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2FC04" w14:textId="3BB3C29D" w:rsidR="00F514A3" w:rsidRPr="005A3872" w:rsidRDefault="00F514A3" w:rsidP="00F514A3">
      <w:pPr>
        <w:tabs>
          <w:tab w:val="left" w:pos="540"/>
        </w:tabs>
        <w:spacing w:after="0" w:line="240" w:lineRule="auto"/>
        <w:jc w:val="center"/>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b/>
          <w:sz w:val="28"/>
          <w:szCs w:val="28"/>
          <w:lang w:eastAsia="ru-RU"/>
        </w:rPr>
        <w:t xml:space="preserve">АДМИНИСТРАЦИЯ </w:t>
      </w:r>
    </w:p>
    <w:p w14:paraId="1A9B0F7B" w14:textId="77777777" w:rsidR="00F514A3" w:rsidRPr="005A3872" w:rsidRDefault="00F514A3" w:rsidP="00F514A3">
      <w:pPr>
        <w:tabs>
          <w:tab w:val="left" w:pos="540"/>
        </w:tabs>
        <w:spacing w:after="0" w:line="240" w:lineRule="auto"/>
        <w:jc w:val="center"/>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b/>
          <w:sz w:val="28"/>
          <w:szCs w:val="28"/>
          <w:lang w:eastAsia="ru-RU"/>
        </w:rPr>
        <w:t>ГОРОДСКОГО ОКРУГА «ГОРОД КАЛИНИНГРАД»</w:t>
      </w:r>
    </w:p>
    <w:p w14:paraId="49AD95FC" w14:textId="77777777" w:rsidR="00F514A3" w:rsidRPr="005A3872" w:rsidRDefault="00F514A3" w:rsidP="00F514A3">
      <w:pPr>
        <w:tabs>
          <w:tab w:val="left" w:pos="540"/>
        </w:tabs>
        <w:spacing w:after="0" w:line="240" w:lineRule="auto"/>
        <w:rPr>
          <w:rFonts w:ascii="Times New Roman" w:eastAsia="Times New Roman" w:hAnsi="Times New Roman" w:cs="Times New Roman"/>
          <w:b/>
          <w:sz w:val="28"/>
          <w:szCs w:val="28"/>
          <w:lang w:eastAsia="ru-RU"/>
        </w:rPr>
      </w:pPr>
    </w:p>
    <w:p w14:paraId="235FB625" w14:textId="77777777" w:rsidR="00F514A3" w:rsidRPr="005A3872" w:rsidRDefault="00F514A3" w:rsidP="00F514A3">
      <w:pPr>
        <w:tabs>
          <w:tab w:val="left" w:pos="540"/>
        </w:tabs>
        <w:spacing w:after="0" w:line="240" w:lineRule="auto"/>
        <w:rPr>
          <w:rFonts w:ascii="Times New Roman" w:eastAsia="Times New Roman" w:hAnsi="Times New Roman" w:cs="Times New Roman"/>
          <w:b/>
          <w:sz w:val="28"/>
          <w:szCs w:val="28"/>
          <w:lang w:eastAsia="ru-RU"/>
        </w:rPr>
      </w:pPr>
    </w:p>
    <w:p w14:paraId="29DB7BDD" w14:textId="77777777" w:rsidR="00F514A3" w:rsidRPr="005A3872" w:rsidRDefault="00F514A3" w:rsidP="00F514A3">
      <w:pPr>
        <w:tabs>
          <w:tab w:val="left" w:pos="540"/>
        </w:tabs>
        <w:spacing w:after="0" w:line="240" w:lineRule="auto"/>
        <w:jc w:val="center"/>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b/>
          <w:sz w:val="28"/>
          <w:szCs w:val="28"/>
          <w:lang w:eastAsia="ru-RU"/>
        </w:rPr>
        <w:t>П О С Т А Н О В Л Е Н И Е</w:t>
      </w:r>
    </w:p>
    <w:p w14:paraId="642B9FA1"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7897D53A" w14:textId="6C00B5D5" w:rsidR="00F514A3" w:rsidRPr="005A3872" w:rsidRDefault="00F514A3" w:rsidP="00122364">
      <w:pPr>
        <w:tabs>
          <w:tab w:val="left" w:pos="540"/>
          <w:tab w:val="left" w:pos="9540"/>
          <w:tab w:val="left" w:pos="9638"/>
        </w:tabs>
        <w:spacing w:after="0" w:line="240" w:lineRule="auto"/>
        <w:ind w:right="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3D357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w:t>
      </w:r>
      <w:r w:rsidR="003D357D">
        <w:rPr>
          <w:rFonts w:ascii="Times New Roman" w:eastAsia="Times New Roman" w:hAnsi="Times New Roman" w:cs="Times New Roman"/>
          <w:sz w:val="28"/>
          <w:szCs w:val="28"/>
          <w:lang w:eastAsia="ru-RU"/>
        </w:rPr>
        <w:t>июня</w:t>
      </w:r>
      <w:r>
        <w:rPr>
          <w:rFonts w:ascii="Times New Roman" w:eastAsia="Times New Roman" w:hAnsi="Times New Roman" w:cs="Times New Roman"/>
          <w:sz w:val="28"/>
          <w:szCs w:val="28"/>
          <w:lang w:eastAsia="ru-RU"/>
        </w:rPr>
        <w:t> 2023</w:t>
      </w:r>
      <w:r w:rsidRPr="005A3872">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w:t>
      </w:r>
      <w:r w:rsidRPr="005A3872">
        <w:rPr>
          <w:rFonts w:ascii="Times New Roman" w:eastAsia="Times New Roman" w:hAnsi="Times New Roman" w:cs="Times New Roman"/>
          <w:sz w:val="28"/>
          <w:szCs w:val="28"/>
          <w:lang w:eastAsia="ru-RU"/>
        </w:rPr>
        <w:t>№ </w:t>
      </w:r>
      <w:r w:rsidR="003D357D">
        <w:rPr>
          <w:rFonts w:ascii="Times New Roman" w:eastAsia="Times New Roman" w:hAnsi="Times New Roman" w:cs="Times New Roman"/>
          <w:sz w:val="28"/>
          <w:szCs w:val="28"/>
          <w:lang w:eastAsia="ru-RU"/>
        </w:rPr>
        <w:t>464</w:t>
      </w:r>
      <w:r w:rsidRPr="005A3872">
        <w:rPr>
          <w:rFonts w:ascii="Times New Roman" w:eastAsia="Times New Roman" w:hAnsi="Times New Roman" w:cs="Times New Roman"/>
          <w:sz w:val="28"/>
          <w:szCs w:val="28"/>
          <w:lang w:eastAsia="ru-RU"/>
        </w:rPr>
        <w:br/>
        <w:t>г. Калининград</w:t>
      </w:r>
    </w:p>
    <w:p w14:paraId="73DC07EE"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5B292B06"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Об утверждении Административного</w:t>
      </w:r>
    </w:p>
    <w:p w14:paraId="55645EDE"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регламента администрации городского</w:t>
      </w:r>
    </w:p>
    <w:p w14:paraId="069854C0"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округа «Город Калининград» предоставления</w:t>
      </w:r>
    </w:p>
    <w:p w14:paraId="1CF80505"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муниципальной услуги «Предоставление </w:t>
      </w:r>
    </w:p>
    <w:p w14:paraId="71E55E4A"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собственность, аренду, постоянное (бессрочное) </w:t>
      </w:r>
    </w:p>
    <w:p w14:paraId="075F360C"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пользование, безвозмездное пользование </w:t>
      </w:r>
    </w:p>
    <w:p w14:paraId="6AA912E5"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земельного участка, находящегося </w:t>
      </w:r>
    </w:p>
    <w:p w14:paraId="7346BF4B"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государственной или муниципальной собственности, </w:t>
      </w:r>
    </w:p>
    <w:p w14:paraId="7C2593DB" w14:textId="6F7640A1"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проведения торгов</w:t>
      </w:r>
      <w:r w:rsidR="00C7405B" w:rsidRPr="005A38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A3872">
        <w:rPr>
          <w:rFonts w:ascii="Times New Roman" w:eastAsia="Times New Roman" w:hAnsi="Times New Roman" w:cs="Times New Roman"/>
          <w:sz w:val="28"/>
          <w:szCs w:val="28"/>
          <w:lang w:eastAsia="ru-RU"/>
        </w:rPr>
        <w:t xml:space="preserve">на территории городского </w:t>
      </w:r>
    </w:p>
    <w:p w14:paraId="48A64340"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округа «Город Калининград»</w:t>
      </w:r>
    </w:p>
    <w:p w14:paraId="2D6ED07C"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0F40DD8C"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467FF5B0" w14:textId="2718551C" w:rsidR="00F514A3" w:rsidRPr="005A3872" w:rsidRDefault="00F514A3" w:rsidP="00F514A3">
      <w:pPr>
        <w:widowControl w:val="0"/>
        <w:spacing w:after="0" w:line="240" w:lineRule="auto"/>
        <w:ind w:firstLine="720"/>
        <w:jc w:val="both"/>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spacing w:val="-4"/>
          <w:sz w:val="28"/>
          <w:szCs w:val="28"/>
          <w:lang w:eastAsia="ru-RU"/>
        </w:rPr>
        <w:t xml:space="preserve">В соответствии с Федеральным законом от 27.07.2010 № 210-ФЗ </w:t>
      </w:r>
      <w:r w:rsidRPr="005A3872">
        <w:rPr>
          <w:rFonts w:ascii="Times New Roman" w:eastAsia="Times New Roman" w:hAnsi="Times New Roman" w:cs="Times New Roman"/>
          <w:spacing w:val="-4"/>
          <w:sz w:val="28"/>
          <w:szCs w:val="28"/>
          <w:lang w:eastAsia="ru-RU"/>
        </w:rPr>
        <w:br/>
        <w:t xml:space="preserve">«Об организации предоставления государственных и муниципальных услуг», постановлением Правительства Российской Федерации от 09.04.2022 № 629 </w:t>
      </w:r>
      <w:r w:rsidRPr="005A3872">
        <w:rPr>
          <w:rFonts w:ascii="Times New Roman" w:eastAsia="Times New Roman" w:hAnsi="Times New Roman" w:cs="Times New Roman"/>
          <w:spacing w:val="-4"/>
          <w:sz w:val="28"/>
          <w:szCs w:val="28"/>
          <w:lang w:eastAsia="ru-RU"/>
        </w:rPr>
        <w:br/>
        <w:t xml:space="preserve">«Об особенностях регулирования земельных отношений в Российской Федерации в 2022 </w:t>
      </w:r>
      <w:r>
        <w:rPr>
          <w:rFonts w:ascii="Times New Roman" w:eastAsia="Times New Roman" w:hAnsi="Times New Roman" w:cs="Times New Roman"/>
          <w:spacing w:val="-4"/>
          <w:sz w:val="28"/>
          <w:szCs w:val="28"/>
          <w:lang w:eastAsia="ru-RU"/>
        </w:rPr>
        <w:t>и в 2023 годах</w:t>
      </w:r>
      <w:r w:rsidRPr="005A3872">
        <w:rPr>
          <w:rFonts w:ascii="Times New Roman" w:eastAsia="Times New Roman" w:hAnsi="Times New Roman" w:cs="Times New Roman"/>
          <w:spacing w:val="-4"/>
          <w:sz w:val="28"/>
          <w:szCs w:val="28"/>
          <w:lang w:eastAsia="ru-RU"/>
        </w:rPr>
        <w:t>»,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администрация городского округа «Город Калининград»</w:t>
      </w:r>
      <w:r w:rsidRPr="005A3872">
        <w:rPr>
          <w:rFonts w:ascii="Times New Roman" w:eastAsia="Times New Roman" w:hAnsi="Times New Roman" w:cs="Times New Roman"/>
          <w:sz w:val="28"/>
          <w:szCs w:val="28"/>
          <w:lang w:eastAsia="ru-RU"/>
        </w:rPr>
        <w:t xml:space="preserve"> </w:t>
      </w:r>
      <w:r w:rsidRPr="005A3872">
        <w:rPr>
          <w:rFonts w:ascii="Times New Roman" w:eastAsia="Times New Roman" w:hAnsi="Times New Roman" w:cs="Times New Roman"/>
          <w:b/>
          <w:sz w:val="28"/>
          <w:szCs w:val="28"/>
          <w:lang w:eastAsia="ru-RU"/>
        </w:rPr>
        <w:t>п о с т а н о в л я е т:</w:t>
      </w:r>
    </w:p>
    <w:p w14:paraId="360132C3" w14:textId="6CB177C8" w:rsidR="00F514A3" w:rsidRPr="005A3872" w:rsidRDefault="00F514A3" w:rsidP="00F514A3">
      <w:pPr>
        <w:widowControl w:val="0"/>
        <w:tabs>
          <w:tab w:val="left" w:pos="567"/>
          <w:tab w:val="left" w:pos="851"/>
          <w:tab w:val="left" w:pos="1080"/>
        </w:tabs>
        <w:spacing w:after="0" w:line="240" w:lineRule="auto"/>
        <w:ind w:firstLine="720"/>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1.</w:t>
      </w:r>
      <w:r w:rsidRPr="005A3872">
        <w:rPr>
          <w:rFonts w:ascii="Times New Roman" w:eastAsia="Times New Roman" w:hAnsi="Times New Roman" w:cs="Times New Roman"/>
          <w:sz w:val="28"/>
          <w:szCs w:val="28"/>
          <w:lang w:eastAsia="ru-RU"/>
        </w:rPr>
        <w:tab/>
        <w:t>Утвердить Административный регламент администрации городского округа «Город Калининград</w:t>
      </w:r>
      <w:bookmarkStart w:id="0" w:name="_Hlk135977544"/>
      <w:r w:rsidRPr="005A3872">
        <w:rPr>
          <w:rFonts w:ascii="Times New Roman" w:eastAsia="Times New Roman" w:hAnsi="Times New Roman" w:cs="Times New Roman"/>
          <w:sz w:val="28"/>
          <w:szCs w:val="28"/>
          <w:lang w:eastAsia="ru-RU"/>
        </w:rPr>
        <w:t>»</w:t>
      </w:r>
      <w:bookmarkEnd w:id="0"/>
      <w:r w:rsidRPr="005A3872">
        <w:rPr>
          <w:rFonts w:ascii="Times New Roman" w:eastAsia="Times New Roman" w:hAnsi="Times New Roman" w:cs="Times New Roman"/>
          <w:sz w:val="28"/>
          <w:szCs w:val="28"/>
          <w:lang w:eastAsia="ru-RU"/>
        </w:rPr>
        <w:t xml:space="preserve"> предоста</w:t>
      </w:r>
      <w:r>
        <w:rPr>
          <w:rFonts w:ascii="Times New Roman" w:eastAsia="Times New Roman" w:hAnsi="Times New Roman" w:cs="Times New Roman"/>
          <w:sz w:val="28"/>
          <w:szCs w:val="28"/>
          <w:lang w:eastAsia="ru-RU"/>
        </w:rPr>
        <w:t xml:space="preserve">вления муниципальной услуги </w:t>
      </w:r>
      <w:r>
        <w:rPr>
          <w:rFonts w:ascii="Times New Roman" w:eastAsia="Times New Roman" w:hAnsi="Times New Roman" w:cs="Times New Roman"/>
          <w:sz w:val="28"/>
          <w:szCs w:val="28"/>
          <w:lang w:eastAsia="ru-RU"/>
        </w:rPr>
        <w:b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rFonts w:ascii="Times New Roman" w:eastAsia="Times New Roman" w:hAnsi="Times New Roman" w:cs="Times New Roman"/>
          <w:sz w:val="28"/>
          <w:szCs w:val="28"/>
          <w:lang w:eastAsia="ru-RU"/>
        </w:rPr>
        <w:br/>
        <w:t>в государственной или муниципальной собственности, без проведения торгов</w:t>
      </w:r>
      <w:r w:rsidR="00467A8D" w:rsidRPr="005A3872">
        <w:rPr>
          <w:rFonts w:ascii="Times New Roman" w:eastAsia="Times New Roman" w:hAnsi="Times New Roman" w:cs="Times New Roman"/>
          <w:sz w:val="28"/>
          <w:szCs w:val="28"/>
          <w:lang w:eastAsia="ru-RU"/>
        </w:rPr>
        <w:t>»</w:t>
      </w:r>
      <w:r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5A3872">
        <w:rPr>
          <w:rFonts w:ascii="Times New Roman" w:eastAsia="Times New Roman" w:hAnsi="Times New Roman" w:cs="Times New Roman"/>
          <w:sz w:val="28"/>
          <w:szCs w:val="28"/>
          <w:lang w:eastAsia="ru-RU"/>
        </w:rPr>
        <w:t>на территории городского округа «Город Калининград»</w:t>
      </w:r>
      <w:r>
        <w:rPr>
          <w:rFonts w:ascii="Times New Roman" w:eastAsia="Times New Roman" w:hAnsi="Times New Roman" w:cs="Times New Roman"/>
          <w:sz w:val="28"/>
          <w:szCs w:val="28"/>
          <w:lang w:eastAsia="ru-RU"/>
        </w:rPr>
        <w:t xml:space="preserve"> (приложение)</w:t>
      </w:r>
      <w:r w:rsidRPr="005A3872">
        <w:rPr>
          <w:rFonts w:ascii="Times New Roman" w:eastAsia="Times New Roman" w:hAnsi="Times New Roman" w:cs="Times New Roman"/>
          <w:sz w:val="28"/>
          <w:szCs w:val="28"/>
          <w:lang w:eastAsia="ru-RU"/>
        </w:rPr>
        <w:t>.</w:t>
      </w:r>
    </w:p>
    <w:p w14:paraId="670523CD" w14:textId="77777777" w:rsidR="00F514A3" w:rsidRPr="005A3872"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w:t>
      </w:r>
      <w:r w:rsidRPr="005A3872">
        <w:rPr>
          <w:rFonts w:ascii="Times New Roman" w:eastAsia="Times New Roman" w:hAnsi="Times New Roman" w:cs="Times New Roman"/>
          <w:sz w:val="28"/>
          <w:szCs w:val="28"/>
          <w:lang w:eastAsia="ru-RU"/>
        </w:rPr>
        <w:t xml:space="preserve"> утратившими силу:</w:t>
      </w:r>
    </w:p>
    <w:p w14:paraId="4B3B5BD2" w14:textId="3436A595" w:rsidR="00F514A3"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 xml:space="preserve">1) постановление администрации 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23.03.2017 № 436</w:t>
      </w:r>
      <w:r w:rsidRPr="005A3872">
        <w:rPr>
          <w:rFonts w:ascii="Times New Roman" w:eastAsia="Times New Roman" w:hAnsi="Times New Roman" w:cs="Times New Roman"/>
          <w:sz w:val="28"/>
          <w:szCs w:val="28"/>
          <w:lang w:eastAsia="ru-RU"/>
        </w:rPr>
        <w:t xml:space="preserve"> «</w:t>
      </w:r>
      <w:r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Pr>
          <w:rFonts w:ascii="Times New Roman" w:hAnsi="Times New Roman" w:cs="Times New Roman"/>
          <w:sz w:val="28"/>
          <w:szCs w:val="28"/>
        </w:rPr>
        <w:t xml:space="preserve"> предоставлению земельных участков в собственность за плату под существующим</w:t>
      </w:r>
      <w:r w:rsidR="00467A8D" w:rsidRPr="00467A8D">
        <w:rPr>
          <w:rFonts w:ascii="Times New Roman" w:hAnsi="Times New Roman" w:cs="Times New Roman"/>
          <w:sz w:val="28"/>
          <w:szCs w:val="28"/>
        </w:rPr>
        <w:t>и</w:t>
      </w:r>
      <w:r>
        <w:rPr>
          <w:rFonts w:ascii="Times New Roman" w:hAnsi="Times New Roman" w:cs="Times New Roman"/>
          <w:sz w:val="28"/>
          <w:szCs w:val="28"/>
        </w:rPr>
        <w:t xml:space="preserve"> объект</w:t>
      </w:r>
      <w:r w:rsidR="00467A8D" w:rsidRPr="00467A8D">
        <w:rPr>
          <w:rFonts w:ascii="Times New Roman" w:hAnsi="Times New Roman" w:cs="Times New Roman"/>
          <w:sz w:val="28"/>
          <w:szCs w:val="28"/>
        </w:rPr>
        <w:t>ами</w:t>
      </w:r>
      <w:r>
        <w:rPr>
          <w:rFonts w:ascii="Times New Roman" w:hAnsi="Times New Roman" w:cs="Times New Roman"/>
          <w:sz w:val="28"/>
          <w:szCs w:val="28"/>
        </w:rPr>
        <w:t xml:space="preserve"> недвижимости</w:t>
      </w:r>
      <w:r>
        <w:rPr>
          <w:rFonts w:ascii="Times New Roman" w:eastAsia="Times New Roman" w:hAnsi="Times New Roman" w:cs="Times New Roman"/>
          <w:sz w:val="28"/>
          <w:szCs w:val="28"/>
          <w:lang w:eastAsia="ru-RU"/>
        </w:rPr>
        <w:t>»;</w:t>
      </w:r>
    </w:p>
    <w:p w14:paraId="3F3E53CB" w14:textId="77777777" w:rsidR="00F514A3" w:rsidRPr="005927FF"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пункт 3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lastRenderedPageBreak/>
        <w:t>в нормативные правовые акты администрации городского округа «Город Калининград»;</w:t>
      </w:r>
    </w:p>
    <w:p w14:paraId="552157AE" w14:textId="39D1BD11"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A3872">
        <w:rPr>
          <w:rFonts w:ascii="Times New Roman" w:hAnsi="Times New Roman" w:cs="Times New Roman"/>
          <w:sz w:val="28"/>
          <w:szCs w:val="28"/>
        </w:rPr>
        <w:t>)</w:t>
      </w:r>
      <w:r w:rsidR="00A64080">
        <w:rPr>
          <w:rFonts w:ascii="Times New Roman" w:hAnsi="Times New Roman" w:cs="Times New Roman"/>
          <w:sz w:val="28"/>
          <w:szCs w:val="28"/>
        </w:rPr>
        <w:t> </w:t>
      </w:r>
      <w:r w:rsidRPr="005A3872">
        <w:rPr>
          <w:rFonts w:ascii="Times New Roman" w:hAnsi="Times New Roman" w:cs="Times New Roman"/>
          <w:sz w:val="28"/>
          <w:szCs w:val="28"/>
        </w:rPr>
        <w:t xml:space="preserve">постановление администрации городского округа «Город Калининград» </w:t>
      </w:r>
      <w:r>
        <w:rPr>
          <w:rFonts w:ascii="Times New Roman" w:hAnsi="Times New Roman" w:cs="Times New Roman"/>
          <w:sz w:val="28"/>
          <w:szCs w:val="28"/>
        </w:rPr>
        <w:t xml:space="preserve">от 01.09.2020 № 708 «О внесении изменений в постановление администрации городского округа «Город Калининград» от 23.03.2017 № 436 «Об утверждении Административного регламента администрации городского округа «Город Калининград» </w:t>
      </w:r>
      <w:r w:rsidRPr="005A3872">
        <w:rPr>
          <w:rFonts w:ascii="Times New Roman" w:hAnsi="Times New Roman" w:cs="Times New Roman"/>
          <w:sz w:val="28"/>
          <w:szCs w:val="28"/>
        </w:rPr>
        <w:t>предоставления муниципальной услуги по</w:t>
      </w:r>
      <w:r>
        <w:rPr>
          <w:rFonts w:ascii="Times New Roman" w:hAnsi="Times New Roman" w:cs="Times New Roman"/>
          <w:sz w:val="28"/>
          <w:szCs w:val="28"/>
        </w:rPr>
        <w:t xml:space="preserve"> предоставлению земельных участков в собственность за плату под существующими объектами недвижимост</w:t>
      </w:r>
      <w:r w:rsidR="0057225D">
        <w:rPr>
          <w:rFonts w:ascii="Times New Roman" w:hAnsi="Times New Roman" w:cs="Times New Roman"/>
          <w:sz w:val="28"/>
          <w:szCs w:val="28"/>
        </w:rPr>
        <w:t>и</w:t>
      </w:r>
      <w:r w:rsidR="00467A8D" w:rsidRPr="005A3872">
        <w:rPr>
          <w:rFonts w:ascii="Times New Roman" w:eastAsia="Times New Roman" w:hAnsi="Times New Roman" w:cs="Times New Roman"/>
          <w:sz w:val="28"/>
          <w:szCs w:val="28"/>
          <w:lang w:eastAsia="ru-RU"/>
        </w:rPr>
        <w:t>»</w:t>
      </w:r>
      <w:r w:rsidR="000E0CEC">
        <w:rPr>
          <w:rFonts w:ascii="Times New Roman" w:eastAsia="Times New Roman" w:hAnsi="Times New Roman" w:cs="Times New Roman"/>
          <w:sz w:val="28"/>
          <w:szCs w:val="28"/>
          <w:lang w:eastAsia="ru-RU"/>
        </w:rPr>
        <w:t xml:space="preserve"> (в редакции от 19.10.2018 № 1035)</w:t>
      </w:r>
      <w:r w:rsidR="00D57308">
        <w:rPr>
          <w:rFonts w:ascii="Times New Roman" w:eastAsia="Times New Roman" w:hAnsi="Times New Roman" w:cs="Times New Roman"/>
          <w:sz w:val="28"/>
          <w:szCs w:val="28"/>
          <w:lang w:eastAsia="ru-RU"/>
        </w:rPr>
        <w:t>»</w:t>
      </w:r>
      <w:r w:rsidRPr="005A3872">
        <w:rPr>
          <w:rFonts w:ascii="Times New Roman" w:hAnsi="Times New Roman" w:cs="Times New Roman"/>
          <w:sz w:val="28"/>
          <w:szCs w:val="28"/>
        </w:rPr>
        <w:t>;</w:t>
      </w:r>
    </w:p>
    <w:p w14:paraId="7B2D8C3E" w14:textId="77777777"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5A3872">
        <w:rPr>
          <w:rFonts w:ascii="Times New Roman" w:hAnsi="Times New Roman" w:cs="Times New Roman"/>
          <w:sz w:val="28"/>
          <w:szCs w:val="28"/>
        </w:rPr>
        <w:t>пункт</w:t>
      </w:r>
      <w:r>
        <w:rPr>
          <w:rFonts w:ascii="Times New Roman" w:hAnsi="Times New Roman" w:cs="Times New Roman"/>
          <w:sz w:val="28"/>
          <w:szCs w:val="28"/>
        </w:rPr>
        <w:t xml:space="preserve"> 6 приложения № 2</w:t>
      </w:r>
      <w:r w:rsidRPr="005A3872">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предоставления муниципальных услуг»;</w:t>
      </w:r>
    </w:p>
    <w:p w14:paraId="1D6A2528" w14:textId="77777777"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пункт 24</w:t>
      </w:r>
      <w:r w:rsidRPr="005A3872">
        <w:rPr>
          <w:rFonts w:ascii="Times New Roman" w:hAnsi="Times New Roman" w:cs="Times New Roman"/>
          <w:sz w:val="28"/>
          <w:szCs w:val="28"/>
        </w:rPr>
        <w:t xml:space="preserve"> 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0C20221D" w14:textId="77777777" w:rsidR="00F514A3"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w:t>
      </w:r>
      <w:r w:rsidRPr="005A3872">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14.04.2017 № 517</w:t>
      </w:r>
      <w:r w:rsidRPr="005A3872">
        <w:rPr>
          <w:rFonts w:ascii="Times New Roman" w:eastAsia="Times New Roman" w:hAnsi="Times New Roman" w:cs="Times New Roman"/>
          <w:sz w:val="28"/>
          <w:szCs w:val="28"/>
          <w:lang w:eastAsia="ru-RU"/>
        </w:rPr>
        <w:t xml:space="preserve"> «</w:t>
      </w:r>
      <w:r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Pr>
          <w:rFonts w:ascii="Times New Roman" w:hAnsi="Times New Roman" w:cs="Times New Roman"/>
          <w:sz w:val="28"/>
          <w:szCs w:val="28"/>
        </w:rPr>
        <w:t xml:space="preserve"> предоставлению земельных участков в безвозмездное пользование в порядке ст. 24 Земельного кодекса Российской Федерации</w:t>
      </w:r>
      <w:r>
        <w:rPr>
          <w:rFonts w:ascii="Times New Roman" w:eastAsia="Times New Roman" w:hAnsi="Times New Roman" w:cs="Times New Roman"/>
          <w:sz w:val="28"/>
          <w:szCs w:val="28"/>
          <w:lang w:eastAsia="ru-RU"/>
        </w:rPr>
        <w:t>»;</w:t>
      </w:r>
    </w:p>
    <w:p w14:paraId="47C956F3" w14:textId="77777777" w:rsidR="00F514A3" w:rsidRPr="0029414C"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 пункт 5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нормативные правовые акты администрации городского округа «Город Калининград»;</w:t>
      </w:r>
    </w:p>
    <w:p w14:paraId="12198CC2" w14:textId="767D63AC" w:rsidR="00F514A3"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8) </w:t>
      </w:r>
      <w:r w:rsidRPr="005A3872">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03.04.2019 № 285</w:t>
      </w:r>
      <w:r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внесении изменений в постановление администрации городского округа «Город Калининград» от 14.04.2017 № 517 </w:t>
      </w:r>
      <w:r w:rsidRPr="005A3872">
        <w:rPr>
          <w:rFonts w:ascii="Times New Roman" w:eastAsia="Times New Roman" w:hAnsi="Times New Roman" w:cs="Times New Roman"/>
          <w:sz w:val="28"/>
          <w:szCs w:val="28"/>
          <w:lang w:eastAsia="ru-RU"/>
        </w:rPr>
        <w:t>«</w:t>
      </w:r>
      <w:r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Pr>
          <w:rFonts w:ascii="Times New Roman" w:hAnsi="Times New Roman" w:cs="Times New Roman"/>
          <w:sz w:val="28"/>
          <w:szCs w:val="28"/>
        </w:rPr>
        <w:t xml:space="preserve"> предоставлению земельных участков в безвозмездное пользование </w:t>
      </w:r>
      <w:r w:rsidR="00800595">
        <w:rPr>
          <w:rFonts w:ascii="Times New Roman" w:hAnsi="Times New Roman" w:cs="Times New Roman"/>
          <w:sz w:val="28"/>
          <w:szCs w:val="28"/>
        </w:rPr>
        <w:br/>
      </w:r>
      <w:r>
        <w:rPr>
          <w:rFonts w:ascii="Times New Roman" w:hAnsi="Times New Roman" w:cs="Times New Roman"/>
          <w:sz w:val="28"/>
          <w:szCs w:val="28"/>
        </w:rPr>
        <w:t>в порядке ст. 24 Земельного кодекса Российской Федерации</w:t>
      </w:r>
      <w:r>
        <w:rPr>
          <w:rFonts w:ascii="Times New Roman" w:eastAsia="Times New Roman" w:hAnsi="Times New Roman" w:cs="Times New Roman"/>
          <w:sz w:val="28"/>
          <w:szCs w:val="28"/>
          <w:lang w:eastAsia="ru-RU"/>
        </w:rPr>
        <w:t xml:space="preserve">» (в редакции </w:t>
      </w:r>
      <w:r w:rsidR="00800595">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от 19.10.2018 № 1035)</w:t>
      </w:r>
      <w:r w:rsidR="00467A8D" w:rsidRPr="005A38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7939B834" w14:textId="564DF2FF"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5A3872">
        <w:rPr>
          <w:rFonts w:ascii="Times New Roman" w:hAnsi="Times New Roman" w:cs="Times New Roman"/>
          <w:sz w:val="28"/>
          <w:szCs w:val="28"/>
        </w:rPr>
        <w:t>пункт</w:t>
      </w:r>
      <w:r>
        <w:rPr>
          <w:rFonts w:ascii="Times New Roman" w:hAnsi="Times New Roman" w:cs="Times New Roman"/>
          <w:sz w:val="28"/>
          <w:szCs w:val="28"/>
        </w:rPr>
        <w:t xml:space="preserve"> 7 приложения № </w:t>
      </w:r>
      <w:r w:rsidR="00467A8D" w:rsidRPr="00467A8D">
        <w:rPr>
          <w:rFonts w:ascii="Times New Roman" w:hAnsi="Times New Roman" w:cs="Times New Roman"/>
          <w:sz w:val="28"/>
          <w:szCs w:val="28"/>
        </w:rPr>
        <w:t>1</w:t>
      </w:r>
      <w:r w:rsidRPr="005A3872">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предоставления муниципальных услуг»;</w:t>
      </w:r>
    </w:p>
    <w:p w14:paraId="365C98E7" w14:textId="77777777" w:rsidR="00F514A3" w:rsidRPr="00370E65"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пункт 2 </w:t>
      </w:r>
      <w:r w:rsidRPr="005A3872">
        <w:rPr>
          <w:rFonts w:ascii="Times New Roman" w:hAnsi="Times New Roman" w:cs="Times New Roman"/>
          <w:sz w:val="28"/>
          <w:szCs w:val="28"/>
        </w:rPr>
        <w:t xml:space="preserve">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1962B30E" w14:textId="74C36CB0"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постановление администрации </w:t>
      </w:r>
      <w:r w:rsidRPr="005A3872">
        <w:rPr>
          <w:rFonts w:ascii="Times New Roman" w:eastAsia="Times New Roman" w:hAnsi="Times New Roman" w:cs="Times New Roman"/>
          <w:sz w:val="28"/>
          <w:szCs w:val="28"/>
          <w:lang w:eastAsia="ru-RU"/>
        </w:rPr>
        <w:t xml:space="preserve">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05.09.2022 № 793</w:t>
      </w:r>
      <w:r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внесении изменений в постановление администрации городского округа «Город Калининград» от 14.04.2017 № 517 </w:t>
      </w:r>
      <w:r w:rsidRPr="005A3872">
        <w:rPr>
          <w:rFonts w:ascii="Times New Roman" w:eastAsia="Times New Roman" w:hAnsi="Times New Roman" w:cs="Times New Roman"/>
          <w:sz w:val="28"/>
          <w:szCs w:val="28"/>
          <w:lang w:eastAsia="ru-RU"/>
        </w:rPr>
        <w:t>«</w:t>
      </w:r>
      <w:r w:rsidRPr="005A3872">
        <w:rPr>
          <w:rFonts w:ascii="Times New Roman" w:hAnsi="Times New Roman" w:cs="Times New Roman"/>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r>
      <w:r w:rsidRPr="005A3872">
        <w:rPr>
          <w:rFonts w:ascii="Times New Roman" w:hAnsi="Times New Roman" w:cs="Times New Roman"/>
          <w:sz w:val="28"/>
          <w:szCs w:val="28"/>
        </w:rPr>
        <w:lastRenderedPageBreak/>
        <w:t>по</w:t>
      </w:r>
      <w:r>
        <w:rPr>
          <w:rFonts w:ascii="Times New Roman" w:hAnsi="Times New Roman" w:cs="Times New Roman"/>
          <w:sz w:val="28"/>
          <w:szCs w:val="28"/>
        </w:rPr>
        <w:t xml:space="preserve"> предоставлению земельных участков в безвозмездное пользование </w:t>
      </w:r>
      <w:r w:rsidR="00FC4390">
        <w:rPr>
          <w:rFonts w:ascii="Times New Roman" w:hAnsi="Times New Roman" w:cs="Times New Roman"/>
          <w:sz w:val="28"/>
          <w:szCs w:val="28"/>
        </w:rPr>
        <w:br/>
      </w:r>
      <w:r>
        <w:rPr>
          <w:rFonts w:ascii="Times New Roman" w:hAnsi="Times New Roman" w:cs="Times New Roman"/>
          <w:sz w:val="28"/>
          <w:szCs w:val="28"/>
        </w:rPr>
        <w:t>в порядке ст. 24 Земельного кодекса Российской Федерации</w:t>
      </w:r>
      <w:r>
        <w:rPr>
          <w:rFonts w:ascii="Times New Roman" w:eastAsia="Times New Roman" w:hAnsi="Times New Roman" w:cs="Times New Roman"/>
          <w:sz w:val="28"/>
          <w:szCs w:val="28"/>
          <w:lang w:eastAsia="ru-RU"/>
        </w:rPr>
        <w:t>»;</w:t>
      </w:r>
    </w:p>
    <w:p w14:paraId="7A7BF174" w14:textId="77777777"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постановление администрации городского округа «Город Калининград» от 15.06.2016 № 829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в аренду для индивидуального жилищного строительства гражданам, имеющим право на первоочередное или внеочередное приобретение земельных участков»;</w:t>
      </w:r>
    </w:p>
    <w:p w14:paraId="7FEAF961" w14:textId="77777777"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Pr="005A3872">
        <w:rPr>
          <w:rFonts w:ascii="Times New Roman" w:hAnsi="Times New Roman" w:cs="Times New Roman"/>
          <w:sz w:val="28"/>
          <w:szCs w:val="28"/>
        </w:rPr>
        <w:t>пункт</w:t>
      </w:r>
      <w:r>
        <w:rPr>
          <w:rFonts w:ascii="Times New Roman" w:hAnsi="Times New Roman" w:cs="Times New Roman"/>
          <w:sz w:val="28"/>
          <w:szCs w:val="28"/>
        </w:rPr>
        <w:t xml:space="preserve"> 1.9 постановления</w:t>
      </w:r>
      <w:r w:rsidRPr="005A3872">
        <w:rPr>
          <w:rFonts w:ascii="Times New Roman" w:hAnsi="Times New Roman" w:cs="Times New Roman"/>
          <w:sz w:val="28"/>
          <w:szCs w:val="28"/>
        </w:rPr>
        <w:t xml:space="preserve"> администрации городского округа </w:t>
      </w:r>
      <w:r>
        <w:rPr>
          <w:rFonts w:ascii="Times New Roman" w:hAnsi="Times New Roman" w:cs="Times New Roman"/>
          <w:sz w:val="28"/>
          <w:szCs w:val="28"/>
        </w:rPr>
        <w:br/>
      </w:r>
      <w:r w:rsidRPr="005A3872">
        <w:rPr>
          <w:rFonts w:ascii="Times New Roman" w:hAnsi="Times New Roman" w:cs="Times New Roman"/>
          <w:sz w:val="28"/>
          <w:szCs w:val="28"/>
        </w:rPr>
        <w:t>«Город К</w:t>
      </w:r>
      <w:r>
        <w:rPr>
          <w:rFonts w:ascii="Times New Roman" w:hAnsi="Times New Roman" w:cs="Times New Roman"/>
          <w:sz w:val="28"/>
          <w:szCs w:val="28"/>
        </w:rPr>
        <w:t>алининград» от 26.01.2018 № 74</w:t>
      </w:r>
      <w:r w:rsidRPr="005A3872">
        <w:rPr>
          <w:rFonts w:ascii="Times New Roman" w:hAnsi="Times New Roman" w:cs="Times New Roman"/>
          <w:sz w:val="28"/>
          <w:szCs w:val="28"/>
        </w:rPr>
        <w:t xml:space="preserve">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предоставления муниципальных услуг»;</w:t>
      </w:r>
    </w:p>
    <w:p w14:paraId="746E0362" w14:textId="77777777" w:rsidR="00F514A3" w:rsidRPr="005927FF"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 пункт 9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нормативные правовые акты администрации городского округа «Город Калининград»;</w:t>
      </w:r>
    </w:p>
    <w:p w14:paraId="3B84BE43" w14:textId="4EBCF222"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5A3872">
        <w:rPr>
          <w:rFonts w:ascii="Times New Roman" w:hAnsi="Times New Roman" w:cs="Times New Roman"/>
          <w:sz w:val="28"/>
          <w:szCs w:val="28"/>
        </w:rPr>
        <w:t>пункт</w:t>
      </w:r>
      <w:r>
        <w:rPr>
          <w:rFonts w:ascii="Times New Roman" w:hAnsi="Times New Roman" w:cs="Times New Roman"/>
          <w:sz w:val="28"/>
          <w:szCs w:val="28"/>
        </w:rPr>
        <w:t xml:space="preserve"> 23 приложения № 1</w:t>
      </w:r>
      <w:r w:rsidRPr="005A3872">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6E83ED53" w14:textId="77777777" w:rsidR="00F514A3" w:rsidRPr="00370E65"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пункт 5 </w:t>
      </w:r>
      <w:r w:rsidRPr="005A3872">
        <w:rPr>
          <w:rFonts w:ascii="Times New Roman" w:hAnsi="Times New Roman" w:cs="Times New Roman"/>
          <w:sz w:val="28"/>
          <w:szCs w:val="28"/>
        </w:rPr>
        <w:t xml:space="preserve">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37D38EDD" w14:textId="567B64A3" w:rsidR="00F514A3" w:rsidRDefault="00722E59"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2E59">
        <w:rPr>
          <w:rFonts w:ascii="Times New Roman" w:eastAsia="Times New Roman" w:hAnsi="Times New Roman" w:cs="Times New Roman"/>
          <w:sz w:val="28"/>
          <w:szCs w:val="28"/>
          <w:lang w:eastAsia="ru-RU"/>
        </w:rPr>
        <w:t>17</w:t>
      </w:r>
      <w:r w:rsidR="00F514A3">
        <w:rPr>
          <w:rFonts w:ascii="Times New Roman" w:eastAsia="Times New Roman" w:hAnsi="Times New Roman" w:cs="Times New Roman"/>
          <w:sz w:val="28"/>
          <w:szCs w:val="28"/>
          <w:lang w:eastAsia="ru-RU"/>
        </w:rPr>
        <w:t>) </w:t>
      </w:r>
      <w:r w:rsidR="00F514A3" w:rsidRPr="005A3872">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w:t>
      </w:r>
      <w:r w:rsidR="00F514A3">
        <w:rPr>
          <w:rFonts w:ascii="Times New Roman" w:eastAsia="Times New Roman" w:hAnsi="Times New Roman" w:cs="Times New Roman"/>
          <w:sz w:val="28"/>
          <w:szCs w:val="28"/>
          <w:lang w:eastAsia="ru-RU"/>
        </w:rPr>
        <w:t xml:space="preserve">от </w:t>
      </w:r>
      <w:r w:rsidR="00F514A3">
        <w:rPr>
          <w:rFonts w:ascii="Times New Roman" w:hAnsi="Times New Roman" w:cs="Times New Roman"/>
          <w:sz w:val="28"/>
          <w:szCs w:val="28"/>
        </w:rPr>
        <w:t>15.06.2016 № 825</w:t>
      </w:r>
      <w:r w:rsidR="00F514A3" w:rsidRPr="005A3872">
        <w:rPr>
          <w:rFonts w:ascii="Times New Roman" w:eastAsia="Times New Roman" w:hAnsi="Times New Roman" w:cs="Times New Roman"/>
          <w:sz w:val="28"/>
          <w:szCs w:val="28"/>
          <w:lang w:eastAsia="ru-RU"/>
        </w:rPr>
        <w:t xml:space="preserve"> «</w:t>
      </w:r>
      <w:r w:rsidR="00F514A3"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sidR="00F514A3">
        <w:rPr>
          <w:rFonts w:ascii="Times New Roman" w:hAnsi="Times New Roman" w:cs="Times New Roman"/>
          <w:sz w:val="28"/>
          <w:szCs w:val="28"/>
        </w:rPr>
        <w:t xml:space="preserve"> предоставлению земельного участка под объект незавершенного строительства</w:t>
      </w:r>
      <w:r w:rsidR="00F514A3">
        <w:rPr>
          <w:rFonts w:ascii="Times New Roman" w:eastAsia="Times New Roman" w:hAnsi="Times New Roman" w:cs="Times New Roman"/>
          <w:sz w:val="28"/>
          <w:szCs w:val="28"/>
          <w:lang w:eastAsia="ru-RU"/>
        </w:rPr>
        <w:t>»;</w:t>
      </w:r>
    </w:p>
    <w:p w14:paraId="4A1C891B" w14:textId="6EA52FB9" w:rsidR="00F514A3" w:rsidRPr="00BC416F" w:rsidRDefault="00722E59" w:rsidP="00F514A3">
      <w:pPr>
        <w:autoSpaceDE w:val="0"/>
        <w:autoSpaceDN w:val="0"/>
        <w:adjustRightInd w:val="0"/>
        <w:spacing w:after="0" w:line="240" w:lineRule="auto"/>
        <w:ind w:firstLine="708"/>
        <w:jc w:val="both"/>
        <w:rPr>
          <w:rFonts w:ascii="Times New Roman" w:hAnsi="Times New Roman" w:cs="Times New Roman"/>
          <w:sz w:val="28"/>
          <w:szCs w:val="28"/>
        </w:rPr>
      </w:pPr>
      <w:r w:rsidRPr="00722E59">
        <w:rPr>
          <w:rFonts w:ascii="Times New Roman" w:hAnsi="Times New Roman" w:cs="Times New Roman"/>
          <w:sz w:val="28"/>
          <w:szCs w:val="28"/>
        </w:rPr>
        <w:t>18</w:t>
      </w:r>
      <w:r w:rsidR="00F514A3">
        <w:rPr>
          <w:rFonts w:ascii="Times New Roman" w:hAnsi="Times New Roman" w:cs="Times New Roman"/>
          <w:sz w:val="28"/>
          <w:szCs w:val="28"/>
        </w:rPr>
        <w:t>) </w:t>
      </w:r>
      <w:r w:rsidR="00F514A3" w:rsidRPr="005A3872">
        <w:rPr>
          <w:rFonts w:ascii="Times New Roman" w:hAnsi="Times New Roman" w:cs="Times New Roman"/>
          <w:sz w:val="28"/>
          <w:szCs w:val="28"/>
        </w:rPr>
        <w:t>постановление администрации городского округа «</w:t>
      </w:r>
      <w:r w:rsidR="00F514A3">
        <w:rPr>
          <w:rFonts w:ascii="Times New Roman" w:hAnsi="Times New Roman" w:cs="Times New Roman"/>
          <w:sz w:val="28"/>
          <w:szCs w:val="28"/>
        </w:rPr>
        <w:t xml:space="preserve">Город Калининград» от 08.12.2017 № 1749 «О внесении изменений в </w:t>
      </w:r>
      <w:r w:rsidR="00B57186" w:rsidRPr="00B57186">
        <w:rPr>
          <w:rFonts w:ascii="Times New Roman" w:hAnsi="Times New Roman" w:cs="Times New Roman"/>
          <w:sz w:val="28"/>
          <w:szCs w:val="28"/>
        </w:rPr>
        <w:t xml:space="preserve">приложение </w:t>
      </w:r>
      <w:r w:rsidR="00B57186">
        <w:rPr>
          <w:rFonts w:ascii="Times New Roman" w:hAnsi="Times New Roman" w:cs="Times New Roman"/>
          <w:sz w:val="28"/>
          <w:szCs w:val="28"/>
        </w:rPr>
        <w:br/>
      </w:r>
      <w:r w:rsidR="00B57186" w:rsidRPr="00B57186">
        <w:rPr>
          <w:rFonts w:ascii="Times New Roman" w:hAnsi="Times New Roman" w:cs="Times New Roman"/>
          <w:sz w:val="28"/>
          <w:szCs w:val="28"/>
        </w:rPr>
        <w:t xml:space="preserve">к </w:t>
      </w:r>
      <w:r w:rsidR="00F514A3">
        <w:rPr>
          <w:rFonts w:ascii="Times New Roman" w:hAnsi="Times New Roman" w:cs="Times New Roman"/>
          <w:sz w:val="28"/>
          <w:szCs w:val="28"/>
        </w:rPr>
        <w:t>п</w:t>
      </w:r>
      <w:r w:rsidR="00F514A3" w:rsidRPr="005A3872">
        <w:rPr>
          <w:rFonts w:ascii="Times New Roman" w:hAnsi="Times New Roman" w:cs="Times New Roman"/>
          <w:sz w:val="28"/>
          <w:szCs w:val="28"/>
        </w:rPr>
        <w:t>остановлени</w:t>
      </w:r>
      <w:r w:rsidR="00B57186" w:rsidRPr="00B57186">
        <w:rPr>
          <w:rFonts w:ascii="Times New Roman" w:hAnsi="Times New Roman" w:cs="Times New Roman"/>
          <w:sz w:val="28"/>
          <w:szCs w:val="28"/>
        </w:rPr>
        <w:t>ю</w:t>
      </w:r>
      <w:r w:rsidR="00F514A3" w:rsidRPr="005A3872">
        <w:rPr>
          <w:rFonts w:ascii="Times New Roman" w:hAnsi="Times New Roman" w:cs="Times New Roman"/>
          <w:sz w:val="28"/>
          <w:szCs w:val="28"/>
        </w:rPr>
        <w:t xml:space="preserve"> администрации городского </w:t>
      </w:r>
      <w:r w:rsidR="00F514A3">
        <w:rPr>
          <w:rFonts w:ascii="Times New Roman" w:hAnsi="Times New Roman" w:cs="Times New Roman"/>
          <w:sz w:val="28"/>
          <w:szCs w:val="28"/>
        </w:rPr>
        <w:t xml:space="preserve">округа «Город Калининград» </w:t>
      </w:r>
      <w:r w:rsidR="00B57186">
        <w:rPr>
          <w:rFonts w:ascii="Times New Roman" w:hAnsi="Times New Roman" w:cs="Times New Roman"/>
          <w:sz w:val="28"/>
          <w:szCs w:val="28"/>
        </w:rPr>
        <w:br/>
      </w:r>
      <w:r w:rsidR="00F514A3">
        <w:rPr>
          <w:rFonts w:ascii="Times New Roman" w:hAnsi="Times New Roman" w:cs="Times New Roman"/>
          <w:sz w:val="28"/>
          <w:szCs w:val="28"/>
        </w:rPr>
        <w:t>от 15.06.2016</w:t>
      </w:r>
      <w:r w:rsidR="00B57186" w:rsidRPr="00B57186">
        <w:rPr>
          <w:rFonts w:ascii="Times New Roman" w:hAnsi="Times New Roman" w:cs="Times New Roman"/>
          <w:sz w:val="28"/>
          <w:szCs w:val="28"/>
        </w:rPr>
        <w:t xml:space="preserve"> </w:t>
      </w:r>
      <w:r w:rsidR="00F514A3">
        <w:rPr>
          <w:rFonts w:ascii="Times New Roman" w:hAnsi="Times New Roman" w:cs="Times New Roman"/>
          <w:sz w:val="28"/>
          <w:szCs w:val="28"/>
        </w:rPr>
        <w:t>№</w:t>
      </w:r>
      <w:r w:rsidR="00B57186" w:rsidRPr="00B57186">
        <w:rPr>
          <w:rFonts w:ascii="Times New Roman" w:hAnsi="Times New Roman" w:cs="Times New Roman"/>
          <w:sz w:val="28"/>
          <w:szCs w:val="28"/>
        </w:rPr>
        <w:t xml:space="preserve"> </w:t>
      </w:r>
      <w:r w:rsidR="00F514A3">
        <w:rPr>
          <w:rFonts w:ascii="Times New Roman" w:hAnsi="Times New Roman" w:cs="Times New Roman"/>
          <w:sz w:val="28"/>
          <w:szCs w:val="28"/>
        </w:rPr>
        <w:t xml:space="preserve">825 «Об утверждении Административного регламента администрации городского округа «Город Калининград» </w:t>
      </w:r>
      <w:r w:rsidR="00F514A3" w:rsidRPr="005A3872">
        <w:rPr>
          <w:rFonts w:ascii="Times New Roman" w:hAnsi="Times New Roman" w:cs="Times New Roman"/>
          <w:sz w:val="28"/>
          <w:szCs w:val="28"/>
        </w:rPr>
        <w:t>предоставления муниципальной услуги по</w:t>
      </w:r>
      <w:r w:rsidR="00F514A3">
        <w:rPr>
          <w:rFonts w:ascii="Times New Roman" w:hAnsi="Times New Roman" w:cs="Times New Roman"/>
          <w:sz w:val="28"/>
          <w:szCs w:val="28"/>
        </w:rPr>
        <w:t xml:space="preserve"> предоставлению земельного участка под объект незавершенного строительства</w:t>
      </w:r>
      <w:r w:rsidR="00F514A3" w:rsidRPr="005A3872">
        <w:rPr>
          <w:rFonts w:ascii="Times New Roman" w:hAnsi="Times New Roman" w:cs="Times New Roman"/>
          <w:sz w:val="28"/>
          <w:szCs w:val="28"/>
        </w:rPr>
        <w:t>»;</w:t>
      </w:r>
    </w:p>
    <w:p w14:paraId="43C49BF6" w14:textId="4E17F45F" w:rsidR="00F514A3" w:rsidRDefault="00722E59" w:rsidP="00F514A3">
      <w:pPr>
        <w:autoSpaceDE w:val="0"/>
        <w:autoSpaceDN w:val="0"/>
        <w:adjustRightInd w:val="0"/>
        <w:spacing w:after="0" w:line="240" w:lineRule="auto"/>
        <w:ind w:firstLine="708"/>
        <w:jc w:val="both"/>
        <w:rPr>
          <w:rFonts w:ascii="Times New Roman" w:hAnsi="Times New Roman" w:cs="Times New Roman"/>
          <w:sz w:val="28"/>
          <w:szCs w:val="28"/>
        </w:rPr>
      </w:pPr>
      <w:r w:rsidRPr="00722E59">
        <w:rPr>
          <w:rFonts w:ascii="Times New Roman" w:hAnsi="Times New Roman" w:cs="Times New Roman"/>
          <w:sz w:val="28"/>
          <w:szCs w:val="28"/>
        </w:rPr>
        <w:t>19</w:t>
      </w:r>
      <w:r w:rsidR="00F514A3">
        <w:rPr>
          <w:rFonts w:ascii="Times New Roman" w:hAnsi="Times New Roman" w:cs="Times New Roman"/>
          <w:sz w:val="28"/>
          <w:szCs w:val="28"/>
        </w:rPr>
        <w:t>)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19 </w:t>
      </w:r>
      <w:r w:rsidR="00B57186" w:rsidRPr="00B57186">
        <w:rPr>
          <w:rFonts w:ascii="Times New Roman" w:hAnsi="Times New Roman" w:cs="Times New Roman"/>
          <w:sz w:val="28"/>
          <w:szCs w:val="28"/>
        </w:rPr>
        <w:t xml:space="preserve">приложения к </w:t>
      </w:r>
      <w:r w:rsidR="00F514A3">
        <w:rPr>
          <w:rFonts w:ascii="Times New Roman" w:hAnsi="Times New Roman" w:cs="Times New Roman"/>
          <w:sz w:val="28"/>
          <w:szCs w:val="28"/>
        </w:rPr>
        <w:t>постановлени</w:t>
      </w:r>
      <w:r w:rsidR="00B57186" w:rsidRPr="00B57186">
        <w:rPr>
          <w:rFonts w:ascii="Times New Roman" w:hAnsi="Times New Roman" w:cs="Times New Roman"/>
          <w:sz w:val="28"/>
          <w:szCs w:val="28"/>
        </w:rPr>
        <w:t>ю</w:t>
      </w:r>
      <w:r w:rsidR="00F514A3" w:rsidRPr="005A3872">
        <w:rPr>
          <w:rFonts w:ascii="Times New Roman" w:hAnsi="Times New Roman" w:cs="Times New Roman"/>
          <w:sz w:val="28"/>
          <w:szCs w:val="28"/>
        </w:rPr>
        <w:t xml:space="preserve"> администрации городского округа «Город К</w:t>
      </w:r>
      <w:r w:rsidR="00F514A3">
        <w:rPr>
          <w:rFonts w:ascii="Times New Roman" w:hAnsi="Times New Roman" w:cs="Times New Roman"/>
          <w:sz w:val="28"/>
          <w:szCs w:val="28"/>
        </w:rPr>
        <w:t>алининград» от 26.01.2018 № 74</w:t>
      </w:r>
      <w:r w:rsidR="00F514A3" w:rsidRPr="005A3872">
        <w:rPr>
          <w:rFonts w:ascii="Times New Roman" w:hAnsi="Times New Roman" w:cs="Times New Roman"/>
          <w:sz w:val="28"/>
          <w:szCs w:val="28"/>
        </w:rPr>
        <w:t xml:space="preserve">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68A00D52" w14:textId="082D8AE9"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22E59" w:rsidRPr="00722E59">
        <w:rPr>
          <w:rFonts w:ascii="Times New Roman" w:hAnsi="Times New Roman" w:cs="Times New Roman"/>
          <w:sz w:val="28"/>
          <w:szCs w:val="28"/>
        </w:rPr>
        <w:t>0</w:t>
      </w:r>
      <w:r>
        <w:rPr>
          <w:rFonts w:ascii="Times New Roman" w:hAnsi="Times New Roman" w:cs="Times New Roman"/>
          <w:sz w:val="28"/>
          <w:szCs w:val="28"/>
        </w:rPr>
        <w:t>) </w:t>
      </w:r>
      <w:r>
        <w:rPr>
          <w:rFonts w:ascii="Times New Roman" w:eastAsia="Times New Roman" w:hAnsi="Times New Roman" w:cs="Times New Roman"/>
          <w:sz w:val="28"/>
          <w:szCs w:val="28"/>
          <w:lang w:eastAsia="ru-RU"/>
        </w:rPr>
        <w:t>пункт 16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5F2C04A3" w14:textId="489543F0"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22E59" w:rsidRPr="00722E59">
        <w:rPr>
          <w:rFonts w:ascii="Times New Roman" w:hAnsi="Times New Roman" w:cs="Times New Roman"/>
          <w:sz w:val="28"/>
          <w:szCs w:val="28"/>
        </w:rPr>
        <w:t>1</w:t>
      </w:r>
      <w:r>
        <w:rPr>
          <w:rFonts w:ascii="Times New Roman" w:hAnsi="Times New Roman" w:cs="Times New Roman"/>
          <w:sz w:val="28"/>
          <w:szCs w:val="28"/>
        </w:rPr>
        <w:t xml:space="preserve">) постановление администрации городского округа «Город Калининград» от 18.02.2019 № 118 «О внесении изменений в постановление администрации городского округа «Город Калининград» от 15.06.2016 № 825 </w:t>
      </w:r>
      <w:r>
        <w:rPr>
          <w:rFonts w:ascii="Times New Roman" w:hAnsi="Times New Roman" w:cs="Times New Roman"/>
          <w:sz w:val="28"/>
          <w:szCs w:val="28"/>
        </w:rPr>
        <w:lastRenderedPageBreak/>
        <w:t xml:space="preserve">«Об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 xml:space="preserve">по предоставлению земельного участка под объект незавершенного строительства» (в редакции от 08.12.2017 № 1749, от 26.01.2018 № 74, </w:t>
      </w:r>
      <w:r>
        <w:rPr>
          <w:rFonts w:ascii="Times New Roman" w:hAnsi="Times New Roman" w:cs="Times New Roman"/>
          <w:sz w:val="28"/>
          <w:szCs w:val="28"/>
        </w:rPr>
        <w:br/>
        <w:t>от 19.10.2018 № 1035)</w:t>
      </w:r>
      <w:r w:rsidR="00B57186" w:rsidRPr="005A3872">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14:paraId="36BAD91A" w14:textId="090694C1"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22E59" w:rsidRPr="00722E59">
        <w:rPr>
          <w:rFonts w:ascii="Times New Roman" w:hAnsi="Times New Roman" w:cs="Times New Roman"/>
          <w:sz w:val="28"/>
          <w:szCs w:val="28"/>
        </w:rPr>
        <w:t>2</w:t>
      </w:r>
      <w:r>
        <w:rPr>
          <w:rFonts w:ascii="Times New Roman" w:hAnsi="Times New Roman" w:cs="Times New Roman"/>
          <w:sz w:val="28"/>
          <w:szCs w:val="28"/>
        </w:rPr>
        <w:t xml:space="preserve">) постановление администрации городского округа «Город Калининград» от 30.04.2019 № 389 «О внесении изменений в постановление администрации городского округа «Город Калининград» от 15.06.2016 № 825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 xml:space="preserve">по предоставлению земельного участка под объект незавершенного строительства» (в редакции от 08.12.2017 № 1749, от 26.01.2018 № 74, </w:t>
      </w:r>
      <w:r>
        <w:rPr>
          <w:rFonts w:ascii="Times New Roman" w:hAnsi="Times New Roman" w:cs="Times New Roman"/>
          <w:sz w:val="28"/>
          <w:szCs w:val="28"/>
        </w:rPr>
        <w:br/>
        <w:t>от 19.10.2018 № 1035, от 18.02.2019 № 118)</w:t>
      </w:r>
      <w:r w:rsidR="00B57186" w:rsidRPr="005A3872">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14:paraId="392785E6" w14:textId="4D2D92B4"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23</w:t>
      </w:r>
      <w:r w:rsidR="00F514A3">
        <w:rPr>
          <w:rFonts w:ascii="Times New Roman" w:hAnsi="Times New Roman" w:cs="Times New Roman"/>
          <w:sz w:val="28"/>
          <w:szCs w:val="28"/>
        </w:rPr>
        <w:t>) п</w:t>
      </w:r>
      <w:r w:rsidR="00201AB5">
        <w:rPr>
          <w:rFonts w:ascii="Times New Roman" w:hAnsi="Times New Roman" w:cs="Times New Roman"/>
          <w:sz w:val="28"/>
          <w:szCs w:val="28"/>
        </w:rPr>
        <w:t>ункт</w:t>
      </w:r>
      <w:r w:rsidR="00F514A3">
        <w:rPr>
          <w:rFonts w:ascii="Times New Roman" w:hAnsi="Times New Roman" w:cs="Times New Roman"/>
          <w:sz w:val="28"/>
          <w:szCs w:val="28"/>
        </w:rPr>
        <w:t xml:space="preserve"> 2 приложения к постановлению администрации городского округа «Город Калининград» от 19.02.2020 № 143 «О внесении изменений </w:t>
      </w:r>
      <w:r w:rsidR="00F514A3">
        <w:rPr>
          <w:rFonts w:ascii="Times New Roman" w:hAnsi="Times New Roman" w:cs="Times New Roman"/>
          <w:sz w:val="28"/>
          <w:szCs w:val="28"/>
        </w:rPr>
        <w:br/>
        <w:t>в нормативные правовые акты администрации городского округа «Город Калининград»;</w:t>
      </w:r>
    </w:p>
    <w:p w14:paraId="3C489F06" w14:textId="64E20A95"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24</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26 приложения № 1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4909742F" w14:textId="21E7761F" w:rsidR="00F514A3" w:rsidRPr="00370E65"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25</w:t>
      </w:r>
      <w:r w:rsidR="00F514A3">
        <w:rPr>
          <w:rFonts w:ascii="Times New Roman" w:hAnsi="Times New Roman" w:cs="Times New Roman"/>
          <w:sz w:val="28"/>
          <w:szCs w:val="28"/>
        </w:rPr>
        <w:t>) пункт 7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w:t>
      </w:r>
      <w:r w:rsidR="00F514A3">
        <w:rPr>
          <w:rFonts w:ascii="Times New Roman" w:hAnsi="Times New Roman" w:cs="Times New Roman"/>
          <w:sz w:val="28"/>
          <w:szCs w:val="28"/>
        </w:rPr>
        <w:t>оставления муниципальных услуг»;</w:t>
      </w:r>
    </w:p>
    <w:p w14:paraId="0ABB0219" w14:textId="25053F15"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26</w:t>
      </w:r>
      <w:r w:rsidR="00F514A3">
        <w:rPr>
          <w:rFonts w:ascii="Times New Roman" w:hAnsi="Times New Roman" w:cs="Times New Roman"/>
          <w:sz w:val="28"/>
          <w:szCs w:val="28"/>
        </w:rPr>
        <w:t>) постановление администрации городского округа «Город Калининград» от 28.02.2018 № 192 «</w:t>
      </w:r>
      <w:r w:rsidR="00F514A3"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sidR="00F514A3">
        <w:rPr>
          <w:rFonts w:ascii="Times New Roman" w:hAnsi="Times New Roman" w:cs="Times New Roman"/>
          <w:sz w:val="28"/>
          <w:szCs w:val="28"/>
        </w:rPr>
        <w:t xml:space="preserve"> предоставлению земельного участка для ведения огородничества без проведения торгов»;</w:t>
      </w:r>
    </w:p>
    <w:p w14:paraId="434C3673" w14:textId="44D380FF"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27</w:t>
      </w:r>
      <w:r w:rsidR="00F514A3">
        <w:rPr>
          <w:rFonts w:ascii="Times New Roman" w:hAnsi="Times New Roman" w:cs="Times New Roman"/>
          <w:sz w:val="28"/>
          <w:szCs w:val="28"/>
        </w:rPr>
        <w:t>) постановление администрации городского округа «Город Калининград» от 04.05.2018 № 443 «О внесении изменений в постановление администрации городского округа «Город Калининград» от 28.02.2018 № 192 «</w:t>
      </w:r>
      <w:r w:rsidR="00F514A3" w:rsidRPr="005A3872">
        <w:rPr>
          <w:rFonts w:ascii="Times New Roman" w:hAnsi="Times New Roman" w:cs="Times New Roman"/>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по</w:t>
      </w:r>
      <w:r w:rsidR="00F514A3">
        <w:rPr>
          <w:rFonts w:ascii="Times New Roman" w:hAnsi="Times New Roman" w:cs="Times New Roman"/>
          <w:sz w:val="28"/>
          <w:szCs w:val="28"/>
        </w:rPr>
        <w:t xml:space="preserve"> предоставлению земельного участка для ведения огородничества </w:t>
      </w:r>
      <w:r w:rsidR="00F514A3">
        <w:rPr>
          <w:rFonts w:ascii="Times New Roman" w:hAnsi="Times New Roman" w:cs="Times New Roman"/>
          <w:sz w:val="28"/>
          <w:szCs w:val="28"/>
        </w:rPr>
        <w:br/>
        <w:t>без проведения торгов»;</w:t>
      </w:r>
    </w:p>
    <w:p w14:paraId="5DD1AA8C" w14:textId="41A1F3CB"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eastAsia="Times New Roman" w:hAnsi="Times New Roman" w:cs="Times New Roman"/>
          <w:sz w:val="28"/>
          <w:szCs w:val="28"/>
          <w:lang w:eastAsia="ru-RU"/>
        </w:rPr>
        <w:t>28</w:t>
      </w:r>
      <w:r w:rsidR="00F514A3">
        <w:rPr>
          <w:rFonts w:ascii="Times New Roman" w:eastAsia="Times New Roman" w:hAnsi="Times New Roman" w:cs="Times New Roman"/>
          <w:sz w:val="28"/>
          <w:szCs w:val="28"/>
          <w:lang w:eastAsia="ru-RU"/>
        </w:rPr>
        <w:t>) пункт 17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4F88B5B8" w14:textId="38FBD92C"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29</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1.15 постановления</w:t>
      </w:r>
      <w:r w:rsidR="00F514A3" w:rsidRPr="005A3872">
        <w:rPr>
          <w:rFonts w:ascii="Times New Roman" w:hAnsi="Times New Roman" w:cs="Times New Roman"/>
          <w:sz w:val="28"/>
          <w:szCs w:val="28"/>
        </w:rPr>
        <w:t xml:space="preserve"> администрации городского округа </w:t>
      </w:r>
      <w:r w:rsidR="00F514A3">
        <w:rPr>
          <w:rFonts w:ascii="Times New Roman" w:hAnsi="Times New Roman" w:cs="Times New Roman"/>
          <w:sz w:val="28"/>
          <w:szCs w:val="28"/>
        </w:rPr>
        <w:br/>
      </w:r>
      <w:r w:rsidR="00F514A3" w:rsidRPr="005A3872">
        <w:rPr>
          <w:rFonts w:ascii="Times New Roman" w:hAnsi="Times New Roman" w:cs="Times New Roman"/>
          <w:sz w:val="28"/>
          <w:szCs w:val="28"/>
        </w:rPr>
        <w:t xml:space="preserve">«Город Калининград» от 10.11.2020 № 1017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4AB02D28" w14:textId="7D128CBB" w:rsidR="00F514A3" w:rsidRPr="00370E65"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8448C" w:rsidRPr="0028448C">
        <w:rPr>
          <w:rFonts w:ascii="Times New Roman" w:hAnsi="Times New Roman" w:cs="Times New Roman"/>
          <w:sz w:val="28"/>
          <w:szCs w:val="28"/>
        </w:rPr>
        <w:t>0</w:t>
      </w:r>
      <w:r>
        <w:rPr>
          <w:rFonts w:ascii="Times New Roman" w:hAnsi="Times New Roman" w:cs="Times New Roman"/>
          <w:sz w:val="28"/>
          <w:szCs w:val="28"/>
        </w:rPr>
        <w:t>) пункт 31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w:t>
      </w:r>
      <w:r w:rsidRPr="005A3872">
        <w:rPr>
          <w:rFonts w:ascii="Times New Roman" w:hAnsi="Times New Roman" w:cs="Times New Roman"/>
          <w:sz w:val="28"/>
          <w:szCs w:val="28"/>
        </w:rPr>
        <w:lastRenderedPageBreak/>
        <w:t>изменений в административные регламенты пред</w:t>
      </w:r>
      <w:r>
        <w:rPr>
          <w:rFonts w:ascii="Times New Roman" w:hAnsi="Times New Roman" w:cs="Times New Roman"/>
          <w:sz w:val="28"/>
          <w:szCs w:val="28"/>
        </w:rPr>
        <w:t>оставления муниципальных услуг»;</w:t>
      </w:r>
    </w:p>
    <w:p w14:paraId="63C14526" w14:textId="5284FF6B"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8448C" w:rsidRPr="0028448C">
        <w:rPr>
          <w:rFonts w:ascii="Times New Roman" w:hAnsi="Times New Roman" w:cs="Times New Roman"/>
          <w:sz w:val="28"/>
          <w:szCs w:val="28"/>
        </w:rPr>
        <w:t>1</w:t>
      </w:r>
      <w:r>
        <w:rPr>
          <w:rFonts w:ascii="Times New Roman" w:hAnsi="Times New Roman" w:cs="Times New Roman"/>
          <w:sz w:val="28"/>
          <w:szCs w:val="28"/>
        </w:rPr>
        <w:t>) постановление администрации городского округа «Город Калининград» от 23.03.2017 № 435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в аренду под существующими объектами недвижимости»;</w:t>
      </w:r>
    </w:p>
    <w:p w14:paraId="0886B90C" w14:textId="4BADE7E8" w:rsidR="00F514A3" w:rsidRPr="005927FF"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28448C" w:rsidRPr="0028448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пункт 18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3375A69A" w14:textId="7B9EBF4C"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33</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4 приложения № 2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43851FFC" w14:textId="69A6806D"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34</w:t>
      </w:r>
      <w:r w:rsidR="00F514A3">
        <w:rPr>
          <w:rFonts w:ascii="Times New Roman" w:hAnsi="Times New Roman" w:cs="Times New Roman"/>
          <w:sz w:val="28"/>
          <w:szCs w:val="28"/>
        </w:rPr>
        <w:t>) пункт 22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sidR="00F514A3">
        <w:rPr>
          <w:rFonts w:ascii="Times New Roman" w:hAnsi="Times New Roman" w:cs="Times New Roman"/>
          <w:sz w:val="28"/>
          <w:szCs w:val="28"/>
        </w:rPr>
        <w:t>оставления муниципальных услуг»;</w:t>
      </w:r>
    </w:p>
    <w:p w14:paraId="6528EFAB" w14:textId="3D5777C8"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35</w:t>
      </w:r>
      <w:r w:rsidR="00F514A3">
        <w:rPr>
          <w:rFonts w:ascii="Times New Roman" w:hAnsi="Times New Roman" w:cs="Times New Roman"/>
          <w:sz w:val="28"/>
          <w:szCs w:val="28"/>
        </w:rPr>
        <w:t>) постановление администрации городского округа «Город Калининград» от 19.02.2018 № 155 «Об утверждении Административного регламента администрации городского округа «Город Калининград» предоставления муниципальной услуги по переоформлению права постоянного (бессрочного) пользования земельным участком»;</w:t>
      </w:r>
    </w:p>
    <w:p w14:paraId="6E7F6D40" w14:textId="3399CAF0"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eastAsia="Times New Roman" w:hAnsi="Times New Roman" w:cs="Times New Roman"/>
          <w:sz w:val="28"/>
          <w:szCs w:val="28"/>
          <w:lang w:eastAsia="ru-RU"/>
        </w:rPr>
        <w:t>36</w:t>
      </w:r>
      <w:r w:rsidR="00F514A3">
        <w:rPr>
          <w:rFonts w:ascii="Times New Roman" w:eastAsia="Times New Roman" w:hAnsi="Times New Roman" w:cs="Times New Roman"/>
          <w:sz w:val="28"/>
          <w:szCs w:val="28"/>
          <w:lang w:eastAsia="ru-RU"/>
        </w:rPr>
        <w:t>) пункт 1</w:t>
      </w:r>
      <w:r w:rsidR="00C32CA6" w:rsidRPr="00C32CA6">
        <w:rPr>
          <w:rFonts w:ascii="Times New Roman" w:eastAsia="Times New Roman" w:hAnsi="Times New Roman" w:cs="Times New Roman"/>
          <w:sz w:val="28"/>
          <w:szCs w:val="28"/>
          <w:lang w:eastAsia="ru-RU"/>
        </w:rPr>
        <w:t>5 приложения № 2 к</w:t>
      </w:r>
      <w:r w:rsidR="00F514A3">
        <w:rPr>
          <w:rFonts w:ascii="Times New Roman" w:eastAsia="Times New Roman" w:hAnsi="Times New Roman" w:cs="Times New Roman"/>
          <w:sz w:val="28"/>
          <w:szCs w:val="28"/>
          <w:lang w:eastAsia="ru-RU"/>
        </w:rPr>
        <w:t xml:space="preserve"> </w:t>
      </w:r>
      <w:r w:rsidR="00F514A3">
        <w:rPr>
          <w:rFonts w:ascii="Times New Roman" w:hAnsi="Times New Roman" w:cs="Times New Roman"/>
          <w:sz w:val="28"/>
          <w:szCs w:val="28"/>
        </w:rPr>
        <w:t>постановлени</w:t>
      </w:r>
      <w:r w:rsidR="00C32CA6" w:rsidRPr="00C32CA6">
        <w:rPr>
          <w:rFonts w:ascii="Times New Roman" w:hAnsi="Times New Roman" w:cs="Times New Roman"/>
          <w:sz w:val="28"/>
          <w:szCs w:val="28"/>
        </w:rPr>
        <w:t>ю</w:t>
      </w:r>
      <w:r w:rsidR="00F514A3" w:rsidRPr="005A3872">
        <w:rPr>
          <w:rFonts w:ascii="Times New Roman" w:hAnsi="Times New Roman" w:cs="Times New Roman"/>
          <w:sz w:val="28"/>
          <w:szCs w:val="28"/>
        </w:rPr>
        <w:t xml:space="preserve">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298F334D" w14:textId="6A1D2650"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37</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w:t>
      </w:r>
      <w:r w:rsidR="00EA6888" w:rsidRPr="00EA6888">
        <w:rPr>
          <w:rFonts w:ascii="Times New Roman" w:hAnsi="Times New Roman" w:cs="Times New Roman"/>
          <w:sz w:val="28"/>
          <w:szCs w:val="28"/>
        </w:rPr>
        <w:t>1.14</w:t>
      </w:r>
      <w:r w:rsidR="00F514A3">
        <w:rPr>
          <w:rFonts w:ascii="Times New Roman" w:hAnsi="Times New Roman" w:cs="Times New Roman"/>
          <w:sz w:val="28"/>
          <w:szCs w:val="28"/>
        </w:rPr>
        <w:t xml:space="preserve"> постановлени</w:t>
      </w:r>
      <w:r w:rsidR="00EA6888" w:rsidRPr="00EA6888">
        <w:rPr>
          <w:rFonts w:ascii="Times New Roman" w:hAnsi="Times New Roman" w:cs="Times New Roman"/>
          <w:sz w:val="28"/>
          <w:szCs w:val="28"/>
        </w:rPr>
        <w:t>я</w:t>
      </w:r>
      <w:r w:rsidR="00F514A3" w:rsidRPr="005A3872">
        <w:rPr>
          <w:rFonts w:ascii="Times New Roman" w:hAnsi="Times New Roman" w:cs="Times New Roman"/>
          <w:sz w:val="28"/>
          <w:szCs w:val="28"/>
        </w:rPr>
        <w:t xml:space="preserve"> администрации городского округа </w:t>
      </w:r>
      <w:r w:rsidR="00EA6888">
        <w:rPr>
          <w:rFonts w:ascii="Times New Roman" w:hAnsi="Times New Roman" w:cs="Times New Roman"/>
          <w:sz w:val="28"/>
          <w:szCs w:val="28"/>
        </w:rPr>
        <w:br/>
      </w:r>
      <w:r w:rsidR="00F514A3" w:rsidRPr="005A3872">
        <w:rPr>
          <w:rFonts w:ascii="Times New Roman" w:hAnsi="Times New Roman" w:cs="Times New Roman"/>
          <w:sz w:val="28"/>
          <w:szCs w:val="28"/>
        </w:rPr>
        <w:t xml:space="preserve">«Город Калининград» от 10.11.2020 № 1017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75AFDEF8" w14:textId="2E0B1DE6"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38</w:t>
      </w:r>
      <w:r w:rsidR="00F514A3">
        <w:rPr>
          <w:rFonts w:ascii="Times New Roman" w:hAnsi="Times New Roman" w:cs="Times New Roman"/>
          <w:sz w:val="28"/>
          <w:szCs w:val="28"/>
        </w:rPr>
        <w:t xml:space="preserve">) пункт </w:t>
      </w:r>
      <w:r w:rsidR="00EA6888" w:rsidRPr="00EA6888">
        <w:rPr>
          <w:rFonts w:ascii="Times New Roman" w:hAnsi="Times New Roman" w:cs="Times New Roman"/>
          <w:sz w:val="28"/>
          <w:szCs w:val="28"/>
        </w:rPr>
        <w:t>30</w:t>
      </w:r>
      <w:r w:rsidR="00F514A3">
        <w:rPr>
          <w:rFonts w:ascii="Times New Roman" w:hAnsi="Times New Roman" w:cs="Times New Roman"/>
          <w:sz w:val="28"/>
          <w:szCs w:val="28"/>
        </w:rPr>
        <w:t xml:space="preserve">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sidR="00F514A3">
        <w:rPr>
          <w:rFonts w:ascii="Times New Roman" w:hAnsi="Times New Roman" w:cs="Times New Roman"/>
          <w:sz w:val="28"/>
          <w:szCs w:val="28"/>
        </w:rPr>
        <w:t>оставления муниципальных услуг»;</w:t>
      </w:r>
    </w:p>
    <w:p w14:paraId="7709D3AA" w14:textId="77ED6129"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39</w:t>
      </w:r>
      <w:r w:rsidR="00F514A3">
        <w:rPr>
          <w:rFonts w:ascii="Times New Roman" w:hAnsi="Times New Roman" w:cs="Times New Roman"/>
          <w:sz w:val="28"/>
          <w:szCs w:val="28"/>
        </w:rPr>
        <w:t>) постановление администрации городского округа «Город Калининград» от 31.07.2017 № 1157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из земельного участка, предоставленного в аренду для комплексного освоения территории»;</w:t>
      </w:r>
    </w:p>
    <w:p w14:paraId="4F0A1F76" w14:textId="11AC48F8"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48C" w:rsidRPr="0028448C">
        <w:rPr>
          <w:rFonts w:ascii="Times New Roman" w:hAnsi="Times New Roman" w:cs="Times New Roman"/>
          <w:sz w:val="28"/>
          <w:szCs w:val="28"/>
        </w:rPr>
        <w:t>0</w:t>
      </w:r>
      <w:r>
        <w:rPr>
          <w:rFonts w:ascii="Times New Roman" w:hAnsi="Times New Roman" w:cs="Times New Roman"/>
          <w:sz w:val="28"/>
          <w:szCs w:val="28"/>
        </w:rPr>
        <w:t xml:space="preserve">) постановление администрации городского округа «Город Калининград» от 13.04.2018 № 343 «О внесении изменений в постановление администрации городского округа «Город Калининград» от 31.07.2017 № 1157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r>
      <w:r>
        <w:rPr>
          <w:rFonts w:ascii="Times New Roman" w:hAnsi="Times New Roman" w:cs="Times New Roman"/>
          <w:sz w:val="28"/>
          <w:szCs w:val="28"/>
        </w:rPr>
        <w:lastRenderedPageBreak/>
        <w:t>по предоставлению земельного участка, образованного из земельного участка, предоставленного в аренду для комплексного освоения территории»;</w:t>
      </w:r>
    </w:p>
    <w:p w14:paraId="5265D1B3" w14:textId="7B86C9AE"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eastAsia="Times New Roman" w:hAnsi="Times New Roman" w:cs="Times New Roman"/>
          <w:sz w:val="28"/>
          <w:szCs w:val="28"/>
          <w:lang w:eastAsia="ru-RU"/>
        </w:rPr>
        <w:t>41</w:t>
      </w:r>
      <w:r w:rsidR="00F514A3">
        <w:rPr>
          <w:rFonts w:ascii="Times New Roman" w:eastAsia="Times New Roman" w:hAnsi="Times New Roman" w:cs="Times New Roman"/>
          <w:sz w:val="28"/>
          <w:szCs w:val="28"/>
          <w:lang w:eastAsia="ru-RU"/>
        </w:rPr>
        <w:t>) пункт 19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272AA615" w14:textId="16DAB8C4"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48C" w:rsidRPr="0028448C">
        <w:rPr>
          <w:rFonts w:ascii="Times New Roman" w:hAnsi="Times New Roman" w:cs="Times New Roman"/>
          <w:sz w:val="28"/>
          <w:szCs w:val="28"/>
        </w:rPr>
        <w:t>2</w:t>
      </w:r>
      <w:r>
        <w:rPr>
          <w:rFonts w:ascii="Times New Roman" w:hAnsi="Times New Roman" w:cs="Times New Roman"/>
          <w:sz w:val="28"/>
          <w:szCs w:val="28"/>
        </w:rPr>
        <w:t xml:space="preserve">) постановление администрации городского округа «Город Калининград» от 09.04.2019 № 305 «О внесении изменений в постановление администрации городского округа «Город Калининград» от 31.07.2017 № 1157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по предоставлению земельного участка, образованного из земельного участка, предоставленного в аренду для комплексного освоения территории»</w:t>
      </w:r>
      <w:r>
        <w:rPr>
          <w:rFonts w:ascii="Times New Roman" w:hAnsi="Times New Roman" w:cs="Times New Roman"/>
          <w:sz w:val="24"/>
          <w:szCs w:val="24"/>
        </w:rPr>
        <w:t xml:space="preserve"> </w:t>
      </w:r>
      <w:r w:rsidRPr="00084A13">
        <w:rPr>
          <w:rFonts w:ascii="Times New Roman" w:hAnsi="Times New Roman" w:cs="Times New Roman"/>
          <w:sz w:val="28"/>
          <w:szCs w:val="28"/>
        </w:rPr>
        <w:t>(в редакции от 1</w:t>
      </w:r>
      <w:r>
        <w:rPr>
          <w:rFonts w:ascii="Times New Roman" w:hAnsi="Times New Roman" w:cs="Times New Roman"/>
          <w:sz w:val="28"/>
          <w:szCs w:val="28"/>
        </w:rPr>
        <w:t>3.04.2018 № 343, от 19.10.2018 №</w:t>
      </w:r>
      <w:r w:rsidRPr="00084A13">
        <w:rPr>
          <w:rFonts w:ascii="Times New Roman" w:hAnsi="Times New Roman" w:cs="Times New Roman"/>
          <w:sz w:val="28"/>
          <w:szCs w:val="28"/>
        </w:rPr>
        <w:t xml:space="preserve"> 1035)</w:t>
      </w:r>
      <w:r w:rsidR="00D61AF7">
        <w:rPr>
          <w:rFonts w:ascii="Times New Roman" w:hAnsi="Times New Roman" w:cs="Times New Roman"/>
          <w:sz w:val="28"/>
          <w:szCs w:val="28"/>
        </w:rPr>
        <w:t>»</w:t>
      </w:r>
      <w:r w:rsidRPr="00084A13">
        <w:rPr>
          <w:rFonts w:ascii="Times New Roman" w:hAnsi="Times New Roman" w:cs="Times New Roman"/>
          <w:sz w:val="28"/>
          <w:szCs w:val="28"/>
        </w:rPr>
        <w:t>;</w:t>
      </w:r>
    </w:p>
    <w:p w14:paraId="2A32363E" w14:textId="2FE8D1F0"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43</w:t>
      </w:r>
      <w:r w:rsidR="00F514A3">
        <w:rPr>
          <w:rFonts w:ascii="Times New Roman" w:hAnsi="Times New Roman" w:cs="Times New Roman"/>
          <w:sz w:val="28"/>
          <w:szCs w:val="28"/>
        </w:rPr>
        <w:t xml:space="preserve">) пункт 4 приложения к постановлению администрации городского округа «Город Калининград» от 19.02.2020 № 143 «О внесении изменений </w:t>
      </w:r>
      <w:r w:rsidR="00F514A3">
        <w:rPr>
          <w:rFonts w:ascii="Times New Roman" w:hAnsi="Times New Roman" w:cs="Times New Roman"/>
          <w:sz w:val="28"/>
          <w:szCs w:val="28"/>
        </w:rPr>
        <w:br/>
        <w:t>в нормативные правовые акты администрации городского округа «Город Калининград»;</w:t>
      </w:r>
    </w:p>
    <w:p w14:paraId="6357AE5B" w14:textId="7CF42333"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44</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27 приложения № 1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35C8BDFD" w14:textId="77487F6E"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45</w:t>
      </w:r>
      <w:r w:rsidR="00F514A3">
        <w:rPr>
          <w:rFonts w:ascii="Times New Roman" w:hAnsi="Times New Roman" w:cs="Times New Roman"/>
          <w:sz w:val="28"/>
          <w:szCs w:val="28"/>
        </w:rPr>
        <w:t>) пункт 8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w:t>
      </w:r>
      <w:r w:rsidR="00F514A3">
        <w:rPr>
          <w:rFonts w:ascii="Times New Roman" w:hAnsi="Times New Roman" w:cs="Times New Roman"/>
          <w:sz w:val="28"/>
          <w:szCs w:val="28"/>
        </w:rPr>
        <w:t>оставления муниципальных услуг»;</w:t>
      </w:r>
    </w:p>
    <w:p w14:paraId="712D6015" w14:textId="0B91F601"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46</w:t>
      </w:r>
      <w:r w:rsidR="00F514A3">
        <w:rPr>
          <w:rFonts w:ascii="Times New Roman" w:hAnsi="Times New Roman" w:cs="Times New Roman"/>
          <w:sz w:val="28"/>
          <w:szCs w:val="28"/>
        </w:rPr>
        <w:t>) постановление администрации городского округа «Город Калининград» от 18.08.2017 № 1289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в границах застроенной территории, в отношении которой заключен договор о ее развитии»;</w:t>
      </w:r>
    </w:p>
    <w:p w14:paraId="74CC0946" w14:textId="5FEEEAC1"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47</w:t>
      </w:r>
      <w:r w:rsidR="00F514A3">
        <w:rPr>
          <w:rFonts w:ascii="Times New Roman" w:hAnsi="Times New Roman" w:cs="Times New Roman"/>
          <w:sz w:val="28"/>
          <w:szCs w:val="28"/>
        </w:rPr>
        <w:t xml:space="preserve">) постановление администрации городского округа «Город Калининград» от 13.04.2018 № 342 «О внесении изменений </w:t>
      </w:r>
      <w:r w:rsidR="00F514A3">
        <w:rPr>
          <w:rFonts w:ascii="Times New Roman" w:hAnsi="Times New Roman" w:cs="Times New Roman"/>
          <w:sz w:val="28"/>
          <w:szCs w:val="28"/>
        </w:rPr>
        <w:br/>
        <w:t xml:space="preserve">в постановление администрации городского округа «Город Калининград» </w:t>
      </w:r>
      <w:r w:rsidR="00F514A3">
        <w:rPr>
          <w:rFonts w:ascii="Times New Roman" w:hAnsi="Times New Roman" w:cs="Times New Roman"/>
          <w:sz w:val="28"/>
          <w:szCs w:val="28"/>
        </w:rPr>
        <w:br/>
        <w:t xml:space="preserve">от 18.08.2017 № 1289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w:t>
      </w:r>
      <w:r w:rsidR="00F514A3">
        <w:rPr>
          <w:rFonts w:ascii="Times New Roman" w:hAnsi="Times New Roman" w:cs="Times New Roman"/>
          <w:sz w:val="28"/>
          <w:szCs w:val="28"/>
        </w:rPr>
        <w:br/>
        <w:t xml:space="preserve">в границах застроенной территории, в отношении которой заключен договор </w:t>
      </w:r>
      <w:r w:rsidR="00F514A3">
        <w:rPr>
          <w:rFonts w:ascii="Times New Roman" w:hAnsi="Times New Roman" w:cs="Times New Roman"/>
          <w:sz w:val="28"/>
          <w:szCs w:val="28"/>
        </w:rPr>
        <w:br/>
        <w:t>о ее развитии»;</w:t>
      </w:r>
    </w:p>
    <w:p w14:paraId="528CC82D" w14:textId="28298C43"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48</w:t>
      </w:r>
      <w:r w:rsidR="00F514A3">
        <w:rPr>
          <w:rFonts w:ascii="Times New Roman" w:hAnsi="Times New Roman" w:cs="Times New Roman"/>
          <w:sz w:val="28"/>
          <w:szCs w:val="28"/>
        </w:rPr>
        <w:t xml:space="preserve">) </w:t>
      </w:r>
      <w:r w:rsidR="00F514A3">
        <w:rPr>
          <w:rFonts w:ascii="Times New Roman" w:eastAsia="Times New Roman" w:hAnsi="Times New Roman" w:cs="Times New Roman"/>
          <w:sz w:val="28"/>
          <w:szCs w:val="28"/>
          <w:lang w:eastAsia="ru-RU"/>
        </w:rPr>
        <w:t>пункт 20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7DE84906" w14:textId="6BB0C6C0"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49</w:t>
      </w:r>
      <w:r w:rsidR="00F514A3">
        <w:rPr>
          <w:rFonts w:ascii="Times New Roman" w:hAnsi="Times New Roman" w:cs="Times New Roman"/>
          <w:sz w:val="28"/>
          <w:szCs w:val="28"/>
        </w:rPr>
        <w:t xml:space="preserve">) постановление администрации городского округа «Город Калининград» от 03.04.2019 № 277 «О внесении изменений </w:t>
      </w:r>
      <w:r w:rsidR="00F514A3">
        <w:rPr>
          <w:rFonts w:ascii="Times New Roman" w:hAnsi="Times New Roman" w:cs="Times New Roman"/>
          <w:sz w:val="28"/>
          <w:szCs w:val="28"/>
        </w:rPr>
        <w:br/>
      </w:r>
      <w:r w:rsidR="00F514A3">
        <w:rPr>
          <w:rFonts w:ascii="Times New Roman" w:hAnsi="Times New Roman" w:cs="Times New Roman"/>
          <w:sz w:val="28"/>
          <w:szCs w:val="28"/>
        </w:rPr>
        <w:lastRenderedPageBreak/>
        <w:t xml:space="preserve">в постановление администрации городского округа «Город Калининград» </w:t>
      </w:r>
      <w:r w:rsidR="00F514A3">
        <w:rPr>
          <w:rFonts w:ascii="Times New Roman" w:hAnsi="Times New Roman" w:cs="Times New Roman"/>
          <w:sz w:val="28"/>
          <w:szCs w:val="28"/>
        </w:rPr>
        <w:br/>
        <w:t xml:space="preserve">от 18.08.2017 № 1289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w:t>
      </w:r>
      <w:r w:rsidR="00F514A3">
        <w:rPr>
          <w:rFonts w:ascii="Times New Roman" w:hAnsi="Times New Roman" w:cs="Times New Roman"/>
          <w:sz w:val="28"/>
          <w:szCs w:val="28"/>
        </w:rPr>
        <w:br/>
        <w:t xml:space="preserve">в границах застроенной территории, в отношении которой заключен договор </w:t>
      </w:r>
      <w:r w:rsidR="00F514A3">
        <w:rPr>
          <w:rFonts w:ascii="Times New Roman" w:hAnsi="Times New Roman" w:cs="Times New Roman"/>
          <w:sz w:val="28"/>
          <w:szCs w:val="28"/>
        </w:rPr>
        <w:br/>
        <w:t xml:space="preserve">о ее развитии» </w:t>
      </w:r>
      <w:r w:rsidR="00F514A3" w:rsidRPr="00124413">
        <w:rPr>
          <w:rFonts w:ascii="Times New Roman" w:hAnsi="Times New Roman" w:cs="Times New Roman"/>
          <w:sz w:val="28"/>
          <w:szCs w:val="28"/>
        </w:rPr>
        <w:t>(в редакции от 1</w:t>
      </w:r>
      <w:r w:rsidR="00F514A3">
        <w:rPr>
          <w:rFonts w:ascii="Times New Roman" w:hAnsi="Times New Roman" w:cs="Times New Roman"/>
          <w:sz w:val="28"/>
          <w:szCs w:val="28"/>
        </w:rPr>
        <w:t>3.04.2018 № 342, от 19.10.2018 №</w:t>
      </w:r>
      <w:r w:rsidR="00F514A3" w:rsidRPr="00124413">
        <w:rPr>
          <w:rFonts w:ascii="Times New Roman" w:hAnsi="Times New Roman" w:cs="Times New Roman"/>
          <w:sz w:val="28"/>
          <w:szCs w:val="28"/>
        </w:rPr>
        <w:t xml:space="preserve"> 1035)</w:t>
      </w:r>
      <w:r w:rsidR="00691169" w:rsidRPr="005A3872">
        <w:rPr>
          <w:rFonts w:ascii="Times New Roman" w:eastAsia="Times New Roman" w:hAnsi="Times New Roman" w:cs="Times New Roman"/>
          <w:sz w:val="28"/>
          <w:szCs w:val="28"/>
          <w:lang w:eastAsia="ru-RU"/>
        </w:rPr>
        <w:t>»</w:t>
      </w:r>
      <w:r w:rsidR="00F514A3">
        <w:rPr>
          <w:rFonts w:ascii="Times New Roman" w:hAnsi="Times New Roman" w:cs="Times New Roman"/>
          <w:sz w:val="28"/>
          <w:szCs w:val="28"/>
        </w:rPr>
        <w:t>;</w:t>
      </w:r>
    </w:p>
    <w:p w14:paraId="534673D9" w14:textId="692ED7E2"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8448C" w:rsidRPr="0028448C">
        <w:rPr>
          <w:rFonts w:ascii="Times New Roman" w:hAnsi="Times New Roman" w:cs="Times New Roman"/>
          <w:sz w:val="28"/>
          <w:szCs w:val="28"/>
        </w:rPr>
        <w:t>0</w:t>
      </w:r>
      <w:r>
        <w:rPr>
          <w:rFonts w:ascii="Times New Roman" w:hAnsi="Times New Roman" w:cs="Times New Roman"/>
          <w:sz w:val="28"/>
          <w:szCs w:val="28"/>
        </w:rPr>
        <w:t xml:space="preserve">) пункт 5 приложения к постановлению администрации городского округа «Город Калининград» от 19.02.2020 № 143 «О внесении изменений </w:t>
      </w:r>
      <w:r>
        <w:rPr>
          <w:rFonts w:ascii="Times New Roman" w:hAnsi="Times New Roman" w:cs="Times New Roman"/>
          <w:sz w:val="28"/>
          <w:szCs w:val="28"/>
        </w:rPr>
        <w:br/>
        <w:t>в нормативные правовые акты администрации городского округа «Город Калининград»;</w:t>
      </w:r>
    </w:p>
    <w:p w14:paraId="50D731A9" w14:textId="3CF759A2"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8448C" w:rsidRPr="0028448C">
        <w:rPr>
          <w:rFonts w:ascii="Times New Roman" w:hAnsi="Times New Roman" w:cs="Times New Roman"/>
          <w:sz w:val="28"/>
          <w:szCs w:val="28"/>
        </w:rPr>
        <w:t>1</w:t>
      </w:r>
      <w:r>
        <w:rPr>
          <w:rFonts w:ascii="Times New Roman" w:hAnsi="Times New Roman" w:cs="Times New Roman"/>
          <w:sz w:val="28"/>
          <w:szCs w:val="28"/>
        </w:rPr>
        <w:t xml:space="preserve">) </w:t>
      </w:r>
      <w:r w:rsidRPr="005A3872">
        <w:rPr>
          <w:rFonts w:ascii="Times New Roman" w:hAnsi="Times New Roman" w:cs="Times New Roman"/>
          <w:sz w:val="28"/>
          <w:szCs w:val="28"/>
        </w:rPr>
        <w:t>пункт</w:t>
      </w:r>
      <w:r>
        <w:rPr>
          <w:rFonts w:ascii="Times New Roman" w:hAnsi="Times New Roman" w:cs="Times New Roman"/>
          <w:sz w:val="28"/>
          <w:szCs w:val="28"/>
        </w:rPr>
        <w:t xml:space="preserve"> 28 приложения № 1 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6A98F476" w14:textId="4B8D2F65"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8448C" w:rsidRPr="0028448C">
        <w:rPr>
          <w:rFonts w:ascii="Times New Roman" w:hAnsi="Times New Roman" w:cs="Times New Roman"/>
          <w:sz w:val="28"/>
          <w:szCs w:val="28"/>
        </w:rPr>
        <w:t>2</w:t>
      </w:r>
      <w:r>
        <w:rPr>
          <w:rFonts w:ascii="Times New Roman" w:hAnsi="Times New Roman" w:cs="Times New Roman"/>
          <w:sz w:val="28"/>
          <w:szCs w:val="28"/>
        </w:rPr>
        <w:t>) пункт 9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08E74B6E" w14:textId="3AD759CF"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53</w:t>
      </w:r>
      <w:r w:rsidR="00F514A3">
        <w:rPr>
          <w:rFonts w:ascii="Times New Roman" w:hAnsi="Times New Roman" w:cs="Times New Roman"/>
          <w:sz w:val="28"/>
          <w:szCs w:val="28"/>
        </w:rPr>
        <w:t>) постановление администрации городского округа «Город Калининград» от 31.07.2017 № 1146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земельных участков юридическим лицам в соответствии с указом или распоряжением Президента Российской Федерации, распоряжением Правительства Российской Федерации, распоряжением высшего должностного лица субъекта Российской Федерации, для выполнения международных обязательств»;</w:t>
      </w:r>
    </w:p>
    <w:p w14:paraId="2C457867" w14:textId="2138AE07"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54</w:t>
      </w:r>
      <w:r w:rsidR="00F514A3">
        <w:rPr>
          <w:rFonts w:ascii="Times New Roman" w:hAnsi="Times New Roman" w:cs="Times New Roman"/>
          <w:sz w:val="28"/>
          <w:szCs w:val="28"/>
        </w:rPr>
        <w:t xml:space="preserve">) постановление администрации городского округа «Город Калининград» от 09.04.2018 № 334 «О внесении изменений в постановление администрации городского округа «Город Калининград» от 31.07.2017 № 1146 «Об утверждении Административного регламента администрации городского округа «Город Калининград» предоставления муниципальной услуги </w:t>
      </w:r>
      <w:r w:rsidR="00F514A3">
        <w:rPr>
          <w:rFonts w:ascii="Times New Roman" w:hAnsi="Times New Roman" w:cs="Times New Roman"/>
          <w:sz w:val="28"/>
          <w:szCs w:val="28"/>
        </w:rPr>
        <w:br/>
        <w:t xml:space="preserve">по предоставлению земельных участков юридическим лицам в соответствии </w:t>
      </w:r>
      <w:r w:rsidR="00F514A3">
        <w:rPr>
          <w:rFonts w:ascii="Times New Roman" w:hAnsi="Times New Roman" w:cs="Times New Roman"/>
          <w:sz w:val="28"/>
          <w:szCs w:val="28"/>
        </w:rPr>
        <w:br/>
        <w:t>с указом или распоряжением Президента Российской Федерации, распоряжением Правительства Российской Федерации, распоряжением высшего должностного лица субъекта Российской Федерации, для выполнения международных обязательств»;</w:t>
      </w:r>
    </w:p>
    <w:p w14:paraId="0028DF2A" w14:textId="78366A4C"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55</w:t>
      </w:r>
      <w:r w:rsidR="00F514A3">
        <w:rPr>
          <w:rFonts w:ascii="Times New Roman" w:hAnsi="Times New Roman" w:cs="Times New Roman"/>
          <w:sz w:val="28"/>
          <w:szCs w:val="28"/>
        </w:rPr>
        <w:t xml:space="preserve">) </w:t>
      </w:r>
      <w:r w:rsidR="00F514A3">
        <w:rPr>
          <w:rFonts w:ascii="Times New Roman" w:eastAsia="Times New Roman" w:hAnsi="Times New Roman" w:cs="Times New Roman"/>
          <w:sz w:val="28"/>
          <w:szCs w:val="28"/>
          <w:lang w:eastAsia="ru-RU"/>
        </w:rPr>
        <w:t>пункт 21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3B05F645" w14:textId="194CBC04"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56</w:t>
      </w:r>
      <w:r w:rsidR="00F514A3">
        <w:rPr>
          <w:rFonts w:ascii="Times New Roman" w:hAnsi="Times New Roman" w:cs="Times New Roman"/>
          <w:sz w:val="28"/>
          <w:szCs w:val="28"/>
        </w:rPr>
        <w:t xml:space="preserve">) постановление администрации городского округа «Город Калининград» от 03.04.2019 № 286 «О внесении изменений в постановление администрации городского округа «Город Калининград» от 31.07.2017 № 1146 «Об утверждении Административного регламента администрации городского округа «Город Калининград» предоставления муниципальной услуги </w:t>
      </w:r>
      <w:r w:rsidR="00F514A3">
        <w:rPr>
          <w:rFonts w:ascii="Times New Roman" w:hAnsi="Times New Roman" w:cs="Times New Roman"/>
          <w:sz w:val="28"/>
          <w:szCs w:val="28"/>
        </w:rPr>
        <w:br/>
        <w:t xml:space="preserve">по предоставлению земельных участков юридическим лицам в соответствии </w:t>
      </w:r>
      <w:r w:rsidR="00F514A3">
        <w:rPr>
          <w:rFonts w:ascii="Times New Roman" w:hAnsi="Times New Roman" w:cs="Times New Roman"/>
          <w:sz w:val="28"/>
          <w:szCs w:val="28"/>
        </w:rPr>
        <w:br/>
      </w:r>
      <w:r w:rsidR="00F514A3">
        <w:rPr>
          <w:rFonts w:ascii="Times New Roman" w:hAnsi="Times New Roman" w:cs="Times New Roman"/>
          <w:sz w:val="28"/>
          <w:szCs w:val="28"/>
        </w:rPr>
        <w:lastRenderedPageBreak/>
        <w:t xml:space="preserve">с указом или распоряжением Президента Российской Федерации, распоряжением Правительства Российской Федерации, распоряжением высшего должностного лица субъекта Российской Федерации, для выполнения международных обязательств» </w:t>
      </w:r>
      <w:r w:rsidR="00F514A3" w:rsidRPr="00E13C84">
        <w:rPr>
          <w:rFonts w:ascii="Times New Roman" w:hAnsi="Times New Roman" w:cs="Times New Roman"/>
          <w:sz w:val="28"/>
          <w:szCs w:val="28"/>
        </w:rPr>
        <w:t xml:space="preserve">(в редакции </w:t>
      </w:r>
      <w:r w:rsidR="00F514A3">
        <w:rPr>
          <w:rFonts w:ascii="Times New Roman" w:hAnsi="Times New Roman" w:cs="Times New Roman"/>
          <w:sz w:val="28"/>
          <w:szCs w:val="28"/>
        </w:rPr>
        <w:t xml:space="preserve">от 09.04.2018 № 334, от 19.10.2018 </w:t>
      </w:r>
      <w:r w:rsidR="00F514A3">
        <w:rPr>
          <w:rFonts w:ascii="Times New Roman" w:hAnsi="Times New Roman" w:cs="Times New Roman"/>
          <w:sz w:val="28"/>
          <w:szCs w:val="28"/>
        </w:rPr>
        <w:br/>
        <w:t>№</w:t>
      </w:r>
      <w:r w:rsidR="00F514A3" w:rsidRPr="00E13C84">
        <w:rPr>
          <w:rFonts w:ascii="Times New Roman" w:hAnsi="Times New Roman" w:cs="Times New Roman"/>
          <w:sz w:val="28"/>
          <w:szCs w:val="28"/>
        </w:rPr>
        <w:t xml:space="preserve"> 1035)</w:t>
      </w:r>
      <w:r w:rsidR="00691169" w:rsidRPr="005A3872">
        <w:rPr>
          <w:rFonts w:ascii="Times New Roman" w:eastAsia="Times New Roman" w:hAnsi="Times New Roman" w:cs="Times New Roman"/>
          <w:sz w:val="28"/>
          <w:szCs w:val="28"/>
          <w:lang w:eastAsia="ru-RU"/>
        </w:rPr>
        <w:t>»</w:t>
      </w:r>
      <w:r w:rsidR="00F514A3">
        <w:rPr>
          <w:rFonts w:ascii="Times New Roman" w:hAnsi="Times New Roman" w:cs="Times New Roman"/>
          <w:sz w:val="28"/>
          <w:szCs w:val="28"/>
        </w:rPr>
        <w:t>;</w:t>
      </w:r>
    </w:p>
    <w:p w14:paraId="6EC58EC1" w14:textId="7BD04CD4"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57</w:t>
      </w:r>
      <w:r w:rsidR="00F514A3">
        <w:rPr>
          <w:rFonts w:ascii="Times New Roman" w:hAnsi="Times New Roman" w:cs="Times New Roman"/>
          <w:sz w:val="28"/>
          <w:szCs w:val="28"/>
        </w:rPr>
        <w:t xml:space="preserve">) пункт 3 приложения к постановлению администрации городского округа «Город Калининград» от 19.02.2020 № 143 «О внесении изменений </w:t>
      </w:r>
      <w:r w:rsidR="00F514A3">
        <w:rPr>
          <w:rFonts w:ascii="Times New Roman" w:hAnsi="Times New Roman" w:cs="Times New Roman"/>
          <w:sz w:val="28"/>
          <w:szCs w:val="28"/>
        </w:rPr>
        <w:br/>
        <w:t>в нормативные правовые акты администрации городского округа «Город Калининград»;</w:t>
      </w:r>
    </w:p>
    <w:p w14:paraId="2C027A99" w14:textId="5A98ECA1"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58</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29 приложения № 1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76261C6A" w14:textId="37BAC29E" w:rsidR="00F514A3" w:rsidRPr="00691169"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59</w:t>
      </w:r>
      <w:r w:rsidR="00F514A3">
        <w:rPr>
          <w:rFonts w:ascii="Times New Roman" w:hAnsi="Times New Roman" w:cs="Times New Roman"/>
          <w:sz w:val="28"/>
          <w:szCs w:val="28"/>
        </w:rPr>
        <w:t>) пункт 10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sidR="00F514A3">
        <w:rPr>
          <w:rFonts w:ascii="Times New Roman" w:hAnsi="Times New Roman" w:cs="Times New Roman"/>
          <w:sz w:val="28"/>
          <w:szCs w:val="28"/>
        </w:rPr>
        <w:t>оставления муниципальных услуг»</w:t>
      </w:r>
      <w:r w:rsidR="00691169" w:rsidRPr="00691169">
        <w:rPr>
          <w:rFonts w:ascii="Times New Roman" w:hAnsi="Times New Roman" w:cs="Times New Roman"/>
          <w:sz w:val="28"/>
          <w:szCs w:val="28"/>
        </w:rPr>
        <w:t>.</w:t>
      </w:r>
    </w:p>
    <w:p w14:paraId="2F1D10BC" w14:textId="15357EFE" w:rsidR="00F514A3" w:rsidRPr="005A3872" w:rsidRDefault="00F514A3" w:rsidP="00F514A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3872">
        <w:rPr>
          <w:rFonts w:ascii="Times New Roman" w:hAnsi="Times New Roman" w:cs="Times New Roman"/>
          <w:sz w:val="28"/>
          <w:szCs w:val="28"/>
        </w:rPr>
        <w:tab/>
        <w:t xml:space="preserve">3. </w:t>
      </w:r>
      <w:r w:rsidRPr="005A3872">
        <w:rPr>
          <w:rFonts w:ascii="Times New Roman" w:eastAsia="Times New Roman" w:hAnsi="Times New Roman" w:cs="Times New Roman"/>
          <w:sz w:val="28"/>
          <w:szCs w:val="28"/>
          <w:lang w:eastAsia="ru-RU"/>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w:t>
      </w:r>
      <w:r w:rsidR="00691169" w:rsidRPr="00691169">
        <w:rPr>
          <w:rFonts w:ascii="Times New Roman" w:eastAsia="Times New Roman" w:hAnsi="Times New Roman" w:cs="Times New Roman"/>
          <w:sz w:val="28"/>
          <w:szCs w:val="28"/>
          <w:lang w:eastAsia="ru-RU"/>
        </w:rPr>
        <w:t xml:space="preserve"> Калининградской област</w:t>
      </w:r>
      <w:r w:rsidR="00691169" w:rsidRPr="009F3857">
        <w:rPr>
          <w:rFonts w:ascii="Times New Roman" w:eastAsia="Times New Roman" w:hAnsi="Times New Roman" w:cs="Times New Roman"/>
          <w:sz w:val="28"/>
          <w:szCs w:val="28"/>
          <w:lang w:eastAsia="ru-RU"/>
        </w:rPr>
        <w:t>и</w:t>
      </w:r>
      <w:r w:rsidRPr="005A3872">
        <w:rPr>
          <w:rFonts w:ascii="Times New Roman" w:eastAsia="Times New Roman" w:hAnsi="Times New Roman" w:cs="Times New Roman"/>
          <w:sz w:val="28"/>
          <w:szCs w:val="28"/>
          <w:lang w:eastAsia="ru-RU"/>
        </w:rPr>
        <w:t>.</w:t>
      </w:r>
    </w:p>
    <w:p w14:paraId="0917CA73" w14:textId="77777777" w:rsidR="00F514A3" w:rsidRDefault="00F514A3" w:rsidP="00F514A3">
      <w:pPr>
        <w:widowControl w:val="0"/>
        <w:spacing w:after="0" w:line="240" w:lineRule="auto"/>
        <w:ind w:firstLine="720"/>
        <w:jc w:val="both"/>
        <w:rPr>
          <w:rFonts w:ascii="Times New Roman" w:eastAsia="Times New Roman" w:hAnsi="Times New Roman" w:cs="Times New Roman"/>
          <w:sz w:val="28"/>
          <w:szCs w:val="28"/>
          <w:lang w:eastAsia="ru-RU"/>
        </w:rPr>
      </w:pPr>
    </w:p>
    <w:p w14:paraId="70BE628F" w14:textId="77777777" w:rsidR="00F514A3" w:rsidRPr="005A3872" w:rsidRDefault="00F514A3" w:rsidP="00F514A3">
      <w:pPr>
        <w:widowControl w:val="0"/>
        <w:spacing w:after="0" w:line="240" w:lineRule="auto"/>
        <w:ind w:firstLine="720"/>
        <w:jc w:val="both"/>
        <w:rPr>
          <w:rFonts w:ascii="Times New Roman" w:eastAsia="Times New Roman" w:hAnsi="Times New Roman" w:cs="Times New Roman"/>
          <w:sz w:val="28"/>
          <w:szCs w:val="28"/>
          <w:lang w:eastAsia="ru-RU"/>
        </w:rPr>
      </w:pPr>
    </w:p>
    <w:p w14:paraId="52D7FE69" w14:textId="77777777" w:rsidR="00F514A3" w:rsidRPr="005A3872" w:rsidRDefault="00F514A3" w:rsidP="00F514A3">
      <w:pPr>
        <w:tabs>
          <w:tab w:val="left" w:pos="540"/>
        </w:tabs>
        <w:spacing w:after="0" w:line="240" w:lineRule="auto"/>
        <w:ind w:firstLine="567"/>
        <w:jc w:val="both"/>
        <w:rPr>
          <w:rFonts w:ascii="Times New Roman" w:eastAsia="Times New Roman" w:hAnsi="Times New Roman" w:cs="Times New Roman"/>
          <w:sz w:val="28"/>
          <w:szCs w:val="28"/>
          <w:lang w:eastAsia="ru-RU"/>
        </w:rPr>
      </w:pPr>
    </w:p>
    <w:p w14:paraId="4347E2BA" w14:textId="25204E07" w:rsidR="00F514A3" w:rsidRPr="005A3872" w:rsidRDefault="007F70D2" w:rsidP="00610C90">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F514A3" w:rsidRPr="005A3872">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F514A3" w:rsidRPr="005A3872">
        <w:rPr>
          <w:rFonts w:ascii="Times New Roman" w:eastAsia="Times New Roman" w:hAnsi="Times New Roman" w:cs="Times New Roman"/>
          <w:sz w:val="28"/>
          <w:szCs w:val="28"/>
          <w:lang w:eastAsia="ru-RU"/>
        </w:rPr>
        <w:t xml:space="preserve"> администрации                                   </w:t>
      </w:r>
      <w:r w:rsidR="00F514A3">
        <w:rPr>
          <w:rFonts w:ascii="Times New Roman" w:eastAsia="Times New Roman" w:hAnsi="Times New Roman" w:cs="Times New Roman"/>
          <w:sz w:val="28"/>
          <w:szCs w:val="28"/>
          <w:lang w:eastAsia="ru-RU"/>
        </w:rPr>
        <w:t xml:space="preserve">            </w:t>
      </w:r>
      <w:r w:rsidR="00F514A3" w:rsidRPr="005A3872">
        <w:rPr>
          <w:rFonts w:ascii="Times New Roman" w:eastAsia="Times New Roman" w:hAnsi="Times New Roman" w:cs="Times New Roman"/>
          <w:sz w:val="28"/>
          <w:szCs w:val="28"/>
          <w:lang w:eastAsia="ru-RU"/>
        </w:rPr>
        <w:t xml:space="preserve"> </w:t>
      </w:r>
      <w:r w:rsidR="00610C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0C90">
        <w:rPr>
          <w:rFonts w:ascii="Times New Roman" w:eastAsia="Times New Roman" w:hAnsi="Times New Roman" w:cs="Times New Roman"/>
          <w:sz w:val="28"/>
          <w:szCs w:val="28"/>
          <w:lang w:eastAsia="ru-RU"/>
        </w:rPr>
        <w:t xml:space="preserve">    </w:t>
      </w:r>
      <w:r w:rsidR="00F514A3"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514A3"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Е.И. Дятлова</w:t>
      </w:r>
    </w:p>
    <w:p w14:paraId="1CD5D1C8"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32FCD462" w14:textId="77777777" w:rsidR="00721385" w:rsidRDefault="00721385" w:rsidP="00F514A3">
      <w:pPr>
        <w:tabs>
          <w:tab w:val="left" w:pos="540"/>
        </w:tabs>
        <w:spacing w:after="0" w:line="240" w:lineRule="auto"/>
        <w:jc w:val="both"/>
        <w:rPr>
          <w:rFonts w:ascii="Times New Roman" w:eastAsia="Times New Roman" w:hAnsi="Times New Roman" w:cs="Times New Roman"/>
          <w:sz w:val="28"/>
          <w:szCs w:val="28"/>
          <w:lang w:eastAsia="ru-RU"/>
        </w:rPr>
      </w:pPr>
    </w:p>
    <w:p w14:paraId="01DC2C8D"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50C30608"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63828417"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591517B5"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16458495"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73BF88B0"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0DD20836"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6CB26D4E"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02E3E3A5"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66874D1F"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015FB494" w14:textId="77777777" w:rsidR="00610C90" w:rsidRDefault="00610C90" w:rsidP="00F514A3">
      <w:pPr>
        <w:tabs>
          <w:tab w:val="left" w:pos="540"/>
        </w:tabs>
        <w:spacing w:after="0" w:line="240" w:lineRule="auto"/>
        <w:jc w:val="both"/>
        <w:rPr>
          <w:rFonts w:ascii="Times New Roman" w:eastAsia="Times New Roman" w:hAnsi="Times New Roman" w:cs="Times New Roman"/>
          <w:sz w:val="28"/>
          <w:szCs w:val="28"/>
          <w:lang w:eastAsia="ru-RU"/>
        </w:rPr>
      </w:pPr>
    </w:p>
    <w:p w14:paraId="7D0FFDFA" w14:textId="4B8B9778" w:rsidR="00F514A3" w:rsidRDefault="00F514A3" w:rsidP="00F514A3">
      <w:pPr>
        <w:spacing w:after="0" w:line="240" w:lineRule="auto"/>
        <w:rPr>
          <w:rFonts w:ascii="Times New Roman" w:eastAsia="Times New Roman" w:hAnsi="Times New Roman" w:cs="Times New Roman"/>
          <w:sz w:val="16"/>
          <w:szCs w:val="16"/>
          <w:lang w:eastAsia="ru-RU"/>
        </w:rPr>
      </w:pPr>
    </w:p>
    <w:p w14:paraId="453EAB1D" w14:textId="10374D2E" w:rsidR="00F514A3" w:rsidRDefault="00F514A3" w:rsidP="00F514A3">
      <w:pPr>
        <w:spacing w:after="0" w:line="240" w:lineRule="auto"/>
        <w:rPr>
          <w:rFonts w:ascii="Times New Roman" w:eastAsia="Times New Roman" w:hAnsi="Times New Roman" w:cs="Times New Roman"/>
          <w:sz w:val="16"/>
          <w:szCs w:val="16"/>
          <w:lang w:eastAsia="ru-RU"/>
        </w:rPr>
      </w:pPr>
    </w:p>
    <w:p w14:paraId="3498A8CA" w14:textId="77777777" w:rsidR="00F514A3" w:rsidRDefault="00F514A3" w:rsidP="00F514A3">
      <w:pPr>
        <w:spacing w:after="0" w:line="240" w:lineRule="auto"/>
        <w:rPr>
          <w:rFonts w:ascii="Times New Roman" w:eastAsia="Times New Roman" w:hAnsi="Times New Roman" w:cs="Times New Roman"/>
          <w:sz w:val="16"/>
          <w:szCs w:val="16"/>
          <w:lang w:eastAsia="ru-RU"/>
        </w:rPr>
      </w:pPr>
    </w:p>
    <w:p w14:paraId="7B8D1A50" w14:textId="77777777" w:rsidR="00B4636C" w:rsidRDefault="00B4636C" w:rsidP="00F514A3">
      <w:pPr>
        <w:spacing w:after="0" w:line="240" w:lineRule="auto"/>
        <w:rPr>
          <w:rFonts w:ascii="Times New Roman" w:eastAsia="Times New Roman" w:hAnsi="Times New Roman" w:cs="Times New Roman"/>
          <w:sz w:val="16"/>
          <w:szCs w:val="16"/>
          <w:lang w:eastAsia="ru-RU"/>
        </w:rPr>
      </w:pPr>
    </w:p>
    <w:p w14:paraId="7007E79D" w14:textId="2C7D33C4" w:rsidR="00F56317" w:rsidRPr="00E015D1" w:rsidRDefault="00D56D1D" w:rsidP="00F514A3">
      <w:pPr>
        <w:spacing w:after="0" w:line="240" w:lineRule="auto"/>
        <w:rPr>
          <w:rFonts w:ascii="Times New Roman" w:eastAsia="Times New Roman" w:hAnsi="Times New Roman" w:cs="Times New Roman"/>
          <w:sz w:val="16"/>
          <w:szCs w:val="16"/>
          <w:lang w:eastAsia="ru-RU"/>
        </w:rPr>
      </w:pPr>
      <w:r w:rsidRPr="00E015D1">
        <w:rPr>
          <w:rFonts w:ascii="Times New Roman" w:eastAsia="Times New Roman" w:hAnsi="Times New Roman" w:cs="Times New Roman"/>
          <w:sz w:val="16"/>
          <w:szCs w:val="16"/>
          <w:lang w:eastAsia="ru-RU"/>
        </w:rPr>
        <w:t xml:space="preserve">  </w:t>
      </w:r>
    </w:p>
    <w:p w14:paraId="698F6A5C" w14:textId="77777777" w:rsidR="00F514A3" w:rsidRDefault="00F514A3" w:rsidP="00F514A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Копылова Ирина Александровна</w:t>
      </w:r>
    </w:p>
    <w:p w14:paraId="10AA27E0" w14:textId="38E295C0" w:rsidR="00B4636C" w:rsidRPr="00B4636C" w:rsidRDefault="00F514A3" w:rsidP="00B4636C">
      <w:pPr>
        <w:spacing w:after="0" w:line="240" w:lineRule="auto"/>
        <w:rPr>
          <w:rFonts w:ascii="Times New Roman" w:eastAsia="Times New Roman" w:hAnsi="Times New Roman" w:cs="Times New Roman"/>
          <w:sz w:val="16"/>
          <w:szCs w:val="16"/>
          <w:lang w:eastAsia="ru-RU"/>
        </w:rPr>
      </w:pPr>
      <w:r w:rsidRPr="005A3872">
        <w:rPr>
          <w:rFonts w:ascii="Times New Roman" w:eastAsia="Times New Roman" w:hAnsi="Times New Roman" w:cs="Times New Roman"/>
          <w:sz w:val="16"/>
          <w:szCs w:val="16"/>
          <w:lang w:eastAsia="ru-RU"/>
        </w:rPr>
        <w:t>8(4012) 92-32-06</w:t>
      </w:r>
    </w:p>
    <w:p w14:paraId="4678DFCA" w14:textId="2A2C014C" w:rsidR="00B007ED" w:rsidRDefault="00B007ED" w:rsidP="00C11B4A">
      <w:pPr>
        <w:spacing w:after="0" w:line="240" w:lineRule="auto"/>
        <w:rPr>
          <w:rFonts w:ascii="Times New Roman" w:eastAsia="Times New Roman" w:hAnsi="Times New Roman" w:cs="Times New Roman"/>
          <w:sz w:val="16"/>
          <w:szCs w:val="16"/>
          <w:lang w:eastAsia="ru-RU"/>
        </w:rPr>
        <w:sectPr w:rsidR="00B007ED" w:rsidSect="00D61AF7">
          <w:headerReference w:type="default" r:id="rId9"/>
          <w:headerReference w:type="first" r:id="rId10"/>
          <w:endnotePr>
            <w:numFmt w:val="decimal"/>
          </w:endnotePr>
          <w:pgSz w:w="11910" w:h="16840"/>
          <w:pgMar w:top="1134" w:right="567" w:bottom="1134" w:left="1701" w:header="431" w:footer="0" w:gutter="0"/>
          <w:pgNumType w:start="1"/>
          <w:cols w:space="720"/>
          <w:titlePg/>
          <w:docGrid w:linePitch="326"/>
        </w:sectPr>
      </w:pPr>
    </w:p>
    <w:p w14:paraId="380F733A" w14:textId="0FDE7A16" w:rsidR="00097DE6" w:rsidRPr="00C35D4B" w:rsidRDefault="00097DE6" w:rsidP="002B25A6">
      <w:pPr>
        <w:suppressAutoHyphens/>
        <w:spacing w:after="0" w:line="100" w:lineRule="atLeast"/>
        <w:ind w:firstLine="4678"/>
        <w:rPr>
          <w:rFonts w:ascii="Times New Roman" w:eastAsia="Calibri" w:hAnsi="Times New Roman" w:cs="Times New Roman"/>
          <w:sz w:val="28"/>
          <w:szCs w:val="28"/>
          <w:lang w:eastAsia="ru-RU"/>
        </w:rPr>
      </w:pPr>
      <w:bookmarkStart w:id="1" w:name="_Hlk137056110"/>
      <w:r w:rsidRPr="00C35D4B">
        <w:rPr>
          <w:rFonts w:ascii="Times New Roman" w:eastAsia="Calibri" w:hAnsi="Times New Roman" w:cs="Times New Roman"/>
          <w:sz w:val="28"/>
          <w:szCs w:val="28"/>
          <w:lang w:eastAsia="ru-RU"/>
        </w:rPr>
        <w:lastRenderedPageBreak/>
        <w:t>Приложение</w:t>
      </w:r>
    </w:p>
    <w:p w14:paraId="027911AD" w14:textId="77777777" w:rsidR="00C11B4A" w:rsidRPr="003D357D" w:rsidRDefault="00C11B4A" w:rsidP="002B25A6">
      <w:pPr>
        <w:suppressAutoHyphens/>
        <w:spacing w:after="0" w:line="100" w:lineRule="atLeast"/>
        <w:rPr>
          <w:rFonts w:ascii="Times New Roman" w:eastAsia="Calibri" w:hAnsi="Times New Roman" w:cs="Times New Roman"/>
          <w:sz w:val="28"/>
          <w:szCs w:val="28"/>
          <w:lang w:eastAsia="ru-RU"/>
        </w:rPr>
      </w:pPr>
    </w:p>
    <w:p w14:paraId="5C4257EE" w14:textId="43877917" w:rsidR="00097DE6" w:rsidRPr="00C35D4B" w:rsidRDefault="002B25A6" w:rsidP="002B25A6">
      <w:pPr>
        <w:suppressAutoHyphens/>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УТВЕРЖДЕН</w:t>
      </w:r>
    </w:p>
    <w:p w14:paraId="7834242B" w14:textId="7CB3A776" w:rsidR="00097DE6" w:rsidRPr="00C35D4B" w:rsidRDefault="002B25A6" w:rsidP="002B25A6">
      <w:pPr>
        <w:suppressAutoHyphens/>
        <w:autoSpaceDE w:val="0"/>
        <w:autoSpaceDN w:val="0"/>
        <w:adjustRightInd w:val="0"/>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постановлением администрации</w:t>
      </w:r>
    </w:p>
    <w:p w14:paraId="5B5F9B80" w14:textId="3DAEF8EF" w:rsidR="00123AE0" w:rsidRDefault="002B25A6" w:rsidP="002B25A6">
      <w:pPr>
        <w:suppressAutoHyphens/>
        <w:autoSpaceDE w:val="0"/>
        <w:autoSpaceDN w:val="0"/>
        <w:adjustRightInd w:val="0"/>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 xml:space="preserve">городского округа </w:t>
      </w:r>
    </w:p>
    <w:p w14:paraId="330A0CA3" w14:textId="122311DF" w:rsidR="00123AE0" w:rsidRPr="00C35D4B" w:rsidRDefault="002B25A6" w:rsidP="00610C90">
      <w:pPr>
        <w:suppressAutoHyphens/>
        <w:autoSpaceDE w:val="0"/>
        <w:autoSpaceDN w:val="0"/>
        <w:adjustRightInd w:val="0"/>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«Город</w:t>
      </w:r>
      <w:r w:rsidR="00123AE0" w:rsidRPr="00D56D1D">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Калининград»</w:t>
      </w:r>
    </w:p>
    <w:p w14:paraId="0D30DC4D" w14:textId="7C607FA8" w:rsidR="00097DE6" w:rsidRPr="00C35D4B" w:rsidRDefault="002B25A6" w:rsidP="002B25A6">
      <w:pPr>
        <w:suppressAutoHyphens/>
        <w:spacing w:after="0" w:line="100" w:lineRule="atLeast"/>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от «</w:t>
      </w:r>
      <w:r w:rsidR="003D357D">
        <w:rPr>
          <w:rFonts w:ascii="Times New Roman" w:eastAsia="Times New Roman" w:hAnsi="Times New Roman" w:cs="Times New Roman"/>
          <w:sz w:val="28"/>
          <w:szCs w:val="28"/>
          <w:lang w:eastAsia="ar-SA"/>
        </w:rPr>
        <w:t>21</w:t>
      </w:r>
      <w:r w:rsidR="00097DE6" w:rsidRPr="00C35D4B">
        <w:rPr>
          <w:rFonts w:ascii="Times New Roman" w:eastAsia="Times New Roman" w:hAnsi="Times New Roman" w:cs="Times New Roman"/>
          <w:sz w:val="28"/>
          <w:szCs w:val="28"/>
          <w:lang w:eastAsia="ar-SA"/>
        </w:rPr>
        <w:t xml:space="preserve">» </w:t>
      </w:r>
      <w:r w:rsidR="003D357D">
        <w:rPr>
          <w:rFonts w:ascii="Times New Roman" w:eastAsia="Times New Roman" w:hAnsi="Times New Roman" w:cs="Times New Roman"/>
          <w:sz w:val="28"/>
          <w:szCs w:val="28"/>
          <w:lang w:eastAsia="ar-SA"/>
        </w:rPr>
        <w:t xml:space="preserve">июня </w:t>
      </w:r>
      <w:r w:rsidR="00097DE6" w:rsidRPr="00C35D4B">
        <w:rPr>
          <w:rFonts w:ascii="Times New Roman" w:eastAsia="Times New Roman" w:hAnsi="Times New Roman" w:cs="Times New Roman"/>
          <w:sz w:val="28"/>
          <w:szCs w:val="28"/>
          <w:lang w:eastAsia="ar-SA"/>
        </w:rPr>
        <w:t xml:space="preserve">2023 г. № </w:t>
      </w:r>
      <w:r w:rsidR="003D357D">
        <w:rPr>
          <w:rFonts w:ascii="Times New Roman" w:eastAsia="Times New Roman" w:hAnsi="Times New Roman" w:cs="Times New Roman"/>
          <w:sz w:val="28"/>
          <w:szCs w:val="28"/>
          <w:lang w:eastAsia="ar-SA"/>
        </w:rPr>
        <w:t>464</w:t>
      </w:r>
    </w:p>
    <w:p w14:paraId="26803D28" w14:textId="77777777" w:rsidR="00097DE6" w:rsidRPr="00C35D4B" w:rsidRDefault="00097DE6" w:rsidP="00097DE6">
      <w:pPr>
        <w:tabs>
          <w:tab w:val="left" w:pos="709"/>
        </w:tabs>
        <w:suppressAutoHyphens/>
        <w:spacing w:after="0" w:line="100" w:lineRule="atLeast"/>
        <w:jc w:val="center"/>
        <w:rPr>
          <w:rFonts w:ascii="Times New Roman" w:eastAsia="Times New Roman" w:hAnsi="Times New Roman" w:cs="Times New Roman"/>
          <w:sz w:val="28"/>
          <w:szCs w:val="28"/>
          <w:lang w:eastAsia="ar-SA"/>
        </w:rPr>
      </w:pPr>
    </w:p>
    <w:p w14:paraId="20B6F070" w14:textId="77777777" w:rsidR="00097DE6" w:rsidRDefault="00097DE6" w:rsidP="00097DE6">
      <w:pPr>
        <w:tabs>
          <w:tab w:val="left" w:pos="709"/>
        </w:tabs>
        <w:suppressAutoHyphens/>
        <w:spacing w:after="0" w:line="100" w:lineRule="atLeast"/>
        <w:jc w:val="center"/>
        <w:rPr>
          <w:rFonts w:ascii="Times New Roman" w:eastAsia="Times New Roman" w:hAnsi="Times New Roman" w:cs="Times New Roman"/>
          <w:sz w:val="28"/>
          <w:szCs w:val="28"/>
          <w:lang w:eastAsia="ar-SA"/>
        </w:rPr>
      </w:pPr>
    </w:p>
    <w:p w14:paraId="557C0DEA" w14:textId="77777777" w:rsidR="00610C90" w:rsidRPr="00C35D4B" w:rsidRDefault="00610C90" w:rsidP="00097DE6">
      <w:pPr>
        <w:tabs>
          <w:tab w:val="left" w:pos="709"/>
        </w:tabs>
        <w:suppressAutoHyphens/>
        <w:spacing w:after="0" w:line="100" w:lineRule="atLeast"/>
        <w:jc w:val="center"/>
        <w:rPr>
          <w:rFonts w:ascii="Times New Roman" w:eastAsia="Times New Roman" w:hAnsi="Times New Roman" w:cs="Times New Roman"/>
          <w:sz w:val="28"/>
          <w:szCs w:val="28"/>
          <w:lang w:eastAsia="ar-SA"/>
        </w:rPr>
      </w:pPr>
    </w:p>
    <w:p w14:paraId="2532C86A" w14:textId="77777777" w:rsidR="00097DE6" w:rsidRPr="00C35D4B" w:rsidRDefault="00097DE6" w:rsidP="00610C90">
      <w:pPr>
        <w:tabs>
          <w:tab w:val="left" w:pos="709"/>
        </w:tabs>
        <w:suppressAutoHyphens/>
        <w:spacing w:after="0" w:line="100" w:lineRule="atLeast"/>
        <w:jc w:val="center"/>
        <w:rPr>
          <w:rFonts w:ascii="Times New Roman" w:eastAsia="Times New Roman" w:hAnsi="Times New Roman" w:cs="Times New Roman"/>
          <w:b/>
          <w:bCs/>
          <w:sz w:val="28"/>
          <w:szCs w:val="28"/>
          <w:lang w:eastAsia="ar-SA"/>
        </w:rPr>
      </w:pPr>
      <w:r w:rsidRPr="00C35D4B">
        <w:rPr>
          <w:rFonts w:ascii="Times New Roman" w:eastAsia="Times New Roman" w:hAnsi="Times New Roman" w:cs="Times New Roman"/>
          <w:sz w:val="28"/>
          <w:szCs w:val="28"/>
          <w:lang w:eastAsia="ar-SA"/>
        </w:rPr>
        <w:t>Административный регламент</w:t>
      </w:r>
    </w:p>
    <w:p w14:paraId="283F482D" w14:textId="77777777" w:rsidR="00097DE6" w:rsidRPr="00C35D4B" w:rsidRDefault="00097DE6" w:rsidP="00610C90">
      <w:pPr>
        <w:suppressAutoHyphens/>
        <w:spacing w:after="0" w:line="100" w:lineRule="atLeast"/>
        <w:jc w:val="center"/>
        <w:rPr>
          <w:rFonts w:ascii="Times New Roman" w:eastAsia="Times New Roman" w:hAnsi="Times New Roman" w:cs="Times New Roman"/>
          <w:bCs/>
          <w:sz w:val="28"/>
          <w:szCs w:val="28"/>
          <w:lang w:eastAsia="ar-SA"/>
        </w:rPr>
      </w:pPr>
      <w:r w:rsidRPr="00C35D4B">
        <w:rPr>
          <w:rFonts w:ascii="Times New Roman" w:eastAsia="Times New Roman" w:hAnsi="Times New Roman" w:cs="Times New Roman"/>
          <w:bCs/>
          <w:sz w:val="28"/>
          <w:szCs w:val="28"/>
          <w:lang w:eastAsia="ar-SA"/>
        </w:rPr>
        <w:t>администрации городского округа «Город Калининград»</w:t>
      </w:r>
    </w:p>
    <w:p w14:paraId="1EC0ACA2" w14:textId="77777777" w:rsidR="00097DE6" w:rsidRPr="00C35D4B" w:rsidRDefault="00097DE6" w:rsidP="00610C90">
      <w:pPr>
        <w:suppressAutoHyphens/>
        <w:spacing w:after="0" w:line="100" w:lineRule="atLeast"/>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bCs/>
          <w:sz w:val="28"/>
          <w:szCs w:val="28"/>
          <w:lang w:eastAsia="ar-SA"/>
        </w:rPr>
        <w:t xml:space="preserve">предоставления муниципальной услуги </w:t>
      </w:r>
      <w:r w:rsidRPr="00C35D4B">
        <w:rPr>
          <w:rFonts w:ascii="Times New Roman" w:eastAsia="Times New Roman" w:hAnsi="Times New Roman" w:cs="Times New Roman"/>
          <w:bCs/>
          <w:color w:val="000000"/>
          <w:sz w:val="28"/>
          <w:szCs w:val="28"/>
          <w:lang w:eastAsia="ar-SA"/>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Pr="00C35D4B">
        <w:rPr>
          <w:rFonts w:ascii="Times New Roman" w:eastAsia="Times New Roman" w:hAnsi="Times New Roman" w:cs="Times New Roman"/>
          <w:sz w:val="28"/>
          <w:szCs w:val="28"/>
          <w:lang w:eastAsia="ar-SA"/>
        </w:rPr>
        <w:t>на территории городского округа «Город Калининград»</w:t>
      </w:r>
    </w:p>
    <w:p w14:paraId="60AB84DD" w14:textId="77777777" w:rsidR="00097DE6" w:rsidRPr="00C35D4B" w:rsidRDefault="00097DE6" w:rsidP="00610C90">
      <w:pPr>
        <w:widowControl w:val="0"/>
        <w:tabs>
          <w:tab w:val="left" w:pos="709"/>
          <w:tab w:val="left" w:pos="993"/>
          <w:tab w:val="left" w:pos="1701"/>
        </w:tabs>
        <w:suppressAutoHyphens/>
        <w:spacing w:after="0" w:line="100" w:lineRule="atLeast"/>
        <w:jc w:val="center"/>
        <w:rPr>
          <w:rFonts w:ascii="Times New Roman" w:eastAsia="Times New Roman" w:hAnsi="Times New Roman" w:cs="Times New Roman"/>
          <w:sz w:val="28"/>
          <w:szCs w:val="28"/>
          <w:lang w:eastAsia="ar-SA"/>
        </w:rPr>
      </w:pPr>
    </w:p>
    <w:p w14:paraId="2F14ED19" w14:textId="4DF6C0EC" w:rsidR="00097DE6" w:rsidRPr="00C35D4B" w:rsidRDefault="002B25A6" w:rsidP="00610C90">
      <w:pPr>
        <w:widowControl w:val="0"/>
        <w:tabs>
          <w:tab w:val="left" w:pos="709"/>
          <w:tab w:val="left" w:pos="993"/>
          <w:tab w:val="left" w:pos="1701"/>
        </w:tabs>
        <w:suppressAutoHyphens/>
        <w:spacing w:after="0" w:line="100" w:lineRule="atLeast"/>
        <w:ind w:left="1713"/>
        <w:jc w:val="center"/>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1. </w:t>
      </w:r>
      <w:r w:rsidR="00097DE6" w:rsidRPr="00C35D4B">
        <w:rPr>
          <w:rFonts w:ascii="Times New Roman" w:eastAsia="Times New Roman" w:hAnsi="Times New Roman" w:cs="Times New Roman"/>
          <w:b/>
          <w:sz w:val="28"/>
          <w:szCs w:val="28"/>
          <w:lang w:eastAsia="ar-SA"/>
        </w:rPr>
        <w:t>Общие положения</w:t>
      </w:r>
    </w:p>
    <w:p w14:paraId="50D8B79D" w14:textId="77777777" w:rsidR="00097DE6" w:rsidRPr="00C35D4B" w:rsidRDefault="00097DE6" w:rsidP="00610C90">
      <w:pPr>
        <w:suppressAutoHyphens/>
        <w:spacing w:after="0" w:line="100" w:lineRule="atLeast"/>
        <w:jc w:val="center"/>
        <w:rPr>
          <w:rFonts w:ascii="Times New Roman" w:eastAsia="Times New Roman" w:hAnsi="Times New Roman" w:cs="Times New Roman"/>
          <w:sz w:val="20"/>
          <w:szCs w:val="20"/>
          <w:lang w:eastAsia="ar-SA"/>
        </w:rPr>
      </w:pPr>
    </w:p>
    <w:p w14:paraId="2508F294" w14:textId="77777777" w:rsidR="00097DE6" w:rsidRPr="00C35D4B" w:rsidRDefault="00097DE6" w:rsidP="00610C90">
      <w:pPr>
        <w:widowControl w:val="0"/>
        <w:tabs>
          <w:tab w:val="left" w:pos="709"/>
          <w:tab w:val="left" w:pos="993"/>
          <w:tab w:val="left" w:pos="1701"/>
        </w:tabs>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Предмет регулирования административного регламента</w:t>
      </w:r>
    </w:p>
    <w:p w14:paraId="634EEADC"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p>
    <w:p w14:paraId="6594E49E"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1.1. Административный регламент администрации городского округа «Город Калининград» (далее – Администрация) предоставления муниципальной услуги </w:t>
      </w:r>
      <w:bookmarkStart w:id="2" w:name="Par4"/>
      <w:bookmarkEnd w:id="2"/>
      <w:r w:rsidRPr="00C35D4B">
        <w:rPr>
          <w:rFonts w:ascii="Times New Roman" w:eastAsia="Times New Roman" w:hAnsi="Times New Roman" w:cs="Times New Roman"/>
          <w:sz w:val="28"/>
          <w:szCs w:val="28"/>
          <w:lang w:eastAsia="ar-SA"/>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городского округа «Город Калининград» (далее – административный регламент) определяет стандарт,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w:t>
      </w:r>
      <w:r w:rsidRPr="00C35D4B">
        <w:rPr>
          <w:rFonts w:ascii="Times New Roman" w:eastAsia="Times New Roman" w:hAnsi="Times New Roman" w:cs="Times New Roman"/>
          <w:color w:val="000000" w:themeColor="text1"/>
          <w:sz w:val="28"/>
          <w:szCs w:val="28"/>
          <w:lang w:eastAsia="ar-SA"/>
        </w:rPr>
        <w:t xml:space="preserve">Администрации </w:t>
      </w:r>
      <w:r w:rsidRPr="00C35D4B">
        <w:rPr>
          <w:rFonts w:ascii="Times New Roman" w:eastAsia="Times New Roman" w:hAnsi="Times New Roman" w:cs="Times New Roman"/>
          <w:sz w:val="28"/>
          <w:szCs w:val="28"/>
          <w:lang w:eastAsia="ar-SA"/>
        </w:rPr>
        <w:t>(далее – МКУ «ЦДОД»), а также руководителя и работников государственного казенного учреждения «Многофункциональный центр предоставления государственных и муниципальных услуг» (далее – МФЦ), через который осуществляется предоставление муниципальной услуги, руководителя и работников муниципального казенного учреждения «Калининградский расчетно-сервисный центр» (далее – МКУ «КРСЦ»).</w:t>
      </w:r>
    </w:p>
    <w:p w14:paraId="1C13746A"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Возможные цели обращения:</w:t>
      </w:r>
    </w:p>
    <w:p w14:paraId="3165D961"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2B513408"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предоставление земельного участка, находящегося в государственной или муниципальной собственности, в аренду без проведения торгов;</w:t>
      </w:r>
    </w:p>
    <w:p w14:paraId="6545EFEB"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предоставление земельного участка, находящегося в государственной или муниципальной собственности, в постоянное (бессрочное) пользование;</w:t>
      </w:r>
    </w:p>
    <w:bookmarkEnd w:id="1"/>
    <w:p w14:paraId="4712027B"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предоставление земельного участка, находящегося в государственной или муниципальной собственности, в безвозмездное пользование.</w:t>
      </w:r>
    </w:p>
    <w:p w14:paraId="18F6090B" w14:textId="62F0C225"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Данный </w:t>
      </w:r>
      <w:r w:rsidRPr="00C35D4B">
        <w:rPr>
          <w:rFonts w:ascii="Times New Roman" w:eastAsia="Times New Roman" w:hAnsi="Times New Roman" w:cs="Times New Roman"/>
          <w:color w:val="000000" w:themeColor="text1"/>
          <w:sz w:val="28"/>
          <w:szCs w:val="28"/>
          <w:lang w:eastAsia="ar-SA"/>
        </w:rPr>
        <w:t xml:space="preserve">административный </w:t>
      </w:r>
      <w:r w:rsidRPr="00C35D4B">
        <w:rPr>
          <w:rFonts w:ascii="Times New Roman" w:eastAsia="Times New Roman" w:hAnsi="Times New Roman" w:cs="Times New Roman"/>
          <w:sz w:val="28"/>
          <w:szCs w:val="28"/>
          <w:lang w:eastAsia="ar-SA"/>
        </w:rPr>
        <w:t xml:space="preserve">регламент не распространяется на случаи предоставления земельного участка, находящегося в государственной или муниципальной собственности, без проведения торгов в случаях, указанных в статье 39.5,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w:t>
      </w:r>
      <w:r w:rsidRPr="00C35D4B">
        <w:rPr>
          <w:rFonts w:ascii="Times New Roman" w:eastAsia="Times New Roman" w:hAnsi="Times New Roman" w:cs="Times New Roman"/>
          <w:sz w:val="28"/>
          <w:szCs w:val="28"/>
          <w:lang w:eastAsia="ar-SA"/>
        </w:rPr>
        <w:br/>
        <w:t>в соответствии с Федеральным законом от 13</w:t>
      </w:r>
      <w:r w:rsidR="002B25A6">
        <w:rPr>
          <w:rFonts w:ascii="Times New Roman" w:eastAsia="Times New Roman" w:hAnsi="Times New Roman" w:cs="Times New Roman"/>
          <w:sz w:val="28"/>
          <w:szCs w:val="28"/>
          <w:lang w:eastAsia="ar-SA"/>
        </w:rPr>
        <w:t>.07.</w:t>
      </w:r>
      <w:r w:rsidRPr="00C35D4B">
        <w:rPr>
          <w:rFonts w:ascii="Times New Roman" w:eastAsia="Times New Roman" w:hAnsi="Times New Roman" w:cs="Times New Roman"/>
          <w:sz w:val="28"/>
          <w:szCs w:val="28"/>
          <w:lang w:eastAsia="ar-SA"/>
        </w:rPr>
        <w:t xml:space="preserve">2015 № 218-ФЗ </w:t>
      </w:r>
      <w:r w:rsidRPr="00C35D4B">
        <w:rPr>
          <w:rFonts w:ascii="Times New Roman" w:eastAsia="Times New Roman" w:hAnsi="Times New Roman" w:cs="Times New Roman"/>
          <w:sz w:val="28"/>
          <w:szCs w:val="28"/>
          <w:lang w:eastAsia="ar-SA"/>
        </w:rPr>
        <w:br/>
        <w:t>«О государственной регистрации недвижимости».</w:t>
      </w:r>
    </w:p>
    <w:p w14:paraId="31C5B51A"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p>
    <w:p w14:paraId="08C17293" w14:textId="77777777" w:rsidR="00097DE6" w:rsidRPr="00C35D4B" w:rsidRDefault="00097DE6" w:rsidP="00097DE6">
      <w:pPr>
        <w:suppressAutoHyphens/>
        <w:spacing w:after="0" w:line="100" w:lineRule="atLeast"/>
        <w:ind w:left="1144"/>
        <w:jc w:val="center"/>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Круг заявителей</w:t>
      </w:r>
    </w:p>
    <w:p w14:paraId="005539DD" w14:textId="77777777" w:rsidR="00097DE6" w:rsidRPr="00C35D4B" w:rsidRDefault="00097DE6" w:rsidP="00097DE6">
      <w:pPr>
        <w:suppressAutoHyphens/>
        <w:spacing w:after="0" w:line="100" w:lineRule="atLeast"/>
        <w:ind w:left="1144"/>
        <w:jc w:val="center"/>
        <w:rPr>
          <w:rFonts w:ascii="Times New Roman" w:eastAsia="Times New Roman" w:hAnsi="Times New Roman" w:cs="Times New Roman"/>
          <w:color w:val="000000"/>
          <w:sz w:val="28"/>
          <w:szCs w:val="28"/>
          <w:lang w:eastAsia="ar-SA"/>
        </w:rPr>
      </w:pPr>
    </w:p>
    <w:p w14:paraId="60997932" w14:textId="4954F310" w:rsidR="00097DE6" w:rsidRPr="00C35D4B" w:rsidRDefault="00097DE6" w:rsidP="00097DE6">
      <w:pPr>
        <w:tabs>
          <w:tab w:val="left" w:pos="710"/>
          <w:tab w:val="left" w:pos="851"/>
        </w:tabs>
        <w:suppressAutoHyphens/>
        <w:spacing w:after="0" w:line="100" w:lineRule="atLeast"/>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ab/>
        <w:t xml:space="preserve">1.2. </w:t>
      </w:r>
      <w:r w:rsidRPr="00C35D4B">
        <w:rPr>
          <w:rFonts w:ascii="Times New Roman" w:eastAsia="Times New Roman" w:hAnsi="Times New Roman" w:cs="Times New Roman"/>
          <w:sz w:val="28"/>
          <w:szCs w:val="28"/>
          <w:lang w:eastAsia="ar-SA"/>
        </w:rPr>
        <w:t xml:space="preserve">Заявителями на получение муниципальной услуги являются физические лица, индивидуальные предприниматели и юридические лица </w:t>
      </w:r>
      <w:r w:rsidR="002B25A6">
        <w:rPr>
          <w:rFonts w:ascii="Times New Roman" w:eastAsia="Times New Roman" w:hAnsi="Times New Roman" w:cs="Times New Roman"/>
          <w:sz w:val="28"/>
          <w:szCs w:val="28"/>
          <w:lang w:eastAsia="ar-SA"/>
        </w:rPr>
        <w:br/>
      </w:r>
      <w:r w:rsidRPr="00C35D4B">
        <w:rPr>
          <w:rFonts w:ascii="Times New Roman" w:eastAsia="Times New Roman" w:hAnsi="Times New Roman" w:cs="Times New Roman"/>
          <w:sz w:val="28"/>
          <w:szCs w:val="28"/>
          <w:lang w:eastAsia="ar-SA"/>
        </w:rPr>
        <w:t>(далее – заявители).</w:t>
      </w:r>
    </w:p>
    <w:p w14:paraId="7ACB6FEB" w14:textId="77777777" w:rsidR="00097DE6" w:rsidRPr="00C35D4B" w:rsidRDefault="00097DE6" w:rsidP="00097DE6">
      <w:pPr>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9918327" w14:textId="77777777" w:rsidR="00097DE6" w:rsidRPr="00C35D4B" w:rsidRDefault="00097DE6" w:rsidP="00097DE6">
      <w:pPr>
        <w:tabs>
          <w:tab w:val="left" w:pos="851"/>
        </w:tabs>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 xml:space="preserve">1.4. Муниципальная услуга предоставляется заявителю в соответствии </w:t>
      </w:r>
      <w:r w:rsidRPr="00C35D4B">
        <w:rPr>
          <w:rFonts w:ascii="Times New Roman" w:eastAsia="Times New Roman" w:hAnsi="Times New Roman" w:cs="Times New Roman"/>
          <w:sz w:val="28"/>
          <w:szCs w:val="28"/>
          <w:lang w:eastAsia="ar-SA"/>
        </w:rPr>
        <w:br/>
        <w:t>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0E6167E1" w14:textId="62508D89" w:rsidR="00097DE6" w:rsidRPr="00C35D4B" w:rsidRDefault="00097DE6" w:rsidP="00097DE6">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ему объектов)</w:t>
      </w:r>
      <w:r w:rsidR="002B25A6">
        <w:rPr>
          <w:rFonts w:ascii="Times New Roman" w:eastAsia="Times New Roman" w:hAnsi="Times New Roman" w:cs="Times New Roman"/>
          <w:color w:val="000000"/>
          <w:sz w:val="28"/>
          <w:szCs w:val="28"/>
          <w:lang w:eastAsia="ar-SA"/>
        </w:rPr>
        <w:t>)</w:t>
      </w:r>
      <w:r w:rsidRPr="00C35D4B">
        <w:rPr>
          <w:rFonts w:ascii="Times New Roman" w:eastAsia="Times New Roman" w:hAnsi="Times New Roman" w:cs="Times New Roman"/>
          <w:color w:val="000000"/>
          <w:sz w:val="28"/>
          <w:szCs w:val="28"/>
          <w:lang w:eastAsia="ar-SA"/>
        </w:rPr>
        <w:t>, а также комбинации значений признаков, каждая из которых соответствует одному варианту предоставления муниципальной услуги</w:t>
      </w:r>
      <w:r w:rsidRPr="00C35D4B">
        <w:rPr>
          <w:rFonts w:ascii="Times New Roman" w:eastAsia="Times New Roman" w:hAnsi="Times New Roman" w:cs="Times New Roman"/>
          <w:color w:val="00B050"/>
          <w:sz w:val="28"/>
          <w:szCs w:val="28"/>
          <w:lang w:eastAsia="ar-SA"/>
        </w:rPr>
        <w:t>,</w:t>
      </w:r>
      <w:r w:rsidRPr="00C35D4B">
        <w:rPr>
          <w:rFonts w:ascii="Times New Roman" w:eastAsia="Times New Roman" w:hAnsi="Times New Roman" w:cs="Times New Roman"/>
          <w:color w:val="000000"/>
          <w:sz w:val="28"/>
          <w:szCs w:val="28"/>
          <w:lang w:eastAsia="ar-SA"/>
        </w:rPr>
        <w:t xml:space="preserve"> приведен в </w:t>
      </w:r>
      <w:r w:rsidR="002B25A6">
        <w:rPr>
          <w:rFonts w:ascii="Times New Roman" w:eastAsia="Times New Roman" w:hAnsi="Times New Roman" w:cs="Times New Roman"/>
          <w:color w:val="000000"/>
          <w:sz w:val="28"/>
          <w:szCs w:val="28"/>
          <w:lang w:eastAsia="ar-SA"/>
        </w:rPr>
        <w:t>п</w:t>
      </w:r>
      <w:r w:rsidRPr="00C35D4B">
        <w:rPr>
          <w:rFonts w:ascii="Times New Roman" w:eastAsia="Times New Roman" w:hAnsi="Times New Roman" w:cs="Times New Roman"/>
          <w:color w:val="000000"/>
          <w:sz w:val="28"/>
          <w:szCs w:val="28"/>
          <w:lang w:eastAsia="ar-SA"/>
        </w:rPr>
        <w:t>риложении № 9 к административному регламенту.</w:t>
      </w:r>
    </w:p>
    <w:p w14:paraId="49DAEE1E" w14:textId="77777777" w:rsidR="00097DE6" w:rsidRPr="00C35D4B" w:rsidRDefault="00097DE6" w:rsidP="00097DE6">
      <w:pPr>
        <w:suppressAutoHyphens/>
        <w:spacing w:after="0" w:line="240" w:lineRule="auto"/>
        <w:ind w:firstLine="709"/>
        <w:jc w:val="both"/>
        <w:rPr>
          <w:rFonts w:ascii="Times New Roman" w:eastAsia="Times New Roman" w:hAnsi="Times New Roman" w:cs="Times New Roman"/>
          <w:color w:val="000000"/>
          <w:sz w:val="28"/>
          <w:szCs w:val="28"/>
          <w:lang w:eastAsia="ar-SA"/>
        </w:rPr>
      </w:pPr>
    </w:p>
    <w:p w14:paraId="6EEDC465" w14:textId="641AC968" w:rsidR="00097DE6" w:rsidRPr="00C35D4B" w:rsidRDefault="002B25A6" w:rsidP="002B25A6">
      <w:pPr>
        <w:tabs>
          <w:tab w:val="left" w:pos="709"/>
          <w:tab w:val="left" w:pos="1276"/>
          <w:tab w:val="left" w:pos="1701"/>
        </w:tabs>
        <w:suppressAutoHyphens/>
        <w:spacing w:after="0" w:line="240" w:lineRule="auto"/>
        <w:ind w:left="1713"/>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b/>
          <w:sz w:val="28"/>
          <w:szCs w:val="28"/>
          <w:lang w:eastAsia="ar-SA"/>
        </w:rPr>
        <w:t>2. </w:t>
      </w:r>
      <w:r w:rsidR="00097DE6" w:rsidRPr="00C35D4B">
        <w:rPr>
          <w:rFonts w:ascii="Times New Roman" w:eastAsia="Times New Roman" w:hAnsi="Times New Roman" w:cs="Times New Roman"/>
          <w:b/>
          <w:sz w:val="28"/>
          <w:szCs w:val="28"/>
          <w:lang w:eastAsia="ar-SA"/>
        </w:rPr>
        <w:t>Стандарт предоставления муниципальной услуги</w:t>
      </w:r>
    </w:p>
    <w:p w14:paraId="32944C2E" w14:textId="77777777" w:rsidR="00097DE6" w:rsidRPr="00C35D4B" w:rsidRDefault="00097DE6" w:rsidP="00097DE6">
      <w:pPr>
        <w:suppressAutoHyphens/>
        <w:spacing w:after="0" w:line="240" w:lineRule="auto"/>
        <w:ind w:firstLine="709"/>
        <w:jc w:val="both"/>
        <w:rPr>
          <w:rFonts w:ascii="Times New Roman" w:eastAsia="Times New Roman" w:hAnsi="Times New Roman" w:cs="Times New Roman"/>
          <w:color w:val="000000"/>
          <w:sz w:val="28"/>
          <w:szCs w:val="28"/>
          <w:lang w:eastAsia="ar-SA"/>
        </w:rPr>
      </w:pPr>
    </w:p>
    <w:p w14:paraId="7E3B535A" w14:textId="77777777" w:rsidR="00097DE6" w:rsidRPr="00C35D4B" w:rsidRDefault="00097DE6" w:rsidP="00097DE6">
      <w:pPr>
        <w:tabs>
          <w:tab w:val="left" w:pos="851"/>
          <w:tab w:val="left" w:pos="1134"/>
        </w:tabs>
        <w:suppressAutoHyphens/>
        <w:spacing w:after="0" w:line="240" w:lineRule="auto"/>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Наименование муниципальной услуги</w:t>
      </w:r>
    </w:p>
    <w:p w14:paraId="44F9B14F" w14:textId="77777777" w:rsidR="00097DE6" w:rsidRPr="00C35D4B" w:rsidRDefault="00097DE6" w:rsidP="00097DE6">
      <w:pPr>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3644D862" w14:textId="0A2DFBF9" w:rsidR="00204039" w:rsidRDefault="00097DE6" w:rsidP="0020403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ar-SA"/>
        </w:rPr>
      </w:pPr>
      <w:r w:rsidRPr="00C35D4B">
        <w:rPr>
          <w:rFonts w:ascii="Times New Roman" w:eastAsia="Times New Roman" w:hAnsi="Times New Roman" w:cs="Times New Roman"/>
          <w:sz w:val="28"/>
          <w:szCs w:val="28"/>
          <w:lang w:eastAsia="ar-SA"/>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35D4B">
        <w:rPr>
          <w:rFonts w:ascii="Times New Roman" w:eastAsia="Times New Roman" w:hAnsi="Times New Roman" w:cs="Times New Roman"/>
          <w:color w:val="000000"/>
          <w:sz w:val="28"/>
          <w:szCs w:val="28"/>
          <w:lang w:eastAsia="ar-SA"/>
        </w:rPr>
        <w:t xml:space="preserve">» </w:t>
      </w:r>
      <w:r w:rsidRPr="00C35D4B">
        <w:rPr>
          <w:rFonts w:ascii="Times New Roman" w:eastAsia="Times New Roman" w:hAnsi="Times New Roman" w:cs="Times New Roman"/>
          <w:color w:val="000000" w:themeColor="text1"/>
          <w:sz w:val="28"/>
          <w:szCs w:val="28"/>
          <w:lang w:eastAsia="ru-RU"/>
        </w:rPr>
        <w:t>на территории городского округа «Город Калининград».</w:t>
      </w:r>
    </w:p>
    <w:p w14:paraId="213EE995" w14:textId="77777777" w:rsidR="00204039" w:rsidRPr="00204039" w:rsidRDefault="00204039" w:rsidP="0020403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ar-SA"/>
        </w:rPr>
      </w:pPr>
    </w:p>
    <w:p w14:paraId="4C2FDB4A" w14:textId="77777777" w:rsidR="00204039" w:rsidRDefault="00204039" w:rsidP="00204039">
      <w:pPr>
        <w:tabs>
          <w:tab w:val="left" w:pos="851"/>
          <w:tab w:val="left" w:pos="1134"/>
        </w:tabs>
        <w:suppressAutoHyphens/>
        <w:spacing w:after="0" w:line="240" w:lineRule="auto"/>
        <w:ind w:firstLine="709"/>
        <w:jc w:val="center"/>
        <w:rPr>
          <w:rFonts w:ascii="Times New Roman" w:eastAsia="Times New Roman" w:hAnsi="Times New Roman" w:cs="Times New Roman"/>
          <w:sz w:val="28"/>
          <w:szCs w:val="28"/>
          <w:lang w:eastAsia="ar-SA"/>
        </w:rPr>
      </w:pPr>
    </w:p>
    <w:p w14:paraId="09E3DEEE" w14:textId="58C0408E" w:rsidR="00097DE6" w:rsidRDefault="00097DE6" w:rsidP="00204039">
      <w:pPr>
        <w:tabs>
          <w:tab w:val="left" w:pos="851"/>
          <w:tab w:val="left" w:pos="1134"/>
        </w:tabs>
        <w:suppressAutoHyphens/>
        <w:spacing w:after="0" w:line="240" w:lineRule="auto"/>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Наименование органа, предоставляющего муниципальную услугу</w:t>
      </w:r>
    </w:p>
    <w:p w14:paraId="19A73273" w14:textId="77777777" w:rsidR="00204039" w:rsidRPr="00C35D4B" w:rsidRDefault="00204039" w:rsidP="00204039">
      <w:pPr>
        <w:tabs>
          <w:tab w:val="left" w:pos="851"/>
          <w:tab w:val="left" w:pos="1134"/>
        </w:tabs>
        <w:suppressAutoHyphens/>
        <w:spacing w:after="0" w:line="240" w:lineRule="auto"/>
        <w:rPr>
          <w:rFonts w:ascii="Times New Roman" w:eastAsia="Times New Roman" w:hAnsi="Times New Roman" w:cs="Times New Roman"/>
          <w:sz w:val="28"/>
          <w:szCs w:val="28"/>
          <w:lang w:eastAsia="ar-SA"/>
        </w:rPr>
      </w:pPr>
    </w:p>
    <w:p w14:paraId="05EC0FEE" w14:textId="28CD2AEE" w:rsidR="00097DE6" w:rsidRPr="00C35D4B" w:rsidRDefault="00097DE6" w:rsidP="00097DE6">
      <w:pPr>
        <w:tabs>
          <w:tab w:val="left" w:pos="851"/>
          <w:tab w:val="left" w:pos="1134"/>
        </w:tabs>
        <w:suppressAutoHyphens/>
        <w:spacing w:after="0" w:line="240" w:lineRule="auto"/>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          2.2. Муниципальная услуга предоставляется Администрацией, организуется комитетом муниципального имущества и земельных ресурсов Администрации</w:t>
      </w:r>
      <w:r w:rsidR="00D56D1D" w:rsidRPr="00D56D1D">
        <w:rPr>
          <w:rFonts w:ascii="Times New Roman" w:eastAsia="Times New Roman" w:hAnsi="Times New Roman" w:cs="Times New Roman"/>
          <w:sz w:val="28"/>
          <w:szCs w:val="28"/>
          <w:lang w:eastAsia="ar-SA"/>
        </w:rPr>
        <w:t xml:space="preserve"> (далее </w:t>
      </w:r>
      <w:r w:rsidR="00D56D1D">
        <w:rPr>
          <w:rFonts w:ascii="Times New Roman" w:eastAsia="Times New Roman" w:hAnsi="Times New Roman" w:cs="Times New Roman"/>
          <w:sz w:val="28"/>
          <w:szCs w:val="28"/>
          <w:lang w:eastAsia="ar-SA"/>
        </w:rPr>
        <w:t>–</w:t>
      </w:r>
      <w:r w:rsidR="00D56D1D" w:rsidRPr="00D56D1D">
        <w:rPr>
          <w:rFonts w:ascii="Times New Roman" w:eastAsia="Times New Roman" w:hAnsi="Times New Roman" w:cs="Times New Roman"/>
          <w:sz w:val="28"/>
          <w:szCs w:val="28"/>
          <w:lang w:eastAsia="ar-SA"/>
        </w:rPr>
        <w:t xml:space="preserve"> Комитет)</w:t>
      </w:r>
      <w:r w:rsidRPr="00C35D4B">
        <w:rPr>
          <w:rFonts w:ascii="Times New Roman" w:eastAsia="Times New Roman" w:hAnsi="Times New Roman" w:cs="Times New Roman"/>
          <w:sz w:val="28"/>
          <w:szCs w:val="28"/>
          <w:lang w:eastAsia="ar-SA"/>
        </w:rPr>
        <w:t>.</w:t>
      </w:r>
    </w:p>
    <w:p w14:paraId="4C2BCB2B" w14:textId="77777777" w:rsidR="00097DE6" w:rsidRPr="00C35D4B" w:rsidRDefault="00097DE6" w:rsidP="00097DE6">
      <w:pPr>
        <w:suppressAutoHyphens/>
        <w:spacing w:after="0" w:line="240" w:lineRule="auto"/>
        <w:ind w:firstLine="709"/>
        <w:jc w:val="both"/>
        <w:rPr>
          <w:rFonts w:ascii="Times New Roman" w:eastAsia="Times New Roman" w:hAnsi="Times New Roman" w:cs="Times New Roman"/>
          <w:bCs/>
          <w:sz w:val="28"/>
          <w:szCs w:val="28"/>
          <w:lang w:eastAsia="ar-SA"/>
        </w:rPr>
      </w:pPr>
      <w:r w:rsidRPr="00C35D4B">
        <w:rPr>
          <w:rFonts w:ascii="Times New Roman" w:eastAsia="Times New Roman" w:hAnsi="Times New Roman" w:cs="Times New Roman"/>
          <w:sz w:val="28"/>
          <w:szCs w:val="28"/>
          <w:lang w:eastAsia="ar-SA"/>
        </w:rPr>
        <w:t xml:space="preserve">2.3. </w:t>
      </w:r>
      <w:r w:rsidRPr="00C35D4B">
        <w:rPr>
          <w:rFonts w:ascii="Times New Roman" w:eastAsia="Times New Roman" w:hAnsi="Times New Roman" w:cs="Times New Roman"/>
          <w:bCs/>
          <w:sz w:val="28"/>
          <w:szCs w:val="28"/>
          <w:lang w:eastAsia="ar-SA"/>
        </w:rPr>
        <w:t xml:space="preserve">В случае если </w:t>
      </w:r>
      <w:r w:rsidRPr="00C35D4B">
        <w:rPr>
          <w:rFonts w:ascii="Times New Roman" w:eastAsia="Times New Roman" w:hAnsi="Times New Roman" w:cs="Times New Roman"/>
          <w:bCs/>
          <w:color w:val="000000"/>
          <w:sz w:val="28"/>
          <w:szCs w:val="28"/>
          <w:lang w:eastAsia="ar-SA"/>
        </w:rPr>
        <w:t>заявление</w:t>
      </w:r>
      <w:r w:rsidRPr="00C35D4B">
        <w:rPr>
          <w:rFonts w:ascii="Times New Roman" w:eastAsia="Times New Roman" w:hAnsi="Times New Roman" w:cs="Times New Roman"/>
          <w:bCs/>
          <w:sz w:val="28"/>
          <w:szCs w:val="28"/>
          <w:lang w:eastAsia="ar-SA"/>
        </w:rPr>
        <w:t xml:space="preserve"> о предоставлении муниципальной услуги подано в МФЦ, решение об отказе в приеме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bCs/>
          <w:sz w:val="28"/>
          <w:szCs w:val="28"/>
          <w:lang w:eastAsia="ar-SA"/>
        </w:rPr>
        <w:t xml:space="preserve"> и документов и (или) информации, необходимых для предоставления муниципальной услуги, принимается уполномоченным должностным лицом МФЦ.</w:t>
      </w:r>
    </w:p>
    <w:p w14:paraId="471E02D1" w14:textId="77777777" w:rsidR="00097DE6" w:rsidRPr="00C35D4B" w:rsidRDefault="00097DE6" w:rsidP="00097DE6">
      <w:pPr>
        <w:suppressAutoHyphens/>
        <w:autoSpaceDE w:val="0"/>
        <w:spacing w:after="0" w:line="100" w:lineRule="atLeast"/>
        <w:jc w:val="both"/>
        <w:rPr>
          <w:rFonts w:ascii="Times New Roman" w:eastAsia="Times New Roman" w:hAnsi="Times New Roman" w:cs="Times New Roman"/>
          <w:sz w:val="28"/>
          <w:szCs w:val="28"/>
          <w:lang w:eastAsia="ar-SA"/>
        </w:rPr>
      </w:pPr>
    </w:p>
    <w:p w14:paraId="655EEFBA"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bCs/>
          <w:sz w:val="28"/>
          <w:szCs w:val="28"/>
          <w:lang w:eastAsia="ar-SA"/>
        </w:rPr>
      </w:pPr>
      <w:r w:rsidRPr="00C35D4B">
        <w:rPr>
          <w:rFonts w:ascii="Times New Roman" w:eastAsia="Times New Roman" w:hAnsi="Times New Roman" w:cs="Times New Roman"/>
          <w:bCs/>
          <w:sz w:val="28"/>
          <w:szCs w:val="28"/>
          <w:lang w:eastAsia="ar-SA"/>
        </w:rPr>
        <w:t>Результат предоставления муниципальной услуги</w:t>
      </w:r>
    </w:p>
    <w:p w14:paraId="061FB0AE"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bCs/>
          <w:sz w:val="28"/>
          <w:szCs w:val="28"/>
          <w:lang w:eastAsia="ar-SA"/>
        </w:rPr>
      </w:pPr>
    </w:p>
    <w:p w14:paraId="08C9AB3A" w14:textId="77777777" w:rsidR="00097DE6" w:rsidRPr="00C35D4B" w:rsidRDefault="00097DE6" w:rsidP="00097DE6">
      <w:pPr>
        <w:tabs>
          <w:tab w:val="left" w:pos="851"/>
          <w:tab w:val="left" w:pos="1134"/>
        </w:tabs>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Times New Roman" w:hAnsi="Times New Roman" w:cs="Times New Roman"/>
          <w:bCs/>
          <w:sz w:val="28"/>
          <w:szCs w:val="28"/>
          <w:lang w:eastAsia="ar-SA"/>
        </w:rPr>
        <w:t>2.</w:t>
      </w:r>
      <w:r w:rsidRPr="00C35D4B">
        <w:rPr>
          <w:rFonts w:ascii="Times New Roman" w:eastAsia="Times New Roman" w:hAnsi="Times New Roman" w:cs="Times New Roman"/>
          <w:sz w:val="28"/>
          <w:szCs w:val="28"/>
          <w:lang w:eastAsia="ar-SA"/>
        </w:rPr>
        <w:t>4</w:t>
      </w:r>
      <w:r w:rsidRPr="00C35D4B">
        <w:rPr>
          <w:rFonts w:ascii="Times New Roman" w:eastAsia="Times New Roman" w:hAnsi="Times New Roman" w:cs="Times New Roman"/>
          <w:bCs/>
          <w:sz w:val="28"/>
          <w:szCs w:val="28"/>
          <w:lang w:eastAsia="ar-SA"/>
        </w:rPr>
        <w:t>.</w:t>
      </w:r>
      <w:r w:rsidRPr="00C35D4B">
        <w:rPr>
          <w:rFonts w:ascii="Times New Roman" w:eastAsia="Times New Roman" w:hAnsi="Times New Roman" w:cs="Times New Roman"/>
          <w:sz w:val="20"/>
          <w:szCs w:val="20"/>
          <w:lang w:eastAsia="ar-SA"/>
        </w:rPr>
        <w:t xml:space="preserve">  </w:t>
      </w:r>
      <w:r w:rsidRPr="00C35D4B">
        <w:rPr>
          <w:rFonts w:ascii="Times New Roman" w:eastAsia="Times New Roman" w:hAnsi="Times New Roman" w:cs="Times New Roman"/>
          <w:bCs/>
          <w:sz w:val="28"/>
          <w:szCs w:val="28"/>
          <w:lang w:eastAsia="ar-SA"/>
        </w:rPr>
        <w:t>Результатом предоставления муниципальной услуги является:</w:t>
      </w:r>
    </w:p>
    <w:p w14:paraId="3BBA8366"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color w:val="000000" w:themeColor="text1"/>
          <w:sz w:val="28"/>
          <w:szCs w:val="28"/>
          <w:lang w:eastAsia="ar-SA"/>
        </w:rPr>
      </w:pPr>
      <w:r w:rsidRPr="00C35D4B">
        <w:rPr>
          <w:rFonts w:ascii="Times New Roman" w:eastAsia="Calibri" w:hAnsi="Times New Roman" w:cs="Times New Roman"/>
          <w:color w:val="000000" w:themeColor="text1"/>
          <w:sz w:val="28"/>
          <w:szCs w:val="28"/>
          <w:lang w:eastAsia="ar-SA"/>
        </w:rPr>
        <w:t>1) проект договора:</w:t>
      </w:r>
    </w:p>
    <w:p w14:paraId="7D4FA3C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sidRPr="00C35D4B">
        <w:rPr>
          <w:rFonts w:ascii="Times New Roman" w:eastAsia="Calibri" w:hAnsi="Times New Roman" w:cs="Times New Roman"/>
          <w:sz w:val="28"/>
          <w:szCs w:val="28"/>
          <w:lang w:eastAsia="ar-SA"/>
        </w:rPr>
        <w:t xml:space="preserve">купли-продажи земельного участка, находящегося в государственной или муниципальной собственности, без проведения торгов </w:t>
      </w:r>
      <w:r w:rsidRPr="00C35D4B">
        <w:rPr>
          <w:rFonts w:ascii="Times New Roman" w:eastAsia="Calibri" w:hAnsi="Times New Roman" w:cs="Times New Roman"/>
          <w:color w:val="000000" w:themeColor="text1"/>
          <w:sz w:val="28"/>
          <w:szCs w:val="28"/>
          <w:lang w:eastAsia="ar-SA"/>
        </w:rPr>
        <w:t>(далее – проект договора купли-продажи, приложение № 11 к административному регламенту)</w:t>
      </w:r>
      <w:r w:rsidRPr="00C35D4B">
        <w:rPr>
          <w:rFonts w:ascii="Times New Roman" w:eastAsia="Times New Roman" w:hAnsi="Times New Roman" w:cs="Times New Roman"/>
          <w:color w:val="000000" w:themeColor="text1"/>
          <w:sz w:val="28"/>
          <w:szCs w:val="28"/>
          <w:lang w:eastAsia="ar-SA"/>
        </w:rPr>
        <w:t xml:space="preserve">; </w:t>
      </w:r>
    </w:p>
    <w:p w14:paraId="734B5E03" w14:textId="469BB900" w:rsidR="00097DE6" w:rsidRPr="00C35D4B" w:rsidRDefault="00097DE6" w:rsidP="00097DE6">
      <w:pPr>
        <w:suppressAutoHyphens/>
        <w:spacing w:after="0" w:line="100" w:lineRule="atLeast"/>
        <w:ind w:firstLine="709"/>
        <w:jc w:val="both"/>
        <w:rPr>
          <w:rFonts w:ascii="Times New Roman" w:eastAsia="Calibri" w:hAnsi="Times New Roman" w:cs="Times New Roman"/>
          <w:color w:val="000000" w:themeColor="text1"/>
          <w:sz w:val="28"/>
          <w:szCs w:val="28"/>
          <w:lang w:eastAsia="ar-SA"/>
        </w:rPr>
      </w:pPr>
      <w:r w:rsidRPr="00C35D4B">
        <w:rPr>
          <w:rFonts w:ascii="Times New Roman" w:eastAsia="Times New Roman" w:hAnsi="Times New Roman" w:cs="Times New Roman"/>
          <w:color w:val="000000" w:themeColor="text1"/>
          <w:sz w:val="28"/>
          <w:szCs w:val="28"/>
          <w:lang w:eastAsia="ar-SA"/>
        </w:rPr>
        <w:t>аренды земельного участка, находящегося в государственной или муниципальной собственности, без проведения</w:t>
      </w:r>
      <w:r w:rsidR="003C426F" w:rsidRPr="003C426F">
        <w:rPr>
          <w:rFonts w:ascii="Times New Roman" w:eastAsia="Times New Roman" w:hAnsi="Times New Roman" w:cs="Times New Roman"/>
          <w:color w:val="000000" w:themeColor="text1"/>
          <w:sz w:val="28"/>
          <w:szCs w:val="28"/>
          <w:lang w:eastAsia="ar-SA"/>
        </w:rPr>
        <w:t xml:space="preserve"> торгов</w:t>
      </w:r>
      <w:r w:rsidRPr="00C35D4B">
        <w:rPr>
          <w:rFonts w:ascii="Times New Roman" w:eastAsia="Times New Roman" w:hAnsi="Times New Roman" w:cs="Times New Roman"/>
          <w:color w:val="000000" w:themeColor="text1"/>
          <w:sz w:val="28"/>
          <w:szCs w:val="28"/>
          <w:lang w:eastAsia="ar-SA"/>
        </w:rPr>
        <w:t xml:space="preserve"> </w:t>
      </w:r>
      <w:r w:rsidRPr="00C35D4B">
        <w:rPr>
          <w:rFonts w:ascii="Times New Roman" w:eastAsia="Times New Roman" w:hAnsi="Times New Roman" w:cs="Times New Roman"/>
          <w:color w:val="000000" w:themeColor="text1"/>
          <w:sz w:val="28"/>
          <w:szCs w:val="28"/>
          <w:lang w:eastAsia="ru-RU"/>
        </w:rPr>
        <w:t>(далее – проект договора аренды, приложение</w:t>
      </w:r>
      <w:r w:rsidR="00DD78AD" w:rsidRPr="00DD78AD">
        <w:rPr>
          <w:rFonts w:ascii="Times New Roman" w:eastAsia="Times New Roman" w:hAnsi="Times New Roman" w:cs="Times New Roman"/>
          <w:color w:val="000000" w:themeColor="text1"/>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w:t>
      </w:r>
      <w:r w:rsidR="00EE052B">
        <w:rPr>
          <w:rFonts w:ascii="Times New Roman" w:eastAsia="Times New Roman" w:hAnsi="Times New Roman" w:cs="Times New Roman"/>
          <w:color w:val="000000" w:themeColor="text1"/>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12 к административному регламенту);</w:t>
      </w:r>
    </w:p>
    <w:p w14:paraId="2D628D0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bCs/>
          <w:color w:val="000000" w:themeColor="text1"/>
          <w:sz w:val="28"/>
          <w:szCs w:val="28"/>
          <w:lang w:eastAsia="ar-SA"/>
        </w:rPr>
      </w:pPr>
      <w:r w:rsidRPr="00C35D4B">
        <w:rPr>
          <w:rFonts w:ascii="Times New Roman" w:eastAsia="Times New Roman" w:hAnsi="Times New Roman" w:cs="Times New Roman"/>
          <w:bCs/>
          <w:color w:val="000000" w:themeColor="text1"/>
          <w:sz w:val="28"/>
          <w:szCs w:val="28"/>
          <w:lang w:eastAsia="ar-SA"/>
        </w:rPr>
        <w:t xml:space="preserve">безвозмездного пользования земельным участком, находящимся </w:t>
      </w:r>
      <w:r w:rsidRPr="00C35D4B">
        <w:rPr>
          <w:rFonts w:ascii="Times New Roman" w:eastAsia="Times New Roman" w:hAnsi="Times New Roman" w:cs="Times New Roman"/>
          <w:bCs/>
          <w:color w:val="000000" w:themeColor="text1"/>
          <w:sz w:val="28"/>
          <w:szCs w:val="28"/>
          <w:lang w:eastAsia="ar-SA"/>
        </w:rPr>
        <w:br/>
        <w:t xml:space="preserve">в государственной или муниципальной собственности (далее – проект договора безвозмездного пользования, приложение № 13 к административному регламенту) </w:t>
      </w:r>
    </w:p>
    <w:p w14:paraId="38C8393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bCs/>
          <w:color w:val="000000" w:themeColor="text1"/>
          <w:sz w:val="28"/>
          <w:szCs w:val="28"/>
          <w:lang w:eastAsia="ar-SA"/>
        </w:rPr>
      </w:pPr>
      <w:r w:rsidRPr="00C35D4B">
        <w:rPr>
          <w:rFonts w:ascii="Times New Roman" w:eastAsia="Times New Roman" w:hAnsi="Times New Roman" w:cs="Times New Roman"/>
          <w:bCs/>
          <w:sz w:val="28"/>
          <w:szCs w:val="28"/>
          <w:lang w:eastAsia="ar-SA"/>
        </w:rPr>
        <w:t>(далее все вместе именуемые – Проект договора)</w:t>
      </w:r>
      <w:r w:rsidRPr="00C35D4B">
        <w:rPr>
          <w:rFonts w:ascii="Times New Roman" w:eastAsia="Times New Roman" w:hAnsi="Times New Roman" w:cs="Times New Roman"/>
          <w:sz w:val="28"/>
          <w:szCs w:val="28"/>
          <w:lang w:eastAsia="ar-SA"/>
        </w:rPr>
        <w:t>;</w:t>
      </w:r>
    </w:p>
    <w:p w14:paraId="7447518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Pr="00C35D4B">
        <w:rPr>
          <w:rFonts w:ascii="Times New Roman" w:eastAsia="Calibri" w:hAnsi="Times New Roman" w:cs="Times New Roman"/>
          <w:sz w:val="28"/>
          <w:szCs w:val="28"/>
          <w:lang w:eastAsia="ar-SA"/>
        </w:rPr>
        <w:t xml:space="preserve"> решение о предоставлении земельного участка, находящегося </w:t>
      </w:r>
      <w:r w:rsidRPr="00C35D4B">
        <w:rPr>
          <w:rFonts w:ascii="Times New Roman" w:eastAsia="Calibri" w:hAnsi="Times New Roman" w:cs="Times New Roman"/>
          <w:sz w:val="28"/>
          <w:szCs w:val="28"/>
          <w:lang w:eastAsia="ar-SA"/>
        </w:rPr>
        <w:br/>
        <w:t>в государственной или муниципальной собственности, в постоянное (бессрочное) пользование (</w:t>
      </w:r>
      <w:r w:rsidRPr="00C35D4B">
        <w:rPr>
          <w:rFonts w:ascii="Times New Roman" w:eastAsia="Times New Roman" w:hAnsi="Times New Roman" w:cs="Times New Roman"/>
          <w:bCs/>
          <w:sz w:val="28"/>
          <w:szCs w:val="28"/>
          <w:lang w:eastAsia="ar-SA"/>
        </w:rPr>
        <w:t>принимается в форме постановления Администрации</w:t>
      </w:r>
      <w:r w:rsidRPr="00C35D4B">
        <w:rPr>
          <w:rFonts w:ascii="Times New Roman" w:eastAsia="Calibri" w:hAnsi="Times New Roman" w:cs="Times New Roman"/>
          <w:sz w:val="28"/>
          <w:szCs w:val="28"/>
          <w:lang w:eastAsia="ar-SA"/>
        </w:rPr>
        <w:t>) (далее – Постановление)</w:t>
      </w:r>
      <w:r w:rsidRPr="00C35D4B">
        <w:rPr>
          <w:rFonts w:ascii="Times New Roman" w:eastAsia="Times New Roman" w:hAnsi="Times New Roman" w:cs="Times New Roman"/>
          <w:sz w:val="28"/>
          <w:szCs w:val="28"/>
          <w:lang w:eastAsia="ar-SA"/>
        </w:rPr>
        <w:t>;</w:t>
      </w:r>
    </w:p>
    <w:p w14:paraId="6F10DAB3"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3) решение об отказе в предоставлении земельного участка без проведения торгов (приложение № 7 к административному регламенту);</w:t>
      </w:r>
    </w:p>
    <w:p w14:paraId="74A2F9B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4) дубликат Проекта договора либо Постановления;</w:t>
      </w:r>
    </w:p>
    <w:p w14:paraId="2B51CE1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5) Проект договора либо Постановление с исправлениями опечаток </w:t>
      </w:r>
      <w:r w:rsidRPr="00C35D4B">
        <w:rPr>
          <w:rFonts w:ascii="Times New Roman" w:eastAsia="Times New Roman" w:hAnsi="Times New Roman" w:cs="Times New Roman"/>
          <w:sz w:val="28"/>
          <w:szCs w:val="28"/>
          <w:lang w:eastAsia="ru-RU"/>
        </w:rPr>
        <w:br/>
        <w:t>и (или) ошибок, допущенных при первичном оформлении Проекта договора либо Постановления;</w:t>
      </w:r>
    </w:p>
    <w:p w14:paraId="7C5C63FA" w14:textId="466C71FF"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6) решение об отказе в предоставлении муниципальной услуги (приложение</w:t>
      </w:r>
      <w:r w:rsidR="003207E0" w:rsidRPr="003207E0">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w:t>
      </w:r>
      <w:r w:rsidR="003207E0" w:rsidRPr="003207E0">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8 к административному регламенту).</w:t>
      </w:r>
    </w:p>
    <w:p w14:paraId="7F747849" w14:textId="77777777" w:rsidR="00097DE6" w:rsidRDefault="00097DE6" w:rsidP="00097DE6">
      <w:pPr>
        <w:suppressAutoHyphens/>
        <w:spacing w:after="0" w:line="100" w:lineRule="atLeast"/>
        <w:ind w:firstLine="708"/>
        <w:jc w:val="both"/>
        <w:rPr>
          <w:rFonts w:ascii="Times New Roman" w:eastAsia="Calibri" w:hAnsi="Times New Roman" w:cs="Times New Roman"/>
          <w:bCs/>
          <w:sz w:val="28"/>
          <w:szCs w:val="28"/>
          <w:lang w:eastAsia="ru-RU"/>
        </w:rPr>
      </w:pPr>
      <w:r w:rsidRPr="00C35D4B">
        <w:rPr>
          <w:rFonts w:ascii="Times New Roman" w:eastAsia="Times New Roman" w:hAnsi="Times New Roman" w:cs="Times New Roman"/>
          <w:bCs/>
          <w:sz w:val="28"/>
          <w:szCs w:val="28"/>
          <w:lang w:eastAsia="ar-SA"/>
        </w:rPr>
        <w:t>2.5. </w:t>
      </w:r>
      <w:r w:rsidRPr="00C35D4B">
        <w:rPr>
          <w:rFonts w:ascii="Times New Roman" w:eastAsia="Calibri" w:hAnsi="Times New Roman" w:cs="Times New Roman"/>
          <w:bCs/>
          <w:sz w:val="28"/>
          <w:szCs w:val="28"/>
          <w:lang w:eastAsia="ru-RU"/>
        </w:rPr>
        <w:t xml:space="preserve">Решения о предоставлении муниципальной услуги, указанные </w:t>
      </w:r>
      <w:r w:rsidRPr="00C35D4B">
        <w:rPr>
          <w:rFonts w:ascii="Times New Roman" w:eastAsia="Calibri" w:hAnsi="Times New Roman" w:cs="Times New Roman"/>
          <w:bCs/>
          <w:sz w:val="28"/>
          <w:szCs w:val="28"/>
          <w:lang w:eastAsia="ru-RU"/>
        </w:rPr>
        <w:br/>
        <w:t>в пункте 2.4 административного регламента, имеют следующие реквизиты:</w:t>
      </w:r>
    </w:p>
    <w:p w14:paraId="4396FA6B" w14:textId="120DE8F5" w:rsidR="003C426F" w:rsidRPr="00E006C8" w:rsidRDefault="003C426F"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E006C8">
        <w:rPr>
          <w:rFonts w:ascii="Times New Roman" w:eastAsia="Calibri" w:hAnsi="Times New Roman" w:cs="Times New Roman"/>
          <w:bCs/>
          <w:sz w:val="28"/>
          <w:szCs w:val="28"/>
          <w:lang w:eastAsia="ru-RU"/>
        </w:rPr>
        <w:t>наименование документа;</w:t>
      </w:r>
    </w:p>
    <w:p w14:paraId="32377C2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регистрационный номер;</w:t>
      </w:r>
    </w:p>
    <w:p w14:paraId="15A208A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дату регистрации;</w:t>
      </w:r>
    </w:p>
    <w:p w14:paraId="0433DD5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подпись должностного лица, уполномоченного на подписание результата предоставления муниципальной услуги.</w:t>
      </w:r>
    </w:p>
    <w:p w14:paraId="54C0370A" w14:textId="74E8C852"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2.6.</w:t>
      </w:r>
      <w:r w:rsidR="00F85761">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Факт получения заявителем результата предоставления муниципальной услуги фиксируется в системе электронного документооборота (далее – СЭД). </w:t>
      </w:r>
    </w:p>
    <w:p w14:paraId="6D0C56F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2.7. Результат предоставления муниципальной услуги получается заявителем одним из следующих способов:</w:t>
      </w:r>
    </w:p>
    <w:p w14:paraId="0D70535D" w14:textId="01F639AA"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51FDA086" w14:textId="3C5A1053" w:rsidR="00097DE6" w:rsidRDefault="0054677B" w:rsidP="00097DE6">
      <w:pPr>
        <w:suppressAutoHyphens/>
        <w:spacing w:after="0" w:line="10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097DE6" w:rsidRPr="00C35D4B">
        <w:rPr>
          <w:rFonts w:ascii="Times New Roman" w:eastAsia="Calibri" w:hAnsi="Times New Roman" w:cs="Times New Roman"/>
          <w:sz w:val="28"/>
          <w:szCs w:val="28"/>
          <w:lang w:eastAsia="ru-RU"/>
        </w:rPr>
        <w:t xml:space="preserve">) </w:t>
      </w:r>
      <w:r w:rsidR="00097DE6" w:rsidRPr="00C35D4B">
        <w:rPr>
          <w:rFonts w:ascii="Times New Roman" w:eastAsia="Times New Roman" w:hAnsi="Times New Roman" w:cs="Times New Roman"/>
          <w:sz w:val="28"/>
          <w:szCs w:val="28"/>
          <w:lang w:eastAsia="ar-SA"/>
        </w:rPr>
        <w:t xml:space="preserve">в виде бумажного документа почтовым отправлением </w:t>
      </w:r>
      <w:r w:rsidR="00097DE6" w:rsidRPr="00C35D4B">
        <w:rPr>
          <w:rFonts w:ascii="Times New Roman" w:eastAsia="Calibri" w:hAnsi="Times New Roman" w:cs="Times New Roman"/>
          <w:sz w:val="28"/>
          <w:szCs w:val="28"/>
          <w:lang w:eastAsia="ru-RU"/>
        </w:rPr>
        <w:t>по адресу, указанному в заявлении;</w:t>
      </w:r>
    </w:p>
    <w:p w14:paraId="764FD68C" w14:textId="013E1F4D" w:rsidR="008D7E44" w:rsidRPr="00C35D4B" w:rsidRDefault="0054677B" w:rsidP="00097DE6">
      <w:pPr>
        <w:suppressAutoHyphens/>
        <w:spacing w:after="0" w:line="10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8D7E44">
        <w:rPr>
          <w:rFonts w:ascii="Times New Roman" w:eastAsia="Calibri" w:hAnsi="Times New Roman" w:cs="Times New Roman"/>
          <w:sz w:val="28"/>
          <w:szCs w:val="28"/>
          <w:lang w:eastAsia="ru-RU"/>
        </w:rPr>
        <w:t>) в виде бумажного документа в МФЦ;</w:t>
      </w:r>
    </w:p>
    <w:p w14:paraId="0A04218E" w14:textId="6121D74E" w:rsidR="00097DE6" w:rsidRDefault="0054677B" w:rsidP="00E70E39">
      <w:pPr>
        <w:suppressAutoHyphens/>
        <w:spacing w:after="0" w:line="240" w:lineRule="auto"/>
        <w:ind w:firstLine="709"/>
        <w:jc w:val="both"/>
        <w:outlineLvl w:val="1"/>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4</w:t>
      </w:r>
      <w:r w:rsidR="00097DE6" w:rsidRPr="00C35D4B">
        <w:rPr>
          <w:rFonts w:ascii="Times New Roman" w:eastAsia="Calibri" w:hAnsi="Times New Roman" w:cs="Times New Roman"/>
          <w:sz w:val="28"/>
          <w:szCs w:val="28"/>
          <w:lang w:eastAsia="ru-RU"/>
        </w:rPr>
        <w:t xml:space="preserve">) </w:t>
      </w:r>
      <w:r w:rsidR="00097DE6" w:rsidRPr="00C35D4B">
        <w:rPr>
          <w:rFonts w:ascii="Times New Roman" w:eastAsia="Times New Roman" w:hAnsi="Times New Roman" w:cs="Times New Roman"/>
          <w:sz w:val="28"/>
          <w:szCs w:val="28"/>
          <w:lang w:eastAsia="ar-SA"/>
        </w:rPr>
        <w:t>в форме</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электронного документа в лично</w:t>
      </w:r>
      <w:r w:rsidR="00216B3C">
        <w:rPr>
          <w:rFonts w:ascii="Times New Roman" w:eastAsia="Times New Roman" w:hAnsi="Times New Roman" w:cs="Times New Roman"/>
          <w:sz w:val="28"/>
          <w:szCs w:val="28"/>
          <w:lang w:eastAsia="ar-SA"/>
        </w:rPr>
        <w:t>м</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кабинете на</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Едином портале государственных</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и муниципальных</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 xml:space="preserve">услуг (функций) (далее – Единый портал) </w:t>
      </w:r>
      <w:r w:rsidR="00097DE6" w:rsidRPr="00C35D4B">
        <w:rPr>
          <w:rFonts w:ascii="Times New Roman" w:eastAsia="Calibri" w:hAnsi="Times New Roman" w:cs="Times New Roman"/>
          <w:sz w:val="28"/>
          <w:szCs w:val="28"/>
          <w:lang w:eastAsia="ru-RU"/>
        </w:rPr>
        <w:t xml:space="preserve">либо </w:t>
      </w:r>
      <w:r w:rsidR="00097DE6" w:rsidRPr="00C35D4B">
        <w:rPr>
          <w:rFonts w:ascii="Times New Roman" w:eastAsia="Times New Roman" w:hAnsi="Times New Roman" w:cs="Times New Roman"/>
          <w:sz w:val="28"/>
          <w:szCs w:val="28"/>
          <w:lang w:eastAsia="ar-SA"/>
        </w:rPr>
        <w:t>Региональном портале государственных и муниципальных услуг Калининградской области (далее – Региональный портал)</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44BFE7BA" w14:textId="3AD3281E" w:rsidR="00B35DEC" w:rsidRPr="00C35D4B" w:rsidRDefault="00B35DEC" w:rsidP="00E70E39">
      <w:pPr>
        <w:suppressAutoHyphens/>
        <w:spacing w:after="0" w:line="240" w:lineRule="auto"/>
        <w:ind w:firstLine="709"/>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случае если результатом предоставления услуги является Проект договора, то независимо от выбранного заявителем способа получения результата предоставления муниципальной услуги Проект договора получается заявителем в том числе на бумажном носителе в МФЦ (в случае подачи заявления в МФЦ) либо в Администрации через МКУ «ЦДОД» (в случае подачи заявления через Единый либо Региональный портал или посредством почтовой связи). После получения Проект договора подписывается заявителем и возвращается в Администрацию через МКУ «ЦДОД». </w:t>
      </w:r>
    </w:p>
    <w:p w14:paraId="5B87F523" w14:textId="77777777" w:rsidR="00097DE6" w:rsidRPr="00C35D4B" w:rsidRDefault="00097DE6" w:rsidP="00097DE6">
      <w:pPr>
        <w:suppressAutoHyphens/>
        <w:spacing w:after="0" w:line="100" w:lineRule="atLeast"/>
        <w:rPr>
          <w:rFonts w:ascii="Times New Roman" w:eastAsia="Times New Roman" w:hAnsi="Times New Roman" w:cs="Times New Roman"/>
          <w:sz w:val="28"/>
          <w:szCs w:val="28"/>
          <w:lang w:eastAsia="ar-SA"/>
        </w:rPr>
      </w:pPr>
    </w:p>
    <w:p w14:paraId="09D43488"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Срок предоставления муниципальной услуги</w:t>
      </w:r>
    </w:p>
    <w:p w14:paraId="2CEFFFB4"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0E315C0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2.8. Максимальный срок предоставления муниципальной услуги составляет:</w:t>
      </w:r>
    </w:p>
    <w:p w14:paraId="16A3745F" w14:textId="79F34186"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в случае варианта предоставления муниципальной услуги: «Предоставление земельного участка без торгов» – 14 календарных дней;</w:t>
      </w:r>
    </w:p>
    <w:p w14:paraId="17B42A78" w14:textId="32AAB981" w:rsidR="00097DE6" w:rsidRPr="00C35D4B" w:rsidRDefault="00097DE6" w:rsidP="00097D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в случае варианта предоставления муниципальной услуги «Выдача дубликата Проекта договора/Постановления» либо «Выдача Проекта договора/Постановления с исправлениями опечаток и (или) ошибок, допущенных при первичном оформлении документа» – 5 рабочих дней.</w:t>
      </w:r>
    </w:p>
    <w:p w14:paraId="75CDFBC8" w14:textId="047AC286"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Срок предоставления муниципальной услуги исчисляется со дня регистрации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документов, необходимых для предоставления муниципальной услуги в МФЦ</w:t>
      </w:r>
      <w:r w:rsidR="003C426F" w:rsidRPr="003C426F">
        <w:rPr>
          <w:rFonts w:ascii="Times New Roman" w:eastAsia="Times New Roman" w:hAnsi="Times New Roman" w:cs="Times New Roman"/>
          <w:sz w:val="28"/>
          <w:szCs w:val="28"/>
          <w:lang w:eastAsia="ar-SA"/>
        </w:rPr>
        <w:t>, Администраци</w:t>
      </w:r>
      <w:r w:rsidR="003C426F" w:rsidRPr="00094458">
        <w:rPr>
          <w:rFonts w:ascii="Times New Roman" w:eastAsia="Times New Roman" w:hAnsi="Times New Roman" w:cs="Times New Roman"/>
          <w:sz w:val="28"/>
          <w:szCs w:val="28"/>
          <w:lang w:eastAsia="ar-SA"/>
        </w:rPr>
        <w:t>и</w:t>
      </w:r>
      <w:r w:rsidRPr="00C35D4B">
        <w:rPr>
          <w:rFonts w:ascii="Times New Roman" w:eastAsia="Times New Roman" w:hAnsi="Times New Roman" w:cs="Times New Roman"/>
          <w:sz w:val="28"/>
          <w:szCs w:val="28"/>
          <w:lang w:eastAsia="ar-SA"/>
        </w:rPr>
        <w:t xml:space="preserve"> либо на Едином или Региональном портале.</w:t>
      </w:r>
    </w:p>
    <w:p w14:paraId="7A411EB7"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2F444473"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Правовые основания для предоставления муниципальной услуги</w:t>
      </w:r>
    </w:p>
    <w:p w14:paraId="6902ADE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26D5F3EC" w14:textId="77777777" w:rsidR="00097DE6" w:rsidRPr="00C35D4B" w:rsidRDefault="00097DE6" w:rsidP="00097DE6">
      <w:pPr>
        <w:tabs>
          <w:tab w:val="left" w:pos="709"/>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2.9. 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Едином портале gosuslugi.ru и на официальном сайте Администрации klgd.ru.</w:t>
      </w:r>
    </w:p>
    <w:p w14:paraId="78FB7461" w14:textId="77777777" w:rsidR="00097DE6" w:rsidRPr="00C35D4B" w:rsidRDefault="00097DE6" w:rsidP="00097DE6">
      <w:pPr>
        <w:tabs>
          <w:tab w:val="left" w:pos="709"/>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p>
    <w:p w14:paraId="61ACB0A9"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Исчерпывающий перечень документов, необходимых для предоставления муниципальной услуги</w:t>
      </w:r>
    </w:p>
    <w:p w14:paraId="39023450"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249DB0A3" w14:textId="77777777" w:rsidR="00097DE6" w:rsidRPr="00C35D4B" w:rsidRDefault="00097DE6" w:rsidP="00097DE6">
      <w:pPr>
        <w:tabs>
          <w:tab w:val="left" w:pos="709"/>
        </w:tabs>
        <w:suppressAutoHyphens/>
        <w:spacing w:after="0" w:line="100" w:lineRule="atLeast"/>
        <w:ind w:firstLine="720"/>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2.10. Заявление о предоставлении муниципальной услуги и документы</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заявитель предоставляет:</w:t>
      </w:r>
    </w:p>
    <w:p w14:paraId="508E334F" w14:textId="77777777" w:rsidR="00097DE6" w:rsidRPr="00C35D4B" w:rsidRDefault="00097DE6" w:rsidP="00097DE6">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 личном обращении к специалисту МФЦ (по желанию заявителя заявление может быть заполнено сотрудником МФЦ);</w:t>
      </w:r>
    </w:p>
    <w:p w14:paraId="7A532C39" w14:textId="77777777" w:rsidR="00097DE6" w:rsidRPr="00C35D4B" w:rsidRDefault="00097DE6" w:rsidP="00097DE6">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посредством почтовой связи на бумажном носителе;</w:t>
      </w:r>
    </w:p>
    <w:p w14:paraId="63D46E55" w14:textId="45C985DF" w:rsidR="00097DE6" w:rsidRPr="00C35D4B" w:rsidRDefault="00097DE6" w:rsidP="00097DE6">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электронной форме посредством заполнения электронной формы заявления на Едином или Региональном портале (данный способ подачи заявления заявитель сможет использовать после реализации Правительством Калининградской</w:t>
      </w:r>
      <w:r w:rsidR="00D70021" w:rsidRPr="00D70021">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области и Администрацией мероприятий, обеспечивающих возможность предоставления муниципальной услуги в электронной форме).</w:t>
      </w:r>
    </w:p>
    <w:p w14:paraId="679994CF" w14:textId="77777777" w:rsidR="00097DE6" w:rsidRPr="00C35D4B" w:rsidRDefault="00097DE6" w:rsidP="00097DE6">
      <w:pPr>
        <w:tabs>
          <w:tab w:val="left" w:pos="709"/>
          <w:tab w:val="left" w:pos="851"/>
        </w:tabs>
        <w:suppressAutoHyphens/>
        <w:spacing w:after="0" w:line="100" w:lineRule="atLeast"/>
        <w:ind w:firstLine="720"/>
        <w:jc w:val="both"/>
        <w:outlineLvl w:val="1"/>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заявлении о предоставлении земельного участка без торгов указываются:</w:t>
      </w:r>
    </w:p>
    <w:p w14:paraId="09EEB28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фамилия, имя, отчество (последнее – при наличии) заявителя (представителя), место жительства заявителя и реквизиты документа, удостоверяющего личность заявителя (для физического лица);</w:t>
      </w:r>
    </w:p>
    <w:p w14:paraId="25448D89" w14:textId="0228985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фамилия, имя, отчество (последнее – при наличии), </w:t>
      </w:r>
      <w:r w:rsidRPr="00C35D4B">
        <w:rPr>
          <w:rFonts w:ascii="Times New Roman" w:eastAsia="Times New Roman" w:hAnsi="Times New Roman" w:cs="Times New Roman"/>
          <w:sz w:val="28"/>
          <w:szCs w:val="28"/>
          <w:lang w:eastAsia="ru-RU"/>
        </w:rPr>
        <w:t>место жительства заявителя</w:t>
      </w:r>
      <w:r w:rsidR="009F030F">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основной государственный регистрационный номер индивидуального предпринимателя и идентификационный номер налогоплательщика (в случае, если заявление подается индивидуальным предпринимателем);</w:t>
      </w:r>
    </w:p>
    <w:p w14:paraId="51F69118"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полное наименование и место нахождения заявителя (для юридического лица), основной государственный регистрационный номер и идентификационный номер налогоплательщика, за исключением случаев, когда заявителем является иностранное юридическое лицо;</w:t>
      </w:r>
    </w:p>
    <w:p w14:paraId="7B2914C4"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720E953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кадастровый номер испрашиваемого земельного участка;</w:t>
      </w:r>
    </w:p>
    <w:p w14:paraId="3480570C" w14:textId="56CE6C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основание предоставления земельного участка без проведения торгов из числа предусмотренных </w:t>
      </w:r>
      <w:hyperlink r:id="rId11" w:history="1">
        <w:r w:rsidRPr="00C35D4B">
          <w:rPr>
            <w:rFonts w:ascii="Times New Roman" w:eastAsia="Times New Roman" w:hAnsi="Times New Roman" w:cs="Times New Roman"/>
            <w:color w:val="000000" w:themeColor="text1"/>
            <w:sz w:val="28"/>
            <w:szCs w:val="28"/>
            <w:lang w:eastAsia="ru-RU"/>
          </w:rPr>
          <w:t>пунктом 2 статьи 39.3</w:t>
        </w:r>
      </w:hyperlink>
      <w:r w:rsidRPr="00C35D4B">
        <w:rPr>
          <w:rFonts w:ascii="Times New Roman" w:eastAsia="Times New Roman" w:hAnsi="Times New Roman" w:cs="Times New Roman"/>
          <w:color w:val="000000" w:themeColor="text1"/>
          <w:sz w:val="28"/>
          <w:szCs w:val="28"/>
          <w:lang w:eastAsia="ru-RU"/>
        </w:rPr>
        <w:t xml:space="preserve">, </w:t>
      </w:r>
      <w:hyperlink r:id="rId12" w:history="1">
        <w:r w:rsidRPr="00C35D4B">
          <w:rPr>
            <w:rFonts w:ascii="Times New Roman" w:eastAsia="Times New Roman" w:hAnsi="Times New Roman" w:cs="Times New Roman"/>
            <w:color w:val="000000" w:themeColor="text1"/>
            <w:sz w:val="28"/>
            <w:szCs w:val="28"/>
            <w:lang w:eastAsia="ru-RU"/>
          </w:rPr>
          <w:t>пунктом 2 статьи 39.6</w:t>
        </w:r>
      </w:hyperlink>
      <w:r w:rsidR="00DF4E8F" w:rsidRPr="00DF4E8F">
        <w:rPr>
          <w:rFonts w:ascii="Times New Roman" w:eastAsia="Times New Roman" w:hAnsi="Times New Roman" w:cs="Times New Roman"/>
          <w:color w:val="000000" w:themeColor="text1"/>
          <w:sz w:val="28"/>
          <w:szCs w:val="28"/>
          <w:lang w:eastAsia="ru-RU"/>
        </w:rPr>
        <w:t>, пунктом</w:t>
      </w:r>
      <w:r w:rsidR="009F030F">
        <w:rPr>
          <w:rFonts w:ascii="Times New Roman" w:eastAsia="Times New Roman" w:hAnsi="Times New Roman" w:cs="Times New Roman"/>
          <w:color w:val="000000" w:themeColor="text1"/>
          <w:sz w:val="28"/>
          <w:szCs w:val="28"/>
          <w:lang w:eastAsia="ru-RU"/>
        </w:rPr>
        <w:t> </w:t>
      </w:r>
      <w:r w:rsidR="00DF4E8F" w:rsidRPr="00DF4E8F">
        <w:rPr>
          <w:rFonts w:ascii="Times New Roman" w:eastAsia="Times New Roman" w:hAnsi="Times New Roman" w:cs="Times New Roman"/>
          <w:color w:val="000000" w:themeColor="text1"/>
          <w:sz w:val="28"/>
          <w:szCs w:val="28"/>
          <w:lang w:eastAsia="ru-RU"/>
        </w:rPr>
        <w:t>2 статьи 39.9</w:t>
      </w:r>
      <w:r w:rsidRPr="00C35D4B">
        <w:rPr>
          <w:rFonts w:ascii="Times New Roman" w:eastAsia="Times New Roman" w:hAnsi="Times New Roman" w:cs="Times New Roman"/>
          <w:color w:val="000000" w:themeColor="text1"/>
          <w:sz w:val="28"/>
          <w:szCs w:val="28"/>
          <w:lang w:eastAsia="ru-RU"/>
        </w:rPr>
        <w:t xml:space="preserve"> или </w:t>
      </w:r>
      <w:hyperlink r:id="rId13" w:history="1">
        <w:r w:rsidRPr="00C35D4B">
          <w:rPr>
            <w:rFonts w:ascii="Times New Roman" w:eastAsia="Times New Roman" w:hAnsi="Times New Roman" w:cs="Times New Roman"/>
            <w:color w:val="000000" w:themeColor="text1"/>
            <w:sz w:val="28"/>
            <w:szCs w:val="28"/>
            <w:lang w:eastAsia="ru-RU"/>
          </w:rPr>
          <w:t>пунктом 2 статьи 39.10</w:t>
        </w:r>
      </w:hyperlink>
      <w:r w:rsidRPr="00C35D4B">
        <w:rPr>
          <w:rFonts w:ascii="Times New Roman" w:eastAsia="Times New Roman" w:hAnsi="Times New Roman" w:cs="Times New Roman"/>
          <w:color w:val="000000" w:themeColor="text1"/>
          <w:sz w:val="28"/>
          <w:szCs w:val="28"/>
          <w:lang w:eastAsia="ru-RU"/>
        </w:rPr>
        <w:t xml:space="preserve"> Земельного кодекса Р</w:t>
      </w:r>
      <w:r w:rsidR="00DF4E8F" w:rsidRPr="00DF4E8F">
        <w:rPr>
          <w:rFonts w:ascii="Times New Roman" w:eastAsia="Times New Roman" w:hAnsi="Times New Roman" w:cs="Times New Roman"/>
          <w:color w:val="000000" w:themeColor="text1"/>
          <w:sz w:val="28"/>
          <w:szCs w:val="28"/>
          <w:lang w:eastAsia="ru-RU"/>
        </w:rPr>
        <w:t>оссийской Федерации</w:t>
      </w:r>
      <w:r w:rsidRPr="00C35D4B">
        <w:rPr>
          <w:rFonts w:ascii="Times New Roman" w:eastAsia="Times New Roman" w:hAnsi="Times New Roman" w:cs="Times New Roman"/>
          <w:color w:val="000000" w:themeColor="text1"/>
          <w:sz w:val="28"/>
          <w:szCs w:val="28"/>
          <w:lang w:eastAsia="ru-RU"/>
        </w:rPr>
        <w:t xml:space="preserve"> оснований;</w:t>
      </w:r>
    </w:p>
    <w:p w14:paraId="3A983403" w14:textId="1D1EE2BA"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 xml:space="preserve">вид права, на котором </w:t>
      </w:r>
      <w:r w:rsidR="00DF4E8F" w:rsidRPr="00DF4E8F">
        <w:rPr>
          <w:rFonts w:ascii="Times New Roman" w:eastAsia="Times New Roman" w:hAnsi="Times New Roman" w:cs="Times New Roman"/>
          <w:color w:val="000000" w:themeColor="text1"/>
          <w:sz w:val="28"/>
          <w:szCs w:val="28"/>
          <w:lang w:eastAsia="ru-RU"/>
        </w:rPr>
        <w:t xml:space="preserve">испрашивается </w:t>
      </w:r>
      <w:r w:rsidRPr="00C35D4B">
        <w:rPr>
          <w:rFonts w:ascii="Times New Roman" w:eastAsia="Times New Roman" w:hAnsi="Times New Roman" w:cs="Times New Roman"/>
          <w:color w:val="000000" w:themeColor="text1"/>
          <w:sz w:val="28"/>
          <w:szCs w:val="28"/>
          <w:lang w:eastAsia="ru-RU"/>
        </w:rPr>
        <w:t>земельный участок, если предоставление земельного участка указанному заявителю допускается на нескольких видах прав;</w:t>
      </w:r>
    </w:p>
    <w:p w14:paraId="7C1029F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326982A"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цель использования земельного участка:</w:t>
      </w:r>
    </w:p>
    <w:p w14:paraId="4AA835F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22BDD43"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ar-SA"/>
        </w:rPr>
      </w:pPr>
      <w:r w:rsidRPr="00C35D4B">
        <w:rPr>
          <w:rFonts w:ascii="Times New Roman" w:eastAsia="Times New Roman" w:hAnsi="Times New Roman" w:cs="Times New Roman"/>
          <w:color w:val="000000" w:themeColor="text1"/>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7D42F93"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почтовый адрес и адрес электронной почты, телефон для связи </w:t>
      </w:r>
      <w:r w:rsidRPr="00C35D4B">
        <w:rPr>
          <w:rFonts w:ascii="Times New Roman" w:eastAsia="Times New Roman" w:hAnsi="Times New Roman" w:cs="Times New Roman"/>
          <w:sz w:val="28"/>
          <w:szCs w:val="28"/>
          <w:lang w:eastAsia="ar-SA"/>
        </w:rPr>
        <w:br/>
        <w:t>с заявителем;</w:t>
      </w:r>
    </w:p>
    <w:p w14:paraId="02320B40"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способ направления заявителю результата предоставления муниципальной услуги.</w:t>
      </w:r>
    </w:p>
    <w:p w14:paraId="54E6387E"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Примерная форма заявления о предоставлении земельного участка без торгов приведена в приложении № 1 к административному регламенту.</w:t>
      </w:r>
    </w:p>
    <w:p w14:paraId="1F1213FE"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Примерная форма заявления о выдаче </w:t>
      </w:r>
      <w:r w:rsidRPr="00C35D4B">
        <w:rPr>
          <w:rFonts w:ascii="Times New Roman" w:eastAsia="Times New Roman" w:hAnsi="Times New Roman" w:cs="Times New Roman"/>
          <w:sz w:val="28"/>
          <w:szCs w:val="28"/>
          <w:lang w:eastAsia="ru-RU"/>
        </w:rPr>
        <w:t xml:space="preserve">дубликата Проекта договора/Постановления, о выдаче Проекта договора/Постановления с исправлениями опечаток и (или) ошибок, допущенных при первичном оформлении документа, </w:t>
      </w:r>
      <w:r w:rsidRPr="00C35D4B">
        <w:rPr>
          <w:rFonts w:ascii="Times New Roman" w:eastAsia="Times New Roman" w:hAnsi="Times New Roman" w:cs="Times New Roman"/>
          <w:sz w:val="28"/>
          <w:szCs w:val="28"/>
          <w:lang w:eastAsia="ar-SA"/>
        </w:rPr>
        <w:t>приведена в приложениях №№ 2, 3 к административному регламенту.</w:t>
      </w:r>
    </w:p>
    <w:p w14:paraId="1395B611"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2.11. Для получения муниципальной услуги вместе с заявлением заявитель представляет:</w:t>
      </w:r>
    </w:p>
    <w:p w14:paraId="717665E4" w14:textId="16D3DBFD"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документ, удостоверяющий личность заявителя (представителя заявителя)</w:t>
      </w:r>
      <w:r w:rsidR="009F030F">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shd w:val="clear" w:color="auto" w:fill="FFFFFF"/>
          <w:lang w:eastAsia="ar-SA"/>
        </w:rPr>
        <w:t xml:space="preserve"> </w:t>
      </w:r>
      <w:r w:rsidRPr="00C35D4B">
        <w:rPr>
          <w:rFonts w:ascii="Times New Roman" w:eastAsia="Times New Roman" w:hAnsi="Times New Roman" w:cs="Times New Roman"/>
          <w:sz w:val="28"/>
          <w:szCs w:val="28"/>
          <w:lang w:eastAsia="ar-SA"/>
        </w:rPr>
        <w:t>–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2B6A3E35" w14:textId="25E13260" w:rsidR="00846B2A" w:rsidRPr="00C35D4B" w:rsidRDefault="00097DE6" w:rsidP="00846B2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случае направления заявления посредством Единого либо Регионального портала сведения из документа, удостоверяющего личность заявителя,</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3C2DFF8" w14:textId="58AB2A10" w:rsidR="00097DE6" w:rsidRPr="008B5DB3" w:rsidRDefault="00097DE6" w:rsidP="008B5DB3">
      <w:pPr>
        <w:suppressAutoHyphens/>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8"/>
          <w:szCs w:val="28"/>
          <w:lang w:eastAsia="ar-SA"/>
        </w:rPr>
      </w:pPr>
      <w:r w:rsidRPr="00C35D4B">
        <w:rPr>
          <w:rFonts w:ascii="Times New Roman" w:eastAsia="Times New Roman" w:hAnsi="Times New Roman" w:cs="Times New Roman"/>
          <w:sz w:val="28"/>
          <w:szCs w:val="28"/>
          <w:lang w:eastAsia="ar-SA"/>
        </w:rPr>
        <w:t>2)</w:t>
      </w:r>
      <w:r w:rsidRPr="00C35D4B">
        <w:rPr>
          <w:rFonts w:ascii="Times New Roman" w:eastAsia="Times New Roman" w:hAnsi="Times New Roman" w:cs="Times New Roman"/>
          <w:sz w:val="28"/>
          <w:szCs w:val="28"/>
          <w:lang w:val="en-US" w:eastAsia="ar-SA"/>
        </w:rPr>
        <w:t> </w:t>
      </w:r>
      <w:r w:rsidRPr="00C35D4B">
        <w:rPr>
          <w:rFonts w:ascii="Times New Roman" w:eastAsia="Times New Roman" w:hAnsi="Times New Roman" w:cs="Times New Roman"/>
          <w:sz w:val="28"/>
          <w:szCs w:val="28"/>
          <w:lang w:eastAsia="ar-SA"/>
        </w:rPr>
        <w:t xml:space="preserve">документ, подтверждающий полномочия представителя заявителя </w:t>
      </w:r>
      <w:r w:rsidRPr="00C35D4B">
        <w:rPr>
          <w:rFonts w:ascii="Times New Roman" w:eastAsia="Times New Roman" w:hAnsi="Times New Roman" w:cs="Times New Roman"/>
          <w:sz w:val="28"/>
          <w:szCs w:val="28"/>
          <w:lang w:eastAsia="ar-SA"/>
        </w:rPr>
        <w:br/>
      </w:r>
      <w:r w:rsidRPr="00C35D4B">
        <w:rPr>
          <w:rFonts w:ascii="Times New Roman" w:eastAsia="Times New Roman" w:hAnsi="Times New Roman" w:cs="Times New Roman"/>
          <w:bCs/>
          <w:sz w:val="28"/>
          <w:szCs w:val="28"/>
          <w:lang w:eastAsia="ar-SA"/>
        </w:rPr>
        <w:t xml:space="preserve">(в случае обращения за предоставлением услуги представителя заявителя) </w:t>
      </w:r>
      <w:r w:rsidRPr="00C35D4B">
        <w:rPr>
          <w:rFonts w:ascii="Times New Roman" w:eastAsia="Times New Roman" w:hAnsi="Times New Roman" w:cs="Times New Roman"/>
          <w:bCs/>
          <w:color w:val="000000"/>
          <w:sz w:val="28"/>
          <w:szCs w:val="28"/>
          <w:lang w:eastAsia="ru-RU"/>
        </w:rPr>
        <w:t>(нотариально удостоверенная доверенность либо доверенность, удостоверенная иным предусмотренным законодательством Российской Федерации способом)</w:t>
      </w:r>
      <w:r w:rsidR="00F21A51" w:rsidRPr="00F21A51">
        <w:rPr>
          <w:rFonts w:ascii="Times New Roman" w:eastAsia="Times New Roman" w:hAnsi="Times New Roman" w:cs="Times New Roman"/>
          <w:color w:val="4472C4" w:themeColor="accent1"/>
          <w:sz w:val="28"/>
          <w:szCs w:val="28"/>
          <w:lang w:eastAsia="ar-SA"/>
        </w:rPr>
        <w:t>;</w:t>
      </w:r>
    </w:p>
    <w:p w14:paraId="114F3D2A" w14:textId="74E63390" w:rsidR="006B52DC" w:rsidRDefault="006B52DC"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52DC">
        <w:rPr>
          <w:rFonts w:ascii="Times New Roman" w:eastAsia="Times New Roman" w:hAnsi="Times New Roman" w:cs="Times New Roman"/>
          <w:sz w:val="28"/>
          <w:szCs w:val="28"/>
          <w:lang w:eastAsia="ar-SA"/>
        </w:rPr>
        <w:t>При обращении посредством ЕПГУ указанный документ, выданный:</w:t>
      </w:r>
    </w:p>
    <w:p w14:paraId="1BC4ABE1" w14:textId="465A6F5E" w:rsidR="006B52DC" w:rsidRPr="006B52DC" w:rsidRDefault="006B52DC"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52DC">
        <w:rPr>
          <w:rFonts w:ascii="Times New Roman" w:eastAsia="Times New Roman" w:hAnsi="Times New Roman" w:cs="Times New Roman"/>
          <w:sz w:val="28"/>
          <w:szCs w:val="28"/>
          <w:lang w:eastAsia="ar-SA"/>
        </w:rPr>
        <w:lastRenderedPageBreak/>
        <w:t>а)</w:t>
      </w:r>
      <w:r>
        <w:rPr>
          <w:rFonts w:ascii="Times New Roman" w:eastAsia="Times New Roman" w:hAnsi="Times New Roman" w:cs="Times New Roman"/>
          <w:sz w:val="28"/>
          <w:szCs w:val="28"/>
          <w:lang w:val="en-US" w:eastAsia="ar-SA"/>
        </w:rPr>
        <w:t> </w:t>
      </w:r>
      <w:r w:rsidRPr="006B52DC">
        <w:rPr>
          <w:rFonts w:ascii="Times New Roman" w:eastAsia="Times New Roman" w:hAnsi="Times New Roman" w:cs="Times New Roman"/>
          <w:sz w:val="28"/>
          <w:szCs w:val="28"/>
          <w:lang w:eastAsia="ar-SA"/>
        </w:rPr>
        <w:t>организацией, удостоверяется усиленной квалифицированной электронной подписью (далее - УКЭП) правомочного должностного лица организации;</w:t>
      </w:r>
    </w:p>
    <w:p w14:paraId="6397695D" w14:textId="2635D00A" w:rsidR="006B52DC" w:rsidRPr="006B52DC" w:rsidRDefault="006B52DC"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52DC">
        <w:rPr>
          <w:rFonts w:ascii="Times New Roman" w:eastAsia="Times New Roman" w:hAnsi="Times New Roman" w:cs="Times New Roman"/>
          <w:sz w:val="28"/>
          <w:szCs w:val="28"/>
          <w:lang w:eastAsia="ar-SA"/>
        </w:rPr>
        <w:t xml:space="preserve">б) физическим лицом, - УКЭП нотариуса с приложением файла открепленной УКЭП в формате </w:t>
      </w:r>
      <w:proofErr w:type="spellStart"/>
      <w:r>
        <w:rPr>
          <w:rFonts w:ascii="Times New Roman" w:eastAsia="Times New Roman" w:hAnsi="Times New Roman" w:cs="Times New Roman"/>
          <w:sz w:val="28"/>
          <w:szCs w:val="28"/>
          <w:lang w:eastAsia="ar-SA"/>
        </w:rPr>
        <w:t>sig</w:t>
      </w:r>
      <w:proofErr w:type="spellEnd"/>
      <w:r w:rsidRPr="006B52DC">
        <w:rPr>
          <w:rFonts w:ascii="Times New Roman" w:eastAsia="Times New Roman" w:hAnsi="Times New Roman" w:cs="Times New Roman"/>
          <w:sz w:val="28"/>
          <w:szCs w:val="28"/>
          <w:lang w:eastAsia="ar-SA"/>
        </w:rPr>
        <w:t>;</w:t>
      </w:r>
    </w:p>
    <w:p w14:paraId="7616FE2A"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3)</w:t>
      </w:r>
      <w:r w:rsidRPr="00C35D4B">
        <w:rPr>
          <w:rFonts w:ascii="Times New Roman" w:eastAsia="Times New Roman" w:hAnsi="Times New Roman" w:cs="Times New Roman"/>
          <w:sz w:val="28"/>
          <w:szCs w:val="28"/>
          <w:lang w:val="en-US" w:eastAsia="ar-SA"/>
        </w:rPr>
        <w:t>  </w:t>
      </w:r>
      <w:r w:rsidRPr="00C35D4B">
        <w:rPr>
          <w:rFonts w:ascii="Times New Roman" w:eastAsia="Times New Roman" w:hAnsi="Times New Roman" w:cs="Times New Roman"/>
          <w:sz w:val="28"/>
          <w:szCs w:val="28"/>
          <w:lang w:eastAsia="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обращается иностранное юридическое лицо за предоставлением земельного участка в аренду;</w:t>
      </w:r>
    </w:p>
    <w:p w14:paraId="6B217FA0" w14:textId="24CFE548"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w:t>
      </w:r>
      <w:r w:rsidRPr="00C35D4B">
        <w:rPr>
          <w:rFonts w:ascii="Times New Roman" w:eastAsia="Times New Roman" w:hAnsi="Times New Roman" w:cs="Times New Roman"/>
          <w:sz w:val="28"/>
          <w:szCs w:val="28"/>
          <w:lang w:val="en-US" w:eastAsia="ar-SA"/>
        </w:rPr>
        <w:t>  </w:t>
      </w:r>
      <w:r w:rsidRPr="00C35D4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4" w:history="1">
        <w:r w:rsidRPr="00C35D4B">
          <w:rPr>
            <w:rFonts w:ascii="Times New Roman" w:hAnsi="Times New Roman" w:cs="Times New Roman"/>
            <w:sz w:val="28"/>
            <w:szCs w:val="28"/>
          </w:rPr>
          <w:t>перечнем</w:t>
        </w:r>
      </w:hyperlink>
      <w:r w:rsidRPr="00C35D4B">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w:t>
      </w:r>
    </w:p>
    <w:p w14:paraId="7F2A0C64" w14:textId="79FA535E"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документ, подтверждающий членство заявителя в садоводческом </w:t>
      </w:r>
      <w:r w:rsidRPr="00C35D4B">
        <w:rPr>
          <w:rFonts w:ascii="Times New Roman" w:eastAsia="Times New Roman" w:hAnsi="Times New Roman" w:cs="Times New Roman"/>
          <w:sz w:val="28"/>
          <w:szCs w:val="28"/>
          <w:lang w:eastAsia="ar-SA"/>
        </w:rPr>
        <w:br/>
        <w:t>или огородническом некоммерческом товариществе</w:t>
      </w:r>
      <w:r w:rsidR="00F85761">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 xml:space="preserve">в случае, если обращается </w:t>
      </w:r>
      <w:r w:rsidRPr="00C35D4B">
        <w:rPr>
          <w:rFonts w:ascii="Times New Roman" w:eastAsia="Times New Roman" w:hAnsi="Times New Roman" w:cs="Times New Roman"/>
          <w:sz w:val="28"/>
          <w:szCs w:val="28"/>
          <w:lang w:eastAsia="ar-SA"/>
        </w:rPr>
        <w:br/>
        <w:t xml:space="preserve">член садоводческого или огороднического некоммерческого товарищества </w:t>
      </w:r>
      <w:r w:rsidRPr="00C35D4B">
        <w:rPr>
          <w:rFonts w:ascii="Times New Roman" w:eastAsia="Times New Roman" w:hAnsi="Times New Roman" w:cs="Times New Roman"/>
          <w:sz w:val="28"/>
          <w:szCs w:val="28"/>
          <w:lang w:eastAsia="ar-SA"/>
        </w:rPr>
        <w:br/>
        <w:t>за предоставлением земельного участка в собственность за плату;</w:t>
      </w:r>
    </w:p>
    <w:p w14:paraId="0B2A4E7E"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w:t>
      </w:r>
      <w:r w:rsidRPr="00C35D4B">
        <w:rPr>
          <w:rFonts w:ascii="Times New Roman" w:eastAsia="Times New Roman" w:hAnsi="Times New Roman" w:cs="Times New Roman"/>
          <w:sz w:val="28"/>
          <w:szCs w:val="28"/>
          <w:lang w:eastAsia="ar-SA"/>
        </w:rPr>
        <w:br/>
        <w:t xml:space="preserve">член садоводческого или огороднического некоммерческого товарищества </w:t>
      </w:r>
      <w:r w:rsidRPr="00C35D4B">
        <w:rPr>
          <w:rFonts w:ascii="Times New Roman" w:eastAsia="Times New Roman" w:hAnsi="Times New Roman" w:cs="Times New Roman"/>
          <w:sz w:val="28"/>
          <w:szCs w:val="28"/>
          <w:lang w:eastAsia="ar-SA"/>
        </w:rPr>
        <w:br/>
        <w:t>за предоставлением земельного участка в собственность за плату или в аренду;</w:t>
      </w:r>
    </w:p>
    <w:p w14:paraId="7111FC7B" w14:textId="65D1AFD0"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сообщение заявителя, содержащее перечень всех зданий, сооружений, </w:t>
      </w:r>
      <w:r w:rsidRPr="00C35D4B">
        <w:rPr>
          <w:rFonts w:ascii="Times New Roman" w:eastAsia="Times New Roman" w:hAnsi="Times New Roman" w:cs="Times New Roman"/>
          <w:sz w:val="28"/>
          <w:szCs w:val="28"/>
          <w:lang w:eastAsia="ar-SA"/>
        </w:rPr>
        <w:br/>
        <w:t xml:space="preserve">объектов незавершенного строительства (при наличии), расположенных </w:t>
      </w:r>
      <w:r w:rsidRPr="00C35D4B">
        <w:rPr>
          <w:rFonts w:ascii="Times New Roman" w:eastAsia="Times New Roman" w:hAnsi="Times New Roman" w:cs="Times New Roman"/>
          <w:sz w:val="28"/>
          <w:szCs w:val="28"/>
          <w:lang w:eastAsia="ar-SA"/>
        </w:rPr>
        <w:br/>
        <w:t>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земельного участка в собственность за плату, или религиозная организация, которой на праве безвозмездного пользования предоставлены здания, сооружения; или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w:t>
      </w:r>
    </w:p>
    <w:p w14:paraId="5A0FEA2D" w14:textId="2A6E007E"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w:t>
      </w:r>
      <w:r w:rsidR="009F030F">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lang w:eastAsia="ar-SA"/>
        </w:rPr>
        <w:t xml:space="preserve"> если обращается собственник здания, сооружения, помещения в здании, сооружении за предоставлением земельного участка в собственность за плату, или религиозная организация, являющаяся собственником здания или сооружения, за предоставлением земельного участка в безвозмездное пользование, или собственник здания, сооружения, помещений в них, лицо, которому эти объекты недвижимости предоставлены на праве </w:t>
      </w:r>
      <w:r w:rsidRPr="00C35D4B">
        <w:rPr>
          <w:rFonts w:ascii="Times New Roman" w:eastAsia="Times New Roman" w:hAnsi="Times New Roman" w:cs="Times New Roman"/>
          <w:sz w:val="28"/>
          <w:szCs w:val="28"/>
          <w:lang w:eastAsia="ar-SA"/>
        </w:rPr>
        <w:lastRenderedPageBreak/>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2F97A4FA"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земельного участка в аренду и право на такой объект незавершенного строительства не зарегистрировано в ЕГРН;</w:t>
      </w:r>
    </w:p>
    <w:p w14:paraId="67A0E27C" w14:textId="729A6149"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земельного участка в собственность за плату или в аренду</w:t>
      </w:r>
      <w:r w:rsidR="00727C6B">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lang w:eastAsia="ar-SA"/>
        </w:rPr>
        <w:t xml:space="preserve"> или религиозная организация, которой на праве безвозмездного пользования предоставлены здания, сооружения, за предоставлением земельного участка в безвозмездное пользование, или если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 если право на такой земельный участок не зарегистрировано в ЕГРН (при наличии соответствующих прав на земельный участок);</w:t>
      </w:r>
    </w:p>
    <w:p w14:paraId="221D9CD2"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w:t>
      </w:r>
      <w:r w:rsidRPr="00C35D4B">
        <w:rPr>
          <w:rFonts w:ascii="Times New Roman" w:eastAsia="Times New Roman" w:hAnsi="Times New Roman" w:cs="Times New Roman"/>
          <w:sz w:val="28"/>
          <w:szCs w:val="28"/>
          <w:lang w:eastAsia="ar-SA"/>
        </w:rPr>
        <w:br/>
        <w:t>о предоставлении в аренду земельного участка, образованного из земельного участка, предоставленного для комплексного освоения территории;</w:t>
      </w:r>
    </w:p>
    <w:p w14:paraId="6515DBBC" w14:textId="080132AB"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NewRomanPSMT" w:hAnsi="Times New Roman" w:cs="Times New Roman"/>
          <w:sz w:val="28"/>
          <w:szCs w:val="28"/>
          <w:lang w:eastAsia="ru-RU"/>
        </w:rPr>
        <w:t xml:space="preserve">документы, подтверждающие право на предоставление участка </w:t>
      </w:r>
      <w:r w:rsidRPr="00C35D4B">
        <w:rPr>
          <w:rFonts w:ascii="Times New Roman" w:eastAsia="TimesNewRomanPSMT" w:hAnsi="Times New Roman" w:cs="Times New Roman"/>
          <w:sz w:val="28"/>
          <w:szCs w:val="28"/>
          <w:lang w:eastAsia="ru-RU"/>
        </w:rPr>
        <w:br/>
        <w:t>в</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соответствии с целями использования земельного участка</w:t>
      </w:r>
      <w:r w:rsidR="00727C6B">
        <w:rPr>
          <w:rFonts w:ascii="Times New Roman" w:eastAsia="TimesNewRomanPSMT" w:hAnsi="Times New Roman" w:cs="Times New Roman"/>
          <w:sz w:val="28"/>
          <w:szCs w:val="28"/>
          <w:lang w:eastAsia="ru-RU"/>
        </w:rPr>
        <w:t>,</w:t>
      </w:r>
      <w:r w:rsidR="009C2AE7">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обращаются за предоставлением в постоянное (бессрочное) пользование или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129BA506" w14:textId="23E51CEF" w:rsidR="00097DE6" w:rsidRPr="00C35D4B" w:rsidRDefault="00097DE6" w:rsidP="00097DE6">
      <w:pPr>
        <w:suppressAutoHyphens/>
        <w:autoSpaceDE w:val="0"/>
        <w:spacing w:after="0" w:line="100" w:lineRule="atLeast"/>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найма служебного жилого помещения</w:t>
      </w:r>
      <w:r w:rsidR="009C2AE7">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781695F7" w14:textId="3101822B" w:rsidR="00097DE6" w:rsidRPr="00C35D4B" w:rsidRDefault="00097DE6" w:rsidP="00097DE6">
      <w:pPr>
        <w:suppressAutoHyphens/>
        <w:autoSpaceDE w:val="0"/>
        <w:spacing w:after="0" w:line="100" w:lineRule="atLeast"/>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соглашение об изъятии земельного участка, если обращается лицо, </w:t>
      </w:r>
      <w:r w:rsidRPr="00C35D4B">
        <w:rPr>
          <w:rFonts w:ascii="Times New Roman" w:eastAsia="TimesNewRomanPSMT" w:hAnsi="Times New Roman" w:cs="Times New Roman"/>
          <w:sz w:val="28"/>
          <w:szCs w:val="28"/>
          <w:lang w:eastAsia="ru-RU"/>
        </w:rPr>
        <w:br/>
        <w:t xml:space="preserve">у которого изъят участок, предоставленный в безвозмездное пользование, </w:t>
      </w:r>
      <w:r w:rsidRPr="00C35D4B">
        <w:rPr>
          <w:rFonts w:ascii="Times New Roman" w:eastAsia="TimesNewRomanPSMT" w:hAnsi="Times New Roman" w:cs="Times New Roman"/>
          <w:sz w:val="28"/>
          <w:szCs w:val="28"/>
          <w:lang w:eastAsia="ru-RU"/>
        </w:rPr>
        <w:br/>
        <w:t xml:space="preserve">за предоставлением в безвозмездное пользование или лицо, </w:t>
      </w:r>
      <w:r w:rsidRPr="00C35D4B">
        <w:rPr>
          <w:rFonts w:ascii="Times New Roman" w:eastAsia="TimesNewRomanPSMT" w:hAnsi="Times New Roman" w:cs="Times New Roman"/>
          <w:sz w:val="28"/>
          <w:szCs w:val="28"/>
          <w:lang w:eastAsia="ru-RU"/>
        </w:rPr>
        <w:br/>
        <w:t xml:space="preserve">у которого изъят предоставленный в аренду земельный участок, </w:t>
      </w:r>
      <w:r w:rsidRPr="00C35D4B">
        <w:rPr>
          <w:rFonts w:ascii="Times New Roman" w:eastAsia="TimesNewRomanPSMT" w:hAnsi="Times New Roman" w:cs="Times New Roman"/>
          <w:sz w:val="28"/>
          <w:szCs w:val="28"/>
          <w:lang w:eastAsia="ru-RU"/>
        </w:rPr>
        <w:br/>
        <w:t>за предоставлением в аренду;</w:t>
      </w:r>
    </w:p>
    <w:p w14:paraId="15842D2E" w14:textId="21EB805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суда, на основании которого изъят земельный участок, </w:t>
      </w:r>
      <w:r w:rsidRPr="00C35D4B">
        <w:rPr>
          <w:rFonts w:ascii="Times New Roman" w:eastAsia="TimesNewRomanPSMT" w:hAnsi="Times New Roman" w:cs="Times New Roman"/>
          <w:sz w:val="28"/>
          <w:szCs w:val="28"/>
          <w:lang w:eastAsia="ru-RU"/>
        </w:rPr>
        <w:br/>
        <w:t xml:space="preserve">в случае, если обращается лицо, у которого изъят участок, предоставленный </w:t>
      </w:r>
      <w:r w:rsidRPr="00C35D4B">
        <w:rPr>
          <w:rFonts w:ascii="Times New Roman" w:eastAsia="TimesNewRomanPSMT" w:hAnsi="Times New Roman" w:cs="Times New Roman"/>
          <w:sz w:val="28"/>
          <w:szCs w:val="28"/>
          <w:lang w:eastAsia="ru-RU"/>
        </w:rPr>
        <w:br/>
        <w:t>в безвозмездное пользование, за предоставлением в безвозмездное пользование или лицо, у которого изъят предоставленный в аренду земельный участок, за предоставлением в аренду;</w:t>
      </w:r>
    </w:p>
    <w:p w14:paraId="0AC5E859"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 xml:space="preserve">гражданско-правовые договоры на строительство или реконструкцию объектов недвижимости, если обращается лицо, с которым заключен договор </w:t>
      </w:r>
      <w:r w:rsidRPr="00C35D4B">
        <w:rPr>
          <w:rFonts w:ascii="Times New Roman" w:eastAsia="TimesNewRomanPSMT" w:hAnsi="Times New Roman" w:cs="Times New Roman"/>
          <w:sz w:val="28"/>
          <w:szCs w:val="28"/>
          <w:lang w:eastAsia="ru-RU"/>
        </w:rPr>
        <w:br/>
        <w:t>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656F5F5E"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r w:rsidRPr="00C35D4B">
        <w:rPr>
          <w:rFonts w:ascii="Times New Roman" w:eastAsia="TimesNewRomanPSMT" w:hAnsi="Times New Roman" w:cs="Times New Roman"/>
          <w:sz w:val="28"/>
          <w:szCs w:val="28"/>
          <w:lang w:eastAsia="ru-RU"/>
        </w:rPr>
        <w:br/>
        <w:t>в случае, если обращается садовое или огородническое некоммерческое товарищество за предоставлением в безвозмездное пользование;</w:t>
      </w:r>
    </w:p>
    <w:p w14:paraId="7CAA8C76" w14:textId="649100D9"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решение о создании некоммерческой организации</w:t>
      </w:r>
      <w:r w:rsidR="00104ABE">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35DB799D" w14:textId="5EADDA5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 и отдельных категорий граждан, за предоставлением в безвозмездное пользование;</w:t>
      </w:r>
    </w:p>
    <w:p w14:paraId="3FD5417E" w14:textId="0972948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безвозмездного пользования зданием, сооружением</w:t>
      </w:r>
      <w:r w:rsidR="00104ABE">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733E6738" w14:textId="2B73659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w:t>
      </w:r>
      <w:r w:rsidRPr="00C35D4B">
        <w:rPr>
          <w:rFonts w:ascii="Times New Roman" w:eastAsia="TimesNewRomanPSMT" w:hAnsi="Times New Roman" w:cs="Times New Roman"/>
          <w:sz w:val="28"/>
          <w:szCs w:val="28"/>
          <w:lang w:eastAsia="ru-RU"/>
        </w:rPr>
        <w:br/>
        <w:t>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земельного участка в аренду;</w:t>
      </w:r>
    </w:p>
    <w:p w14:paraId="3C0AD77D"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земельного участка </w:t>
      </w:r>
      <w:r w:rsidRPr="00C35D4B">
        <w:rPr>
          <w:rFonts w:ascii="Times New Roman" w:eastAsia="TimesNewRomanPSMT" w:hAnsi="Times New Roman" w:cs="Times New Roman"/>
          <w:sz w:val="28"/>
          <w:szCs w:val="28"/>
          <w:lang w:eastAsia="ru-RU"/>
        </w:rPr>
        <w:br/>
        <w:t>в аренду;</w:t>
      </w:r>
    </w:p>
    <w:p w14:paraId="06F9B1E7"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выданный уполномоченным органом документ, подтверждающий принадлежность гражданина к категории граждан, обладающих правом </w:t>
      </w:r>
      <w:r w:rsidRPr="00C35D4B">
        <w:rPr>
          <w:rFonts w:ascii="Times New Roman" w:eastAsia="TimesNewRomanPSMT" w:hAnsi="Times New Roman" w:cs="Times New Roman"/>
          <w:sz w:val="28"/>
          <w:szCs w:val="28"/>
          <w:lang w:eastAsia="ru-RU"/>
        </w:rPr>
        <w:br/>
        <w:t>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земельного участка в аренду;</w:t>
      </w:r>
    </w:p>
    <w:p w14:paraId="342A961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земельного участка в аренду;</w:t>
      </w:r>
    </w:p>
    <w:p w14:paraId="60CC48B7" w14:textId="58FFD7C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аренды исходного земельного участка, заключенный до дня вступления в силу Федерального закона от 21</w:t>
      </w:r>
      <w:r w:rsidR="00074B54">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1997 № 122-ФЗ </w:t>
      </w:r>
      <w:r w:rsidRPr="00C35D4B">
        <w:rPr>
          <w:rFonts w:ascii="Times New Roman" w:eastAsia="TimesNewRomanPSMT" w:hAnsi="Times New Roman" w:cs="Times New Roman"/>
          <w:sz w:val="28"/>
          <w:szCs w:val="28"/>
          <w:lang w:eastAsia="ru-RU"/>
        </w:rPr>
        <w:br/>
        <w:t xml:space="preserve">«О государственной регистрации прав на недвижимое имущество и сделок </w:t>
      </w:r>
      <w:r w:rsidRPr="00C35D4B">
        <w:rPr>
          <w:rFonts w:ascii="Times New Roman" w:eastAsia="TimesNewRomanPSMT" w:hAnsi="Times New Roman" w:cs="Times New Roman"/>
          <w:sz w:val="28"/>
          <w:szCs w:val="28"/>
          <w:lang w:eastAsia="ru-RU"/>
        </w:rPr>
        <w:br/>
        <w:t xml:space="preserve">с ним», если обращается арендатор такого земельного участка </w:t>
      </w:r>
      <w:r w:rsidRPr="00C35D4B">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lastRenderedPageBreak/>
        <w:t>за предоставлением в аренду земельного участка, образованного из ранее арендованного земельного участка;</w:t>
      </w:r>
    </w:p>
    <w:p w14:paraId="180E9150" w14:textId="4816274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01E97512"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концессионное соглашение, если обращается лицо, с которым заключено концессионное соглашение, за предоставлением земельного участка в аренду;</w:t>
      </w:r>
    </w:p>
    <w:p w14:paraId="743CE032" w14:textId="4B91138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 xml:space="preserve">договор об освоении территории в целях строительства </w:t>
      </w:r>
      <w:r w:rsidR="00B00408">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и эксплуатации</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наемного</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дома, за предоставлением земельного участка в аренду;</w:t>
      </w:r>
    </w:p>
    <w:p w14:paraId="5E71C1E5" w14:textId="74B43B1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инвестиционная декларация, в составе которой представлен инвестиционный проект, если обращается резидент зоны территориального развития,</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включенный в реестр резидентов такой зоны, за предоставлением в аренду;</w:t>
      </w:r>
    </w:p>
    <w:p w14:paraId="4D2855F7"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1F76D487" w14:textId="2426038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w:t>
      </w:r>
      <w:r w:rsidRPr="00C35D4B">
        <w:rPr>
          <w:rFonts w:ascii="Times New Roman" w:eastAsia="TimesNewRomanPSMT" w:hAnsi="Times New Roman" w:cs="Times New Roman"/>
          <w:sz w:val="28"/>
          <w:szCs w:val="28"/>
          <w:lang w:eastAsia="ru-RU"/>
        </w:rPr>
        <w:br/>
        <w:t>о взаимодействии в сфере развития инфраструктуры особой экономической зоны, за предоставлением в аренду;</w:t>
      </w:r>
    </w:p>
    <w:p w14:paraId="2CC3F2D2" w14:textId="3C63147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в аренду;</w:t>
      </w:r>
    </w:p>
    <w:p w14:paraId="74472978"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государственный контракт, если обращается лицо, с которым заключен государственный контракт на выполнение работ, оказание услуг </w:t>
      </w:r>
      <w:r w:rsidRPr="00C35D4B">
        <w:rPr>
          <w:rFonts w:ascii="Times New Roman" w:eastAsia="TimesNewRomanPSMT" w:hAnsi="Times New Roman" w:cs="Times New Roman"/>
          <w:sz w:val="28"/>
          <w:szCs w:val="28"/>
          <w:lang w:eastAsia="ru-RU"/>
        </w:rPr>
        <w:br/>
        <w:t>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в безвозмездное пользование;</w:t>
      </w:r>
    </w:p>
    <w:p w14:paraId="690ECFDC"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специальный инвестиционный контракт, если обращается лицо, </w:t>
      </w:r>
      <w:r w:rsidRPr="00C35D4B">
        <w:rPr>
          <w:rFonts w:ascii="Times New Roman" w:eastAsia="TimesNewRomanPSMT" w:hAnsi="Times New Roman" w:cs="Times New Roman"/>
          <w:sz w:val="28"/>
          <w:szCs w:val="28"/>
          <w:lang w:eastAsia="ru-RU"/>
        </w:rPr>
        <w:br/>
        <w:t>с которым заключен специальный инвестиционный контракт, за предоставлением земельного участка в аренду;</w:t>
      </w:r>
    </w:p>
    <w:p w14:paraId="78492115"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земельного участка в аренду;</w:t>
      </w:r>
    </w:p>
    <w:p w14:paraId="28870DA1" w14:textId="19560EF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аренды земельного участка, если обращается арендатор земельного участка за заключением нового договора аренды и ранее договор аренды на такой земельный участок не был зарегистрирован в ЕГРН.</w:t>
      </w:r>
    </w:p>
    <w:p w14:paraId="60229BA6" w14:textId="19FA6DD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 xml:space="preserve">Предоставление документов, указанных в </w:t>
      </w:r>
      <w:r w:rsidR="003A0990">
        <w:rPr>
          <w:rFonts w:ascii="Times New Roman" w:eastAsia="TimesNewRomanPSMT" w:hAnsi="Times New Roman" w:cs="Times New Roman"/>
          <w:sz w:val="28"/>
          <w:szCs w:val="28"/>
          <w:lang w:eastAsia="ru-RU"/>
        </w:rPr>
        <w:t>подпунктах</w:t>
      </w:r>
      <w:r w:rsidRPr="00C35D4B">
        <w:rPr>
          <w:rFonts w:ascii="Times New Roman" w:eastAsia="TimesNewRomanPSMT" w:hAnsi="Times New Roman" w:cs="Times New Roman"/>
          <w:sz w:val="28"/>
          <w:szCs w:val="28"/>
          <w:lang w:eastAsia="ru-RU"/>
        </w:rPr>
        <w:t xml:space="preserve"> 2-4 пункта 2.11</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административного регламента не требуется в случае, если указанные документы</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направлялись в Администрацию с заявлением о предварительном согласовании предоставления земельного участка, по итогам рассмотрения которого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принято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решение о предварительном согласовании предоставления земельного участка.</w:t>
      </w:r>
    </w:p>
    <w:p w14:paraId="2ABA180E"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4039A861"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 выписку из Единого государственного реестра юридических лиц </w:t>
      </w:r>
      <w:r w:rsidRPr="00C35D4B">
        <w:rPr>
          <w:rFonts w:ascii="Times New Roman" w:eastAsia="TimesNewRomanPSMT" w:hAnsi="Times New Roman" w:cs="Times New Roman"/>
          <w:sz w:val="28"/>
          <w:szCs w:val="28"/>
          <w:lang w:eastAsia="ru-RU"/>
        </w:rPr>
        <w:br/>
        <w:t>о юридическом лице, являющемся заявителем;</w:t>
      </w:r>
    </w:p>
    <w:p w14:paraId="7EFD5C2A"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 выписку из Единого государственного реестра индивидуальных предпринимателей об индивидуальном предпринимателе, являющемся заявителем;</w:t>
      </w:r>
    </w:p>
    <w:p w14:paraId="58C5A9AC" w14:textId="5BEB981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 выписку из ЕГРН об испрашиваемом земельном участке, объекте недвижимости, расположенном на земельном участке;</w:t>
      </w:r>
    </w:p>
    <w:p w14:paraId="320B1369"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6DF47A82"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w:t>
      </w:r>
      <w:r w:rsidRPr="00C35D4B">
        <w:rPr>
          <w:rFonts w:ascii="Times New Roman" w:eastAsia="TimesNewRomanPSMT" w:hAnsi="Times New Roman" w:cs="Times New Roman"/>
          <w:sz w:val="28"/>
          <w:szCs w:val="28"/>
          <w:lang w:eastAsia="ru-RU"/>
        </w:rPr>
        <w:br/>
        <w:t xml:space="preserve">о развитии застроенной территории, лицо, заключившее договор </w:t>
      </w:r>
      <w:r w:rsidRPr="00C35D4B">
        <w:rPr>
          <w:rFonts w:ascii="Times New Roman" w:eastAsia="TimesNewRomanPSMT" w:hAnsi="Times New Roman" w:cs="Times New Roman"/>
          <w:sz w:val="28"/>
          <w:szCs w:val="28"/>
          <w:lang w:eastAsia="ru-RU"/>
        </w:rPr>
        <w:br/>
        <w:t>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70CC57C"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w:t>
      </w:r>
      <w:r w:rsidRPr="00C35D4B">
        <w:rPr>
          <w:rFonts w:ascii="Times New Roman" w:eastAsia="TimesNewRomanPSMT" w:hAnsi="Times New Roman" w:cs="Times New Roman"/>
          <w:sz w:val="28"/>
          <w:szCs w:val="28"/>
          <w:lang w:eastAsia="ru-RU"/>
        </w:rPr>
        <w:lastRenderedPageBreak/>
        <w:t>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001146B" w14:textId="783741C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647915B3"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1442632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51E26A97"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 выписку из документа территориального планирования или выписку</w:t>
      </w:r>
      <w:r w:rsidRPr="00C35D4B">
        <w:rPr>
          <w:rFonts w:ascii="Times New Roman" w:eastAsia="TimesNewRomanPSMT" w:hAnsi="Times New Roman" w:cs="Times New Roman"/>
          <w:sz w:val="28"/>
          <w:szCs w:val="28"/>
          <w:lang w:eastAsia="ru-RU"/>
        </w:rPr>
        <w:br/>
        <w:t>из документации по планировке территории, подтверждающую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76200F20"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46F12A8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CF91FBC" w14:textId="63E233A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6C434CF4" w14:textId="77E37B2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6CEC2ECA" w14:textId="77777777"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2.13. В случае направления заявления посредством Единого либо </w:t>
      </w:r>
      <w:r w:rsidRPr="00C35D4B">
        <w:rPr>
          <w:rFonts w:ascii="Times New Roman" w:eastAsia="Times New Roman" w:hAnsi="Times New Roman" w:cs="Times New Roman"/>
          <w:sz w:val="28"/>
          <w:szCs w:val="28"/>
          <w:lang w:eastAsia="ar-SA"/>
        </w:rPr>
        <w:br/>
        <w:t>Регионального портала формирование заявления</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 xml:space="preserve">осуществляется посредством </w:t>
      </w:r>
      <w:r w:rsidRPr="00C35D4B">
        <w:rPr>
          <w:rFonts w:ascii="Times New Roman" w:eastAsia="Times New Roman" w:hAnsi="Times New Roman" w:cs="Times New Roman"/>
          <w:sz w:val="28"/>
          <w:szCs w:val="28"/>
          <w:lang w:eastAsia="ar-SA"/>
        </w:rPr>
        <w:br/>
        <w:t xml:space="preserve">заполнения интерактивной формы на Едином либо Региональном портале </w:t>
      </w:r>
      <w:r w:rsidRPr="00C35D4B">
        <w:rPr>
          <w:rFonts w:ascii="Times New Roman" w:eastAsia="Times New Roman" w:hAnsi="Times New Roman" w:cs="Times New Roman"/>
          <w:sz w:val="28"/>
          <w:szCs w:val="28"/>
          <w:lang w:eastAsia="ar-SA"/>
        </w:rPr>
        <w:br/>
        <w:t xml:space="preserve">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 </w:t>
      </w:r>
    </w:p>
    <w:p w14:paraId="3BCBE8DB" w14:textId="13234F59"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Электронные образы документов, представляемые с заявлением, направляются в виде файлов в одном из форматов: XML, PDF, DOC, DOCX, XLS, XLSX, JPG, JPEG, ZIP, RAR, SIG, PNG, BMP, ODS, ODT, TIFF.</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 xml:space="preserve">Электронные образы документов, представляемые с заявлением, заверяются усиленной квалифицированной электронной подписью лица, которое в </w:t>
      </w:r>
      <w:r w:rsidRPr="00C35D4B">
        <w:rPr>
          <w:rFonts w:ascii="Times New Roman" w:eastAsia="Times New Roman" w:hAnsi="Times New Roman" w:cs="Times New Roman"/>
          <w:sz w:val="28"/>
          <w:szCs w:val="28"/>
          <w:lang w:eastAsia="ar-SA"/>
        </w:rPr>
        <w:lastRenderedPageBreak/>
        <w:t>соответствии с федеральными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законами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изданными в соответствии с ними нормативными правовыми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актами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наделено</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 xml:space="preserve">полномочиями на создание и подписание таких документов. </w:t>
      </w:r>
    </w:p>
    <w:p w14:paraId="18B0DB93" w14:textId="0315712A"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14:paraId="53E44ADA" w14:textId="7AE2BCA3"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Подписание электронных документов осуществляется в соответствии </w:t>
      </w:r>
      <w:r w:rsidRPr="00C35D4B">
        <w:rPr>
          <w:rFonts w:ascii="Times New Roman" w:eastAsia="Times New Roman" w:hAnsi="Times New Roman" w:cs="Times New Roman"/>
          <w:sz w:val="28"/>
          <w:szCs w:val="28"/>
          <w:lang w:eastAsia="ar-SA"/>
        </w:rPr>
        <w:br/>
        <w:t>с требованиями Федерального закона от 06.04.2011 № 63-ФЗ «Об электронной подписи» и Федерального закона от 27.07.2010 №</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210-ФЗ «Об организации предоставления государственных и муниципальных услуг» (далее – Федеральный закон от 27.07.2010 № 210-ФЗ).</w:t>
      </w:r>
    </w:p>
    <w:p w14:paraId="78186CBA" w14:textId="3567BCA6"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2.14. В целях предоставления муниципальной услуги </w:t>
      </w:r>
      <w:r w:rsidR="0038463D">
        <w:rPr>
          <w:rFonts w:ascii="Times New Roman" w:eastAsia="TimesNewRomanPSMT" w:hAnsi="Times New Roman" w:cs="Times New Roman"/>
          <w:sz w:val="28"/>
          <w:szCs w:val="28"/>
          <w:lang w:eastAsia="ru-RU"/>
        </w:rPr>
        <w:t>з</w:t>
      </w:r>
      <w:r w:rsidRPr="00C35D4B">
        <w:rPr>
          <w:rFonts w:ascii="Times New Roman" w:eastAsia="TimesNewRomanPSMT" w:hAnsi="Times New Roman" w:cs="Times New Roman"/>
          <w:sz w:val="28"/>
          <w:szCs w:val="28"/>
          <w:lang w:eastAsia="ru-RU"/>
        </w:rPr>
        <w:t>аявителю</w:t>
      </w:r>
      <w:r w:rsidR="0038463D">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 xml:space="preserve"> </w:t>
      </w:r>
      <w:r w:rsidR="0038463D">
        <w:rPr>
          <w:rFonts w:ascii="Times New Roman" w:eastAsia="TimesNewRomanPSMT" w:hAnsi="Times New Roman" w:cs="Times New Roman"/>
          <w:sz w:val="28"/>
          <w:szCs w:val="28"/>
          <w:lang w:eastAsia="ru-RU"/>
        </w:rPr>
        <w:t>(далее – Заявитель)</w:t>
      </w:r>
      <w:r w:rsidR="00A94F8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обеспечивается</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МФЦ</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доступ</w:t>
      </w:r>
      <w:r w:rsidR="0043090B" w:rsidRPr="0043090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к</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ЕПГУ</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соответствии с постановлением Правительства</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Российской</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Федерации</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от</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22</w:t>
      </w:r>
      <w:r w:rsidR="0038463D">
        <w:rPr>
          <w:rFonts w:ascii="Times New Roman" w:eastAsia="TimesNewRomanPSMT" w:hAnsi="Times New Roman" w:cs="Times New Roman"/>
          <w:sz w:val="28"/>
          <w:szCs w:val="28"/>
          <w:lang w:eastAsia="ru-RU"/>
        </w:rPr>
        <w:t>.12.</w:t>
      </w:r>
      <w:r w:rsidRPr="00C35D4B">
        <w:rPr>
          <w:rFonts w:ascii="Times New Roman" w:eastAsia="TimesNewRomanPSMT" w:hAnsi="Times New Roman" w:cs="Times New Roman"/>
          <w:sz w:val="28"/>
          <w:szCs w:val="28"/>
          <w:lang w:eastAsia="ru-RU"/>
        </w:rPr>
        <w:t>2012 № 1376.</w:t>
      </w:r>
    </w:p>
    <w:p w14:paraId="5C100C1C" w14:textId="77777777" w:rsidR="00097DE6" w:rsidRDefault="00097DE6" w:rsidP="00097DE6">
      <w:pPr>
        <w:autoSpaceDE w:val="0"/>
        <w:autoSpaceDN w:val="0"/>
        <w:adjustRightInd w:val="0"/>
        <w:spacing w:after="0" w:line="240" w:lineRule="auto"/>
        <w:jc w:val="both"/>
        <w:rPr>
          <w:rFonts w:ascii="Times New Roman" w:eastAsia="TimesNewRomanPSMT" w:hAnsi="Times New Roman" w:cs="Times New Roman"/>
          <w:sz w:val="28"/>
          <w:szCs w:val="28"/>
          <w:lang w:eastAsia="ru-RU"/>
        </w:rPr>
      </w:pPr>
    </w:p>
    <w:p w14:paraId="33B2E67D" w14:textId="77777777" w:rsidR="003D3898" w:rsidRPr="00C35D4B" w:rsidRDefault="003D3898" w:rsidP="00097DE6">
      <w:pPr>
        <w:autoSpaceDE w:val="0"/>
        <w:autoSpaceDN w:val="0"/>
        <w:adjustRightInd w:val="0"/>
        <w:spacing w:after="0" w:line="240" w:lineRule="auto"/>
        <w:jc w:val="both"/>
        <w:rPr>
          <w:rFonts w:ascii="Times New Roman" w:eastAsia="TimesNewRomanPSMT" w:hAnsi="Times New Roman" w:cs="Times New Roman"/>
          <w:sz w:val="28"/>
          <w:szCs w:val="28"/>
          <w:lang w:eastAsia="ru-RU"/>
        </w:rPr>
      </w:pPr>
    </w:p>
    <w:p w14:paraId="6EAD87C7" w14:textId="77777777" w:rsidR="00097DE6" w:rsidRPr="00C35D4B" w:rsidRDefault="00097DE6" w:rsidP="00097DE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C35D4B">
        <w:rPr>
          <w:rFonts w:ascii="Times New Roman" w:eastAsia="TimesNewRomanPSMT" w:hAnsi="Times New Roman" w:cs="Times New Roman"/>
          <w:b/>
          <w:bCs/>
          <w:sz w:val="28"/>
          <w:szCs w:val="28"/>
          <w:lang w:eastAsia="ru-RU"/>
        </w:rPr>
        <w:t>Исчерпывающий перечень оснований для отказа в приеме документов,</w:t>
      </w:r>
    </w:p>
    <w:p w14:paraId="123ED5EE" w14:textId="77777777" w:rsidR="00097DE6" w:rsidRPr="00C35D4B" w:rsidRDefault="00097DE6" w:rsidP="00097DE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C35D4B">
        <w:rPr>
          <w:rFonts w:ascii="Times New Roman" w:eastAsia="TimesNewRomanPSMT" w:hAnsi="Times New Roman" w:cs="Times New Roman"/>
          <w:b/>
          <w:bCs/>
          <w:sz w:val="28"/>
          <w:szCs w:val="28"/>
          <w:lang w:eastAsia="ru-RU"/>
        </w:rPr>
        <w:t>необходимых для предоставления муниципальной услуги</w:t>
      </w:r>
    </w:p>
    <w:p w14:paraId="0FA1D00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4DB6315F" w14:textId="1A39BE3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2.15. Основаниями для отказа в приеме документов, необходимых для предоставления муниципальной услуги, являются:</w:t>
      </w:r>
    </w:p>
    <w:p w14:paraId="6190F661" w14:textId="2B0EFB1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w:t>
      </w:r>
      <w:r w:rsidR="00F1652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не</w:t>
      </w:r>
      <w:r w:rsidR="00F1652B">
        <w:rPr>
          <w:rFonts w:ascii="Times New Roman" w:eastAsia="Times New Roman" w:hAnsi="Times New Roman" w:cs="Times New Roman"/>
          <w:color w:val="000000"/>
          <w:sz w:val="28"/>
          <w:szCs w:val="28"/>
          <w:lang w:eastAsia="ru-RU"/>
        </w:rPr>
        <w:t>полное</w:t>
      </w:r>
      <w:r w:rsidRPr="00C35D4B">
        <w:rPr>
          <w:rFonts w:ascii="Times New Roman" w:eastAsia="Times New Roman" w:hAnsi="Times New Roman" w:cs="Times New Roman"/>
          <w:color w:val="000000"/>
          <w:sz w:val="28"/>
          <w:szCs w:val="28"/>
          <w:lang w:eastAsia="ru-RU"/>
        </w:rPr>
        <w:t xml:space="preserve"> заполнение полей в форме </w:t>
      </w:r>
      <w:r w:rsidR="00F1652B">
        <w:rPr>
          <w:rFonts w:ascii="Times New Roman" w:eastAsia="Times New Roman" w:hAnsi="Times New Roman" w:cs="Times New Roman"/>
          <w:color w:val="000000"/>
          <w:sz w:val="28"/>
          <w:szCs w:val="28"/>
          <w:lang w:eastAsia="ru-RU"/>
        </w:rPr>
        <w:t xml:space="preserve">заявления, в том числе </w:t>
      </w:r>
      <w:r w:rsidR="00F1652B">
        <w:rPr>
          <w:rFonts w:ascii="Times New Roman" w:eastAsia="Times New Roman" w:hAnsi="Times New Roman" w:cs="Times New Roman"/>
          <w:color w:val="000000"/>
          <w:sz w:val="28"/>
          <w:szCs w:val="28"/>
          <w:lang w:eastAsia="ru-RU"/>
        </w:rPr>
        <w:br/>
        <w:t xml:space="preserve">в </w:t>
      </w:r>
      <w:r w:rsidRPr="00C35D4B">
        <w:rPr>
          <w:rFonts w:ascii="Times New Roman" w:eastAsia="Times New Roman" w:hAnsi="Times New Roman" w:cs="Times New Roman"/>
          <w:color w:val="000000"/>
          <w:sz w:val="28"/>
          <w:szCs w:val="28"/>
          <w:lang w:eastAsia="ru-RU"/>
        </w:rPr>
        <w:t>интерактивно</w:t>
      </w:r>
      <w:r w:rsidR="00F1652B">
        <w:rPr>
          <w:rFonts w:ascii="Times New Roman" w:eastAsia="Times New Roman" w:hAnsi="Times New Roman" w:cs="Times New Roman"/>
          <w:color w:val="000000"/>
          <w:sz w:val="28"/>
          <w:szCs w:val="28"/>
          <w:lang w:eastAsia="ru-RU"/>
        </w:rPr>
        <w:t>й форме</w:t>
      </w:r>
      <w:r w:rsidRPr="00C35D4B">
        <w:rPr>
          <w:rFonts w:ascii="Times New Roman" w:eastAsia="Times New Roman" w:hAnsi="Times New Roman" w:cs="Times New Roman"/>
          <w:color w:val="000000"/>
          <w:sz w:val="28"/>
          <w:szCs w:val="28"/>
          <w:lang w:eastAsia="ru-RU"/>
        </w:rPr>
        <w:t xml:space="preserve"> з</w:t>
      </w:r>
      <w:r w:rsidR="00F1652B">
        <w:rPr>
          <w:rFonts w:ascii="Times New Roman" w:eastAsia="Times New Roman" w:hAnsi="Times New Roman" w:cs="Times New Roman"/>
          <w:color w:val="000000"/>
          <w:sz w:val="28"/>
          <w:szCs w:val="28"/>
          <w:lang w:eastAsia="ru-RU"/>
        </w:rPr>
        <w:t>аявления на</w:t>
      </w:r>
      <w:r w:rsidRPr="00C35D4B">
        <w:rPr>
          <w:rFonts w:ascii="Times New Roman" w:eastAsia="Times New Roman" w:hAnsi="Times New Roman" w:cs="Times New Roman"/>
          <w:color w:val="000000"/>
          <w:sz w:val="28"/>
          <w:szCs w:val="28"/>
          <w:lang w:eastAsia="ru-RU"/>
        </w:rPr>
        <w:t xml:space="preserve"> ЕПГУ</w:t>
      </w:r>
      <w:r w:rsidRPr="00C35D4B">
        <w:rPr>
          <w:rFonts w:ascii="Times New Roman" w:eastAsia="TimesNewRomanPSMT" w:hAnsi="Times New Roman" w:cs="Times New Roman"/>
          <w:sz w:val="28"/>
          <w:szCs w:val="28"/>
          <w:lang w:eastAsia="ru-RU"/>
        </w:rPr>
        <w:t>;</w:t>
      </w:r>
    </w:p>
    <w:p w14:paraId="1148E486" w14:textId="23D2F34B" w:rsidR="00097DE6"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35D4B">
        <w:rPr>
          <w:rFonts w:ascii="Times New Roman" w:eastAsia="TimesNewRomanPSMT" w:hAnsi="Times New Roman" w:cs="Times New Roman"/>
          <w:sz w:val="28"/>
          <w:szCs w:val="28"/>
          <w:lang w:eastAsia="ru-RU"/>
        </w:rPr>
        <w:t>2)</w:t>
      </w:r>
      <w:r w:rsidR="00F1652B">
        <w:rPr>
          <w:rFonts w:ascii="Times New Roman" w:eastAsia="Times New Roman" w:hAnsi="Times New Roman" w:cs="Times New Roman"/>
          <w:color w:val="000000"/>
          <w:sz w:val="28"/>
          <w:szCs w:val="28"/>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Pr="00C35D4B">
        <w:rPr>
          <w:rFonts w:ascii="Times New Roman" w:eastAsia="Times New Roman" w:hAnsi="Times New Roman" w:cs="Times New Roman"/>
          <w:color w:val="000000"/>
          <w:sz w:val="28"/>
          <w:szCs w:val="28"/>
          <w:lang w:eastAsia="ru-RU"/>
        </w:rPr>
        <w:t>;</w:t>
      </w:r>
    </w:p>
    <w:p w14:paraId="62690228" w14:textId="50915273" w:rsidR="002E35AF" w:rsidRPr="00C35D4B" w:rsidRDefault="002E35AF" w:rsidP="002E35AF">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3</w:t>
      </w:r>
      <w:r w:rsidRPr="00C35D4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предоставлен</w:t>
      </w:r>
      <w:r>
        <w:rPr>
          <w:rFonts w:ascii="Times New Roman" w:eastAsia="Times New Roman" w:hAnsi="Times New Roman" w:cs="Times New Roman"/>
          <w:color w:val="000000"/>
          <w:sz w:val="28"/>
          <w:szCs w:val="28"/>
          <w:lang w:eastAsia="ru-RU"/>
        </w:rPr>
        <w:t>ие</w:t>
      </w:r>
      <w:r w:rsidRPr="00C35D4B">
        <w:rPr>
          <w:rFonts w:ascii="Times New Roman" w:eastAsia="Times New Roman" w:hAnsi="Times New Roman" w:cs="Times New Roman"/>
          <w:color w:val="000000"/>
          <w:sz w:val="28"/>
          <w:szCs w:val="28"/>
          <w:lang w:eastAsia="ru-RU"/>
        </w:rPr>
        <w:t xml:space="preserve"> неполн</w:t>
      </w:r>
      <w:r>
        <w:rPr>
          <w:rFonts w:ascii="Times New Roman" w:eastAsia="Times New Roman" w:hAnsi="Times New Roman" w:cs="Times New Roman"/>
          <w:color w:val="000000"/>
          <w:sz w:val="28"/>
          <w:szCs w:val="28"/>
          <w:lang w:eastAsia="ru-RU"/>
        </w:rPr>
        <w:t>ого</w:t>
      </w:r>
      <w:r w:rsidRPr="00C35D4B">
        <w:rPr>
          <w:rFonts w:ascii="Times New Roman" w:eastAsia="Times New Roman" w:hAnsi="Times New Roman" w:cs="Times New Roman"/>
          <w:color w:val="000000"/>
          <w:sz w:val="28"/>
          <w:szCs w:val="28"/>
          <w:lang w:eastAsia="ru-RU"/>
        </w:rPr>
        <w:t xml:space="preserve"> комплект</w:t>
      </w:r>
      <w:r>
        <w:rPr>
          <w:rFonts w:ascii="Times New Roman" w:eastAsia="Times New Roman" w:hAnsi="Times New Roman" w:cs="Times New Roman"/>
          <w:color w:val="000000"/>
          <w:sz w:val="28"/>
          <w:szCs w:val="28"/>
          <w:lang w:eastAsia="ru-RU"/>
        </w:rPr>
        <w:t>а</w:t>
      </w:r>
      <w:r w:rsidRPr="00C35D4B">
        <w:rPr>
          <w:rFonts w:ascii="Times New Roman" w:eastAsia="Times New Roman" w:hAnsi="Times New Roman" w:cs="Times New Roman"/>
          <w:color w:val="000000"/>
          <w:sz w:val="28"/>
          <w:szCs w:val="28"/>
          <w:lang w:eastAsia="ru-RU"/>
        </w:rPr>
        <w:t xml:space="preserve"> документов, предусмотренных подпунктами 1-3 пункта 2.11 административного регламента;</w:t>
      </w:r>
    </w:p>
    <w:p w14:paraId="26DBF62D" w14:textId="13B94B98" w:rsidR="002E35AF" w:rsidRPr="00C35D4B" w:rsidRDefault="002E35AF" w:rsidP="002E35AF">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4</w:t>
      </w:r>
      <w:r w:rsidRPr="00C35D4B">
        <w:rPr>
          <w:rFonts w:ascii="Times New Roman" w:eastAsia="TimesNewRomanPSMT" w:hAnsi="Times New Roman" w:cs="Times New Roman"/>
          <w:sz w:val="28"/>
          <w:szCs w:val="28"/>
          <w:lang w:eastAsia="ru-RU"/>
        </w:rPr>
        <w:t xml:space="preserve">) </w:t>
      </w:r>
      <w:r w:rsidRPr="00C35D4B">
        <w:rPr>
          <w:rFonts w:ascii="Times New Roman" w:eastAsia="Times New Roman" w:hAnsi="Times New Roman" w:cs="Times New Roman"/>
          <w:color w:val="000000"/>
          <w:sz w:val="28"/>
          <w:szCs w:val="28"/>
          <w:lang w:eastAsia="ru-RU"/>
        </w:rPr>
        <w:t xml:space="preserve">документы содержат повреждения, наличие которых не позволяет </w:t>
      </w:r>
      <w:r w:rsidR="00AA5B38">
        <w:rPr>
          <w:rFonts w:ascii="Times New Roman" w:eastAsia="Times New Roman" w:hAnsi="Times New Roman" w:cs="Times New Roman"/>
          <w:color w:val="000000"/>
          <w:sz w:val="28"/>
          <w:szCs w:val="28"/>
          <w:lang w:eastAsia="ru-RU"/>
        </w:rPr>
        <w:br/>
      </w:r>
      <w:r w:rsidRPr="00C35D4B">
        <w:rPr>
          <w:rFonts w:ascii="Times New Roman" w:eastAsia="Times New Roman" w:hAnsi="Times New Roman" w:cs="Times New Roman"/>
          <w:color w:val="000000"/>
          <w:sz w:val="28"/>
          <w:szCs w:val="28"/>
          <w:lang w:eastAsia="ru-RU"/>
        </w:rPr>
        <w:t xml:space="preserve">в полном объеме использовать информацию и сведения, </w:t>
      </w:r>
      <w:r w:rsidR="00AA5B38">
        <w:rPr>
          <w:rFonts w:ascii="Times New Roman" w:eastAsia="Times New Roman" w:hAnsi="Times New Roman" w:cs="Times New Roman"/>
          <w:color w:val="000000"/>
          <w:sz w:val="28"/>
          <w:szCs w:val="28"/>
          <w:lang w:eastAsia="ru-RU"/>
        </w:rPr>
        <w:t xml:space="preserve">содержащиеся </w:t>
      </w:r>
      <w:r w:rsidR="00AA5B38">
        <w:rPr>
          <w:rFonts w:ascii="Times New Roman" w:eastAsia="Times New Roman" w:hAnsi="Times New Roman" w:cs="Times New Roman"/>
          <w:color w:val="000000"/>
          <w:sz w:val="28"/>
          <w:szCs w:val="28"/>
          <w:lang w:eastAsia="ru-RU"/>
        </w:rPr>
        <w:br/>
        <w:t>в документах для предоставления услуги</w:t>
      </w:r>
      <w:r w:rsidRPr="00C35D4B">
        <w:rPr>
          <w:rFonts w:ascii="Times New Roman" w:eastAsia="Times New Roman" w:hAnsi="Times New Roman" w:cs="Times New Roman"/>
          <w:color w:val="000000"/>
          <w:sz w:val="28"/>
          <w:szCs w:val="28"/>
          <w:lang w:eastAsia="ru-RU"/>
        </w:rPr>
        <w:t>;</w:t>
      </w:r>
    </w:p>
    <w:p w14:paraId="3266A225" w14:textId="4695CC04" w:rsidR="00AA5B38" w:rsidRPr="00C35D4B" w:rsidRDefault="00AA5B38" w:rsidP="00AA5B38">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5</w:t>
      </w:r>
      <w:r w:rsidRPr="00C35D4B">
        <w:rPr>
          <w:rFonts w:ascii="Times New Roman" w:eastAsia="TimesNewRomanPSMT" w:hAnsi="Times New Roman" w:cs="Times New Roman"/>
          <w:sz w:val="28"/>
          <w:szCs w:val="28"/>
          <w:lang w:eastAsia="ru-RU"/>
        </w:rPr>
        <w:t>) </w:t>
      </w:r>
      <w:r>
        <w:rPr>
          <w:rFonts w:ascii="Times New Roman" w:eastAsia="TimesNewRomanPSMT" w:hAnsi="Times New Roman" w:cs="Times New Roman"/>
          <w:sz w:val="28"/>
          <w:szCs w:val="28"/>
          <w:lang w:eastAsia="ru-RU"/>
        </w:rPr>
        <w:t xml:space="preserve">представленные заявителем </w:t>
      </w:r>
      <w:r w:rsidRPr="00C35D4B">
        <w:rPr>
          <w:rFonts w:ascii="Times New Roman" w:eastAsia="Times New Roman" w:hAnsi="Times New Roman" w:cs="Times New Roman"/>
          <w:color w:val="000000"/>
          <w:sz w:val="28"/>
          <w:szCs w:val="28"/>
          <w:lang w:eastAsia="ru-RU"/>
        </w:rPr>
        <w:t xml:space="preserve">документы </w:t>
      </w:r>
      <w:r>
        <w:rPr>
          <w:rFonts w:ascii="Times New Roman" w:eastAsia="Times New Roman" w:hAnsi="Times New Roman" w:cs="Times New Roman"/>
          <w:color w:val="000000"/>
          <w:sz w:val="28"/>
          <w:szCs w:val="28"/>
          <w:lang w:eastAsia="ru-RU"/>
        </w:rPr>
        <w:t xml:space="preserve">содержат подчистки </w:t>
      </w:r>
      <w:r>
        <w:rPr>
          <w:rFonts w:ascii="Times New Roman" w:eastAsia="Times New Roman" w:hAnsi="Times New Roman" w:cs="Times New Roman"/>
          <w:color w:val="000000"/>
          <w:sz w:val="28"/>
          <w:szCs w:val="28"/>
          <w:lang w:eastAsia="ru-RU"/>
        </w:rPr>
        <w:br/>
        <w:t>и</w:t>
      </w:r>
      <w:r w:rsidRPr="00C35D4B">
        <w:rPr>
          <w:rFonts w:ascii="Times New Roman" w:eastAsia="Times New Roman" w:hAnsi="Times New Roman" w:cs="Times New Roman"/>
          <w:color w:val="000000"/>
          <w:sz w:val="28"/>
          <w:szCs w:val="28"/>
          <w:lang w:eastAsia="ru-RU"/>
        </w:rPr>
        <w:t xml:space="preserve"> исправления</w:t>
      </w:r>
      <w:r>
        <w:rPr>
          <w:rFonts w:ascii="Times New Roman" w:eastAsia="Times New Roman" w:hAnsi="Times New Roman" w:cs="Times New Roman"/>
          <w:color w:val="000000"/>
          <w:sz w:val="28"/>
          <w:szCs w:val="28"/>
          <w:lang w:eastAsia="ru-RU"/>
        </w:rPr>
        <w:t xml:space="preserve"> текста</w:t>
      </w:r>
      <w:r w:rsidRPr="00C35D4B">
        <w:rPr>
          <w:rFonts w:ascii="Times New Roman" w:eastAsia="Times New Roman" w:hAnsi="Times New Roman" w:cs="Times New Roman"/>
          <w:color w:val="000000"/>
          <w:sz w:val="28"/>
          <w:szCs w:val="28"/>
          <w:lang w:eastAsia="ru-RU"/>
        </w:rPr>
        <w:t xml:space="preserve">, не заверенные в </w:t>
      </w:r>
      <w:r>
        <w:rPr>
          <w:rFonts w:ascii="Times New Roman" w:eastAsia="Times New Roman" w:hAnsi="Times New Roman" w:cs="Times New Roman"/>
          <w:color w:val="000000"/>
          <w:sz w:val="28"/>
          <w:szCs w:val="28"/>
          <w:lang w:eastAsia="ru-RU"/>
        </w:rPr>
        <w:t xml:space="preserve">порядке, </w:t>
      </w:r>
      <w:r w:rsidRPr="00C35D4B">
        <w:rPr>
          <w:rFonts w:ascii="Times New Roman" w:eastAsia="Times New Roman" w:hAnsi="Times New Roman" w:cs="Times New Roman"/>
          <w:color w:val="000000"/>
          <w:sz w:val="28"/>
          <w:szCs w:val="28"/>
          <w:lang w:eastAsia="ru-RU"/>
        </w:rPr>
        <w:t xml:space="preserve">установленном законодательством </w:t>
      </w:r>
      <w:r>
        <w:rPr>
          <w:rFonts w:ascii="Times New Roman" w:eastAsia="Times New Roman" w:hAnsi="Times New Roman" w:cs="Times New Roman"/>
          <w:color w:val="000000"/>
          <w:sz w:val="28"/>
          <w:szCs w:val="28"/>
          <w:lang w:eastAsia="ru-RU"/>
        </w:rPr>
        <w:t>Российской Федерации</w:t>
      </w:r>
      <w:r w:rsidRPr="00C35D4B">
        <w:rPr>
          <w:rFonts w:ascii="Times New Roman" w:eastAsia="Times New Roman" w:hAnsi="Times New Roman" w:cs="Times New Roman"/>
          <w:color w:val="000000"/>
          <w:sz w:val="28"/>
          <w:szCs w:val="28"/>
          <w:lang w:eastAsia="ru-RU"/>
        </w:rPr>
        <w:t>;</w:t>
      </w:r>
    </w:p>
    <w:p w14:paraId="5597BCC9" w14:textId="7C97042D" w:rsidR="002E35AF" w:rsidRDefault="00647FE9" w:rsidP="00097DE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представленные </w:t>
      </w:r>
      <w:r w:rsidRPr="00C35D4B">
        <w:rPr>
          <w:rFonts w:ascii="Times New Roman" w:eastAsia="Times New Roman" w:hAnsi="Times New Roman" w:cs="Times New Roman"/>
          <w:color w:val="000000"/>
          <w:sz w:val="28"/>
          <w:szCs w:val="28"/>
          <w:lang w:eastAsia="ru-RU"/>
        </w:rPr>
        <w:t>документы утратили силу на момент обращения за услуг</w:t>
      </w:r>
      <w:r>
        <w:rPr>
          <w:rFonts w:ascii="Times New Roman" w:eastAsia="Times New Roman" w:hAnsi="Times New Roman" w:cs="Times New Roman"/>
          <w:color w:val="000000"/>
          <w:sz w:val="28"/>
          <w:szCs w:val="28"/>
          <w:lang w:eastAsia="ru-RU"/>
        </w:rPr>
        <w:t>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DE03A28" w14:textId="43B13C9A" w:rsidR="002E35AF" w:rsidRPr="00C35D4B" w:rsidRDefault="00647FE9" w:rsidP="00647FE9">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7</w:t>
      </w:r>
      <w:r w:rsidR="002E35AF" w:rsidRPr="00C35D4B">
        <w:rPr>
          <w:rFonts w:ascii="Times New Roman" w:eastAsia="TimesNewRomanPSMT"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наличие противоречивых сведений в заявлении и приложенных к нему документах</w:t>
      </w:r>
      <w:r w:rsidR="002E35AF" w:rsidRPr="00C35D4B">
        <w:rPr>
          <w:rFonts w:ascii="Times New Roman" w:eastAsia="Times New Roman" w:hAnsi="Times New Roman" w:cs="Times New Roman"/>
          <w:color w:val="000000"/>
          <w:sz w:val="28"/>
          <w:szCs w:val="28"/>
          <w:lang w:eastAsia="ru-RU"/>
        </w:rPr>
        <w:t>;</w:t>
      </w:r>
    </w:p>
    <w:p w14:paraId="21892C42" w14:textId="34BDD147" w:rsidR="00097DE6" w:rsidRPr="00647FE9" w:rsidRDefault="00647FE9" w:rsidP="00647FE9">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8</w:t>
      </w:r>
      <w:r w:rsidR="00097DE6" w:rsidRPr="00C35D4B">
        <w:rPr>
          <w:rFonts w:ascii="Times New Roman" w:eastAsia="TimesNewRomanPSMT" w:hAnsi="Times New Roman" w:cs="Times New Roman"/>
          <w:sz w:val="28"/>
          <w:szCs w:val="28"/>
          <w:lang w:eastAsia="ru-RU"/>
        </w:rPr>
        <w:t>) </w:t>
      </w:r>
      <w:r w:rsidR="00097DE6" w:rsidRPr="00C35D4B">
        <w:rPr>
          <w:rFonts w:ascii="Times New Roman" w:eastAsia="Times New Roman" w:hAnsi="Times New Roman" w:cs="Times New Roman"/>
          <w:color w:val="000000"/>
          <w:sz w:val="28"/>
          <w:szCs w:val="28"/>
          <w:lang w:eastAsia="ru-RU"/>
        </w:rPr>
        <w:t>заявлен</w:t>
      </w:r>
      <w:r>
        <w:rPr>
          <w:rFonts w:ascii="Times New Roman" w:eastAsia="Times New Roman" w:hAnsi="Times New Roman" w:cs="Times New Roman"/>
          <w:color w:val="000000"/>
          <w:sz w:val="28"/>
          <w:szCs w:val="28"/>
          <w:lang w:eastAsia="ru-RU"/>
        </w:rPr>
        <w:t>ие подано в орган местного самоуправления, в полномочия котор</w:t>
      </w:r>
      <w:r w:rsidR="0043090B" w:rsidRPr="0043090B">
        <w:rPr>
          <w:rFonts w:ascii="Times New Roman" w:eastAsia="Times New Roman" w:hAnsi="Times New Roman" w:cs="Times New Roman"/>
          <w:color w:val="000000"/>
          <w:sz w:val="28"/>
          <w:szCs w:val="28"/>
          <w:lang w:eastAsia="ru-RU"/>
        </w:rPr>
        <w:t>ого</w:t>
      </w:r>
      <w:r>
        <w:rPr>
          <w:rFonts w:ascii="Times New Roman" w:eastAsia="Times New Roman" w:hAnsi="Times New Roman" w:cs="Times New Roman"/>
          <w:color w:val="000000"/>
          <w:sz w:val="28"/>
          <w:szCs w:val="28"/>
          <w:lang w:eastAsia="ru-RU"/>
        </w:rPr>
        <w:t xml:space="preserve"> не входит предоставление услуги</w:t>
      </w:r>
      <w:r w:rsidR="00097DE6" w:rsidRPr="00C35D4B">
        <w:rPr>
          <w:rFonts w:ascii="Times New Roman" w:eastAsia="Times New Roman" w:hAnsi="Times New Roman" w:cs="Times New Roman"/>
          <w:color w:val="000000"/>
          <w:sz w:val="28"/>
          <w:szCs w:val="28"/>
          <w:lang w:eastAsia="ru-RU"/>
        </w:rPr>
        <w:t>.</w:t>
      </w:r>
    </w:p>
    <w:p w14:paraId="2673B0AD" w14:textId="77777777" w:rsidR="00097DE6"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567CBAD8" w14:textId="77777777" w:rsidR="003D3898" w:rsidRDefault="003D3898"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7B6F413A" w14:textId="77777777" w:rsidR="003D3898" w:rsidRPr="00C35D4B" w:rsidRDefault="003D3898" w:rsidP="00566D5F">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F4DA860"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lastRenderedPageBreak/>
        <w:t>Исчерпывающий перечень оснований для возврата документов,</w:t>
      </w:r>
    </w:p>
    <w:p w14:paraId="21414850"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необходимых для предоставления муниципальной услуги</w:t>
      </w:r>
    </w:p>
    <w:p w14:paraId="607FEBF1"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68B7650" w14:textId="552DFD9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2.16. Основания для возврата заявления о предоставлении земельного участка и документов, необходимых для предоставления муниципальной услуги:</w:t>
      </w:r>
    </w:p>
    <w:p w14:paraId="4F4694E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заявление о предоставлении земельного участка не соответствует положениям пункта 1 статьи 39.17 Земельного кодекса Российской Федерации;</w:t>
      </w:r>
    </w:p>
    <w:p w14:paraId="61CB6AC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заявление о предоставлении земельного участка подано в иной уполномоченный орган;</w:t>
      </w:r>
    </w:p>
    <w:p w14:paraId="0DFE7589" w14:textId="6065F5C6" w:rsidR="00097DE6" w:rsidRDefault="00097DE6" w:rsidP="00EA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3) к заявлению о предоставлении земельного участка не приложены документы, предоставляемые в соответствии с пунктом 2 статьи 39.17 Земельного кодекса Российской Федерации</w:t>
      </w:r>
      <w:r w:rsidRPr="00C35D4B">
        <w:rPr>
          <w:rFonts w:ascii="Times New Roman" w:eastAsia="Times New Roman" w:hAnsi="Times New Roman" w:cs="Times New Roman"/>
          <w:sz w:val="28"/>
          <w:szCs w:val="28"/>
          <w:lang w:eastAsia="ru-RU"/>
        </w:rPr>
        <w:t>.</w:t>
      </w:r>
    </w:p>
    <w:p w14:paraId="73306DC9" w14:textId="77777777" w:rsidR="0038463D" w:rsidRPr="00EA547A" w:rsidRDefault="0038463D" w:rsidP="00EA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5EFB5B9"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81B79D0"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211CE0EE" w14:textId="4292930F"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2.17. Основания для приостановления предоставления муниципальной услуги не предусмотрены.</w:t>
      </w:r>
    </w:p>
    <w:p w14:paraId="6BEDBF0F"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2.18. Основания для отказа в предоставлении муниципальной услуги:</w:t>
      </w:r>
    </w:p>
    <w:p w14:paraId="1AC78FEC"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NewRomanPSMT" w:hAnsi="Times New Roman" w:cs="Times New Roman"/>
          <w:sz w:val="28"/>
          <w:szCs w:val="28"/>
          <w:lang w:eastAsia="ru-RU"/>
        </w:rPr>
        <w:t>1) с заявлением обратилось лицо, которое в соответствии с земельным</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законодательством не имеет права на приобретение земельного участка без</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проведения торгов;</w:t>
      </w:r>
    </w:p>
    <w:p w14:paraId="74E912BE" w14:textId="1B554C16"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NewRomanPSMT" w:hAnsi="Times New Roman" w:cs="Times New Roman"/>
          <w:sz w:val="28"/>
          <w:szCs w:val="28"/>
          <w:lang w:eastAsia="ru-RU"/>
        </w:rPr>
        <w:t>2)</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указанный в заявлении земельный участок предоставлен на праве</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2C81043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C8AF80F" w14:textId="627F6F8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4) на указанном в заявлении земельном участке расположены </w:t>
      </w:r>
      <w:r w:rsidRPr="00C35D4B">
        <w:rPr>
          <w:rFonts w:ascii="Times New Roman" w:eastAsia="TimesNewRomanPSMT" w:hAnsi="Times New Roman" w:cs="Times New Roman"/>
          <w:sz w:val="28"/>
          <w:szCs w:val="28"/>
          <w:lang w:eastAsia="ru-RU"/>
        </w:rPr>
        <w:br/>
        <w:t xml:space="preserve">здание, сооружение, объект незавершенного строительства, принадлежащие </w:t>
      </w:r>
      <w:r w:rsidRPr="00C35D4B">
        <w:rPr>
          <w:rFonts w:ascii="Times New Roman" w:eastAsia="TimesNewRomanPSMT" w:hAnsi="Times New Roman" w:cs="Times New Roman"/>
          <w:sz w:val="28"/>
          <w:szCs w:val="28"/>
          <w:lang w:eastAsia="ru-RU"/>
        </w:rPr>
        <w:br/>
        <w:t xml:space="preserve">гражданам или юридическим лицам, за исключением случаев, если </w:t>
      </w:r>
      <w:r w:rsidRPr="00C35D4B">
        <w:rPr>
          <w:rFonts w:ascii="Times New Roman" w:eastAsia="TimesNewRomanPSMT" w:hAnsi="Times New Roman" w:cs="Times New Roman"/>
          <w:sz w:val="28"/>
          <w:szCs w:val="28"/>
          <w:lang w:eastAsia="ru-RU"/>
        </w:rPr>
        <w:br/>
        <w:t xml:space="preserve">на земельном участке расположены сооружения (в том числе сооружения, строительство которых не завершено), размещение которых допускается </w:t>
      </w:r>
      <w:r w:rsidRPr="00C35D4B">
        <w:rPr>
          <w:rFonts w:ascii="Times New Roman" w:eastAsia="TimesNewRomanPSMT" w:hAnsi="Times New Roman" w:cs="Times New Roman"/>
          <w:sz w:val="28"/>
          <w:szCs w:val="28"/>
          <w:lang w:eastAsia="ru-RU"/>
        </w:rPr>
        <w:br/>
        <w:t xml:space="preserve">на основании сервитута, публичного сервитута, или объекты, размещенные </w:t>
      </w:r>
      <w:r w:rsidRPr="00C35D4B">
        <w:rPr>
          <w:rFonts w:ascii="Times New Roman" w:eastAsia="TimesNewRomanPSMT" w:hAnsi="Times New Roman" w:cs="Times New Roman"/>
          <w:sz w:val="28"/>
          <w:szCs w:val="28"/>
          <w:lang w:eastAsia="ru-RU"/>
        </w:rPr>
        <w:br/>
        <w:t xml:space="preserve">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sidRPr="00C35D4B">
        <w:rPr>
          <w:rFonts w:ascii="Times New Roman" w:eastAsia="TimesNewRomanPSMT" w:hAnsi="Times New Roman" w:cs="Times New Roman"/>
          <w:sz w:val="28"/>
          <w:szCs w:val="28"/>
          <w:lang w:eastAsia="ru-RU"/>
        </w:rPr>
        <w:lastRenderedPageBreak/>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установленными</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требованиями и в сроки, установленные указанными решениями, не выполнены обязанности, предусмотренные частью</w:t>
      </w:r>
      <w:r w:rsidR="0038463D">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11 статьи 55.32 Градостроительного кодекса Российской Федерации;</w:t>
      </w:r>
    </w:p>
    <w:p w14:paraId="2A5B47FE" w14:textId="19520E3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AE5AE8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6) указанный в заявлении земельный участок является изъятым </w:t>
      </w:r>
      <w:r w:rsidRPr="00C35D4B">
        <w:rPr>
          <w:rFonts w:ascii="Times New Roman" w:eastAsia="TimesNewRomanPSMT" w:hAnsi="Times New Roman" w:cs="Times New Roman"/>
          <w:sz w:val="28"/>
          <w:szCs w:val="28"/>
          <w:lang w:eastAsia="ru-RU"/>
        </w:rPr>
        <w:br/>
        <w:t>из оборота или ограниченным в обороте и его предоставление не допускается на праве, указанном в заявлении;</w:t>
      </w:r>
    </w:p>
    <w:p w14:paraId="2864F697" w14:textId="0655AAF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7)</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участка в аренду, безвозмездное пользование на срок, превышающий срок</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действия</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решения о резервировании земельного участка, за исключением случая предоставления земельного участка для целей резервирования;</w:t>
      </w:r>
    </w:p>
    <w:p w14:paraId="4454C34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2D3DB54" w14:textId="7FE099E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развитии</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1491CDE8" w14:textId="7D165AA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10) указанный в заявлении земельный участок образован из земельного участка, в отношении которого заключен договор о комплексном развитии </w:t>
      </w:r>
      <w:r w:rsidRPr="00C35D4B">
        <w:rPr>
          <w:rFonts w:ascii="Times New Roman" w:eastAsia="TimesNewRomanPSMT" w:hAnsi="Times New Roman" w:cs="Times New Roman"/>
          <w:sz w:val="28"/>
          <w:szCs w:val="28"/>
          <w:lang w:eastAsia="ru-RU"/>
        </w:rPr>
        <w:lastRenderedPageBreak/>
        <w:t>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894ED17" w14:textId="399085E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19</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статьи 39.11 Земельного кодекса Российской Федерации;</w:t>
      </w:r>
    </w:p>
    <w:p w14:paraId="4458517D" w14:textId="4807B61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участок</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образован в соответствии с подпунктом 4 пункта 4 статьи</w:t>
      </w:r>
      <w:r w:rsidR="0038463D">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B3B02DA" w14:textId="7486891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13)</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w:t>
      </w:r>
      <w:r w:rsidR="0061299D" w:rsidRPr="0061299D">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71E921E2"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17C5E040" w14:textId="4CDFEE4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1D38C88D" w14:textId="21A90C2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16)</w:t>
      </w:r>
      <w:r w:rsidRPr="00C35D4B">
        <w:rPr>
          <w:rFonts w:ascii="Times New Roman" w:hAnsi="Times New Roman" w:cs="Times New Roman"/>
          <w:sz w:val="28"/>
          <w:szCs w:val="28"/>
        </w:rPr>
        <w:t xml:space="preserve"> испрашиваемый земельный участок не включен в утвержденный </w:t>
      </w:r>
      <w:r w:rsidRPr="00C35D4B">
        <w:rPr>
          <w:rFonts w:ascii="Times New Roman" w:hAnsi="Times New Roman" w:cs="Times New Roman"/>
          <w:sz w:val="28"/>
          <w:szCs w:val="28"/>
        </w:rPr>
        <w:br/>
        <w:t xml:space="preserve">в установленном Правительством Российской Федерации </w:t>
      </w:r>
      <w:hyperlink r:id="rId15" w:history="1">
        <w:r w:rsidRPr="00C35D4B">
          <w:rPr>
            <w:rFonts w:ascii="Times New Roman" w:hAnsi="Times New Roman" w:cs="Times New Roman"/>
            <w:sz w:val="28"/>
            <w:szCs w:val="28"/>
          </w:rPr>
          <w:t>порядке</w:t>
        </w:r>
      </w:hyperlink>
      <w:r w:rsidRPr="00C35D4B">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C35D4B">
          <w:rPr>
            <w:rFonts w:ascii="Times New Roman" w:hAnsi="Times New Roman" w:cs="Times New Roman"/>
            <w:sz w:val="28"/>
            <w:szCs w:val="28"/>
          </w:rPr>
          <w:t>подпунктом 10 пункта 2 статьи 39.10</w:t>
        </w:r>
      </w:hyperlink>
      <w:r w:rsidRPr="00C35D4B">
        <w:rPr>
          <w:rFonts w:ascii="Times New Roman" w:hAnsi="Times New Roman" w:cs="Times New Roman"/>
          <w:sz w:val="28"/>
          <w:szCs w:val="28"/>
        </w:rPr>
        <w:t xml:space="preserve"> Земельного кодекса Российской Федерации;</w:t>
      </w:r>
    </w:p>
    <w:p w14:paraId="26727FC6" w14:textId="04D11B2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17)</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w:t>
      </w:r>
      <w:r w:rsidR="0038463D">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39.10 Земельного кодекса Российской Федерации;</w:t>
      </w:r>
    </w:p>
    <w:p w14:paraId="119C8B6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3D9C91EF" w14:textId="08E3DF4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3A975B69"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20) предоставление земельного участка на заявленном виде прав </w:t>
      </w:r>
      <w:r w:rsidRPr="00C35D4B">
        <w:rPr>
          <w:rFonts w:ascii="Times New Roman" w:eastAsia="TimesNewRomanPSMT" w:hAnsi="Times New Roman" w:cs="Times New Roman"/>
          <w:sz w:val="28"/>
          <w:szCs w:val="28"/>
          <w:lang w:eastAsia="ru-RU"/>
        </w:rPr>
        <w:br/>
        <w:t>не допускается;</w:t>
      </w:r>
    </w:p>
    <w:p w14:paraId="5B9A9FF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 в отношении земельного участка, указанного в заявлении, не установлен вид разрешенного использования;</w:t>
      </w:r>
    </w:p>
    <w:p w14:paraId="55F791E2" w14:textId="7A7BFB6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22) указанный в заявлении земельный участок не отнесен к определенной категории земель;</w:t>
      </w:r>
    </w:p>
    <w:p w14:paraId="15A46C10" w14:textId="768BDD3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23)</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r w:rsidRPr="00C35D4B">
        <w:rPr>
          <w:rFonts w:ascii="Times New Roman" w:hAnsi="Times New Roman" w:cs="Times New Roman"/>
          <w:sz w:val="28"/>
          <w:szCs w:val="28"/>
        </w:rPr>
        <w:t>и с заявлением о предоставлении земельного участка обратилось</w:t>
      </w:r>
      <w:r w:rsidR="0061299D" w:rsidRPr="0061299D">
        <w:rPr>
          <w:rFonts w:ascii="Times New Roman" w:hAnsi="Times New Roman" w:cs="Times New Roman"/>
          <w:sz w:val="28"/>
          <w:szCs w:val="28"/>
        </w:rPr>
        <w:t xml:space="preserve"> </w:t>
      </w:r>
      <w:r w:rsidRPr="00C35D4B">
        <w:rPr>
          <w:rFonts w:ascii="Times New Roman" w:hAnsi="Times New Roman" w:cs="Times New Roman"/>
          <w:sz w:val="28"/>
          <w:szCs w:val="28"/>
        </w:rPr>
        <w:t>иное</w:t>
      </w:r>
      <w:r w:rsidR="0061299D" w:rsidRPr="0061299D">
        <w:rPr>
          <w:rFonts w:ascii="Times New Roman" w:hAnsi="Times New Roman" w:cs="Times New Roman"/>
          <w:sz w:val="28"/>
          <w:szCs w:val="28"/>
        </w:rPr>
        <w:t xml:space="preserve"> </w:t>
      </w:r>
      <w:r w:rsidRPr="00C35D4B">
        <w:rPr>
          <w:rFonts w:ascii="Times New Roman" w:hAnsi="Times New Roman" w:cs="Times New Roman"/>
          <w:sz w:val="28"/>
          <w:szCs w:val="28"/>
        </w:rPr>
        <w:t>не</w:t>
      </w:r>
      <w:r w:rsidR="0061299D" w:rsidRPr="0061299D">
        <w:rPr>
          <w:rFonts w:ascii="Times New Roman" w:hAnsi="Times New Roman" w:cs="Times New Roman"/>
          <w:sz w:val="28"/>
          <w:szCs w:val="28"/>
        </w:rPr>
        <w:t xml:space="preserve"> </w:t>
      </w:r>
      <w:r w:rsidRPr="00C35D4B">
        <w:rPr>
          <w:rFonts w:ascii="Times New Roman" w:hAnsi="Times New Roman" w:cs="Times New Roman"/>
          <w:sz w:val="28"/>
          <w:szCs w:val="28"/>
        </w:rPr>
        <w:t>указанное в этом решении лицо</w:t>
      </w:r>
      <w:r w:rsidRPr="00C35D4B">
        <w:rPr>
          <w:rFonts w:ascii="Times New Roman" w:eastAsia="TimesNewRomanPSMT" w:hAnsi="Times New Roman" w:cs="Times New Roman"/>
          <w:sz w:val="28"/>
          <w:szCs w:val="28"/>
          <w:lang w:eastAsia="ru-RU"/>
        </w:rPr>
        <w:t>;</w:t>
      </w:r>
    </w:p>
    <w:p w14:paraId="5FD256EF"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35E06B6" w14:textId="64B3901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25)</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границы земельного участка, указанного в заявлении, подлежат уточнению в соответствии с Федеральным законом от 13</w:t>
      </w:r>
      <w:r w:rsidR="0038463D">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2015  </w:t>
      </w:r>
      <w:r w:rsidR="00AE0B08">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 218-ФЗ «О государственной регистрации недвижимости»;</w:t>
      </w:r>
    </w:p>
    <w:p w14:paraId="69343F91" w14:textId="0487737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26)</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4779A82" w14:textId="7120229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27) с заявлением о предоставлении земельного участка, включенного </w:t>
      </w:r>
      <w:r w:rsidRPr="00C35D4B">
        <w:rPr>
          <w:rFonts w:ascii="Times New Roman" w:eastAsia="TimesNewRomanPSMT" w:hAnsi="Times New Roman" w:cs="Times New Roman"/>
          <w:sz w:val="28"/>
          <w:szCs w:val="28"/>
          <w:lang w:eastAsia="ru-RU"/>
        </w:rPr>
        <w:br/>
        <w:t>в перечень государственного имущества или перечень муниципального имущества, предусмотренные частью 4 статьи 18 Федерального закона от 24</w:t>
      </w:r>
      <w:r w:rsidR="0038463D">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4B6F383B" w14:textId="6C65DA2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lastRenderedPageBreak/>
        <w:t>28)</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отсутствие факта допущения опечаток и (или) ошибок в Проекте договора/Постановлении;</w:t>
      </w:r>
    </w:p>
    <w:p w14:paraId="04CD0275" w14:textId="7A6A7C0E"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29)</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обращение заявителя за исправлениями опечаток и (или) ошибок, допущенных в Проекте договора/Постановлении, не соответствующего заявителю, которому выдавались Проект договора/Постановление;</w:t>
      </w:r>
    </w:p>
    <w:p w14:paraId="47E3FFDF" w14:textId="0914B709"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30)</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обращение за дубликатом Проекта договора/Постановлени</w:t>
      </w:r>
      <w:r w:rsidR="00FE1823" w:rsidRPr="00FE1823">
        <w:rPr>
          <w:rFonts w:ascii="Times New Roman" w:eastAsia="Times New Roman" w:hAnsi="Times New Roman" w:cs="Times New Roman"/>
          <w:sz w:val="28"/>
          <w:szCs w:val="28"/>
          <w:lang w:eastAsia="ru-RU"/>
        </w:rPr>
        <w:t>я</w:t>
      </w:r>
      <w:r w:rsidRPr="00C35D4B">
        <w:rPr>
          <w:rFonts w:ascii="Times New Roman" w:eastAsia="Times New Roman" w:hAnsi="Times New Roman" w:cs="Times New Roman"/>
          <w:sz w:val="28"/>
          <w:szCs w:val="28"/>
          <w:lang w:eastAsia="ru-RU"/>
        </w:rPr>
        <w:t xml:space="preserve"> заявителя, несоответствующего</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заявителю,</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которому</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выдавался</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Проект</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договора/Постановление;</w:t>
      </w:r>
    </w:p>
    <w:p w14:paraId="10DBDECA" w14:textId="2320EF4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31)</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отсутствие в Администрации Проекта договора/Постановления, дубликат которого испрашивается.</w:t>
      </w:r>
    </w:p>
    <w:p w14:paraId="5DFE978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0B077C45"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color w:val="000000" w:themeColor="text1"/>
          <w:sz w:val="28"/>
          <w:szCs w:val="28"/>
          <w:lang w:eastAsia="ar-SA"/>
        </w:rPr>
      </w:pPr>
      <w:r w:rsidRPr="00C35D4B">
        <w:rPr>
          <w:rFonts w:ascii="Times New Roman" w:eastAsia="Times New Roman" w:hAnsi="Times New Roman" w:cs="Times New Roman"/>
          <w:color w:val="000000" w:themeColor="text1"/>
          <w:sz w:val="28"/>
          <w:szCs w:val="28"/>
          <w:lang w:eastAsia="ar-SA"/>
        </w:rPr>
        <w:t>Размер платы, взимаемой с заявителя при предоставлении муниципальной услуги, и способы ее взимания</w:t>
      </w:r>
    </w:p>
    <w:p w14:paraId="39372A5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145F8207" w14:textId="21EF720A" w:rsidR="00097DE6" w:rsidRPr="00C35D4B" w:rsidRDefault="00097DE6" w:rsidP="00097DE6">
      <w:pPr>
        <w:suppressAutoHyphens/>
        <w:spacing w:after="0" w:line="100" w:lineRule="atLeast"/>
        <w:ind w:firstLine="709"/>
        <w:contextualSpacing/>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2.19.</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Государственная пошлина либо иная плата за предоставление муниципальной услуги не взимается.</w:t>
      </w:r>
    </w:p>
    <w:p w14:paraId="2F0C1226" w14:textId="77777777" w:rsidR="00097DE6" w:rsidRPr="00C35D4B" w:rsidRDefault="00097DE6" w:rsidP="00097DE6">
      <w:pPr>
        <w:suppressAutoHyphens/>
        <w:spacing w:after="0" w:line="100" w:lineRule="atLeast"/>
        <w:ind w:firstLine="709"/>
        <w:contextualSpacing/>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D20F9D8" w14:textId="77777777" w:rsidR="00097DE6" w:rsidRPr="00C35D4B" w:rsidRDefault="00097DE6" w:rsidP="00097DE6">
      <w:pPr>
        <w:suppressAutoHyphens/>
        <w:spacing w:after="0" w:line="100" w:lineRule="atLeast"/>
        <w:ind w:firstLine="709"/>
        <w:contextualSpacing/>
        <w:jc w:val="both"/>
        <w:rPr>
          <w:rFonts w:ascii="Times New Roman" w:eastAsia="Times New Roman" w:hAnsi="Times New Roman" w:cs="Times New Roman"/>
          <w:sz w:val="20"/>
          <w:szCs w:val="20"/>
          <w:lang w:eastAsia="ar-SA"/>
        </w:rPr>
      </w:pPr>
    </w:p>
    <w:p w14:paraId="751DBC97" w14:textId="77777777" w:rsidR="00097DE6" w:rsidRPr="00C35D4B" w:rsidRDefault="00097DE6" w:rsidP="00097DE6">
      <w:pPr>
        <w:suppressAutoHyphens/>
        <w:spacing w:after="0" w:line="100" w:lineRule="atLeast"/>
        <w:ind w:firstLine="709"/>
        <w:contextualSpacing/>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Максимальный срок ожидания в очереди при подаче заявителем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 предоставлении муниципальной услуги и при получении результата предоставления муниципальной услуги</w:t>
      </w:r>
    </w:p>
    <w:p w14:paraId="10D8E711" w14:textId="77777777" w:rsidR="00097DE6" w:rsidRPr="00C35D4B" w:rsidRDefault="00097DE6" w:rsidP="00097DE6">
      <w:pPr>
        <w:suppressAutoHyphens/>
        <w:spacing w:after="0" w:line="100" w:lineRule="atLeast"/>
        <w:ind w:firstLine="709"/>
        <w:contextualSpacing/>
        <w:jc w:val="center"/>
        <w:rPr>
          <w:rFonts w:ascii="Times New Roman" w:eastAsia="Times New Roman" w:hAnsi="Times New Roman" w:cs="Times New Roman"/>
          <w:sz w:val="28"/>
          <w:szCs w:val="28"/>
          <w:lang w:eastAsia="ar-SA"/>
        </w:rPr>
      </w:pPr>
    </w:p>
    <w:p w14:paraId="6C25348A" w14:textId="07AACDAE"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2.20.</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Максимальный срок ожидания в очереди при подаче заявителем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14:paraId="6A5D894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2167EEB7" w14:textId="77777777" w:rsidR="00097DE6" w:rsidRPr="00C35D4B" w:rsidRDefault="00097DE6" w:rsidP="0038463D">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Срок регистрации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заявителя о предоставлении муниципальной услуги</w:t>
      </w:r>
    </w:p>
    <w:p w14:paraId="2B3DA35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76B13286" w14:textId="4BAA8DE2"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2.21.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color w:val="000000"/>
          <w:sz w:val="28"/>
          <w:szCs w:val="28"/>
          <w:lang w:eastAsia="ar-SA"/>
        </w:rPr>
        <w:t xml:space="preserve">Заявление </w:t>
      </w:r>
      <w:r w:rsidRPr="00C35D4B">
        <w:rPr>
          <w:rFonts w:ascii="Times New Roman" w:eastAsia="Times New Roman" w:hAnsi="Times New Roman" w:cs="Times New Roman"/>
          <w:sz w:val="28"/>
          <w:szCs w:val="28"/>
          <w:lang w:eastAsia="ar-SA"/>
        </w:rPr>
        <w:t>о предоставлении муниципальной услуги регистрируется:</w:t>
      </w:r>
    </w:p>
    <w:p w14:paraId="06EC35AB" w14:textId="72A54494"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1)</w:t>
      </w:r>
      <w:r w:rsidR="00817B07">
        <w:rPr>
          <w:rFonts w:ascii="Times New Roman" w:eastAsia="Times New Roman" w:hAnsi="Times New Roman" w:cs="Times New Roman"/>
          <w:color w:val="FF0000"/>
          <w:sz w:val="28"/>
          <w:szCs w:val="28"/>
          <w:lang w:eastAsia="ar-SA"/>
        </w:rPr>
        <w:t> </w:t>
      </w:r>
      <w:r w:rsidRPr="00C35D4B">
        <w:rPr>
          <w:rFonts w:ascii="Times New Roman" w:eastAsia="Times New Roman" w:hAnsi="Times New Roman" w:cs="Times New Roman"/>
          <w:sz w:val="28"/>
          <w:szCs w:val="28"/>
          <w:lang w:eastAsia="ar-SA"/>
        </w:rPr>
        <w:t>поданное при личном обращении – в день его подачи;</w:t>
      </w:r>
    </w:p>
    <w:p w14:paraId="3605B3C0" w14:textId="71CEC226" w:rsidR="00FE1823"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2)</w:t>
      </w:r>
      <w:r w:rsidR="00817B07">
        <w:rPr>
          <w:rFonts w:ascii="Times New Roman" w:eastAsia="Times New Roman" w:hAnsi="Times New Roman" w:cs="Times New Roman"/>
          <w:color w:val="FF0000"/>
          <w:sz w:val="28"/>
          <w:szCs w:val="28"/>
          <w:lang w:eastAsia="ar-SA"/>
        </w:rPr>
        <w:t> </w:t>
      </w:r>
      <w:r w:rsidRPr="00C35D4B">
        <w:rPr>
          <w:rFonts w:ascii="Times New Roman" w:eastAsia="Times New Roman" w:hAnsi="Times New Roman" w:cs="Times New Roman"/>
          <w:sz w:val="28"/>
          <w:szCs w:val="28"/>
          <w:lang w:eastAsia="ar-SA"/>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2ED3A5AF" w14:textId="754740E2" w:rsidR="00097DE6" w:rsidRPr="00C35D4B" w:rsidRDefault="00FE1823"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FE1823">
        <w:rPr>
          <w:rFonts w:ascii="Times New Roman" w:eastAsia="Times New Roman" w:hAnsi="Times New Roman" w:cs="Times New Roman"/>
          <w:sz w:val="28"/>
          <w:szCs w:val="28"/>
          <w:lang w:eastAsia="ar-SA"/>
        </w:rPr>
        <w:t>3)</w:t>
      </w:r>
      <w:r w:rsidR="00817B07">
        <w:rPr>
          <w:rFonts w:ascii="Times New Roman" w:eastAsia="Times New Roman" w:hAnsi="Times New Roman" w:cs="Times New Roman"/>
          <w:sz w:val="28"/>
          <w:szCs w:val="28"/>
          <w:lang w:eastAsia="ar-SA"/>
        </w:rPr>
        <w:t> </w:t>
      </w:r>
      <w:r w:rsidRPr="00FE1823">
        <w:rPr>
          <w:rFonts w:ascii="Times New Roman" w:eastAsia="Times New Roman" w:hAnsi="Times New Roman" w:cs="Times New Roman"/>
          <w:sz w:val="28"/>
          <w:szCs w:val="28"/>
          <w:lang w:eastAsia="ar-SA"/>
        </w:rPr>
        <w:t>направленное по почте – в день его поступления в Администрацию.</w:t>
      </w:r>
      <w:r w:rsidR="00097DE6" w:rsidRPr="00C35D4B">
        <w:rPr>
          <w:rFonts w:ascii="Times New Roman" w:eastAsia="Times New Roman" w:hAnsi="Times New Roman" w:cs="Times New Roman"/>
          <w:sz w:val="28"/>
          <w:szCs w:val="28"/>
          <w:lang w:eastAsia="ar-SA"/>
        </w:rPr>
        <w:t xml:space="preserve"> </w:t>
      </w:r>
    </w:p>
    <w:p w14:paraId="0887E5C5" w14:textId="5D0E21A2"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В случае наличия оснований для отказа в приеме документов, необходимых для предоставления муниципальной услуги, указанных в пункте 2.15 административного регламента, не позднее следующего за днем поступления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w:t>
      </w:r>
      <w:r w:rsidRPr="00C35D4B">
        <w:rPr>
          <w:rFonts w:ascii="Times New Roman" w:eastAsia="Times New Roman" w:hAnsi="Times New Roman" w:cs="Times New Roman"/>
          <w:color w:val="FF0000"/>
          <w:sz w:val="28"/>
          <w:szCs w:val="28"/>
          <w:lang w:eastAsia="ar-SA"/>
        </w:rPr>
        <w:t xml:space="preserve"> </w:t>
      </w:r>
      <w:r w:rsidRPr="00C35D4B">
        <w:rPr>
          <w:rFonts w:ascii="Times New Roman" w:eastAsia="Times New Roman" w:hAnsi="Times New Roman" w:cs="Times New Roman"/>
          <w:sz w:val="28"/>
          <w:szCs w:val="28"/>
          <w:lang w:eastAsia="ar-SA"/>
        </w:rPr>
        <w:t xml:space="preserve">документов, </w:t>
      </w:r>
      <w:r w:rsidRPr="00C35D4B">
        <w:rPr>
          <w:rFonts w:ascii="Times New Roman" w:eastAsia="Times New Roman" w:hAnsi="Times New Roman" w:cs="Times New Roman"/>
          <w:sz w:val="28"/>
          <w:szCs w:val="28"/>
          <w:lang w:eastAsia="ar-SA"/>
        </w:rPr>
        <w:lastRenderedPageBreak/>
        <w:t xml:space="preserve">необходимых для предоставления муниципальной услуги, по форме, приведенной в приложении № 5 к административному регламенту. </w:t>
      </w:r>
    </w:p>
    <w:p w14:paraId="60867D13" w14:textId="1ACCDEF6"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2.23.</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 отсутствии оснований для принятия решения об отказе </w:t>
      </w:r>
      <w:r w:rsidRPr="00C35D4B">
        <w:rPr>
          <w:rFonts w:ascii="Times New Roman" w:eastAsia="Times New Roman" w:hAnsi="Times New Roman" w:cs="Times New Roman"/>
          <w:sz w:val="28"/>
          <w:szCs w:val="28"/>
          <w:lang w:eastAsia="ar-SA"/>
        </w:rPr>
        <w:br/>
        <w:t xml:space="preserve">в приеме </w:t>
      </w:r>
      <w:r w:rsidRPr="00C35D4B">
        <w:rPr>
          <w:rFonts w:ascii="Times New Roman" w:eastAsia="Times New Roman" w:hAnsi="Times New Roman" w:cs="Times New Roman"/>
          <w:color w:val="000000"/>
          <w:sz w:val="28"/>
          <w:szCs w:val="28"/>
          <w:lang w:eastAsia="ar-SA"/>
        </w:rPr>
        <w:t>заявления и</w:t>
      </w:r>
      <w:r w:rsidRPr="00C35D4B">
        <w:rPr>
          <w:rFonts w:ascii="Times New Roman" w:eastAsia="Times New Roman" w:hAnsi="Times New Roman" w:cs="Times New Roman"/>
          <w:sz w:val="28"/>
          <w:szCs w:val="28"/>
          <w:lang w:eastAsia="ar-SA"/>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4 к административному регламенту.</w:t>
      </w:r>
    </w:p>
    <w:p w14:paraId="227918D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1AB9FEBE"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Требования к помещениям, в которых предоставляется муниципальная услуга</w:t>
      </w:r>
    </w:p>
    <w:p w14:paraId="6C6E795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6530FE67" w14:textId="488A9463"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2.24.</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Местоположение административных зданий, в которых осуществляется прием </w:t>
      </w:r>
      <w:r w:rsidRPr="00C35D4B">
        <w:rPr>
          <w:rFonts w:ascii="Times New Roman" w:eastAsia="Times New Roman" w:hAnsi="Times New Roman" w:cs="Times New Roman"/>
          <w:color w:val="000000"/>
          <w:sz w:val="28"/>
          <w:szCs w:val="28"/>
          <w:lang w:eastAsia="ar-SA"/>
        </w:rPr>
        <w:t>заявлений</w:t>
      </w:r>
      <w:r w:rsidRPr="00C35D4B">
        <w:rPr>
          <w:rFonts w:ascii="Times New Roman" w:eastAsia="Times New Roman" w:hAnsi="Times New Roman" w:cs="Times New Roman"/>
          <w:sz w:val="28"/>
          <w:szCs w:val="28"/>
          <w:lang w:eastAsia="ar-SA"/>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39C9780" w14:textId="77777777" w:rsidR="00097DE6" w:rsidRPr="00C35D4B" w:rsidRDefault="00097DE6" w:rsidP="00097DE6">
      <w:pPr>
        <w:widowControl w:val="0"/>
        <w:tabs>
          <w:tab w:val="left" w:pos="567"/>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6CDA6C" w14:textId="646D20C4"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Для парковки специальных автотранспортных средств инвалидов </w:t>
      </w:r>
      <w:r w:rsidRPr="00C35D4B">
        <w:rPr>
          <w:rFonts w:ascii="Times New Roman" w:eastAsia="Times New Roman" w:hAnsi="Times New Roman" w:cs="Times New Roman"/>
          <w:sz w:val="28"/>
          <w:szCs w:val="28"/>
          <w:lang w:eastAsia="ar-SA"/>
        </w:rPr>
        <w:br/>
        <w:t>на стоянке (парковке) выделяется не менее 10% мест (но не менее одного места) для бесплатной парковки транспортных средств, управляемых инвалидами I,</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II</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00441AA" w14:textId="675EE6B9"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w:t>
      </w:r>
      <w:r w:rsidR="00626DD3" w:rsidRPr="00626DD3">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доступ</w:t>
      </w:r>
      <w:r w:rsidR="00626DD3" w:rsidRPr="00626DD3">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и передвижение инвалидов, в соответствии с законодательством Российской Федерации о социальной защите инвалидов.</w:t>
      </w:r>
    </w:p>
    <w:p w14:paraId="6E580E31"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Помещения, в которых предоставляется муниципальная услуга, должны соответствовать санитарно-эпидемиологическим правилам и нормативам.</w:t>
      </w:r>
    </w:p>
    <w:p w14:paraId="43255C52"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Помещения, в которых предоставляется муниципальная услуга, оснащаются:</w:t>
      </w:r>
    </w:p>
    <w:p w14:paraId="0B538CA2"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противопожарной системой и средствами пожаротушения;</w:t>
      </w:r>
    </w:p>
    <w:p w14:paraId="1F46EA56"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системой оповещения о возникновении чрезвычайной ситуации;</w:t>
      </w:r>
    </w:p>
    <w:p w14:paraId="7E98A3A7"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средствами оказания первой медицинской помощи;</w:t>
      </w:r>
    </w:p>
    <w:p w14:paraId="40CB49A2"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туалетными комнатами для посетителей.</w:t>
      </w:r>
    </w:p>
    <w:p w14:paraId="51D4B161" w14:textId="13B52622"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sidRPr="00C35D4B">
        <w:rPr>
          <w:rFonts w:ascii="Times New Roman" w:eastAsia="Times New Roman" w:hAnsi="Times New Roman" w:cs="Times New Roman"/>
          <w:sz w:val="28"/>
          <w:szCs w:val="28"/>
          <w:lang w:eastAsia="ar-SA"/>
        </w:rPr>
        <w:lastRenderedPageBreak/>
        <w:t>размещения в помещении, а также информационными стендами.</w:t>
      </w:r>
    </w:p>
    <w:p w14:paraId="67A5B4CC"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B15D8CA"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702A9FB0"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местонахождение и графики работы структурных подразделений Администрации, предоставляющих муниципальную услугу, а также МФЦ;</w:t>
      </w:r>
    </w:p>
    <w:p w14:paraId="2E3D08C4"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6861B58"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11D3FE80" w14:textId="0BB95F28"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срок предоставления муниципальной услуги;</w:t>
      </w:r>
    </w:p>
    <w:p w14:paraId="0CD72DF9"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исчерпывающий перечень документов и (или) информации, необходимых для предоставления муниципальной услуги;</w:t>
      </w:r>
    </w:p>
    <w:p w14:paraId="360B6926"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образец заполнения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p>
    <w:p w14:paraId="6ECD996A"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608363B4"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информация о предусмотренной </w:t>
      </w:r>
      <w:hyperlink r:id="rId17" w:history="1">
        <w:r w:rsidRPr="00C35D4B">
          <w:rPr>
            <w:rFonts w:ascii="Times New Roman" w:eastAsia="Times New Roman" w:hAnsi="Times New Roman" w:cs="Times New Roman"/>
            <w:color w:val="000000" w:themeColor="text1"/>
            <w:sz w:val="28"/>
            <w:szCs w:val="28"/>
            <w:lang w:eastAsia="ar-SA"/>
          </w:rPr>
          <w:t>законодательством</w:t>
        </w:r>
      </w:hyperlink>
      <w:r w:rsidRPr="00C35D4B">
        <w:rPr>
          <w:rFonts w:ascii="Times New Roman" w:eastAsia="Times New Roman" w:hAnsi="Times New Roman" w:cs="Times New Roman"/>
          <w:sz w:val="28"/>
          <w:szCs w:val="28"/>
          <w:lang w:eastAsia="ar-SA"/>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2B94D552" w14:textId="77777777" w:rsidR="00097DE6" w:rsidRPr="00C35D4B" w:rsidRDefault="00097DE6" w:rsidP="00097DE6">
      <w:pPr>
        <w:suppressAutoHyphens/>
        <w:spacing w:after="0" w:line="100" w:lineRule="atLeast"/>
        <w:ind w:firstLine="720"/>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информация о порядке возмещения вреда, причиненного заявителю </w:t>
      </w:r>
      <w:r w:rsidRPr="00C35D4B">
        <w:rPr>
          <w:rFonts w:ascii="Times New Roman" w:eastAsia="Times New Roman" w:hAnsi="Times New Roman" w:cs="Times New Roman"/>
          <w:sz w:val="28"/>
          <w:szCs w:val="28"/>
          <w:lang w:eastAsia="ar-SA"/>
        </w:rPr>
        <w:br/>
        <w:t xml:space="preserve">в результате ненадлежащего исполнения либо неисполнения МФЦ или его работниками обязанностей, предусмотренных </w:t>
      </w:r>
      <w:hyperlink r:id="rId18" w:history="1">
        <w:r w:rsidRPr="00C35D4B">
          <w:rPr>
            <w:rFonts w:ascii="Times New Roman" w:eastAsia="Times New Roman" w:hAnsi="Times New Roman" w:cs="Times New Roman"/>
            <w:color w:val="000000" w:themeColor="text1"/>
            <w:sz w:val="28"/>
            <w:szCs w:val="28"/>
            <w:lang w:eastAsia="ar-SA"/>
          </w:rPr>
          <w:t>законодательством</w:t>
        </w:r>
      </w:hyperlink>
      <w:r w:rsidRPr="00C35D4B">
        <w:rPr>
          <w:rFonts w:ascii="Times New Roman" w:eastAsia="Times New Roman" w:hAnsi="Times New Roman" w:cs="Times New Roman"/>
          <w:color w:val="000000" w:themeColor="text1"/>
          <w:sz w:val="28"/>
          <w:szCs w:val="28"/>
          <w:lang w:eastAsia="ar-SA"/>
        </w:rPr>
        <w:t xml:space="preserve"> Ро</w:t>
      </w:r>
      <w:r w:rsidRPr="00C35D4B">
        <w:rPr>
          <w:rFonts w:ascii="Times New Roman" w:eastAsia="Times New Roman" w:hAnsi="Times New Roman" w:cs="Times New Roman"/>
          <w:sz w:val="28"/>
          <w:szCs w:val="28"/>
          <w:lang w:eastAsia="ar-SA"/>
        </w:rPr>
        <w:t>ссийской Федерации.</w:t>
      </w:r>
    </w:p>
    <w:p w14:paraId="07C877F8"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Места для заполнения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оборудуются стульями, столами (стойками), бланками </w:t>
      </w:r>
      <w:r w:rsidRPr="00C35D4B">
        <w:rPr>
          <w:rFonts w:ascii="Times New Roman" w:eastAsia="Times New Roman" w:hAnsi="Times New Roman" w:cs="Times New Roman"/>
          <w:color w:val="000000"/>
          <w:sz w:val="28"/>
          <w:szCs w:val="28"/>
          <w:lang w:eastAsia="ar-SA"/>
        </w:rPr>
        <w:t>заявлений</w:t>
      </w:r>
      <w:r w:rsidRPr="00C35D4B">
        <w:rPr>
          <w:rFonts w:ascii="Times New Roman" w:eastAsia="Times New Roman" w:hAnsi="Times New Roman" w:cs="Times New Roman"/>
          <w:sz w:val="28"/>
          <w:szCs w:val="28"/>
          <w:lang w:eastAsia="ar-SA"/>
        </w:rPr>
        <w:t>, письменными принадлежностями.</w:t>
      </w:r>
    </w:p>
    <w:p w14:paraId="30AF1C04"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Места приема заявителей оборудуются информационными табличками (вывесками) с указанием:</w:t>
      </w:r>
    </w:p>
    <w:p w14:paraId="48D2A4C3" w14:textId="77777777" w:rsidR="00097DE6" w:rsidRPr="00C35D4B" w:rsidRDefault="00097DE6" w:rsidP="00097DE6">
      <w:pPr>
        <w:widowControl w:val="0"/>
        <w:tabs>
          <w:tab w:val="left" w:pos="993"/>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номера кабинета либо номера окна приема заявителей;</w:t>
      </w:r>
    </w:p>
    <w:p w14:paraId="5407A87A" w14:textId="77777777" w:rsidR="00097DE6" w:rsidRPr="00C35D4B" w:rsidRDefault="00097DE6" w:rsidP="00097DE6">
      <w:pPr>
        <w:widowControl w:val="0"/>
        <w:tabs>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фамилии, имени и отчества (последнее – при наличии), должности ответственного лица за прием документов;</w:t>
      </w:r>
    </w:p>
    <w:p w14:paraId="44D72FC7" w14:textId="77777777" w:rsidR="00097DE6" w:rsidRPr="00C35D4B" w:rsidRDefault="00097DE6" w:rsidP="00097DE6">
      <w:pPr>
        <w:widowControl w:val="0"/>
        <w:tabs>
          <w:tab w:val="left" w:pos="993"/>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графика приема заявителей.</w:t>
      </w:r>
    </w:p>
    <w:p w14:paraId="0E50CEDF"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D1CF1DD"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Лицо, ответственное за прием документов, должно иметь настольную табличку и (или) обеспечено личной нагрудной идентификационной карточкой (бейджем) с указанием фамилии, имени, отчества (последнее – при наличии) и должности. </w:t>
      </w:r>
    </w:p>
    <w:p w14:paraId="6A77959B"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lastRenderedPageBreak/>
        <w:t>При предоставлении муниципальной услуги инвалидам обеспечиваются:</w:t>
      </w:r>
    </w:p>
    <w:p w14:paraId="08B351D9"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беспрепятственного доступа к объекту (зданию, помещению), в котором предоставляется муниципальная услуга;</w:t>
      </w:r>
    </w:p>
    <w:p w14:paraId="6257B2F1" w14:textId="498EE21C"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38463D">
        <w:rPr>
          <w:rFonts w:ascii="Times New Roman" w:eastAsia="Times New Roman" w:hAnsi="Times New Roman" w:cs="Times New Roman"/>
          <w:sz w:val="28"/>
          <w:szCs w:val="28"/>
          <w:lang w:eastAsia="ar-SA"/>
        </w:rPr>
        <w:t>м</w:t>
      </w:r>
      <w:r w:rsidRPr="00C35D4B">
        <w:rPr>
          <w:rFonts w:ascii="Times New Roman" w:eastAsia="Times New Roman" w:hAnsi="Times New Roman" w:cs="Times New Roman"/>
          <w:sz w:val="28"/>
          <w:szCs w:val="28"/>
          <w:lang w:eastAsia="ar-SA"/>
        </w:rPr>
        <w:t xml:space="preserve"> кресла-коляски;</w:t>
      </w:r>
    </w:p>
    <w:p w14:paraId="5978C1D5"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сопровождение инвалидов, имеющих стойкие расстройства функции зрения и самостоятельного передвижения;</w:t>
      </w:r>
    </w:p>
    <w:p w14:paraId="08B0F301"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767330D"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D1E2A5B"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допуск </w:t>
      </w:r>
      <w:proofErr w:type="spellStart"/>
      <w:r w:rsidRPr="00C35D4B">
        <w:rPr>
          <w:rFonts w:ascii="Times New Roman" w:eastAsia="Times New Roman" w:hAnsi="Times New Roman" w:cs="Times New Roman"/>
          <w:sz w:val="28"/>
          <w:szCs w:val="28"/>
          <w:lang w:eastAsia="ar-SA"/>
        </w:rPr>
        <w:t>сурдопереводчика</w:t>
      </w:r>
      <w:proofErr w:type="spellEnd"/>
      <w:r w:rsidRPr="00C35D4B">
        <w:rPr>
          <w:rFonts w:ascii="Times New Roman" w:eastAsia="Times New Roman" w:hAnsi="Times New Roman" w:cs="Times New Roman"/>
          <w:sz w:val="28"/>
          <w:szCs w:val="28"/>
          <w:lang w:eastAsia="ar-SA"/>
        </w:rPr>
        <w:t xml:space="preserve"> и </w:t>
      </w:r>
      <w:proofErr w:type="spellStart"/>
      <w:r w:rsidRPr="00C35D4B">
        <w:rPr>
          <w:rFonts w:ascii="Times New Roman" w:eastAsia="Times New Roman" w:hAnsi="Times New Roman" w:cs="Times New Roman"/>
          <w:sz w:val="28"/>
          <w:szCs w:val="28"/>
          <w:lang w:eastAsia="ar-SA"/>
        </w:rPr>
        <w:t>тифлосурдопереводчика</w:t>
      </w:r>
      <w:proofErr w:type="spellEnd"/>
      <w:r w:rsidRPr="00C35D4B">
        <w:rPr>
          <w:rFonts w:ascii="Times New Roman" w:eastAsia="Times New Roman" w:hAnsi="Times New Roman" w:cs="Times New Roman"/>
          <w:sz w:val="28"/>
          <w:szCs w:val="28"/>
          <w:lang w:eastAsia="ar-SA"/>
        </w:rPr>
        <w:t>;</w:t>
      </w:r>
    </w:p>
    <w:p w14:paraId="294B941E"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537DF912"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оказание инвалидам помощи в преодолении барьеров, мешающих получению ими муниципальных услуг наравне с другими лицами.</w:t>
      </w:r>
    </w:p>
    <w:p w14:paraId="22C90DE5"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p>
    <w:p w14:paraId="1626C251" w14:textId="77777777" w:rsidR="00097DE6" w:rsidRPr="00C35D4B" w:rsidRDefault="00097DE6" w:rsidP="00097DE6">
      <w:pPr>
        <w:widowControl w:val="0"/>
        <w:tabs>
          <w:tab w:val="left" w:pos="1134"/>
        </w:tabs>
        <w:suppressAutoHyphens/>
        <w:spacing w:after="0" w:line="100" w:lineRule="atLeast"/>
        <w:ind w:left="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Показатели качества и доступности муниципальной услуги</w:t>
      </w:r>
    </w:p>
    <w:p w14:paraId="67F952C6"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p>
    <w:p w14:paraId="62E95C5B" w14:textId="41BC26B2"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2.25.</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Основными показателями качества предоставления муниципальной услуги являются:</w:t>
      </w:r>
    </w:p>
    <w:p w14:paraId="2D88F483"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7A191D2E"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минимально возможное количество взаимодействий гражданина с должностными лицами, участвующими в предоставлении муниципальной услуги;</w:t>
      </w:r>
    </w:p>
    <w:p w14:paraId="30815484"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отсутствие обоснованных жалоб на действия (бездействие) сотрудников и их некорректное (невнимательное) отношение к заявителям;</w:t>
      </w:r>
    </w:p>
    <w:p w14:paraId="6C940785"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отсутствие нарушений установленных сроков в процессе предоставления муниципальной услуги;</w:t>
      </w:r>
    </w:p>
    <w:p w14:paraId="05F162AB"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1862FC96" w14:textId="6498DE99"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2.26.</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Основными показателями доступности предоставления муниципальной услуги являются:</w:t>
      </w:r>
    </w:p>
    <w:p w14:paraId="2880BE64"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наличие полной и понятной информации о порядке, сроках и ходе </w:t>
      </w:r>
      <w:r w:rsidRPr="00C35D4B">
        <w:rPr>
          <w:rFonts w:ascii="Times New Roman" w:eastAsia="Times New Roman" w:hAnsi="Times New Roman" w:cs="Times New Roman"/>
          <w:sz w:val="28"/>
          <w:szCs w:val="28"/>
          <w:lang w:eastAsia="ar-SA"/>
        </w:rPr>
        <w:lastRenderedPageBreak/>
        <w:t xml:space="preserve">предоставления муниципальной услуги в информационно-телекоммуникационных сетях общего пользования (в том числе в сети «Интернет»); </w:t>
      </w:r>
    </w:p>
    <w:p w14:paraId="6E14C922"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получения заявителем уведомлений о предоставлении муниципальной услуги с помощью Единого либо Регионального портала;</w:t>
      </w:r>
    </w:p>
    <w:p w14:paraId="2E751025"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BF91968"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доступность электронных форм документов, необходимых </w:t>
      </w:r>
      <w:r w:rsidRPr="00C35D4B">
        <w:rPr>
          <w:rFonts w:ascii="Times New Roman" w:eastAsia="Times New Roman" w:hAnsi="Times New Roman" w:cs="Times New Roman"/>
          <w:sz w:val="28"/>
          <w:szCs w:val="28"/>
          <w:lang w:eastAsia="ar-SA"/>
        </w:rPr>
        <w:br/>
        <w:t xml:space="preserve">для предоставления муниципальной услуги, возможность подачи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br/>
        <w:t>на получение муниципальной услуги и документов в электронной форме;</w:t>
      </w:r>
    </w:p>
    <w:p w14:paraId="7E508CEF"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733BAB13"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p>
    <w:p w14:paraId="531EFAA7" w14:textId="77777777" w:rsidR="00097DE6" w:rsidRPr="00C35D4B" w:rsidRDefault="00097DE6" w:rsidP="00097DE6">
      <w:pPr>
        <w:widowControl w:val="0"/>
        <w:tabs>
          <w:tab w:val="left" w:pos="1134"/>
        </w:tabs>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6682B128" w14:textId="77777777" w:rsidR="00097DE6" w:rsidRPr="00C35D4B" w:rsidRDefault="00097DE6" w:rsidP="00097DE6">
      <w:pPr>
        <w:widowControl w:val="0"/>
        <w:tabs>
          <w:tab w:val="left" w:pos="1134"/>
        </w:tabs>
        <w:suppressAutoHyphens/>
        <w:spacing w:after="0" w:line="100" w:lineRule="atLeast"/>
        <w:ind w:firstLine="709"/>
        <w:jc w:val="center"/>
        <w:rPr>
          <w:rFonts w:ascii="Times New Roman" w:eastAsia="Times New Roman" w:hAnsi="Times New Roman" w:cs="Times New Roman"/>
          <w:sz w:val="28"/>
          <w:szCs w:val="28"/>
          <w:lang w:eastAsia="ar-SA"/>
        </w:rPr>
      </w:pPr>
    </w:p>
    <w:p w14:paraId="3ED3393A" w14:textId="354A28FC" w:rsidR="00097DE6" w:rsidRPr="00C35D4B" w:rsidRDefault="00097DE6" w:rsidP="00097DE6">
      <w:pPr>
        <w:widowControl w:val="0"/>
        <w:tabs>
          <w:tab w:val="left" w:pos="1134"/>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2.27.</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Услуги, которые являются необходимыми и обязательными </w:t>
      </w:r>
      <w:r w:rsidRPr="00C35D4B">
        <w:rPr>
          <w:rFonts w:ascii="Times New Roman" w:eastAsia="Times New Roman" w:hAnsi="Times New Roman" w:cs="Times New Roman"/>
          <w:sz w:val="28"/>
          <w:szCs w:val="28"/>
          <w:lang w:eastAsia="ar-SA"/>
        </w:rPr>
        <w:br/>
        <w:t>для предоставления муниципальной услуги:</w:t>
      </w:r>
    </w:p>
    <w:p w14:paraId="48473CE9"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выдача документов, удостоверяющих (устанавливающих) права на объект недвижимости, если право на такой объект не зарегистрировано в Едином государственном реестре недвижимости;</w:t>
      </w:r>
    </w:p>
    <w:p w14:paraId="6FF8A47D"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Calibri" w:hAnsi="Times New Roman" w:cs="Times New Roman"/>
          <w:sz w:val="28"/>
          <w:szCs w:val="28"/>
          <w:lang w:eastAsia="ar-SA"/>
        </w:rPr>
        <w:t>выдача документа, подтверждающего передачу полномочий одного лица другому, для представительства перед третьими лицами (доверенность).</w:t>
      </w:r>
    </w:p>
    <w:p w14:paraId="30CB3431" w14:textId="6CD36C8D"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2.28.</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Для предоставления муниципальной услуги используются следующие информационные системы:</w:t>
      </w:r>
    </w:p>
    <w:p w14:paraId="7E9DFB1D" w14:textId="21730F63"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федеральная государственная информационная система «Единый портал государственных и муниципальных услуг (функций)»;</w:t>
      </w:r>
    </w:p>
    <w:p w14:paraId="0DB77409" w14:textId="70966FF4"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федеральная государственная информационная система «Единая система межведомственного электронного взаимодействия»;</w:t>
      </w:r>
    </w:p>
    <w:p w14:paraId="51EB3158" w14:textId="1CBE9CBE"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3)</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46D0E006" w14:textId="44071CF5"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федеральная информационная система «Платформа государственных сервисов»;</w:t>
      </w:r>
    </w:p>
    <w:p w14:paraId="562F24F7" w14:textId="40BDB7F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5)</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государственная информационная система Калининградской области «АИС МФЦ»;</w:t>
      </w:r>
    </w:p>
    <w:p w14:paraId="69A9E8F3" w14:textId="534871C0"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6)</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система электронного документооборота «Дело-предприятие».</w:t>
      </w:r>
    </w:p>
    <w:p w14:paraId="365AAE96"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Информационные системы, указанные в подпунктах 1, 3, 4 пункта 2.28 административного регламента, будут использоваться после перевода муниципальной услуги в электронную форму предоставления. </w:t>
      </w:r>
    </w:p>
    <w:p w14:paraId="4FE87114" w14:textId="56A27D96"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2.29.</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Прием </w:t>
      </w:r>
      <w:r w:rsidRPr="00C35D4B">
        <w:rPr>
          <w:rFonts w:ascii="Times New Roman" w:eastAsia="Times New Roman" w:hAnsi="Times New Roman" w:cs="Times New Roman"/>
          <w:color w:val="000000"/>
          <w:sz w:val="28"/>
          <w:szCs w:val="28"/>
          <w:lang w:eastAsia="ar-SA"/>
        </w:rPr>
        <w:t>заявлений</w:t>
      </w:r>
      <w:r w:rsidRPr="00C35D4B">
        <w:rPr>
          <w:rFonts w:ascii="Times New Roman" w:eastAsia="Times New Roman" w:hAnsi="Times New Roman" w:cs="Times New Roman"/>
          <w:sz w:val="28"/>
          <w:szCs w:val="28"/>
          <w:lang w:eastAsia="ar-SA"/>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w:t>
      </w:r>
      <w:r w:rsidRPr="00C35D4B">
        <w:rPr>
          <w:rFonts w:ascii="Times New Roman" w:eastAsia="Times New Roman" w:hAnsi="Times New Roman" w:cs="Times New Roman"/>
          <w:sz w:val="28"/>
          <w:szCs w:val="28"/>
          <w:lang w:eastAsia="ar-SA"/>
        </w:rPr>
        <w:lastRenderedPageBreak/>
        <w:t xml:space="preserve">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2346FC23" w14:textId="77777777"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Консультирование заявителей о порядке предоставления муниципальной услуги, ходе рассмотрения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а также по иным вопросам, связанным </w:t>
      </w:r>
      <w:r w:rsidRPr="00C35D4B">
        <w:rPr>
          <w:rFonts w:ascii="Times New Roman" w:eastAsia="Times New Roman" w:hAnsi="Times New Roman" w:cs="Times New Roman"/>
          <w:sz w:val="28"/>
          <w:szCs w:val="28"/>
          <w:lang w:eastAsia="ar-SA"/>
        </w:rPr>
        <w:br/>
        <w:t>с предоставлением муниципальной услуги, в МФЦ осуществляется бесплатно.</w:t>
      </w:r>
    </w:p>
    <w:p w14:paraId="75438575" w14:textId="77777777" w:rsidR="00097DE6" w:rsidRPr="00C35D4B" w:rsidRDefault="00097DE6" w:rsidP="00097DE6">
      <w:pPr>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Специалисты МФЦ выполняют действия, предусмотренные административным регламентом</w:t>
      </w:r>
      <w:r w:rsidRPr="00C35D4B">
        <w:rPr>
          <w:rFonts w:ascii="Times New Roman" w:eastAsia="Times New Roman" w:hAnsi="Times New Roman" w:cs="Times New Roman"/>
          <w:color w:val="000000"/>
          <w:sz w:val="28"/>
          <w:szCs w:val="28"/>
          <w:lang w:eastAsia="ar-SA"/>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3A63C2EE"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2.30. Заявителям обеспечивается возможность представления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br/>
        <w:t xml:space="preserve">и прилагаемых документов в форме электронных документов посредством Единого либо Регионального порталов. </w:t>
      </w:r>
    </w:p>
    <w:p w14:paraId="2039EDD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w:t>
      </w:r>
      <w:r w:rsidRPr="00C35D4B">
        <w:rPr>
          <w:rFonts w:ascii="Times New Roman" w:eastAsia="Times New Roman" w:hAnsi="Times New Roman" w:cs="Times New Roman"/>
          <w:sz w:val="28"/>
          <w:szCs w:val="28"/>
          <w:lang w:eastAsia="ar-SA"/>
        </w:rPr>
        <w:br/>
        <w:t xml:space="preserve">в ЕСИА, заполняет </w:t>
      </w:r>
      <w:r w:rsidRPr="00C35D4B">
        <w:rPr>
          <w:rFonts w:ascii="Times New Roman" w:eastAsia="Times New Roman" w:hAnsi="Times New Roman" w:cs="Times New Roman"/>
          <w:color w:val="000000"/>
          <w:sz w:val="28"/>
          <w:szCs w:val="28"/>
          <w:lang w:eastAsia="ar-SA"/>
        </w:rPr>
        <w:t>заявление</w:t>
      </w:r>
      <w:r w:rsidRPr="00C35D4B">
        <w:rPr>
          <w:rFonts w:ascii="Times New Roman" w:eastAsia="Times New Roman" w:hAnsi="Times New Roman" w:cs="Times New Roman"/>
          <w:sz w:val="28"/>
          <w:szCs w:val="28"/>
          <w:lang w:eastAsia="ar-SA"/>
        </w:rPr>
        <w:t xml:space="preserve"> о предоставлении муниципальной услуги </w:t>
      </w:r>
      <w:r w:rsidRPr="00C35D4B">
        <w:rPr>
          <w:rFonts w:ascii="Times New Roman" w:eastAsia="Times New Roman" w:hAnsi="Times New Roman" w:cs="Times New Roman"/>
          <w:sz w:val="28"/>
          <w:szCs w:val="28"/>
          <w:lang w:eastAsia="ar-SA"/>
        </w:rPr>
        <w:br/>
        <w:t>с использованием интерактивной формы в электронном виде.</w:t>
      </w:r>
    </w:p>
    <w:p w14:paraId="69653E1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Заполненное </w:t>
      </w:r>
      <w:r w:rsidRPr="00C35D4B">
        <w:rPr>
          <w:rFonts w:ascii="Times New Roman" w:eastAsia="Times New Roman" w:hAnsi="Times New Roman" w:cs="Times New Roman"/>
          <w:color w:val="000000"/>
          <w:sz w:val="28"/>
          <w:szCs w:val="28"/>
          <w:lang w:eastAsia="ar-SA"/>
        </w:rPr>
        <w:t>заявление</w:t>
      </w:r>
      <w:r w:rsidRPr="00C35D4B">
        <w:rPr>
          <w:rFonts w:ascii="Times New Roman" w:eastAsia="Times New Roman" w:hAnsi="Times New Roman" w:cs="Times New Roman"/>
          <w:sz w:val="28"/>
          <w:szCs w:val="28"/>
          <w:lang w:eastAsia="ar-SA"/>
        </w:rPr>
        <w:t xml:space="preserve">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w:t>
      </w:r>
      <w:r w:rsidRPr="00C35D4B">
        <w:rPr>
          <w:rFonts w:ascii="Times New Roman" w:eastAsia="Times New Roman" w:hAnsi="Times New Roman" w:cs="Times New Roman"/>
          <w:color w:val="000000"/>
          <w:sz w:val="28"/>
          <w:szCs w:val="28"/>
          <w:lang w:eastAsia="ar-SA"/>
        </w:rPr>
        <w:t>заявление</w:t>
      </w:r>
      <w:r w:rsidRPr="00C35D4B">
        <w:rPr>
          <w:rFonts w:ascii="Times New Roman" w:eastAsia="Times New Roman" w:hAnsi="Times New Roman" w:cs="Times New Roman"/>
          <w:sz w:val="28"/>
          <w:szCs w:val="28"/>
          <w:lang w:eastAsia="ar-SA"/>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p>
    <w:p w14:paraId="6C0C106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посредством Единого либо Регионального портала.</w:t>
      </w:r>
    </w:p>
    <w:p w14:paraId="25DD6E7F" w14:textId="77777777"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 случае направления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3AE4D162" w14:textId="09851D06"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2.31.</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Электронные документы представляются в виде файлов </w:t>
      </w:r>
      <w:r w:rsidRPr="00C35D4B">
        <w:rPr>
          <w:rFonts w:ascii="Times New Roman" w:eastAsia="Times New Roman" w:hAnsi="Times New Roman" w:cs="Times New Roman"/>
          <w:sz w:val="28"/>
          <w:szCs w:val="28"/>
          <w:lang w:eastAsia="ar-SA"/>
        </w:rPr>
        <w:br/>
        <w:t>в одном из форматов: XML, PDF, DOC, DOCX, XLS, XLSX, JPG, JPEG, ZIP, RAR, SIG, PNG, BMP, ODS, ODT, TIFF.</w:t>
      </w:r>
    </w:p>
    <w:p w14:paraId="77416EDF"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24474BC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«черно-белый» (при отсутствии в документе графических изображений </w:t>
      </w:r>
      <w:r w:rsidRPr="00C35D4B">
        <w:rPr>
          <w:rFonts w:ascii="Times New Roman" w:eastAsia="Times New Roman" w:hAnsi="Times New Roman" w:cs="Times New Roman"/>
          <w:sz w:val="28"/>
          <w:szCs w:val="28"/>
          <w:lang w:eastAsia="ar-SA"/>
        </w:rPr>
        <w:br/>
        <w:t>и (или) цветного текста);</w:t>
      </w:r>
    </w:p>
    <w:p w14:paraId="5E3331B7"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«оттенки серого» (при наличии в документе графических изображений, отличных от цветного графического изображения);</w:t>
      </w:r>
    </w:p>
    <w:p w14:paraId="6D070F3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«цветной» или «режим полной цветопередачи» (при наличии </w:t>
      </w:r>
      <w:r w:rsidRPr="00C35D4B">
        <w:rPr>
          <w:rFonts w:ascii="Times New Roman" w:eastAsia="Times New Roman" w:hAnsi="Times New Roman" w:cs="Times New Roman"/>
          <w:sz w:val="28"/>
          <w:szCs w:val="28"/>
          <w:lang w:eastAsia="ar-SA"/>
        </w:rPr>
        <w:br/>
        <w:t>в документе цветных графических изображений либо цветного текста);</w:t>
      </w:r>
    </w:p>
    <w:p w14:paraId="42DEE99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 сохранением всех аутентичных признаков подлинности, а именно: графической подписи лица, печати, углового штампа бланка;</w:t>
      </w:r>
    </w:p>
    <w:p w14:paraId="7CB38257"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14:paraId="0D9C50EC"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Электронные документы должны обеспечивать:</w:t>
      </w:r>
    </w:p>
    <w:p w14:paraId="40D9376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идентифицировать документ и количество листов </w:t>
      </w:r>
      <w:r w:rsidRPr="00C35D4B">
        <w:rPr>
          <w:rFonts w:ascii="Times New Roman" w:eastAsia="Times New Roman" w:hAnsi="Times New Roman" w:cs="Times New Roman"/>
          <w:sz w:val="28"/>
          <w:szCs w:val="28"/>
          <w:lang w:eastAsia="ar-SA"/>
        </w:rPr>
        <w:br/>
        <w:t>в документе;</w:t>
      </w:r>
    </w:p>
    <w:p w14:paraId="682EC00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488EDE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подлежащие представлению в форматах XLS, XLSX или ODS, формируются в виде отдельного электронного документа.</w:t>
      </w:r>
    </w:p>
    <w:p w14:paraId="741BCDAC" w14:textId="73C89D1C"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2.32.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 формировании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посредством заполнения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на Едином либо Региональном портале заявителю обеспечиваются:</w:t>
      </w:r>
    </w:p>
    <w:p w14:paraId="69AE2B01"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копирования и сохранения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и иных документов, необходимых для предоставления услуги;</w:t>
      </w:r>
    </w:p>
    <w:p w14:paraId="59B4B861"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заполнения несколькими заявителями одной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при обращении за услугами, предполагающими направление совместного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несколькими заявителями;  </w:t>
      </w:r>
    </w:p>
    <w:p w14:paraId="0512341D"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печати на бумажном носителе копии электронной формы </w:t>
      </w:r>
      <w:r w:rsidRPr="00C35D4B">
        <w:rPr>
          <w:rFonts w:ascii="Times New Roman" w:eastAsia="Times New Roman" w:hAnsi="Times New Roman" w:cs="Times New Roman"/>
          <w:color w:val="000000"/>
          <w:sz w:val="28"/>
          <w:szCs w:val="28"/>
          <w:lang w:eastAsia="ar-SA"/>
        </w:rPr>
        <w:t>заявления;</w:t>
      </w:r>
    </w:p>
    <w:p w14:paraId="2665EBF7"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сохранение ранее введенных в электронную форму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значений </w:t>
      </w:r>
      <w:r w:rsidRPr="00C35D4B">
        <w:rPr>
          <w:rFonts w:ascii="Times New Roman" w:eastAsia="Times New Roman" w:hAnsi="Times New Roman" w:cs="Times New Roman"/>
          <w:sz w:val="28"/>
          <w:szCs w:val="28"/>
          <w:lang w:eastAsia="ar-SA"/>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p>
    <w:p w14:paraId="2F1A3BBF"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заполнение полей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до начала ввода сведений заявителем с использованием сведений, размещенных в ЕСИА, </w:t>
      </w:r>
      <w:r w:rsidRPr="00C35D4B">
        <w:rPr>
          <w:rFonts w:ascii="Times New Roman" w:eastAsia="Times New Roman" w:hAnsi="Times New Roman" w:cs="Times New Roman"/>
          <w:sz w:val="28"/>
          <w:szCs w:val="28"/>
          <w:lang w:eastAsia="ar-SA"/>
        </w:rPr>
        <w:br/>
        <w:t xml:space="preserve">и сведений, опубликованных на Едином либо Региональном портале, </w:t>
      </w:r>
      <w:r w:rsidRPr="00C35D4B">
        <w:rPr>
          <w:rFonts w:ascii="Times New Roman" w:eastAsia="Times New Roman" w:hAnsi="Times New Roman" w:cs="Times New Roman"/>
          <w:sz w:val="28"/>
          <w:szCs w:val="28"/>
          <w:lang w:eastAsia="ar-SA"/>
        </w:rPr>
        <w:br/>
        <w:t xml:space="preserve">в части, касающейся сведений, отсутствующих в ЕСИА; </w:t>
      </w:r>
    </w:p>
    <w:p w14:paraId="1C72E023"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вернуться на любой из этапов заполнения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без потери ранее введенной информации;</w:t>
      </w:r>
    </w:p>
    <w:p w14:paraId="7E0D58B5"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доступа на Едином либо Региональном портале </w:t>
      </w:r>
      <w:r w:rsidRPr="00C35D4B">
        <w:rPr>
          <w:rFonts w:ascii="Times New Roman" w:eastAsia="Times New Roman" w:hAnsi="Times New Roman" w:cs="Times New Roman"/>
          <w:sz w:val="28"/>
          <w:szCs w:val="28"/>
          <w:lang w:eastAsia="ar-SA"/>
        </w:rPr>
        <w:br/>
        <w:t xml:space="preserve">к ранее поданным заявителем </w:t>
      </w:r>
      <w:r w:rsidRPr="00C35D4B">
        <w:rPr>
          <w:rFonts w:ascii="Times New Roman" w:eastAsia="Times New Roman" w:hAnsi="Times New Roman" w:cs="Times New Roman"/>
          <w:color w:val="000000"/>
          <w:sz w:val="28"/>
          <w:szCs w:val="28"/>
          <w:lang w:eastAsia="ar-SA"/>
        </w:rPr>
        <w:t>заявлениям</w:t>
      </w:r>
      <w:r w:rsidRPr="00C35D4B">
        <w:rPr>
          <w:rFonts w:ascii="Times New Roman" w:eastAsia="Times New Roman" w:hAnsi="Times New Roman" w:cs="Times New Roman"/>
          <w:sz w:val="28"/>
          <w:szCs w:val="28"/>
          <w:lang w:eastAsia="ar-SA"/>
        </w:rPr>
        <w:t xml:space="preserve"> в течение одного года, а также частично сформированным </w:t>
      </w:r>
      <w:r w:rsidRPr="00C35D4B">
        <w:rPr>
          <w:rFonts w:ascii="Times New Roman" w:eastAsia="Times New Roman" w:hAnsi="Times New Roman" w:cs="Times New Roman"/>
          <w:color w:val="000000"/>
          <w:sz w:val="28"/>
          <w:szCs w:val="28"/>
          <w:lang w:eastAsia="ar-SA"/>
        </w:rPr>
        <w:t>заявлениям</w:t>
      </w:r>
      <w:r w:rsidRPr="00C35D4B">
        <w:rPr>
          <w:rFonts w:ascii="Times New Roman" w:eastAsia="Times New Roman" w:hAnsi="Times New Roman" w:cs="Times New Roman"/>
          <w:sz w:val="28"/>
          <w:szCs w:val="28"/>
          <w:lang w:eastAsia="ar-SA"/>
        </w:rPr>
        <w:t xml:space="preserve"> – в течение 3 месяцев.</w:t>
      </w:r>
    </w:p>
    <w:p w14:paraId="61110838" w14:textId="75961F5E"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2.33.</w:t>
      </w:r>
      <w:r w:rsidR="00817B07">
        <w:rPr>
          <w:rFonts w:ascii="Times New Roman" w:eastAsia="Times New Roman" w:hAnsi="Times New Roman" w:cs="Times New Roman"/>
          <w:sz w:val="20"/>
          <w:szCs w:val="20"/>
          <w:lang w:eastAsia="ar-SA"/>
        </w:rPr>
        <w:t> </w:t>
      </w:r>
      <w:r w:rsidRPr="00C35D4B">
        <w:rPr>
          <w:rFonts w:ascii="Times New Roman" w:eastAsia="Times New Roman" w:hAnsi="Times New Roman" w:cs="Times New Roman"/>
          <w:sz w:val="28"/>
          <w:szCs w:val="28"/>
          <w:lang w:eastAsia="ar-SA"/>
        </w:rPr>
        <w:t>При предоставлении муниципальной услуги в электронной форме заявителю обеспечиваются:</w:t>
      </w:r>
    </w:p>
    <w:p w14:paraId="65753EE8"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получение информации о порядке и сроках предоставления муниципальной услуги;</w:t>
      </w:r>
    </w:p>
    <w:p w14:paraId="5DFB4011"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запись на прием в МФЦ для подачи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 предоставлении муниципальной услуги;</w:t>
      </w:r>
    </w:p>
    <w:p w14:paraId="0AD5BAB3"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 xml:space="preserve">формирование </w:t>
      </w:r>
      <w:r w:rsidRPr="00C35D4B">
        <w:rPr>
          <w:rFonts w:ascii="Times New Roman" w:eastAsia="Times New Roman" w:hAnsi="Times New Roman" w:cs="Times New Roman"/>
          <w:color w:val="000000"/>
          <w:sz w:val="28"/>
          <w:szCs w:val="28"/>
          <w:lang w:eastAsia="ar-SA"/>
        </w:rPr>
        <w:t>заявления;</w:t>
      </w:r>
    </w:p>
    <w:p w14:paraId="4468156E"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прием и регистрация Администрацией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и иных документов, необходимых для предоставления муниципальной услуги;</w:t>
      </w:r>
    </w:p>
    <w:p w14:paraId="680B03D6"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получение результата предоставления муниципальной услуги; </w:t>
      </w:r>
    </w:p>
    <w:p w14:paraId="099F11A5"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получение сведений о ходе рассмотрения </w:t>
      </w:r>
      <w:r w:rsidRPr="00C35D4B">
        <w:rPr>
          <w:rFonts w:ascii="Times New Roman" w:eastAsia="Times New Roman" w:hAnsi="Times New Roman" w:cs="Times New Roman"/>
          <w:color w:val="000000"/>
          <w:sz w:val="28"/>
          <w:szCs w:val="28"/>
          <w:lang w:eastAsia="ar-SA"/>
        </w:rPr>
        <w:t>заявления;</w:t>
      </w:r>
    </w:p>
    <w:p w14:paraId="3674A5CF"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осуществление оценки качества предоставления муниципальной услуги;</w:t>
      </w:r>
    </w:p>
    <w:p w14:paraId="3409B8E3"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7406A943" w14:textId="41F0E3B3"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2.34.</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Администрация обеспечивает в срок не позднее 1 рабочего дня </w:t>
      </w:r>
      <w:r w:rsidRPr="00C35D4B">
        <w:rPr>
          <w:rFonts w:ascii="Times New Roman" w:eastAsia="Times New Roman" w:hAnsi="Times New Roman" w:cs="Times New Roman"/>
          <w:sz w:val="28"/>
          <w:szCs w:val="28"/>
          <w:lang w:eastAsia="ar-SA"/>
        </w:rPr>
        <w:br/>
        <w:t xml:space="preserve">с момента подачи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на Едином либо Региональном портале, </w:t>
      </w:r>
      <w:r w:rsidRPr="00C35D4B">
        <w:rPr>
          <w:rFonts w:ascii="Times New Roman" w:eastAsia="Times New Roman" w:hAnsi="Times New Roman" w:cs="Times New Roman"/>
          <w:sz w:val="28"/>
          <w:szCs w:val="28"/>
          <w:lang w:eastAsia="ar-SA"/>
        </w:rPr>
        <w:br/>
        <w:t>а в случае его поступления после 16:00 рабочего дня либо в нерабочий или праздничный день – в следующий за ним первый рабочий день:</w:t>
      </w:r>
    </w:p>
    <w:p w14:paraId="3E987683" w14:textId="590F13D8"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прием документов, необходимых для предоставления муниципальной услуги, и направление заявителю электронного сообщения о поступлении </w:t>
      </w:r>
      <w:r w:rsidRPr="00C35D4B">
        <w:rPr>
          <w:rFonts w:ascii="Times New Roman" w:eastAsia="Times New Roman" w:hAnsi="Times New Roman" w:cs="Times New Roman"/>
          <w:color w:val="000000"/>
          <w:sz w:val="28"/>
          <w:szCs w:val="28"/>
          <w:lang w:eastAsia="ar-SA"/>
        </w:rPr>
        <w:t>заявления;</w:t>
      </w:r>
    </w:p>
    <w:p w14:paraId="7A074D2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 регистрацию </w:t>
      </w:r>
      <w:r w:rsidRPr="00C35D4B">
        <w:rPr>
          <w:rFonts w:ascii="Times New Roman" w:eastAsia="Times New Roman" w:hAnsi="Times New Roman" w:cs="Times New Roman"/>
          <w:color w:val="000000"/>
          <w:sz w:val="28"/>
          <w:szCs w:val="28"/>
          <w:lang w:eastAsia="ar-SA"/>
        </w:rPr>
        <w:t xml:space="preserve">заявления и направление заявителю уведомления </w:t>
      </w:r>
      <w:r w:rsidRPr="00C35D4B">
        <w:rPr>
          <w:rFonts w:ascii="Times New Roman" w:eastAsia="Times New Roman" w:hAnsi="Times New Roman" w:cs="Times New Roman"/>
          <w:color w:val="000000"/>
          <w:sz w:val="28"/>
          <w:szCs w:val="28"/>
          <w:lang w:eastAsia="ar-SA"/>
        </w:rPr>
        <w:br/>
        <w:t>о регистрации заявления</w:t>
      </w:r>
      <w:r w:rsidRPr="00C35D4B">
        <w:rPr>
          <w:rFonts w:ascii="Times New Roman" w:eastAsia="Times New Roman" w:hAnsi="Times New Roman" w:cs="Times New Roman"/>
          <w:sz w:val="28"/>
          <w:szCs w:val="28"/>
          <w:lang w:eastAsia="ar-SA"/>
        </w:rPr>
        <w:t xml:space="preserve"> либо уведомления об отказе в приеме документов, необходимых для предоставления муниципальной услуги. При этом решение </w:t>
      </w:r>
      <w:r w:rsidRPr="00C35D4B">
        <w:rPr>
          <w:rFonts w:ascii="Times New Roman" w:eastAsia="Times New Roman" w:hAnsi="Times New Roman" w:cs="Times New Roman"/>
          <w:sz w:val="28"/>
          <w:szCs w:val="28"/>
          <w:lang w:eastAsia="ar-SA"/>
        </w:rPr>
        <w:br/>
        <w:t>об отказе в приеме документов, подписанное уполномоченным должностным лицом Администрации, направляется в срок, указанный в пункте 2.22 административного регламента.</w:t>
      </w:r>
    </w:p>
    <w:p w14:paraId="052737D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2.35. Электронное </w:t>
      </w:r>
      <w:r w:rsidRPr="00C35D4B">
        <w:rPr>
          <w:rFonts w:ascii="Times New Roman" w:eastAsia="Times New Roman" w:hAnsi="Times New Roman" w:cs="Times New Roman"/>
          <w:color w:val="000000"/>
          <w:sz w:val="28"/>
          <w:szCs w:val="28"/>
          <w:lang w:eastAsia="ar-SA"/>
        </w:rPr>
        <w:t>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w:t>
      </w:r>
      <w:r w:rsidRPr="00C35D4B">
        <w:rPr>
          <w:rFonts w:ascii="Times New Roman" w:eastAsia="Times New Roman" w:hAnsi="Times New Roman" w:cs="Times New Roman"/>
          <w:sz w:val="28"/>
          <w:szCs w:val="28"/>
          <w:lang w:eastAsia="ar-SA"/>
        </w:rPr>
        <w:t>, в государственной информационной системе, используемой Администрацией для предоставления муниципальной услуги (далее – ГИС).</w:t>
      </w:r>
    </w:p>
    <w:p w14:paraId="4C96245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 xml:space="preserve">Сотрудник, ответственный за прием </w:t>
      </w:r>
      <w:r w:rsidRPr="00C35D4B">
        <w:rPr>
          <w:rFonts w:ascii="Times New Roman" w:eastAsia="Times New Roman" w:hAnsi="Times New Roman" w:cs="Times New Roman"/>
          <w:color w:val="000000"/>
          <w:sz w:val="28"/>
          <w:szCs w:val="28"/>
          <w:lang w:eastAsia="ar-SA"/>
        </w:rPr>
        <w:t>заявления:</w:t>
      </w:r>
    </w:p>
    <w:p w14:paraId="36FC493D"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проверяет наличие электронных заявлений, поступивших с Единого либо Регионального портала, не реже 2 раз в день;</w:t>
      </w:r>
    </w:p>
    <w:p w14:paraId="07926EC6"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рассматривает поступившие заявления</w:t>
      </w:r>
      <w:r w:rsidRPr="00C35D4B">
        <w:rPr>
          <w:rFonts w:ascii="Times New Roman" w:eastAsia="Times New Roman" w:hAnsi="Times New Roman" w:cs="Times New Roman"/>
          <w:sz w:val="28"/>
          <w:szCs w:val="28"/>
          <w:lang w:eastAsia="ar-SA"/>
        </w:rPr>
        <w:t xml:space="preserve"> и приложенные образы документов (документы);</w:t>
      </w:r>
    </w:p>
    <w:p w14:paraId="17B04B9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производит действия в соответствии с пунктом </w:t>
      </w:r>
      <w:r w:rsidRPr="00C35D4B">
        <w:rPr>
          <w:rFonts w:ascii="Times New Roman" w:eastAsia="Times New Roman" w:hAnsi="Times New Roman" w:cs="Times New Roman"/>
          <w:color w:val="000000" w:themeColor="text1"/>
          <w:sz w:val="28"/>
          <w:szCs w:val="28"/>
          <w:lang w:eastAsia="ar-SA"/>
        </w:rPr>
        <w:t xml:space="preserve">2.34 </w:t>
      </w:r>
      <w:r w:rsidRPr="00C35D4B">
        <w:rPr>
          <w:rFonts w:ascii="Times New Roman" w:eastAsia="Times New Roman" w:hAnsi="Times New Roman" w:cs="Times New Roman"/>
          <w:sz w:val="28"/>
          <w:szCs w:val="28"/>
          <w:lang w:eastAsia="ar-SA"/>
        </w:rPr>
        <w:t>административного регламента.</w:t>
      </w:r>
    </w:p>
    <w:p w14:paraId="6150B965" w14:textId="6AB316E1"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2.36.</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Заявителю в качестве результата предоставления муниципальной услуги обеспечивается возможность получения документа: </w:t>
      </w:r>
    </w:p>
    <w:p w14:paraId="70E533DA"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14:paraId="24031C12" w14:textId="4F95AE19"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в виде бумажного документа, подтверждающего содержание электронного документа, который заявитель получает при личном обращении </w:t>
      </w:r>
      <w:r w:rsidRPr="00C35D4B">
        <w:rPr>
          <w:rFonts w:ascii="Times New Roman" w:eastAsia="Times New Roman" w:hAnsi="Times New Roman" w:cs="Times New Roman"/>
          <w:sz w:val="28"/>
          <w:szCs w:val="28"/>
          <w:lang w:eastAsia="ar-SA"/>
        </w:rPr>
        <w:br/>
        <w:t xml:space="preserve">в МФЦ (при наличии у МФЦ технической возможности и соответствующих полномочий на осуществление указанных действий, закрепленных </w:t>
      </w:r>
      <w:r w:rsidRPr="00C35D4B">
        <w:rPr>
          <w:rFonts w:ascii="Times New Roman" w:eastAsia="Times New Roman" w:hAnsi="Times New Roman" w:cs="Times New Roman"/>
          <w:sz w:val="28"/>
          <w:szCs w:val="28"/>
          <w:lang w:eastAsia="ar-SA"/>
        </w:rPr>
        <w:br/>
        <w:t>в соглашении о взаимодействии);</w:t>
      </w:r>
    </w:p>
    <w:p w14:paraId="76EA21F1" w14:textId="35A39257" w:rsidR="00640037" w:rsidRDefault="00640037" w:rsidP="00097DE6">
      <w:pPr>
        <w:widowControl w:val="0"/>
        <w:tabs>
          <w:tab w:val="left" w:pos="709"/>
        </w:tabs>
        <w:suppressAutoHyphens/>
        <w:spacing w:after="0" w:line="10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w:t>
      </w:r>
      <w:r w:rsidR="00817B07">
        <w:rPr>
          <w:rFonts w:ascii="Times New Roman" w:eastAsia="Calibri" w:hAnsi="Times New Roman" w:cs="Times New Roman"/>
          <w:sz w:val="28"/>
          <w:szCs w:val="28"/>
          <w:lang w:eastAsia="ru-RU"/>
        </w:rPr>
        <w:t> </w:t>
      </w:r>
      <w:r>
        <w:rPr>
          <w:rFonts w:ascii="Times New Roman" w:eastAsia="Calibri" w:hAnsi="Times New Roman" w:cs="Times New Roman"/>
          <w:sz w:val="28"/>
          <w:szCs w:val="28"/>
          <w:lang w:eastAsia="ru-RU"/>
        </w:rPr>
        <w:t>в виде бумажного документа в МФЦ;</w:t>
      </w:r>
    </w:p>
    <w:p w14:paraId="2658AB58" w14:textId="797AB2D7" w:rsidR="00097DE6" w:rsidRPr="00C35D4B" w:rsidRDefault="00640037"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4</w:t>
      </w:r>
      <w:r w:rsidR="00097DE6" w:rsidRPr="00C35D4B">
        <w:rPr>
          <w:rFonts w:ascii="Times New Roman" w:eastAsia="Calibri" w:hAnsi="Times New Roman" w:cs="Times New Roman"/>
          <w:sz w:val="28"/>
          <w:szCs w:val="28"/>
          <w:lang w:eastAsia="ru-RU"/>
        </w:rPr>
        <w:t>)</w:t>
      </w:r>
      <w:r w:rsidR="00817B07">
        <w:rPr>
          <w:rFonts w:ascii="Times New Roman" w:eastAsia="Calibri" w:hAnsi="Times New Roman" w:cs="Times New Roman"/>
          <w:sz w:val="28"/>
          <w:szCs w:val="28"/>
          <w:lang w:eastAsia="ru-RU"/>
        </w:rPr>
        <w:t> </w:t>
      </w:r>
      <w:r w:rsidR="00097DE6" w:rsidRPr="00C35D4B">
        <w:rPr>
          <w:rFonts w:ascii="Times New Roman" w:eastAsia="Times New Roman" w:hAnsi="Times New Roman" w:cs="Times New Roman"/>
          <w:sz w:val="28"/>
          <w:szCs w:val="28"/>
          <w:lang w:eastAsia="ar-SA"/>
        </w:rPr>
        <w:t xml:space="preserve">в виде бумажного документа почтовым отправлением </w:t>
      </w:r>
      <w:r w:rsidR="00097DE6" w:rsidRPr="00C35D4B">
        <w:rPr>
          <w:rFonts w:ascii="Times New Roman" w:eastAsia="Calibri" w:hAnsi="Times New Roman" w:cs="Times New Roman"/>
          <w:sz w:val="28"/>
          <w:szCs w:val="28"/>
          <w:lang w:eastAsia="ru-RU"/>
        </w:rPr>
        <w:t>по адресу, указанному в заявлении.</w:t>
      </w:r>
    </w:p>
    <w:p w14:paraId="32B2096A" w14:textId="340D658E"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2.37. Получение информации о ходе рассмотрения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color w:val="000000"/>
          <w:sz w:val="28"/>
          <w:szCs w:val="28"/>
          <w:lang w:eastAsia="ar-SA"/>
        </w:rPr>
        <w:br/>
      </w:r>
      <w:r w:rsidR="00566D5F">
        <w:rPr>
          <w:rFonts w:ascii="Times New Roman" w:eastAsia="Times New Roman" w:hAnsi="Times New Roman" w:cs="Times New Roman"/>
          <w:color w:val="000000"/>
          <w:sz w:val="28"/>
          <w:szCs w:val="28"/>
          <w:lang w:eastAsia="ar-SA"/>
        </w:rPr>
        <w:t xml:space="preserve">и </w:t>
      </w:r>
      <w:r w:rsidRPr="00C35D4B">
        <w:rPr>
          <w:rFonts w:ascii="Times New Roman" w:eastAsia="Times New Roman" w:hAnsi="Times New Roman" w:cs="Times New Roman"/>
          <w:color w:val="000000"/>
          <w:sz w:val="28"/>
          <w:szCs w:val="28"/>
          <w:lang w:eastAsia="ar-SA"/>
        </w:rPr>
        <w:t>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w:t>
      </w:r>
      <w:r w:rsidRPr="00C35D4B">
        <w:rPr>
          <w:rFonts w:ascii="Times New Roman" w:eastAsia="Times New Roman" w:hAnsi="Times New Roman" w:cs="Times New Roman"/>
          <w:sz w:val="28"/>
          <w:szCs w:val="28"/>
          <w:lang w:eastAsia="ar-SA"/>
        </w:rPr>
        <w:t xml:space="preserve"> по собственной инициативе в любое время.</w:t>
      </w:r>
    </w:p>
    <w:p w14:paraId="731FF50E" w14:textId="77506E8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2.38.</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При предоставлении муниципальной услуги в электронной форме заявителю направляется:</w:t>
      </w:r>
    </w:p>
    <w:p w14:paraId="2C091A37" w14:textId="0424E836"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уведомление о приеме и регистрации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и иных документов, необходимых для предоставления муниципальной услуги, содержащее сведения о факте приема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743F7AD5" w14:textId="1D984D33"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C35D4B">
        <w:rPr>
          <w:rFonts w:ascii="Times New Roman" w:eastAsia="Times New Roman" w:hAnsi="Times New Roman" w:cs="Times New Roman"/>
          <w:sz w:val="28"/>
          <w:szCs w:val="28"/>
          <w:lang w:eastAsia="ar-SA"/>
        </w:rPr>
        <w:br/>
        <w:t>и возможности получить результат предоставления муниципальной услуги либо мотивированный отказ в предоставлении муниципальной услуги.</w:t>
      </w:r>
    </w:p>
    <w:p w14:paraId="425828D4" w14:textId="1769FF7A"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2.39.</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В отношении муниципальных услуг, предоставляемых Администрацией в МФЦ, оценка качества их предоставления осуществляется </w:t>
      </w:r>
      <w:r w:rsidRPr="00C35D4B">
        <w:rPr>
          <w:rFonts w:ascii="Times New Roman" w:eastAsia="Times New Roman" w:hAnsi="Times New Roman" w:cs="Times New Roman"/>
          <w:sz w:val="28"/>
          <w:szCs w:val="28"/>
          <w:lang w:eastAsia="ar-SA"/>
        </w:rPr>
        <w:br/>
        <w:t xml:space="preserve">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00626DD3" w:rsidRPr="00C35D4B">
        <w:rPr>
          <w:rFonts w:ascii="Times New Roman" w:eastAsia="Times New Roman" w:hAnsi="Times New Roman" w:cs="Times New Roman"/>
          <w:sz w:val="28"/>
          <w:szCs w:val="28"/>
          <w:lang w:eastAsia="ar-SA"/>
        </w:rPr>
        <w:t xml:space="preserve">с учетом качества предоставления государственных услуг, руководителей </w:t>
      </w:r>
      <w:r w:rsidRPr="00C35D4B">
        <w:rPr>
          <w:rFonts w:ascii="Times New Roman" w:eastAsia="Times New Roman" w:hAnsi="Times New Roman" w:cs="Times New Roman"/>
          <w:sz w:val="28"/>
          <w:szCs w:val="28"/>
          <w:lang w:eastAsia="ar-SA"/>
        </w:rPr>
        <w:t xml:space="preserve">органов государственных внебюджетных фондов (их региональных отделений)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 </w:t>
      </w:r>
    </w:p>
    <w:p w14:paraId="4B2312C6" w14:textId="754CF135"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2.40.</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Заявителю обеспечивается возможность направления жалобы </w:t>
      </w:r>
      <w:r w:rsidRPr="00C35D4B">
        <w:rPr>
          <w:rFonts w:ascii="Times New Roman" w:eastAsia="Times New Roman" w:hAnsi="Times New Roman" w:cs="Times New Roman"/>
          <w:sz w:val="28"/>
          <w:szCs w:val="28"/>
          <w:lang w:eastAsia="ar-SA"/>
        </w:rPr>
        <w:br/>
        <w:t xml:space="preserve">на решения, действия или бездействие Администрации, должностного лица Администрации либо муниципального служащего Администрации </w:t>
      </w:r>
      <w:r w:rsidRPr="00C35D4B">
        <w:rPr>
          <w:rFonts w:ascii="Times New Roman" w:eastAsia="Times New Roman" w:hAnsi="Times New Roman" w:cs="Times New Roman"/>
          <w:sz w:val="28"/>
          <w:szCs w:val="28"/>
          <w:lang w:eastAsia="ar-SA"/>
        </w:rPr>
        <w:br/>
        <w:t xml:space="preserve">в соответствии со статьей 11.2 Федерального закона от 27.07.2010 № 210-ФЗ </w:t>
      </w:r>
      <w:r w:rsidRPr="00C35D4B">
        <w:rPr>
          <w:rFonts w:ascii="Times New Roman" w:eastAsia="Times New Roman" w:hAnsi="Times New Roman" w:cs="Times New Roman"/>
          <w:sz w:val="28"/>
          <w:szCs w:val="28"/>
          <w:lang w:eastAsia="ar-SA"/>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B9413E4" w14:textId="77777777" w:rsidR="00097DE6" w:rsidRPr="00C35D4B" w:rsidRDefault="00097DE6" w:rsidP="00D03870">
      <w:pPr>
        <w:suppressAutoHyphens/>
        <w:spacing w:after="0" w:line="100" w:lineRule="atLeast"/>
        <w:ind w:firstLine="709"/>
        <w:jc w:val="center"/>
        <w:rPr>
          <w:rFonts w:ascii="Times New Roman" w:eastAsia="Times New Roman" w:hAnsi="Times New Roman" w:cs="Times New Roman"/>
          <w:sz w:val="20"/>
          <w:szCs w:val="20"/>
          <w:lang w:eastAsia="ar-SA"/>
        </w:rPr>
      </w:pPr>
    </w:p>
    <w:p w14:paraId="1ACBE321" w14:textId="740493C4" w:rsidR="00097DE6" w:rsidRDefault="0038463D" w:rsidP="00D03870">
      <w:pPr>
        <w:suppressAutoHyphens/>
        <w:autoSpaceDE w:val="0"/>
        <w:autoSpaceDN w:val="0"/>
        <w:adjustRightInd w:val="0"/>
        <w:spacing w:after="0" w:line="240" w:lineRule="auto"/>
        <w:ind w:left="1713"/>
        <w:contextualSpacing/>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3. </w:t>
      </w:r>
      <w:r w:rsidR="00097DE6" w:rsidRPr="00C35D4B">
        <w:rPr>
          <w:rFonts w:ascii="Times New Roman" w:eastAsia="Times New Roman" w:hAnsi="Times New Roman" w:cs="Times New Roman"/>
          <w:b/>
          <w:bCs/>
          <w:sz w:val="28"/>
          <w:szCs w:val="28"/>
          <w:lang w:eastAsia="ar-SA"/>
        </w:rPr>
        <w:t>Перечень вариантов предоставления муниципальной услуги</w:t>
      </w:r>
    </w:p>
    <w:p w14:paraId="1AD51F8A" w14:textId="77777777" w:rsidR="00097DE6" w:rsidRPr="00C35D4B" w:rsidRDefault="00097DE6" w:rsidP="00D03870">
      <w:pPr>
        <w:autoSpaceDE w:val="0"/>
        <w:autoSpaceDN w:val="0"/>
        <w:adjustRightInd w:val="0"/>
        <w:spacing w:after="0" w:line="240" w:lineRule="auto"/>
        <w:rPr>
          <w:rFonts w:ascii="Times New Roman" w:eastAsia="Times New Roman" w:hAnsi="Times New Roman" w:cs="Times New Roman"/>
          <w:bCs/>
          <w:strike/>
          <w:sz w:val="28"/>
          <w:szCs w:val="28"/>
          <w:lang w:eastAsia="ru-RU"/>
        </w:rPr>
      </w:pPr>
    </w:p>
    <w:p w14:paraId="7D27AD99" w14:textId="46714550" w:rsidR="00097DE6" w:rsidRPr="00C35D4B" w:rsidRDefault="00097DE6" w:rsidP="0038463D">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Состав, последовательность и сроки выполнения</w:t>
      </w:r>
    </w:p>
    <w:p w14:paraId="6BE19A63" w14:textId="0DBD4DC3" w:rsidR="00097DE6" w:rsidRPr="00A94F8A" w:rsidRDefault="00097DE6" w:rsidP="00A94F8A">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административных процедур</w:t>
      </w:r>
      <w:r w:rsidR="001C23E0">
        <w:rPr>
          <w:rFonts w:ascii="Times New Roman" w:eastAsia="Times New Roman" w:hAnsi="Times New Roman" w:cs="Times New Roman"/>
          <w:bCs/>
          <w:color w:val="000000" w:themeColor="text1"/>
          <w:sz w:val="28"/>
          <w:szCs w:val="28"/>
          <w:lang w:eastAsia="ru-RU"/>
        </w:rPr>
        <w:t>.</w:t>
      </w:r>
    </w:p>
    <w:p w14:paraId="48ECAACC" w14:textId="77777777" w:rsidR="00097DE6" w:rsidRPr="00C35D4B" w:rsidRDefault="00097DE6" w:rsidP="00097DE6">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Варианты предоставления муниципальной услуги</w:t>
      </w:r>
    </w:p>
    <w:p w14:paraId="3A611E10"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ACB305E" w14:textId="41693C2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Заявитель вправе получить муниципальную услугу в соответствии со следующими вариантами ее предоставления:</w:t>
      </w:r>
    </w:p>
    <w:p w14:paraId="200B56D9" w14:textId="3852D9F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предоставление земельного участка без торгов;</w:t>
      </w:r>
    </w:p>
    <w:p w14:paraId="6E0F8E5B" w14:textId="414636C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выдача дубликата Проекта договора/Постановления;</w:t>
      </w:r>
    </w:p>
    <w:p w14:paraId="65D53CDB" w14:textId="238DD0F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выдача Проекта договора/Постановления с исправлениями опечаток и (или) ошибок, допущенных при первичном оформлении документа.</w:t>
      </w:r>
    </w:p>
    <w:p w14:paraId="408C8AE1" w14:textId="177D804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w:t>
      </w:r>
      <w:r w:rsidR="001C23E0">
        <w:rPr>
          <w:rFonts w:ascii="Times New Roman" w:eastAsia="Times New Roman" w:hAnsi="Times New Roman" w:cs="Times New Roman"/>
          <w:color w:val="000000" w:themeColor="text1"/>
          <w:sz w:val="28"/>
          <w:szCs w:val="28"/>
          <w:lang w:eastAsia="ru-RU"/>
        </w:rPr>
        <w:t>или</w:t>
      </w:r>
      <w:r w:rsidRPr="00C35D4B">
        <w:rPr>
          <w:rFonts w:ascii="Times New Roman" w:eastAsia="Times New Roman" w:hAnsi="Times New Roman" w:cs="Times New Roman"/>
          <w:color w:val="000000" w:themeColor="text1"/>
          <w:sz w:val="28"/>
          <w:szCs w:val="28"/>
          <w:lang w:eastAsia="ru-RU"/>
        </w:rPr>
        <w:t xml:space="preserve"> Регионального портала либо обратившись лично в Администрацию через МКУ «ЦДОД».</w:t>
      </w:r>
    </w:p>
    <w:p w14:paraId="6AB8B419" w14:textId="3A78E2A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В случае направления заявления об оставлении заявления о предоставлении муниципальной услуги без рассмотрения принимается </w:t>
      </w:r>
      <w:hyperlink r:id="rId19" w:history="1">
        <w:r w:rsidRPr="00C35D4B">
          <w:rPr>
            <w:rFonts w:ascii="Times New Roman" w:eastAsia="Times New Roman" w:hAnsi="Times New Roman" w:cs="Times New Roman"/>
            <w:color w:val="000000" w:themeColor="text1"/>
            <w:sz w:val="28"/>
            <w:szCs w:val="28"/>
            <w:lang w:eastAsia="ru-RU"/>
          </w:rPr>
          <w:t>решение</w:t>
        </w:r>
      </w:hyperlink>
      <w:r w:rsidRPr="00C35D4B">
        <w:rPr>
          <w:rFonts w:ascii="Times New Roman" w:eastAsia="Times New Roman" w:hAnsi="Times New Roman" w:cs="Times New Roman"/>
          <w:color w:val="000000" w:themeColor="text1"/>
          <w:sz w:val="28"/>
          <w:szCs w:val="28"/>
          <w:lang w:eastAsia="ru-RU"/>
        </w:rPr>
        <w:t xml:space="preserve"> об оставлении заявления без рассмотрения (в том числе в виде электронного документа) по форме, приведенной в приложении № 6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w:t>
      </w:r>
      <w:r w:rsidR="00D03870">
        <w:rPr>
          <w:rFonts w:ascii="Times New Roman" w:eastAsia="Times New Roman" w:hAnsi="Times New Roman" w:cs="Times New Roman"/>
          <w:color w:val="000000" w:themeColor="text1"/>
          <w:sz w:val="28"/>
          <w:szCs w:val="28"/>
          <w:lang w:eastAsia="ru-RU"/>
        </w:rPr>
        <w:t>,</w:t>
      </w:r>
      <w:r w:rsidRPr="00C35D4B">
        <w:rPr>
          <w:rFonts w:ascii="Times New Roman" w:eastAsia="Times New Roman" w:hAnsi="Times New Roman" w:cs="Times New Roman"/>
          <w:color w:val="000000" w:themeColor="text1"/>
          <w:sz w:val="28"/>
          <w:szCs w:val="28"/>
          <w:lang w:eastAsia="ru-RU"/>
        </w:rPr>
        <w:t xml:space="preserve"> или выдается в МКУ </w:t>
      </w:r>
      <w:r w:rsidR="00D03870">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ЦДОД» на 3-й рабочий день с момента поступления заявления.</w:t>
      </w:r>
    </w:p>
    <w:p w14:paraId="4AE22588" w14:textId="77777777"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3408D7FA" w14:textId="2A5F7BCA" w:rsidR="00A301EA" w:rsidRPr="00AF303B" w:rsidRDefault="00A301EA"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AF303B">
        <w:rPr>
          <w:rFonts w:ascii="Times New Roman" w:eastAsia="Times New Roman" w:hAnsi="Times New Roman" w:cs="Times New Roman"/>
          <w:color w:val="000000" w:themeColor="text1"/>
          <w:sz w:val="28"/>
          <w:szCs w:val="28"/>
          <w:lang w:eastAsia="ru-RU"/>
        </w:rPr>
        <w:t>3.4.</w:t>
      </w:r>
      <w:r w:rsidR="00817B07">
        <w:rPr>
          <w:rFonts w:ascii="Times New Roman" w:eastAsia="Times New Roman" w:hAnsi="Times New Roman" w:cs="Times New Roman"/>
          <w:color w:val="000000" w:themeColor="text1"/>
          <w:sz w:val="28"/>
          <w:szCs w:val="28"/>
          <w:lang w:eastAsia="ru-RU"/>
        </w:rPr>
        <w:t> </w:t>
      </w:r>
      <w:r w:rsidR="00854F1A">
        <w:rPr>
          <w:rFonts w:ascii="Times New Roman" w:eastAsia="Times New Roman" w:hAnsi="Times New Roman" w:cs="Times New Roman"/>
          <w:color w:val="000000" w:themeColor="text1"/>
          <w:sz w:val="28"/>
          <w:szCs w:val="28"/>
          <w:lang w:eastAsia="ru-RU"/>
        </w:rPr>
        <w:t xml:space="preserve">Состав, последовательность и сроки выполнения административных процедур </w:t>
      </w:r>
      <w:r w:rsidR="00AF303B">
        <w:rPr>
          <w:rFonts w:ascii="Times New Roman" w:eastAsia="Times New Roman" w:hAnsi="Times New Roman" w:cs="Times New Roman"/>
          <w:color w:val="000000" w:themeColor="text1"/>
          <w:sz w:val="28"/>
          <w:szCs w:val="28"/>
          <w:lang w:eastAsia="ru-RU"/>
        </w:rPr>
        <w:t xml:space="preserve">при предоставлении муниципальной услуги приведен в приложении </w:t>
      </w:r>
      <w:r w:rsidR="00E87A5B">
        <w:rPr>
          <w:rFonts w:ascii="Times New Roman" w:eastAsia="Times New Roman" w:hAnsi="Times New Roman" w:cs="Times New Roman"/>
          <w:color w:val="000000" w:themeColor="text1"/>
          <w:sz w:val="28"/>
          <w:szCs w:val="28"/>
          <w:lang w:eastAsia="ru-RU"/>
        </w:rPr>
        <w:br/>
      </w:r>
      <w:r w:rsidR="00AF303B">
        <w:rPr>
          <w:rFonts w:ascii="Times New Roman" w:eastAsia="Times New Roman" w:hAnsi="Times New Roman" w:cs="Times New Roman"/>
          <w:color w:val="000000" w:themeColor="text1"/>
          <w:sz w:val="28"/>
          <w:szCs w:val="28"/>
          <w:lang w:eastAsia="ru-RU"/>
        </w:rPr>
        <w:t xml:space="preserve">№ </w:t>
      </w:r>
      <w:r w:rsidR="003842DA">
        <w:rPr>
          <w:rFonts w:ascii="Times New Roman" w:eastAsia="Times New Roman" w:hAnsi="Times New Roman" w:cs="Times New Roman"/>
          <w:color w:val="000000" w:themeColor="text1"/>
          <w:sz w:val="28"/>
          <w:szCs w:val="28"/>
          <w:lang w:eastAsia="ru-RU"/>
        </w:rPr>
        <w:t>14</w:t>
      </w:r>
      <w:r w:rsidR="00AF303B">
        <w:rPr>
          <w:rFonts w:ascii="Times New Roman" w:eastAsia="Times New Roman" w:hAnsi="Times New Roman" w:cs="Times New Roman"/>
          <w:color w:val="000000" w:themeColor="text1"/>
          <w:sz w:val="28"/>
          <w:szCs w:val="28"/>
          <w:lang w:eastAsia="ru-RU"/>
        </w:rPr>
        <w:t xml:space="preserve"> к административному регламенту.</w:t>
      </w:r>
    </w:p>
    <w:p w14:paraId="60C6B54F"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2268EE9" w14:textId="77777777" w:rsidR="00097DE6" w:rsidRPr="00C35D4B" w:rsidRDefault="00097DE6" w:rsidP="00097DE6">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«Профилирование заявителя»</w:t>
      </w:r>
    </w:p>
    <w:p w14:paraId="5C455A1C"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6B9EB95D" w14:textId="3D1F00A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w:t>
      </w:r>
      <w:r w:rsidR="00386F09">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административной процедуре профилирования заявителя определяется вариант предоставления муниципальной услуги на основе:</w:t>
      </w:r>
    </w:p>
    <w:p w14:paraId="433A12C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типа (признаков) заявителя;</w:t>
      </w:r>
    </w:p>
    <w:p w14:paraId="25EF4F0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сведений, полученных в ходе предварительного опроса заявителя, либо</w:t>
      </w:r>
    </w:p>
    <w:p w14:paraId="68B6DD16" w14:textId="1D85330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сведений, полученных в ходе предварительного прохождения заявителем экспертной системы на Едином либо Региональном портале;</w:t>
      </w:r>
    </w:p>
    <w:p w14:paraId="4A4C7B4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7321DD94"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результата, за предоставлением которого обратился заявитель.</w:t>
      </w:r>
    </w:p>
    <w:p w14:paraId="753E7CF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В приложении № 9 к административному регламенту приведен </w:t>
      </w:r>
      <w:hyperlink r:id="rId20" w:history="1">
        <w:r w:rsidRPr="00C35D4B">
          <w:rPr>
            <w:rFonts w:ascii="Times New Roman" w:eastAsia="Times New Roman" w:hAnsi="Times New Roman" w:cs="Times New Roman"/>
            <w:color w:val="000000" w:themeColor="text1"/>
            <w:sz w:val="28"/>
            <w:szCs w:val="28"/>
            <w:lang w:eastAsia="ru-RU"/>
          </w:rPr>
          <w:t>перечень</w:t>
        </w:r>
      </w:hyperlink>
      <w:r w:rsidRPr="00C35D4B">
        <w:rPr>
          <w:rFonts w:ascii="Times New Roman" w:eastAsia="Times New Roman" w:hAnsi="Times New Roman" w:cs="Times New Roman"/>
          <w:color w:val="000000" w:themeColor="text1"/>
          <w:sz w:val="28"/>
          <w:szCs w:val="28"/>
          <w:lang w:eastAsia="ru-RU"/>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794CCF7E" w14:textId="68545B3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 определяется и предъявляется заявителю:</w:t>
      </w:r>
    </w:p>
    <w:p w14:paraId="12C104CB" w14:textId="558B9E8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путем предварительного устного анкетирования заявителя и анализа представленных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11E1A881" w14:textId="28BC661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 заполнении интерактивного запроса на Едином либо Региональном портале в автоматическом режиме в ходе прохождения заявителем экспертной системы.</w:t>
      </w:r>
    </w:p>
    <w:p w14:paraId="190A1EA7"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p>
    <w:p w14:paraId="3446B294"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w:t>
      </w:r>
    </w:p>
    <w:p w14:paraId="173D9D4D"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«Предоставление земельного участка без торгов»</w:t>
      </w:r>
    </w:p>
    <w:p w14:paraId="31C85C07"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6E7F5633" w14:textId="6825F21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Результатом предоставления муниципальной услуги является выдача (направление) заявителю одного из следующих документов:</w:t>
      </w:r>
    </w:p>
    <w:p w14:paraId="261AE4AE" w14:textId="5F6D6B1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проекта договора купли-продажи</w:t>
      </w:r>
      <w:r w:rsidR="00D03870">
        <w:rPr>
          <w:rFonts w:ascii="Times New Roman" w:eastAsia="Times New Roman" w:hAnsi="Times New Roman" w:cs="Times New Roman"/>
          <w:color w:val="000000" w:themeColor="text1"/>
          <w:sz w:val="28"/>
          <w:szCs w:val="28"/>
          <w:lang w:eastAsia="ru-RU"/>
        </w:rPr>
        <w:t>;</w:t>
      </w:r>
    </w:p>
    <w:p w14:paraId="70C3AE51" w14:textId="1003419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проекта договора аренды</w:t>
      </w:r>
      <w:r w:rsidR="00D03870">
        <w:rPr>
          <w:rFonts w:ascii="Times New Roman" w:eastAsia="Times New Roman" w:hAnsi="Times New Roman" w:cs="Times New Roman"/>
          <w:color w:val="000000" w:themeColor="text1"/>
          <w:sz w:val="28"/>
          <w:szCs w:val="28"/>
          <w:lang w:eastAsia="ru-RU"/>
        </w:rPr>
        <w:t>;</w:t>
      </w:r>
    </w:p>
    <w:p w14:paraId="1E0341BA" w14:textId="2F9008E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проекта договора безвозмездного пользования</w:t>
      </w:r>
      <w:r w:rsidR="00D03870">
        <w:rPr>
          <w:rFonts w:ascii="Times New Roman" w:eastAsia="Times New Roman" w:hAnsi="Times New Roman" w:cs="Times New Roman"/>
          <w:color w:val="000000" w:themeColor="text1"/>
          <w:sz w:val="28"/>
          <w:szCs w:val="28"/>
          <w:lang w:eastAsia="ru-RU"/>
        </w:rPr>
        <w:t>;</w:t>
      </w:r>
    </w:p>
    <w:p w14:paraId="7DFD5069" w14:textId="528B777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Постановления</w:t>
      </w:r>
      <w:r w:rsidR="00D03870">
        <w:rPr>
          <w:rFonts w:ascii="Times New Roman" w:eastAsia="Times New Roman" w:hAnsi="Times New Roman" w:cs="Times New Roman"/>
          <w:color w:val="000000" w:themeColor="text1"/>
          <w:sz w:val="28"/>
          <w:szCs w:val="28"/>
          <w:lang w:eastAsia="ru-RU"/>
        </w:rPr>
        <w:t>;</w:t>
      </w:r>
    </w:p>
    <w:p w14:paraId="7A02D629" w14:textId="096C6F3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решения об отказе в предоставлении земельного участка без торгов, который получается заявителем способом, указанным в пункте 2.7 административного регламента.</w:t>
      </w:r>
    </w:p>
    <w:p w14:paraId="59DED33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Факт получения заявителем результата предоставления муниципальной услуги фиксируется в СЭД.</w:t>
      </w:r>
    </w:p>
    <w:p w14:paraId="5459A33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Документ, являющийся результатом предоставления муниципальной услуги, имеет реквизиты: </w:t>
      </w:r>
      <w:r w:rsidRPr="00C35D4B">
        <w:rPr>
          <w:rFonts w:ascii="Times New Roman" w:eastAsia="Times New Roman" w:hAnsi="Times New Roman" w:cs="Times New Roman"/>
          <w:sz w:val="28"/>
          <w:szCs w:val="28"/>
          <w:lang w:eastAsia="ru-RU"/>
        </w:rPr>
        <w:t>наименование документа</w:t>
      </w:r>
      <w:r w:rsidRPr="00C35D4B">
        <w:rPr>
          <w:rFonts w:ascii="Times New Roman" w:eastAsia="Times New Roman" w:hAnsi="Times New Roman" w:cs="Times New Roman"/>
          <w:color w:val="000000" w:themeColor="text1"/>
          <w:sz w:val="28"/>
          <w:szCs w:val="28"/>
          <w:lang w:eastAsia="ru-RU"/>
        </w:rPr>
        <w:t>,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0DD87F8E" w14:textId="6511794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Перечень административных процедур:</w:t>
      </w:r>
    </w:p>
    <w:p w14:paraId="45A231FE" w14:textId="2083A7A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прием заявления о предоставлении муниципальной услуги и документов и (или) информации, необходимых для предоставления муниципальной услуги;</w:t>
      </w:r>
    </w:p>
    <w:p w14:paraId="7A64BB15" w14:textId="55E0715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межведомственное информационное взаимодействие;</w:t>
      </w:r>
    </w:p>
    <w:p w14:paraId="0569FE5B" w14:textId="214EBD6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возврат заявления о предоставлении земельного участка;  </w:t>
      </w:r>
    </w:p>
    <w:p w14:paraId="4E4FA7EC" w14:textId="1D8FF05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принятие решения о предоставлении (об отказе в предоставлении) муниципальной услуги;</w:t>
      </w:r>
    </w:p>
    <w:p w14:paraId="60E9F1C8" w14:textId="47676F7C"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предоставление результата муниципальной услуги.</w:t>
      </w:r>
    </w:p>
    <w:p w14:paraId="09ED78D3" w14:textId="5E61AFC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Максимальный срок предоставления муниципальной услуги со дня регистрации заявления, документов и информации, необходимых для предоставления муниципальной услуги, в МФЦ, Администрации либо на Едином или Региональном портале составляет 14 календарных дней.</w:t>
      </w:r>
    </w:p>
    <w:p w14:paraId="7640F118" w14:textId="77777777" w:rsidR="00097DE6" w:rsidRPr="00C35D4B" w:rsidRDefault="00097DE6" w:rsidP="00097DE6">
      <w:pPr>
        <w:autoSpaceDE w:val="0"/>
        <w:autoSpaceDN w:val="0"/>
        <w:adjustRightInd w:val="0"/>
        <w:spacing w:after="0" w:line="240" w:lineRule="auto"/>
        <w:jc w:val="both"/>
        <w:outlineLvl w:val="0"/>
        <w:rPr>
          <w:rFonts w:ascii="Times New Roman" w:eastAsia="Times New Roman" w:hAnsi="Times New Roman" w:cs="Times New Roman"/>
          <w:color w:val="000000" w:themeColor="text1"/>
          <w:sz w:val="28"/>
          <w:szCs w:val="28"/>
          <w:lang w:eastAsia="ru-RU"/>
        </w:rPr>
      </w:pPr>
    </w:p>
    <w:p w14:paraId="346E19A2"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«Прием заявления и документов</w:t>
      </w:r>
    </w:p>
    <w:p w14:paraId="7EDA35B0"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и (или) информации, необходимых для предоставления</w:t>
      </w:r>
    </w:p>
    <w:p w14:paraId="144A98FA"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0CDB6200"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74B4FCC" w14:textId="145F824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10</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Для получения муниципальной услуги заявитель представляет:</w:t>
      </w:r>
    </w:p>
    <w:p w14:paraId="7F412EFB" w14:textId="7788B20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заявление, включающее сведения, указанные в </w:t>
      </w:r>
      <w:hyperlink r:id="rId21" w:history="1">
        <w:r w:rsidRPr="00C35D4B">
          <w:rPr>
            <w:rFonts w:ascii="Times New Roman" w:eastAsia="Times New Roman" w:hAnsi="Times New Roman" w:cs="Times New Roman"/>
            <w:color w:val="000000" w:themeColor="text1"/>
            <w:sz w:val="28"/>
            <w:szCs w:val="28"/>
            <w:lang w:eastAsia="ru-RU"/>
          </w:rPr>
          <w:t>пункте 2.10</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 (по желанию заявителя заявление может быть заполнено сотрудником МФЦ).</w:t>
      </w:r>
    </w:p>
    <w:p w14:paraId="02B44647" w14:textId="572C68F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Примерная форма </w:t>
      </w:r>
      <w:hyperlink r:id="rId22" w:history="1">
        <w:r w:rsidRPr="00C35D4B">
          <w:rPr>
            <w:rFonts w:ascii="Times New Roman" w:eastAsia="Times New Roman" w:hAnsi="Times New Roman" w:cs="Times New Roman"/>
            <w:color w:val="000000" w:themeColor="text1"/>
            <w:sz w:val="28"/>
            <w:szCs w:val="28"/>
            <w:lang w:eastAsia="ru-RU"/>
          </w:rPr>
          <w:t>заявления</w:t>
        </w:r>
      </w:hyperlink>
      <w:r w:rsidRPr="00C35D4B">
        <w:rPr>
          <w:rFonts w:ascii="Times New Roman" w:eastAsia="Times New Roman" w:hAnsi="Times New Roman" w:cs="Times New Roman"/>
          <w:color w:val="000000" w:themeColor="text1"/>
          <w:sz w:val="28"/>
          <w:szCs w:val="28"/>
          <w:lang w:eastAsia="ru-RU"/>
        </w:rPr>
        <w:t xml:space="preserve"> о предоставлении земельного участка приведена в приложении № 1 к административному регламенту;</w:t>
      </w:r>
    </w:p>
    <w:p w14:paraId="58F8C544" w14:textId="136B8CF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документ, удостоверяющий личность заявителя, представителя заявителя (в случае обращения за предоставлением услуги представителя заявителя).</w:t>
      </w:r>
    </w:p>
    <w:p w14:paraId="5AB4B9B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246780D" w14:textId="68D5AE4C"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r w:rsidR="00B023C7">
        <w:rPr>
          <w:rFonts w:ascii="Times New Roman" w:eastAsia="Times New Roman" w:hAnsi="Times New Roman" w:cs="Times New Roman"/>
          <w:color w:val="000000" w:themeColor="text1"/>
          <w:sz w:val="28"/>
          <w:szCs w:val="28"/>
          <w:lang w:eastAsia="ru-RU"/>
        </w:rPr>
        <w:t>.</w:t>
      </w:r>
    </w:p>
    <w:p w14:paraId="4E084ED1" w14:textId="706449E5" w:rsidR="00B023C7" w:rsidRDefault="00B023C7"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E8FD37A" w14:textId="37740185" w:rsidR="00450CE9" w:rsidRDefault="00450CE9"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обращении посредством ЕПГУ указанный документ, выданный:</w:t>
      </w:r>
    </w:p>
    <w:p w14:paraId="3F74F89D" w14:textId="723551EB" w:rsidR="00450CE9" w:rsidRDefault="00450CE9"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w:t>
      </w:r>
      <w:r w:rsidR="00817B07">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организацией, удостоверяется усиленной квалифицированной электронной подписью (далее – УКЭП) правомочного должностного лица организации;</w:t>
      </w:r>
    </w:p>
    <w:p w14:paraId="2C09DE08" w14:textId="177DFAFD" w:rsidR="00450CE9" w:rsidRPr="00450CE9" w:rsidRDefault="00450CE9"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w:t>
      </w:r>
      <w:r w:rsidR="00817B07">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физическим лицом – УКЭП нотариуса с приложением файла открепленной УКЭП в формате </w:t>
      </w:r>
      <w:r>
        <w:rPr>
          <w:rFonts w:ascii="Times New Roman" w:eastAsia="Times New Roman" w:hAnsi="Times New Roman" w:cs="Times New Roman"/>
          <w:color w:val="000000" w:themeColor="text1"/>
          <w:sz w:val="28"/>
          <w:szCs w:val="28"/>
          <w:lang w:val="en-US" w:eastAsia="ru-RU"/>
        </w:rPr>
        <w:t>sig</w:t>
      </w:r>
      <w:r>
        <w:rPr>
          <w:rFonts w:ascii="Times New Roman" w:eastAsia="Times New Roman" w:hAnsi="Times New Roman" w:cs="Times New Roman"/>
          <w:color w:val="000000" w:themeColor="text1"/>
          <w:sz w:val="28"/>
          <w:szCs w:val="28"/>
          <w:lang w:eastAsia="ru-RU"/>
        </w:rPr>
        <w:t>;</w:t>
      </w:r>
    </w:p>
    <w:p w14:paraId="4478763F" w14:textId="5712741C" w:rsidR="00097DE6" w:rsidRPr="00C35D4B" w:rsidRDefault="00097DE6" w:rsidP="00097DE6">
      <w:pPr>
        <w:autoSpaceDE w:val="0"/>
        <w:autoSpaceDN w:val="0"/>
        <w:adjustRightInd w:val="0"/>
        <w:spacing w:after="0" w:line="240" w:lineRule="auto"/>
        <w:ind w:firstLine="540"/>
        <w:jc w:val="both"/>
        <w:rPr>
          <w:rFonts w:ascii="Times New Roman" w:hAnsi="Times New Roman" w:cs="Times New Roman"/>
          <w:sz w:val="28"/>
          <w:szCs w:val="28"/>
        </w:rPr>
      </w:pPr>
      <w:r w:rsidRPr="00C35D4B">
        <w:rPr>
          <w:rFonts w:ascii="Times New Roman" w:eastAsia="Times New Roman" w:hAnsi="Times New Roman" w:cs="Times New Roman"/>
          <w:sz w:val="28"/>
          <w:szCs w:val="28"/>
          <w:lang w:eastAsia="ar-SA"/>
        </w:rPr>
        <w:t>4)</w:t>
      </w:r>
      <w:r w:rsidRPr="00C35D4B">
        <w:rPr>
          <w:rFonts w:ascii="Times New Roman" w:eastAsia="Times New Roman" w:hAnsi="Times New Roman" w:cs="Times New Roman"/>
          <w:sz w:val="28"/>
          <w:szCs w:val="28"/>
          <w:lang w:val="en-US" w:eastAsia="ar-SA"/>
        </w:rPr>
        <w:t> </w:t>
      </w:r>
      <w:r w:rsidRPr="00C35D4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23" w:history="1">
        <w:r w:rsidRPr="00C35D4B">
          <w:rPr>
            <w:rFonts w:ascii="Times New Roman" w:hAnsi="Times New Roman" w:cs="Times New Roman"/>
            <w:sz w:val="28"/>
            <w:szCs w:val="28"/>
          </w:rPr>
          <w:t>перечнем</w:t>
        </w:r>
      </w:hyperlink>
      <w:r w:rsidRPr="00C35D4B">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w:t>
      </w:r>
    </w:p>
    <w:p w14:paraId="5C5D1B76" w14:textId="5E639C1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lastRenderedPageBreak/>
        <w:t xml:space="preserve">документ, подтверждающий членство заявителя в садоводческом </w:t>
      </w:r>
      <w:r w:rsidRPr="00C35D4B">
        <w:rPr>
          <w:rFonts w:ascii="Times New Roman" w:eastAsia="Times New Roman" w:hAnsi="Times New Roman" w:cs="Times New Roman"/>
          <w:sz w:val="28"/>
          <w:szCs w:val="28"/>
          <w:lang w:eastAsia="ar-SA"/>
        </w:rPr>
        <w:br/>
        <w:t>или огородническом некоммерческом товариществе</w:t>
      </w:r>
      <w:r w:rsidR="00B96FAD">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в случае, если обращается член садоводческого или огороднического некоммерческого товарищества за предоставлением земельного участка в собственность за плату;</w:t>
      </w:r>
    </w:p>
    <w:p w14:paraId="7AF37021"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w:t>
      </w:r>
      <w:r w:rsidRPr="00C35D4B">
        <w:rPr>
          <w:rFonts w:ascii="Times New Roman" w:eastAsia="Times New Roman" w:hAnsi="Times New Roman" w:cs="Times New Roman"/>
          <w:sz w:val="28"/>
          <w:szCs w:val="28"/>
          <w:lang w:eastAsia="ar-SA"/>
        </w:rPr>
        <w:br/>
        <w:t xml:space="preserve">член садоводческого или огороднического некоммерческого товарищества </w:t>
      </w:r>
      <w:r w:rsidRPr="00C35D4B">
        <w:rPr>
          <w:rFonts w:ascii="Times New Roman" w:eastAsia="Times New Roman" w:hAnsi="Times New Roman" w:cs="Times New Roman"/>
          <w:sz w:val="28"/>
          <w:szCs w:val="28"/>
          <w:lang w:eastAsia="ar-SA"/>
        </w:rPr>
        <w:br/>
        <w:t>за предоставлением земельного участка в собственность за плату или в аренду;</w:t>
      </w:r>
    </w:p>
    <w:p w14:paraId="6821A243" w14:textId="67101BF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 xml:space="preserve">сообщение заявителя, содержащее перечень всех зданий, сооружений, </w:t>
      </w:r>
      <w:r w:rsidRPr="00C35D4B">
        <w:rPr>
          <w:rFonts w:ascii="Times New Roman" w:eastAsia="Times New Roman" w:hAnsi="Times New Roman" w:cs="Times New Roman"/>
          <w:sz w:val="28"/>
          <w:szCs w:val="28"/>
          <w:lang w:eastAsia="ar-SA"/>
        </w:rPr>
        <w:br/>
        <w:t xml:space="preserve">объектов незавершенного строительства (при наличии), расположенных </w:t>
      </w:r>
      <w:r w:rsidRPr="00C35D4B">
        <w:rPr>
          <w:rFonts w:ascii="Times New Roman" w:eastAsia="Times New Roman" w:hAnsi="Times New Roman" w:cs="Times New Roman"/>
          <w:sz w:val="28"/>
          <w:szCs w:val="28"/>
          <w:lang w:eastAsia="ar-SA"/>
        </w:rPr>
        <w:br/>
        <w:t>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земельного участка в собственность за плату, или религиозная организация, которой на праве безвозмездного пользования предоставлены здания, сооружения; или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w:t>
      </w:r>
    </w:p>
    <w:p w14:paraId="6D5AE357" w14:textId="6ECC43E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земельного участка в собственность за плату, или религиозная организация, являющаяся собственником здания или сооружения, за предоставлением земельного участка в безвозмездное пользование, или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52D07C3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земельного участка в аренду и право на такой объект незавершенного строительства не зарегистрировано в ЕГРН;</w:t>
      </w:r>
    </w:p>
    <w:p w14:paraId="233AFEE9" w14:textId="63A3D63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земельного участка в собственность за плату или в аренду</w:t>
      </w:r>
      <w:r w:rsidR="002269EC">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lang w:eastAsia="ar-SA"/>
        </w:rPr>
        <w:t xml:space="preserve"> или религиозная организация, которой на праве безвозмездного пользования предоставлены здания, сооружения, за предоставлением земельного участка в </w:t>
      </w:r>
      <w:r w:rsidRPr="00C35D4B">
        <w:rPr>
          <w:rFonts w:ascii="Times New Roman" w:eastAsia="Times New Roman" w:hAnsi="Times New Roman" w:cs="Times New Roman"/>
          <w:sz w:val="28"/>
          <w:szCs w:val="28"/>
          <w:lang w:eastAsia="ar-SA"/>
        </w:rPr>
        <w:lastRenderedPageBreak/>
        <w:t>безвозмездное пользование, или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 если право на такой земельный участок не зарегистрировано в ЕГРН (при наличии соответствующих прав на земельный участок);</w:t>
      </w:r>
    </w:p>
    <w:p w14:paraId="295206D0" w14:textId="2D93AC3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4ADC2F0E" w14:textId="20ACE1E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документы, подтверждающие право на предоставление участка </w:t>
      </w:r>
      <w:r w:rsidRPr="00C35D4B">
        <w:rPr>
          <w:rFonts w:ascii="Times New Roman" w:eastAsia="TimesNewRomanPSMT" w:hAnsi="Times New Roman" w:cs="Times New Roman"/>
          <w:sz w:val="28"/>
          <w:szCs w:val="28"/>
          <w:lang w:eastAsia="ru-RU"/>
        </w:rPr>
        <w:br/>
        <w:t>в</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соответствии с целями использования земельного участка</w:t>
      </w:r>
      <w:r w:rsidR="002269EC">
        <w:rPr>
          <w:rFonts w:ascii="Times New Roman" w:eastAsia="TimesNewRomanPSMT" w:hAnsi="Times New Roman" w:cs="Times New Roman"/>
          <w:sz w:val="28"/>
          <w:szCs w:val="28"/>
          <w:lang w:eastAsia="ru-RU"/>
        </w:rPr>
        <w:t>,</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обращаются за предоставлением в постоянное (бессрочное) пользование</w:t>
      </w:r>
      <w:r w:rsidR="002269EC">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C060F96" w14:textId="7477874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найма служебного жилого помещения</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0F90F617" w14:textId="2362C21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лицо, у которого изъят предоставленный в аренду земельный участок, за предоставлением в аренду;</w:t>
      </w:r>
    </w:p>
    <w:p w14:paraId="473D88ED" w14:textId="1EBDCE0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решение суда, на основании которого изъят земельный участок, </w:t>
      </w:r>
      <w:r w:rsidRPr="00C35D4B">
        <w:rPr>
          <w:rFonts w:ascii="Times New Roman" w:eastAsia="TimesNewRomanPSMT" w:hAnsi="Times New Roman" w:cs="Times New Roman"/>
          <w:sz w:val="28"/>
          <w:szCs w:val="28"/>
          <w:lang w:eastAsia="ru-RU"/>
        </w:rPr>
        <w:br/>
        <w:t xml:space="preserve">в случае, если обращается лицо, у которого изъят участок, предоставленный </w:t>
      </w:r>
      <w:r w:rsidRPr="00C35D4B">
        <w:rPr>
          <w:rFonts w:ascii="Times New Roman" w:eastAsia="TimesNewRomanPSMT" w:hAnsi="Times New Roman" w:cs="Times New Roman"/>
          <w:sz w:val="28"/>
          <w:szCs w:val="28"/>
          <w:lang w:eastAsia="ru-RU"/>
        </w:rPr>
        <w:br/>
        <w:t>в безвозмездное пользование, за предоставлением в безвозмездное пользование или лицо, у которого изъят предоставленный в аренду земельный участок, за предоставлением в аренду;</w:t>
      </w:r>
    </w:p>
    <w:p w14:paraId="1EBACB4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w:t>
      </w:r>
      <w:r w:rsidRPr="00C35D4B">
        <w:rPr>
          <w:rFonts w:ascii="Times New Roman" w:eastAsia="TimesNewRomanPSMT" w:hAnsi="Times New Roman" w:cs="Times New Roman"/>
          <w:sz w:val="28"/>
          <w:szCs w:val="28"/>
          <w:lang w:eastAsia="ru-RU"/>
        </w:rPr>
        <w:br/>
        <w:t>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F1470AC" w14:textId="7234DBF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садовое или огородническое некоммерческое товарищество за предоставлением в безвозмездное пользование;</w:t>
      </w:r>
    </w:p>
    <w:p w14:paraId="4E33848C" w14:textId="4E08097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о создании некоммерческой организации</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2970D7B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w:t>
      </w:r>
      <w:r w:rsidRPr="00C35D4B">
        <w:rPr>
          <w:rFonts w:ascii="Times New Roman" w:eastAsia="TimesNewRomanPSMT" w:hAnsi="Times New Roman" w:cs="Times New Roman"/>
          <w:sz w:val="28"/>
          <w:szCs w:val="28"/>
          <w:lang w:eastAsia="ru-RU"/>
        </w:rPr>
        <w:lastRenderedPageBreak/>
        <w:t>обеспечения жилыми помещениями отдельных категорий граждан, за предоставлением в безвозмездное пользование;</w:t>
      </w:r>
    </w:p>
    <w:p w14:paraId="690F32D5" w14:textId="7295567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договор безвозмездного пользования зданием, сооружением </w:t>
      </w:r>
      <w:r w:rsidRPr="00C35D4B">
        <w:rPr>
          <w:rFonts w:ascii="Times New Roman" w:eastAsia="TimesNewRomanPSMT" w:hAnsi="Times New Roman" w:cs="Times New Roman"/>
          <w:sz w:val="28"/>
          <w:szCs w:val="28"/>
          <w:lang w:eastAsia="ru-RU"/>
        </w:rPr>
        <w:br/>
        <w:t>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071E028E" w14:textId="66237D2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земельного участка в аренду;</w:t>
      </w:r>
    </w:p>
    <w:p w14:paraId="2554A7A7"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земельного участка в аренду;</w:t>
      </w:r>
    </w:p>
    <w:p w14:paraId="3BB06FA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земельного участка в аренду;</w:t>
      </w:r>
    </w:p>
    <w:p w14:paraId="7AB77C01"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земельного участка в аренду;</w:t>
      </w:r>
    </w:p>
    <w:p w14:paraId="6C1D309D" w14:textId="70DD733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аренды исходного земельного участка, заключенный до дня вступления в силу Федерального закона от 21</w:t>
      </w:r>
      <w:r w:rsidR="00B23C49">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1997 № 122-ФЗ </w:t>
      </w:r>
      <w:r w:rsidRPr="00C35D4B">
        <w:rPr>
          <w:rFonts w:ascii="Times New Roman" w:eastAsia="TimesNewRomanPSMT" w:hAnsi="Times New Roman" w:cs="Times New Roman"/>
          <w:sz w:val="28"/>
          <w:szCs w:val="28"/>
          <w:lang w:eastAsia="ru-RU"/>
        </w:rPr>
        <w:br/>
        <w:t xml:space="preserve">«О государственной регистрации прав на недвижимое имущество и сделок </w:t>
      </w:r>
      <w:r w:rsidRPr="00C35D4B">
        <w:rPr>
          <w:rFonts w:ascii="Times New Roman" w:eastAsia="TimesNewRomanPSMT" w:hAnsi="Times New Roman" w:cs="Times New Roman"/>
          <w:sz w:val="28"/>
          <w:szCs w:val="28"/>
          <w:lang w:eastAsia="ru-RU"/>
        </w:rPr>
        <w:br/>
        <w:t xml:space="preserve">с ним», если обращается арендатор такого земельного участка </w:t>
      </w:r>
      <w:r w:rsidRPr="00C35D4B">
        <w:rPr>
          <w:rFonts w:ascii="Times New Roman" w:eastAsia="TimesNewRomanPSMT" w:hAnsi="Times New Roman" w:cs="Times New Roman"/>
          <w:sz w:val="28"/>
          <w:szCs w:val="28"/>
          <w:lang w:eastAsia="ru-RU"/>
        </w:rPr>
        <w:br/>
        <w:t>за предоставлением в аренду земельного участка, образованного из ранее арендованного земельного участка;</w:t>
      </w:r>
    </w:p>
    <w:p w14:paraId="36DEF9C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23216C8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концессионное соглашение, если обращается лицо, с которым заключено концессионное соглашение, за предоставлением земельного участка в аренду;</w:t>
      </w:r>
    </w:p>
    <w:p w14:paraId="544CA4E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земельного участка в аренду;</w:t>
      </w:r>
    </w:p>
    <w:p w14:paraId="1B5FC894"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449E9D3F" w14:textId="7A99DBE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lastRenderedPageBreak/>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14035EA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w:t>
      </w:r>
      <w:r w:rsidRPr="00C35D4B">
        <w:rPr>
          <w:rFonts w:ascii="Times New Roman" w:eastAsia="TimesNewRomanPSMT" w:hAnsi="Times New Roman" w:cs="Times New Roman"/>
          <w:sz w:val="28"/>
          <w:szCs w:val="28"/>
          <w:lang w:eastAsia="ru-RU"/>
        </w:rPr>
        <w:br/>
        <w:t>о взаимодействии в сфере развития инфраструктуры особой экономической зоны, за предоставлением в аренду;</w:t>
      </w:r>
    </w:p>
    <w:p w14:paraId="6053855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в аренду;</w:t>
      </w:r>
    </w:p>
    <w:p w14:paraId="7F2FFFF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в безвозмездное пользование;</w:t>
      </w:r>
    </w:p>
    <w:p w14:paraId="6F7AEBD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специальный инвестиционный контракт, если обращается лицо, </w:t>
      </w:r>
      <w:r w:rsidRPr="00C35D4B">
        <w:rPr>
          <w:rFonts w:ascii="Times New Roman" w:eastAsia="TimesNewRomanPSMT" w:hAnsi="Times New Roman" w:cs="Times New Roman"/>
          <w:sz w:val="28"/>
          <w:szCs w:val="28"/>
          <w:lang w:eastAsia="ru-RU"/>
        </w:rPr>
        <w:br/>
        <w:t>с которым заключен специальный инвестиционный контракт, за предоставлением земельного участка в аренду;</w:t>
      </w:r>
    </w:p>
    <w:p w14:paraId="59B6539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земельного участка в аренду;</w:t>
      </w:r>
    </w:p>
    <w:p w14:paraId="42B0F85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14:paraId="1A349F9D" w14:textId="3A4916B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Предоставление документов, указанных в п</w:t>
      </w:r>
      <w:r w:rsidR="00B23C49">
        <w:rPr>
          <w:rFonts w:ascii="Times New Roman" w:eastAsia="TimesNewRomanPSMT" w:hAnsi="Times New Roman" w:cs="Times New Roman"/>
          <w:sz w:val="28"/>
          <w:szCs w:val="28"/>
          <w:lang w:eastAsia="ru-RU"/>
        </w:rPr>
        <w:t>унктах</w:t>
      </w:r>
      <w:r w:rsidRPr="00C35D4B">
        <w:rPr>
          <w:rFonts w:ascii="Times New Roman" w:eastAsia="TimesNewRomanPSMT" w:hAnsi="Times New Roman" w:cs="Times New Roman"/>
          <w:sz w:val="28"/>
          <w:szCs w:val="28"/>
          <w:lang w:eastAsia="ru-RU"/>
        </w:rPr>
        <w:t xml:space="preserve"> 2-4 пункта 3.</w:t>
      </w:r>
      <w:r w:rsidR="009138A9" w:rsidRPr="009138A9">
        <w:rPr>
          <w:rFonts w:ascii="Times New Roman" w:eastAsia="TimesNewRomanPSMT" w:hAnsi="Times New Roman" w:cs="Times New Roman"/>
          <w:sz w:val="28"/>
          <w:szCs w:val="28"/>
          <w:lang w:eastAsia="ru-RU"/>
        </w:rPr>
        <w:t>1</w:t>
      </w:r>
      <w:r w:rsidR="009138A9" w:rsidRPr="00301375">
        <w:rPr>
          <w:rFonts w:ascii="Times New Roman" w:eastAsia="TimesNewRomanPSMT" w:hAnsi="Times New Roman" w:cs="Times New Roman"/>
          <w:sz w:val="28"/>
          <w:szCs w:val="28"/>
          <w:lang w:eastAsia="ru-RU"/>
        </w:rPr>
        <w:t>0</w:t>
      </w:r>
      <w:r w:rsidRPr="00C35D4B">
        <w:rPr>
          <w:rFonts w:ascii="Times New Roman" w:eastAsia="TimesNewRomanPSMT" w:hAnsi="Times New Roman" w:cs="Times New Roman"/>
          <w:sz w:val="28"/>
          <w:szCs w:val="28"/>
          <w:lang w:eastAsia="ru-RU"/>
        </w:rPr>
        <w:t xml:space="preserve">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6FDC1ABB" w14:textId="002DA00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Заявитель вправе предоставить по собственной инициативе:</w:t>
      </w:r>
    </w:p>
    <w:p w14:paraId="69FA69D3"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 выписку из Единого государственного реестра юридических лиц </w:t>
      </w:r>
      <w:r w:rsidRPr="00C35D4B">
        <w:rPr>
          <w:rFonts w:ascii="Times New Roman" w:eastAsia="TimesNewRomanPSMT" w:hAnsi="Times New Roman" w:cs="Times New Roman"/>
          <w:sz w:val="28"/>
          <w:szCs w:val="28"/>
          <w:lang w:eastAsia="ru-RU"/>
        </w:rPr>
        <w:br/>
        <w:t>о юридическом лице, являющемся заявителем;</w:t>
      </w:r>
    </w:p>
    <w:p w14:paraId="46BAA11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 выписку из Единого государственного реестра индивидуальных предпринимателей об индивидуальном предпринимателе, являющемся заявителем;</w:t>
      </w:r>
    </w:p>
    <w:p w14:paraId="00C2B63E" w14:textId="1AB4683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 выписку из ЕГРН об испрашиваемом земельном участке, объекте недвижимости, расположенном на земельном участке;</w:t>
      </w:r>
    </w:p>
    <w:p w14:paraId="48D6158E" w14:textId="1D2E21E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4)</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документ о предоставлении исходного земельного участка садоводческому некоммерческому товариществу или огородническому </w:t>
      </w:r>
      <w:r w:rsidRPr="00C35D4B">
        <w:rPr>
          <w:rFonts w:ascii="Times New Roman" w:eastAsia="TimesNewRomanPSMT" w:hAnsi="Times New Roman" w:cs="Times New Roman"/>
          <w:sz w:val="28"/>
          <w:szCs w:val="28"/>
          <w:lang w:eastAsia="ru-RU"/>
        </w:rPr>
        <w:lastRenderedPageBreak/>
        <w:t>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5805C8CB" w14:textId="605C852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70F501BD" w14:textId="0BC1164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6)</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250A261" w14:textId="586C841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6A721A4F" w14:textId="3954B02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8)</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366835F3" w14:textId="38B0EBB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56EA6F50" w14:textId="0D09F35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выписку из документа территориального планирования или выписку </w:t>
      </w:r>
      <w:r w:rsidRPr="00C35D4B">
        <w:rPr>
          <w:rFonts w:ascii="Times New Roman" w:eastAsia="TimesNewRomanPSMT" w:hAnsi="Times New Roman" w:cs="Times New Roman"/>
          <w:sz w:val="28"/>
          <w:szCs w:val="28"/>
          <w:lang w:eastAsia="ru-RU"/>
        </w:rPr>
        <w:br/>
        <w:t xml:space="preserve">из документации по планировке территории, подтверждающую отнесение объекта к объектам федерального, регионального или местного значения, если </w:t>
      </w:r>
      <w:r w:rsidRPr="00C35D4B">
        <w:rPr>
          <w:rFonts w:ascii="Times New Roman" w:eastAsia="TimesNewRomanPSMT" w:hAnsi="Times New Roman" w:cs="Times New Roman"/>
          <w:sz w:val="28"/>
          <w:szCs w:val="28"/>
          <w:lang w:eastAsia="ru-RU"/>
        </w:rPr>
        <w:lastRenderedPageBreak/>
        <w:t>обращается юридическое лицо, испрашивающее участок для размещения указанных объектов, за предоставлением в аренду;</w:t>
      </w:r>
    </w:p>
    <w:p w14:paraId="7ABD2733" w14:textId="46FC82BD"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11)</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4595D93F" w14:textId="3EB32D5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0BC1A55" w14:textId="486ACF9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13)</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6B4AFD8D" w14:textId="75ECFB7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14)</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36EDFFC9" w14:textId="3DA87A3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A40034">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Установление личности заявителя (представителя) может осуществляться в ходе личного приема:</w:t>
      </w:r>
    </w:p>
    <w:p w14:paraId="637A9BB5" w14:textId="6DB048DA"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2EC184D4" w14:textId="7030728B" w:rsidR="00097DE6" w:rsidRPr="00C35D4B" w:rsidRDefault="00097DE6" w:rsidP="008556C4">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556C4">
        <w:rPr>
          <w:rFonts w:ascii="Times New Roman" w:eastAsia="Times New Roman" w:hAnsi="Times New Roman" w:cs="Times New Roman"/>
          <w:color w:val="000000" w:themeColor="text1"/>
          <w:sz w:val="28"/>
          <w:szCs w:val="28"/>
          <w:lang w:val="en-US" w:eastAsia="ru-RU"/>
        </w:rPr>
        <w:t> </w:t>
      </w:r>
      <w:r w:rsidR="008556C4" w:rsidRPr="008556C4">
        <w:rPr>
          <w:rFonts w:ascii="Times New Roman" w:eastAsia="Times New Roman" w:hAnsi="Times New Roman" w:cs="Times New Roman"/>
          <w:color w:val="000000" w:themeColor="text1"/>
          <w:sz w:val="28"/>
          <w:szCs w:val="28"/>
          <w:lang w:eastAsia="ru-RU"/>
        </w:rPr>
        <w:t>в</w:t>
      </w:r>
      <w:r w:rsidRPr="00C35D4B">
        <w:rPr>
          <w:rFonts w:ascii="Times New Roman" w:eastAsia="Times New Roman" w:hAnsi="Times New Roman" w:cs="Times New Roman"/>
          <w:color w:val="000000" w:themeColor="text1"/>
          <w:sz w:val="28"/>
          <w:szCs w:val="28"/>
          <w:lang w:eastAsia="ru-RU"/>
        </w:rPr>
        <w:t xml:space="preserve">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51118691" w14:textId="3D4431A2"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Заявление может быть подано представителем заявителя, входящего в круг лиц, указанный в </w:t>
      </w:r>
      <w:hyperlink r:id="rId24" w:history="1">
        <w:r w:rsidRPr="00C35D4B">
          <w:rPr>
            <w:rFonts w:ascii="Times New Roman" w:eastAsia="Times New Roman" w:hAnsi="Times New Roman" w:cs="Times New Roman"/>
            <w:color w:val="000000" w:themeColor="text1"/>
            <w:sz w:val="28"/>
            <w:szCs w:val="28"/>
            <w:lang w:eastAsia="ru-RU"/>
          </w:rPr>
          <w:t>пункте 1.2</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28644271" w14:textId="7D4383A6"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Основаниями для принятия решения об отказе в приеме заявления и документов и (или) информации являются:</w:t>
      </w:r>
    </w:p>
    <w:p w14:paraId="48F18B2E" w14:textId="7777777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w:t>
      </w:r>
      <w:r>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полное</w:t>
      </w:r>
      <w:r w:rsidRPr="00C35D4B">
        <w:rPr>
          <w:rFonts w:ascii="Times New Roman" w:eastAsia="Times New Roman" w:hAnsi="Times New Roman" w:cs="Times New Roman"/>
          <w:color w:val="000000"/>
          <w:sz w:val="28"/>
          <w:szCs w:val="28"/>
          <w:lang w:eastAsia="ru-RU"/>
        </w:rPr>
        <w:t xml:space="preserve"> заполнение полей в форме </w:t>
      </w:r>
      <w:r>
        <w:rPr>
          <w:rFonts w:ascii="Times New Roman" w:eastAsia="Times New Roman" w:hAnsi="Times New Roman" w:cs="Times New Roman"/>
          <w:color w:val="000000"/>
          <w:sz w:val="28"/>
          <w:szCs w:val="28"/>
          <w:lang w:eastAsia="ru-RU"/>
        </w:rPr>
        <w:t xml:space="preserve">заявления, в том числе </w:t>
      </w:r>
      <w:r>
        <w:rPr>
          <w:rFonts w:ascii="Times New Roman" w:eastAsia="Times New Roman" w:hAnsi="Times New Roman" w:cs="Times New Roman"/>
          <w:color w:val="000000"/>
          <w:sz w:val="28"/>
          <w:szCs w:val="28"/>
          <w:lang w:eastAsia="ru-RU"/>
        </w:rPr>
        <w:br/>
        <w:t xml:space="preserve">в </w:t>
      </w:r>
      <w:r w:rsidRPr="00C35D4B">
        <w:rPr>
          <w:rFonts w:ascii="Times New Roman" w:eastAsia="Times New Roman" w:hAnsi="Times New Roman" w:cs="Times New Roman"/>
          <w:color w:val="000000"/>
          <w:sz w:val="28"/>
          <w:szCs w:val="28"/>
          <w:lang w:eastAsia="ru-RU"/>
        </w:rPr>
        <w:t>интерактивно</w:t>
      </w:r>
      <w:r>
        <w:rPr>
          <w:rFonts w:ascii="Times New Roman" w:eastAsia="Times New Roman" w:hAnsi="Times New Roman" w:cs="Times New Roman"/>
          <w:color w:val="000000"/>
          <w:sz w:val="28"/>
          <w:szCs w:val="28"/>
          <w:lang w:eastAsia="ru-RU"/>
        </w:rPr>
        <w:t>й форме</w:t>
      </w:r>
      <w:r w:rsidRPr="00C35D4B">
        <w:rPr>
          <w:rFonts w:ascii="Times New Roman" w:eastAsia="Times New Roman" w:hAnsi="Times New Roman" w:cs="Times New Roman"/>
          <w:color w:val="000000"/>
          <w:sz w:val="28"/>
          <w:szCs w:val="28"/>
          <w:lang w:eastAsia="ru-RU"/>
        </w:rPr>
        <w:t xml:space="preserve"> з</w:t>
      </w:r>
      <w:r>
        <w:rPr>
          <w:rFonts w:ascii="Times New Roman" w:eastAsia="Times New Roman" w:hAnsi="Times New Roman" w:cs="Times New Roman"/>
          <w:color w:val="000000"/>
          <w:sz w:val="28"/>
          <w:szCs w:val="28"/>
          <w:lang w:eastAsia="ru-RU"/>
        </w:rPr>
        <w:t>аявления на</w:t>
      </w:r>
      <w:r w:rsidRPr="00C35D4B">
        <w:rPr>
          <w:rFonts w:ascii="Times New Roman" w:eastAsia="Times New Roman" w:hAnsi="Times New Roman" w:cs="Times New Roman"/>
          <w:color w:val="000000"/>
          <w:sz w:val="28"/>
          <w:szCs w:val="28"/>
          <w:lang w:eastAsia="ru-RU"/>
        </w:rPr>
        <w:t xml:space="preserve"> ЕПГУ</w:t>
      </w:r>
      <w:r w:rsidRPr="00C35D4B">
        <w:rPr>
          <w:rFonts w:ascii="Times New Roman" w:eastAsia="TimesNewRomanPSMT" w:hAnsi="Times New Roman" w:cs="Times New Roman"/>
          <w:sz w:val="28"/>
          <w:szCs w:val="28"/>
          <w:lang w:eastAsia="ru-RU"/>
        </w:rPr>
        <w:t>;</w:t>
      </w:r>
    </w:p>
    <w:p w14:paraId="7575365B" w14:textId="77777777" w:rsidR="00913620" w:rsidRDefault="00913620" w:rsidP="0091362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35D4B">
        <w:rPr>
          <w:rFonts w:ascii="Times New Roman" w:eastAsia="TimesNewRomanPSMT" w:hAnsi="Times New Roman" w:cs="Times New Roman"/>
          <w:sz w:val="28"/>
          <w:szCs w:val="28"/>
          <w:lang w:eastAsia="ru-RU"/>
        </w:rPr>
        <w:t>2)</w:t>
      </w:r>
      <w:r>
        <w:rPr>
          <w:rFonts w:ascii="Times New Roman" w:eastAsia="Times New Roman" w:hAnsi="Times New Roman" w:cs="Times New Roman"/>
          <w:color w:val="000000"/>
          <w:sz w:val="28"/>
          <w:szCs w:val="28"/>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Pr="00C35D4B">
        <w:rPr>
          <w:rFonts w:ascii="Times New Roman" w:eastAsia="Times New Roman" w:hAnsi="Times New Roman" w:cs="Times New Roman"/>
          <w:color w:val="000000"/>
          <w:sz w:val="28"/>
          <w:szCs w:val="28"/>
          <w:lang w:eastAsia="ru-RU"/>
        </w:rPr>
        <w:t>;</w:t>
      </w:r>
    </w:p>
    <w:p w14:paraId="2CB32850" w14:textId="7777777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3</w:t>
      </w:r>
      <w:r w:rsidRPr="00C35D4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предоставлен</w:t>
      </w:r>
      <w:r>
        <w:rPr>
          <w:rFonts w:ascii="Times New Roman" w:eastAsia="Times New Roman" w:hAnsi="Times New Roman" w:cs="Times New Roman"/>
          <w:color w:val="000000"/>
          <w:sz w:val="28"/>
          <w:szCs w:val="28"/>
          <w:lang w:eastAsia="ru-RU"/>
        </w:rPr>
        <w:t>ие</w:t>
      </w:r>
      <w:r w:rsidRPr="00C35D4B">
        <w:rPr>
          <w:rFonts w:ascii="Times New Roman" w:eastAsia="Times New Roman" w:hAnsi="Times New Roman" w:cs="Times New Roman"/>
          <w:color w:val="000000"/>
          <w:sz w:val="28"/>
          <w:szCs w:val="28"/>
          <w:lang w:eastAsia="ru-RU"/>
        </w:rPr>
        <w:t xml:space="preserve"> неполн</w:t>
      </w:r>
      <w:r>
        <w:rPr>
          <w:rFonts w:ascii="Times New Roman" w:eastAsia="Times New Roman" w:hAnsi="Times New Roman" w:cs="Times New Roman"/>
          <w:color w:val="000000"/>
          <w:sz w:val="28"/>
          <w:szCs w:val="28"/>
          <w:lang w:eastAsia="ru-RU"/>
        </w:rPr>
        <w:t>ого</w:t>
      </w:r>
      <w:r w:rsidRPr="00C35D4B">
        <w:rPr>
          <w:rFonts w:ascii="Times New Roman" w:eastAsia="Times New Roman" w:hAnsi="Times New Roman" w:cs="Times New Roman"/>
          <w:color w:val="000000"/>
          <w:sz w:val="28"/>
          <w:szCs w:val="28"/>
          <w:lang w:eastAsia="ru-RU"/>
        </w:rPr>
        <w:t xml:space="preserve"> комплект</w:t>
      </w:r>
      <w:r>
        <w:rPr>
          <w:rFonts w:ascii="Times New Roman" w:eastAsia="Times New Roman" w:hAnsi="Times New Roman" w:cs="Times New Roman"/>
          <w:color w:val="000000"/>
          <w:sz w:val="28"/>
          <w:szCs w:val="28"/>
          <w:lang w:eastAsia="ru-RU"/>
        </w:rPr>
        <w:t>а</w:t>
      </w:r>
      <w:r w:rsidRPr="00C35D4B">
        <w:rPr>
          <w:rFonts w:ascii="Times New Roman" w:eastAsia="Times New Roman" w:hAnsi="Times New Roman" w:cs="Times New Roman"/>
          <w:color w:val="000000"/>
          <w:sz w:val="28"/>
          <w:szCs w:val="28"/>
          <w:lang w:eastAsia="ru-RU"/>
        </w:rPr>
        <w:t xml:space="preserve"> документов, предусмотренных подпунктами 1-3 пункта 2.11 административного регламента;</w:t>
      </w:r>
    </w:p>
    <w:p w14:paraId="701E4439" w14:textId="7648E2D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4</w:t>
      </w:r>
      <w:r w:rsidRPr="00C35D4B">
        <w:rPr>
          <w:rFonts w:ascii="Times New Roman" w:eastAsia="TimesNewRomanPSMT" w:hAnsi="Times New Roman" w:cs="Times New Roman"/>
          <w:sz w:val="28"/>
          <w:szCs w:val="28"/>
          <w:lang w:eastAsia="ru-RU"/>
        </w:rPr>
        <w:t>)</w:t>
      </w:r>
      <w:r w:rsidR="00817B07">
        <w:t> </w:t>
      </w:r>
      <w:r w:rsidRPr="00C35D4B">
        <w:rPr>
          <w:rFonts w:ascii="Times New Roman" w:eastAsia="Times New Roman" w:hAnsi="Times New Roman" w:cs="Times New Roman"/>
          <w:color w:val="000000"/>
          <w:sz w:val="28"/>
          <w:szCs w:val="28"/>
          <w:lang w:eastAsia="ru-RU"/>
        </w:rPr>
        <w:t xml:space="preserve">документы содержат повреждения, наличие которых не позволяет </w:t>
      </w:r>
      <w:r>
        <w:rPr>
          <w:rFonts w:ascii="Times New Roman" w:eastAsia="Times New Roman" w:hAnsi="Times New Roman" w:cs="Times New Roman"/>
          <w:color w:val="000000"/>
          <w:sz w:val="28"/>
          <w:szCs w:val="28"/>
          <w:lang w:eastAsia="ru-RU"/>
        </w:rPr>
        <w:br/>
      </w:r>
      <w:r w:rsidRPr="00C35D4B">
        <w:rPr>
          <w:rFonts w:ascii="Times New Roman" w:eastAsia="Times New Roman" w:hAnsi="Times New Roman" w:cs="Times New Roman"/>
          <w:color w:val="000000"/>
          <w:sz w:val="28"/>
          <w:szCs w:val="28"/>
          <w:lang w:eastAsia="ru-RU"/>
        </w:rPr>
        <w:t xml:space="preserve">в полном объеме использовать информацию и сведения, </w:t>
      </w:r>
      <w:r>
        <w:rPr>
          <w:rFonts w:ascii="Times New Roman" w:eastAsia="Times New Roman" w:hAnsi="Times New Roman" w:cs="Times New Roman"/>
          <w:color w:val="000000"/>
          <w:sz w:val="28"/>
          <w:szCs w:val="28"/>
          <w:lang w:eastAsia="ru-RU"/>
        </w:rPr>
        <w:t xml:space="preserve">содержащиеся </w:t>
      </w:r>
      <w:r>
        <w:rPr>
          <w:rFonts w:ascii="Times New Roman" w:eastAsia="Times New Roman" w:hAnsi="Times New Roman" w:cs="Times New Roman"/>
          <w:color w:val="000000"/>
          <w:sz w:val="28"/>
          <w:szCs w:val="28"/>
          <w:lang w:eastAsia="ru-RU"/>
        </w:rPr>
        <w:br/>
        <w:t>в документах для предоставления услуги</w:t>
      </w:r>
      <w:r w:rsidRPr="00C35D4B">
        <w:rPr>
          <w:rFonts w:ascii="Times New Roman" w:eastAsia="Times New Roman" w:hAnsi="Times New Roman" w:cs="Times New Roman"/>
          <w:color w:val="000000"/>
          <w:sz w:val="28"/>
          <w:szCs w:val="28"/>
          <w:lang w:eastAsia="ru-RU"/>
        </w:rPr>
        <w:t>;</w:t>
      </w:r>
    </w:p>
    <w:p w14:paraId="542C43A1" w14:textId="7777777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5</w:t>
      </w:r>
      <w:r w:rsidRPr="00C35D4B">
        <w:rPr>
          <w:rFonts w:ascii="Times New Roman" w:eastAsia="TimesNewRomanPSMT" w:hAnsi="Times New Roman" w:cs="Times New Roman"/>
          <w:sz w:val="28"/>
          <w:szCs w:val="28"/>
          <w:lang w:eastAsia="ru-RU"/>
        </w:rPr>
        <w:t>) </w:t>
      </w:r>
      <w:r>
        <w:rPr>
          <w:rFonts w:ascii="Times New Roman" w:eastAsia="TimesNewRomanPSMT" w:hAnsi="Times New Roman" w:cs="Times New Roman"/>
          <w:sz w:val="28"/>
          <w:szCs w:val="28"/>
          <w:lang w:eastAsia="ru-RU"/>
        </w:rPr>
        <w:t xml:space="preserve">представленные заявителем </w:t>
      </w:r>
      <w:r w:rsidRPr="00C35D4B">
        <w:rPr>
          <w:rFonts w:ascii="Times New Roman" w:eastAsia="Times New Roman" w:hAnsi="Times New Roman" w:cs="Times New Roman"/>
          <w:color w:val="000000"/>
          <w:sz w:val="28"/>
          <w:szCs w:val="28"/>
          <w:lang w:eastAsia="ru-RU"/>
        </w:rPr>
        <w:t xml:space="preserve">документы </w:t>
      </w:r>
      <w:r>
        <w:rPr>
          <w:rFonts w:ascii="Times New Roman" w:eastAsia="Times New Roman" w:hAnsi="Times New Roman" w:cs="Times New Roman"/>
          <w:color w:val="000000"/>
          <w:sz w:val="28"/>
          <w:szCs w:val="28"/>
          <w:lang w:eastAsia="ru-RU"/>
        </w:rPr>
        <w:t xml:space="preserve">содержат подчистки </w:t>
      </w:r>
      <w:r>
        <w:rPr>
          <w:rFonts w:ascii="Times New Roman" w:eastAsia="Times New Roman" w:hAnsi="Times New Roman" w:cs="Times New Roman"/>
          <w:color w:val="000000"/>
          <w:sz w:val="28"/>
          <w:szCs w:val="28"/>
          <w:lang w:eastAsia="ru-RU"/>
        </w:rPr>
        <w:br/>
        <w:t>и</w:t>
      </w:r>
      <w:r w:rsidRPr="00C35D4B">
        <w:rPr>
          <w:rFonts w:ascii="Times New Roman" w:eastAsia="Times New Roman" w:hAnsi="Times New Roman" w:cs="Times New Roman"/>
          <w:color w:val="000000"/>
          <w:sz w:val="28"/>
          <w:szCs w:val="28"/>
          <w:lang w:eastAsia="ru-RU"/>
        </w:rPr>
        <w:t xml:space="preserve"> исправления</w:t>
      </w:r>
      <w:r>
        <w:rPr>
          <w:rFonts w:ascii="Times New Roman" w:eastAsia="Times New Roman" w:hAnsi="Times New Roman" w:cs="Times New Roman"/>
          <w:color w:val="000000"/>
          <w:sz w:val="28"/>
          <w:szCs w:val="28"/>
          <w:lang w:eastAsia="ru-RU"/>
        </w:rPr>
        <w:t xml:space="preserve"> текста</w:t>
      </w:r>
      <w:r w:rsidRPr="00C35D4B">
        <w:rPr>
          <w:rFonts w:ascii="Times New Roman" w:eastAsia="Times New Roman" w:hAnsi="Times New Roman" w:cs="Times New Roman"/>
          <w:color w:val="000000"/>
          <w:sz w:val="28"/>
          <w:szCs w:val="28"/>
          <w:lang w:eastAsia="ru-RU"/>
        </w:rPr>
        <w:t xml:space="preserve">, не заверенные в </w:t>
      </w:r>
      <w:r>
        <w:rPr>
          <w:rFonts w:ascii="Times New Roman" w:eastAsia="Times New Roman" w:hAnsi="Times New Roman" w:cs="Times New Roman"/>
          <w:color w:val="000000"/>
          <w:sz w:val="28"/>
          <w:szCs w:val="28"/>
          <w:lang w:eastAsia="ru-RU"/>
        </w:rPr>
        <w:t xml:space="preserve">порядке, </w:t>
      </w:r>
      <w:r w:rsidRPr="00C35D4B">
        <w:rPr>
          <w:rFonts w:ascii="Times New Roman" w:eastAsia="Times New Roman" w:hAnsi="Times New Roman" w:cs="Times New Roman"/>
          <w:color w:val="000000"/>
          <w:sz w:val="28"/>
          <w:szCs w:val="28"/>
          <w:lang w:eastAsia="ru-RU"/>
        </w:rPr>
        <w:t xml:space="preserve">установленном законодательством </w:t>
      </w:r>
      <w:r>
        <w:rPr>
          <w:rFonts w:ascii="Times New Roman" w:eastAsia="Times New Roman" w:hAnsi="Times New Roman" w:cs="Times New Roman"/>
          <w:color w:val="000000"/>
          <w:sz w:val="28"/>
          <w:szCs w:val="28"/>
          <w:lang w:eastAsia="ru-RU"/>
        </w:rPr>
        <w:t>Российской Федерации</w:t>
      </w:r>
      <w:r w:rsidRPr="00C35D4B">
        <w:rPr>
          <w:rFonts w:ascii="Times New Roman" w:eastAsia="Times New Roman" w:hAnsi="Times New Roman" w:cs="Times New Roman"/>
          <w:color w:val="000000"/>
          <w:sz w:val="28"/>
          <w:szCs w:val="28"/>
          <w:lang w:eastAsia="ru-RU"/>
        </w:rPr>
        <w:t>;</w:t>
      </w:r>
    </w:p>
    <w:p w14:paraId="412B5A52" w14:textId="77777777" w:rsidR="00913620" w:rsidRDefault="00913620" w:rsidP="0091362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представленные </w:t>
      </w:r>
      <w:r w:rsidRPr="00C35D4B">
        <w:rPr>
          <w:rFonts w:ascii="Times New Roman" w:eastAsia="Times New Roman" w:hAnsi="Times New Roman" w:cs="Times New Roman"/>
          <w:color w:val="000000"/>
          <w:sz w:val="28"/>
          <w:szCs w:val="28"/>
          <w:lang w:eastAsia="ru-RU"/>
        </w:rPr>
        <w:t>документы утратили силу на момент обращения за услуг</w:t>
      </w:r>
      <w:r>
        <w:rPr>
          <w:rFonts w:ascii="Times New Roman" w:eastAsia="Times New Roman" w:hAnsi="Times New Roman" w:cs="Times New Roman"/>
          <w:color w:val="000000"/>
          <w:sz w:val="28"/>
          <w:szCs w:val="28"/>
          <w:lang w:eastAsia="ru-RU"/>
        </w:rPr>
        <w:t>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734C5AB" w14:textId="7C345A84" w:rsidR="00913620" w:rsidRPr="00C35D4B" w:rsidRDefault="00913620" w:rsidP="0091362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lastRenderedPageBreak/>
        <w:t>7</w:t>
      </w:r>
      <w:r w:rsidRPr="00C35D4B">
        <w:rPr>
          <w:rFonts w:ascii="Times New Roman" w:eastAsia="TimesNewRomanPSMT" w:hAnsi="Times New Roman" w:cs="Times New Roman"/>
          <w:sz w:val="28"/>
          <w:szCs w:val="28"/>
          <w:lang w:eastAsia="ru-RU"/>
        </w:rPr>
        <w:t>)</w:t>
      </w:r>
      <w:r w:rsidR="00817B0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наличие противоречивых сведений в заявлении и приложенных к нему документах</w:t>
      </w:r>
      <w:r w:rsidRPr="00C35D4B">
        <w:rPr>
          <w:rFonts w:ascii="Times New Roman" w:eastAsia="Times New Roman" w:hAnsi="Times New Roman" w:cs="Times New Roman"/>
          <w:color w:val="000000"/>
          <w:sz w:val="28"/>
          <w:szCs w:val="28"/>
          <w:lang w:eastAsia="ru-RU"/>
        </w:rPr>
        <w:t>;</w:t>
      </w:r>
    </w:p>
    <w:p w14:paraId="7757B40B" w14:textId="11ABB576" w:rsidR="00097DE6" w:rsidRPr="00913620"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8</w:t>
      </w:r>
      <w:r w:rsidRPr="00C35D4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заявлен</w:t>
      </w:r>
      <w:r>
        <w:rPr>
          <w:rFonts w:ascii="Times New Roman" w:eastAsia="Times New Roman" w:hAnsi="Times New Roman" w:cs="Times New Roman"/>
          <w:color w:val="000000"/>
          <w:sz w:val="28"/>
          <w:szCs w:val="28"/>
          <w:lang w:eastAsia="ru-RU"/>
        </w:rPr>
        <w:t>ие подано в орган местного самоуправления, в полномочия котор</w:t>
      </w:r>
      <w:r w:rsidR="00301375" w:rsidRPr="00301375">
        <w:rPr>
          <w:rFonts w:ascii="Times New Roman" w:eastAsia="Times New Roman" w:hAnsi="Times New Roman" w:cs="Times New Roman"/>
          <w:color w:val="000000"/>
          <w:sz w:val="28"/>
          <w:szCs w:val="28"/>
          <w:lang w:eastAsia="ru-RU"/>
        </w:rPr>
        <w:t>ого</w:t>
      </w:r>
      <w:r>
        <w:rPr>
          <w:rFonts w:ascii="Times New Roman" w:eastAsia="Times New Roman" w:hAnsi="Times New Roman" w:cs="Times New Roman"/>
          <w:color w:val="000000"/>
          <w:sz w:val="28"/>
          <w:szCs w:val="28"/>
          <w:lang w:eastAsia="ru-RU"/>
        </w:rPr>
        <w:t xml:space="preserve"> не входит предоставление услуги</w:t>
      </w:r>
      <w:r w:rsidR="00097DE6" w:rsidRPr="00C35D4B">
        <w:rPr>
          <w:rFonts w:ascii="Times New Roman" w:eastAsia="Times New Roman" w:hAnsi="Times New Roman" w:cs="Times New Roman"/>
          <w:color w:val="000000"/>
          <w:sz w:val="28"/>
          <w:szCs w:val="28"/>
          <w:lang w:eastAsia="ru-RU"/>
        </w:rPr>
        <w:t>.</w:t>
      </w:r>
    </w:p>
    <w:p w14:paraId="7AA31163" w14:textId="23D0D285"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приеме заявления о предоставлении муниципальной услуги участвуют:</w:t>
      </w:r>
    </w:p>
    <w:p w14:paraId="5CDF0BDB"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Администрация – в части приема заявления и документов, поступивших через Единый либо Региональный портал;</w:t>
      </w:r>
    </w:p>
    <w:p w14:paraId="73D6CB5D" w14:textId="4D728B6D"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МКУ «ЦДОД» – в части регистрации заявления и документов, поступивших через Единый либо Региональный портал</w:t>
      </w:r>
      <w:r w:rsidR="00913620">
        <w:rPr>
          <w:rFonts w:ascii="Times New Roman" w:eastAsia="Times New Roman" w:hAnsi="Times New Roman" w:cs="Times New Roman"/>
          <w:color w:val="000000" w:themeColor="text1"/>
          <w:sz w:val="28"/>
          <w:szCs w:val="28"/>
          <w:lang w:eastAsia="ru-RU"/>
        </w:rPr>
        <w:t xml:space="preserve"> или по почте</w:t>
      </w:r>
      <w:r w:rsidRPr="00C35D4B">
        <w:rPr>
          <w:rFonts w:ascii="Times New Roman" w:eastAsia="Times New Roman" w:hAnsi="Times New Roman" w:cs="Times New Roman"/>
          <w:color w:val="000000" w:themeColor="text1"/>
          <w:sz w:val="28"/>
          <w:szCs w:val="28"/>
          <w:lang w:eastAsia="ru-RU"/>
        </w:rPr>
        <w:t>, и маршрутизации заявления и документов независимо от способа подачи;</w:t>
      </w:r>
    </w:p>
    <w:p w14:paraId="1244A3D4"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МФЦ – в части приема и регистрации заявления и документов, поданных в МФЦ путем личного обращения.</w:t>
      </w:r>
    </w:p>
    <w:p w14:paraId="6E4DA500" w14:textId="4A6868B0"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Заявление о предоставлении муниципальной услуги регистрируется:</w:t>
      </w:r>
    </w:p>
    <w:p w14:paraId="33BFD88D"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поданное при личном обращении - в день его подачи;</w:t>
      </w:r>
    </w:p>
    <w:p w14:paraId="61E37442" w14:textId="55B2227B" w:rsidR="00097DE6"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002F2446">
        <w:rPr>
          <w:rFonts w:ascii="Times New Roman" w:eastAsia="Times New Roman" w:hAnsi="Times New Roman" w:cs="Times New Roman"/>
          <w:color w:val="000000" w:themeColor="text1"/>
          <w:sz w:val="28"/>
          <w:szCs w:val="28"/>
          <w:lang w:eastAsia="ru-RU"/>
        </w:rPr>
        <w:t>;</w:t>
      </w:r>
    </w:p>
    <w:p w14:paraId="468EC48C" w14:textId="614A493A" w:rsidR="002F2446" w:rsidRPr="00C35D4B" w:rsidRDefault="002F244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направленное по почте – в день его поступления в Администрацию.</w:t>
      </w:r>
    </w:p>
    <w:p w14:paraId="6DEFFC6A" w14:textId="2D45C5A6"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w:t>
      </w:r>
      <w:r w:rsidR="00A40034">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w:t>
      </w:r>
    </w:p>
    <w:p w14:paraId="2AB352B0"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trike/>
          <w:color w:val="000000" w:themeColor="text1"/>
          <w:sz w:val="28"/>
          <w:szCs w:val="28"/>
          <w:lang w:eastAsia="ru-RU"/>
        </w:rPr>
      </w:pPr>
    </w:p>
    <w:p w14:paraId="3C77FE3B" w14:textId="77777777" w:rsidR="00097DE6" w:rsidRPr="00C35D4B" w:rsidRDefault="00097DE6" w:rsidP="00097DE6">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«Межведомственное информационное взаимодействие»</w:t>
      </w:r>
    </w:p>
    <w:p w14:paraId="6261048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3EF7D336" w14:textId="63BEBFAB"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446E977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Межведомственные запросы формируются в соответствии с требованиями статьи 7.2 Федерального закона от 27.07.2010 № 210-ФЗ.</w:t>
      </w:r>
    </w:p>
    <w:p w14:paraId="61B633DB" w14:textId="5829DE83"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Поставщиками сведений, необходимых для предоставления муниципальной услуги, являются:</w:t>
      </w:r>
    </w:p>
    <w:p w14:paraId="25F0412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Федеральная налоговая служба (далее – ФНС России);</w:t>
      </w:r>
    </w:p>
    <w:p w14:paraId="0D008B4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Федеральная служба государственной регистрации, кадастра и картографии (далее – Росреестр).</w:t>
      </w:r>
    </w:p>
    <w:p w14:paraId="68EAE96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ФНС России запрашиваются сведения из ЕГРЮЛ (сведения из ЕГРИП) с целью определения принадлежности заявителя к кругу лиц заявителей, указанному в пункте 1.2 административного регламента.</w:t>
      </w:r>
    </w:p>
    <w:p w14:paraId="17099F8A"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Росреестре запрашиваются сведения из ЕГРН об объекте недвижимости.</w:t>
      </w:r>
    </w:p>
    <w:p w14:paraId="673A39A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Основанием для направления межведомственных запросов являются положения административного регламента.</w:t>
      </w:r>
    </w:p>
    <w:p w14:paraId="3FC3020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Межведомственный запрос направляется не позднее трех рабочих дней с момента регистрации заявления на предоставление муниципальной услуги.</w:t>
      </w:r>
    </w:p>
    <w:p w14:paraId="3730B2A3" w14:textId="4E5B30B9"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Ответ на межведомственный запрос направляется в соответствии со сроками, установленными статьей 7.2 Федерального закона от 27.07.2010 </w:t>
      </w:r>
      <w:r w:rsidR="00526277">
        <w:rPr>
          <w:rFonts w:ascii="Times New Roman" w:eastAsia="Times New Roman" w:hAnsi="Times New Roman" w:cs="Times New Roman"/>
          <w:color w:val="000000" w:themeColor="text1"/>
          <w:sz w:val="28"/>
          <w:szCs w:val="28"/>
          <w:lang w:eastAsia="ru-RU"/>
        </w:rPr>
        <w:br/>
      </w:r>
      <w:r w:rsidRPr="00C35D4B">
        <w:rPr>
          <w:rFonts w:ascii="Times New Roman" w:eastAsia="Times New Roman" w:hAnsi="Times New Roman" w:cs="Times New Roman"/>
          <w:color w:val="000000" w:themeColor="text1"/>
          <w:sz w:val="28"/>
          <w:szCs w:val="28"/>
          <w:lang w:eastAsia="ru-RU"/>
        </w:rPr>
        <w:t>№</w:t>
      </w:r>
      <w:r w:rsidR="0052627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210-ФЗ,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w:t>
      </w:r>
    </w:p>
    <w:p w14:paraId="6241DB9F" w14:textId="100D5B4E"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20</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из ЕГРЮЛ.</w:t>
      </w:r>
    </w:p>
    <w:p w14:paraId="13935CBF" w14:textId="6B827CF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20</w:t>
      </w: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Атрибутивный состав запроса:</w:t>
      </w:r>
    </w:p>
    <w:p w14:paraId="1759DA24"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ИНН;</w:t>
      </w:r>
    </w:p>
    <w:p w14:paraId="6D1246E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ОГРН.</w:t>
      </w:r>
    </w:p>
    <w:p w14:paraId="71362198" w14:textId="5741E051"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20</w:t>
      </w:r>
      <w:r w:rsidRPr="00C35D4B">
        <w:rPr>
          <w:rFonts w:ascii="Times New Roman" w:eastAsia="Times New Roman" w:hAnsi="Times New Roman" w:cs="Times New Roman"/>
          <w:color w:val="000000" w:themeColor="text1"/>
          <w:sz w:val="28"/>
          <w:szCs w:val="28"/>
          <w:lang w:eastAsia="ru-RU"/>
        </w:rPr>
        <w:t>.2. Атрибутивный состав ответа:</w:t>
      </w:r>
    </w:p>
    <w:p w14:paraId="44B3A7C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полное наименование юридического лица;</w:t>
      </w:r>
    </w:p>
    <w:p w14:paraId="3B39266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краткое наименование юридического лица;</w:t>
      </w:r>
    </w:p>
    <w:p w14:paraId="1A825F5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организационно-правовая форма;</w:t>
      </w:r>
    </w:p>
    <w:p w14:paraId="168F2E2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 сведения о состоянии юридического лица;</w:t>
      </w:r>
    </w:p>
    <w:p w14:paraId="0DEA101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 ИНН;</w:t>
      </w:r>
    </w:p>
    <w:p w14:paraId="67791E1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6) ОГРН;</w:t>
      </w:r>
    </w:p>
    <w:p w14:paraId="2C847EB3"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7) дата регистрации;</w:t>
      </w:r>
    </w:p>
    <w:p w14:paraId="71FD55C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8) код регистрирующего органа;</w:t>
      </w:r>
    </w:p>
    <w:p w14:paraId="1ED1328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9) наименование регистрирующего органа;</w:t>
      </w:r>
    </w:p>
    <w:p w14:paraId="5A8B25C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10) адрес юридического лица;</w:t>
      </w:r>
    </w:p>
    <w:p w14:paraId="27341B0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11) сведения об учредителях - российских ЮЛ;</w:t>
      </w:r>
    </w:p>
    <w:p w14:paraId="14FCD08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12) сведения об учредителях - иностранных ЮЛ;</w:t>
      </w:r>
    </w:p>
    <w:p w14:paraId="41D98D3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13) сведения об учредителях - физических лицах;</w:t>
      </w:r>
    </w:p>
    <w:p w14:paraId="520C12B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14) сведения о физических лицах, имеющих право действовать без доверенности.</w:t>
      </w:r>
    </w:p>
    <w:p w14:paraId="34378B44" w14:textId="6D3F31F8"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Сведения из ЕГРИП.</w:t>
      </w:r>
    </w:p>
    <w:p w14:paraId="51E688CB" w14:textId="684733BC"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.1. Атрибутивный состав запроса:</w:t>
      </w:r>
    </w:p>
    <w:p w14:paraId="141AAC7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ОГРНИП;</w:t>
      </w:r>
    </w:p>
    <w:p w14:paraId="5E57071A"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ИНН.</w:t>
      </w:r>
    </w:p>
    <w:p w14:paraId="4BB86149" w14:textId="1150BC84"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.2. Атрибутивный состав ответа:</w:t>
      </w:r>
    </w:p>
    <w:p w14:paraId="7B791C7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основной регистрационный номер индивидуального предпринимателя;</w:t>
      </w:r>
    </w:p>
    <w:p w14:paraId="7046C19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вид предпринимателя;</w:t>
      </w:r>
    </w:p>
    <w:p w14:paraId="657EE546"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сведения о статусе;</w:t>
      </w:r>
    </w:p>
    <w:p w14:paraId="502E99A7" w14:textId="2087176B"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наименование регистрирующего органа, в котором находится регистрационное дело;</w:t>
      </w:r>
    </w:p>
    <w:p w14:paraId="26C972B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 фамилия;</w:t>
      </w:r>
    </w:p>
    <w:p w14:paraId="194372B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6) имя;</w:t>
      </w:r>
    </w:p>
    <w:p w14:paraId="4B937BF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7) отчество;</w:t>
      </w:r>
    </w:p>
    <w:p w14:paraId="74087FA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8) пол;</w:t>
      </w:r>
    </w:p>
    <w:p w14:paraId="05156B2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9) дата рождения;</w:t>
      </w:r>
    </w:p>
    <w:p w14:paraId="21BD8AF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10) место рождения;</w:t>
      </w:r>
    </w:p>
    <w:p w14:paraId="7F891BF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11) ИНН;</w:t>
      </w:r>
    </w:p>
    <w:p w14:paraId="4A02C4B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12) вид гражданства;</w:t>
      </w:r>
    </w:p>
    <w:p w14:paraId="6740C524"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13) страна, гражданином которой является ФЛ;</w:t>
      </w:r>
    </w:p>
    <w:p w14:paraId="3AD7E62C" w14:textId="27128A71"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документе, подтверждающем право ФЛ временно или постоянно проживать на территории РФ;</w:t>
      </w:r>
    </w:p>
    <w:p w14:paraId="07A5F5A3" w14:textId="279E219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документе, подтверждающем приобретение дееспособности несовершеннолетним;</w:t>
      </w:r>
    </w:p>
    <w:p w14:paraId="04CD24E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16) количество видов экономической деятельности;</w:t>
      </w:r>
    </w:p>
    <w:p w14:paraId="4D0DEF6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17) код по ОКВЭД;</w:t>
      </w:r>
    </w:p>
    <w:p w14:paraId="2AA67726"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18) тип сведений;</w:t>
      </w:r>
    </w:p>
    <w:p w14:paraId="4F35A4C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19) наименование вида деятельности;</w:t>
      </w:r>
    </w:p>
    <w:p w14:paraId="57FF341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20) дата постановки на учет;</w:t>
      </w:r>
    </w:p>
    <w:p w14:paraId="747D5ED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21) причина постановки на учет;</w:t>
      </w:r>
    </w:p>
    <w:p w14:paraId="08AC692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22) дата снятия с учета;</w:t>
      </w:r>
    </w:p>
    <w:p w14:paraId="594B9B9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23) причина снятия с учета;</w:t>
      </w:r>
    </w:p>
    <w:p w14:paraId="449DE60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24) наименование налогового органа;</w:t>
      </w:r>
    </w:p>
    <w:p w14:paraId="788F388B" w14:textId="31581E93"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регистрации в качестве индивидуального предпринимателя до 01.01.2004;</w:t>
      </w:r>
    </w:p>
    <w:p w14:paraId="297912B3" w14:textId="505B3FC4"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26)</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количестве записей, внесенных в ЕГРИП на основании представительных документов.</w:t>
      </w:r>
    </w:p>
    <w:p w14:paraId="24CF2D94" w14:textId="3DB50BA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 Сведения из ЕГРН об объекте недвижимости.</w:t>
      </w:r>
    </w:p>
    <w:p w14:paraId="138F3CBD" w14:textId="28870174" w:rsidR="00097DE6" w:rsidRPr="00C35D4B" w:rsidRDefault="00097DE6" w:rsidP="0052627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.1. Атрибутивный состав запроса:</w:t>
      </w:r>
      <w:r w:rsidR="00526277">
        <w:rPr>
          <w:rFonts w:ascii="Times New Roman" w:eastAsia="Times New Roman" w:hAnsi="Times New Roman" w:cs="Times New Roman"/>
          <w:color w:val="000000" w:themeColor="text1"/>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кадастровый номер.</w:t>
      </w:r>
    </w:p>
    <w:p w14:paraId="7919E4CA" w14:textId="0AC0F299"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.2. Атрибутивный состав ответа:</w:t>
      </w:r>
    </w:p>
    <w:p w14:paraId="716B1A2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правообладатель;</w:t>
      </w:r>
    </w:p>
    <w:p w14:paraId="34D8603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номер государственной регистрации права;</w:t>
      </w:r>
    </w:p>
    <w:p w14:paraId="6BEF90B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наименование документа-основания;</w:t>
      </w:r>
    </w:p>
    <w:p w14:paraId="608FB6E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 дата выдачи документа-основания;</w:t>
      </w:r>
    </w:p>
    <w:p w14:paraId="0469015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 вид права;</w:t>
      </w:r>
    </w:p>
    <w:p w14:paraId="4B65CB7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6) объект права;</w:t>
      </w:r>
    </w:p>
    <w:p w14:paraId="1B3A573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7) назначение объекта;</w:t>
      </w:r>
    </w:p>
    <w:p w14:paraId="282F9B90" w14:textId="2B03462F"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8) площадь объекта, </w:t>
      </w:r>
      <w:proofErr w:type="spellStart"/>
      <w:r w:rsidR="00526277">
        <w:rPr>
          <w:rFonts w:ascii="Times New Roman" w:eastAsia="Times New Roman" w:hAnsi="Times New Roman" w:cs="Times New Roman"/>
          <w:color w:val="000000" w:themeColor="text1"/>
          <w:sz w:val="28"/>
          <w:szCs w:val="28"/>
          <w:lang w:eastAsia="ru-RU"/>
        </w:rPr>
        <w:t>кв.м</w:t>
      </w:r>
      <w:proofErr w:type="spellEnd"/>
      <w:r w:rsidRPr="00C35D4B">
        <w:rPr>
          <w:rFonts w:ascii="Times New Roman" w:eastAsia="Times New Roman" w:hAnsi="Times New Roman" w:cs="Times New Roman"/>
          <w:color w:val="000000" w:themeColor="text1"/>
          <w:sz w:val="28"/>
          <w:szCs w:val="28"/>
          <w:lang w:eastAsia="ru-RU"/>
        </w:rPr>
        <w:t>;</w:t>
      </w:r>
    </w:p>
    <w:p w14:paraId="456FB5F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9) адрес (местоположение);</w:t>
      </w:r>
    </w:p>
    <w:p w14:paraId="69A45F4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10) кадастровый номер;</w:t>
      </w:r>
    </w:p>
    <w:p w14:paraId="61E725F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11) ограничение прав и обременение объекта недвижимости;</w:t>
      </w:r>
    </w:p>
    <w:p w14:paraId="7BA951E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12) категория земель;</w:t>
      </w:r>
    </w:p>
    <w:p w14:paraId="29B7A91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13) вид разрешенного использования.</w:t>
      </w:r>
    </w:p>
    <w:p w14:paraId="51FB80A7" w14:textId="364D0949" w:rsidR="002C7BEF" w:rsidRDefault="00097DE6" w:rsidP="002C7BEF">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Calibri" w:hAnsi="Times New Roman" w:cs="Times New Roman"/>
          <w:sz w:val="28"/>
          <w:szCs w:val="28"/>
          <w:lang w:eastAsia="ru-RU"/>
        </w:rPr>
        <w:t>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14:paraId="229FEB32" w14:textId="3449492E" w:rsidR="002C7BEF" w:rsidRDefault="00B81966" w:rsidP="002C7BEF">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ar-SA"/>
        </w:rPr>
        <w:t>3.2</w:t>
      </w:r>
      <w:r w:rsidR="00386F09">
        <w:rPr>
          <w:rFonts w:ascii="Times New Roman" w:eastAsia="Calibri" w:hAnsi="Times New Roman" w:cs="Times New Roman"/>
          <w:sz w:val="28"/>
          <w:szCs w:val="28"/>
          <w:lang w:eastAsia="ar-SA"/>
        </w:rPr>
        <w:t>4</w:t>
      </w:r>
      <w:r>
        <w:rPr>
          <w:rFonts w:ascii="Times New Roman" w:eastAsia="Calibri" w:hAnsi="Times New Roman" w:cs="Times New Roman"/>
          <w:sz w:val="28"/>
          <w:szCs w:val="28"/>
          <w:lang w:eastAsia="ar-SA"/>
        </w:rPr>
        <w:t>.</w:t>
      </w:r>
      <w:r w:rsidR="00817B07">
        <w:rPr>
          <w:rFonts w:ascii="Times New Roman" w:eastAsia="Calibri" w:hAnsi="Times New Roman" w:cs="Times New Roman"/>
          <w:sz w:val="28"/>
          <w:szCs w:val="28"/>
          <w:lang w:eastAsia="ar-SA"/>
        </w:rPr>
        <w:t> </w:t>
      </w:r>
      <w:r w:rsidR="00097DE6" w:rsidRPr="00C35D4B">
        <w:rPr>
          <w:rFonts w:ascii="Times New Roman" w:eastAsia="Calibri" w:hAnsi="Times New Roman" w:cs="Times New Roman"/>
          <w:sz w:val="28"/>
          <w:szCs w:val="28"/>
          <w:lang w:eastAsia="ar-SA"/>
        </w:rPr>
        <w:t xml:space="preserve">Комитет </w:t>
      </w:r>
      <w:r w:rsidR="00097DE6" w:rsidRPr="00C35D4B">
        <w:rPr>
          <w:rFonts w:ascii="Times New Roman" w:eastAsia="Times New Roman" w:hAnsi="Times New Roman" w:cs="Times New Roman"/>
          <w:sz w:val="28"/>
          <w:szCs w:val="28"/>
          <w:lang w:eastAsia="ru-RU"/>
        </w:rPr>
        <w:t xml:space="preserve">для подтверждения действительности сведений о фактическом существовании объекта недвижимости, а также объектов, которые перечислены в сообщении заявителя, право на который (которые) зарегистрировано (в том числе в упрощенном порядке или в порядке </w:t>
      </w:r>
      <w:r w:rsidR="00097DE6" w:rsidRPr="00C35D4B">
        <w:rPr>
          <w:rFonts w:ascii="Times New Roman" w:eastAsia="Times New Roman" w:hAnsi="Times New Roman" w:cs="Times New Roman"/>
          <w:sz w:val="28"/>
          <w:szCs w:val="28"/>
          <w:lang w:eastAsia="ru-RU"/>
        </w:rPr>
        <w:lastRenderedPageBreak/>
        <w:t>регистрации незавершенного строительством объекта), не позднее 3 календарного дня с даты регистрации заявления направляет запрос в МКУ «КРСЦ» о проведении обследования испрашиваемого земельного участка.</w:t>
      </w:r>
    </w:p>
    <w:p w14:paraId="225F4BE1" w14:textId="7E675019" w:rsidR="00097DE6" w:rsidRPr="002C7BEF" w:rsidRDefault="002C7BEF" w:rsidP="002C7BEF">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C7BEF">
        <w:rPr>
          <w:rFonts w:ascii="Times New Roman" w:eastAsia="Calibri" w:hAnsi="Times New Roman" w:cs="Times New Roman"/>
          <w:sz w:val="28"/>
          <w:szCs w:val="28"/>
          <w:lang w:eastAsia="ru-RU"/>
        </w:rPr>
        <w:t>3.2</w:t>
      </w:r>
      <w:r w:rsidR="00386F09">
        <w:rPr>
          <w:rFonts w:ascii="Times New Roman" w:eastAsia="Calibri" w:hAnsi="Times New Roman" w:cs="Times New Roman"/>
          <w:sz w:val="28"/>
          <w:szCs w:val="28"/>
          <w:lang w:eastAsia="ru-RU"/>
        </w:rPr>
        <w:t>5</w:t>
      </w:r>
      <w:r w:rsidR="00817B07">
        <w:rPr>
          <w:rFonts w:ascii="Times New Roman" w:eastAsia="Calibri" w:hAnsi="Times New Roman" w:cs="Times New Roman"/>
          <w:sz w:val="28"/>
          <w:szCs w:val="28"/>
          <w:lang w:eastAsia="ru-RU"/>
        </w:rPr>
        <w:t> </w:t>
      </w:r>
      <w:r w:rsidR="00097DE6" w:rsidRPr="00C35D4B">
        <w:rPr>
          <w:rFonts w:ascii="Times New Roman" w:eastAsia="Times New Roman" w:hAnsi="Times New Roman" w:cs="Times New Roman"/>
          <w:sz w:val="28"/>
          <w:szCs w:val="28"/>
          <w:lang w:eastAsia="ar-SA"/>
        </w:rPr>
        <w:t>МКУ «КРСЦ» в срок, не превышающий 3 рабочих дней с момента получения запроса, проводит обследование земельного участка и направляет в адрес Комитета составленный по его результатам акт обследования земельного участка по установленной форме (приложение № 10 к административному регламенту).</w:t>
      </w:r>
    </w:p>
    <w:p w14:paraId="3CEEC5A3" w14:textId="5C78D4FA" w:rsidR="00097DE6" w:rsidRPr="00C35D4B" w:rsidRDefault="00097DE6" w:rsidP="00097D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3.2</w:t>
      </w:r>
      <w:r w:rsidR="00386F09">
        <w:rPr>
          <w:rFonts w:ascii="Times New Roman" w:eastAsia="Times New Roman" w:hAnsi="Times New Roman" w:cs="Times New Roman"/>
          <w:sz w:val="28"/>
          <w:szCs w:val="28"/>
          <w:lang w:eastAsia="ru-RU"/>
        </w:rPr>
        <w:t>6</w:t>
      </w:r>
      <w:r w:rsidRPr="00C35D4B">
        <w:rPr>
          <w:rFonts w:ascii="Times New Roman" w:eastAsia="Times New Roman" w:hAnsi="Times New Roman" w:cs="Times New Roman"/>
          <w:sz w:val="28"/>
          <w:szCs w:val="28"/>
          <w:lang w:eastAsia="ru-RU"/>
        </w:rPr>
        <w:t>.</w:t>
      </w:r>
      <w:r w:rsidR="00AA0500">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регистрация в СМЭВ ответов на межведомственные запросы, в СЭД – ответов структурных подразделений. </w:t>
      </w:r>
    </w:p>
    <w:p w14:paraId="1B97310B" w14:textId="77777777" w:rsidR="00097DE6" w:rsidRPr="00C35D4B" w:rsidRDefault="00097DE6" w:rsidP="002C7BEF">
      <w:pPr>
        <w:tabs>
          <w:tab w:val="left" w:pos="567"/>
        </w:tabs>
        <w:suppressAutoHyphens/>
        <w:autoSpaceDE w:val="0"/>
        <w:autoSpaceDN w:val="0"/>
        <w:adjustRightInd w:val="0"/>
        <w:spacing w:after="0" w:line="100" w:lineRule="atLeast"/>
        <w:contextualSpacing/>
        <w:jc w:val="both"/>
        <w:rPr>
          <w:rFonts w:ascii="Times New Roman" w:eastAsia="TimesNewRomanPSMT" w:hAnsi="Times New Roman" w:cs="Times New Roman"/>
          <w:strike/>
          <w:sz w:val="28"/>
          <w:szCs w:val="28"/>
          <w:lang w:eastAsia="ar-SA"/>
        </w:rPr>
      </w:pPr>
    </w:p>
    <w:p w14:paraId="124130E4"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w:t>
      </w:r>
      <w:r w:rsidRPr="00C35D4B">
        <w:rPr>
          <w:rFonts w:ascii="Times New Roman" w:eastAsia="Times New Roman" w:hAnsi="Times New Roman" w:cs="Times New Roman"/>
          <w:color w:val="000000" w:themeColor="text1"/>
          <w:sz w:val="28"/>
          <w:szCs w:val="28"/>
          <w:lang w:eastAsia="ru-RU"/>
        </w:rPr>
        <w:t xml:space="preserve">Возврат </w:t>
      </w:r>
    </w:p>
    <w:p w14:paraId="69FD4FA6"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заявления о предоставлении земельного участка</w:t>
      </w:r>
      <w:r w:rsidRPr="00C35D4B">
        <w:rPr>
          <w:rFonts w:ascii="Times New Roman" w:eastAsia="Times New Roman" w:hAnsi="Times New Roman" w:cs="Times New Roman"/>
          <w:bCs/>
          <w:color w:val="000000" w:themeColor="text1"/>
          <w:sz w:val="28"/>
          <w:szCs w:val="28"/>
          <w:lang w:eastAsia="ru-RU"/>
        </w:rPr>
        <w:t>»</w:t>
      </w:r>
    </w:p>
    <w:p w14:paraId="35E595AE"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3AC1026" w14:textId="4E76886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xml:space="preserve">. Критерием принятия решения о возврате заявления о предоставлении земельного участка, является наличие оснований, указанных в </w:t>
      </w:r>
      <w:hyperlink r:id="rId25" w:history="1">
        <w:r w:rsidRPr="00C35D4B">
          <w:rPr>
            <w:rFonts w:ascii="Times New Roman" w:eastAsia="Times New Roman" w:hAnsi="Times New Roman" w:cs="Times New Roman"/>
            <w:sz w:val="28"/>
            <w:szCs w:val="28"/>
            <w:lang w:eastAsia="ru-RU"/>
          </w:rPr>
          <w:t>пункте 2.16</w:t>
        </w:r>
      </w:hyperlink>
      <w:r w:rsidRPr="00C35D4B">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административного регламента.</w:t>
      </w:r>
    </w:p>
    <w:p w14:paraId="3AF456C6" w14:textId="5FD9CD7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Решение о возврате заявления о предоставлении земельного участка принимается в форме извещения до 15 часов четвертого рабочего дня с момента регистрации заявления о предоставлении земельного участка.</w:t>
      </w:r>
    </w:p>
    <w:p w14:paraId="4AB1C305" w14:textId="2719A76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Решение о </w:t>
      </w:r>
      <w:r w:rsidRPr="00C35D4B">
        <w:rPr>
          <w:rFonts w:ascii="Times New Roman" w:eastAsia="Times New Roman" w:hAnsi="Times New Roman" w:cs="Times New Roman"/>
          <w:sz w:val="28"/>
          <w:szCs w:val="28"/>
          <w:lang w:eastAsia="ru-RU"/>
        </w:rPr>
        <w:t xml:space="preserve">возврате заявления </w:t>
      </w:r>
      <w:r w:rsidRPr="00C35D4B">
        <w:rPr>
          <w:rFonts w:ascii="Times New Roman" w:eastAsia="Times New Roman" w:hAnsi="Times New Roman" w:cs="Times New Roman"/>
          <w:color w:val="000000" w:themeColor="text1"/>
          <w:sz w:val="28"/>
          <w:szCs w:val="28"/>
          <w:lang w:eastAsia="ru-RU"/>
        </w:rPr>
        <w:t>передается на регистрацию в МКУ «ЦДОД» не позднее 15.30 четвертого рабочего дня с момента регистрации заявления о предоставлении земельного участка.</w:t>
      </w:r>
    </w:p>
    <w:p w14:paraId="20936F8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случае отсутствия оснований для возврата документов в СЭД вносится отчет об отсутствии оснований для возврата заявления о предоставлении земельного участка и направлении его в работу.</w:t>
      </w:r>
    </w:p>
    <w:p w14:paraId="532A90A4" w14:textId="43005E0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30</w:t>
      </w:r>
      <w:r w:rsidRPr="00C35D4B">
        <w:rPr>
          <w:rFonts w:ascii="Times New Roman" w:eastAsia="Times New Roman" w:hAnsi="Times New Roman" w:cs="Times New Roman"/>
          <w:color w:val="000000" w:themeColor="text1"/>
          <w:sz w:val="28"/>
          <w:szCs w:val="28"/>
          <w:lang w:eastAsia="ru-RU"/>
        </w:rPr>
        <w:t xml:space="preserve">. МКУ «ЦДОД» при поступлении </w:t>
      </w:r>
      <w:r w:rsidRPr="00C35D4B">
        <w:rPr>
          <w:rFonts w:ascii="Times New Roman" w:eastAsia="Times New Roman" w:hAnsi="Times New Roman" w:cs="Times New Roman"/>
          <w:sz w:val="28"/>
          <w:szCs w:val="28"/>
          <w:lang w:eastAsia="ru-RU"/>
        </w:rPr>
        <w:t>решения</w:t>
      </w:r>
      <w:r w:rsidRPr="00C35D4B">
        <w:rPr>
          <w:rFonts w:ascii="Times New Roman" w:eastAsia="Times New Roman" w:hAnsi="Times New Roman" w:cs="Times New Roman"/>
          <w:color w:val="000000" w:themeColor="text1"/>
          <w:sz w:val="28"/>
          <w:szCs w:val="28"/>
          <w:lang w:eastAsia="ru-RU"/>
        </w:rPr>
        <w:t xml:space="preserve"> о возврате заявления о предоставлении земельного участка в зависимости от выбранного заявителем способа получения результата предоставления муниципальной услуги:</w:t>
      </w:r>
    </w:p>
    <w:p w14:paraId="22FBD46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передает документы в МФЦ для выдачи в порядке, установленном соглашением о взаимодействии, не позднее 16.30 четвертого рабочего дня с момента регистрации заявления о предоставлении земельного участка либо</w:t>
      </w:r>
    </w:p>
    <w:p w14:paraId="3210FBD7"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направляет документы заявителю на 5-й рабочий день с момента регистрации заявления о предоставлении земельного участка.</w:t>
      </w:r>
    </w:p>
    <w:p w14:paraId="509A4152" w14:textId="731981C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случае избрания заявителем способа получения результата муниципальной услуги лично в МФЦ и неявки заявителя МФЦ не позднее 10</w:t>
      </w:r>
      <w:r w:rsidR="0052627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часов утра шестого рабочего дня с момента регистрации заявления о предоставлении земельного участка передает невостребованные документы в МКУ «ЦДОД» в порядке, установленном соглашением о взаимодействии.</w:t>
      </w:r>
    </w:p>
    <w:p w14:paraId="48C8B4F0" w14:textId="1B08289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 поступлении из МФЦ в МКУ «ЦДОД» невостребованных документов специалист МКУ «ЦДОД» в день поступления направляет указанные документы почтовым отправлением с уведомлением о вручении по адресу, указанному в заявлении о предоставлении земельного участка.</w:t>
      </w:r>
    </w:p>
    <w:p w14:paraId="56D24655" w14:textId="79CD4EE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3.3</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Способом фиксации результата административной процедуры является информация в СЭД о направлении решения о возврате заявления о предоставлении земельного участка заявителю либо их передаче в МФЦ для выдачи заявителю.</w:t>
      </w:r>
    </w:p>
    <w:p w14:paraId="5BE12157"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C8E71C"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Административная процедура «Принятие решения</w:t>
      </w:r>
    </w:p>
    <w:p w14:paraId="44571B93"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о предоставлении (об отказе в предоставлении)</w:t>
      </w:r>
    </w:p>
    <w:p w14:paraId="5CC9C0A6"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муниципальной услуги»</w:t>
      </w:r>
    </w:p>
    <w:p w14:paraId="42F08FE0"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1CC499C" w14:textId="6239717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3.3</w:t>
      </w:r>
      <w:r w:rsidR="00386F09">
        <w:rPr>
          <w:rFonts w:ascii="Times New Roman" w:eastAsia="Times New Roman" w:hAnsi="Times New Roman" w:cs="Times New Roman"/>
          <w:sz w:val="28"/>
          <w:szCs w:val="28"/>
          <w:lang w:eastAsia="ru-RU"/>
        </w:rPr>
        <w:t>4</w:t>
      </w:r>
      <w:r w:rsidRPr="00C35D4B">
        <w:rPr>
          <w:rFonts w:ascii="Times New Roman" w:eastAsia="Times New Roman" w:hAnsi="Times New Roman" w:cs="Times New Roman"/>
          <w:sz w:val="28"/>
          <w:szCs w:val="28"/>
          <w:lang w:eastAsia="ru-RU"/>
        </w:rPr>
        <w:t>.</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Критериями принятия решения о предоставлении муниципальной услуги являются:</w:t>
      </w:r>
    </w:p>
    <w:p w14:paraId="3530B93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1) получение в полном объеме сведений и документов, необходимых для принятия решения;</w:t>
      </w:r>
    </w:p>
    <w:p w14:paraId="293E612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2) отсутствие оснований для отказа в предоставлении муниципальной услуги, указанных в </w:t>
      </w:r>
      <w:hyperlink r:id="rId26" w:history="1">
        <w:r w:rsidRPr="00C35D4B">
          <w:rPr>
            <w:rFonts w:ascii="Times New Roman" w:eastAsia="Times New Roman" w:hAnsi="Times New Roman" w:cs="Times New Roman"/>
            <w:sz w:val="28"/>
            <w:szCs w:val="28"/>
            <w:lang w:eastAsia="ru-RU"/>
          </w:rPr>
          <w:t>пункте 2.18</w:t>
        </w:r>
      </w:hyperlink>
      <w:r w:rsidRPr="00C35D4B">
        <w:rPr>
          <w:rFonts w:ascii="Times New Roman" w:eastAsia="Times New Roman" w:hAnsi="Times New Roman" w:cs="Times New Roman"/>
          <w:sz w:val="28"/>
          <w:szCs w:val="28"/>
          <w:lang w:eastAsia="ru-RU"/>
        </w:rPr>
        <w:t xml:space="preserve"> административного регламента.</w:t>
      </w:r>
    </w:p>
    <w:p w14:paraId="5920E2EA" w14:textId="27B1D0F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3.3</w:t>
      </w:r>
      <w:r w:rsidR="00386F09">
        <w:rPr>
          <w:rFonts w:ascii="Times New Roman" w:eastAsia="Times New Roman" w:hAnsi="Times New Roman" w:cs="Times New Roman"/>
          <w:sz w:val="28"/>
          <w:szCs w:val="28"/>
          <w:lang w:eastAsia="ru-RU"/>
        </w:rPr>
        <w:t>5</w:t>
      </w:r>
      <w:r w:rsidRPr="00C35D4B">
        <w:rPr>
          <w:rFonts w:ascii="Times New Roman" w:eastAsia="Times New Roman" w:hAnsi="Times New Roman" w:cs="Times New Roman"/>
          <w:sz w:val="28"/>
          <w:szCs w:val="28"/>
          <w:lang w:eastAsia="ru-RU"/>
        </w:rPr>
        <w:t>. Исчерпывающий перечень оснований для отказа в предоставлении муниципальной услуги и критерии принятия решения:</w:t>
      </w:r>
    </w:p>
    <w:p w14:paraId="5DAE0020" w14:textId="36967C8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ru-RU"/>
        </w:rPr>
        <w:t xml:space="preserve">1) в случае если </w:t>
      </w:r>
      <w:r w:rsidRPr="00C35D4B">
        <w:rPr>
          <w:rFonts w:ascii="Times New Roman" w:eastAsia="TimesNewRomanPSMT" w:hAnsi="Times New Roman" w:cs="Times New Roman"/>
          <w:sz w:val="28"/>
          <w:szCs w:val="28"/>
          <w:lang w:eastAsia="ru-RU"/>
        </w:rPr>
        <w:t xml:space="preserve">с заявлением обратилось лицо, которое в соответствии </w:t>
      </w:r>
      <w:r w:rsidRPr="00C35D4B">
        <w:rPr>
          <w:rFonts w:ascii="Times New Roman" w:eastAsia="TimesNewRomanPSMT" w:hAnsi="Times New Roman" w:cs="Times New Roman"/>
          <w:sz w:val="28"/>
          <w:szCs w:val="28"/>
          <w:lang w:eastAsia="ru-RU"/>
        </w:rPr>
        <w:br/>
        <w:t>с земельным</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законодательством не имеет права на приобретение земельного участка без</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проведения торгов,</w:t>
      </w:r>
      <w:r w:rsidRPr="00C35D4B">
        <w:rPr>
          <w:rFonts w:ascii="Times New Roman" w:eastAsia="Times New Roman" w:hAnsi="Times New Roman" w:cs="Times New Roman"/>
          <w:color w:val="000000" w:themeColor="text1"/>
          <w:sz w:val="28"/>
          <w:szCs w:val="28"/>
          <w:lang w:eastAsia="ru-RU"/>
        </w:rPr>
        <w:t xml:space="preserve"> критериями принятия решения об отказе является неподтверждение факта принадлежности заявителя к кругу лиц, имеющих право на приобретение земельного участка без проведения торгов по результатам анализа информации, представленной заявителем,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
    <w:p w14:paraId="7747B2A6" w14:textId="46343A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Pr="00C35D4B">
        <w:rPr>
          <w:rFonts w:ascii="Times New Roman" w:eastAsia="TimesNewRomanPSMT" w:hAnsi="Times New Roman" w:cs="Times New Roman"/>
          <w:sz w:val="28"/>
          <w:szCs w:val="28"/>
          <w:lang w:eastAsia="ru-RU"/>
        </w:rPr>
        <w:t xml:space="preserve"> в случае если указанный в заявлении земельный участок предоставлен на праве</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 xml:space="preserve">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r w:rsidRPr="00C35D4B">
        <w:rPr>
          <w:rFonts w:ascii="Times New Roman" w:eastAsia="Times New Roman" w:hAnsi="Times New Roman" w:cs="Times New Roman"/>
          <w:color w:val="000000" w:themeColor="text1"/>
          <w:sz w:val="28"/>
          <w:szCs w:val="28"/>
          <w:lang w:eastAsia="ru-RU"/>
        </w:rPr>
        <w:t>критериями принятия решения являются анализ информации, предоставленной заявителем, а также, полученной в ходе межведомственного взаимодействия, и установление фактов:</w:t>
      </w:r>
    </w:p>
    <w:p w14:paraId="149D8125" w14:textId="23FF18D2" w:rsidR="00097DE6" w:rsidRPr="00C35D4B" w:rsidRDefault="00097DE6" w:rsidP="00097DE6">
      <w:pPr>
        <w:autoSpaceDE w:val="0"/>
        <w:autoSpaceDN w:val="0"/>
        <w:adjustRightInd w:val="0"/>
        <w:spacing w:after="0" w:line="240" w:lineRule="auto"/>
        <w:ind w:firstLine="540"/>
        <w:jc w:val="both"/>
        <w:rPr>
          <w:rFonts w:ascii="Times New Roman" w:eastAsia="TimesNewRomanPSMT"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предоставления земельного участка </w:t>
      </w:r>
      <w:r w:rsidRPr="00C35D4B">
        <w:rPr>
          <w:rFonts w:ascii="Times New Roman" w:eastAsia="TimesNewRomanPSMT" w:hAnsi="Times New Roman" w:cs="Times New Roman"/>
          <w:sz w:val="28"/>
          <w:szCs w:val="28"/>
          <w:lang w:eastAsia="ru-RU"/>
        </w:rPr>
        <w:t>на праве</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постоянного (бессрочного) пользования, безвозмездного пользования, пожизненного наследуемого владения или аренды</w:t>
      </w:r>
      <w:r w:rsidR="00526277">
        <w:rPr>
          <w:rFonts w:ascii="Times New Roman" w:eastAsia="TimesNewRomanPSMT" w:hAnsi="Times New Roman" w:cs="Times New Roman"/>
          <w:sz w:val="28"/>
          <w:szCs w:val="28"/>
          <w:lang w:eastAsia="ru-RU"/>
        </w:rPr>
        <w:t>;</w:t>
      </w:r>
    </w:p>
    <w:p w14:paraId="79701F3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правообладателя земельного участка;</w:t>
      </w:r>
    </w:p>
    <w:p w14:paraId="5D6A525A" w14:textId="0C67E591"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3) в случае если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w:t>
      </w:r>
      <w:r w:rsidR="00913620">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 xml:space="preserve">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r w:rsidRPr="00C35D4B">
        <w:rPr>
          <w:rFonts w:ascii="Times New Roman" w:eastAsia="Times New Roman" w:hAnsi="Times New Roman" w:cs="Times New Roman"/>
          <w:color w:val="000000" w:themeColor="text1"/>
          <w:sz w:val="28"/>
          <w:szCs w:val="28"/>
          <w:lang w:eastAsia="ru-RU"/>
        </w:rPr>
        <w:lastRenderedPageBreak/>
        <w:t>критериями принятия решения являются анализ информации, представленной заявителем, документов, полученных в ходе межведомственного взаимодействия, и установление фактов:</w:t>
      </w:r>
    </w:p>
    <w:p w14:paraId="52E62AB9"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образования земельного участка в результате раздела земельного участка, предоставленного </w:t>
      </w:r>
      <w:r w:rsidRPr="00C35D4B">
        <w:rPr>
          <w:rFonts w:ascii="Times New Roman" w:eastAsia="TimesNewRomanPSMT" w:hAnsi="Times New Roman" w:cs="Times New Roman"/>
          <w:sz w:val="28"/>
          <w:szCs w:val="28"/>
          <w:lang w:eastAsia="ru-RU"/>
        </w:rPr>
        <w:t>садоводческому или огородническому некоммерческому товариществу;</w:t>
      </w:r>
    </w:p>
    <w:p w14:paraId="6301E7DA"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наличия признаков заявителя, которые допускают предоставление ему земельного участка, образованного в результате раздела земельного участка, предоставленного </w:t>
      </w:r>
      <w:r w:rsidRPr="00C35D4B">
        <w:rPr>
          <w:rFonts w:ascii="Times New Roman" w:eastAsia="TimesNewRomanPSMT" w:hAnsi="Times New Roman" w:cs="Times New Roman"/>
          <w:sz w:val="28"/>
          <w:szCs w:val="28"/>
          <w:lang w:eastAsia="ru-RU"/>
        </w:rPr>
        <w:t>садоводческому или огородническому некоммерческому товариществу;</w:t>
      </w:r>
    </w:p>
    <w:p w14:paraId="5B287E92" w14:textId="5353507E"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 xml:space="preserve">4) в случае если на указанном в заявлении земельном участке расположены </w:t>
      </w:r>
      <w:r w:rsidRPr="00C35D4B">
        <w:rPr>
          <w:rFonts w:ascii="Times New Roman" w:eastAsia="TimesNewRomanPSMT" w:hAnsi="Times New Roman" w:cs="Times New Roman"/>
          <w:sz w:val="28"/>
          <w:szCs w:val="28"/>
          <w:lang w:eastAsia="ru-RU"/>
        </w:rPr>
        <w:br/>
        <w:t xml:space="preserve">здание, сооружение, объект незавершенного строительства, принадлежащие </w:t>
      </w:r>
      <w:r w:rsidRPr="00C35D4B">
        <w:rPr>
          <w:rFonts w:ascii="Times New Roman" w:eastAsia="TimesNewRomanPSMT" w:hAnsi="Times New Roman" w:cs="Times New Roman"/>
          <w:sz w:val="28"/>
          <w:szCs w:val="28"/>
          <w:lang w:eastAsia="ru-RU"/>
        </w:rPr>
        <w:br/>
        <w:t xml:space="preserve">гражданам или юридическим лицам, за исключением случаев, если </w:t>
      </w:r>
      <w:r w:rsidRPr="00C35D4B">
        <w:rPr>
          <w:rFonts w:ascii="Times New Roman" w:eastAsia="TimesNewRomanPSMT" w:hAnsi="Times New Roman" w:cs="Times New Roman"/>
          <w:sz w:val="28"/>
          <w:szCs w:val="28"/>
          <w:lang w:eastAsia="ru-RU"/>
        </w:rPr>
        <w:br/>
        <w:t xml:space="preserve">на земельном участке расположены сооружения (в том числе сооружения, строительство которых не завершено), размещение которых допускается </w:t>
      </w:r>
      <w:r w:rsidRPr="00C35D4B">
        <w:rPr>
          <w:rFonts w:ascii="Times New Roman" w:eastAsia="TimesNewRomanPSMT" w:hAnsi="Times New Roman" w:cs="Times New Roman"/>
          <w:sz w:val="28"/>
          <w:szCs w:val="28"/>
          <w:lang w:eastAsia="ru-RU"/>
        </w:rPr>
        <w:br/>
        <w:t xml:space="preserve">на основании сервитута, публичного сервитута, или объекты, размещенные </w:t>
      </w:r>
      <w:r w:rsidRPr="00C35D4B">
        <w:rPr>
          <w:rFonts w:ascii="Times New Roman" w:eastAsia="TimesNewRomanPSMT" w:hAnsi="Times New Roman" w:cs="Times New Roman"/>
          <w:sz w:val="28"/>
          <w:szCs w:val="28"/>
          <w:lang w:eastAsia="ru-RU"/>
        </w:rPr>
        <w:br/>
        <w:t xml:space="preserve">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приведении </w:t>
      </w:r>
      <w:r w:rsidR="005C019C">
        <w:rPr>
          <w:rFonts w:ascii="Times New Roman" w:eastAsia="TimesNewRomanPSMT" w:hAnsi="Times New Roman" w:cs="Times New Roman"/>
          <w:sz w:val="28"/>
          <w:szCs w:val="28"/>
          <w:lang w:eastAsia="ru-RU"/>
        </w:rPr>
        <w:t xml:space="preserve">ее </w:t>
      </w:r>
      <w:r w:rsidRPr="00C35D4B">
        <w:rPr>
          <w:rFonts w:ascii="Times New Roman" w:eastAsia="TimesNewRomanPSMT" w:hAnsi="Times New Roman" w:cs="Times New Roman"/>
          <w:sz w:val="28"/>
          <w:szCs w:val="28"/>
          <w:lang w:eastAsia="ru-RU"/>
        </w:rPr>
        <w:t>в соответствие</w:t>
      </w:r>
      <w:r w:rsidR="001723D9">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w:t>
      </w:r>
      <w:r w:rsidR="001723D9">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установленными</w:t>
      </w:r>
      <w:r w:rsidR="001723D9">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требованиями и в сроки, установленные указанными решениями, не выполнены обязанности, предусмотренные частью</w:t>
      </w:r>
      <w:r w:rsidR="005C019C">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11 статьи 55.32 Градостроительного кодекса Российской Федерации, критерием принятия решения является </w:t>
      </w:r>
      <w:r w:rsidRPr="00C35D4B">
        <w:rPr>
          <w:rFonts w:ascii="Times New Roman" w:eastAsia="Times New Roman" w:hAnsi="Times New Roman" w:cs="Times New Roman"/>
          <w:color w:val="000000" w:themeColor="text1"/>
          <w:sz w:val="28"/>
          <w:szCs w:val="28"/>
          <w:lang w:eastAsia="ru-RU"/>
        </w:rPr>
        <w:t>анализ информации, представленной заявителем, документов, полученных в ходе межведомственного взаимодействия, и установление фактов:</w:t>
      </w:r>
    </w:p>
    <w:p w14:paraId="3B8C81DA" w14:textId="48F5A292"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расположения на земельном участке зданий, сооружений, объектов незавершенного строительства, принадлежащих иным гражданам или юридическим лицам</w:t>
      </w:r>
      <w:r w:rsidR="005C019C">
        <w:rPr>
          <w:rFonts w:ascii="Times New Roman" w:eastAsia="Times New Roman" w:hAnsi="Times New Roman" w:cs="Times New Roman"/>
          <w:color w:val="000000" w:themeColor="text1"/>
          <w:sz w:val="28"/>
          <w:szCs w:val="28"/>
          <w:lang w:eastAsia="ru-RU"/>
        </w:rPr>
        <w:t>;</w:t>
      </w:r>
    </w:p>
    <w:p w14:paraId="185E67BB" w14:textId="1DEF8CA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размещения на земельном участке сооружения (в том числе сооружения, строительство которого не завершено) на условиях сервитута, публичного сервитута</w:t>
      </w:r>
      <w:r w:rsidR="005C019C">
        <w:rPr>
          <w:rFonts w:ascii="Times New Roman" w:eastAsia="TimesNewRomanPSMT" w:hAnsi="Times New Roman" w:cs="Times New Roman"/>
          <w:sz w:val="28"/>
          <w:szCs w:val="28"/>
          <w:lang w:eastAsia="ru-RU"/>
        </w:rPr>
        <w:t>;</w:t>
      </w:r>
    </w:p>
    <w:p w14:paraId="78BE3B1C" w14:textId="33B096BF"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 xml:space="preserve">размещения на земельном участке объекта, предусмотренного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w:t>
      </w:r>
      <w:r w:rsidR="005C019C">
        <w:rPr>
          <w:rFonts w:ascii="Times New Roman" w:eastAsia="TimesNewRomanPSMT" w:hAnsi="Times New Roman" w:cs="Times New Roman"/>
          <w:sz w:val="28"/>
          <w:szCs w:val="28"/>
          <w:lang w:eastAsia="ru-RU"/>
        </w:rPr>
        <w:t>п</w:t>
      </w:r>
      <w:r w:rsidRPr="00C35D4B">
        <w:rPr>
          <w:rFonts w:ascii="Times New Roman" w:eastAsia="TimesNewRomanPSMT" w:hAnsi="Times New Roman" w:cs="Times New Roman"/>
          <w:sz w:val="28"/>
          <w:szCs w:val="28"/>
          <w:lang w:eastAsia="ru-RU"/>
        </w:rPr>
        <w:t>остановлением Правительства Российской Федерации от 03.12.2014 № 1300</w:t>
      </w:r>
      <w:r w:rsidR="005C019C">
        <w:rPr>
          <w:rFonts w:ascii="Times New Roman" w:eastAsia="TimesNewRomanPSMT" w:hAnsi="Times New Roman" w:cs="Times New Roman"/>
          <w:sz w:val="28"/>
          <w:szCs w:val="28"/>
          <w:lang w:eastAsia="ru-RU"/>
        </w:rPr>
        <w:t>;</w:t>
      </w:r>
    </w:p>
    <w:p w14:paraId="34EE9AA2"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собственника здания, сооружения, помещений в них, объекта незавершенного строительства, расположенных на испрашиваемом земельном участке;</w:t>
      </w:r>
    </w:p>
    <w:p w14:paraId="40AEFD43"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lastRenderedPageBreak/>
        <w:t>правомерного возведения на испрашиваемом земельном участке объекта незавершенного строительства;</w:t>
      </w:r>
    </w:p>
    <w:p w14:paraId="1436C6F6" w14:textId="0416A0B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5) в случае</w:t>
      </w:r>
      <w:r w:rsidR="005C019C">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 xml:space="preserve">если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критерием принятия решения является </w:t>
      </w:r>
      <w:r w:rsidRPr="00C35D4B">
        <w:rPr>
          <w:rFonts w:ascii="Times New Roman" w:eastAsia="Times New Roman" w:hAnsi="Times New Roman" w:cs="Times New Roman"/>
          <w:color w:val="000000" w:themeColor="text1"/>
          <w:sz w:val="28"/>
          <w:szCs w:val="28"/>
          <w:lang w:eastAsia="ru-RU"/>
        </w:rPr>
        <w:t>анализ информации, представленной заявителем, документов, полученных в ходе межведомственного взаимодействия, и установление фактов:</w:t>
      </w:r>
    </w:p>
    <w:p w14:paraId="147B9A1F" w14:textId="3D7AE40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расположения на земельном участке зданий, сооружений, объектов незавершенного строительства, находящихся в государственной или муниципальной собственности</w:t>
      </w:r>
      <w:r w:rsidR="005C019C">
        <w:rPr>
          <w:rFonts w:ascii="Times New Roman" w:eastAsia="Times New Roman" w:hAnsi="Times New Roman" w:cs="Times New Roman"/>
          <w:color w:val="000000" w:themeColor="text1"/>
          <w:sz w:val="28"/>
          <w:szCs w:val="28"/>
          <w:lang w:eastAsia="ru-RU"/>
        </w:rPr>
        <w:t>;</w:t>
      </w:r>
    </w:p>
    <w:p w14:paraId="64D44710" w14:textId="1DDA73B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размещения на земельном участке сооружения (в том числе сооружения, строительство которого не завершено) на условиях сервитута, публичного сервитута</w:t>
      </w:r>
      <w:r w:rsidR="005C019C">
        <w:rPr>
          <w:rFonts w:ascii="Times New Roman" w:eastAsia="TimesNewRomanPSMT" w:hAnsi="Times New Roman" w:cs="Times New Roman"/>
          <w:sz w:val="28"/>
          <w:szCs w:val="28"/>
          <w:lang w:eastAsia="ru-RU"/>
        </w:rPr>
        <w:t>;</w:t>
      </w:r>
    </w:p>
    <w:p w14:paraId="3EB72CAB" w14:textId="66BE3EFA"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 xml:space="preserve">размещения на земельном участке объекта, предусмотренного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w:t>
      </w:r>
      <w:r w:rsidR="005C019C">
        <w:rPr>
          <w:rFonts w:ascii="Times New Roman" w:eastAsia="TimesNewRomanPSMT" w:hAnsi="Times New Roman" w:cs="Times New Roman"/>
          <w:sz w:val="28"/>
          <w:szCs w:val="28"/>
          <w:lang w:eastAsia="ru-RU"/>
        </w:rPr>
        <w:t>п</w:t>
      </w:r>
      <w:r w:rsidRPr="00C35D4B">
        <w:rPr>
          <w:rFonts w:ascii="Times New Roman" w:eastAsia="TimesNewRomanPSMT" w:hAnsi="Times New Roman" w:cs="Times New Roman"/>
          <w:sz w:val="28"/>
          <w:szCs w:val="28"/>
          <w:lang w:eastAsia="ru-RU"/>
        </w:rPr>
        <w:t>остановлением Правительства Российской Федерации от 03.12.2014 № 1300</w:t>
      </w:r>
      <w:r w:rsidR="005C019C">
        <w:rPr>
          <w:rFonts w:ascii="Times New Roman" w:eastAsia="TimesNewRomanPSMT" w:hAnsi="Times New Roman" w:cs="Times New Roman"/>
          <w:sz w:val="28"/>
          <w:szCs w:val="28"/>
          <w:lang w:eastAsia="ru-RU"/>
        </w:rPr>
        <w:t>;</w:t>
      </w:r>
    </w:p>
    <w:p w14:paraId="14397FA1"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правообладателя здания, сооружения, помещений в них, объекта незавершенного строительства, находящихся в государственной или муниципальной собственности и расположенных на испрашиваемом земельном участке;</w:t>
      </w:r>
    </w:p>
    <w:p w14:paraId="7CE1FF5A" w14:textId="2B82E17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6) в случае если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r w:rsidRPr="00C35D4B">
        <w:rPr>
          <w:rFonts w:ascii="Times New Roman" w:eastAsia="Times New Roman" w:hAnsi="Times New Roman" w:cs="Times New Roman"/>
          <w:color w:val="00B050"/>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критериями принятия решения об отказе являются анализ поступившего заявления, утвержденной градостроительной документации в отношении рассматриваемой территории, и установление фактов:</w:t>
      </w:r>
    </w:p>
    <w:p w14:paraId="050E24EC" w14:textId="14BC6CD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наличия принятого решения об изъятии или ограничении в обороте земельного участка</w:t>
      </w:r>
      <w:r w:rsidR="005C019C">
        <w:rPr>
          <w:rFonts w:ascii="Times New Roman" w:eastAsia="Times New Roman" w:hAnsi="Times New Roman" w:cs="Times New Roman"/>
          <w:color w:val="000000" w:themeColor="text1"/>
          <w:sz w:val="28"/>
          <w:szCs w:val="28"/>
          <w:lang w:eastAsia="ru-RU"/>
        </w:rPr>
        <w:t>;</w:t>
      </w:r>
      <w:r w:rsidRPr="00C35D4B">
        <w:rPr>
          <w:rFonts w:ascii="Times New Roman" w:eastAsia="Times New Roman" w:hAnsi="Times New Roman" w:cs="Times New Roman"/>
          <w:color w:val="000000" w:themeColor="text1"/>
          <w:sz w:val="28"/>
          <w:szCs w:val="28"/>
          <w:lang w:eastAsia="ru-RU"/>
        </w:rPr>
        <w:t xml:space="preserve"> </w:t>
      </w:r>
    </w:p>
    <w:p w14:paraId="0AAB23B7" w14:textId="336CA72F"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невозможности предоставления земельного участка на виде права, указанном в заявлении;</w:t>
      </w:r>
    </w:p>
    <w:p w14:paraId="6285DCE0" w14:textId="1BA7921A"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7) в случае если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w:t>
      </w:r>
      <w:r w:rsidRPr="00C35D4B">
        <w:rPr>
          <w:rFonts w:ascii="Times New Roman" w:eastAsia="TimesNewRomanPSMT" w:hAnsi="Times New Roman" w:cs="Times New Roman"/>
          <w:sz w:val="28"/>
          <w:szCs w:val="28"/>
          <w:lang w:eastAsia="ru-RU"/>
        </w:rPr>
        <w:br/>
        <w:t xml:space="preserve">в собственность, постоянное (бессрочное) пользование или с заявлением </w:t>
      </w:r>
      <w:r w:rsidRPr="00C35D4B">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lastRenderedPageBreak/>
        <w:t>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критерием для принятия решения является анализ поступившего заявления, информации, имеющейся в распоряжении Администрации, а также информации, полученной в ходе межведомственного взаимодействия, и установление фактов:</w:t>
      </w:r>
    </w:p>
    <w:p w14:paraId="44775C76" w14:textId="44846DFD"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резервирования земельного участка для государственных или муниципальных нужд</w:t>
      </w:r>
      <w:r w:rsidR="005C019C">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w:t>
      </w:r>
    </w:p>
    <w:p w14:paraId="3222E19A" w14:textId="6A3B3532"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поступления обращения о предоставлении земельного участка в собственность, постоянное (бессрочное) пользование</w:t>
      </w:r>
      <w:r w:rsidR="005C019C">
        <w:rPr>
          <w:rFonts w:ascii="Times New Roman" w:eastAsia="Times New Roman" w:hAnsi="Times New Roman" w:cs="Times New Roman"/>
          <w:color w:val="000000" w:themeColor="text1"/>
          <w:sz w:val="28"/>
          <w:szCs w:val="28"/>
          <w:lang w:eastAsia="ru-RU"/>
        </w:rPr>
        <w:t>;</w:t>
      </w:r>
    </w:p>
    <w:p w14:paraId="7F359666" w14:textId="211B81A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поступления обращения о предоставлении земельного участка в аренду, безвозмездное пользование на срок, превышающий срок действия решения </w:t>
      </w:r>
      <w:r w:rsidRPr="00C35D4B">
        <w:rPr>
          <w:rFonts w:ascii="Times New Roman" w:eastAsia="Times New Roman" w:hAnsi="Times New Roman" w:cs="Times New Roman"/>
          <w:color w:val="000000" w:themeColor="text1"/>
          <w:sz w:val="28"/>
          <w:szCs w:val="28"/>
          <w:lang w:eastAsia="ru-RU"/>
        </w:rPr>
        <w:br/>
        <w:t>о резервировании земельного участка</w:t>
      </w:r>
      <w:r w:rsidR="005C019C">
        <w:rPr>
          <w:rFonts w:ascii="Times New Roman" w:eastAsia="Times New Roman" w:hAnsi="Times New Roman" w:cs="Times New Roman"/>
          <w:color w:val="000000" w:themeColor="text1"/>
          <w:sz w:val="28"/>
          <w:szCs w:val="28"/>
          <w:lang w:eastAsia="ru-RU"/>
        </w:rPr>
        <w:t>;</w:t>
      </w:r>
    </w:p>
    <w:p w14:paraId="45D7D5DE"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неприменения данного основания для отказа при предоставлении земельного участка для целей резервирования;</w:t>
      </w:r>
    </w:p>
    <w:p w14:paraId="04348795" w14:textId="281E0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8) в случае если указанный в заявлении земельный участок расположен </w:t>
      </w:r>
      <w:r w:rsidRPr="00C35D4B">
        <w:rPr>
          <w:rFonts w:ascii="Times New Roman" w:eastAsia="TimesNewRomanPSMT" w:hAnsi="Times New Roman" w:cs="Times New Roman"/>
          <w:sz w:val="28"/>
          <w:szCs w:val="28"/>
          <w:lang w:eastAsia="ru-RU"/>
        </w:rPr>
        <w:br/>
        <w:t>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критерием принятия решения является анализ поступившего заявления, информации, имеющейся в распоряжении Администрации, информации, полученной в ходе межведомственного взаимодействия, и установление фактов:</w:t>
      </w:r>
    </w:p>
    <w:p w14:paraId="6E42221D" w14:textId="018B7BC5"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расположения земельного участка в границах территории, в отношении которой заключен договор о комплексном развитии территории</w:t>
      </w:r>
      <w:r w:rsidR="005C019C">
        <w:rPr>
          <w:rFonts w:ascii="Times New Roman" w:eastAsia="TimesNewRomanPSMT" w:hAnsi="Times New Roman" w:cs="Times New Roman"/>
          <w:sz w:val="28"/>
          <w:szCs w:val="28"/>
          <w:lang w:eastAsia="ru-RU"/>
        </w:rPr>
        <w:t>;</w:t>
      </w:r>
    </w:p>
    <w:p w14:paraId="7A239B35"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собственника здания, сооружения, помещений в них, объекта незавершенного строительства, расположенных на земельном участке или правообладателя земельного участка;</w:t>
      </w:r>
    </w:p>
    <w:p w14:paraId="43063704" w14:textId="5F17F71A"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 в случае если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критерием принятия решения является анализ поступившего заявления и информации, представленной заявителем, информации, имеющейся в распоряжении Администрации, информации, полученной в ходе межведомственного взаимодействия, и установление фактов:</w:t>
      </w:r>
    </w:p>
    <w:p w14:paraId="60796A8B" w14:textId="12680C00"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расположения земельного участка в границах территории, в отношении которой заключен договор о комплексном развитии территории либо </w:t>
      </w:r>
      <w:r w:rsidRPr="00C35D4B">
        <w:rPr>
          <w:rFonts w:ascii="Times New Roman" w:eastAsia="TimesNewRomanPSMT" w:hAnsi="Times New Roman" w:cs="Times New Roman"/>
          <w:sz w:val="28"/>
          <w:szCs w:val="28"/>
          <w:lang w:eastAsia="ru-RU"/>
        </w:rPr>
        <w:lastRenderedPageBreak/>
        <w:t>образования земельного участка из земельного участка, в отношении которого заключен договор о комплексном развитии территории</w:t>
      </w:r>
      <w:r w:rsidR="005C019C">
        <w:rPr>
          <w:rFonts w:ascii="Times New Roman" w:eastAsia="TimesNewRomanPSMT" w:hAnsi="Times New Roman" w:cs="Times New Roman"/>
          <w:sz w:val="28"/>
          <w:szCs w:val="28"/>
          <w:lang w:eastAsia="ru-RU"/>
        </w:rPr>
        <w:t>;</w:t>
      </w:r>
    </w:p>
    <w:p w14:paraId="2CF94B63" w14:textId="0C738F1F"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предназначения земельного участка для размещения объектов федерального значения, объектов регионального значения или объектов местного значения</w:t>
      </w:r>
      <w:r w:rsidR="005C019C">
        <w:rPr>
          <w:rFonts w:ascii="Times New Roman" w:eastAsia="TimesNewRomanPSMT" w:hAnsi="Times New Roman" w:cs="Times New Roman"/>
          <w:sz w:val="28"/>
          <w:szCs w:val="28"/>
          <w:lang w:eastAsia="ru-RU"/>
        </w:rPr>
        <w:t>;</w:t>
      </w:r>
    </w:p>
    <w:p w14:paraId="72CDD63A"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лица, уполномоченного на строительство указанных объектов;</w:t>
      </w:r>
    </w:p>
    <w:p w14:paraId="5DA050ED" w14:textId="13058CF1"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 </w:t>
      </w:r>
      <w:r w:rsidR="005C019C">
        <w:rPr>
          <w:rFonts w:ascii="Times New Roman" w:eastAsia="TimesNewRomanPSMT" w:hAnsi="Times New Roman" w:cs="Times New Roman"/>
          <w:sz w:val="28"/>
          <w:szCs w:val="28"/>
          <w:lang w:eastAsia="ru-RU"/>
        </w:rPr>
        <w:t xml:space="preserve">в случае если </w:t>
      </w:r>
      <w:r w:rsidRPr="00C35D4B">
        <w:rPr>
          <w:rFonts w:ascii="Times New Roman" w:eastAsia="TimesNewRomanPSMT" w:hAnsi="Times New Roman" w:cs="Times New Roman"/>
          <w:sz w:val="28"/>
          <w:szCs w:val="28"/>
          <w:lang w:eastAsia="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критерием принятия решения является установление фактов:</w:t>
      </w:r>
    </w:p>
    <w:p w14:paraId="6A4D76A0" w14:textId="38A03F08"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образования земельного участка из земельного участка, в отношении которого заключен договор о комплексном развитии территории</w:t>
      </w:r>
      <w:r w:rsidR="005C019C">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w:t>
      </w:r>
    </w:p>
    <w:p w14:paraId="38CCD2DC" w14:textId="38D107DC"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наличия утвержденной документации по планировке территории, которой предусмотрено размещение на испрашиваемом земельном участке объектов федерального значения, объектов регионального значения или объектов местного значения</w:t>
      </w:r>
      <w:r w:rsidR="005C019C">
        <w:rPr>
          <w:rFonts w:ascii="Times New Roman" w:eastAsia="TimesNewRomanPSMT" w:hAnsi="Times New Roman" w:cs="Times New Roman"/>
          <w:sz w:val="28"/>
          <w:szCs w:val="28"/>
          <w:lang w:eastAsia="ru-RU"/>
        </w:rPr>
        <w:t>;</w:t>
      </w:r>
    </w:p>
    <w:p w14:paraId="24C209A1"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лица,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2F838CF" w14:textId="462764DA"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11) в случае если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r w:rsidRPr="00C35D4B">
        <w:rPr>
          <w:rFonts w:ascii="Times New Roman" w:eastAsia="Times New Roman" w:hAnsi="Times New Roman" w:cs="Times New Roman"/>
          <w:color w:val="000000" w:themeColor="text1"/>
          <w:sz w:val="28"/>
          <w:szCs w:val="28"/>
          <w:lang w:eastAsia="ru-RU"/>
        </w:rPr>
        <w:t xml:space="preserve">критерием принятия решения об отказе является установление по результатам анализа сведений, имеющихся в распоряжении Администрации, и информации </w:t>
      </w:r>
      <w:r w:rsidRPr="00C35D4B">
        <w:rPr>
          <w:rFonts w:ascii="Times New Roman" w:eastAsia="Times New Roman" w:hAnsi="Times New Roman" w:cs="Times New Roman"/>
          <w:sz w:val="28"/>
          <w:szCs w:val="28"/>
          <w:lang w:eastAsia="ru-RU"/>
        </w:rPr>
        <w:t xml:space="preserve">на официальном сайте Российской Федерации в информационно-телекоммуникационной сети «Интернет» </w:t>
      </w:r>
      <w:r w:rsidRPr="00C35D4B">
        <w:rPr>
          <w:rFonts w:ascii="Times New Roman" w:eastAsia="Times New Roman" w:hAnsi="Times New Roman" w:cs="Times New Roman"/>
          <w:color w:val="000000" w:themeColor="text1"/>
          <w:sz w:val="28"/>
          <w:szCs w:val="28"/>
          <w:lang w:eastAsia="ru-RU"/>
        </w:rPr>
        <w:t>факта размещения указанного извещения</w:t>
      </w:r>
      <w:r w:rsidRPr="00C35D4B">
        <w:rPr>
          <w:rFonts w:ascii="Times New Roman" w:eastAsia="Times New Roman" w:hAnsi="Times New Roman" w:cs="Times New Roman"/>
          <w:sz w:val="28"/>
          <w:szCs w:val="28"/>
          <w:lang w:eastAsia="ru-RU"/>
        </w:rPr>
        <w:t>;</w:t>
      </w:r>
    </w:p>
    <w:p w14:paraId="47A83670" w14:textId="7054E88B"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 в случае если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критерием принятия решения об отказе является установление по результатам анализа сведений, имеющихся в распоряжении Администрации фактов:</w:t>
      </w:r>
    </w:p>
    <w:p w14:paraId="1B3D4D58" w14:textId="72553961"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lastRenderedPageBreak/>
        <w:t xml:space="preserve">поступления в отношении испрашиваемого земельного участка заявления </w:t>
      </w:r>
      <w:r w:rsidRPr="00C35D4B">
        <w:rPr>
          <w:rFonts w:ascii="Times New Roman" w:eastAsia="Times New Roman" w:hAnsi="Times New Roman" w:cs="Times New Roman"/>
          <w:bCs/>
          <w:sz w:val="28"/>
          <w:szCs w:val="28"/>
          <w:lang w:eastAsia="ru-RU"/>
        </w:rPr>
        <w:br/>
        <w:t>о проведении аукциона по его продаже или аукциона на право заключения договора его аренды</w:t>
      </w:r>
      <w:r w:rsidR="005C019C">
        <w:rPr>
          <w:rFonts w:ascii="Times New Roman" w:eastAsia="Times New Roman" w:hAnsi="Times New Roman" w:cs="Times New Roman"/>
          <w:sz w:val="28"/>
          <w:szCs w:val="28"/>
          <w:lang w:eastAsia="ru-RU"/>
        </w:rPr>
        <w:t>;</w:t>
      </w:r>
    </w:p>
    <w:p w14:paraId="19CCD69A" w14:textId="40E0AD5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 New Roman" w:hAnsi="Times New Roman" w:cs="Times New Roman"/>
          <w:sz w:val="28"/>
          <w:szCs w:val="28"/>
          <w:lang w:eastAsia="ru-RU"/>
        </w:rPr>
        <w:t>образования земельного участка в соответствии с</w:t>
      </w:r>
      <w:r w:rsidRPr="00C35D4B">
        <w:rPr>
          <w:rFonts w:ascii="Times New Roman" w:eastAsia="TimesNewRomanPSMT" w:hAnsi="Times New Roman" w:cs="Times New Roman"/>
          <w:sz w:val="28"/>
          <w:szCs w:val="28"/>
          <w:lang w:eastAsia="ru-RU"/>
        </w:rPr>
        <w:t xml:space="preserve"> утвержденным проектом межевания территории или утвержденной уполномоченным органом схемой расположения земельного участка (подпункт 4 пункта 4 статьи 39.11 Земельного кодекса Российской Федерации)</w:t>
      </w:r>
      <w:r w:rsidR="005C019C">
        <w:rPr>
          <w:rFonts w:ascii="Times New Roman" w:eastAsia="TimesNewRomanPSMT" w:hAnsi="Times New Roman" w:cs="Times New Roman"/>
          <w:sz w:val="28"/>
          <w:szCs w:val="28"/>
          <w:lang w:eastAsia="ru-RU"/>
        </w:rPr>
        <w:t>;</w:t>
      </w:r>
    </w:p>
    <w:p w14:paraId="62519D2C"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отсутствия принятого решения об отказе в проведении аукциона, по основаниям, предусмотренным пунктом 8 статьи 39.11 Земельного кодекса Российской Федерации;</w:t>
      </w:r>
    </w:p>
    <w:p w14:paraId="700788E8" w14:textId="0665E82D"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13) в случае если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критерием принятия решения об отказе </w:t>
      </w:r>
      <w:r w:rsidRPr="00C35D4B">
        <w:rPr>
          <w:rFonts w:ascii="Times New Roman" w:eastAsia="Times New Roman" w:hAnsi="Times New Roman" w:cs="Times New Roman"/>
          <w:color w:val="000000" w:themeColor="text1"/>
          <w:sz w:val="28"/>
          <w:szCs w:val="28"/>
          <w:lang w:eastAsia="ru-RU"/>
        </w:rPr>
        <w:t xml:space="preserve">является установление по результатам анализа сведений, имеющихся в распоряжении Администрации, и информации </w:t>
      </w:r>
      <w:r w:rsidRPr="00C35D4B">
        <w:rPr>
          <w:rFonts w:ascii="Times New Roman" w:eastAsia="Times New Roman" w:hAnsi="Times New Roman" w:cs="Times New Roman"/>
          <w:sz w:val="28"/>
          <w:szCs w:val="28"/>
          <w:lang w:eastAsia="ru-RU"/>
        </w:rPr>
        <w:t xml:space="preserve">на официальном сайте Администрации в информационно-телекоммуникационной сети «Интернет» </w:t>
      </w:r>
      <w:r w:rsidRPr="00C35D4B">
        <w:rPr>
          <w:rFonts w:ascii="Times New Roman" w:eastAsia="Times New Roman" w:hAnsi="Times New Roman" w:cs="Times New Roman"/>
          <w:color w:val="000000" w:themeColor="text1"/>
          <w:sz w:val="28"/>
          <w:szCs w:val="28"/>
          <w:lang w:eastAsia="ru-RU"/>
        </w:rPr>
        <w:t>факта размещения указанного извещения;</w:t>
      </w:r>
    </w:p>
    <w:p w14:paraId="6C1C2A02" w14:textId="10ADB89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14) в случае если разрешенное использование земельного участка </w:t>
      </w:r>
      <w:r w:rsidRPr="00C35D4B">
        <w:rPr>
          <w:rFonts w:ascii="Times New Roman" w:eastAsia="TimesNewRomanPSMT" w:hAnsi="Times New Roman" w:cs="Times New Roman"/>
          <w:sz w:val="28"/>
          <w:szCs w:val="28"/>
          <w:lang w:eastAsia="ru-RU"/>
        </w:rPr>
        <w:br/>
        <w:t xml:space="preserve">не соответствует целям использования такого земельного участка, указанным </w:t>
      </w:r>
      <w:r w:rsidRPr="00C35D4B">
        <w:rPr>
          <w:rFonts w:ascii="Times New Roman" w:eastAsia="TimesNewRomanPSMT" w:hAnsi="Times New Roman" w:cs="Times New Roman"/>
          <w:sz w:val="28"/>
          <w:szCs w:val="28"/>
          <w:lang w:eastAsia="ru-RU"/>
        </w:rPr>
        <w:br/>
        <w:t>в заявлении, за исключением случаев размещения линейного объекта в соответствии с утвержденным проектом планировки территории, критерием принятия решения является анализ поступившего заявления, информации, полученной в ходе межведомственного взаимодействия, утвержденного проекта планировки территории и установление фактов:</w:t>
      </w:r>
    </w:p>
    <w:p w14:paraId="0F848724" w14:textId="670C2D9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несоответствия вида разрешенного использования земельного участка целям его использования, указанным в заявлении о его предоставлении</w:t>
      </w:r>
      <w:r w:rsidR="00D94D56">
        <w:rPr>
          <w:rFonts w:ascii="Times New Roman" w:eastAsia="TimesNewRomanPSMT" w:hAnsi="Times New Roman" w:cs="Times New Roman"/>
          <w:sz w:val="28"/>
          <w:szCs w:val="28"/>
          <w:lang w:eastAsia="ru-RU"/>
        </w:rPr>
        <w:t>;</w:t>
      </w:r>
    </w:p>
    <w:p w14:paraId="6A411FA8"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размещения линейного объекта, предусмотренного утвержденным проектом планировки территории;</w:t>
      </w:r>
    </w:p>
    <w:p w14:paraId="5F6856FB" w14:textId="593E6EF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15) в случае если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критериями для принятия решения является анализ поступившего заявления, информации, имеющейся в распоряжении Администрации, информации, полученной в ходе межведомственного взаимодействия, утвержденной градостроительной документации территории и установления данного факта;</w:t>
      </w:r>
    </w:p>
    <w:p w14:paraId="40DDCB0D" w14:textId="4B33195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16)</w:t>
      </w:r>
      <w:r w:rsidRPr="00C35D4B">
        <w:rPr>
          <w:rFonts w:ascii="Times New Roman" w:hAnsi="Times New Roman" w:cs="Times New Roman"/>
          <w:sz w:val="28"/>
          <w:szCs w:val="28"/>
        </w:rPr>
        <w:t xml:space="preserve"> в случае если подано заявление о предоставлении земельного участка </w:t>
      </w:r>
      <w:r w:rsidRPr="00C35D4B">
        <w:rPr>
          <w:rFonts w:ascii="Times New Roman" w:hAnsi="Times New Roman" w:cs="Times New Roman"/>
          <w:sz w:val="28"/>
          <w:szCs w:val="28"/>
        </w:rPr>
        <w:br/>
        <w:t xml:space="preserve">в соответствии с </w:t>
      </w:r>
      <w:hyperlink r:id="rId27" w:history="1">
        <w:r w:rsidRPr="00C35D4B">
          <w:rPr>
            <w:rFonts w:ascii="Times New Roman" w:hAnsi="Times New Roman" w:cs="Times New Roman"/>
            <w:sz w:val="28"/>
            <w:szCs w:val="28"/>
          </w:rPr>
          <w:t>подпунктом 10 пункта 2 статьи 39.10</w:t>
        </w:r>
      </w:hyperlink>
      <w:r w:rsidRPr="00C35D4B">
        <w:rPr>
          <w:rFonts w:ascii="Times New Roman" w:hAnsi="Times New Roman" w:cs="Times New Roman"/>
          <w:sz w:val="28"/>
          <w:szCs w:val="28"/>
        </w:rPr>
        <w:t xml:space="preserve"> Земельного кодекса </w:t>
      </w:r>
      <w:r w:rsidRPr="00C35D4B">
        <w:rPr>
          <w:rFonts w:ascii="Times New Roman" w:hAnsi="Times New Roman" w:cs="Times New Roman"/>
          <w:sz w:val="28"/>
          <w:szCs w:val="28"/>
        </w:rPr>
        <w:br/>
        <w:t xml:space="preserve">Российской Федерации, и испрашиваемый земельный участок не включен </w:t>
      </w:r>
      <w:r w:rsidRPr="00C35D4B">
        <w:rPr>
          <w:rFonts w:ascii="Times New Roman" w:hAnsi="Times New Roman" w:cs="Times New Roman"/>
          <w:sz w:val="28"/>
          <w:szCs w:val="28"/>
        </w:rPr>
        <w:br/>
        <w:t xml:space="preserve">в утвержденный в установленном Правительством Российской Федерации </w:t>
      </w:r>
      <w:hyperlink r:id="rId28" w:history="1">
        <w:r w:rsidRPr="00C35D4B">
          <w:rPr>
            <w:rFonts w:ascii="Times New Roman" w:hAnsi="Times New Roman" w:cs="Times New Roman"/>
            <w:sz w:val="28"/>
            <w:szCs w:val="28"/>
          </w:rPr>
          <w:t>порядке</w:t>
        </w:r>
      </w:hyperlink>
      <w:r w:rsidRPr="00C35D4B">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критерием принятия</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решения об отказе является анализ сведений, размещенных на официальных</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сайтах в информационно-коммуникационной сети «Интернет» федеральных органов исполнительной власти, в ведении которых находятся организации, владеющие земельными участками, предоставленными для нужд обороны</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и</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безопасности и временно не используемых для указанных нужд, и установление данного факта;</w:t>
      </w:r>
    </w:p>
    <w:p w14:paraId="17C392D5" w14:textId="02613B1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17) в случае если площадь земельного участка, указанного в заявлении </w:t>
      </w:r>
      <w:r w:rsidRPr="00C35D4B">
        <w:rPr>
          <w:rFonts w:ascii="Times New Roman" w:eastAsia="TimesNewRomanPSMT" w:hAnsi="Times New Roman" w:cs="Times New Roman"/>
          <w:sz w:val="28"/>
          <w:szCs w:val="28"/>
          <w:lang w:eastAsia="ru-RU"/>
        </w:rPr>
        <w:b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критерием для принятия решения об отказе является </w:t>
      </w:r>
      <w:r w:rsidRPr="00C35D4B">
        <w:rPr>
          <w:rFonts w:ascii="Times New Roman" w:eastAsia="Times New Roman" w:hAnsi="Times New Roman" w:cs="Times New Roman"/>
          <w:color w:val="000000" w:themeColor="text1"/>
          <w:sz w:val="28"/>
          <w:szCs w:val="28"/>
          <w:lang w:eastAsia="ru-RU"/>
        </w:rPr>
        <w:t>анализ поступившего заявления, информации и документов, предоставленных заявителем, информации, имеющейся в распоряжении Администрации, и установление данного факта;</w:t>
      </w:r>
    </w:p>
    <w:p w14:paraId="44E4B871" w14:textId="6724923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18) в случае если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критерием для принятия решения об отказе является анализ поступившего заявления, информации, имеющейся в распоряжении Администрации, и установление фактов:</w:t>
      </w:r>
    </w:p>
    <w:p w14:paraId="15849055" w14:textId="73B945F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наличия утвержденных документов территориального планирования и (или) документации по планировке территории, в соответствии с которыми земельный участок, указанный в заявлении, предназначен для размещения объектов федерального значения, объектов регионального значения или объектов местного значения</w:t>
      </w:r>
      <w:r w:rsidR="00D94D56">
        <w:rPr>
          <w:rFonts w:ascii="Times New Roman" w:eastAsia="TimesNewRomanPSMT" w:hAnsi="Times New Roman" w:cs="Times New Roman"/>
          <w:sz w:val="28"/>
          <w:szCs w:val="28"/>
          <w:lang w:eastAsia="ru-RU"/>
        </w:rPr>
        <w:t>;</w:t>
      </w:r>
    </w:p>
    <w:p w14:paraId="19A1D915"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обращения за предоставлением земельного участка лица, которое </w:t>
      </w:r>
      <w:r w:rsidRPr="00C35D4B">
        <w:rPr>
          <w:rFonts w:ascii="Times New Roman" w:eastAsia="TimesNewRomanPSMT" w:hAnsi="Times New Roman" w:cs="Times New Roman"/>
          <w:sz w:val="28"/>
          <w:szCs w:val="28"/>
          <w:lang w:eastAsia="ru-RU"/>
        </w:rPr>
        <w:br/>
        <w:t>не уполномочено на строительство указанных объектов;</w:t>
      </w:r>
    </w:p>
    <w:p w14:paraId="7111CA0D" w14:textId="25BD0CF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19) в случае если указанный в заявлении земельный участок предназначен </w:t>
      </w:r>
      <w:r w:rsidRPr="00C35D4B">
        <w:rPr>
          <w:rFonts w:ascii="Times New Roman" w:eastAsia="TimesNewRomanPSMT" w:hAnsi="Times New Roman" w:cs="Times New Roman"/>
          <w:sz w:val="28"/>
          <w:szCs w:val="28"/>
          <w:lang w:eastAsia="ru-RU"/>
        </w:rPr>
        <w:br/>
        <w:t xml:space="preserve">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критерием для принятия решения об отказе является установление </w:t>
      </w:r>
      <w:r w:rsidRPr="00C35D4B">
        <w:rPr>
          <w:rFonts w:ascii="Times New Roman" w:eastAsia="Times New Roman" w:hAnsi="Times New Roman" w:cs="Times New Roman"/>
          <w:color w:val="000000" w:themeColor="text1"/>
          <w:sz w:val="28"/>
          <w:szCs w:val="28"/>
          <w:lang w:eastAsia="ru-RU"/>
        </w:rPr>
        <w:t>по результатам анализа поступившего заявления, информации, представленной заявителем, а также документов и сведений, находящихся в распоряжении Администрации либо полученных Администрацией в рамках межведомственного взаимодействия, данного факта;</w:t>
      </w:r>
    </w:p>
    <w:p w14:paraId="5281433E" w14:textId="60A719A6"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20) в случае если предоставление земельного участка на заявленном виде прав не допускается, критерием принятия решения об отказе является </w:t>
      </w:r>
      <w:r w:rsidRPr="00C35D4B">
        <w:rPr>
          <w:rFonts w:ascii="Times New Roman" w:eastAsia="Times New Roman" w:hAnsi="Times New Roman" w:cs="Times New Roman"/>
          <w:color w:val="000000" w:themeColor="text1"/>
          <w:sz w:val="28"/>
          <w:szCs w:val="28"/>
          <w:lang w:eastAsia="ru-RU"/>
        </w:rPr>
        <w:t>анализ поступившего заявления и информации, имеющейся в распоряжении Администрации, документов, полученных в ходе межведомственного взаимодействия, и установление данного факта;</w:t>
      </w:r>
    </w:p>
    <w:p w14:paraId="43FD785E" w14:textId="058FDEC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21) в случае если в отношении земельного участка, указанного в заявлении, не установлен вид разрешенного использования критерием принятия решения об отказе в предоставлении земельного участка является установление на основании документов и сведений, полученных Администрацией в рамках межведомственного взаимодействия, факта отсутствия в ЕГРН установленного вида разрешенного использования;</w:t>
      </w:r>
    </w:p>
    <w:p w14:paraId="6DFF75A1" w14:textId="7B63551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22) в случае если указанный в заявлении земельный участок, не отнесен </w:t>
      </w:r>
      <w:r w:rsidRPr="00C35D4B">
        <w:rPr>
          <w:rFonts w:ascii="Times New Roman" w:eastAsia="TimesNewRomanPSMT" w:hAnsi="Times New Roman" w:cs="Times New Roman"/>
          <w:sz w:val="28"/>
          <w:szCs w:val="28"/>
          <w:lang w:eastAsia="ru-RU"/>
        </w:rPr>
        <w:br/>
        <w:t xml:space="preserve">к определенной категории земель, критерием принятия решения об отказе </w:t>
      </w:r>
      <w:r w:rsidRPr="00C35D4B">
        <w:rPr>
          <w:rFonts w:ascii="Times New Roman" w:eastAsia="TimesNewRomanPSMT" w:hAnsi="Times New Roman" w:cs="Times New Roman"/>
          <w:sz w:val="28"/>
          <w:szCs w:val="28"/>
          <w:lang w:eastAsia="ru-RU"/>
        </w:rPr>
        <w:br/>
        <w:t xml:space="preserve">в предоставлении земельного участка является подтверждение на основании документов и сведений, полученных Администрацией из ЕГРН в рамках межведомственного взаимодействия, факта </w:t>
      </w:r>
      <w:proofErr w:type="spellStart"/>
      <w:r w:rsidRPr="00C35D4B">
        <w:rPr>
          <w:rFonts w:ascii="Times New Roman" w:eastAsia="TimesNewRomanPSMT" w:hAnsi="Times New Roman" w:cs="Times New Roman"/>
          <w:sz w:val="28"/>
          <w:szCs w:val="28"/>
          <w:lang w:eastAsia="ru-RU"/>
        </w:rPr>
        <w:t>неотнесения</w:t>
      </w:r>
      <w:proofErr w:type="spellEnd"/>
      <w:r w:rsidRPr="00C35D4B">
        <w:rPr>
          <w:rFonts w:ascii="Times New Roman" w:eastAsia="TimesNewRomanPSMT" w:hAnsi="Times New Roman" w:cs="Times New Roman"/>
          <w:sz w:val="28"/>
          <w:szCs w:val="28"/>
          <w:lang w:eastAsia="ru-RU"/>
        </w:rPr>
        <w:t xml:space="preserve"> земельного участка </w:t>
      </w:r>
      <w:r w:rsidRPr="00C35D4B">
        <w:rPr>
          <w:rFonts w:ascii="Times New Roman" w:eastAsia="TimesNewRomanPSMT" w:hAnsi="Times New Roman" w:cs="Times New Roman"/>
          <w:sz w:val="28"/>
          <w:szCs w:val="28"/>
          <w:lang w:eastAsia="ru-RU"/>
        </w:rPr>
        <w:br/>
        <w:t>к определенной категории земель;</w:t>
      </w:r>
    </w:p>
    <w:p w14:paraId="7C508643" w14:textId="2CC3F51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23) в случае если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Pr="00C35D4B">
        <w:rPr>
          <w:rFonts w:ascii="Times New Roman" w:hAnsi="Times New Roman" w:cs="Times New Roman"/>
          <w:color w:val="0070C0"/>
          <w:sz w:val="28"/>
          <w:szCs w:val="28"/>
        </w:rPr>
        <w:t xml:space="preserve"> </w:t>
      </w:r>
      <w:r w:rsidRPr="00C35D4B">
        <w:rPr>
          <w:rFonts w:ascii="Times New Roman" w:hAnsi="Times New Roman" w:cs="Times New Roman"/>
          <w:sz w:val="28"/>
          <w:szCs w:val="28"/>
        </w:rPr>
        <w:t>и с заявлением о предоставлении земельного участка обратилось иное не указанное в этом решении лицо,</w:t>
      </w:r>
      <w:r w:rsidRPr="00C35D4B">
        <w:rPr>
          <w:rFonts w:ascii="Times New Roman" w:eastAsia="TimesNewRomanPSMT" w:hAnsi="Times New Roman" w:cs="Times New Roman"/>
          <w:sz w:val="28"/>
          <w:szCs w:val="28"/>
          <w:lang w:eastAsia="ru-RU"/>
        </w:rPr>
        <w:t xml:space="preserve"> критерием для принятия решения об отказе является подтверждение данного факта на основании документов и сведений, имеющихся в распоряжении Администрации;</w:t>
      </w:r>
    </w:p>
    <w:p w14:paraId="383BC462" w14:textId="749DA9D9"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24) в случае если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критерием принятия решения является анализ поступившего заявления, информации, имеющейся в распоряжении Администрации, а также полученной в ходе межведомственного взаимодействия, и установление факта обращения заявителя за предоставлением земельного участка для целей, не связанных с целями, для которых осуществлялось такое изъятие, за исключением случая изъятия земельного участка в связи с признанием многоквартирного дома аварийным и подлежащим сносу;</w:t>
      </w:r>
    </w:p>
    <w:p w14:paraId="67E9A9CF" w14:textId="2462929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25) в случае если границы земельного участка, указанного в заявлении, подлежат уточнению в соответствии с Федеральным законом от 13</w:t>
      </w:r>
      <w:r w:rsidR="00D94D56">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2015 №</w:t>
      </w:r>
      <w:r w:rsidR="00D94D56">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218-ФЗ «О государственной регистрации недвижимости», критерием для принятия решения об отказе является установление на основании документов и сведений, полученных Администрацией в рамках межведомственного взаимодействия, данного факта;</w:t>
      </w:r>
    </w:p>
    <w:p w14:paraId="0A244B9C" w14:textId="708068A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26) в случае если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критерием принятия решения об отказе является установление по результатам анализа схемы расположения земельного участка </w:t>
      </w:r>
      <w:r w:rsidRPr="00C35D4B">
        <w:rPr>
          <w:rFonts w:ascii="Times New Roman" w:eastAsia="TimesNewRomanPSMT" w:hAnsi="Times New Roman" w:cs="Times New Roman"/>
          <w:sz w:val="28"/>
          <w:szCs w:val="28"/>
          <w:lang w:eastAsia="ru-RU"/>
        </w:rPr>
        <w:lastRenderedPageBreak/>
        <w:t>на кадастровом плане территории, документов о ее утверждении, проекта межевания или проектной документации лесных участков, в соответствии с которыми такой земельный участок образован, данного факта;</w:t>
      </w:r>
    </w:p>
    <w:p w14:paraId="2D75583F" w14:textId="116F937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27) в случае если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D94D56">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w:t>
      </w:r>
      <w:r w:rsidR="00D94D56">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3 статьи 14 указанного Федерального закона, критерием принятия решения об отказе является анализ представленных заявителем документов и сведений, а также сведений, полученных Администрацией в ходе межведомственного взаимодействия, и установление фактов:</w:t>
      </w:r>
    </w:p>
    <w:p w14:paraId="09C721B0" w14:textId="5B182DC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лица, не являющегося субъектом малого или среднего предпринимательства</w:t>
      </w:r>
      <w:r w:rsidR="00D94D56">
        <w:rPr>
          <w:rFonts w:ascii="Times New Roman" w:eastAsia="TimesNewRomanPSMT" w:hAnsi="Times New Roman" w:cs="Times New Roman"/>
          <w:sz w:val="28"/>
          <w:szCs w:val="28"/>
          <w:lang w:eastAsia="ru-RU"/>
        </w:rPr>
        <w:t>;</w:t>
      </w:r>
    </w:p>
    <w:p w14:paraId="37640447" w14:textId="7EC9E1C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обращения с заявлением о предоставлении земельного участка лица, в отношении которого не может оказываться поддержка в соответствии </w:t>
      </w:r>
      <w:r w:rsidR="00DB5220">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с частью</w:t>
      </w:r>
      <w:r w:rsidR="001C23E0">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3 статьи 14 указанного Федерального закона.</w:t>
      </w:r>
    </w:p>
    <w:p w14:paraId="1304D922" w14:textId="21E7133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3.3</w:t>
      </w:r>
      <w:r w:rsidR="00386F09">
        <w:rPr>
          <w:rFonts w:ascii="Times New Roman" w:eastAsia="TimesNewRomanPSMT" w:hAnsi="Times New Roman" w:cs="Times New Roman"/>
          <w:sz w:val="28"/>
          <w:szCs w:val="28"/>
          <w:lang w:eastAsia="ru-RU"/>
        </w:rPr>
        <w:t>6</w:t>
      </w:r>
      <w:r w:rsidR="00DB5220">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Проекты документов, являющихся результатом предоставления муниципальной услуги, визируются руководителем структурного подразделения </w:t>
      </w:r>
      <w:r w:rsidR="001C23E0">
        <w:rPr>
          <w:rFonts w:ascii="Times New Roman" w:eastAsia="TimesNewRomanPSMT" w:hAnsi="Times New Roman" w:cs="Times New Roman"/>
          <w:sz w:val="28"/>
          <w:szCs w:val="28"/>
          <w:lang w:eastAsia="ru-RU"/>
        </w:rPr>
        <w:t>К</w:t>
      </w:r>
      <w:r w:rsidRPr="00C35D4B">
        <w:rPr>
          <w:rFonts w:ascii="Times New Roman" w:eastAsia="TimesNewRomanPSMT" w:hAnsi="Times New Roman" w:cs="Times New Roman"/>
          <w:sz w:val="28"/>
          <w:szCs w:val="28"/>
          <w:lang w:eastAsia="ru-RU"/>
        </w:rPr>
        <w:t>омитета, ответственн</w:t>
      </w:r>
      <w:r w:rsidR="001E096F" w:rsidRPr="001E096F">
        <w:rPr>
          <w:rFonts w:ascii="Times New Roman" w:eastAsia="TimesNewRomanPSMT" w:hAnsi="Times New Roman" w:cs="Times New Roman"/>
          <w:sz w:val="28"/>
          <w:szCs w:val="28"/>
          <w:lang w:eastAsia="ru-RU"/>
        </w:rPr>
        <w:t>ого</w:t>
      </w:r>
      <w:r w:rsidRPr="00C35D4B">
        <w:rPr>
          <w:rFonts w:ascii="Times New Roman" w:eastAsia="TimesNewRomanPSMT" w:hAnsi="Times New Roman" w:cs="Times New Roman"/>
          <w:sz w:val="28"/>
          <w:szCs w:val="28"/>
          <w:lang w:eastAsia="ru-RU"/>
        </w:rPr>
        <w:t xml:space="preserve"> за правовое обеспечение.</w:t>
      </w:r>
    </w:p>
    <w:p w14:paraId="3C0AAFD0" w14:textId="10557622" w:rsidR="00097DE6"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об отказе в предоставлении земельного участка без торгов подписывает заместитель главы администрации, председатель </w:t>
      </w:r>
      <w:r w:rsidR="00C6236F">
        <w:rPr>
          <w:rFonts w:ascii="Times New Roman" w:eastAsia="TimesNewRomanPSMT" w:hAnsi="Times New Roman" w:cs="Times New Roman"/>
          <w:sz w:val="28"/>
          <w:szCs w:val="28"/>
          <w:lang w:eastAsia="ru-RU"/>
        </w:rPr>
        <w:t>К</w:t>
      </w:r>
      <w:r w:rsidRPr="00C35D4B">
        <w:rPr>
          <w:rFonts w:ascii="Times New Roman" w:eastAsia="TimesNewRomanPSMT" w:hAnsi="Times New Roman" w:cs="Times New Roman"/>
          <w:sz w:val="28"/>
          <w:szCs w:val="28"/>
          <w:lang w:eastAsia="ru-RU"/>
        </w:rPr>
        <w:t>омитета</w:t>
      </w:r>
      <w:r w:rsidR="00C6236F">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w:t>
      </w:r>
    </w:p>
    <w:p w14:paraId="7B6C39D3" w14:textId="68207E47" w:rsidR="001E096F" w:rsidRPr="001E096F" w:rsidRDefault="001E096F"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1E096F">
        <w:rPr>
          <w:rFonts w:ascii="Times New Roman" w:eastAsia="TimesNewRomanPSMT" w:hAnsi="Times New Roman" w:cs="Times New Roman"/>
          <w:sz w:val="28"/>
          <w:szCs w:val="28"/>
          <w:lang w:eastAsia="ru-RU"/>
        </w:rPr>
        <w:t xml:space="preserve">3.37. Решение о предоставлении (об отказе в предоставлении) муниципальной услуги принимается на 2-й рабочий день с даты получения всех сведений, необходимых для принятия решения (на 10-й календарный день </w:t>
      </w:r>
      <w:r>
        <w:rPr>
          <w:rFonts w:ascii="Times New Roman" w:eastAsia="TimesNewRomanPSMT" w:hAnsi="Times New Roman" w:cs="Times New Roman"/>
          <w:sz w:val="28"/>
          <w:szCs w:val="28"/>
          <w:lang w:eastAsia="ru-RU"/>
        </w:rPr>
        <w:br/>
      </w:r>
      <w:r w:rsidRPr="001E096F">
        <w:rPr>
          <w:rFonts w:ascii="Times New Roman" w:eastAsia="TimesNewRomanPSMT" w:hAnsi="Times New Roman" w:cs="Times New Roman"/>
          <w:sz w:val="28"/>
          <w:szCs w:val="28"/>
          <w:lang w:eastAsia="ru-RU"/>
        </w:rPr>
        <w:t>с момента регистрации заявления).</w:t>
      </w:r>
    </w:p>
    <w:p w14:paraId="01079CD4" w14:textId="4A9F280D"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1C181176" w14:textId="4AD1106F" w:rsidR="00097DE6"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Способом фик</w:t>
      </w:r>
      <w:r w:rsidR="00F50AD5" w:rsidRPr="00F50AD5">
        <w:rPr>
          <w:rFonts w:ascii="Times New Roman" w:eastAsia="Times New Roman" w:hAnsi="Times New Roman" w:cs="Times New Roman"/>
          <w:color w:val="000000" w:themeColor="text1"/>
          <w:sz w:val="28"/>
          <w:szCs w:val="28"/>
          <w:lang w:eastAsia="ru-RU"/>
        </w:rPr>
        <w:t>са</w:t>
      </w:r>
      <w:r w:rsidRPr="00C35D4B">
        <w:rPr>
          <w:rFonts w:ascii="Times New Roman" w:eastAsia="Times New Roman" w:hAnsi="Times New Roman" w:cs="Times New Roman"/>
          <w:color w:val="000000" w:themeColor="text1"/>
          <w:sz w:val="28"/>
          <w:szCs w:val="28"/>
          <w:lang w:eastAsia="ru-RU"/>
        </w:rPr>
        <w:t>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6D4A5F15" w14:textId="77777777" w:rsidR="001C23E0" w:rsidRDefault="001C23E0"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26A9505E" w14:textId="77777777" w:rsidR="001C23E0" w:rsidRPr="00C35D4B" w:rsidRDefault="001C23E0"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6262A84B"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«Предоставление результата</w:t>
      </w:r>
    </w:p>
    <w:p w14:paraId="7DDF3513"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муниципальной услуги»</w:t>
      </w:r>
    </w:p>
    <w:p w14:paraId="77040ABE"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711D0A24" w14:textId="4CF83284"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40</w:t>
      </w:r>
      <w:r w:rsidRPr="00C35D4B">
        <w:rPr>
          <w:rFonts w:ascii="Times New Roman" w:eastAsia="Times New Roman" w:hAnsi="Times New Roman" w:cs="Times New Roman"/>
          <w:color w:val="000000" w:themeColor="text1"/>
          <w:sz w:val="28"/>
          <w:szCs w:val="28"/>
          <w:lang w:eastAsia="ru-RU"/>
        </w:rPr>
        <w:t>. Проект договора</w:t>
      </w:r>
      <w:r w:rsidR="00E168D1">
        <w:rPr>
          <w:rFonts w:ascii="Times New Roman" w:eastAsia="Times New Roman" w:hAnsi="Times New Roman" w:cs="Times New Roman"/>
          <w:color w:val="000000" w:themeColor="text1"/>
          <w:sz w:val="28"/>
          <w:szCs w:val="28"/>
          <w:lang w:eastAsia="ru-RU"/>
        </w:rPr>
        <w:t xml:space="preserve"> с сопроводительным письмом</w:t>
      </w:r>
      <w:r w:rsidRPr="00C35D4B">
        <w:rPr>
          <w:rFonts w:ascii="Times New Roman" w:eastAsia="Times New Roman" w:hAnsi="Times New Roman" w:cs="Times New Roman"/>
          <w:color w:val="000000" w:themeColor="text1"/>
          <w:sz w:val="28"/>
          <w:szCs w:val="28"/>
          <w:lang w:eastAsia="ru-RU"/>
        </w:rPr>
        <w:t xml:space="preserve">/Постановление либо решение об отказе в предоставлении земельного участка без торгов выдается (направляется) заявителю способом, указанным в </w:t>
      </w:r>
      <w:hyperlink r:id="rId29" w:history="1">
        <w:r w:rsidRPr="00C35D4B">
          <w:rPr>
            <w:rFonts w:ascii="Times New Roman" w:eastAsia="Times New Roman" w:hAnsi="Times New Roman" w:cs="Times New Roman"/>
            <w:color w:val="000000" w:themeColor="text1"/>
            <w:sz w:val="28"/>
            <w:szCs w:val="28"/>
            <w:lang w:eastAsia="ru-RU"/>
          </w:rPr>
          <w:t>пункте 2.7</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 на 5-й рабочий день с момента принятия решения о предоставлении муниципальной услуги (на 14</w:t>
      </w:r>
      <w:r w:rsidRPr="00C35D4B">
        <w:rPr>
          <w:rFonts w:ascii="Times New Roman" w:eastAsia="Times New Roman" w:hAnsi="Times New Roman" w:cs="Times New Roman"/>
          <w:sz w:val="28"/>
          <w:szCs w:val="28"/>
          <w:lang w:eastAsia="ru-RU"/>
        </w:rPr>
        <w:t>-й</w:t>
      </w:r>
      <w:r w:rsidRPr="00C35D4B">
        <w:rPr>
          <w:rFonts w:ascii="Times New Roman" w:eastAsia="Times New Roman" w:hAnsi="Times New Roman" w:cs="Times New Roman"/>
          <w:color w:val="000000" w:themeColor="text1"/>
          <w:sz w:val="28"/>
          <w:szCs w:val="28"/>
          <w:lang w:eastAsia="ru-RU"/>
        </w:rPr>
        <w:t xml:space="preserve"> день с момента регистрации заявления о предоставлении земельного участка).</w:t>
      </w:r>
    </w:p>
    <w:p w14:paraId="021AEF4F" w14:textId="48EB6E7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3.4</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5E5B5049"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передает в МФЦ для выдачи в порядке, установленном соглашением о взаимодействии, на 13-й день с момента регистрации заявления о предоставлении земельного участка либо</w:t>
      </w:r>
    </w:p>
    <w:p w14:paraId="7023EF43"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направляет заявителю на 14-й день с момента регистрации заявления о предоставлении земельного участка.</w:t>
      </w:r>
    </w:p>
    <w:p w14:paraId="2D9EE004" w14:textId="1178A47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2576A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4304CAE6" w14:textId="265DEDD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 о предоставлении земельного участка.</w:t>
      </w:r>
    </w:p>
    <w:p w14:paraId="29E8C467" w14:textId="6CEF7DC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является информация в СЭД о направлении результата предоставления муниципальной услуги заявителю либо о его передаче для выдачи в МФЦ.</w:t>
      </w:r>
    </w:p>
    <w:p w14:paraId="61C37E01" w14:textId="77777777" w:rsidR="00097DE6"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46A53AA" w14:textId="77777777" w:rsidR="001C23E0" w:rsidRPr="00C35D4B" w:rsidRDefault="001C23E0"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3C5DD5B"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 «Выдача</w:t>
      </w:r>
    </w:p>
    <w:p w14:paraId="78C9C299"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дубликата Проекта договора/Постановления»</w:t>
      </w:r>
    </w:p>
    <w:p w14:paraId="6F3B5FEA"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3DB896B" w14:textId="4613A23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3.4</w:t>
      </w:r>
      <w:r w:rsidR="00386F09">
        <w:rPr>
          <w:rFonts w:ascii="Times New Roman" w:eastAsia="Times New Roman" w:hAnsi="Times New Roman" w:cs="Times New Roman"/>
          <w:sz w:val="28"/>
          <w:szCs w:val="28"/>
          <w:lang w:eastAsia="ru-RU"/>
        </w:rPr>
        <w:t>5</w:t>
      </w:r>
      <w:r w:rsidRPr="00C35D4B">
        <w:rPr>
          <w:rFonts w:ascii="Times New Roman" w:eastAsia="Times New Roman" w:hAnsi="Times New Roman" w:cs="Times New Roman"/>
          <w:sz w:val="28"/>
          <w:szCs w:val="28"/>
          <w:lang w:eastAsia="ru-RU"/>
        </w:rPr>
        <w:t xml:space="preserve">. Результатом предоставления муниципальной услуги является выдача (направление) дубликата Проекта договора/Постановления, который получается заявителем способом, указанным в </w:t>
      </w:r>
      <w:hyperlink r:id="rId30" w:history="1">
        <w:r w:rsidRPr="00C35D4B">
          <w:rPr>
            <w:rFonts w:ascii="Times New Roman" w:eastAsia="Times New Roman" w:hAnsi="Times New Roman" w:cs="Times New Roman"/>
            <w:sz w:val="28"/>
            <w:szCs w:val="28"/>
            <w:lang w:eastAsia="ru-RU"/>
          </w:rPr>
          <w:t>пункте 2.7</w:t>
        </w:r>
      </w:hyperlink>
      <w:r w:rsidRPr="00C35D4B">
        <w:rPr>
          <w:rFonts w:ascii="Times New Roman" w:eastAsia="Times New Roman" w:hAnsi="Times New Roman" w:cs="Times New Roman"/>
          <w:sz w:val="28"/>
          <w:szCs w:val="28"/>
          <w:lang w:eastAsia="ru-RU"/>
        </w:rPr>
        <w:t xml:space="preserve"> административного регламента.</w:t>
      </w:r>
    </w:p>
    <w:p w14:paraId="2833BFF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Факт получения заявителем результата предоставления муниципальной услуги фиксируется в СЭД.</w:t>
      </w:r>
    </w:p>
    <w:p w14:paraId="645918E3" w14:textId="675D810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Решение о предоставлении муниципальной услуги имеет следующие реквизиты: </w:t>
      </w:r>
      <w:r w:rsidR="003C6057" w:rsidRPr="003C6057">
        <w:rPr>
          <w:rFonts w:ascii="Times New Roman" w:eastAsia="Times New Roman" w:hAnsi="Times New Roman" w:cs="Times New Roman"/>
          <w:sz w:val="28"/>
          <w:szCs w:val="28"/>
          <w:lang w:eastAsia="ru-RU"/>
        </w:rPr>
        <w:t xml:space="preserve">наименование документа, </w:t>
      </w:r>
      <w:r w:rsidRPr="00C35D4B">
        <w:rPr>
          <w:rFonts w:ascii="Times New Roman" w:eastAsia="Times New Roman" w:hAnsi="Times New Roman" w:cs="Times New Roman"/>
          <w:sz w:val="28"/>
          <w:szCs w:val="28"/>
          <w:lang w:eastAsia="ru-RU"/>
        </w:rPr>
        <w:t>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491C9D59" w14:textId="772F60D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3.4</w:t>
      </w:r>
      <w:r w:rsidR="00386F09">
        <w:rPr>
          <w:rFonts w:ascii="Times New Roman" w:eastAsia="Times New Roman" w:hAnsi="Times New Roman" w:cs="Times New Roman"/>
          <w:sz w:val="28"/>
          <w:szCs w:val="28"/>
          <w:lang w:eastAsia="ru-RU"/>
        </w:rPr>
        <w:t>6</w:t>
      </w:r>
      <w:r w:rsidRPr="00C35D4B">
        <w:rPr>
          <w:rFonts w:ascii="Times New Roman" w:eastAsia="Times New Roman" w:hAnsi="Times New Roman" w:cs="Times New Roman"/>
          <w:sz w:val="28"/>
          <w:szCs w:val="28"/>
          <w:lang w:eastAsia="ru-RU"/>
        </w:rPr>
        <w:t>. Перечень административных процедур:</w:t>
      </w:r>
    </w:p>
    <w:p w14:paraId="69CD33D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004B07D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59788E2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 предоставление результата муниципальной услуги.</w:t>
      </w:r>
    </w:p>
    <w:p w14:paraId="00F37B12" w14:textId="627A775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lastRenderedPageBreak/>
        <w:t>3.4</w:t>
      </w:r>
      <w:r w:rsidR="00386F09">
        <w:rPr>
          <w:rFonts w:ascii="Times New Roman" w:eastAsia="Times New Roman" w:hAnsi="Times New Roman" w:cs="Times New Roman"/>
          <w:sz w:val="28"/>
          <w:szCs w:val="28"/>
          <w:lang w:eastAsia="ru-RU"/>
        </w:rPr>
        <w:t>7</w:t>
      </w:r>
      <w:r w:rsidRPr="00C35D4B">
        <w:rPr>
          <w:rFonts w:ascii="Times New Roman" w:eastAsia="Times New Roman" w:hAnsi="Times New Roman" w:cs="Times New Roman"/>
          <w:sz w:val="28"/>
          <w:szCs w:val="28"/>
          <w:lang w:eastAsia="ru-RU"/>
        </w:rPr>
        <w:t>.</w:t>
      </w:r>
      <w:r w:rsidR="002576A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w:t>
      </w:r>
    </w:p>
    <w:p w14:paraId="7C098B8D" w14:textId="77777777" w:rsidR="00097DE6" w:rsidRDefault="00097DE6" w:rsidP="00D964F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984AC47" w14:textId="77777777" w:rsidR="001C23E0" w:rsidRPr="00C35D4B" w:rsidRDefault="001C23E0" w:rsidP="00D964F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3B8916"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«Прием заявления и документов</w:t>
      </w:r>
    </w:p>
    <w:p w14:paraId="2806DF98"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и (или) информации, необходимых для предоставления</w:t>
      </w:r>
    </w:p>
    <w:p w14:paraId="2ABC9274"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муниципальной услуги»</w:t>
      </w:r>
    </w:p>
    <w:p w14:paraId="1F4B2384"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09E3B59" w14:textId="338C5763"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Для получения муниципальной услуги заявитель представляет:</w:t>
      </w:r>
    </w:p>
    <w:p w14:paraId="7157883E"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заявление о выдаче дубликата (по желанию заявителя заявление может быть заполнено сотрудником МФЦ), в котором указываются:</w:t>
      </w:r>
    </w:p>
    <w:p w14:paraId="4612943B"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ЕГРЮЛ и идентификационный номер налогоплательщика, сведения о представителе (для юридических лиц);</w:t>
      </w:r>
    </w:p>
    <w:p w14:paraId="51CD6FE1"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наименование и место нахождения заявителя, государственный регистрационный номер записи о государственной регистрации индивидуального предпринимателя в ЕГРИП и идентификационный номер налогоплательщика, сведения о представителе (для индивидуальных предпринимателей);</w:t>
      </w:r>
    </w:p>
    <w:p w14:paraId="5149D96A"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реквизиты документа, удостоверяющего личность заявителя (для физического лица);</w:t>
      </w:r>
    </w:p>
    <w:p w14:paraId="192686B6"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представителя заявителя, реквизиты документа, удостоверяющего личность представителя заявителя;</w:t>
      </w:r>
    </w:p>
    <w:p w14:paraId="760AA75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реквизиты Проекта договора/Постановления;</w:t>
      </w:r>
    </w:p>
    <w:p w14:paraId="11C3A448" w14:textId="66719F9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почтовый адрес и адрес электронной почты, телефон для связи с заявителем;</w:t>
      </w:r>
    </w:p>
    <w:p w14:paraId="19821DA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способ направления заявителю результата предоставления муниципальной услуги;</w:t>
      </w:r>
    </w:p>
    <w:p w14:paraId="2FB730D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документ, удостоверяющий личность заявителя, представителя заявителя (представляется в случае личного обращения);</w:t>
      </w:r>
    </w:p>
    <w:p w14:paraId="21D92D94"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документ, подтверждающий полномочия представителя заявителя (в случае обращения представителя заявителя).</w:t>
      </w:r>
    </w:p>
    <w:p w14:paraId="23B64435" w14:textId="0F105AE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Примерная форма </w:t>
      </w:r>
      <w:hyperlink r:id="rId31" w:history="1">
        <w:r w:rsidRPr="00C35D4B">
          <w:rPr>
            <w:rFonts w:ascii="Times New Roman" w:eastAsia="Times New Roman" w:hAnsi="Times New Roman" w:cs="Times New Roman"/>
            <w:color w:val="000000" w:themeColor="text1"/>
            <w:sz w:val="28"/>
            <w:szCs w:val="28"/>
            <w:lang w:eastAsia="ru-RU"/>
          </w:rPr>
          <w:t>заявления</w:t>
        </w:r>
      </w:hyperlink>
      <w:r w:rsidRPr="00C35D4B">
        <w:rPr>
          <w:rFonts w:ascii="Times New Roman" w:eastAsia="Times New Roman" w:hAnsi="Times New Roman" w:cs="Times New Roman"/>
          <w:color w:val="000000" w:themeColor="text1"/>
          <w:sz w:val="28"/>
          <w:szCs w:val="28"/>
          <w:lang w:eastAsia="ru-RU"/>
        </w:rPr>
        <w:t xml:space="preserve"> о выдаче дубликата приведена </w:t>
      </w:r>
      <w:r w:rsidR="00C6236F">
        <w:rPr>
          <w:rFonts w:ascii="Times New Roman" w:eastAsia="Times New Roman" w:hAnsi="Times New Roman" w:cs="Times New Roman"/>
          <w:color w:val="000000" w:themeColor="text1"/>
          <w:sz w:val="28"/>
          <w:szCs w:val="28"/>
          <w:lang w:eastAsia="ru-RU"/>
        </w:rPr>
        <w:br/>
      </w:r>
      <w:r w:rsidRPr="00C35D4B">
        <w:rPr>
          <w:rFonts w:ascii="Times New Roman" w:eastAsia="Times New Roman" w:hAnsi="Times New Roman" w:cs="Times New Roman"/>
          <w:color w:val="000000" w:themeColor="text1"/>
          <w:sz w:val="28"/>
          <w:szCs w:val="28"/>
          <w:lang w:eastAsia="ru-RU"/>
        </w:rPr>
        <w:t>в приложении</w:t>
      </w:r>
      <w:r w:rsidR="00C6236F">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2 к административному регламенту.</w:t>
      </w:r>
    </w:p>
    <w:p w14:paraId="22637CFF" w14:textId="2343A45D"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w:t>
      </w:r>
      <w:hyperlink r:id="rId32" w:history="1">
        <w:r w:rsidRPr="00C35D4B">
          <w:rPr>
            <w:rFonts w:ascii="Times New Roman" w:eastAsia="Times New Roman" w:hAnsi="Times New Roman" w:cs="Times New Roman"/>
            <w:color w:val="000000" w:themeColor="text1"/>
            <w:sz w:val="28"/>
            <w:szCs w:val="28"/>
            <w:lang w:eastAsia="ru-RU"/>
          </w:rPr>
          <w:t>пунктах 3.1</w:t>
        </w:r>
        <w:r w:rsidR="00386F09">
          <w:rPr>
            <w:rFonts w:ascii="Times New Roman" w:eastAsia="Times New Roman" w:hAnsi="Times New Roman" w:cs="Times New Roman"/>
            <w:color w:val="000000" w:themeColor="text1"/>
            <w:sz w:val="28"/>
            <w:szCs w:val="28"/>
            <w:lang w:eastAsia="ru-RU"/>
          </w:rPr>
          <w:t>2</w:t>
        </w:r>
      </w:hyperlink>
      <w:r w:rsidRPr="00C35D4B">
        <w:rPr>
          <w:rFonts w:ascii="Times New Roman" w:eastAsia="Times New Roman" w:hAnsi="Times New Roman" w:cs="Times New Roman"/>
          <w:color w:val="000000" w:themeColor="text1"/>
          <w:sz w:val="28"/>
          <w:szCs w:val="28"/>
          <w:lang w:eastAsia="ru-RU"/>
        </w:rPr>
        <w:t>-</w:t>
      </w:r>
      <w:hyperlink r:id="rId33" w:history="1">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7</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6BEDC7B7"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393E7FFC"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6C273B9" w14:textId="77777777" w:rsidR="001C23E0" w:rsidRPr="00C35D4B" w:rsidRDefault="001C23E0"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05FC79C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Административная процедура «Принятие решения</w:t>
      </w:r>
    </w:p>
    <w:p w14:paraId="41D8B164"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 предоставлении (об отказе в предоставлении)</w:t>
      </w:r>
    </w:p>
    <w:p w14:paraId="311A2AF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53EEECD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1000ED45" w14:textId="6611895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93ACC">
        <w:rPr>
          <w:rFonts w:ascii="Times New Roman" w:eastAsia="Times New Roman" w:hAnsi="Times New Roman" w:cs="Times New Roman"/>
          <w:color w:val="000000" w:themeColor="text1"/>
          <w:sz w:val="28"/>
          <w:szCs w:val="28"/>
          <w:lang w:eastAsia="ru-RU"/>
        </w:rPr>
        <w:t>50</w:t>
      </w:r>
      <w:r w:rsidRPr="00C35D4B">
        <w:rPr>
          <w:rFonts w:ascii="Times New Roman" w:eastAsia="Times New Roman" w:hAnsi="Times New Roman" w:cs="Times New Roman"/>
          <w:color w:val="000000" w:themeColor="text1"/>
          <w:sz w:val="28"/>
          <w:szCs w:val="28"/>
          <w:lang w:eastAsia="ru-RU"/>
        </w:rPr>
        <w:t>. Критерием принятия решения о предоставлении муниципальной услуги является отсутствие оснований для отказа в предоставлении муниципальной услуги.</w:t>
      </w:r>
    </w:p>
    <w:p w14:paraId="0E9B1888" w14:textId="4EA9F3C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Исчерпывающий перечень оснований для отказа в предоставлении муниципальной услуги и критерии принятия решения.</w:t>
      </w:r>
    </w:p>
    <w:p w14:paraId="6F08D02D" w14:textId="2AB0B236" w:rsidR="00097DE6" w:rsidRDefault="00796602"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796602">
        <w:rPr>
          <w:rFonts w:ascii="Times New Roman" w:eastAsia="Times New Roman" w:hAnsi="Times New Roman" w:cs="Times New Roman"/>
          <w:color w:val="000000" w:themeColor="text1"/>
          <w:sz w:val="28"/>
          <w:szCs w:val="28"/>
          <w:lang w:eastAsia="ru-RU"/>
        </w:rPr>
        <w:t>1) в</w:t>
      </w:r>
      <w:r w:rsidR="00097DE6" w:rsidRPr="00C35D4B">
        <w:rPr>
          <w:rFonts w:ascii="Times New Roman" w:eastAsia="Times New Roman" w:hAnsi="Times New Roman" w:cs="Times New Roman"/>
          <w:color w:val="000000" w:themeColor="text1"/>
          <w:sz w:val="28"/>
          <w:szCs w:val="28"/>
          <w:lang w:eastAsia="ru-RU"/>
        </w:rPr>
        <w:t xml:space="preserve"> случае обращения за дубликатом Проекта договора/Постановлени</w:t>
      </w:r>
      <w:r w:rsidRPr="00796602">
        <w:rPr>
          <w:rFonts w:ascii="Times New Roman" w:eastAsia="Times New Roman" w:hAnsi="Times New Roman" w:cs="Times New Roman"/>
          <w:color w:val="000000" w:themeColor="text1"/>
          <w:sz w:val="28"/>
          <w:szCs w:val="28"/>
          <w:lang w:eastAsia="ru-RU"/>
        </w:rPr>
        <w:t>я</w:t>
      </w:r>
      <w:r w:rsidR="00097DE6" w:rsidRPr="00C35D4B">
        <w:rPr>
          <w:rFonts w:ascii="Times New Roman" w:eastAsia="Times New Roman" w:hAnsi="Times New Roman" w:cs="Times New Roman"/>
          <w:color w:val="000000" w:themeColor="text1"/>
          <w:sz w:val="28"/>
          <w:szCs w:val="28"/>
          <w:lang w:eastAsia="ru-RU"/>
        </w:rPr>
        <w:t xml:space="preserve"> заявителя, не соответствующего кругу лиц, указанных в пункте 1.2 административного регламента, критерием принятия решения об отказе в предоставлении муниципальной услуги является неподтверждение по результатам проверки сведений и документов, имеющихся в распоряжении Администрации, факта выдачи лицу, обратившемуся за дубликатом Проекта договора/Постановления, такого проекта</w:t>
      </w:r>
      <w:r w:rsidRPr="00796602">
        <w:rPr>
          <w:rFonts w:ascii="Times New Roman" w:eastAsia="Times New Roman" w:hAnsi="Times New Roman" w:cs="Times New Roman"/>
          <w:color w:val="000000" w:themeColor="text1"/>
          <w:sz w:val="28"/>
          <w:szCs w:val="28"/>
          <w:lang w:eastAsia="ru-RU"/>
        </w:rPr>
        <w:t>;</w:t>
      </w:r>
    </w:p>
    <w:p w14:paraId="1606DD31" w14:textId="02368E04" w:rsidR="00796602" w:rsidRPr="00040A47" w:rsidRDefault="00796602"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796602">
        <w:rPr>
          <w:rFonts w:ascii="Times New Roman" w:eastAsia="Times New Roman" w:hAnsi="Times New Roman" w:cs="Times New Roman"/>
          <w:color w:val="000000" w:themeColor="text1"/>
          <w:sz w:val="28"/>
          <w:szCs w:val="28"/>
          <w:lang w:eastAsia="ru-RU"/>
        </w:rPr>
        <w:t>2) в случае отсутствия в Администрации Проекта договора/Постановления, дубликат которого испрашивается, критерием принятия решения об отказе в предоставлении муниципальной услуги является подтверждение факта, свидетельствующего о том, что Проект договора/Постановление не формировал</w:t>
      </w:r>
      <w:r w:rsidRPr="00040A47">
        <w:rPr>
          <w:rFonts w:ascii="Times New Roman" w:eastAsia="Times New Roman" w:hAnsi="Times New Roman" w:cs="Times New Roman"/>
          <w:color w:val="000000" w:themeColor="text1"/>
          <w:sz w:val="28"/>
          <w:szCs w:val="28"/>
          <w:lang w:eastAsia="ru-RU"/>
        </w:rPr>
        <w:t>с</w:t>
      </w:r>
      <w:r w:rsidRPr="00796602">
        <w:rPr>
          <w:rFonts w:ascii="Times New Roman" w:eastAsia="Times New Roman" w:hAnsi="Times New Roman" w:cs="Times New Roman"/>
          <w:color w:val="000000" w:themeColor="text1"/>
          <w:sz w:val="28"/>
          <w:szCs w:val="28"/>
          <w:lang w:eastAsia="ru-RU"/>
        </w:rPr>
        <w:t>я/не принималось</w:t>
      </w:r>
      <w:r w:rsidRPr="00040A47">
        <w:rPr>
          <w:rFonts w:ascii="Times New Roman" w:eastAsia="Times New Roman" w:hAnsi="Times New Roman" w:cs="Times New Roman"/>
          <w:color w:val="000000" w:themeColor="text1"/>
          <w:sz w:val="28"/>
          <w:szCs w:val="28"/>
          <w:lang w:eastAsia="ru-RU"/>
        </w:rPr>
        <w:t xml:space="preserve"> и не выдавался/не выдавалось.</w:t>
      </w:r>
    </w:p>
    <w:p w14:paraId="40274615" w14:textId="3D04272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5E1371">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Решение о предоставлении (об отказе в предоставлении) муниципальной услуги принимается на 3-й рабочий день с момента регистрации заявления.</w:t>
      </w:r>
    </w:p>
    <w:p w14:paraId="3DB877A9" w14:textId="4130450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8D354AD" w14:textId="508449D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E64593A"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3ABFBA85"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w:t>
      </w:r>
    </w:p>
    <w:p w14:paraId="68635FD9"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«Предоставление результата муниципальной услуги»</w:t>
      </w:r>
    </w:p>
    <w:p w14:paraId="4760F86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6E254DF8" w14:textId="017CAE7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 xml:space="preserve">. Дубликат Проекта договора/Постановления либо решение об отказе в предоставлении муниципальной услуги выдается (направляется) заявителю способом, указанным в пункте 2.7 административного регламента, </w:t>
      </w:r>
      <w:r w:rsidR="00C6236F">
        <w:rPr>
          <w:rFonts w:ascii="Times New Roman" w:eastAsia="Times New Roman" w:hAnsi="Times New Roman" w:cs="Times New Roman"/>
          <w:color w:val="000000" w:themeColor="text1"/>
          <w:sz w:val="28"/>
          <w:szCs w:val="28"/>
          <w:lang w:eastAsia="ru-RU"/>
        </w:rPr>
        <w:br/>
      </w:r>
      <w:r w:rsidRPr="00C35D4B">
        <w:rPr>
          <w:rFonts w:ascii="Times New Roman" w:eastAsia="Times New Roman" w:hAnsi="Times New Roman" w:cs="Times New Roman"/>
          <w:color w:val="000000" w:themeColor="text1"/>
          <w:sz w:val="28"/>
          <w:szCs w:val="28"/>
          <w:lang w:eastAsia="ru-RU"/>
        </w:rPr>
        <w:t>на 5-й рабочий день с момента регистрации заявления о предоставлении муниципальной услуги.</w:t>
      </w:r>
    </w:p>
    <w:p w14:paraId="282D0DCB" w14:textId="519CA00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МКУ «ЦДОД» в зависимости от выбранного заявителем способа получения результата:</w:t>
      </w:r>
    </w:p>
    <w:p w14:paraId="6376F16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6517A8E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2) направляет заявителю на 5-й рабочий день с момента регистрации заявления.</w:t>
      </w:r>
    </w:p>
    <w:p w14:paraId="57B861E4" w14:textId="448030C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79040D8" w14:textId="64FA39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54147037" w14:textId="3D217F86"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является информация в СЭД о направлении результата предоставления муниципальной услуги заявителю либо его передаче для выдачи в МФЦ.</w:t>
      </w:r>
    </w:p>
    <w:p w14:paraId="164D69E6" w14:textId="77777777" w:rsidR="005E1371" w:rsidRPr="00C35D4B" w:rsidRDefault="005E1371"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2F21CE57"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w:t>
      </w:r>
    </w:p>
    <w:p w14:paraId="3EF5A9B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«Выдача Проекта договора/Постановления с исправлениями</w:t>
      </w:r>
    </w:p>
    <w:p w14:paraId="717C773E"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опечаток и (или) ошибок, допущенных при первичном оформлении</w:t>
      </w:r>
    </w:p>
    <w:p w14:paraId="4EF7745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документа»</w:t>
      </w:r>
    </w:p>
    <w:p w14:paraId="0637205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0BDFC727" w14:textId="7C4CC8E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962BEF">
        <w:rPr>
          <w:rFonts w:ascii="Times New Roman" w:eastAsia="Times New Roman" w:hAnsi="Times New Roman" w:cs="Times New Roman"/>
          <w:color w:val="000000" w:themeColor="text1"/>
          <w:sz w:val="28"/>
          <w:szCs w:val="28"/>
          <w:lang w:eastAsia="ru-RU"/>
        </w:rPr>
        <w:t>60</w:t>
      </w:r>
      <w:r w:rsidRPr="00C35D4B">
        <w:rPr>
          <w:rFonts w:ascii="Times New Roman" w:eastAsia="Times New Roman" w:hAnsi="Times New Roman" w:cs="Times New Roman"/>
          <w:color w:val="000000" w:themeColor="text1"/>
          <w:sz w:val="28"/>
          <w:szCs w:val="28"/>
          <w:lang w:eastAsia="ru-RU"/>
        </w:rPr>
        <w:t>. Результатом предоставления муниципальной услуги является выдача (направление) заявителю одного из следующих документов с исправлениями опечаток и (или) ошибок, допущенных при первичном оформлении документа:</w:t>
      </w:r>
    </w:p>
    <w:p w14:paraId="22E7E315" w14:textId="40DD1A53"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проекта договора купли-продажи</w:t>
      </w:r>
      <w:r w:rsidR="00C6236F">
        <w:rPr>
          <w:rFonts w:ascii="Times New Roman" w:eastAsia="Times New Roman" w:hAnsi="Times New Roman" w:cs="Times New Roman"/>
          <w:color w:val="000000" w:themeColor="text1"/>
          <w:sz w:val="28"/>
          <w:szCs w:val="28"/>
          <w:lang w:eastAsia="ru-RU"/>
        </w:rPr>
        <w:t>;</w:t>
      </w:r>
    </w:p>
    <w:p w14:paraId="34FF7425" w14:textId="4C4C1B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проекта договора аренды</w:t>
      </w:r>
      <w:r w:rsidR="00C6236F">
        <w:rPr>
          <w:rFonts w:ascii="Times New Roman" w:eastAsia="Times New Roman" w:hAnsi="Times New Roman" w:cs="Times New Roman"/>
          <w:color w:val="000000" w:themeColor="text1"/>
          <w:sz w:val="28"/>
          <w:szCs w:val="28"/>
          <w:lang w:eastAsia="ru-RU"/>
        </w:rPr>
        <w:t>;</w:t>
      </w:r>
    </w:p>
    <w:p w14:paraId="47178F46" w14:textId="05CF85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проекта договора безвозмездного пользования</w:t>
      </w:r>
      <w:r w:rsidR="00C6236F">
        <w:rPr>
          <w:rFonts w:ascii="Times New Roman" w:eastAsia="Times New Roman" w:hAnsi="Times New Roman" w:cs="Times New Roman"/>
          <w:color w:val="000000" w:themeColor="text1"/>
          <w:sz w:val="28"/>
          <w:szCs w:val="28"/>
          <w:lang w:eastAsia="ru-RU"/>
        </w:rPr>
        <w:t>;</w:t>
      </w:r>
    </w:p>
    <w:p w14:paraId="6DE0567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 Постановления,</w:t>
      </w:r>
    </w:p>
    <w:p w14:paraId="526295A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который получается заявителем способом, указанным в пункте 2.7 административного регламента.</w:t>
      </w:r>
    </w:p>
    <w:p w14:paraId="2B143A4E"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Факт получения заявителем результата предоставления муниципальной услуги фиксируется в СЭД.</w:t>
      </w:r>
    </w:p>
    <w:p w14:paraId="420D87D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Решение о предоставлении муниципальной услуги принимается в форме документов, указанных в настоящем пункте, имеющих следующие реквизиты: наименование документа,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1C223F12" w14:textId="14CD086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Перечень административных процедур:</w:t>
      </w:r>
    </w:p>
    <w:p w14:paraId="68DA4CD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прием заявления и документов и (или) информации, необходимых для предоставления муниципальной услуги;</w:t>
      </w:r>
    </w:p>
    <w:p w14:paraId="19C2898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принятие решения о предоставлении (об отказе в предоставлении) муниципальной услуги;</w:t>
      </w:r>
    </w:p>
    <w:p w14:paraId="5722ED7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предоставление результата муниципальной услуги.</w:t>
      </w:r>
    </w:p>
    <w:p w14:paraId="71FBC304" w14:textId="600E8D4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3.6</w:t>
      </w:r>
      <w:r w:rsidR="00962BEF">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w:t>
      </w:r>
    </w:p>
    <w:p w14:paraId="62756EC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4E27D21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«Прием заявления и документов</w:t>
      </w:r>
    </w:p>
    <w:p w14:paraId="68B37141"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и (или) информации, необходимых для предоставления</w:t>
      </w:r>
    </w:p>
    <w:p w14:paraId="470CAD9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4C6C780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7845C69C" w14:textId="4B459C1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 Для получения муниципальной услуги заявитель представляет:</w:t>
      </w:r>
    </w:p>
    <w:p w14:paraId="27E14A9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заявление об исправлении ошибки (по желанию заявителя заявление может быть заполнено сотрудником МФЦ), в котором указываются:</w:t>
      </w:r>
    </w:p>
    <w:p w14:paraId="08F7E09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ЕГРЮЛ и идентификационный номер налогоплательщика, сведения о представителе (для юридического лица);</w:t>
      </w:r>
    </w:p>
    <w:p w14:paraId="286F06B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место жительства заявителя, государственный регистрационный номер записи о государственной регистрации индивидуального предпринимателя в ЕГРИП и идентификационный номер налогоплательщика, сведения о представителе (для индивидуальных предпринимателей);</w:t>
      </w:r>
    </w:p>
    <w:p w14:paraId="4661BE3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место жительства, реквизиты документа, удостоверяющего личность заявителя, сведения о представителе (для физического лица);</w:t>
      </w:r>
    </w:p>
    <w:p w14:paraId="2ECA7FF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номер и дата выдачи Проекта договора/Постановления, содержащего опечатки и (или) ошибки, с указанием, какие именно допущены опечатки и (или) ошибки;</w:t>
      </w:r>
    </w:p>
    <w:p w14:paraId="299B4374" w14:textId="7420768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почтовый адрес и адрес электронной почты, телефон для связи с заявителем;</w:t>
      </w:r>
    </w:p>
    <w:p w14:paraId="44777921"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способ направления (получения) заявителю результата предоставления муниципальной услуги;</w:t>
      </w:r>
    </w:p>
    <w:p w14:paraId="366EC57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документ, удостоверяющий личность заявителя (представителя заявителя);</w:t>
      </w:r>
    </w:p>
    <w:p w14:paraId="529A8EA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документ, подтверждающий полномочия представителя заявителя (в случае обращения представителя заявителя).</w:t>
      </w:r>
    </w:p>
    <w:p w14:paraId="0E601C8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Примерная форма заявления о предоставлении муниципальной услуги приведена в приложении № 3 к административному регламенту.</w:t>
      </w:r>
    </w:p>
    <w:p w14:paraId="18340C51" w14:textId="2F1F1B0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w:t>
      </w:r>
      <w:r w:rsidR="00962BEF">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-3.1</w:t>
      </w:r>
      <w:r w:rsidR="00962BEF">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1FC930A8" w14:textId="77777777"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6F583A2"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428DD410"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7B7FA84" w14:textId="77777777" w:rsidR="00D964FE" w:rsidRPr="00C35D4B"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045C5D79"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Административная процедура «Принятие решения</w:t>
      </w:r>
    </w:p>
    <w:p w14:paraId="667AA68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 предоставлении (об отказе в предоставлении)</w:t>
      </w:r>
    </w:p>
    <w:p w14:paraId="0A534C0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3898913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007E1AB" w14:textId="748B393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 Критерием принятия решения о предоставлении муниципальной услуги является отсутствие оснований для отказа в предоставлении муниципальной услуги.</w:t>
      </w:r>
    </w:p>
    <w:p w14:paraId="59692C2B" w14:textId="56B8066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Исчерпывающий перечень оснований для отказа в предоставлении муниципальной услуги и критерии принятия решения:</w:t>
      </w:r>
    </w:p>
    <w:p w14:paraId="32D05FAA"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1) в случае обращения заявителя за исправлениями опечаток и (или) ошибок, допущенных в Проекте договора/Постановлении, не соответствующего заявителю, которому </w:t>
      </w:r>
      <w:r w:rsidRPr="00C35D4B">
        <w:rPr>
          <w:rFonts w:ascii="Times New Roman" w:eastAsia="Times New Roman" w:hAnsi="Times New Roman" w:cs="Times New Roman"/>
          <w:sz w:val="28"/>
          <w:szCs w:val="28"/>
          <w:lang w:eastAsia="ru-RU"/>
        </w:rPr>
        <w:t>выдавался такой документ</w:t>
      </w:r>
      <w:r w:rsidRPr="00C35D4B">
        <w:rPr>
          <w:rFonts w:ascii="Times New Roman" w:eastAsia="Times New Roman" w:hAnsi="Times New Roman" w:cs="Times New Roman"/>
          <w:color w:val="000000" w:themeColor="text1"/>
          <w:sz w:val="28"/>
          <w:szCs w:val="28"/>
          <w:lang w:eastAsia="ru-RU"/>
        </w:rPr>
        <w:t xml:space="preserve">, 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Проекта договора/Постановления лицу, обратившемуся за исправлениями опечаток и (или) ошибок, допущенных в первоначально выданном </w:t>
      </w:r>
      <w:r w:rsidRPr="00C35D4B">
        <w:rPr>
          <w:rFonts w:ascii="Times New Roman" w:eastAsia="Times New Roman" w:hAnsi="Times New Roman" w:cs="Times New Roman"/>
          <w:sz w:val="28"/>
          <w:szCs w:val="28"/>
          <w:lang w:eastAsia="ru-RU"/>
        </w:rPr>
        <w:t>документе</w:t>
      </w:r>
      <w:r w:rsidRPr="00C35D4B">
        <w:rPr>
          <w:rFonts w:ascii="Times New Roman" w:eastAsia="Times New Roman" w:hAnsi="Times New Roman" w:cs="Times New Roman"/>
          <w:color w:val="000000" w:themeColor="text1"/>
          <w:sz w:val="28"/>
          <w:szCs w:val="28"/>
          <w:lang w:eastAsia="ru-RU"/>
        </w:rPr>
        <w:t>;</w:t>
      </w:r>
    </w:p>
    <w:p w14:paraId="7EF2C1C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2) в случае отсутствия факта допущения опечаток и (или) ошибок в Проекте договора/Постановлении критерием принятия решения являются результаты документарной проверки сведений и документов, имеющихся в распоряжении Администрации, свидетельствующие о том, что выданный ранее </w:t>
      </w:r>
      <w:r w:rsidRPr="00C35D4B">
        <w:rPr>
          <w:rFonts w:ascii="Times New Roman" w:eastAsia="Times New Roman" w:hAnsi="Times New Roman" w:cs="Times New Roman"/>
          <w:sz w:val="28"/>
          <w:szCs w:val="28"/>
          <w:lang w:eastAsia="ru-RU"/>
        </w:rPr>
        <w:t xml:space="preserve">Проект договора/Постановление </w:t>
      </w:r>
      <w:r w:rsidRPr="00C35D4B">
        <w:rPr>
          <w:rFonts w:ascii="Times New Roman" w:eastAsia="Times New Roman" w:hAnsi="Times New Roman" w:cs="Times New Roman"/>
          <w:color w:val="000000" w:themeColor="text1"/>
          <w:sz w:val="28"/>
          <w:szCs w:val="28"/>
          <w:lang w:eastAsia="ru-RU"/>
        </w:rPr>
        <w:t>не содержит опечаток и (или) ошибок.</w:t>
      </w:r>
    </w:p>
    <w:p w14:paraId="42006135" w14:textId="10833A2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Решение о предоставлении (об отказе в предоставлении) муниципальной услуги принимается на 3-й рабочий день с момента регистрации заявления.</w:t>
      </w:r>
    </w:p>
    <w:p w14:paraId="239E0267" w14:textId="64556EAC"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FCEDC37" w14:textId="1F1F405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 с исправлениями опечаток и (или) ошибок, допущенных при первичном оформлении </w:t>
      </w:r>
      <w:r w:rsidRPr="00C35D4B">
        <w:rPr>
          <w:rFonts w:ascii="Times New Roman" w:eastAsia="Times New Roman" w:hAnsi="Times New Roman" w:cs="Times New Roman"/>
          <w:sz w:val="28"/>
          <w:szCs w:val="28"/>
          <w:lang w:eastAsia="ru-RU"/>
        </w:rPr>
        <w:t>документа</w:t>
      </w:r>
      <w:r w:rsidRPr="00C35D4B">
        <w:rPr>
          <w:rFonts w:ascii="Times New Roman" w:eastAsia="Times New Roman" w:hAnsi="Times New Roman" w:cs="Times New Roman"/>
          <w:color w:val="000000" w:themeColor="text1"/>
          <w:sz w:val="28"/>
          <w:szCs w:val="28"/>
          <w:lang w:eastAsia="ru-RU"/>
        </w:rPr>
        <w:t>.</w:t>
      </w:r>
    </w:p>
    <w:p w14:paraId="3DE3300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4FB654BC" w14:textId="77777777" w:rsidR="00097DE6" w:rsidRPr="00C35D4B" w:rsidRDefault="00097DE6" w:rsidP="00097DE6">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«Предоставление результата</w:t>
      </w:r>
    </w:p>
    <w:p w14:paraId="20DD821F" w14:textId="77777777" w:rsidR="00097DE6" w:rsidRPr="00C35D4B" w:rsidRDefault="00097DE6" w:rsidP="00097DE6">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6CD5A03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5A70970D" w14:textId="7B01D14C"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962BEF">
        <w:rPr>
          <w:rFonts w:ascii="Times New Roman" w:eastAsia="Times New Roman" w:hAnsi="Times New Roman" w:cs="Times New Roman"/>
          <w:color w:val="000000" w:themeColor="text1"/>
          <w:sz w:val="28"/>
          <w:szCs w:val="28"/>
          <w:lang w:eastAsia="ru-RU"/>
        </w:rPr>
        <w:t>70</w:t>
      </w:r>
      <w:r w:rsidRPr="00C35D4B">
        <w:rPr>
          <w:rFonts w:ascii="Times New Roman" w:eastAsia="Times New Roman" w:hAnsi="Times New Roman" w:cs="Times New Roman"/>
          <w:color w:val="000000" w:themeColor="text1"/>
          <w:sz w:val="28"/>
          <w:szCs w:val="28"/>
          <w:lang w:eastAsia="ru-RU"/>
        </w:rPr>
        <w:t xml:space="preserve">. Документ, являющийся результатом предоставления муниципальной услуги, с исправлениями опечаток и (или) ошибок, допущенных при первичном оформлении </w:t>
      </w:r>
      <w:r w:rsidRPr="00C35D4B">
        <w:rPr>
          <w:rFonts w:ascii="Times New Roman" w:eastAsia="Times New Roman" w:hAnsi="Times New Roman" w:cs="Times New Roman"/>
          <w:sz w:val="28"/>
          <w:szCs w:val="28"/>
          <w:lang w:eastAsia="ru-RU"/>
        </w:rPr>
        <w:t>документа</w:t>
      </w:r>
      <w:r w:rsidRPr="00C35D4B">
        <w:rPr>
          <w:rFonts w:ascii="Times New Roman" w:eastAsia="Times New Roman" w:hAnsi="Times New Roman" w:cs="Times New Roman"/>
          <w:color w:val="000000" w:themeColor="text1"/>
          <w:sz w:val="28"/>
          <w:szCs w:val="28"/>
          <w:lang w:eastAsia="ru-RU"/>
        </w:rPr>
        <w:t>, выдается (направляется) в порядке, установленном пунктами 3.5</w:t>
      </w:r>
      <w:r w:rsidR="00962BEF">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2C5FC0BD" w14:textId="77777777" w:rsidR="00097DE6" w:rsidRDefault="00097DE6" w:rsidP="00097DE6">
      <w:pPr>
        <w:autoSpaceDE w:val="0"/>
        <w:autoSpaceDN w:val="0"/>
        <w:adjustRightInd w:val="0"/>
        <w:spacing w:after="0" w:line="240" w:lineRule="auto"/>
        <w:jc w:val="both"/>
        <w:rPr>
          <w:rFonts w:ascii="Times New Roman" w:eastAsia="TimesNewRomanPSMT" w:hAnsi="Times New Roman" w:cs="Times New Roman"/>
          <w:strike/>
          <w:color w:val="000000" w:themeColor="text1"/>
          <w:sz w:val="28"/>
          <w:szCs w:val="28"/>
          <w:lang w:eastAsia="ru-RU"/>
        </w:rPr>
      </w:pPr>
    </w:p>
    <w:p w14:paraId="0AED7683" w14:textId="77777777" w:rsidR="00D964FE" w:rsidRDefault="00D964FE" w:rsidP="00097DE6">
      <w:pPr>
        <w:autoSpaceDE w:val="0"/>
        <w:autoSpaceDN w:val="0"/>
        <w:adjustRightInd w:val="0"/>
        <w:spacing w:after="0" w:line="240" w:lineRule="auto"/>
        <w:jc w:val="both"/>
        <w:rPr>
          <w:rFonts w:ascii="Times New Roman" w:eastAsia="TimesNewRomanPSMT" w:hAnsi="Times New Roman" w:cs="Times New Roman"/>
          <w:strike/>
          <w:color w:val="000000" w:themeColor="text1"/>
          <w:sz w:val="28"/>
          <w:szCs w:val="28"/>
          <w:lang w:eastAsia="ru-RU"/>
        </w:rPr>
      </w:pPr>
    </w:p>
    <w:p w14:paraId="30244E8C" w14:textId="77777777" w:rsidR="00D964FE" w:rsidRDefault="00D964FE" w:rsidP="00097DE6">
      <w:pPr>
        <w:autoSpaceDE w:val="0"/>
        <w:autoSpaceDN w:val="0"/>
        <w:adjustRightInd w:val="0"/>
        <w:spacing w:after="0" w:line="240" w:lineRule="auto"/>
        <w:jc w:val="both"/>
        <w:rPr>
          <w:rFonts w:ascii="Times New Roman" w:eastAsia="TimesNewRomanPSMT" w:hAnsi="Times New Roman" w:cs="Times New Roman"/>
          <w:strike/>
          <w:color w:val="000000" w:themeColor="text1"/>
          <w:sz w:val="28"/>
          <w:szCs w:val="28"/>
          <w:lang w:eastAsia="ru-RU"/>
        </w:rPr>
      </w:pPr>
    </w:p>
    <w:p w14:paraId="484303B9" w14:textId="77777777" w:rsidR="00D964FE" w:rsidRDefault="00D964FE" w:rsidP="00097DE6">
      <w:pPr>
        <w:autoSpaceDE w:val="0"/>
        <w:autoSpaceDN w:val="0"/>
        <w:adjustRightInd w:val="0"/>
        <w:spacing w:after="0" w:line="240" w:lineRule="auto"/>
        <w:jc w:val="both"/>
        <w:rPr>
          <w:rFonts w:ascii="Times New Roman" w:eastAsia="TimesNewRomanPSMT" w:hAnsi="Times New Roman" w:cs="Times New Roman"/>
          <w:strike/>
          <w:color w:val="000000" w:themeColor="text1"/>
          <w:sz w:val="28"/>
          <w:szCs w:val="28"/>
          <w:lang w:eastAsia="ru-RU"/>
        </w:rPr>
      </w:pPr>
    </w:p>
    <w:p w14:paraId="746EFDA1" w14:textId="77777777" w:rsidR="00D964FE" w:rsidRPr="00C35D4B" w:rsidRDefault="00D964FE" w:rsidP="00097DE6">
      <w:pPr>
        <w:autoSpaceDE w:val="0"/>
        <w:autoSpaceDN w:val="0"/>
        <w:adjustRightInd w:val="0"/>
        <w:spacing w:after="0" w:line="240" w:lineRule="auto"/>
        <w:jc w:val="both"/>
        <w:rPr>
          <w:rFonts w:ascii="Times New Roman" w:eastAsia="TimesNewRomanPSMT" w:hAnsi="Times New Roman" w:cs="Times New Roman"/>
          <w:strike/>
          <w:color w:val="000000" w:themeColor="text1"/>
          <w:sz w:val="28"/>
          <w:szCs w:val="28"/>
          <w:lang w:eastAsia="ru-RU"/>
        </w:rPr>
      </w:pPr>
    </w:p>
    <w:p w14:paraId="7071E587" w14:textId="772F7259" w:rsidR="00097DE6" w:rsidRPr="00C35D4B" w:rsidRDefault="00C6236F" w:rsidP="00C6236F">
      <w:pPr>
        <w:suppressAutoHyphens/>
        <w:spacing w:after="0" w:line="100" w:lineRule="atLeast"/>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4. </w:t>
      </w:r>
      <w:r w:rsidR="00097DE6" w:rsidRPr="00C35D4B">
        <w:rPr>
          <w:rFonts w:ascii="Times New Roman" w:eastAsia="Times New Roman" w:hAnsi="Times New Roman" w:cs="Times New Roman"/>
          <w:b/>
          <w:sz w:val="28"/>
          <w:szCs w:val="28"/>
          <w:lang w:eastAsia="ar-SA"/>
        </w:rPr>
        <w:t>Формы контроля за исполнением</w:t>
      </w:r>
    </w:p>
    <w:p w14:paraId="5C7F6833" w14:textId="77777777" w:rsidR="00097DE6" w:rsidRPr="00C35D4B" w:rsidRDefault="00097DE6" w:rsidP="00C6236F">
      <w:pPr>
        <w:suppressAutoHyphens/>
        <w:spacing w:after="0" w:line="100" w:lineRule="atLeast"/>
        <w:jc w:val="center"/>
        <w:rPr>
          <w:rFonts w:ascii="Times New Roman" w:eastAsia="Times New Roman" w:hAnsi="Times New Roman" w:cs="Times New Roman"/>
          <w:b/>
          <w:sz w:val="28"/>
          <w:szCs w:val="28"/>
          <w:lang w:eastAsia="ar-SA"/>
        </w:rPr>
      </w:pPr>
      <w:r w:rsidRPr="00C35D4B">
        <w:rPr>
          <w:rFonts w:ascii="Times New Roman" w:eastAsia="Times New Roman" w:hAnsi="Times New Roman" w:cs="Times New Roman"/>
          <w:b/>
          <w:sz w:val="28"/>
          <w:szCs w:val="28"/>
          <w:lang w:eastAsia="ar-SA"/>
        </w:rPr>
        <w:t>административного регламента</w:t>
      </w:r>
    </w:p>
    <w:p w14:paraId="1ECD459F" w14:textId="77777777" w:rsidR="00097DE6" w:rsidRPr="00C35D4B" w:rsidRDefault="00097DE6" w:rsidP="00C6236F">
      <w:pPr>
        <w:suppressAutoHyphens/>
        <w:spacing w:after="0" w:line="100" w:lineRule="atLeast"/>
        <w:ind w:firstLine="709"/>
        <w:jc w:val="center"/>
        <w:rPr>
          <w:rFonts w:ascii="Times New Roman" w:eastAsia="Times New Roman" w:hAnsi="Times New Roman" w:cs="Times New Roman"/>
          <w:sz w:val="28"/>
          <w:szCs w:val="28"/>
          <w:lang w:eastAsia="ar-SA"/>
        </w:rPr>
      </w:pPr>
    </w:p>
    <w:p w14:paraId="43F4971D"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9560FC6"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15A7E96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65B229C0"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7EF884F6"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Текущий контроль осуществляется путем проведения проверок:</w:t>
      </w:r>
    </w:p>
    <w:p w14:paraId="1F11C5E2" w14:textId="7CA56BA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1)</w:t>
      </w:r>
      <w:r w:rsidR="005E1371">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решений об отказе в приеме документов, необходимых для предоставления муниципальной услуги, поступивших через Единый либо Региональный портал; </w:t>
      </w:r>
    </w:p>
    <w:p w14:paraId="07E133F7"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2) решений о предоставлении (об отказе в предоставлении) муниципальной услуги;</w:t>
      </w:r>
    </w:p>
    <w:p w14:paraId="65933B6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3)  выявления и устранения нарушений прав граждан;</w:t>
      </w:r>
    </w:p>
    <w:p w14:paraId="5C5BEDB6"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4) рассмотрения</w:t>
      </w:r>
      <w:r w:rsidRPr="00C35D4B">
        <w:rPr>
          <w:rFonts w:ascii="Times New Roman" w:eastAsia="Times New Roman" w:hAnsi="Times New Roman" w:cs="Times New Roman"/>
          <w:sz w:val="28"/>
          <w:szCs w:val="28"/>
          <w:lang w:eastAsia="ar-SA"/>
        </w:rPr>
        <w:t>, принятия решений и подготовки ответов на обращения граждан, содержащие жалобы на решения, действия (бездействие) должностных лиц.</w:t>
      </w:r>
    </w:p>
    <w:p w14:paraId="4DBB378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Текущий контроль соблюдения срока предоставления муниципальной услуги осуществляется ежедневно МКУ «ЦДОД». </w:t>
      </w:r>
    </w:p>
    <w:p w14:paraId="224E432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trike/>
          <w:sz w:val="28"/>
          <w:szCs w:val="28"/>
          <w:lang w:eastAsia="ar-SA"/>
        </w:rPr>
      </w:pPr>
    </w:p>
    <w:p w14:paraId="2F724A51"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E99CC88"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7D4865B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4.2. Контроль за полнотой и качеством предоставления муниципальной услуги включает в себя проведение плановых и внеплановых проверок.</w:t>
      </w:r>
    </w:p>
    <w:p w14:paraId="5D72A49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4.3. Плановые проверки осуществляются на основании годовых планов работы Администрации. </w:t>
      </w:r>
    </w:p>
    <w:p w14:paraId="1221655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 плановой проверке полноты и качества предоставления муниципальной услуги контролю подлежат:</w:t>
      </w:r>
    </w:p>
    <w:p w14:paraId="26387ED6"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 соблюдение сроков предоставления муниципальной услуги;</w:t>
      </w:r>
    </w:p>
    <w:p w14:paraId="6066AA3D"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 соблюдение положений административного регламента;</w:t>
      </w:r>
    </w:p>
    <w:p w14:paraId="5D9DBF7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3) правильность и обоснованность принятого решения об отказе в предоставлении муниципальной услуги.</w:t>
      </w:r>
    </w:p>
    <w:p w14:paraId="07C77295"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4.4. Основаниями для проведения внеплановых проверок являются:</w:t>
      </w:r>
    </w:p>
    <w:p w14:paraId="098367A5"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Калининградской области, нормативных правовых актов городского округа «Город Калининград»; </w:t>
      </w:r>
    </w:p>
    <w:p w14:paraId="112BCA2F"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Times New Roman" w:hAnsi="Times New Roman" w:cs="Times New Roman"/>
          <w:sz w:val="28"/>
          <w:szCs w:val="28"/>
          <w:lang w:eastAsia="ar-SA"/>
        </w:rPr>
        <w:t>2) обращения граждан и юридических лиц на нарушения законодательства, в том числе на качество предоставления муниципальной услуги.</w:t>
      </w:r>
    </w:p>
    <w:p w14:paraId="57F82B1D"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p>
    <w:p w14:paraId="669AE0A8"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Calibri" w:hAnsi="Times New Roman" w:cs="Times New Roman"/>
          <w:sz w:val="28"/>
          <w:szCs w:val="28"/>
          <w:lang w:eastAsia="ar-SA"/>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5EA9872A"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28B332F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4.5. По результатам контроля в случае выявления нарушений положений административного регламента, нормативных правовых актов Калининградской области, нормативных правовых актов городского округа «Город Калининград» осуществляется привлечение виновных лиц к ответственности в соответствии с законодательством Российской Федерации.</w:t>
      </w:r>
    </w:p>
    <w:p w14:paraId="7DB63BD6"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4.6.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w:t>
      </w:r>
    </w:p>
    <w:p w14:paraId="53227D59"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6D2F9BDE"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67B7A00"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5A0430A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DCAA07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Граждане, их объединения и организации также имеют право:</w:t>
      </w:r>
    </w:p>
    <w:p w14:paraId="117C2CB0"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 направлять замечания и предложения по улучшению доступности и качества предоставления муниципальной услуги;</w:t>
      </w:r>
    </w:p>
    <w:p w14:paraId="63CB1BD9" w14:textId="31EA9F9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000B51C4">
        <w:rPr>
          <w:rFonts w:ascii="Times New Roman" w:eastAsia="Times New Roman" w:hAnsi="Times New Roman" w:cs="Times New Roman"/>
          <w:sz w:val="28"/>
          <w:szCs w:val="28"/>
          <w:lang w:val="en-US" w:eastAsia="ar-SA"/>
        </w:rPr>
        <w:t> </w:t>
      </w:r>
      <w:r w:rsidRPr="00C35D4B">
        <w:rPr>
          <w:rFonts w:ascii="Times New Roman" w:eastAsia="Times New Roman" w:hAnsi="Times New Roman" w:cs="Times New Roman"/>
          <w:sz w:val="28"/>
          <w:szCs w:val="28"/>
          <w:lang w:eastAsia="ar-SA"/>
        </w:rPr>
        <w:t>вносить предложения о мерах по устранению нарушений административного регламента.</w:t>
      </w:r>
    </w:p>
    <w:p w14:paraId="01F851B7"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2E6392F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D095A55" w14:textId="77777777" w:rsidR="00097DE6" w:rsidRPr="00C35D4B" w:rsidRDefault="00097DE6" w:rsidP="00097DE6">
      <w:pPr>
        <w:suppressAutoHyphens/>
        <w:spacing w:after="0" w:line="100" w:lineRule="atLeast"/>
        <w:ind w:firstLine="540"/>
        <w:rPr>
          <w:rFonts w:ascii="Times New Roman" w:eastAsia="Times New Roman" w:hAnsi="Times New Roman" w:cs="Times New Roman"/>
          <w:sz w:val="28"/>
          <w:szCs w:val="28"/>
          <w:lang w:eastAsia="ar-SA"/>
        </w:rPr>
      </w:pPr>
    </w:p>
    <w:p w14:paraId="2ADB487F" w14:textId="3CB7520D" w:rsidR="00097DE6" w:rsidRPr="00C35D4B" w:rsidRDefault="00C6236F" w:rsidP="00C6236F">
      <w:pPr>
        <w:suppressAutoHyphens/>
        <w:spacing w:after="0" w:line="100" w:lineRule="atLeast"/>
        <w:ind w:left="1276"/>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lastRenderedPageBreak/>
        <w:t>5. </w:t>
      </w:r>
      <w:r w:rsidR="00097DE6" w:rsidRPr="00C35D4B">
        <w:rPr>
          <w:rFonts w:ascii="Times New Roman" w:eastAsia="Times New Roman" w:hAnsi="Times New Roman" w:cs="Times New Roman"/>
          <w:b/>
          <w:sz w:val="28"/>
          <w:szCs w:val="28"/>
          <w:lang w:eastAsia="ar-SA"/>
        </w:rPr>
        <w:t xml:space="preserve">Досудебный (внесудебный) порядок обжалования решений </w:t>
      </w:r>
      <w:r w:rsidR="00097DE6" w:rsidRPr="00C35D4B">
        <w:rPr>
          <w:rFonts w:ascii="Times New Roman" w:eastAsia="Times New Roman" w:hAnsi="Times New Roman" w:cs="Times New Roman"/>
          <w:b/>
          <w:sz w:val="28"/>
          <w:szCs w:val="28"/>
          <w:lang w:eastAsia="ar-SA"/>
        </w:rPr>
        <w:br/>
        <w:t>и действий (бездействия) Администрации, МФЦ, а также их должностных лиц, муниципальных служащих, работников</w:t>
      </w:r>
    </w:p>
    <w:p w14:paraId="3978ECE7" w14:textId="77777777" w:rsidR="00097DE6" w:rsidRPr="00C35D4B" w:rsidRDefault="00097DE6" w:rsidP="00097DE6">
      <w:pPr>
        <w:suppressAutoHyphens/>
        <w:spacing w:after="0" w:line="100" w:lineRule="atLeast"/>
        <w:ind w:firstLine="540"/>
        <w:rPr>
          <w:rFonts w:ascii="Times New Roman" w:eastAsia="Times New Roman" w:hAnsi="Times New Roman" w:cs="Times New Roman"/>
          <w:sz w:val="28"/>
          <w:szCs w:val="28"/>
          <w:lang w:eastAsia="ar-SA"/>
        </w:rPr>
      </w:pPr>
    </w:p>
    <w:p w14:paraId="6F253FAB" w14:textId="77777777" w:rsidR="00097DE6" w:rsidRPr="00C35D4B" w:rsidRDefault="00097DE6" w:rsidP="00097DE6">
      <w:pPr>
        <w:suppressAutoHyphens/>
        <w:spacing w:after="0" w:line="100" w:lineRule="atLeast"/>
        <w:ind w:firstLine="540"/>
        <w:jc w:val="center"/>
        <w:rPr>
          <w:rFonts w:ascii="Times New Roman" w:eastAsia="Times New Roman" w:hAnsi="Times New Roman" w:cs="Times New Roman"/>
          <w:sz w:val="28"/>
          <w:szCs w:val="28"/>
          <w:lang w:eastAsia="ar-SA"/>
        </w:rPr>
      </w:pPr>
      <w:r w:rsidRPr="00C35D4B">
        <w:rPr>
          <w:rFonts w:ascii="Times New Roman" w:eastAsia="Calibri" w:hAnsi="Times New Roman" w:cs="Times New Roman"/>
          <w:sz w:val="28"/>
          <w:szCs w:val="28"/>
          <w:lang w:eastAsia="ar-SA"/>
        </w:rPr>
        <w:t>Способы информирования заявителей о порядке досудебного (внесудебного) обжалования</w:t>
      </w:r>
    </w:p>
    <w:p w14:paraId="03087697" w14:textId="77777777" w:rsidR="00097DE6" w:rsidRPr="00C35D4B" w:rsidRDefault="00097DE6" w:rsidP="00097DE6">
      <w:pPr>
        <w:suppressAutoHyphens/>
        <w:spacing w:after="0" w:line="100" w:lineRule="atLeast"/>
        <w:ind w:firstLine="540"/>
        <w:jc w:val="center"/>
        <w:rPr>
          <w:rFonts w:ascii="Times New Roman" w:eastAsia="Times New Roman" w:hAnsi="Times New Roman" w:cs="Times New Roman"/>
          <w:sz w:val="28"/>
          <w:szCs w:val="28"/>
          <w:lang w:eastAsia="ar-SA"/>
        </w:rPr>
      </w:pPr>
    </w:p>
    <w:p w14:paraId="76BA2EE2"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5.1.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или Региональном портале, а также информация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FA57E80" w14:textId="77777777" w:rsidR="00097DE6" w:rsidRPr="00C35D4B" w:rsidRDefault="00097DE6" w:rsidP="00097DE6">
      <w:pPr>
        <w:tabs>
          <w:tab w:val="left" w:pos="993"/>
          <w:tab w:val="left" w:pos="8677"/>
        </w:tabs>
        <w:suppressAutoHyphens/>
        <w:spacing w:after="0" w:line="100" w:lineRule="atLeast"/>
        <w:ind w:firstLine="709"/>
        <w:jc w:val="both"/>
        <w:rPr>
          <w:rFonts w:ascii="Times New Roman" w:eastAsia="Calibri" w:hAnsi="Times New Roman" w:cs="Times New Roman"/>
          <w:sz w:val="28"/>
          <w:szCs w:val="28"/>
          <w:lang w:eastAsia="ar-SA"/>
        </w:rPr>
      </w:pPr>
    </w:p>
    <w:p w14:paraId="6AF2E2B8" w14:textId="77777777" w:rsidR="00097DE6" w:rsidRPr="00C35D4B" w:rsidRDefault="00097DE6" w:rsidP="00097DE6">
      <w:pPr>
        <w:tabs>
          <w:tab w:val="left" w:pos="993"/>
          <w:tab w:val="left" w:pos="8677"/>
        </w:tabs>
        <w:suppressAutoHyphens/>
        <w:spacing w:after="0" w:line="100" w:lineRule="atLeast"/>
        <w:ind w:firstLine="709"/>
        <w:jc w:val="center"/>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Формы и способы подачи заявителями жалобы</w:t>
      </w:r>
    </w:p>
    <w:p w14:paraId="02F08E1B" w14:textId="77777777" w:rsidR="00097DE6" w:rsidRPr="00C35D4B" w:rsidRDefault="00097DE6" w:rsidP="00097DE6">
      <w:pPr>
        <w:tabs>
          <w:tab w:val="left" w:pos="993"/>
          <w:tab w:val="left" w:pos="8677"/>
        </w:tabs>
        <w:suppressAutoHyphens/>
        <w:spacing w:after="0" w:line="100" w:lineRule="atLeast"/>
        <w:ind w:firstLine="709"/>
        <w:jc w:val="both"/>
        <w:rPr>
          <w:rFonts w:ascii="Times New Roman" w:eastAsia="Calibri" w:hAnsi="Times New Roman" w:cs="Times New Roman"/>
          <w:sz w:val="28"/>
          <w:szCs w:val="28"/>
          <w:lang w:eastAsia="ar-SA"/>
        </w:rPr>
      </w:pPr>
    </w:p>
    <w:p w14:paraId="61884C97" w14:textId="77777777" w:rsidR="00097DE6" w:rsidRPr="00C35D4B" w:rsidRDefault="00097DE6" w:rsidP="00097DE6">
      <w:pPr>
        <w:tabs>
          <w:tab w:val="left" w:pos="993"/>
          <w:tab w:val="left" w:pos="8677"/>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C35D4B">
        <w:rPr>
          <w:rFonts w:ascii="Times New Roman" w:eastAsia="Calibri" w:hAnsi="Times New Roman" w:cs="Times New Roman"/>
          <w:sz w:val="28"/>
          <w:szCs w:val="28"/>
          <w:lang w:eastAsia="ar-SA"/>
        </w:rPr>
        <w:t>5.2. Жалоба подается в письменной форме на бумажном носителе, в электронной форме:</w:t>
      </w:r>
    </w:p>
    <w:p w14:paraId="44EF3232" w14:textId="711FD59C" w:rsidR="00097DE6" w:rsidRPr="00C35D4B" w:rsidRDefault="00097DE6" w:rsidP="00097DE6">
      <w:pPr>
        <w:tabs>
          <w:tab w:val="left" w:pos="993"/>
          <w:tab w:val="left" w:pos="8677"/>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C35D4B">
        <w:rPr>
          <w:rFonts w:ascii="Times New Roman" w:eastAsia="Calibri" w:hAnsi="Times New Roman" w:cs="Times New Roman"/>
          <w:color w:val="000000"/>
          <w:sz w:val="28"/>
          <w:szCs w:val="28"/>
          <w:lang w:eastAsia="ar-SA"/>
        </w:rPr>
        <w:t>1) на решения и действия (бездействие) Администрации, главы Администрации, ее должностных лиц и муниципальных служащих – в Администрацию;</w:t>
      </w:r>
    </w:p>
    <w:p w14:paraId="276583E1" w14:textId="77777777" w:rsidR="00097DE6" w:rsidRPr="00C35D4B" w:rsidRDefault="00097DE6" w:rsidP="00097DE6">
      <w:pPr>
        <w:tabs>
          <w:tab w:val="left" w:pos="993"/>
          <w:tab w:val="left" w:pos="8677"/>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C35D4B">
        <w:rPr>
          <w:rFonts w:ascii="Times New Roman" w:eastAsia="Calibri" w:hAnsi="Times New Roman" w:cs="Times New Roman"/>
          <w:color w:val="000000"/>
          <w:sz w:val="28"/>
          <w:szCs w:val="28"/>
          <w:lang w:eastAsia="ar-SA"/>
        </w:rPr>
        <w:t>2)  на решения и действия (бездействие) работников МФЦ – руководителю МФЦ;</w:t>
      </w:r>
    </w:p>
    <w:p w14:paraId="7C810ECC" w14:textId="6D52A9E5"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Calibri" w:hAnsi="Times New Roman" w:cs="Times New Roman"/>
          <w:color w:val="000000"/>
          <w:sz w:val="28"/>
          <w:szCs w:val="28"/>
          <w:lang w:eastAsia="ar-SA"/>
        </w:rPr>
        <w:t>3)</w:t>
      </w:r>
      <w:r w:rsidRPr="00C35D4B">
        <w:rPr>
          <w:rFonts w:ascii="Times New Roman" w:eastAsia="Calibri" w:hAnsi="Times New Roman" w:cs="Times New Roman"/>
          <w:color w:val="FF0000"/>
          <w:sz w:val="28"/>
          <w:szCs w:val="28"/>
          <w:lang w:eastAsia="ar-SA"/>
        </w:rPr>
        <w:t xml:space="preserve"> </w:t>
      </w:r>
      <w:r w:rsidRPr="00C35D4B">
        <w:rPr>
          <w:rFonts w:ascii="Times New Roman" w:eastAsia="Calibri" w:hAnsi="Times New Roman" w:cs="Times New Roman"/>
          <w:sz w:val="28"/>
          <w:szCs w:val="28"/>
          <w:lang w:eastAsia="ar-SA"/>
        </w:rPr>
        <w:t>на решение и действия (бездействие) МФЦ – учредителю МФЦ</w:t>
      </w:r>
      <w:r w:rsidRPr="00C35D4B">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br/>
        <w:t>или должностному лицу, уполномоченному нормативным правовым актом Калининградской области.</w:t>
      </w:r>
    </w:p>
    <w:p w14:paraId="7E21B3EC"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В Администрации, МФЦ, у учредителя МФЦ определяются уполномоченные на рассмотрение жалоб должностные лица.</w:t>
      </w:r>
    </w:p>
    <w:p w14:paraId="6E0062D6"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 xml:space="preserve">5.3. 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а также может быть принята при личном приеме заявителя. </w:t>
      </w:r>
    </w:p>
    <w:p w14:paraId="1FDCA08F" w14:textId="55016FF0"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w:t>
      </w:r>
      <w:r w:rsidR="00C6236F">
        <w:rPr>
          <w:rFonts w:ascii="Times New Roman" w:eastAsia="Calibri" w:hAnsi="Times New Roman" w:cs="Times New Roman"/>
          <w:sz w:val="28"/>
          <w:szCs w:val="28"/>
          <w:lang w:eastAsia="ar-SA"/>
        </w:rPr>
        <w:t> </w:t>
      </w:r>
      <w:r w:rsidRPr="00C35D4B">
        <w:rPr>
          <w:rFonts w:ascii="Times New Roman" w:eastAsia="Calibri" w:hAnsi="Times New Roman" w:cs="Times New Roman"/>
          <w:sz w:val="28"/>
          <w:szCs w:val="28"/>
          <w:lang w:eastAsia="ar-SA"/>
        </w:rPr>
        <w:t xml:space="preserve">МФЦ, федеральной государственной информационной </w:t>
      </w:r>
      <w:r w:rsidRPr="00C35D4B">
        <w:rPr>
          <w:rFonts w:ascii="Times New Roman" w:eastAsia="Calibri" w:hAnsi="Times New Roman" w:cs="Times New Roman"/>
          <w:sz w:val="28"/>
          <w:szCs w:val="28"/>
          <w:lang w:eastAsia="ar-SA"/>
        </w:rPr>
        <w:lastRenderedPageBreak/>
        <w:t>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
    <w:p w14:paraId="20ADD59A" w14:textId="77777777" w:rsidR="00097DE6" w:rsidRPr="00C35D4B" w:rsidRDefault="00097DE6" w:rsidP="00FA3934">
      <w:pPr>
        <w:suppressAutoHyphens/>
        <w:spacing w:after="0" w:line="100" w:lineRule="atLeast"/>
        <w:jc w:val="both"/>
        <w:rPr>
          <w:rFonts w:ascii="Times New Roman" w:eastAsia="Calibri" w:hAnsi="Times New Roman" w:cs="Times New Roman"/>
          <w:sz w:val="28"/>
          <w:szCs w:val="28"/>
          <w:lang w:eastAsia="ar-SA"/>
        </w:rPr>
      </w:pPr>
    </w:p>
    <w:p w14:paraId="47E838AE"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sz w:val="28"/>
          <w:szCs w:val="28"/>
          <w:lang w:eastAsia="ar-SA"/>
        </w:rPr>
      </w:pPr>
    </w:p>
    <w:p w14:paraId="6F37C7F1" w14:textId="77777777" w:rsidR="00097DE6" w:rsidRPr="00C35D4B" w:rsidRDefault="00097DE6" w:rsidP="00B51F63">
      <w:pPr>
        <w:suppressAutoHyphens/>
        <w:spacing w:after="0" w:line="100" w:lineRule="atLeast"/>
        <w:jc w:val="both"/>
        <w:rPr>
          <w:rFonts w:ascii="Times New Roman" w:eastAsia="Calibri" w:hAnsi="Times New Roman" w:cs="Times New Roman"/>
          <w:sz w:val="28"/>
          <w:szCs w:val="28"/>
          <w:lang w:eastAsia="ar-SA"/>
        </w:rPr>
      </w:pPr>
    </w:p>
    <w:p w14:paraId="0182E576" w14:textId="77777777" w:rsidR="00097DE6" w:rsidRPr="00C35D4B" w:rsidRDefault="00097DE6" w:rsidP="00FA3934">
      <w:pPr>
        <w:suppressAutoHyphens/>
        <w:spacing w:after="0" w:line="100" w:lineRule="atLeast"/>
        <w:jc w:val="both"/>
        <w:rPr>
          <w:rFonts w:ascii="Times New Roman" w:eastAsia="Calibri" w:hAnsi="Times New Roman" w:cs="Times New Roman"/>
          <w:sz w:val="28"/>
          <w:szCs w:val="28"/>
          <w:lang w:eastAsia="ar-SA"/>
        </w:rPr>
      </w:pPr>
    </w:p>
    <w:p w14:paraId="34A4368A" w14:textId="77777777" w:rsidR="00FA3934" w:rsidRDefault="00FA3934" w:rsidP="00097DE6">
      <w:pPr>
        <w:spacing w:after="0" w:line="256" w:lineRule="auto"/>
        <w:rPr>
          <w:rFonts w:ascii="Times New Roman" w:eastAsia="Times New Roman" w:hAnsi="Times New Roman" w:cs="Times New Roman"/>
          <w:sz w:val="20"/>
          <w:szCs w:val="24"/>
          <w:lang w:eastAsia="ru-RU"/>
        </w:rPr>
      </w:pPr>
    </w:p>
    <w:p w14:paraId="421EAFF9"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1192B5E1"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05ADAB45"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1DAB0149"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410CF083"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79CC1DE3"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A033BF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0EAA71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25F00809"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7D9227BC"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2CB88038"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7A4991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3FD6155B"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3AE1C5D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5AF948E"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F3FB8F4"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01547054"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26A751C6"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15F343D9"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0494211F"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183C594F"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138DB327"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36796F47"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2AF15AC3"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4016920C"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027F8961"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556D4D72"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1F45C9D6"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2E7821F5"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23BBE374"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0FCD89BE"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768C65DB"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59CA30D1"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1D407CF5"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6D96A954"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1C771737"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7D018A67"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6D43A456"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5D4271F5"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6D17D9C9"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078D7FCF"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1DBB6772"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6C866782"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0CD2A8EC" w14:textId="77777777" w:rsidR="00D964FE" w:rsidRDefault="00D964FE" w:rsidP="00097DE6">
      <w:pPr>
        <w:spacing w:after="0" w:line="256" w:lineRule="auto"/>
        <w:rPr>
          <w:rFonts w:ascii="Times New Roman" w:eastAsia="Times New Roman" w:hAnsi="Times New Roman" w:cs="Times New Roman"/>
          <w:sz w:val="20"/>
          <w:szCs w:val="24"/>
          <w:lang w:eastAsia="ru-RU"/>
        </w:rPr>
      </w:pPr>
    </w:p>
    <w:p w14:paraId="7C86D969" w14:textId="77777777" w:rsidR="00106AE7" w:rsidRPr="00C35D4B" w:rsidRDefault="00106AE7" w:rsidP="00097DE6">
      <w:pPr>
        <w:spacing w:after="0" w:line="256" w:lineRule="auto"/>
        <w:rPr>
          <w:rFonts w:ascii="Times New Roman" w:eastAsia="Times New Roman" w:hAnsi="Times New Roman" w:cs="Times New Roman"/>
          <w:sz w:val="20"/>
          <w:szCs w:val="24"/>
          <w:lang w:eastAsia="ru-RU"/>
        </w:rPr>
      </w:pPr>
    </w:p>
    <w:tbl>
      <w:tblPr>
        <w:tblW w:w="0" w:type="auto"/>
        <w:tblInd w:w="5495" w:type="dxa"/>
        <w:tblLook w:val="04A0" w:firstRow="1" w:lastRow="0" w:firstColumn="1" w:lastColumn="0" w:noHBand="0" w:noVBand="1"/>
      </w:tblPr>
      <w:tblGrid>
        <w:gridCol w:w="4359"/>
      </w:tblGrid>
      <w:tr w:rsidR="00097DE6" w:rsidRPr="00C35D4B" w14:paraId="69D4C77A" w14:textId="77777777" w:rsidTr="00CE4AB0">
        <w:tc>
          <w:tcPr>
            <w:tcW w:w="4359" w:type="dxa"/>
            <w:hideMark/>
          </w:tcPr>
          <w:p w14:paraId="0A0AB6C9"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lastRenderedPageBreak/>
              <w:t>Приложение № 1</w:t>
            </w:r>
          </w:p>
          <w:p w14:paraId="5812F1D8"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к административн</w:t>
            </w:r>
            <w:bookmarkStart w:id="3" w:name="_GoBack"/>
            <w:bookmarkEnd w:id="3"/>
            <w:r w:rsidRPr="00C35D4B">
              <w:rPr>
                <w:rFonts w:ascii="Times New Roman" w:eastAsia="Calibri" w:hAnsi="Times New Roman" w:cs="Times New Roman"/>
                <w:sz w:val="28"/>
                <w:szCs w:val="28"/>
                <w:lang w:eastAsia="ar-SA"/>
              </w:rPr>
              <w:t>ому регламенту</w:t>
            </w:r>
          </w:p>
        </w:tc>
      </w:tr>
      <w:tr w:rsidR="00097DE6" w:rsidRPr="00C35D4B" w14:paraId="4279C9BB" w14:textId="77777777" w:rsidTr="00CE4AB0">
        <w:tc>
          <w:tcPr>
            <w:tcW w:w="4359" w:type="dxa"/>
          </w:tcPr>
          <w:p w14:paraId="22F5959F"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p>
        </w:tc>
      </w:tr>
    </w:tbl>
    <w:p w14:paraId="553CE406" w14:textId="4EDDC871" w:rsidR="00097DE6" w:rsidRPr="00C35D4B" w:rsidRDefault="00A4569A" w:rsidP="00097DE6">
      <w:pPr>
        <w:keepNext/>
        <w:widowControl w:val="0"/>
        <w:spacing w:after="0" w:line="256" w:lineRule="auto"/>
        <w:ind w:left="396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к</w:t>
      </w:r>
      <w:r w:rsidR="00097DE6" w:rsidRPr="00C35D4B">
        <w:rPr>
          <w:rFonts w:ascii="Times New Roman" w:eastAsia="Times New Roman" w:hAnsi="Times New Roman" w:cs="Times New Roman"/>
          <w:sz w:val="20"/>
          <w:szCs w:val="20"/>
        </w:rPr>
        <w:t xml:space="preserve">омитет муниципального имущества и земельных ресурсов </w:t>
      </w:r>
    </w:p>
    <w:p w14:paraId="1C0492E6" w14:textId="77777777" w:rsidR="00097DE6" w:rsidRPr="00C35D4B" w:rsidRDefault="00097DE6" w:rsidP="00097DE6">
      <w:pPr>
        <w:suppressAutoHyphens/>
        <w:spacing w:after="0" w:line="100" w:lineRule="atLeast"/>
        <w:ind w:left="3969" w:firstLine="709"/>
        <w:jc w:val="both"/>
        <w:rPr>
          <w:rFonts w:ascii="Times New Roman" w:eastAsia="Calibri" w:hAnsi="Times New Roman" w:cs="Times New Roman"/>
          <w:sz w:val="28"/>
          <w:szCs w:val="28"/>
          <w:lang w:eastAsia="ar-SA"/>
        </w:rPr>
      </w:pPr>
      <w:r w:rsidRPr="00C35D4B">
        <w:rPr>
          <w:rFonts w:ascii="Times New Roman" w:eastAsia="Times New Roman" w:hAnsi="Times New Roman" w:cs="Times New Roman"/>
          <w:sz w:val="20"/>
          <w:szCs w:val="20"/>
        </w:rPr>
        <w:t>администрации городского округа «Город Калининград»</w:t>
      </w:r>
    </w:p>
    <w:p w14:paraId="7684376D"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p>
    <w:p w14:paraId="494F4170" w14:textId="77777777" w:rsidR="00097DE6" w:rsidRPr="00D964FE" w:rsidRDefault="00097DE6" w:rsidP="00097DE6">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1"/>
          <w:szCs w:val="21"/>
          <w:lang w:eastAsia="ru-RU"/>
        </w:rPr>
      </w:pPr>
      <w:r w:rsidRPr="00D964FE">
        <w:rPr>
          <w:rFonts w:ascii="Times New Roman" w:eastAsia="Times New Roman" w:hAnsi="Times New Roman" w:cs="Times New Roman"/>
          <w:b/>
          <w:sz w:val="21"/>
          <w:szCs w:val="21"/>
          <w:lang w:eastAsia="ru-RU"/>
        </w:rPr>
        <w:t>Заявление о предоставлении земельного участка</w:t>
      </w:r>
    </w:p>
    <w:p w14:paraId="008E54CF" w14:textId="77777777" w:rsidR="00097DE6" w:rsidRPr="00D964FE" w:rsidRDefault="00097DE6" w:rsidP="00097DE6">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1"/>
          <w:szCs w:val="21"/>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87"/>
        <w:gridCol w:w="2321"/>
        <w:gridCol w:w="709"/>
        <w:gridCol w:w="681"/>
        <w:gridCol w:w="2442"/>
        <w:gridCol w:w="273"/>
        <w:gridCol w:w="193"/>
        <w:gridCol w:w="336"/>
        <w:gridCol w:w="252"/>
        <w:gridCol w:w="650"/>
        <w:gridCol w:w="112"/>
        <w:gridCol w:w="532"/>
        <w:gridCol w:w="313"/>
      </w:tblGrid>
      <w:tr w:rsidR="00097DE6" w:rsidRPr="00D964FE" w14:paraId="5383F66F"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6F584AFC" w14:textId="371F2A61" w:rsidR="00097DE6" w:rsidRPr="00D964FE" w:rsidRDefault="00D964FE" w:rsidP="00D964FE">
            <w:pPr>
              <w:keepNext/>
              <w:widowControl w:val="0"/>
              <w:spacing w:after="0" w:line="256" w:lineRule="auto"/>
              <w:ind w:left="-45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00097DE6" w:rsidRPr="00D964FE">
              <w:rPr>
                <w:rFonts w:ascii="Times New Roman" w:eastAsia="Times New Roman" w:hAnsi="Times New Roman" w:cs="Times New Roman"/>
                <w:sz w:val="21"/>
                <w:szCs w:val="21"/>
              </w:rPr>
              <w:t>1</w:t>
            </w:r>
          </w:p>
        </w:tc>
        <w:tc>
          <w:tcPr>
            <w:tcW w:w="8901" w:type="dxa"/>
            <w:gridSpan w:val="13"/>
            <w:tcBorders>
              <w:top w:val="single" w:sz="4" w:space="0" w:color="auto"/>
              <w:left w:val="single" w:sz="4" w:space="0" w:color="auto"/>
              <w:bottom w:val="single" w:sz="4" w:space="0" w:color="auto"/>
              <w:right w:val="single" w:sz="4" w:space="0" w:color="auto"/>
            </w:tcBorders>
            <w:hideMark/>
          </w:tcPr>
          <w:p w14:paraId="294191D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Сведения о </w:t>
            </w:r>
            <w:r w:rsidRPr="00D964FE">
              <w:rPr>
                <w:rFonts w:ascii="Times New Roman" w:eastAsia="Times New Roman" w:hAnsi="Times New Roman" w:cs="Times New Roman"/>
                <w:b/>
                <w:sz w:val="21"/>
                <w:szCs w:val="21"/>
              </w:rPr>
              <w:t>юридическом лице</w:t>
            </w:r>
            <w:r w:rsidRPr="00D964FE">
              <w:rPr>
                <w:rFonts w:ascii="Times New Roman" w:eastAsia="Times New Roman" w:hAnsi="Times New Roman" w:cs="Times New Roman"/>
                <w:sz w:val="21"/>
                <w:szCs w:val="21"/>
              </w:rPr>
              <w:t>,</w:t>
            </w:r>
            <w:r w:rsidRPr="00D964FE">
              <w:rPr>
                <w:rFonts w:ascii="Times New Roman" w:eastAsia="Times New Roman" w:hAnsi="Times New Roman" w:cs="Times New Roman"/>
                <w:b/>
                <w:sz w:val="21"/>
                <w:szCs w:val="21"/>
              </w:rPr>
              <w:t xml:space="preserve"> </w:t>
            </w:r>
            <w:r w:rsidRPr="00D964FE">
              <w:rPr>
                <w:rFonts w:ascii="Times New Roman" w:eastAsia="Times New Roman" w:hAnsi="Times New Roman" w:cs="Times New Roman"/>
                <w:sz w:val="21"/>
                <w:szCs w:val="21"/>
              </w:rPr>
              <w:t xml:space="preserve">представившем заявление о предоставлении земельного участка </w:t>
            </w:r>
          </w:p>
        </w:tc>
      </w:tr>
      <w:tr w:rsidR="00097DE6" w:rsidRPr="00D964FE" w14:paraId="767C48D5"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0891F5A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1.1</w:t>
            </w:r>
          </w:p>
        </w:tc>
        <w:tc>
          <w:tcPr>
            <w:tcW w:w="3117" w:type="dxa"/>
            <w:gridSpan w:val="3"/>
            <w:tcBorders>
              <w:top w:val="single" w:sz="4" w:space="0" w:color="auto"/>
              <w:left w:val="single" w:sz="4" w:space="0" w:color="auto"/>
              <w:bottom w:val="single" w:sz="4" w:space="0" w:color="auto"/>
              <w:right w:val="single" w:sz="4" w:space="0" w:color="auto"/>
            </w:tcBorders>
            <w:hideMark/>
          </w:tcPr>
          <w:p w14:paraId="628A3F7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Полное наименование</w:t>
            </w:r>
          </w:p>
        </w:tc>
        <w:tc>
          <w:tcPr>
            <w:tcW w:w="5784" w:type="dxa"/>
            <w:gridSpan w:val="10"/>
            <w:tcBorders>
              <w:top w:val="single" w:sz="4" w:space="0" w:color="auto"/>
              <w:left w:val="single" w:sz="4" w:space="0" w:color="auto"/>
              <w:bottom w:val="single" w:sz="4" w:space="0" w:color="auto"/>
              <w:right w:val="single" w:sz="4" w:space="0" w:color="auto"/>
            </w:tcBorders>
          </w:tcPr>
          <w:p w14:paraId="6CB1A7B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6C45A9B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1903117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1.2</w:t>
            </w:r>
          </w:p>
        </w:tc>
        <w:tc>
          <w:tcPr>
            <w:tcW w:w="3117" w:type="dxa"/>
            <w:gridSpan w:val="3"/>
            <w:tcBorders>
              <w:top w:val="single" w:sz="4" w:space="0" w:color="auto"/>
              <w:left w:val="single" w:sz="4" w:space="0" w:color="auto"/>
              <w:bottom w:val="single" w:sz="4" w:space="0" w:color="auto"/>
              <w:right w:val="single" w:sz="4" w:space="0" w:color="auto"/>
            </w:tcBorders>
            <w:hideMark/>
          </w:tcPr>
          <w:p w14:paraId="25C2908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Место нахождения </w:t>
            </w:r>
          </w:p>
        </w:tc>
        <w:tc>
          <w:tcPr>
            <w:tcW w:w="5784" w:type="dxa"/>
            <w:gridSpan w:val="10"/>
            <w:tcBorders>
              <w:top w:val="single" w:sz="4" w:space="0" w:color="auto"/>
              <w:left w:val="single" w:sz="4" w:space="0" w:color="auto"/>
              <w:bottom w:val="single" w:sz="4" w:space="0" w:color="auto"/>
              <w:right w:val="single" w:sz="4" w:space="0" w:color="auto"/>
            </w:tcBorders>
          </w:tcPr>
          <w:p w14:paraId="342E38CC" w14:textId="77777777" w:rsidR="00097DE6" w:rsidRPr="00D964FE" w:rsidRDefault="00097DE6" w:rsidP="00C6236F">
            <w:pPr>
              <w:keepNext/>
              <w:widowControl w:val="0"/>
              <w:spacing w:after="0" w:line="256" w:lineRule="auto"/>
              <w:ind w:left="57" w:right="391"/>
              <w:rPr>
                <w:rFonts w:ascii="Times New Roman" w:eastAsia="Times New Roman" w:hAnsi="Times New Roman" w:cs="Times New Roman"/>
                <w:sz w:val="21"/>
                <w:szCs w:val="21"/>
              </w:rPr>
            </w:pPr>
          </w:p>
        </w:tc>
      </w:tr>
      <w:tr w:rsidR="00097DE6" w:rsidRPr="00D964FE" w14:paraId="471999F0"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78D003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1.3</w:t>
            </w:r>
          </w:p>
        </w:tc>
        <w:tc>
          <w:tcPr>
            <w:tcW w:w="3117" w:type="dxa"/>
            <w:gridSpan w:val="3"/>
            <w:tcBorders>
              <w:top w:val="single" w:sz="4" w:space="0" w:color="auto"/>
              <w:left w:val="single" w:sz="4" w:space="0" w:color="auto"/>
              <w:bottom w:val="single" w:sz="4" w:space="0" w:color="auto"/>
              <w:right w:val="single" w:sz="4" w:space="0" w:color="auto"/>
            </w:tcBorders>
            <w:hideMark/>
          </w:tcPr>
          <w:p w14:paraId="074E07F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Адрес электронной почты</w:t>
            </w:r>
          </w:p>
        </w:tc>
        <w:tc>
          <w:tcPr>
            <w:tcW w:w="5784" w:type="dxa"/>
            <w:gridSpan w:val="10"/>
            <w:tcBorders>
              <w:top w:val="single" w:sz="4" w:space="0" w:color="auto"/>
              <w:left w:val="single" w:sz="4" w:space="0" w:color="auto"/>
              <w:bottom w:val="single" w:sz="4" w:space="0" w:color="auto"/>
              <w:right w:val="single" w:sz="4" w:space="0" w:color="auto"/>
            </w:tcBorders>
          </w:tcPr>
          <w:p w14:paraId="57934060"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20B8DB03"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C3357B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1.4</w:t>
            </w:r>
          </w:p>
        </w:tc>
        <w:tc>
          <w:tcPr>
            <w:tcW w:w="3117" w:type="dxa"/>
            <w:gridSpan w:val="3"/>
            <w:tcBorders>
              <w:top w:val="single" w:sz="4" w:space="0" w:color="auto"/>
              <w:left w:val="single" w:sz="4" w:space="0" w:color="auto"/>
              <w:bottom w:val="single" w:sz="4" w:space="0" w:color="auto"/>
              <w:right w:val="single" w:sz="4" w:space="0" w:color="auto"/>
            </w:tcBorders>
            <w:hideMark/>
          </w:tcPr>
          <w:p w14:paraId="18B8E4EB"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ОГРН</w:t>
            </w:r>
          </w:p>
        </w:tc>
        <w:tc>
          <w:tcPr>
            <w:tcW w:w="5784" w:type="dxa"/>
            <w:gridSpan w:val="10"/>
            <w:tcBorders>
              <w:top w:val="single" w:sz="4" w:space="0" w:color="auto"/>
              <w:left w:val="single" w:sz="4" w:space="0" w:color="auto"/>
              <w:bottom w:val="single" w:sz="4" w:space="0" w:color="auto"/>
              <w:right w:val="single" w:sz="4" w:space="0" w:color="auto"/>
            </w:tcBorders>
          </w:tcPr>
          <w:p w14:paraId="0832D242"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874909D"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6EB6BBE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1.5</w:t>
            </w:r>
          </w:p>
        </w:tc>
        <w:tc>
          <w:tcPr>
            <w:tcW w:w="3117" w:type="dxa"/>
            <w:gridSpan w:val="3"/>
            <w:tcBorders>
              <w:top w:val="single" w:sz="4" w:space="0" w:color="auto"/>
              <w:left w:val="single" w:sz="4" w:space="0" w:color="auto"/>
              <w:bottom w:val="single" w:sz="4" w:space="0" w:color="auto"/>
              <w:right w:val="single" w:sz="4" w:space="0" w:color="auto"/>
            </w:tcBorders>
            <w:hideMark/>
          </w:tcPr>
          <w:p w14:paraId="7354A25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ИНН</w:t>
            </w:r>
          </w:p>
        </w:tc>
        <w:tc>
          <w:tcPr>
            <w:tcW w:w="5784" w:type="dxa"/>
            <w:gridSpan w:val="10"/>
            <w:tcBorders>
              <w:top w:val="single" w:sz="4" w:space="0" w:color="auto"/>
              <w:left w:val="single" w:sz="4" w:space="0" w:color="auto"/>
              <w:bottom w:val="single" w:sz="4" w:space="0" w:color="auto"/>
              <w:right w:val="single" w:sz="4" w:space="0" w:color="auto"/>
            </w:tcBorders>
          </w:tcPr>
          <w:p w14:paraId="10E55182"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DB0560B"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ADCAD34"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1.6</w:t>
            </w:r>
          </w:p>
        </w:tc>
        <w:tc>
          <w:tcPr>
            <w:tcW w:w="3117" w:type="dxa"/>
            <w:gridSpan w:val="3"/>
            <w:tcBorders>
              <w:top w:val="single" w:sz="4" w:space="0" w:color="auto"/>
              <w:left w:val="single" w:sz="4" w:space="0" w:color="auto"/>
              <w:bottom w:val="single" w:sz="4" w:space="0" w:color="auto"/>
              <w:right w:val="single" w:sz="4" w:space="0" w:color="auto"/>
            </w:tcBorders>
            <w:hideMark/>
          </w:tcPr>
          <w:p w14:paraId="3EED796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3756881B"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107D868E"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0E19C7E"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w:t>
            </w:r>
          </w:p>
        </w:tc>
        <w:tc>
          <w:tcPr>
            <w:tcW w:w="8901" w:type="dxa"/>
            <w:gridSpan w:val="13"/>
            <w:tcBorders>
              <w:top w:val="single" w:sz="4" w:space="0" w:color="auto"/>
              <w:left w:val="single" w:sz="4" w:space="0" w:color="auto"/>
              <w:bottom w:val="single" w:sz="4" w:space="0" w:color="auto"/>
              <w:right w:val="single" w:sz="4" w:space="0" w:color="auto"/>
            </w:tcBorders>
            <w:hideMark/>
          </w:tcPr>
          <w:p w14:paraId="2A3D65F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Сведения об </w:t>
            </w:r>
            <w:r w:rsidRPr="00D964FE">
              <w:rPr>
                <w:rFonts w:ascii="Times New Roman" w:eastAsia="Times New Roman" w:hAnsi="Times New Roman" w:cs="Times New Roman"/>
                <w:b/>
                <w:sz w:val="21"/>
                <w:szCs w:val="21"/>
              </w:rPr>
              <w:t>индивидуальном предпринимателе</w:t>
            </w:r>
            <w:r w:rsidRPr="00D964FE">
              <w:rPr>
                <w:rFonts w:ascii="Times New Roman" w:eastAsia="Times New Roman" w:hAnsi="Times New Roman" w:cs="Times New Roman"/>
                <w:sz w:val="21"/>
                <w:szCs w:val="21"/>
              </w:rPr>
              <w:t>,</w:t>
            </w:r>
            <w:r w:rsidRPr="00D964FE">
              <w:rPr>
                <w:rFonts w:ascii="Times New Roman" w:eastAsia="Times New Roman" w:hAnsi="Times New Roman" w:cs="Times New Roman"/>
                <w:b/>
                <w:sz w:val="21"/>
                <w:szCs w:val="21"/>
              </w:rPr>
              <w:t xml:space="preserve"> </w:t>
            </w:r>
            <w:r w:rsidRPr="00D964FE">
              <w:rPr>
                <w:rFonts w:ascii="Times New Roman" w:eastAsia="Times New Roman" w:hAnsi="Times New Roman" w:cs="Times New Roman"/>
                <w:sz w:val="21"/>
                <w:szCs w:val="21"/>
              </w:rPr>
              <w:t xml:space="preserve">представившем заявление о предоставлении земельного участка </w:t>
            </w:r>
          </w:p>
        </w:tc>
      </w:tr>
      <w:tr w:rsidR="00097DE6" w:rsidRPr="00D964FE" w14:paraId="21386D6A"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A9FB68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2.1</w:t>
            </w:r>
          </w:p>
        </w:tc>
        <w:tc>
          <w:tcPr>
            <w:tcW w:w="3117" w:type="dxa"/>
            <w:gridSpan w:val="3"/>
            <w:tcBorders>
              <w:top w:val="single" w:sz="4" w:space="0" w:color="auto"/>
              <w:left w:val="single" w:sz="4" w:space="0" w:color="auto"/>
              <w:bottom w:val="single" w:sz="4" w:space="0" w:color="auto"/>
              <w:right w:val="single" w:sz="4" w:space="0" w:color="auto"/>
            </w:tcBorders>
            <w:hideMark/>
          </w:tcPr>
          <w:p w14:paraId="1872477F" w14:textId="77777777" w:rsidR="00C6236F"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Фамилия, имя, отчество </w:t>
            </w:r>
          </w:p>
          <w:p w14:paraId="1C2B0535" w14:textId="732DA3AF"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39738EC2"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D3A91E0"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0CCA332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2.2</w:t>
            </w:r>
          </w:p>
        </w:tc>
        <w:tc>
          <w:tcPr>
            <w:tcW w:w="3117" w:type="dxa"/>
            <w:gridSpan w:val="3"/>
            <w:tcBorders>
              <w:top w:val="single" w:sz="4" w:space="0" w:color="auto"/>
              <w:left w:val="single" w:sz="4" w:space="0" w:color="auto"/>
              <w:bottom w:val="single" w:sz="4" w:space="0" w:color="auto"/>
              <w:right w:val="single" w:sz="4" w:space="0" w:color="auto"/>
            </w:tcBorders>
            <w:hideMark/>
          </w:tcPr>
          <w:p w14:paraId="441A43F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Место жительства</w:t>
            </w:r>
          </w:p>
        </w:tc>
        <w:tc>
          <w:tcPr>
            <w:tcW w:w="5784" w:type="dxa"/>
            <w:gridSpan w:val="10"/>
            <w:tcBorders>
              <w:top w:val="single" w:sz="4" w:space="0" w:color="auto"/>
              <w:left w:val="single" w:sz="4" w:space="0" w:color="auto"/>
              <w:bottom w:val="single" w:sz="4" w:space="0" w:color="auto"/>
              <w:right w:val="single" w:sz="4" w:space="0" w:color="auto"/>
            </w:tcBorders>
          </w:tcPr>
          <w:p w14:paraId="3EAEA69C"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10739FDA"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5AFB2B1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2.3</w:t>
            </w:r>
          </w:p>
        </w:tc>
        <w:tc>
          <w:tcPr>
            <w:tcW w:w="3117" w:type="dxa"/>
            <w:gridSpan w:val="3"/>
            <w:tcBorders>
              <w:top w:val="single" w:sz="4" w:space="0" w:color="auto"/>
              <w:left w:val="single" w:sz="4" w:space="0" w:color="auto"/>
              <w:bottom w:val="single" w:sz="4" w:space="0" w:color="auto"/>
              <w:right w:val="single" w:sz="4" w:space="0" w:color="auto"/>
            </w:tcBorders>
            <w:hideMark/>
          </w:tcPr>
          <w:p w14:paraId="70B1270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Адрес электронной почты</w:t>
            </w:r>
          </w:p>
        </w:tc>
        <w:tc>
          <w:tcPr>
            <w:tcW w:w="5784" w:type="dxa"/>
            <w:gridSpan w:val="10"/>
            <w:tcBorders>
              <w:top w:val="single" w:sz="4" w:space="0" w:color="auto"/>
              <w:left w:val="single" w:sz="4" w:space="0" w:color="auto"/>
              <w:bottom w:val="single" w:sz="4" w:space="0" w:color="auto"/>
              <w:right w:val="single" w:sz="4" w:space="0" w:color="auto"/>
            </w:tcBorders>
          </w:tcPr>
          <w:p w14:paraId="57346781"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219132E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EC81575"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2.4</w:t>
            </w:r>
          </w:p>
        </w:tc>
        <w:tc>
          <w:tcPr>
            <w:tcW w:w="3117" w:type="dxa"/>
            <w:gridSpan w:val="3"/>
            <w:tcBorders>
              <w:top w:val="single" w:sz="4" w:space="0" w:color="auto"/>
              <w:left w:val="single" w:sz="4" w:space="0" w:color="auto"/>
              <w:bottom w:val="single" w:sz="4" w:space="0" w:color="auto"/>
              <w:right w:val="single" w:sz="4" w:space="0" w:color="auto"/>
            </w:tcBorders>
            <w:hideMark/>
          </w:tcPr>
          <w:p w14:paraId="1CEC0A3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ОГРНИП</w:t>
            </w:r>
          </w:p>
        </w:tc>
        <w:tc>
          <w:tcPr>
            <w:tcW w:w="5784" w:type="dxa"/>
            <w:gridSpan w:val="10"/>
            <w:tcBorders>
              <w:top w:val="single" w:sz="4" w:space="0" w:color="auto"/>
              <w:left w:val="single" w:sz="4" w:space="0" w:color="auto"/>
              <w:bottom w:val="single" w:sz="4" w:space="0" w:color="auto"/>
              <w:right w:val="single" w:sz="4" w:space="0" w:color="auto"/>
            </w:tcBorders>
          </w:tcPr>
          <w:p w14:paraId="26518CBF"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59C3EA33"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5A5ADEF9"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2.5</w:t>
            </w:r>
          </w:p>
        </w:tc>
        <w:tc>
          <w:tcPr>
            <w:tcW w:w="3117" w:type="dxa"/>
            <w:gridSpan w:val="3"/>
            <w:tcBorders>
              <w:top w:val="single" w:sz="4" w:space="0" w:color="auto"/>
              <w:left w:val="single" w:sz="4" w:space="0" w:color="auto"/>
              <w:bottom w:val="single" w:sz="4" w:space="0" w:color="auto"/>
              <w:right w:val="single" w:sz="4" w:space="0" w:color="auto"/>
            </w:tcBorders>
            <w:hideMark/>
          </w:tcPr>
          <w:p w14:paraId="6B28D77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ИНН</w:t>
            </w:r>
          </w:p>
        </w:tc>
        <w:tc>
          <w:tcPr>
            <w:tcW w:w="5784" w:type="dxa"/>
            <w:gridSpan w:val="10"/>
            <w:tcBorders>
              <w:top w:val="single" w:sz="4" w:space="0" w:color="auto"/>
              <w:left w:val="single" w:sz="4" w:space="0" w:color="auto"/>
              <w:bottom w:val="single" w:sz="4" w:space="0" w:color="auto"/>
              <w:right w:val="single" w:sz="4" w:space="0" w:color="auto"/>
            </w:tcBorders>
          </w:tcPr>
          <w:p w14:paraId="18DFB8DE"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892DD3C"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BFC804B"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2.6</w:t>
            </w:r>
          </w:p>
        </w:tc>
        <w:tc>
          <w:tcPr>
            <w:tcW w:w="3117" w:type="dxa"/>
            <w:gridSpan w:val="3"/>
            <w:tcBorders>
              <w:top w:val="single" w:sz="4" w:space="0" w:color="auto"/>
              <w:left w:val="single" w:sz="4" w:space="0" w:color="auto"/>
              <w:bottom w:val="single" w:sz="4" w:space="0" w:color="auto"/>
              <w:right w:val="single" w:sz="4" w:space="0" w:color="auto"/>
            </w:tcBorders>
            <w:hideMark/>
          </w:tcPr>
          <w:p w14:paraId="30D287F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17B652CA"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5D893145"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53E161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w:t>
            </w:r>
          </w:p>
        </w:tc>
        <w:tc>
          <w:tcPr>
            <w:tcW w:w="8901" w:type="dxa"/>
            <w:gridSpan w:val="13"/>
            <w:tcBorders>
              <w:top w:val="single" w:sz="4" w:space="0" w:color="auto"/>
              <w:left w:val="single" w:sz="4" w:space="0" w:color="auto"/>
              <w:bottom w:val="single" w:sz="4" w:space="0" w:color="auto"/>
              <w:right w:val="single" w:sz="4" w:space="0" w:color="auto"/>
            </w:tcBorders>
            <w:hideMark/>
          </w:tcPr>
          <w:p w14:paraId="79E1911E" w14:textId="77777777" w:rsidR="00097DE6" w:rsidRPr="00D964FE" w:rsidRDefault="00097DE6" w:rsidP="00CE4AB0">
            <w:pPr>
              <w:keepNext/>
              <w:widowControl w:val="0"/>
              <w:spacing w:after="0" w:line="256" w:lineRule="auto"/>
              <w:ind w:left="57" w:right="57"/>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Сведения о </w:t>
            </w:r>
            <w:r w:rsidRPr="00D964FE">
              <w:rPr>
                <w:rFonts w:ascii="Times New Roman" w:eastAsia="Times New Roman" w:hAnsi="Times New Roman" w:cs="Times New Roman"/>
                <w:b/>
                <w:sz w:val="21"/>
                <w:szCs w:val="21"/>
              </w:rPr>
              <w:t>физическом лице</w:t>
            </w:r>
            <w:r w:rsidRPr="00D964FE">
              <w:rPr>
                <w:rFonts w:ascii="Times New Roman" w:eastAsia="Times New Roman" w:hAnsi="Times New Roman" w:cs="Times New Roman"/>
                <w:sz w:val="21"/>
                <w:szCs w:val="21"/>
              </w:rPr>
              <w:t>,</w:t>
            </w:r>
            <w:r w:rsidRPr="00D964FE">
              <w:rPr>
                <w:rFonts w:ascii="Times New Roman" w:eastAsia="Times New Roman" w:hAnsi="Times New Roman" w:cs="Times New Roman"/>
                <w:b/>
                <w:sz w:val="21"/>
                <w:szCs w:val="21"/>
              </w:rPr>
              <w:t xml:space="preserve"> </w:t>
            </w:r>
            <w:r w:rsidRPr="00D964FE">
              <w:rPr>
                <w:rFonts w:ascii="Times New Roman" w:eastAsia="Times New Roman" w:hAnsi="Times New Roman" w:cs="Times New Roman"/>
                <w:sz w:val="21"/>
                <w:szCs w:val="21"/>
              </w:rPr>
              <w:t xml:space="preserve">представившем заявление о предоставлении земельного участка </w:t>
            </w:r>
          </w:p>
        </w:tc>
      </w:tr>
      <w:tr w:rsidR="00097DE6" w:rsidRPr="00D964FE" w14:paraId="77AF9220"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73340A3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3.1</w:t>
            </w:r>
          </w:p>
        </w:tc>
        <w:tc>
          <w:tcPr>
            <w:tcW w:w="3117" w:type="dxa"/>
            <w:gridSpan w:val="3"/>
            <w:tcBorders>
              <w:top w:val="single" w:sz="4" w:space="0" w:color="auto"/>
              <w:left w:val="single" w:sz="4" w:space="0" w:color="auto"/>
              <w:bottom w:val="single" w:sz="4" w:space="0" w:color="auto"/>
              <w:right w:val="single" w:sz="4" w:space="0" w:color="auto"/>
            </w:tcBorders>
            <w:hideMark/>
          </w:tcPr>
          <w:p w14:paraId="03D0A4E0" w14:textId="77777777" w:rsidR="00C6236F"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Фамилия, имя, отчество</w:t>
            </w:r>
          </w:p>
          <w:p w14:paraId="2E77E9BF" w14:textId="7651D314"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 (при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494F0640"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9AC508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2585BD6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3.2</w:t>
            </w:r>
          </w:p>
        </w:tc>
        <w:tc>
          <w:tcPr>
            <w:tcW w:w="3117" w:type="dxa"/>
            <w:gridSpan w:val="3"/>
            <w:tcBorders>
              <w:top w:val="single" w:sz="4" w:space="0" w:color="auto"/>
              <w:left w:val="single" w:sz="4" w:space="0" w:color="auto"/>
              <w:bottom w:val="single" w:sz="4" w:space="0" w:color="auto"/>
              <w:right w:val="single" w:sz="4" w:space="0" w:color="auto"/>
            </w:tcBorders>
            <w:hideMark/>
          </w:tcPr>
          <w:p w14:paraId="16BFE1E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Место жительства</w:t>
            </w:r>
          </w:p>
        </w:tc>
        <w:tc>
          <w:tcPr>
            <w:tcW w:w="5784" w:type="dxa"/>
            <w:gridSpan w:val="10"/>
            <w:tcBorders>
              <w:top w:val="single" w:sz="4" w:space="0" w:color="auto"/>
              <w:left w:val="single" w:sz="4" w:space="0" w:color="auto"/>
              <w:bottom w:val="single" w:sz="4" w:space="0" w:color="auto"/>
              <w:right w:val="single" w:sz="4" w:space="0" w:color="auto"/>
            </w:tcBorders>
          </w:tcPr>
          <w:p w14:paraId="5A4AFBD7"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7E05AF04"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29A3AB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3.3</w:t>
            </w:r>
          </w:p>
        </w:tc>
        <w:tc>
          <w:tcPr>
            <w:tcW w:w="3117" w:type="dxa"/>
            <w:gridSpan w:val="3"/>
            <w:tcBorders>
              <w:top w:val="single" w:sz="4" w:space="0" w:color="auto"/>
              <w:left w:val="single" w:sz="4" w:space="0" w:color="auto"/>
              <w:bottom w:val="single" w:sz="4" w:space="0" w:color="auto"/>
              <w:right w:val="single" w:sz="4" w:space="0" w:color="auto"/>
            </w:tcBorders>
            <w:hideMark/>
          </w:tcPr>
          <w:p w14:paraId="61CA3E2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Наименование и реквизиты документа, удостоверяющего личность</w:t>
            </w:r>
          </w:p>
        </w:tc>
        <w:tc>
          <w:tcPr>
            <w:tcW w:w="5784" w:type="dxa"/>
            <w:gridSpan w:val="10"/>
            <w:tcBorders>
              <w:top w:val="single" w:sz="4" w:space="0" w:color="auto"/>
              <w:left w:val="single" w:sz="4" w:space="0" w:color="auto"/>
              <w:bottom w:val="single" w:sz="4" w:space="0" w:color="auto"/>
              <w:right w:val="single" w:sz="4" w:space="0" w:color="auto"/>
            </w:tcBorders>
          </w:tcPr>
          <w:p w14:paraId="26BEBA81"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38DE7E22"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B182996"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3.4</w:t>
            </w:r>
          </w:p>
        </w:tc>
        <w:tc>
          <w:tcPr>
            <w:tcW w:w="3117" w:type="dxa"/>
            <w:gridSpan w:val="3"/>
            <w:tcBorders>
              <w:top w:val="single" w:sz="4" w:space="0" w:color="auto"/>
              <w:left w:val="single" w:sz="4" w:space="0" w:color="auto"/>
              <w:bottom w:val="single" w:sz="4" w:space="0" w:color="auto"/>
              <w:right w:val="single" w:sz="4" w:space="0" w:color="auto"/>
            </w:tcBorders>
            <w:hideMark/>
          </w:tcPr>
          <w:p w14:paraId="2900202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Адрес электронной почты </w:t>
            </w:r>
          </w:p>
          <w:p w14:paraId="04DE6F0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6455565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B93263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A99A41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3.5</w:t>
            </w:r>
          </w:p>
        </w:tc>
        <w:tc>
          <w:tcPr>
            <w:tcW w:w="3117" w:type="dxa"/>
            <w:gridSpan w:val="3"/>
            <w:tcBorders>
              <w:top w:val="single" w:sz="4" w:space="0" w:color="auto"/>
              <w:left w:val="single" w:sz="4" w:space="0" w:color="auto"/>
              <w:bottom w:val="single" w:sz="4" w:space="0" w:color="auto"/>
              <w:right w:val="single" w:sz="4" w:space="0" w:color="auto"/>
            </w:tcBorders>
            <w:hideMark/>
          </w:tcPr>
          <w:p w14:paraId="0339A42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555A7DA6"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7CAAA811" w14:textId="77777777" w:rsidTr="00C6236F">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272E05D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w:t>
            </w:r>
          </w:p>
        </w:tc>
        <w:tc>
          <w:tcPr>
            <w:tcW w:w="8901" w:type="dxa"/>
            <w:gridSpan w:val="13"/>
            <w:tcBorders>
              <w:top w:val="single" w:sz="4" w:space="0" w:color="auto"/>
              <w:left w:val="single" w:sz="4" w:space="0" w:color="auto"/>
              <w:bottom w:val="single" w:sz="4" w:space="0" w:color="auto"/>
              <w:right w:val="single" w:sz="4" w:space="0" w:color="auto"/>
            </w:tcBorders>
            <w:vAlign w:val="center"/>
            <w:hideMark/>
          </w:tcPr>
          <w:p w14:paraId="2BA1E3BE" w14:textId="7D17FF3A"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Сведения о представителе заявител</w:t>
            </w:r>
            <w:r w:rsidR="00C6236F" w:rsidRPr="00D964FE">
              <w:rPr>
                <w:rFonts w:ascii="Times New Roman" w:eastAsia="Times New Roman" w:hAnsi="Times New Roman" w:cs="Times New Roman"/>
                <w:sz w:val="21"/>
                <w:szCs w:val="21"/>
              </w:rPr>
              <w:t>я</w:t>
            </w:r>
          </w:p>
        </w:tc>
      </w:tr>
      <w:tr w:rsidR="00097DE6" w:rsidRPr="00D964FE" w14:paraId="420605BF"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9FE8F49"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4.1</w:t>
            </w:r>
          </w:p>
        </w:tc>
        <w:tc>
          <w:tcPr>
            <w:tcW w:w="3117" w:type="dxa"/>
            <w:gridSpan w:val="3"/>
            <w:tcBorders>
              <w:top w:val="single" w:sz="4" w:space="0" w:color="auto"/>
              <w:left w:val="single" w:sz="4" w:space="0" w:color="auto"/>
              <w:bottom w:val="single" w:sz="4" w:space="0" w:color="auto"/>
              <w:right w:val="single" w:sz="4" w:space="0" w:color="auto"/>
            </w:tcBorders>
            <w:hideMark/>
          </w:tcPr>
          <w:p w14:paraId="75CBA7C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Фамилия, имя, отчество (при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20F06958"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5A867FCD"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7C1753B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4.2</w:t>
            </w:r>
          </w:p>
        </w:tc>
        <w:tc>
          <w:tcPr>
            <w:tcW w:w="3117" w:type="dxa"/>
            <w:gridSpan w:val="3"/>
            <w:tcBorders>
              <w:top w:val="single" w:sz="4" w:space="0" w:color="auto"/>
              <w:left w:val="single" w:sz="4" w:space="0" w:color="auto"/>
              <w:bottom w:val="single" w:sz="4" w:space="0" w:color="auto"/>
              <w:right w:val="single" w:sz="4" w:space="0" w:color="auto"/>
            </w:tcBorders>
            <w:hideMark/>
          </w:tcPr>
          <w:p w14:paraId="25F4745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Адрес электронной почты </w:t>
            </w:r>
          </w:p>
          <w:p w14:paraId="2E1F2E9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7D4BA85A"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7F83354"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74E1C61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4.3</w:t>
            </w:r>
          </w:p>
        </w:tc>
        <w:tc>
          <w:tcPr>
            <w:tcW w:w="3117" w:type="dxa"/>
            <w:gridSpan w:val="3"/>
            <w:tcBorders>
              <w:top w:val="single" w:sz="4" w:space="0" w:color="auto"/>
              <w:left w:val="single" w:sz="4" w:space="0" w:color="auto"/>
              <w:bottom w:val="single" w:sz="4" w:space="0" w:color="auto"/>
              <w:right w:val="single" w:sz="4" w:space="0" w:color="auto"/>
            </w:tcBorders>
            <w:hideMark/>
          </w:tcPr>
          <w:p w14:paraId="147972C5"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1234A05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DEB918E"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57D5CB7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                                                                                                                                                                                                                                                                                                                                                                                                                                                                                                                4.4</w:t>
            </w:r>
          </w:p>
        </w:tc>
        <w:tc>
          <w:tcPr>
            <w:tcW w:w="3117" w:type="dxa"/>
            <w:gridSpan w:val="3"/>
            <w:tcBorders>
              <w:top w:val="single" w:sz="4" w:space="0" w:color="auto"/>
              <w:left w:val="single" w:sz="4" w:space="0" w:color="auto"/>
              <w:bottom w:val="single" w:sz="4" w:space="0" w:color="auto"/>
              <w:right w:val="single" w:sz="4" w:space="0" w:color="auto"/>
            </w:tcBorders>
            <w:hideMark/>
          </w:tcPr>
          <w:p w14:paraId="3FEABB84"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Наименование и реквизиты документа, подтверждающего полномочия представителя заявителя</w:t>
            </w:r>
          </w:p>
        </w:tc>
        <w:tc>
          <w:tcPr>
            <w:tcW w:w="5784" w:type="dxa"/>
            <w:gridSpan w:val="10"/>
            <w:tcBorders>
              <w:top w:val="single" w:sz="4" w:space="0" w:color="auto"/>
              <w:left w:val="single" w:sz="4" w:space="0" w:color="auto"/>
              <w:bottom w:val="single" w:sz="4" w:space="0" w:color="auto"/>
              <w:right w:val="single" w:sz="4" w:space="0" w:color="auto"/>
            </w:tcBorders>
          </w:tcPr>
          <w:p w14:paraId="2B288E65"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6179459E"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613BDEC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5</w:t>
            </w:r>
          </w:p>
        </w:tc>
        <w:tc>
          <w:tcPr>
            <w:tcW w:w="8901" w:type="dxa"/>
            <w:gridSpan w:val="13"/>
            <w:tcBorders>
              <w:top w:val="single" w:sz="4" w:space="0" w:color="auto"/>
              <w:left w:val="single" w:sz="4" w:space="0" w:color="auto"/>
              <w:bottom w:val="nil"/>
              <w:right w:val="single" w:sz="4" w:space="0" w:color="auto"/>
            </w:tcBorders>
          </w:tcPr>
          <w:p w14:paraId="50DDA113" w14:textId="59373657" w:rsidR="00097DE6" w:rsidRPr="00D964FE" w:rsidRDefault="00097DE6" w:rsidP="00CE4AB0">
            <w:pPr>
              <w:keepNext/>
              <w:widowControl w:val="0"/>
              <w:spacing w:after="0" w:line="256" w:lineRule="auto"/>
              <w:ind w:left="57" w:right="57"/>
              <w:jc w:val="both"/>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Прошу предоставить земельный участок с кадастровым номером ________________ в ___________ (указывается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вид</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права,</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на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котором</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заявитель</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желает</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приобрести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предоставление земельного</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указанному</w:t>
            </w:r>
            <w:r w:rsidRPr="00D964FE">
              <w:rPr>
                <w:rFonts w:ascii="Times New Roman" w:eastAsia="Times New Roman" w:hAnsi="Times New Roman" w:cs="Times New Roman"/>
                <w:spacing w:val="-7"/>
                <w:sz w:val="21"/>
                <w:szCs w:val="21"/>
              </w:rPr>
              <w:t xml:space="preserve"> </w:t>
            </w:r>
            <w:r w:rsidRPr="00D964FE">
              <w:rPr>
                <w:rFonts w:ascii="Times New Roman" w:eastAsia="Times New Roman" w:hAnsi="Times New Roman" w:cs="Times New Roman"/>
                <w:sz w:val="21"/>
                <w:szCs w:val="21"/>
              </w:rPr>
              <w:t>заявителю</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допускается</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на</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нескольких</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видах</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прав</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(собственность,</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аренда,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постоянное</w:t>
            </w:r>
            <w:r w:rsidRPr="00D964FE">
              <w:rPr>
                <w:rFonts w:ascii="Times New Roman" w:eastAsia="Times New Roman" w:hAnsi="Times New Roman" w:cs="Times New Roman"/>
                <w:spacing w:val="-47"/>
                <w:sz w:val="21"/>
                <w:szCs w:val="21"/>
              </w:rPr>
              <w:t xml:space="preserve"> </w:t>
            </w:r>
            <w:r w:rsidRPr="00D964FE">
              <w:rPr>
                <w:rFonts w:ascii="Times New Roman" w:eastAsia="Times New Roman" w:hAnsi="Times New Roman" w:cs="Times New Roman"/>
                <w:sz w:val="21"/>
                <w:szCs w:val="21"/>
              </w:rPr>
              <w:t>(бессрочное) пользование, безвозмездное пользование</w:t>
            </w:r>
            <w:r w:rsidR="00B26E44" w:rsidRPr="00D964FE">
              <w:rPr>
                <w:rFonts w:ascii="Times New Roman" w:eastAsia="Times New Roman" w:hAnsi="Times New Roman" w:cs="Times New Roman"/>
                <w:sz w:val="21"/>
                <w:szCs w:val="21"/>
              </w:rPr>
              <w:t>)</w:t>
            </w:r>
            <w:r w:rsidRPr="00D964FE">
              <w:rPr>
                <w:rFonts w:ascii="Times New Roman" w:eastAsia="Times New Roman" w:hAnsi="Times New Roman" w:cs="Times New Roman"/>
                <w:sz w:val="21"/>
                <w:szCs w:val="21"/>
              </w:rPr>
              <w:t>__________________________</w:t>
            </w:r>
          </w:p>
        </w:tc>
      </w:tr>
      <w:tr w:rsidR="00097DE6" w:rsidRPr="00D964FE" w14:paraId="2CAF6290"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0470B7F0"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nil"/>
              <w:right w:val="nil"/>
            </w:tcBorders>
          </w:tcPr>
          <w:p w14:paraId="734D172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8814" w:type="dxa"/>
            <w:gridSpan w:val="12"/>
            <w:tcBorders>
              <w:top w:val="nil"/>
              <w:left w:val="nil"/>
              <w:bottom w:val="single" w:sz="4" w:space="0" w:color="auto"/>
              <w:right w:val="single" w:sz="4" w:space="0" w:color="auto"/>
            </w:tcBorders>
          </w:tcPr>
          <w:p w14:paraId="6F7D1584"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17C4616E"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5F6500A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lastRenderedPageBreak/>
              <w:t>6</w:t>
            </w:r>
          </w:p>
        </w:tc>
        <w:tc>
          <w:tcPr>
            <w:tcW w:w="8901" w:type="dxa"/>
            <w:gridSpan w:val="13"/>
            <w:tcBorders>
              <w:top w:val="single" w:sz="4" w:space="0" w:color="auto"/>
              <w:left w:val="single" w:sz="4" w:space="0" w:color="auto"/>
              <w:bottom w:val="nil"/>
              <w:right w:val="single" w:sz="4" w:space="0" w:color="auto"/>
            </w:tcBorders>
            <w:hideMark/>
          </w:tcPr>
          <w:p w14:paraId="40D71EC6" w14:textId="40E3420A" w:rsidR="00097DE6" w:rsidRPr="00D964FE" w:rsidRDefault="00097DE6" w:rsidP="00CE4AB0">
            <w:pPr>
              <w:spacing w:after="0" w:line="256" w:lineRule="auto"/>
              <w:ind w:left="139" w:right="186"/>
              <w:jc w:val="both"/>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Основание предоставления земельного участка (указывается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основание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предоставления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без</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проведения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торгов</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из</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числа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предусмотренных пунктом</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2 статьи</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39.3,</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пунктом 2</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статьи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39.6</w:t>
            </w:r>
            <w:r w:rsidR="00B05C85" w:rsidRPr="00D964FE">
              <w:rPr>
                <w:rFonts w:ascii="Times New Roman" w:eastAsia="Times New Roman" w:hAnsi="Times New Roman" w:cs="Times New Roman"/>
                <w:sz w:val="21"/>
                <w:szCs w:val="21"/>
              </w:rPr>
              <w:t xml:space="preserve">, пунктом 2 статьи 39.9 </w:t>
            </w:r>
            <w:r w:rsidRPr="00D964FE">
              <w:rPr>
                <w:rFonts w:ascii="Times New Roman" w:eastAsia="Times New Roman" w:hAnsi="Times New Roman" w:cs="Times New Roman"/>
                <w:sz w:val="21"/>
                <w:szCs w:val="21"/>
              </w:rPr>
              <w:t xml:space="preserve"> или</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пунктом 2</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статьи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39.10 Земельного</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кодекса Российской</w:t>
            </w:r>
            <w:r w:rsidRPr="00D964FE">
              <w:rPr>
                <w:rFonts w:ascii="Times New Roman" w:eastAsia="Times New Roman" w:hAnsi="Times New Roman" w:cs="Times New Roman"/>
                <w:spacing w:val="-6"/>
                <w:sz w:val="21"/>
                <w:szCs w:val="21"/>
              </w:rPr>
              <w:t xml:space="preserve"> </w:t>
            </w:r>
            <w:r w:rsidRPr="00D964FE">
              <w:rPr>
                <w:rFonts w:ascii="Times New Roman" w:eastAsia="Times New Roman" w:hAnsi="Times New Roman" w:cs="Times New Roman"/>
                <w:sz w:val="21"/>
                <w:szCs w:val="21"/>
              </w:rPr>
              <w:t>Федерации</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оснований</w:t>
            </w:r>
          </w:p>
        </w:tc>
      </w:tr>
      <w:tr w:rsidR="00097DE6" w:rsidRPr="00D964FE" w14:paraId="4F78749C"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63DA8815"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3117" w:type="dxa"/>
            <w:gridSpan w:val="3"/>
            <w:tcBorders>
              <w:top w:val="nil"/>
              <w:left w:val="single" w:sz="4" w:space="0" w:color="auto"/>
              <w:bottom w:val="single" w:sz="4" w:space="0" w:color="auto"/>
              <w:right w:val="nil"/>
            </w:tcBorders>
          </w:tcPr>
          <w:p w14:paraId="51A386A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5784" w:type="dxa"/>
            <w:gridSpan w:val="10"/>
            <w:tcBorders>
              <w:top w:val="nil"/>
              <w:left w:val="nil"/>
              <w:bottom w:val="single" w:sz="4" w:space="0" w:color="auto"/>
              <w:right w:val="single" w:sz="4" w:space="0" w:color="auto"/>
            </w:tcBorders>
          </w:tcPr>
          <w:p w14:paraId="09710278"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4BE9E338"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5B1E554B"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nil"/>
              <w:right w:val="nil"/>
            </w:tcBorders>
          </w:tcPr>
          <w:p w14:paraId="35BB092B"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p>
        </w:tc>
        <w:tc>
          <w:tcPr>
            <w:tcW w:w="8814" w:type="dxa"/>
            <w:gridSpan w:val="12"/>
            <w:tcBorders>
              <w:top w:val="nil"/>
              <w:left w:val="nil"/>
              <w:bottom w:val="single" w:sz="4" w:space="0" w:color="auto"/>
              <w:right w:val="single" w:sz="4" w:space="0" w:color="auto"/>
            </w:tcBorders>
          </w:tcPr>
          <w:p w14:paraId="635B982D"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19AB600B"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66BEB242"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nil"/>
              <w:left w:val="single" w:sz="4" w:space="0" w:color="auto"/>
              <w:bottom w:val="single" w:sz="4" w:space="0" w:color="auto"/>
              <w:right w:val="single" w:sz="4" w:space="0" w:color="auto"/>
            </w:tcBorders>
          </w:tcPr>
          <w:p w14:paraId="3CC982CA"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7CEAA3CF" w14:textId="77777777" w:rsidTr="00C6236F">
        <w:trPr>
          <w:trHeight w:val="346"/>
        </w:trPr>
        <w:tc>
          <w:tcPr>
            <w:tcW w:w="733" w:type="dxa"/>
            <w:vMerge w:val="restart"/>
            <w:tcBorders>
              <w:top w:val="single" w:sz="4" w:space="0" w:color="auto"/>
              <w:left w:val="single" w:sz="4" w:space="0" w:color="auto"/>
              <w:right w:val="single" w:sz="4" w:space="0" w:color="auto"/>
            </w:tcBorders>
            <w:hideMark/>
          </w:tcPr>
          <w:p w14:paraId="5E90459C" w14:textId="6371CF77" w:rsidR="00097DE6" w:rsidRPr="00D964FE" w:rsidRDefault="00B26E44"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7</w:t>
            </w:r>
          </w:p>
        </w:tc>
        <w:tc>
          <w:tcPr>
            <w:tcW w:w="3798" w:type="dxa"/>
            <w:gridSpan w:val="4"/>
            <w:tcBorders>
              <w:top w:val="single" w:sz="4" w:space="0" w:color="auto"/>
              <w:left w:val="single" w:sz="4" w:space="0" w:color="auto"/>
              <w:bottom w:val="single" w:sz="4" w:space="0" w:color="auto"/>
              <w:right w:val="single" w:sz="4" w:space="0" w:color="auto"/>
            </w:tcBorders>
            <w:hideMark/>
          </w:tcPr>
          <w:p w14:paraId="5FCB53AD"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Цель</w:t>
            </w:r>
            <w:r w:rsidRPr="00D964FE">
              <w:rPr>
                <w:rFonts w:ascii="Times New Roman" w:eastAsia="Times New Roman" w:hAnsi="Times New Roman" w:cs="Times New Roman"/>
                <w:spacing w:val="-7"/>
                <w:sz w:val="21"/>
                <w:szCs w:val="21"/>
              </w:rPr>
              <w:t xml:space="preserve"> </w:t>
            </w:r>
            <w:r w:rsidRPr="00D964FE">
              <w:rPr>
                <w:rFonts w:ascii="Times New Roman" w:eastAsia="Times New Roman" w:hAnsi="Times New Roman" w:cs="Times New Roman"/>
                <w:sz w:val="21"/>
                <w:szCs w:val="21"/>
              </w:rPr>
              <w:t>использования</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участка:</w:t>
            </w:r>
          </w:p>
        </w:tc>
        <w:tc>
          <w:tcPr>
            <w:tcW w:w="5103" w:type="dxa"/>
            <w:gridSpan w:val="9"/>
            <w:tcBorders>
              <w:top w:val="single" w:sz="4" w:space="0" w:color="auto"/>
              <w:left w:val="single" w:sz="4" w:space="0" w:color="auto"/>
              <w:bottom w:val="single" w:sz="4" w:space="0" w:color="auto"/>
              <w:right w:val="single" w:sz="4" w:space="0" w:color="auto"/>
            </w:tcBorders>
          </w:tcPr>
          <w:p w14:paraId="1656042B"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19C6DF4" w14:textId="77777777" w:rsidTr="00C6236F">
        <w:trPr>
          <w:trHeight w:val="265"/>
        </w:trPr>
        <w:tc>
          <w:tcPr>
            <w:tcW w:w="733" w:type="dxa"/>
            <w:vMerge/>
            <w:tcBorders>
              <w:left w:val="single" w:sz="4" w:space="0" w:color="auto"/>
              <w:bottom w:val="single" w:sz="4" w:space="0" w:color="auto"/>
              <w:right w:val="single" w:sz="4" w:space="0" w:color="auto"/>
            </w:tcBorders>
          </w:tcPr>
          <w:p w14:paraId="509B334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tcPr>
          <w:p w14:paraId="6D0A5CF1"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38557925" w14:textId="77777777" w:rsidTr="00C6236F">
        <w:trPr>
          <w:trHeight w:val="1009"/>
        </w:trPr>
        <w:tc>
          <w:tcPr>
            <w:tcW w:w="733" w:type="dxa"/>
            <w:tcBorders>
              <w:top w:val="single" w:sz="4" w:space="0" w:color="auto"/>
              <w:left w:val="single" w:sz="4" w:space="0" w:color="auto"/>
              <w:bottom w:val="single" w:sz="4" w:space="0" w:color="auto"/>
              <w:right w:val="single" w:sz="4" w:space="0" w:color="auto"/>
            </w:tcBorders>
            <w:hideMark/>
          </w:tcPr>
          <w:p w14:paraId="293312C4" w14:textId="10E740FD" w:rsidR="00097DE6" w:rsidRPr="00D964FE" w:rsidRDefault="00B26E44"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8</w:t>
            </w:r>
          </w:p>
        </w:tc>
        <w:tc>
          <w:tcPr>
            <w:tcW w:w="8901" w:type="dxa"/>
            <w:gridSpan w:val="13"/>
            <w:tcBorders>
              <w:top w:val="single" w:sz="4" w:space="0" w:color="auto"/>
              <w:left w:val="single" w:sz="4" w:space="0" w:color="auto"/>
              <w:bottom w:val="single" w:sz="4" w:space="0" w:color="auto"/>
              <w:right w:val="single" w:sz="4" w:space="0" w:color="auto"/>
            </w:tcBorders>
            <w:hideMark/>
          </w:tcPr>
          <w:p w14:paraId="2763BCFA" w14:textId="64ACF783"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Реквизиты</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56"/>
                <w:sz w:val="21"/>
                <w:szCs w:val="21"/>
              </w:rPr>
              <w:t xml:space="preserve"> </w:t>
            </w:r>
            <w:r w:rsidRPr="00D964FE">
              <w:rPr>
                <w:rFonts w:ascii="Times New Roman" w:eastAsia="Times New Roman" w:hAnsi="Times New Roman" w:cs="Times New Roman"/>
                <w:sz w:val="21"/>
                <w:szCs w:val="21"/>
              </w:rPr>
              <w:t>об</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изъятии</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59"/>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для</w:t>
            </w:r>
            <w:r w:rsidRPr="00D964FE">
              <w:rPr>
                <w:rFonts w:ascii="Times New Roman" w:eastAsia="Times New Roman" w:hAnsi="Times New Roman" w:cs="Times New Roman"/>
                <w:spacing w:val="58"/>
                <w:sz w:val="21"/>
                <w:szCs w:val="21"/>
              </w:rPr>
              <w:t xml:space="preserve"> </w:t>
            </w:r>
            <w:r w:rsidRPr="00D964FE">
              <w:rPr>
                <w:rFonts w:ascii="Times New Roman" w:eastAsia="Times New Roman" w:hAnsi="Times New Roman" w:cs="Times New Roman"/>
                <w:sz w:val="21"/>
                <w:szCs w:val="21"/>
              </w:rPr>
              <w:t>государственных</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или</w:t>
            </w:r>
            <w:r w:rsidR="00B26E44" w:rsidRPr="00D964FE">
              <w:rPr>
                <w:rFonts w:ascii="Times New Roman" w:eastAsia="Times New Roman" w:hAnsi="Times New Roman" w:cs="Times New Roman"/>
                <w:sz w:val="21"/>
                <w:szCs w:val="21"/>
              </w:rPr>
              <w:t> </w:t>
            </w:r>
            <w:r w:rsidRPr="00D964FE">
              <w:rPr>
                <w:rFonts w:ascii="Times New Roman" w:eastAsia="Times New Roman" w:hAnsi="Times New Roman" w:cs="Times New Roman"/>
                <w:spacing w:val="-62"/>
                <w:sz w:val="21"/>
                <w:szCs w:val="21"/>
              </w:rPr>
              <w:t xml:space="preserve"> </w:t>
            </w:r>
            <w:r w:rsidRPr="00D964FE">
              <w:rPr>
                <w:rFonts w:ascii="Times New Roman" w:eastAsia="Times New Roman" w:hAnsi="Times New Roman" w:cs="Times New Roman"/>
                <w:sz w:val="21"/>
                <w:szCs w:val="21"/>
              </w:rPr>
              <w:t>муниципальных</w:t>
            </w:r>
            <w:r w:rsidRPr="00D964FE">
              <w:rPr>
                <w:rFonts w:ascii="Times New Roman" w:eastAsia="Times New Roman" w:hAnsi="Times New Roman" w:cs="Times New Roman"/>
                <w:spacing w:val="-6"/>
                <w:sz w:val="21"/>
                <w:szCs w:val="21"/>
              </w:rPr>
              <w:t xml:space="preserve"> </w:t>
            </w:r>
            <w:r w:rsidRPr="00D964FE">
              <w:rPr>
                <w:rFonts w:ascii="Times New Roman" w:eastAsia="Times New Roman" w:hAnsi="Times New Roman" w:cs="Times New Roman"/>
                <w:sz w:val="21"/>
                <w:szCs w:val="21"/>
              </w:rPr>
              <w:t>нужд (указывается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в</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случае,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предоставляется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взамен</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изымаемого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для</w:t>
            </w:r>
            <w:r w:rsidR="00B26E44" w:rsidRPr="00D964FE">
              <w:rPr>
                <w:rFonts w:ascii="Times New Roman" w:eastAsia="Times New Roman" w:hAnsi="Times New Roman" w:cs="Times New Roman"/>
                <w:spacing w:val="-47"/>
                <w:sz w:val="21"/>
                <w:szCs w:val="21"/>
              </w:rPr>
              <w:t xml:space="preserve">            </w:t>
            </w:r>
            <w:r w:rsidRPr="00D964FE">
              <w:rPr>
                <w:rFonts w:ascii="Times New Roman" w:eastAsia="Times New Roman" w:hAnsi="Times New Roman" w:cs="Times New Roman"/>
                <w:sz w:val="21"/>
                <w:szCs w:val="21"/>
              </w:rPr>
              <w:t>государственных</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или</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муниципальных</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нужд)</w:t>
            </w:r>
          </w:p>
        </w:tc>
      </w:tr>
      <w:tr w:rsidR="00097DE6" w:rsidRPr="00D964FE" w14:paraId="423BD2CA" w14:textId="77777777" w:rsidTr="00C6236F">
        <w:trPr>
          <w:trHeight w:val="1009"/>
        </w:trPr>
        <w:tc>
          <w:tcPr>
            <w:tcW w:w="733" w:type="dxa"/>
            <w:tcBorders>
              <w:top w:val="single" w:sz="4" w:space="0" w:color="auto"/>
              <w:left w:val="single" w:sz="4" w:space="0" w:color="auto"/>
              <w:bottom w:val="single" w:sz="4" w:space="0" w:color="auto"/>
              <w:right w:val="single" w:sz="4" w:space="0" w:color="auto"/>
            </w:tcBorders>
            <w:hideMark/>
          </w:tcPr>
          <w:p w14:paraId="42154E5E" w14:textId="68703EC9" w:rsidR="00097DE6" w:rsidRPr="00D964FE" w:rsidRDefault="00B26E44"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9</w:t>
            </w:r>
          </w:p>
        </w:tc>
        <w:tc>
          <w:tcPr>
            <w:tcW w:w="8901" w:type="dxa"/>
            <w:gridSpan w:val="13"/>
            <w:tcBorders>
              <w:top w:val="single" w:sz="4" w:space="0" w:color="auto"/>
              <w:left w:val="single" w:sz="4" w:space="0" w:color="auto"/>
              <w:bottom w:val="single" w:sz="4" w:space="0" w:color="auto"/>
              <w:right w:val="single" w:sz="4" w:space="0" w:color="auto"/>
            </w:tcBorders>
            <w:hideMark/>
          </w:tcPr>
          <w:p w14:paraId="466C4264" w14:textId="3B408A29"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Реквизиты</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57"/>
                <w:sz w:val="21"/>
                <w:szCs w:val="21"/>
              </w:rPr>
              <w:t xml:space="preserve"> </w:t>
            </w:r>
            <w:r w:rsidRPr="00D964FE">
              <w:rPr>
                <w:rFonts w:ascii="Times New Roman" w:eastAsia="Times New Roman" w:hAnsi="Times New Roman" w:cs="Times New Roman"/>
                <w:sz w:val="21"/>
                <w:szCs w:val="21"/>
              </w:rPr>
              <w:t>об</w:t>
            </w:r>
            <w:r w:rsidRPr="00D964FE">
              <w:rPr>
                <w:rFonts w:ascii="Times New Roman" w:eastAsia="Times New Roman" w:hAnsi="Times New Roman" w:cs="Times New Roman"/>
                <w:spacing w:val="57"/>
                <w:sz w:val="21"/>
                <w:szCs w:val="21"/>
              </w:rPr>
              <w:t xml:space="preserve"> </w:t>
            </w:r>
            <w:r w:rsidRPr="00D964FE">
              <w:rPr>
                <w:rFonts w:ascii="Times New Roman" w:eastAsia="Times New Roman" w:hAnsi="Times New Roman" w:cs="Times New Roman"/>
                <w:sz w:val="21"/>
                <w:szCs w:val="21"/>
              </w:rPr>
              <w:t>утверждении</w:t>
            </w:r>
            <w:r w:rsidRPr="00D964FE">
              <w:rPr>
                <w:rFonts w:ascii="Times New Roman" w:eastAsia="Times New Roman" w:hAnsi="Times New Roman" w:cs="Times New Roman"/>
                <w:spacing w:val="56"/>
                <w:sz w:val="21"/>
                <w:szCs w:val="21"/>
              </w:rPr>
              <w:t xml:space="preserve"> </w:t>
            </w:r>
            <w:r w:rsidRPr="00D964FE">
              <w:rPr>
                <w:rFonts w:ascii="Times New Roman" w:eastAsia="Times New Roman" w:hAnsi="Times New Roman" w:cs="Times New Roman"/>
                <w:sz w:val="21"/>
                <w:szCs w:val="21"/>
              </w:rPr>
              <w:t>документа</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территориального</w:t>
            </w:r>
            <w:r w:rsidRPr="00D964FE">
              <w:rPr>
                <w:rFonts w:ascii="Times New Roman" w:eastAsia="Times New Roman" w:hAnsi="Times New Roman" w:cs="Times New Roman"/>
                <w:spacing w:val="60"/>
                <w:sz w:val="21"/>
                <w:szCs w:val="21"/>
              </w:rPr>
              <w:t xml:space="preserve"> </w:t>
            </w:r>
            <w:r w:rsidRPr="00D964FE">
              <w:rPr>
                <w:rFonts w:ascii="Times New Roman" w:eastAsia="Times New Roman" w:hAnsi="Times New Roman" w:cs="Times New Roman"/>
                <w:sz w:val="21"/>
                <w:szCs w:val="21"/>
              </w:rPr>
              <w:t>планирования</w:t>
            </w:r>
            <w:r w:rsidRPr="00D964FE">
              <w:rPr>
                <w:rFonts w:ascii="Times New Roman" w:eastAsia="Times New Roman" w:hAnsi="Times New Roman" w:cs="Times New Roman"/>
                <w:spacing w:val="56"/>
                <w:sz w:val="21"/>
                <w:szCs w:val="21"/>
              </w:rPr>
              <w:t xml:space="preserve"> </w:t>
            </w:r>
            <w:r w:rsidRPr="00D964FE">
              <w:rPr>
                <w:rFonts w:ascii="Times New Roman" w:eastAsia="Times New Roman" w:hAnsi="Times New Roman" w:cs="Times New Roman"/>
                <w:sz w:val="21"/>
                <w:szCs w:val="21"/>
              </w:rPr>
              <w:t>и</w:t>
            </w:r>
            <w:r w:rsidRPr="00D964FE">
              <w:rPr>
                <w:rFonts w:ascii="Times New Roman" w:eastAsia="Times New Roman" w:hAnsi="Times New Roman" w:cs="Times New Roman"/>
                <w:spacing w:val="-62"/>
                <w:sz w:val="21"/>
                <w:szCs w:val="21"/>
              </w:rPr>
              <w:t xml:space="preserve"> </w:t>
            </w:r>
            <w:r w:rsidRPr="00D964FE">
              <w:rPr>
                <w:rFonts w:ascii="Times New Roman" w:eastAsia="Times New Roman" w:hAnsi="Times New Roman" w:cs="Times New Roman"/>
                <w:sz w:val="21"/>
                <w:szCs w:val="21"/>
              </w:rPr>
              <w:t>(или)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проекта</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планировки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территории (указывается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в</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случае,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предоставляется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для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размещения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объектов,</w:t>
            </w:r>
            <w:r w:rsidRPr="00D964FE">
              <w:rPr>
                <w:rFonts w:ascii="Times New Roman" w:eastAsia="Times New Roman" w:hAnsi="Times New Roman" w:cs="Times New Roman"/>
                <w:spacing w:val="-3"/>
                <w:sz w:val="21"/>
                <w:szCs w:val="21"/>
              </w:rPr>
              <w:t xml:space="preserve"> </w:t>
            </w:r>
            <w:r w:rsidR="00B26E44" w:rsidRPr="00D964FE">
              <w:rPr>
                <w:rFonts w:ascii="Times New Roman" w:eastAsia="Times New Roman" w:hAnsi="Times New Roman" w:cs="Times New Roman"/>
                <w:sz w:val="21"/>
                <w:szCs w:val="21"/>
              </w:rPr>
              <w:t xml:space="preserve">предусмотренных </w:t>
            </w:r>
            <w:r w:rsidR="00B26E44" w:rsidRPr="00D964FE">
              <w:rPr>
                <w:rFonts w:ascii="Times New Roman" w:eastAsia="Times New Roman" w:hAnsi="Times New Roman" w:cs="Times New Roman"/>
                <w:spacing w:val="-47"/>
                <w:sz w:val="21"/>
                <w:szCs w:val="21"/>
              </w:rPr>
              <w:t>указанными  </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документом</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и</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(или) проектом)</w:t>
            </w:r>
          </w:p>
        </w:tc>
      </w:tr>
      <w:tr w:rsidR="00097DE6" w:rsidRPr="00D964FE" w14:paraId="4EC800B8" w14:textId="77777777" w:rsidTr="00C6236F">
        <w:trPr>
          <w:trHeight w:val="1009"/>
        </w:trPr>
        <w:tc>
          <w:tcPr>
            <w:tcW w:w="733" w:type="dxa"/>
            <w:tcBorders>
              <w:top w:val="single" w:sz="4" w:space="0" w:color="auto"/>
              <w:left w:val="single" w:sz="4" w:space="0" w:color="auto"/>
              <w:bottom w:val="single" w:sz="4" w:space="0" w:color="auto"/>
              <w:right w:val="single" w:sz="4" w:space="0" w:color="auto"/>
            </w:tcBorders>
            <w:hideMark/>
          </w:tcPr>
          <w:p w14:paraId="0C126EC5" w14:textId="500A037C"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w:t>
            </w:r>
            <w:r w:rsidR="00B26E44" w:rsidRPr="00D964FE">
              <w:rPr>
                <w:rFonts w:ascii="Times New Roman" w:eastAsia="Times New Roman" w:hAnsi="Times New Roman" w:cs="Times New Roman"/>
                <w:sz w:val="21"/>
                <w:szCs w:val="21"/>
              </w:rPr>
              <w:t>0</w:t>
            </w:r>
          </w:p>
        </w:tc>
        <w:tc>
          <w:tcPr>
            <w:tcW w:w="8901" w:type="dxa"/>
            <w:gridSpan w:val="13"/>
            <w:tcBorders>
              <w:top w:val="single" w:sz="4" w:space="0" w:color="auto"/>
              <w:left w:val="single" w:sz="4" w:space="0" w:color="auto"/>
              <w:bottom w:val="single" w:sz="4" w:space="0" w:color="auto"/>
              <w:right w:val="single" w:sz="4" w:space="0" w:color="auto"/>
            </w:tcBorders>
          </w:tcPr>
          <w:p w14:paraId="3A3037CF" w14:textId="77777777" w:rsidR="00097DE6" w:rsidRPr="00D964FE" w:rsidRDefault="00097DE6" w:rsidP="00CE4AB0">
            <w:pPr>
              <w:spacing w:before="1" w:after="0" w:line="256" w:lineRule="auto"/>
              <w:ind w:left="139"/>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Реквизиты</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о</w:t>
            </w:r>
            <w:r w:rsidRPr="00D964FE">
              <w:rPr>
                <w:rFonts w:ascii="Times New Roman" w:eastAsia="Times New Roman" w:hAnsi="Times New Roman" w:cs="Times New Roman"/>
                <w:spacing w:val="13"/>
                <w:sz w:val="21"/>
                <w:szCs w:val="21"/>
              </w:rPr>
              <w:t xml:space="preserve"> </w:t>
            </w:r>
            <w:r w:rsidRPr="00D964FE">
              <w:rPr>
                <w:rFonts w:ascii="Times New Roman" w:eastAsia="Times New Roman" w:hAnsi="Times New Roman" w:cs="Times New Roman"/>
                <w:sz w:val="21"/>
                <w:szCs w:val="21"/>
              </w:rPr>
              <w:t>предварительном</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согласовании</w:t>
            </w:r>
            <w:r w:rsidRPr="00D964FE">
              <w:rPr>
                <w:rFonts w:ascii="Times New Roman" w:eastAsia="Times New Roman" w:hAnsi="Times New Roman" w:cs="Times New Roman"/>
                <w:spacing w:val="13"/>
                <w:sz w:val="21"/>
                <w:szCs w:val="21"/>
              </w:rPr>
              <w:t xml:space="preserve"> </w:t>
            </w:r>
            <w:r w:rsidRPr="00D964FE">
              <w:rPr>
                <w:rFonts w:ascii="Times New Roman" w:eastAsia="Times New Roman" w:hAnsi="Times New Roman" w:cs="Times New Roman"/>
                <w:sz w:val="21"/>
                <w:szCs w:val="21"/>
              </w:rPr>
              <w:t>предоставления</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62"/>
                <w:sz w:val="21"/>
                <w:szCs w:val="21"/>
              </w:rPr>
              <w:t xml:space="preserve"> </w:t>
            </w:r>
            <w:r w:rsidRPr="00D964FE">
              <w:rPr>
                <w:rFonts w:ascii="Times New Roman" w:eastAsia="Times New Roman" w:hAnsi="Times New Roman" w:cs="Times New Roman"/>
                <w:sz w:val="21"/>
                <w:szCs w:val="21"/>
              </w:rPr>
              <w:t>участка (указывается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в</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случае,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испрашиваемый</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образовывался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или</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его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границы уточнялись</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 xml:space="preserve">на  </w:t>
            </w:r>
            <w:r w:rsidRPr="00D964FE">
              <w:rPr>
                <w:rFonts w:ascii="Times New Roman" w:eastAsia="Times New Roman" w:hAnsi="Times New Roman" w:cs="Times New Roman"/>
                <w:spacing w:val="-47"/>
                <w:sz w:val="21"/>
                <w:szCs w:val="21"/>
              </w:rPr>
              <w:t xml:space="preserve"> </w:t>
            </w:r>
            <w:r w:rsidRPr="00D964FE">
              <w:rPr>
                <w:rFonts w:ascii="Times New Roman" w:eastAsia="Times New Roman" w:hAnsi="Times New Roman" w:cs="Times New Roman"/>
                <w:sz w:val="21"/>
                <w:szCs w:val="21"/>
              </w:rPr>
              <w:t>основании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о предварительном</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согласовании предоставления</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2"/>
                <w:sz w:val="21"/>
                <w:szCs w:val="21"/>
              </w:rPr>
              <w:t>)</w:t>
            </w:r>
          </w:p>
          <w:p w14:paraId="66D9DB8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79BA2A3D"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69D06689" w14:textId="63F5A21B"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w:t>
            </w:r>
            <w:r w:rsidR="00B26E44" w:rsidRPr="00D964FE">
              <w:rPr>
                <w:rFonts w:ascii="Times New Roman" w:eastAsia="Times New Roman" w:hAnsi="Times New Roman" w:cs="Times New Roman"/>
                <w:sz w:val="21"/>
                <w:szCs w:val="21"/>
              </w:rPr>
              <w:t>1</w:t>
            </w:r>
          </w:p>
        </w:tc>
        <w:tc>
          <w:tcPr>
            <w:tcW w:w="8901" w:type="dxa"/>
            <w:gridSpan w:val="13"/>
            <w:tcBorders>
              <w:top w:val="single" w:sz="4" w:space="0" w:color="auto"/>
              <w:left w:val="single" w:sz="4" w:space="0" w:color="auto"/>
              <w:bottom w:val="single" w:sz="4" w:space="0" w:color="auto"/>
              <w:right w:val="single" w:sz="4" w:space="0" w:color="auto"/>
            </w:tcBorders>
            <w:hideMark/>
          </w:tcPr>
          <w:p w14:paraId="7AFA91D9" w14:textId="77777777" w:rsidR="00097DE6" w:rsidRPr="00D964FE" w:rsidRDefault="00097DE6" w:rsidP="00CE4AB0">
            <w:pPr>
              <w:keepNext/>
              <w:widowControl w:val="0"/>
              <w:spacing w:after="0" w:line="256" w:lineRule="auto"/>
              <w:ind w:left="57" w:right="57"/>
              <w:jc w:val="both"/>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Сведения о способах представления результатов рассмотрения заявления:</w:t>
            </w:r>
          </w:p>
        </w:tc>
      </w:tr>
      <w:tr w:rsidR="00097DE6" w:rsidRPr="00D964FE" w14:paraId="6E9AF286" w14:textId="77777777" w:rsidTr="00C6236F">
        <w:trPr>
          <w:trHeight w:val="533"/>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5F36277"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15155643" w14:textId="77777777" w:rsidR="00097DE6" w:rsidRPr="00D964FE" w:rsidRDefault="00097DE6" w:rsidP="00CE4AB0">
            <w:pPr>
              <w:keepNext/>
              <w:widowControl w:val="0"/>
              <w:spacing w:after="0" w:line="256" w:lineRule="auto"/>
              <w:ind w:left="826"/>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59264" behindDoc="0" locked="0" layoutInCell="1" allowOverlap="1" wp14:anchorId="64F23A20" wp14:editId="3BACB78A">
                      <wp:simplePos x="0" y="0"/>
                      <wp:positionH relativeFrom="column">
                        <wp:posOffset>47625</wp:posOffset>
                      </wp:positionH>
                      <wp:positionV relativeFrom="paragraph">
                        <wp:posOffset>19685</wp:posOffset>
                      </wp:positionV>
                      <wp:extent cx="361950" cy="198120"/>
                      <wp:effectExtent l="57150" t="38100" r="76200" b="876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C9C85" id="Прямоугольник 27" o:spid="_x0000_s1026" style="position:absolute;margin-left:3.75pt;margin-top:1.55pt;width:2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выдать на бумажном носителе в МФЦ</w:t>
            </w:r>
          </w:p>
        </w:tc>
      </w:tr>
      <w:tr w:rsidR="00097DE6" w:rsidRPr="00D964FE" w14:paraId="54415548" w14:textId="77777777" w:rsidTr="00C6236F">
        <w:trPr>
          <w:trHeight w:val="555"/>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956E2A2"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254146AE" w14:textId="77777777" w:rsidR="00097DE6" w:rsidRPr="00D964FE" w:rsidRDefault="00097DE6" w:rsidP="00CE4AB0">
            <w:pPr>
              <w:keepNext/>
              <w:widowControl w:val="0"/>
              <w:spacing w:after="0" w:line="256" w:lineRule="auto"/>
              <w:ind w:left="826"/>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0288" behindDoc="0" locked="0" layoutInCell="1" allowOverlap="1" wp14:anchorId="6C0A01C5" wp14:editId="56F2DE32">
                      <wp:simplePos x="0" y="0"/>
                      <wp:positionH relativeFrom="column">
                        <wp:posOffset>47625</wp:posOffset>
                      </wp:positionH>
                      <wp:positionV relativeFrom="paragraph">
                        <wp:posOffset>52705</wp:posOffset>
                      </wp:positionV>
                      <wp:extent cx="361950" cy="198120"/>
                      <wp:effectExtent l="57150" t="38100" r="76200" b="876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AE32E" id="Прямоугольник 28" o:spid="_x0000_s1026" style="position:absolute;margin-left:3.75pt;margin-top:4.15pt;width:28.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направить в виде бумажного документа почтовым отправлением по адресу, указанному в заявлении</w:t>
            </w:r>
          </w:p>
        </w:tc>
      </w:tr>
      <w:tr w:rsidR="00097DE6" w:rsidRPr="00D964FE" w14:paraId="34590B3E" w14:textId="77777777" w:rsidTr="00C6236F">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9717D5A"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41E2C980" w14:textId="77777777" w:rsidR="00097DE6" w:rsidRPr="00D964FE" w:rsidRDefault="00097DE6" w:rsidP="00CE4AB0">
            <w:pPr>
              <w:keepNext/>
              <w:widowControl w:val="0"/>
              <w:spacing w:after="0" w:line="256" w:lineRule="auto"/>
              <w:ind w:left="826"/>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1312" behindDoc="0" locked="0" layoutInCell="1" allowOverlap="1" wp14:anchorId="3E431947" wp14:editId="2F2D8EF6">
                      <wp:simplePos x="0" y="0"/>
                      <wp:positionH relativeFrom="column">
                        <wp:posOffset>47625</wp:posOffset>
                      </wp:positionH>
                      <wp:positionV relativeFrom="paragraph">
                        <wp:posOffset>174625</wp:posOffset>
                      </wp:positionV>
                      <wp:extent cx="361950" cy="198120"/>
                      <wp:effectExtent l="57150" t="38100" r="76200" b="8763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64294" id="Прямоугольник 29" o:spid="_x0000_s1026" style="position:absolute;margin-left:3.75pt;margin-top:13.75pt;width:28.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097DE6" w:rsidRPr="00D964FE" w14:paraId="24B2B0A0" w14:textId="77777777" w:rsidTr="00C6236F">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571117E6"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45CEAC3E" w14:textId="77777777" w:rsidR="00097DE6" w:rsidRPr="00D964FE" w:rsidRDefault="00097DE6" w:rsidP="00CE4AB0">
            <w:pPr>
              <w:keepNext/>
              <w:widowControl w:val="0"/>
              <w:spacing w:after="0" w:line="256" w:lineRule="auto"/>
              <w:ind w:left="826"/>
              <w:jc w:val="both"/>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2336" behindDoc="0" locked="0" layoutInCell="1" allowOverlap="1" wp14:anchorId="01D248DD" wp14:editId="7B42036C">
                      <wp:simplePos x="0" y="0"/>
                      <wp:positionH relativeFrom="column">
                        <wp:posOffset>47625</wp:posOffset>
                      </wp:positionH>
                      <wp:positionV relativeFrom="paragraph">
                        <wp:posOffset>139065</wp:posOffset>
                      </wp:positionV>
                      <wp:extent cx="361950" cy="198120"/>
                      <wp:effectExtent l="57150" t="38100" r="76200" b="8763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430EE7" id="Прямоугольник 30" o:spid="_x0000_s1026" style="position:absolute;margin-left:3.75pt;margin-top:10.95pt;width:28.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 xml:space="preserve">выдать на бумажном носителе в виде распечатанного экземпляра электронного документа </w:t>
            </w:r>
            <w:r w:rsidRPr="00D964FE">
              <w:rPr>
                <w:rFonts w:ascii="Times New Roman" w:eastAsia="Times New Roman" w:hAnsi="Times New Roman" w:cs="Times New Roman"/>
                <w:sz w:val="21"/>
                <w:szCs w:val="21"/>
              </w:rPr>
              <w:br/>
              <w:t xml:space="preserve">в МФЦ (данный способ получения результата заявитель сможет использовать при наличии </w:t>
            </w:r>
            <w:r w:rsidRPr="00D964FE">
              <w:rPr>
                <w:rFonts w:ascii="Times New Roman" w:eastAsia="Times New Roman" w:hAnsi="Times New Roman" w:cs="Times New Roman"/>
                <w:sz w:val="21"/>
                <w:szCs w:val="21"/>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097DE6" w:rsidRPr="00D964FE" w14:paraId="5BF32187"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762EA564" w14:textId="272FB8C9"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w:t>
            </w:r>
            <w:r w:rsidR="00B26E44" w:rsidRPr="00D964FE">
              <w:rPr>
                <w:rFonts w:ascii="Times New Roman" w:eastAsia="Times New Roman" w:hAnsi="Times New Roman" w:cs="Times New Roman"/>
                <w:sz w:val="21"/>
                <w:szCs w:val="21"/>
              </w:rPr>
              <w:t>2</w:t>
            </w:r>
          </w:p>
        </w:tc>
        <w:tc>
          <w:tcPr>
            <w:tcW w:w="6513" w:type="dxa"/>
            <w:gridSpan w:val="6"/>
            <w:tcBorders>
              <w:top w:val="single" w:sz="4" w:space="0" w:color="auto"/>
              <w:left w:val="single" w:sz="4" w:space="0" w:color="auto"/>
              <w:bottom w:val="single" w:sz="4" w:space="0" w:color="auto"/>
              <w:right w:val="single" w:sz="4" w:space="0" w:color="auto"/>
            </w:tcBorders>
          </w:tcPr>
          <w:p w14:paraId="768BE12A"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Подпись:</w:t>
            </w:r>
          </w:p>
          <w:p w14:paraId="6F4A0190"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p>
        </w:tc>
        <w:tc>
          <w:tcPr>
            <w:tcW w:w="2388" w:type="dxa"/>
            <w:gridSpan w:val="7"/>
            <w:tcBorders>
              <w:top w:val="nil"/>
              <w:left w:val="single" w:sz="4" w:space="0" w:color="auto"/>
              <w:bottom w:val="single" w:sz="4" w:space="0" w:color="auto"/>
              <w:right w:val="single" w:sz="4" w:space="0" w:color="auto"/>
            </w:tcBorders>
            <w:hideMark/>
          </w:tcPr>
          <w:p w14:paraId="052AF484"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Дата:</w:t>
            </w:r>
          </w:p>
        </w:tc>
      </w:tr>
      <w:tr w:rsidR="00097DE6" w:rsidRPr="00D964FE" w14:paraId="5129CB25"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195A0D04"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single" w:sz="4" w:space="0" w:color="auto"/>
              <w:left w:val="single" w:sz="4" w:space="0" w:color="auto"/>
              <w:bottom w:val="nil"/>
              <w:right w:val="nil"/>
            </w:tcBorders>
          </w:tcPr>
          <w:p w14:paraId="2EB2052E"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21" w:type="dxa"/>
            <w:tcBorders>
              <w:top w:val="nil"/>
              <w:left w:val="nil"/>
              <w:bottom w:val="nil"/>
              <w:right w:val="nil"/>
            </w:tcBorders>
          </w:tcPr>
          <w:p w14:paraId="7E7D8E6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709" w:type="dxa"/>
            <w:tcBorders>
              <w:top w:val="nil"/>
              <w:left w:val="nil"/>
              <w:bottom w:val="nil"/>
              <w:right w:val="nil"/>
            </w:tcBorders>
          </w:tcPr>
          <w:p w14:paraId="31CDC7D6"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23" w:type="dxa"/>
            <w:gridSpan w:val="2"/>
            <w:tcBorders>
              <w:top w:val="nil"/>
              <w:left w:val="nil"/>
              <w:bottom w:val="nil"/>
              <w:right w:val="nil"/>
            </w:tcBorders>
          </w:tcPr>
          <w:p w14:paraId="3E78274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73" w:type="dxa"/>
            <w:tcBorders>
              <w:top w:val="single" w:sz="4" w:space="0" w:color="auto"/>
              <w:left w:val="nil"/>
              <w:bottom w:val="nil"/>
              <w:right w:val="single" w:sz="4" w:space="0" w:color="auto"/>
            </w:tcBorders>
          </w:tcPr>
          <w:p w14:paraId="22885E2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88" w:type="dxa"/>
            <w:gridSpan w:val="7"/>
            <w:tcBorders>
              <w:top w:val="nil"/>
              <w:left w:val="single" w:sz="4" w:space="0" w:color="auto"/>
              <w:bottom w:val="nil"/>
              <w:right w:val="single" w:sz="4" w:space="0" w:color="auto"/>
            </w:tcBorders>
          </w:tcPr>
          <w:p w14:paraId="6492072A"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p>
        </w:tc>
      </w:tr>
      <w:tr w:rsidR="00097DE6" w:rsidRPr="00D964FE" w14:paraId="78ED7647"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4B633211"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nil"/>
              <w:right w:val="nil"/>
            </w:tcBorders>
          </w:tcPr>
          <w:p w14:paraId="3784980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21" w:type="dxa"/>
            <w:tcBorders>
              <w:top w:val="nil"/>
              <w:left w:val="nil"/>
              <w:bottom w:val="single" w:sz="4" w:space="0" w:color="auto"/>
              <w:right w:val="nil"/>
            </w:tcBorders>
          </w:tcPr>
          <w:p w14:paraId="74C94D49"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709" w:type="dxa"/>
            <w:tcBorders>
              <w:top w:val="nil"/>
              <w:left w:val="nil"/>
              <w:bottom w:val="nil"/>
              <w:right w:val="nil"/>
            </w:tcBorders>
          </w:tcPr>
          <w:p w14:paraId="69A6D65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23" w:type="dxa"/>
            <w:gridSpan w:val="2"/>
            <w:tcBorders>
              <w:top w:val="nil"/>
              <w:left w:val="nil"/>
              <w:bottom w:val="single" w:sz="4" w:space="0" w:color="auto"/>
              <w:right w:val="nil"/>
            </w:tcBorders>
          </w:tcPr>
          <w:p w14:paraId="4078B16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73" w:type="dxa"/>
            <w:tcBorders>
              <w:top w:val="nil"/>
              <w:left w:val="nil"/>
              <w:bottom w:val="nil"/>
              <w:right w:val="single" w:sz="4" w:space="0" w:color="auto"/>
            </w:tcBorders>
          </w:tcPr>
          <w:p w14:paraId="7139827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193" w:type="dxa"/>
            <w:tcBorders>
              <w:top w:val="nil"/>
              <w:left w:val="single" w:sz="4" w:space="0" w:color="auto"/>
              <w:bottom w:val="nil"/>
              <w:right w:val="nil"/>
            </w:tcBorders>
            <w:hideMark/>
          </w:tcPr>
          <w:p w14:paraId="464E2FB2" w14:textId="77777777" w:rsidR="00097DE6" w:rsidRPr="00D964FE" w:rsidRDefault="00097DE6" w:rsidP="00CE4AB0">
            <w:pPr>
              <w:keepNext/>
              <w:widowControl w:val="0"/>
              <w:spacing w:after="0" w:line="256" w:lineRule="auto"/>
              <w:jc w:val="right"/>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w:t>
            </w:r>
          </w:p>
        </w:tc>
        <w:tc>
          <w:tcPr>
            <w:tcW w:w="336" w:type="dxa"/>
            <w:tcBorders>
              <w:top w:val="nil"/>
              <w:left w:val="nil"/>
              <w:bottom w:val="single" w:sz="4" w:space="0" w:color="auto"/>
              <w:right w:val="nil"/>
            </w:tcBorders>
          </w:tcPr>
          <w:p w14:paraId="4088A93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52" w:type="dxa"/>
            <w:tcBorders>
              <w:top w:val="nil"/>
              <w:left w:val="nil"/>
              <w:bottom w:val="nil"/>
              <w:right w:val="nil"/>
            </w:tcBorders>
            <w:hideMark/>
          </w:tcPr>
          <w:p w14:paraId="55D16060"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w:t>
            </w:r>
          </w:p>
        </w:tc>
        <w:tc>
          <w:tcPr>
            <w:tcW w:w="650" w:type="dxa"/>
            <w:tcBorders>
              <w:top w:val="nil"/>
              <w:left w:val="nil"/>
              <w:bottom w:val="single" w:sz="4" w:space="0" w:color="auto"/>
              <w:right w:val="nil"/>
            </w:tcBorders>
          </w:tcPr>
          <w:p w14:paraId="5C6B2D3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112" w:type="dxa"/>
            <w:tcBorders>
              <w:top w:val="nil"/>
              <w:left w:val="nil"/>
              <w:bottom w:val="nil"/>
              <w:right w:val="nil"/>
            </w:tcBorders>
          </w:tcPr>
          <w:p w14:paraId="16B1CDB4"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c>
          <w:tcPr>
            <w:tcW w:w="532" w:type="dxa"/>
            <w:tcBorders>
              <w:top w:val="nil"/>
              <w:left w:val="nil"/>
              <w:bottom w:val="single" w:sz="4" w:space="0" w:color="auto"/>
              <w:right w:val="nil"/>
            </w:tcBorders>
          </w:tcPr>
          <w:p w14:paraId="3E2D338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3" w:type="dxa"/>
            <w:tcBorders>
              <w:top w:val="nil"/>
              <w:left w:val="nil"/>
              <w:bottom w:val="nil"/>
              <w:right w:val="single" w:sz="4" w:space="0" w:color="auto"/>
            </w:tcBorders>
            <w:hideMark/>
          </w:tcPr>
          <w:p w14:paraId="671DAFC8" w14:textId="77777777" w:rsidR="00097DE6" w:rsidRPr="00D964FE" w:rsidRDefault="00097DE6" w:rsidP="00CE4AB0">
            <w:pPr>
              <w:keepNext/>
              <w:widowControl w:val="0"/>
              <w:spacing w:after="0" w:line="256" w:lineRule="auto"/>
              <w:ind w:left="57" w:right="-9"/>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г.</w:t>
            </w:r>
          </w:p>
        </w:tc>
      </w:tr>
      <w:tr w:rsidR="00097DE6" w:rsidRPr="00D964FE" w14:paraId="3A945452"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48DF6DD7"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single" w:sz="4" w:space="0" w:color="auto"/>
              <w:right w:val="nil"/>
            </w:tcBorders>
          </w:tcPr>
          <w:p w14:paraId="3E85A83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21" w:type="dxa"/>
            <w:tcBorders>
              <w:top w:val="single" w:sz="4" w:space="0" w:color="auto"/>
              <w:left w:val="nil"/>
              <w:bottom w:val="single" w:sz="4" w:space="0" w:color="auto"/>
              <w:right w:val="nil"/>
            </w:tcBorders>
            <w:hideMark/>
          </w:tcPr>
          <w:p w14:paraId="28945C3E"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(подпись)</w:t>
            </w:r>
          </w:p>
        </w:tc>
        <w:tc>
          <w:tcPr>
            <w:tcW w:w="709" w:type="dxa"/>
            <w:tcBorders>
              <w:top w:val="nil"/>
              <w:left w:val="nil"/>
              <w:bottom w:val="single" w:sz="4" w:space="0" w:color="auto"/>
              <w:right w:val="nil"/>
            </w:tcBorders>
          </w:tcPr>
          <w:p w14:paraId="5EA38AD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23" w:type="dxa"/>
            <w:gridSpan w:val="2"/>
            <w:tcBorders>
              <w:top w:val="single" w:sz="4" w:space="0" w:color="auto"/>
              <w:left w:val="nil"/>
              <w:bottom w:val="single" w:sz="4" w:space="0" w:color="auto"/>
              <w:right w:val="nil"/>
            </w:tcBorders>
            <w:hideMark/>
          </w:tcPr>
          <w:p w14:paraId="43115B0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(инициалы, фамилия)</w:t>
            </w:r>
          </w:p>
        </w:tc>
        <w:tc>
          <w:tcPr>
            <w:tcW w:w="273" w:type="dxa"/>
            <w:tcBorders>
              <w:top w:val="nil"/>
              <w:left w:val="nil"/>
              <w:bottom w:val="single" w:sz="4" w:space="0" w:color="auto"/>
              <w:right w:val="single" w:sz="4" w:space="0" w:color="auto"/>
            </w:tcBorders>
          </w:tcPr>
          <w:p w14:paraId="0BDDF2F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88" w:type="dxa"/>
            <w:gridSpan w:val="7"/>
            <w:tcBorders>
              <w:top w:val="nil"/>
              <w:left w:val="single" w:sz="4" w:space="0" w:color="auto"/>
              <w:bottom w:val="single" w:sz="4" w:space="0" w:color="auto"/>
              <w:right w:val="single" w:sz="4" w:space="0" w:color="auto"/>
            </w:tcBorders>
          </w:tcPr>
          <w:p w14:paraId="5CBF8669"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bl>
    <w:p w14:paraId="67739006"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576925E6" w14:textId="77777777" w:rsidR="00097DE6" w:rsidRPr="00C35D4B" w:rsidRDefault="00097DE6" w:rsidP="00097DE6">
      <w:pPr>
        <w:spacing w:after="0" w:line="256" w:lineRule="auto"/>
        <w:rPr>
          <w:rFonts w:ascii="Times New Roman" w:eastAsia="Times New Roman" w:hAnsi="Times New Roman" w:cs="Times New Roman"/>
          <w:sz w:val="20"/>
          <w:szCs w:val="24"/>
          <w:lang w:eastAsia="ru-RU"/>
        </w:rPr>
      </w:pPr>
      <w:r w:rsidRPr="00C35D4B">
        <w:rPr>
          <w:rFonts w:ascii="Times New Roman" w:eastAsia="Times New Roman" w:hAnsi="Times New Roman" w:cs="Times New Roman"/>
          <w:sz w:val="20"/>
          <w:szCs w:val="24"/>
          <w:lang w:eastAsia="ru-RU"/>
        </w:rPr>
        <w:br w:type="page"/>
      </w:r>
    </w:p>
    <w:tbl>
      <w:tblPr>
        <w:tblW w:w="0" w:type="auto"/>
        <w:tblInd w:w="5495" w:type="dxa"/>
        <w:tblLook w:val="04A0" w:firstRow="1" w:lastRow="0" w:firstColumn="1" w:lastColumn="0" w:noHBand="0" w:noVBand="1"/>
      </w:tblPr>
      <w:tblGrid>
        <w:gridCol w:w="4359"/>
      </w:tblGrid>
      <w:tr w:rsidR="00097DE6" w:rsidRPr="00C35D4B" w14:paraId="52E8EEFB" w14:textId="77777777" w:rsidTr="00CE4AB0">
        <w:tc>
          <w:tcPr>
            <w:tcW w:w="4359" w:type="dxa"/>
            <w:hideMark/>
          </w:tcPr>
          <w:p w14:paraId="77DFBBB9"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lastRenderedPageBreak/>
              <w:t>Приложение № 2</w:t>
            </w:r>
          </w:p>
          <w:p w14:paraId="5D3199DF"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к административному регламенту</w:t>
            </w:r>
          </w:p>
        </w:tc>
      </w:tr>
    </w:tbl>
    <w:p w14:paraId="4D24ED66" w14:textId="77777777" w:rsidR="00097DE6" w:rsidRPr="00C35D4B" w:rsidRDefault="00097DE6" w:rsidP="00097DE6">
      <w:pPr>
        <w:widowControl w:val="0"/>
        <w:spacing w:after="0" w:line="256" w:lineRule="auto"/>
        <w:ind w:left="4677" w:firstLine="279"/>
        <w:rPr>
          <w:rFonts w:ascii="Times New Roman" w:eastAsia="Times New Roman" w:hAnsi="Times New Roman" w:cs="Times New Roman"/>
          <w:sz w:val="20"/>
          <w:szCs w:val="20"/>
        </w:rPr>
      </w:pPr>
    </w:p>
    <w:p w14:paraId="47AA260A" w14:textId="029735B8" w:rsidR="00097DE6" w:rsidRPr="00A165B3" w:rsidRDefault="00A4569A" w:rsidP="00B26E44">
      <w:pPr>
        <w:widowControl w:val="0"/>
        <w:spacing w:after="0" w:line="256" w:lineRule="auto"/>
        <w:ind w:left="3969"/>
        <w:rPr>
          <w:rFonts w:ascii="Times New Roman" w:eastAsia="Times New Roman" w:hAnsi="Times New Roman" w:cs="Times New Roman"/>
          <w:sz w:val="24"/>
          <w:szCs w:val="24"/>
        </w:rPr>
      </w:pPr>
      <w:r>
        <w:rPr>
          <w:rFonts w:ascii="Times New Roman" w:eastAsia="Times New Roman" w:hAnsi="Times New Roman" w:cs="Times New Roman"/>
          <w:sz w:val="24"/>
          <w:szCs w:val="24"/>
        </w:rPr>
        <w:t>В к</w:t>
      </w:r>
      <w:r w:rsidR="00097DE6" w:rsidRPr="00C35D4B">
        <w:rPr>
          <w:rFonts w:ascii="Times New Roman" w:eastAsia="Times New Roman" w:hAnsi="Times New Roman" w:cs="Times New Roman"/>
          <w:sz w:val="24"/>
          <w:szCs w:val="24"/>
        </w:rPr>
        <w:t>омитет муниципального имущества и земельных ресурсов администрации городского округа «Город Калининград»</w:t>
      </w:r>
    </w:p>
    <w:p w14:paraId="65821DBB"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p>
    <w:p w14:paraId="4BBB6F71"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r w:rsidRPr="00C35D4B">
        <w:rPr>
          <w:rFonts w:ascii="Times New Roman" w:eastAsia="Times New Roman" w:hAnsi="Times New Roman" w:cs="Times New Roman"/>
          <w:b/>
          <w:sz w:val="24"/>
          <w:szCs w:val="24"/>
          <w:lang w:eastAsia="ru-RU"/>
        </w:rPr>
        <w:t>Заявление о выдаче дубликата</w:t>
      </w:r>
    </w:p>
    <w:tbl>
      <w:tblPr>
        <w:tblpPr w:leftFromText="180" w:rightFromText="180" w:vertAnchor="text" w:horzAnchor="margin" w:tblpY="1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9185"/>
      </w:tblGrid>
      <w:tr w:rsidR="00097DE6" w:rsidRPr="00C35D4B" w14:paraId="036AD9AB"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70AF1A1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0888CE9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5DEE91BB"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352D21E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1F7B72C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076BA3FB"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2459AC8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1F3D22C5" w14:textId="77777777" w:rsidR="00097DE6" w:rsidRPr="00C35D4B" w:rsidRDefault="00097DE6" w:rsidP="00B26E44">
            <w:pPr>
              <w:keepNext/>
              <w:widowControl w:val="0"/>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259780A4"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477E817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5B389ACD" w14:textId="77777777" w:rsidR="00097DE6" w:rsidRPr="00C35D4B" w:rsidRDefault="00097DE6" w:rsidP="00B26E44">
            <w:pPr>
              <w:keepNext/>
              <w:widowControl w:val="0"/>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1DD5F73B" w14:textId="77777777" w:rsidTr="00CE4AB0">
        <w:tc>
          <w:tcPr>
            <w:tcW w:w="733" w:type="dxa"/>
            <w:tcBorders>
              <w:top w:val="single" w:sz="4" w:space="0" w:color="auto"/>
              <w:left w:val="nil"/>
              <w:bottom w:val="nil"/>
              <w:right w:val="nil"/>
            </w:tcBorders>
          </w:tcPr>
          <w:p w14:paraId="402EE91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nil"/>
              <w:bottom w:val="nil"/>
              <w:right w:val="nil"/>
            </w:tcBorders>
          </w:tcPr>
          <w:p w14:paraId="62B03B0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i/>
                <w:sz w:val="20"/>
                <w:szCs w:val="20"/>
              </w:rPr>
            </w:pPr>
            <w:r w:rsidRPr="00C35D4B">
              <w:rPr>
                <w:rFonts w:ascii="Times New Roman" w:eastAsia="Times New Roman" w:hAnsi="Times New Roman" w:cs="Times New Roman"/>
                <w:i/>
                <w:sz w:val="20"/>
                <w:szCs w:val="20"/>
              </w:rPr>
              <w:t>(указать нужное)</w:t>
            </w:r>
          </w:p>
        </w:tc>
      </w:tr>
    </w:tbl>
    <w:p w14:paraId="4E27F23D" w14:textId="77777777" w:rsidR="00097DE6" w:rsidRPr="00C35D4B" w:rsidRDefault="00097DE6" w:rsidP="00FA3934">
      <w:pPr>
        <w:widowControl w:val="0"/>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margin" w:tblpX="-147" w:tblpY="67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396"/>
        <w:gridCol w:w="2719"/>
        <w:gridCol w:w="6070"/>
      </w:tblGrid>
      <w:tr w:rsidR="00097DE6" w:rsidRPr="00C35D4B" w14:paraId="0C63B3EF"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D84E24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p>
        </w:tc>
        <w:tc>
          <w:tcPr>
            <w:tcW w:w="9185" w:type="dxa"/>
            <w:gridSpan w:val="3"/>
            <w:tcBorders>
              <w:top w:val="single" w:sz="4" w:space="0" w:color="auto"/>
              <w:left w:val="single" w:sz="4" w:space="0" w:color="auto"/>
              <w:bottom w:val="single" w:sz="4" w:space="0" w:color="auto"/>
              <w:right w:val="single" w:sz="4" w:space="0" w:color="auto"/>
            </w:tcBorders>
            <w:hideMark/>
          </w:tcPr>
          <w:p w14:paraId="1DEAA38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юридическом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4D8F4555"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2194651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7FA9A6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1.1</w:t>
            </w:r>
          </w:p>
        </w:tc>
        <w:tc>
          <w:tcPr>
            <w:tcW w:w="3115" w:type="dxa"/>
            <w:gridSpan w:val="2"/>
            <w:tcBorders>
              <w:top w:val="single" w:sz="4" w:space="0" w:color="auto"/>
              <w:left w:val="single" w:sz="4" w:space="0" w:color="auto"/>
              <w:bottom w:val="single" w:sz="4" w:space="0" w:color="auto"/>
              <w:right w:val="single" w:sz="4" w:space="0" w:color="auto"/>
            </w:tcBorders>
            <w:hideMark/>
          </w:tcPr>
          <w:p w14:paraId="1403808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Полное наименование</w:t>
            </w:r>
          </w:p>
        </w:tc>
        <w:tc>
          <w:tcPr>
            <w:tcW w:w="6070" w:type="dxa"/>
            <w:tcBorders>
              <w:top w:val="single" w:sz="4" w:space="0" w:color="auto"/>
              <w:left w:val="single" w:sz="4" w:space="0" w:color="auto"/>
              <w:bottom w:val="single" w:sz="4" w:space="0" w:color="auto"/>
              <w:right w:val="single" w:sz="4" w:space="0" w:color="auto"/>
            </w:tcBorders>
          </w:tcPr>
          <w:p w14:paraId="6566533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858D043"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4F5F419"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1.3</w:t>
            </w:r>
          </w:p>
        </w:tc>
        <w:tc>
          <w:tcPr>
            <w:tcW w:w="3115" w:type="dxa"/>
            <w:gridSpan w:val="2"/>
            <w:tcBorders>
              <w:top w:val="single" w:sz="4" w:space="0" w:color="auto"/>
              <w:left w:val="single" w:sz="4" w:space="0" w:color="auto"/>
              <w:bottom w:val="single" w:sz="4" w:space="0" w:color="auto"/>
              <w:right w:val="single" w:sz="4" w:space="0" w:color="auto"/>
            </w:tcBorders>
            <w:hideMark/>
          </w:tcPr>
          <w:p w14:paraId="7AA2426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нахождения</w:t>
            </w:r>
          </w:p>
        </w:tc>
        <w:tc>
          <w:tcPr>
            <w:tcW w:w="6070" w:type="dxa"/>
            <w:tcBorders>
              <w:top w:val="single" w:sz="4" w:space="0" w:color="auto"/>
              <w:left w:val="single" w:sz="4" w:space="0" w:color="auto"/>
              <w:bottom w:val="single" w:sz="4" w:space="0" w:color="auto"/>
              <w:right w:val="single" w:sz="4" w:space="0" w:color="auto"/>
            </w:tcBorders>
          </w:tcPr>
          <w:p w14:paraId="3DD9D1F7"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D525DF0"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23A8AE2"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1.4</w:t>
            </w:r>
          </w:p>
        </w:tc>
        <w:tc>
          <w:tcPr>
            <w:tcW w:w="3115" w:type="dxa"/>
            <w:gridSpan w:val="2"/>
            <w:tcBorders>
              <w:top w:val="single" w:sz="4" w:space="0" w:color="auto"/>
              <w:left w:val="single" w:sz="4" w:space="0" w:color="auto"/>
              <w:bottom w:val="single" w:sz="4" w:space="0" w:color="auto"/>
              <w:right w:val="single" w:sz="4" w:space="0" w:color="auto"/>
            </w:tcBorders>
            <w:hideMark/>
          </w:tcPr>
          <w:p w14:paraId="0AEED33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6070" w:type="dxa"/>
            <w:tcBorders>
              <w:top w:val="single" w:sz="4" w:space="0" w:color="auto"/>
              <w:left w:val="single" w:sz="4" w:space="0" w:color="auto"/>
              <w:bottom w:val="single" w:sz="4" w:space="0" w:color="auto"/>
              <w:right w:val="single" w:sz="4" w:space="0" w:color="auto"/>
            </w:tcBorders>
          </w:tcPr>
          <w:p w14:paraId="07290FD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F2672C0"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BEA930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1.5</w:t>
            </w:r>
          </w:p>
        </w:tc>
        <w:tc>
          <w:tcPr>
            <w:tcW w:w="3115" w:type="dxa"/>
            <w:gridSpan w:val="2"/>
            <w:tcBorders>
              <w:top w:val="single" w:sz="4" w:space="0" w:color="auto"/>
              <w:left w:val="single" w:sz="4" w:space="0" w:color="auto"/>
              <w:bottom w:val="single" w:sz="4" w:space="0" w:color="auto"/>
              <w:right w:val="single" w:sz="4" w:space="0" w:color="auto"/>
            </w:tcBorders>
            <w:hideMark/>
          </w:tcPr>
          <w:p w14:paraId="21187C3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w:t>
            </w:r>
          </w:p>
        </w:tc>
        <w:tc>
          <w:tcPr>
            <w:tcW w:w="6070" w:type="dxa"/>
            <w:tcBorders>
              <w:top w:val="single" w:sz="4" w:space="0" w:color="auto"/>
              <w:left w:val="single" w:sz="4" w:space="0" w:color="auto"/>
              <w:bottom w:val="single" w:sz="4" w:space="0" w:color="auto"/>
              <w:right w:val="single" w:sz="4" w:space="0" w:color="auto"/>
            </w:tcBorders>
          </w:tcPr>
          <w:p w14:paraId="43632F9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FEB6A0A"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110D0BF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1.6</w:t>
            </w:r>
          </w:p>
        </w:tc>
        <w:tc>
          <w:tcPr>
            <w:tcW w:w="3115" w:type="dxa"/>
            <w:gridSpan w:val="2"/>
            <w:tcBorders>
              <w:top w:val="single" w:sz="4" w:space="0" w:color="auto"/>
              <w:left w:val="single" w:sz="4" w:space="0" w:color="auto"/>
              <w:bottom w:val="single" w:sz="4" w:space="0" w:color="auto"/>
              <w:right w:val="single" w:sz="4" w:space="0" w:color="auto"/>
            </w:tcBorders>
            <w:hideMark/>
          </w:tcPr>
          <w:p w14:paraId="3C91B36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6070" w:type="dxa"/>
            <w:tcBorders>
              <w:top w:val="single" w:sz="4" w:space="0" w:color="auto"/>
              <w:left w:val="single" w:sz="4" w:space="0" w:color="auto"/>
              <w:bottom w:val="single" w:sz="4" w:space="0" w:color="auto"/>
              <w:right w:val="single" w:sz="4" w:space="0" w:color="auto"/>
            </w:tcBorders>
          </w:tcPr>
          <w:p w14:paraId="3C9BCBEF"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26D2D5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54FCFC8"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1.7</w:t>
            </w:r>
          </w:p>
        </w:tc>
        <w:tc>
          <w:tcPr>
            <w:tcW w:w="3115" w:type="dxa"/>
            <w:gridSpan w:val="2"/>
            <w:tcBorders>
              <w:top w:val="single" w:sz="4" w:space="0" w:color="auto"/>
              <w:left w:val="single" w:sz="4" w:space="0" w:color="auto"/>
              <w:bottom w:val="single" w:sz="4" w:space="0" w:color="auto"/>
              <w:right w:val="single" w:sz="4" w:space="0" w:color="auto"/>
            </w:tcBorders>
            <w:hideMark/>
          </w:tcPr>
          <w:p w14:paraId="21E316C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1FEEACF0"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0E2A256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170EDE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w:t>
            </w:r>
          </w:p>
        </w:tc>
        <w:tc>
          <w:tcPr>
            <w:tcW w:w="9185" w:type="dxa"/>
            <w:gridSpan w:val="3"/>
            <w:tcBorders>
              <w:top w:val="single" w:sz="4" w:space="0" w:color="auto"/>
              <w:left w:val="single" w:sz="4" w:space="0" w:color="auto"/>
              <w:bottom w:val="single" w:sz="4" w:space="0" w:color="auto"/>
              <w:right w:val="single" w:sz="4" w:space="0" w:color="auto"/>
            </w:tcBorders>
            <w:hideMark/>
          </w:tcPr>
          <w:p w14:paraId="74643A9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об </w:t>
            </w:r>
            <w:r w:rsidRPr="00C35D4B">
              <w:rPr>
                <w:rFonts w:ascii="Times New Roman" w:eastAsia="Times New Roman" w:hAnsi="Times New Roman" w:cs="Times New Roman"/>
                <w:b/>
                <w:sz w:val="20"/>
                <w:szCs w:val="20"/>
              </w:rPr>
              <w:t>индивидуальном предпринимателе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4429AEF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335657CB"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1E9BAE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2.1</w:t>
            </w:r>
          </w:p>
        </w:tc>
        <w:tc>
          <w:tcPr>
            <w:tcW w:w="3115" w:type="dxa"/>
            <w:gridSpan w:val="2"/>
            <w:tcBorders>
              <w:top w:val="single" w:sz="4" w:space="0" w:color="auto"/>
              <w:left w:val="single" w:sz="4" w:space="0" w:color="auto"/>
              <w:bottom w:val="single" w:sz="4" w:space="0" w:color="auto"/>
              <w:right w:val="single" w:sz="4" w:space="0" w:color="auto"/>
            </w:tcBorders>
            <w:hideMark/>
          </w:tcPr>
          <w:p w14:paraId="7EB5267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6070" w:type="dxa"/>
            <w:tcBorders>
              <w:top w:val="single" w:sz="4" w:space="0" w:color="auto"/>
              <w:left w:val="single" w:sz="4" w:space="0" w:color="auto"/>
              <w:bottom w:val="single" w:sz="4" w:space="0" w:color="auto"/>
              <w:right w:val="single" w:sz="4" w:space="0" w:color="auto"/>
            </w:tcBorders>
          </w:tcPr>
          <w:p w14:paraId="06923DB7"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2A704C7"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1272D71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2.2</w:t>
            </w:r>
          </w:p>
        </w:tc>
        <w:tc>
          <w:tcPr>
            <w:tcW w:w="3115" w:type="dxa"/>
            <w:gridSpan w:val="2"/>
            <w:tcBorders>
              <w:top w:val="single" w:sz="4" w:space="0" w:color="auto"/>
              <w:left w:val="single" w:sz="4" w:space="0" w:color="auto"/>
              <w:bottom w:val="single" w:sz="4" w:space="0" w:color="auto"/>
              <w:right w:val="single" w:sz="4" w:space="0" w:color="auto"/>
            </w:tcBorders>
            <w:hideMark/>
          </w:tcPr>
          <w:p w14:paraId="5AB19C9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6070" w:type="dxa"/>
            <w:tcBorders>
              <w:top w:val="single" w:sz="4" w:space="0" w:color="auto"/>
              <w:left w:val="single" w:sz="4" w:space="0" w:color="auto"/>
              <w:bottom w:val="single" w:sz="4" w:space="0" w:color="auto"/>
              <w:right w:val="single" w:sz="4" w:space="0" w:color="auto"/>
            </w:tcBorders>
          </w:tcPr>
          <w:p w14:paraId="6AD11888"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676D492"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C6F2B6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2.3</w:t>
            </w:r>
          </w:p>
        </w:tc>
        <w:tc>
          <w:tcPr>
            <w:tcW w:w="3115" w:type="dxa"/>
            <w:gridSpan w:val="2"/>
            <w:tcBorders>
              <w:top w:val="single" w:sz="4" w:space="0" w:color="auto"/>
              <w:left w:val="single" w:sz="4" w:space="0" w:color="auto"/>
              <w:bottom w:val="single" w:sz="4" w:space="0" w:color="auto"/>
              <w:right w:val="single" w:sz="4" w:space="0" w:color="auto"/>
            </w:tcBorders>
            <w:hideMark/>
          </w:tcPr>
          <w:p w14:paraId="1FDFB6B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6070" w:type="dxa"/>
            <w:tcBorders>
              <w:top w:val="single" w:sz="4" w:space="0" w:color="auto"/>
              <w:left w:val="single" w:sz="4" w:space="0" w:color="auto"/>
              <w:bottom w:val="single" w:sz="4" w:space="0" w:color="auto"/>
              <w:right w:val="single" w:sz="4" w:space="0" w:color="auto"/>
            </w:tcBorders>
          </w:tcPr>
          <w:p w14:paraId="6470CD0A"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33C60D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7C5BA02"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2.4</w:t>
            </w:r>
          </w:p>
        </w:tc>
        <w:tc>
          <w:tcPr>
            <w:tcW w:w="3115" w:type="dxa"/>
            <w:gridSpan w:val="2"/>
            <w:tcBorders>
              <w:top w:val="single" w:sz="4" w:space="0" w:color="auto"/>
              <w:left w:val="single" w:sz="4" w:space="0" w:color="auto"/>
              <w:bottom w:val="single" w:sz="4" w:space="0" w:color="auto"/>
              <w:right w:val="single" w:sz="4" w:space="0" w:color="auto"/>
            </w:tcBorders>
            <w:hideMark/>
          </w:tcPr>
          <w:p w14:paraId="677DB7D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ОГРНИП</w:t>
            </w:r>
          </w:p>
        </w:tc>
        <w:tc>
          <w:tcPr>
            <w:tcW w:w="6070" w:type="dxa"/>
            <w:tcBorders>
              <w:top w:val="single" w:sz="4" w:space="0" w:color="auto"/>
              <w:left w:val="single" w:sz="4" w:space="0" w:color="auto"/>
              <w:bottom w:val="single" w:sz="4" w:space="0" w:color="auto"/>
              <w:right w:val="single" w:sz="4" w:space="0" w:color="auto"/>
            </w:tcBorders>
          </w:tcPr>
          <w:p w14:paraId="5D01A5A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0D955CD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E5AFC6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2.5</w:t>
            </w:r>
          </w:p>
        </w:tc>
        <w:tc>
          <w:tcPr>
            <w:tcW w:w="3115" w:type="dxa"/>
            <w:gridSpan w:val="2"/>
            <w:tcBorders>
              <w:top w:val="single" w:sz="4" w:space="0" w:color="auto"/>
              <w:left w:val="single" w:sz="4" w:space="0" w:color="auto"/>
              <w:bottom w:val="single" w:sz="4" w:space="0" w:color="auto"/>
              <w:right w:val="single" w:sz="4" w:space="0" w:color="auto"/>
            </w:tcBorders>
            <w:hideMark/>
          </w:tcPr>
          <w:p w14:paraId="6391EA6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6070" w:type="dxa"/>
            <w:tcBorders>
              <w:top w:val="single" w:sz="4" w:space="0" w:color="auto"/>
              <w:left w:val="single" w:sz="4" w:space="0" w:color="auto"/>
              <w:bottom w:val="single" w:sz="4" w:space="0" w:color="auto"/>
              <w:right w:val="single" w:sz="4" w:space="0" w:color="auto"/>
            </w:tcBorders>
          </w:tcPr>
          <w:p w14:paraId="6FD9B22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DC87773"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6184F25"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2.6</w:t>
            </w:r>
          </w:p>
        </w:tc>
        <w:tc>
          <w:tcPr>
            <w:tcW w:w="3115" w:type="dxa"/>
            <w:gridSpan w:val="2"/>
            <w:tcBorders>
              <w:top w:val="single" w:sz="4" w:space="0" w:color="auto"/>
              <w:left w:val="single" w:sz="4" w:space="0" w:color="auto"/>
              <w:bottom w:val="single" w:sz="4" w:space="0" w:color="auto"/>
              <w:right w:val="single" w:sz="4" w:space="0" w:color="auto"/>
            </w:tcBorders>
            <w:hideMark/>
          </w:tcPr>
          <w:p w14:paraId="5DA11582"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07C2F89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7B6E14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E9B5D8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w:t>
            </w:r>
          </w:p>
        </w:tc>
        <w:tc>
          <w:tcPr>
            <w:tcW w:w="9185" w:type="dxa"/>
            <w:gridSpan w:val="3"/>
            <w:tcBorders>
              <w:top w:val="single" w:sz="4" w:space="0" w:color="auto"/>
              <w:left w:val="single" w:sz="4" w:space="0" w:color="auto"/>
              <w:bottom w:val="single" w:sz="4" w:space="0" w:color="auto"/>
              <w:right w:val="single" w:sz="4" w:space="0" w:color="auto"/>
            </w:tcBorders>
            <w:hideMark/>
          </w:tcPr>
          <w:p w14:paraId="595EF8D3" w14:textId="77777777" w:rsidR="00097DE6" w:rsidRPr="00C35D4B" w:rsidRDefault="00097DE6" w:rsidP="00B26E44">
            <w:pPr>
              <w:keepNext/>
              <w:widowControl w:val="0"/>
              <w:spacing w:after="0" w:line="256" w:lineRule="auto"/>
              <w:ind w:left="57" w:right="57"/>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физическом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2B7CA446" w14:textId="77777777" w:rsidR="00097DE6" w:rsidRPr="00C35D4B" w:rsidRDefault="00097DE6" w:rsidP="00B26E44">
            <w:pPr>
              <w:keepNext/>
              <w:widowControl w:val="0"/>
              <w:spacing w:after="0" w:line="256" w:lineRule="auto"/>
              <w:ind w:left="57" w:right="57"/>
              <w:jc w:val="center"/>
              <w:rPr>
                <w:rFonts w:ascii="Times New Roman" w:eastAsia="Times New Roman" w:hAnsi="Times New Roman" w:cs="Times New Roman"/>
                <w:sz w:val="20"/>
                <w:szCs w:val="20"/>
              </w:rPr>
            </w:pPr>
          </w:p>
        </w:tc>
      </w:tr>
      <w:tr w:rsidR="00097DE6" w:rsidRPr="00C35D4B" w14:paraId="76E340F3"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DEE38F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3.1</w:t>
            </w:r>
          </w:p>
        </w:tc>
        <w:tc>
          <w:tcPr>
            <w:tcW w:w="3115" w:type="dxa"/>
            <w:gridSpan w:val="2"/>
            <w:tcBorders>
              <w:top w:val="single" w:sz="4" w:space="0" w:color="auto"/>
              <w:left w:val="single" w:sz="4" w:space="0" w:color="auto"/>
              <w:bottom w:val="single" w:sz="4" w:space="0" w:color="auto"/>
              <w:right w:val="single" w:sz="4" w:space="0" w:color="auto"/>
            </w:tcBorders>
            <w:hideMark/>
          </w:tcPr>
          <w:p w14:paraId="670B339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6070" w:type="dxa"/>
            <w:tcBorders>
              <w:top w:val="single" w:sz="4" w:space="0" w:color="auto"/>
              <w:left w:val="single" w:sz="4" w:space="0" w:color="auto"/>
              <w:bottom w:val="single" w:sz="4" w:space="0" w:color="auto"/>
              <w:right w:val="single" w:sz="4" w:space="0" w:color="auto"/>
            </w:tcBorders>
          </w:tcPr>
          <w:p w14:paraId="33C710FB"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A96F999"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73FAD55"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3.2</w:t>
            </w:r>
          </w:p>
        </w:tc>
        <w:tc>
          <w:tcPr>
            <w:tcW w:w="3115" w:type="dxa"/>
            <w:gridSpan w:val="2"/>
            <w:tcBorders>
              <w:top w:val="single" w:sz="4" w:space="0" w:color="auto"/>
              <w:left w:val="single" w:sz="4" w:space="0" w:color="auto"/>
              <w:bottom w:val="single" w:sz="4" w:space="0" w:color="auto"/>
              <w:right w:val="single" w:sz="4" w:space="0" w:color="auto"/>
            </w:tcBorders>
            <w:hideMark/>
          </w:tcPr>
          <w:p w14:paraId="30E93D8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6070" w:type="dxa"/>
            <w:tcBorders>
              <w:top w:val="single" w:sz="4" w:space="0" w:color="auto"/>
              <w:left w:val="single" w:sz="4" w:space="0" w:color="auto"/>
              <w:bottom w:val="single" w:sz="4" w:space="0" w:color="auto"/>
              <w:right w:val="single" w:sz="4" w:space="0" w:color="auto"/>
            </w:tcBorders>
          </w:tcPr>
          <w:p w14:paraId="7EE9CE2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AF9D9EF"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CF2426A"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3.3</w:t>
            </w:r>
          </w:p>
        </w:tc>
        <w:tc>
          <w:tcPr>
            <w:tcW w:w="3115" w:type="dxa"/>
            <w:gridSpan w:val="2"/>
            <w:tcBorders>
              <w:top w:val="single" w:sz="4" w:space="0" w:color="auto"/>
              <w:left w:val="single" w:sz="4" w:space="0" w:color="auto"/>
              <w:bottom w:val="single" w:sz="4" w:space="0" w:color="auto"/>
              <w:right w:val="single" w:sz="4" w:space="0" w:color="auto"/>
            </w:tcBorders>
            <w:hideMark/>
          </w:tcPr>
          <w:p w14:paraId="34EAC29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удостоверяющего личность</w:t>
            </w:r>
          </w:p>
        </w:tc>
        <w:tc>
          <w:tcPr>
            <w:tcW w:w="6070" w:type="dxa"/>
            <w:tcBorders>
              <w:top w:val="single" w:sz="4" w:space="0" w:color="auto"/>
              <w:left w:val="single" w:sz="4" w:space="0" w:color="auto"/>
              <w:bottom w:val="single" w:sz="4" w:space="0" w:color="auto"/>
              <w:right w:val="single" w:sz="4" w:space="0" w:color="auto"/>
            </w:tcBorders>
          </w:tcPr>
          <w:p w14:paraId="2D36D0E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7F1B42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E2A646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3.4</w:t>
            </w:r>
          </w:p>
        </w:tc>
        <w:tc>
          <w:tcPr>
            <w:tcW w:w="3115" w:type="dxa"/>
            <w:gridSpan w:val="2"/>
            <w:tcBorders>
              <w:top w:val="single" w:sz="4" w:space="0" w:color="auto"/>
              <w:left w:val="single" w:sz="4" w:space="0" w:color="auto"/>
              <w:bottom w:val="single" w:sz="4" w:space="0" w:color="auto"/>
              <w:right w:val="single" w:sz="4" w:space="0" w:color="auto"/>
            </w:tcBorders>
            <w:hideMark/>
          </w:tcPr>
          <w:p w14:paraId="4B5A1D8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Адрес электронной почты </w:t>
            </w:r>
          </w:p>
          <w:p w14:paraId="5B2ABB2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6070" w:type="dxa"/>
            <w:tcBorders>
              <w:top w:val="single" w:sz="4" w:space="0" w:color="auto"/>
              <w:left w:val="single" w:sz="4" w:space="0" w:color="auto"/>
              <w:bottom w:val="single" w:sz="4" w:space="0" w:color="auto"/>
              <w:right w:val="single" w:sz="4" w:space="0" w:color="auto"/>
            </w:tcBorders>
          </w:tcPr>
          <w:p w14:paraId="115A801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6829FC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E99DB7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3.5</w:t>
            </w:r>
          </w:p>
        </w:tc>
        <w:tc>
          <w:tcPr>
            <w:tcW w:w="3115" w:type="dxa"/>
            <w:gridSpan w:val="2"/>
            <w:tcBorders>
              <w:top w:val="single" w:sz="4" w:space="0" w:color="auto"/>
              <w:left w:val="single" w:sz="4" w:space="0" w:color="auto"/>
              <w:bottom w:val="single" w:sz="4" w:space="0" w:color="auto"/>
              <w:right w:val="single" w:sz="4" w:space="0" w:color="auto"/>
            </w:tcBorders>
            <w:hideMark/>
          </w:tcPr>
          <w:p w14:paraId="1F8467A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35883C6B"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008C0DA" w14:textId="77777777" w:rsidTr="00B26E44">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1C39478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w:t>
            </w:r>
          </w:p>
        </w:tc>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5C79C78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представителе заявителя:</w:t>
            </w:r>
          </w:p>
          <w:p w14:paraId="46E87CC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60B3931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ADB591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4.1</w:t>
            </w:r>
          </w:p>
        </w:tc>
        <w:tc>
          <w:tcPr>
            <w:tcW w:w="3115" w:type="dxa"/>
            <w:gridSpan w:val="2"/>
            <w:tcBorders>
              <w:top w:val="single" w:sz="4" w:space="0" w:color="auto"/>
              <w:left w:val="single" w:sz="4" w:space="0" w:color="auto"/>
              <w:bottom w:val="single" w:sz="4" w:space="0" w:color="auto"/>
              <w:right w:val="single" w:sz="4" w:space="0" w:color="auto"/>
            </w:tcBorders>
            <w:hideMark/>
          </w:tcPr>
          <w:p w14:paraId="5BF69948"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6070" w:type="dxa"/>
            <w:tcBorders>
              <w:top w:val="single" w:sz="4" w:space="0" w:color="auto"/>
              <w:left w:val="single" w:sz="4" w:space="0" w:color="auto"/>
              <w:bottom w:val="single" w:sz="4" w:space="0" w:color="auto"/>
              <w:right w:val="single" w:sz="4" w:space="0" w:color="auto"/>
            </w:tcBorders>
          </w:tcPr>
          <w:p w14:paraId="1E6340A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1C9258E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41FC0E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4.2</w:t>
            </w:r>
          </w:p>
        </w:tc>
        <w:tc>
          <w:tcPr>
            <w:tcW w:w="3115" w:type="dxa"/>
            <w:gridSpan w:val="2"/>
            <w:tcBorders>
              <w:top w:val="single" w:sz="4" w:space="0" w:color="auto"/>
              <w:left w:val="single" w:sz="4" w:space="0" w:color="auto"/>
              <w:bottom w:val="single" w:sz="4" w:space="0" w:color="auto"/>
              <w:right w:val="single" w:sz="4" w:space="0" w:color="auto"/>
            </w:tcBorders>
            <w:hideMark/>
          </w:tcPr>
          <w:p w14:paraId="3139854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p w14:paraId="06BA3F8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6070" w:type="dxa"/>
            <w:tcBorders>
              <w:top w:val="single" w:sz="4" w:space="0" w:color="auto"/>
              <w:left w:val="single" w:sz="4" w:space="0" w:color="auto"/>
              <w:bottom w:val="single" w:sz="4" w:space="0" w:color="auto"/>
              <w:right w:val="single" w:sz="4" w:space="0" w:color="auto"/>
            </w:tcBorders>
          </w:tcPr>
          <w:p w14:paraId="3223A58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14D2F0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569717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4.3</w:t>
            </w:r>
          </w:p>
        </w:tc>
        <w:tc>
          <w:tcPr>
            <w:tcW w:w="3115" w:type="dxa"/>
            <w:gridSpan w:val="2"/>
            <w:tcBorders>
              <w:top w:val="single" w:sz="4" w:space="0" w:color="auto"/>
              <w:left w:val="single" w:sz="4" w:space="0" w:color="auto"/>
              <w:bottom w:val="single" w:sz="4" w:space="0" w:color="auto"/>
              <w:right w:val="single" w:sz="4" w:space="0" w:color="auto"/>
            </w:tcBorders>
            <w:hideMark/>
          </w:tcPr>
          <w:p w14:paraId="2933542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313109A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8CA064A"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912F39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lastRenderedPageBreak/>
              <w:t>4.4</w:t>
            </w:r>
          </w:p>
        </w:tc>
        <w:tc>
          <w:tcPr>
            <w:tcW w:w="3115" w:type="dxa"/>
            <w:gridSpan w:val="2"/>
            <w:tcBorders>
              <w:top w:val="single" w:sz="4" w:space="0" w:color="auto"/>
              <w:left w:val="single" w:sz="4" w:space="0" w:color="auto"/>
              <w:bottom w:val="single" w:sz="4" w:space="0" w:color="auto"/>
              <w:right w:val="single" w:sz="4" w:space="0" w:color="auto"/>
            </w:tcBorders>
            <w:hideMark/>
          </w:tcPr>
          <w:p w14:paraId="7716E67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подтверждающего полномочия представителя заявителя</w:t>
            </w:r>
          </w:p>
          <w:p w14:paraId="4493D5B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6070" w:type="dxa"/>
            <w:tcBorders>
              <w:top w:val="single" w:sz="4" w:space="0" w:color="auto"/>
              <w:left w:val="single" w:sz="4" w:space="0" w:color="auto"/>
              <w:bottom w:val="single" w:sz="4" w:space="0" w:color="auto"/>
              <w:right w:val="single" w:sz="4" w:space="0" w:color="auto"/>
            </w:tcBorders>
          </w:tcPr>
          <w:p w14:paraId="767BBF8C"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p w14:paraId="047062C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p w14:paraId="668A757C"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BC2EFA9" w14:textId="77777777" w:rsidTr="00B26E44">
        <w:tc>
          <w:tcPr>
            <w:tcW w:w="733" w:type="dxa"/>
            <w:vMerge w:val="restart"/>
            <w:tcBorders>
              <w:top w:val="single" w:sz="4" w:space="0" w:color="auto"/>
              <w:left w:val="single" w:sz="4" w:space="0" w:color="auto"/>
              <w:right w:val="single" w:sz="4" w:space="0" w:color="auto"/>
            </w:tcBorders>
          </w:tcPr>
          <w:p w14:paraId="29602278"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5</w:t>
            </w:r>
          </w:p>
        </w:tc>
        <w:tc>
          <w:tcPr>
            <w:tcW w:w="9185" w:type="dxa"/>
            <w:gridSpan w:val="3"/>
            <w:tcBorders>
              <w:top w:val="single" w:sz="4" w:space="0" w:color="auto"/>
              <w:left w:val="single" w:sz="4" w:space="0" w:color="auto"/>
              <w:bottom w:val="single" w:sz="4" w:space="0" w:color="auto"/>
              <w:right w:val="single" w:sz="4" w:space="0" w:color="auto"/>
            </w:tcBorders>
          </w:tcPr>
          <w:p w14:paraId="68172A6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b/>
                <w:sz w:val="20"/>
                <w:szCs w:val="20"/>
              </w:rPr>
            </w:pPr>
            <w:r w:rsidRPr="00C35D4B">
              <w:rPr>
                <w:rFonts w:ascii="Times New Roman" w:eastAsia="Times New Roman" w:hAnsi="Times New Roman" w:cs="Times New Roman"/>
                <w:b/>
                <w:sz w:val="20"/>
                <w:szCs w:val="20"/>
              </w:rPr>
              <w:t>Прошу выдать дубликат:</w:t>
            </w:r>
          </w:p>
        </w:tc>
      </w:tr>
      <w:tr w:rsidR="00097DE6" w:rsidRPr="00C35D4B" w14:paraId="3B56E009" w14:textId="77777777" w:rsidTr="00B26E44">
        <w:tc>
          <w:tcPr>
            <w:tcW w:w="733" w:type="dxa"/>
            <w:vMerge/>
            <w:tcBorders>
              <w:left w:val="single" w:sz="4" w:space="0" w:color="auto"/>
              <w:right w:val="single" w:sz="4" w:space="0" w:color="auto"/>
            </w:tcBorders>
          </w:tcPr>
          <w:p w14:paraId="6071075A"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6B33E32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409F539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3718E206" w14:textId="77777777" w:rsidTr="00B26E44">
        <w:tc>
          <w:tcPr>
            <w:tcW w:w="733" w:type="dxa"/>
            <w:vMerge/>
            <w:tcBorders>
              <w:left w:val="single" w:sz="4" w:space="0" w:color="auto"/>
              <w:right w:val="single" w:sz="4" w:space="0" w:color="auto"/>
            </w:tcBorders>
          </w:tcPr>
          <w:p w14:paraId="0EDD8FB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64E010A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02EC1CC8"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0932799A" w14:textId="77777777" w:rsidTr="00B26E44">
        <w:tc>
          <w:tcPr>
            <w:tcW w:w="733" w:type="dxa"/>
            <w:vMerge/>
            <w:tcBorders>
              <w:left w:val="single" w:sz="4" w:space="0" w:color="auto"/>
              <w:right w:val="single" w:sz="4" w:space="0" w:color="auto"/>
            </w:tcBorders>
          </w:tcPr>
          <w:p w14:paraId="50A3D0F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37940A2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4555D75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76A24E89" w14:textId="77777777" w:rsidTr="00B26E44">
        <w:tc>
          <w:tcPr>
            <w:tcW w:w="733" w:type="dxa"/>
            <w:vMerge/>
            <w:tcBorders>
              <w:left w:val="single" w:sz="4" w:space="0" w:color="auto"/>
              <w:right w:val="single" w:sz="4" w:space="0" w:color="auto"/>
            </w:tcBorders>
          </w:tcPr>
          <w:p w14:paraId="706FB26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081B1E3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1363CC53"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771679F6" w14:textId="77777777" w:rsidTr="00B26E44">
        <w:tc>
          <w:tcPr>
            <w:tcW w:w="733" w:type="dxa"/>
            <w:vMerge/>
            <w:tcBorders>
              <w:left w:val="single" w:sz="4" w:space="0" w:color="auto"/>
              <w:bottom w:val="single" w:sz="4" w:space="0" w:color="auto"/>
              <w:right w:val="single" w:sz="4" w:space="0" w:color="auto"/>
            </w:tcBorders>
          </w:tcPr>
          <w:p w14:paraId="4BABDB6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9185" w:type="dxa"/>
            <w:gridSpan w:val="3"/>
            <w:tcBorders>
              <w:top w:val="single" w:sz="4" w:space="0" w:color="auto"/>
              <w:left w:val="single" w:sz="4" w:space="0" w:color="auto"/>
              <w:bottom w:val="single" w:sz="4" w:space="0" w:color="auto"/>
              <w:right w:val="single" w:sz="4" w:space="0" w:color="auto"/>
            </w:tcBorders>
          </w:tcPr>
          <w:p w14:paraId="1B0DAF9A" w14:textId="77777777" w:rsidR="00097DE6" w:rsidRPr="00C35D4B" w:rsidRDefault="00097DE6" w:rsidP="00B26E44">
            <w:pPr>
              <w:keepNext/>
              <w:widowControl w:val="0"/>
              <w:spacing w:after="0" w:line="256" w:lineRule="auto"/>
              <w:ind w:left="57" w:right="57"/>
              <w:jc w:val="center"/>
              <w:rPr>
                <w:rFonts w:ascii="Times New Roman" w:eastAsia="Times New Roman" w:hAnsi="Times New Roman" w:cs="Times New Roman"/>
                <w:i/>
                <w:sz w:val="20"/>
                <w:szCs w:val="20"/>
              </w:rPr>
            </w:pPr>
            <w:r w:rsidRPr="00C35D4B">
              <w:rPr>
                <w:rFonts w:ascii="Times New Roman" w:eastAsia="Times New Roman" w:hAnsi="Times New Roman" w:cs="Times New Roman"/>
                <w:i/>
                <w:sz w:val="20"/>
                <w:szCs w:val="20"/>
              </w:rPr>
              <w:t>(указать нужное)</w:t>
            </w:r>
          </w:p>
        </w:tc>
      </w:tr>
      <w:tr w:rsidR="00097DE6" w:rsidRPr="00C35D4B" w14:paraId="23C824F2" w14:textId="77777777" w:rsidTr="00B26E44">
        <w:tc>
          <w:tcPr>
            <w:tcW w:w="733" w:type="dxa"/>
            <w:vMerge w:val="restart"/>
            <w:tcBorders>
              <w:left w:val="single" w:sz="4" w:space="0" w:color="auto"/>
              <w:right w:val="single" w:sz="4" w:space="0" w:color="auto"/>
            </w:tcBorders>
          </w:tcPr>
          <w:p w14:paraId="3451DC7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6</w:t>
            </w:r>
          </w:p>
        </w:tc>
        <w:tc>
          <w:tcPr>
            <w:tcW w:w="9185" w:type="dxa"/>
            <w:gridSpan w:val="3"/>
            <w:tcBorders>
              <w:top w:val="single" w:sz="4" w:space="0" w:color="auto"/>
              <w:left w:val="single" w:sz="4" w:space="0" w:color="auto"/>
              <w:bottom w:val="single" w:sz="4" w:space="0" w:color="auto"/>
              <w:right w:val="single" w:sz="4" w:space="0" w:color="auto"/>
            </w:tcBorders>
          </w:tcPr>
          <w:p w14:paraId="43836BB7"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Указать реквизиты испрашиваемого дубликата документа:</w:t>
            </w:r>
          </w:p>
        </w:tc>
      </w:tr>
      <w:tr w:rsidR="00097DE6" w:rsidRPr="00C35D4B" w14:paraId="7056752F" w14:textId="77777777" w:rsidTr="00B26E44">
        <w:tc>
          <w:tcPr>
            <w:tcW w:w="733" w:type="dxa"/>
            <w:vMerge/>
            <w:tcBorders>
              <w:left w:val="single" w:sz="4" w:space="0" w:color="auto"/>
              <w:right w:val="single" w:sz="4" w:space="0" w:color="auto"/>
            </w:tcBorders>
          </w:tcPr>
          <w:p w14:paraId="503E2D1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9185" w:type="dxa"/>
            <w:gridSpan w:val="3"/>
            <w:tcBorders>
              <w:top w:val="single" w:sz="4" w:space="0" w:color="auto"/>
              <w:left w:val="single" w:sz="4" w:space="0" w:color="auto"/>
              <w:bottom w:val="nil"/>
              <w:right w:val="single" w:sz="4" w:space="0" w:color="auto"/>
            </w:tcBorders>
          </w:tcPr>
          <w:p w14:paraId="7C5552C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bl>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258"/>
        <w:gridCol w:w="2321"/>
        <w:gridCol w:w="709"/>
        <w:gridCol w:w="3123"/>
        <w:gridCol w:w="273"/>
        <w:gridCol w:w="193"/>
        <w:gridCol w:w="336"/>
        <w:gridCol w:w="252"/>
        <w:gridCol w:w="650"/>
        <w:gridCol w:w="112"/>
        <w:gridCol w:w="532"/>
        <w:gridCol w:w="455"/>
      </w:tblGrid>
      <w:tr w:rsidR="00097DE6" w:rsidRPr="00C35D4B" w14:paraId="5223E49C" w14:textId="77777777" w:rsidTr="00B26E44">
        <w:tc>
          <w:tcPr>
            <w:tcW w:w="709" w:type="dxa"/>
            <w:vMerge w:val="restart"/>
            <w:tcBorders>
              <w:top w:val="single" w:sz="4" w:space="0" w:color="auto"/>
              <w:left w:val="single" w:sz="4" w:space="0" w:color="auto"/>
              <w:bottom w:val="single" w:sz="4" w:space="0" w:color="auto"/>
              <w:right w:val="single" w:sz="4" w:space="0" w:color="auto"/>
            </w:tcBorders>
            <w:hideMark/>
          </w:tcPr>
          <w:p w14:paraId="3FDA8F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7</w:t>
            </w:r>
          </w:p>
        </w:tc>
        <w:tc>
          <w:tcPr>
            <w:tcW w:w="9214" w:type="dxa"/>
            <w:gridSpan w:val="12"/>
            <w:tcBorders>
              <w:top w:val="single" w:sz="4" w:space="0" w:color="auto"/>
              <w:left w:val="single" w:sz="4" w:space="0" w:color="auto"/>
              <w:bottom w:val="single" w:sz="4" w:space="0" w:color="auto"/>
              <w:right w:val="single" w:sz="4" w:space="0" w:color="auto"/>
            </w:tcBorders>
            <w:hideMark/>
          </w:tcPr>
          <w:p w14:paraId="3ECE4B55"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p>
          <w:p w14:paraId="0B2CD63F"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способах представления результатов рассмотрения заявления:</w:t>
            </w:r>
          </w:p>
        </w:tc>
      </w:tr>
      <w:tr w:rsidR="00097DE6" w:rsidRPr="00C35D4B" w14:paraId="4B51B580" w14:textId="77777777" w:rsidTr="00B26E44">
        <w:trPr>
          <w:trHeight w:val="5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6061794"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72C3599C"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E8A4ED5" wp14:editId="0AFF10E2">
                      <wp:simplePos x="0" y="0"/>
                      <wp:positionH relativeFrom="column">
                        <wp:posOffset>47625</wp:posOffset>
                      </wp:positionH>
                      <wp:positionV relativeFrom="paragraph">
                        <wp:posOffset>19685</wp:posOffset>
                      </wp:positionV>
                      <wp:extent cx="361950" cy="198120"/>
                      <wp:effectExtent l="57150" t="38100" r="76200" b="876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F1FAA9" id="Прямоугольник 1" o:spid="_x0000_s1026" style="position:absolute;margin-left:3.75pt;margin-top:1.55pt;width:28.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выдать на бумажном носителе в МФЦ</w:t>
            </w:r>
          </w:p>
        </w:tc>
      </w:tr>
      <w:tr w:rsidR="00097DE6" w:rsidRPr="00C35D4B" w14:paraId="588C0BBE" w14:textId="77777777" w:rsidTr="00B26E44">
        <w:trPr>
          <w:trHeight w:val="5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ACC4D9"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3708680A"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63756DC" wp14:editId="440C2EEE">
                      <wp:simplePos x="0" y="0"/>
                      <wp:positionH relativeFrom="column">
                        <wp:posOffset>47625</wp:posOffset>
                      </wp:positionH>
                      <wp:positionV relativeFrom="paragraph">
                        <wp:posOffset>52705</wp:posOffset>
                      </wp:positionV>
                      <wp:extent cx="361950" cy="198120"/>
                      <wp:effectExtent l="57150" t="38100" r="76200" b="876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129CE" id="Прямоугольник 2" o:spid="_x0000_s1026" style="position:absolute;margin-left:3.75pt;margin-top:4.15pt;width:28.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виде бумажного документа почтовым отправлением по адресу, указанному в заявлении</w:t>
            </w:r>
          </w:p>
        </w:tc>
      </w:tr>
      <w:tr w:rsidR="00097DE6" w:rsidRPr="00C35D4B" w14:paraId="1158902A" w14:textId="77777777" w:rsidTr="00B26E44">
        <w:trPr>
          <w:trHeight w:val="38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FAB5623"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3B143596"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27147CA" wp14:editId="6EDBD65D">
                      <wp:simplePos x="0" y="0"/>
                      <wp:positionH relativeFrom="column">
                        <wp:posOffset>47625</wp:posOffset>
                      </wp:positionH>
                      <wp:positionV relativeFrom="paragraph">
                        <wp:posOffset>174625</wp:posOffset>
                      </wp:positionV>
                      <wp:extent cx="361950" cy="198120"/>
                      <wp:effectExtent l="57150" t="38100" r="76200" b="876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7E535" id="Прямоугольник 3" o:spid="_x0000_s1026" style="position:absolute;margin-left:3.75pt;margin-top:13.75pt;width:28.5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097DE6" w:rsidRPr="00C35D4B" w14:paraId="0F0FF046" w14:textId="77777777" w:rsidTr="00B26E44">
        <w:trPr>
          <w:trHeight w:val="38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9F587A"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35120328" w14:textId="77777777" w:rsidR="00097DE6" w:rsidRPr="00C35D4B" w:rsidRDefault="00097DE6" w:rsidP="00CE4AB0">
            <w:pPr>
              <w:keepNext/>
              <w:widowControl w:val="0"/>
              <w:spacing w:after="0" w:line="256" w:lineRule="auto"/>
              <w:ind w:left="826"/>
              <w:jc w:val="both"/>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2BBA0A8" wp14:editId="730EEBAD">
                      <wp:simplePos x="0" y="0"/>
                      <wp:positionH relativeFrom="column">
                        <wp:posOffset>47625</wp:posOffset>
                      </wp:positionH>
                      <wp:positionV relativeFrom="paragraph">
                        <wp:posOffset>139065</wp:posOffset>
                      </wp:positionV>
                      <wp:extent cx="361950" cy="198120"/>
                      <wp:effectExtent l="57150" t="38100" r="76200" b="876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B19647" id="Прямоугольник 8" o:spid="_x0000_s1026" style="position:absolute;margin-left:3.75pt;margin-top:10.95pt;width:28.5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 xml:space="preserve">выдать на бумажном носителе в виде распечатанного экземпляра электронного документа </w:t>
            </w:r>
            <w:r w:rsidRPr="00C35D4B">
              <w:rPr>
                <w:rFonts w:ascii="Times New Roman" w:eastAsia="Times New Roman" w:hAnsi="Times New Roman" w:cs="Times New Roman"/>
                <w:sz w:val="20"/>
                <w:szCs w:val="20"/>
              </w:rPr>
              <w:br/>
              <w:t xml:space="preserve">в МФЦ (данный способ получения результата заявитель сможет использовать при наличии </w:t>
            </w:r>
            <w:r w:rsidRPr="00C35D4B">
              <w:rPr>
                <w:rFonts w:ascii="Times New Roman" w:eastAsia="Times New Roman" w:hAnsi="Times New Roman" w:cs="Times New Roman"/>
                <w:sz w:val="20"/>
                <w:szCs w:val="20"/>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097DE6" w:rsidRPr="00C35D4B" w14:paraId="2789E0B9" w14:textId="77777777" w:rsidTr="00B26E44">
        <w:tc>
          <w:tcPr>
            <w:tcW w:w="709" w:type="dxa"/>
            <w:vMerge w:val="restart"/>
            <w:tcBorders>
              <w:top w:val="single" w:sz="4" w:space="0" w:color="auto"/>
              <w:left w:val="single" w:sz="4" w:space="0" w:color="auto"/>
              <w:bottom w:val="single" w:sz="4" w:space="0" w:color="auto"/>
              <w:right w:val="single" w:sz="4" w:space="0" w:color="auto"/>
            </w:tcBorders>
            <w:hideMark/>
          </w:tcPr>
          <w:p w14:paraId="71815FA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8</w:t>
            </w:r>
          </w:p>
        </w:tc>
        <w:tc>
          <w:tcPr>
            <w:tcW w:w="6684" w:type="dxa"/>
            <w:gridSpan w:val="5"/>
            <w:tcBorders>
              <w:top w:val="single" w:sz="4" w:space="0" w:color="auto"/>
              <w:left w:val="single" w:sz="4" w:space="0" w:color="auto"/>
              <w:bottom w:val="single" w:sz="4" w:space="0" w:color="auto"/>
              <w:right w:val="single" w:sz="4" w:space="0" w:color="auto"/>
            </w:tcBorders>
          </w:tcPr>
          <w:p w14:paraId="0B3E9828"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p w14:paraId="7B5FE2F6"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c>
          <w:tcPr>
            <w:tcW w:w="2530" w:type="dxa"/>
            <w:gridSpan w:val="7"/>
            <w:tcBorders>
              <w:top w:val="nil"/>
              <w:left w:val="single" w:sz="4" w:space="0" w:color="auto"/>
              <w:bottom w:val="single" w:sz="4" w:space="0" w:color="auto"/>
              <w:right w:val="single" w:sz="4" w:space="0" w:color="auto"/>
            </w:tcBorders>
            <w:hideMark/>
          </w:tcPr>
          <w:p w14:paraId="2892EC8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Дата:</w:t>
            </w:r>
          </w:p>
        </w:tc>
      </w:tr>
      <w:tr w:rsidR="00097DE6" w:rsidRPr="00C35D4B" w14:paraId="4EC2E78F" w14:textId="77777777" w:rsidTr="00B26E44">
        <w:tc>
          <w:tcPr>
            <w:tcW w:w="709" w:type="dxa"/>
            <w:vMerge/>
            <w:tcBorders>
              <w:top w:val="single" w:sz="4" w:space="0" w:color="auto"/>
              <w:left w:val="single" w:sz="4" w:space="0" w:color="auto"/>
              <w:bottom w:val="single" w:sz="4" w:space="0" w:color="auto"/>
              <w:right w:val="single" w:sz="4" w:space="0" w:color="auto"/>
            </w:tcBorders>
            <w:vAlign w:val="center"/>
            <w:hideMark/>
          </w:tcPr>
          <w:p w14:paraId="6F7EEA94"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258" w:type="dxa"/>
            <w:tcBorders>
              <w:top w:val="single" w:sz="4" w:space="0" w:color="auto"/>
              <w:left w:val="single" w:sz="4" w:space="0" w:color="auto"/>
              <w:bottom w:val="nil"/>
              <w:right w:val="nil"/>
            </w:tcBorders>
          </w:tcPr>
          <w:p w14:paraId="72FA13A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nil"/>
              <w:right w:val="nil"/>
            </w:tcBorders>
          </w:tcPr>
          <w:p w14:paraId="7ED07FB9"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1FC0D3D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nil"/>
              <w:right w:val="nil"/>
            </w:tcBorders>
          </w:tcPr>
          <w:p w14:paraId="438CC8A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single" w:sz="4" w:space="0" w:color="auto"/>
              <w:left w:val="nil"/>
              <w:bottom w:val="nil"/>
              <w:right w:val="single" w:sz="4" w:space="0" w:color="auto"/>
            </w:tcBorders>
          </w:tcPr>
          <w:p w14:paraId="0AF9D8A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30" w:type="dxa"/>
            <w:gridSpan w:val="7"/>
            <w:tcBorders>
              <w:top w:val="nil"/>
              <w:left w:val="single" w:sz="4" w:space="0" w:color="auto"/>
              <w:bottom w:val="nil"/>
              <w:right w:val="single" w:sz="4" w:space="0" w:color="auto"/>
            </w:tcBorders>
          </w:tcPr>
          <w:p w14:paraId="2DF9446D"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r>
      <w:tr w:rsidR="00097DE6" w:rsidRPr="00C35D4B" w14:paraId="4957838B" w14:textId="77777777" w:rsidTr="00B26E44">
        <w:tc>
          <w:tcPr>
            <w:tcW w:w="709" w:type="dxa"/>
            <w:vMerge/>
            <w:tcBorders>
              <w:top w:val="single" w:sz="4" w:space="0" w:color="auto"/>
              <w:left w:val="single" w:sz="4" w:space="0" w:color="auto"/>
              <w:bottom w:val="single" w:sz="4" w:space="0" w:color="auto"/>
              <w:right w:val="single" w:sz="4" w:space="0" w:color="auto"/>
            </w:tcBorders>
            <w:vAlign w:val="center"/>
            <w:hideMark/>
          </w:tcPr>
          <w:p w14:paraId="263A2A40"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258" w:type="dxa"/>
            <w:tcBorders>
              <w:top w:val="nil"/>
              <w:left w:val="single" w:sz="4" w:space="0" w:color="auto"/>
              <w:bottom w:val="nil"/>
              <w:right w:val="nil"/>
            </w:tcBorders>
          </w:tcPr>
          <w:p w14:paraId="20738FC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single" w:sz="4" w:space="0" w:color="auto"/>
              <w:right w:val="nil"/>
            </w:tcBorders>
          </w:tcPr>
          <w:p w14:paraId="0C6067F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6980526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single" w:sz="4" w:space="0" w:color="auto"/>
              <w:right w:val="nil"/>
            </w:tcBorders>
          </w:tcPr>
          <w:p w14:paraId="7AE7238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nil"/>
              <w:left w:val="nil"/>
              <w:bottom w:val="nil"/>
              <w:right w:val="single" w:sz="4" w:space="0" w:color="auto"/>
            </w:tcBorders>
          </w:tcPr>
          <w:p w14:paraId="104B86A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93" w:type="dxa"/>
            <w:tcBorders>
              <w:top w:val="nil"/>
              <w:left w:val="single" w:sz="4" w:space="0" w:color="auto"/>
              <w:bottom w:val="nil"/>
              <w:right w:val="nil"/>
            </w:tcBorders>
            <w:hideMark/>
          </w:tcPr>
          <w:p w14:paraId="3C7A8C5D" w14:textId="77777777" w:rsidR="00097DE6" w:rsidRPr="00C35D4B" w:rsidRDefault="00097DE6" w:rsidP="00CE4AB0">
            <w:pPr>
              <w:keepNext/>
              <w:widowControl w:val="0"/>
              <w:spacing w:after="0" w:line="256" w:lineRule="auto"/>
              <w:jc w:val="right"/>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336" w:type="dxa"/>
            <w:tcBorders>
              <w:top w:val="nil"/>
              <w:left w:val="nil"/>
              <w:bottom w:val="single" w:sz="4" w:space="0" w:color="auto"/>
              <w:right w:val="nil"/>
            </w:tcBorders>
          </w:tcPr>
          <w:p w14:paraId="4467ACB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2" w:type="dxa"/>
            <w:tcBorders>
              <w:top w:val="nil"/>
              <w:left w:val="nil"/>
              <w:bottom w:val="nil"/>
              <w:right w:val="nil"/>
            </w:tcBorders>
            <w:hideMark/>
          </w:tcPr>
          <w:p w14:paraId="585AD082"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650" w:type="dxa"/>
            <w:tcBorders>
              <w:top w:val="nil"/>
              <w:left w:val="nil"/>
              <w:bottom w:val="single" w:sz="4" w:space="0" w:color="auto"/>
              <w:right w:val="nil"/>
            </w:tcBorders>
          </w:tcPr>
          <w:p w14:paraId="2EFE031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12" w:type="dxa"/>
            <w:tcBorders>
              <w:top w:val="nil"/>
              <w:left w:val="nil"/>
              <w:bottom w:val="nil"/>
              <w:right w:val="nil"/>
            </w:tcBorders>
          </w:tcPr>
          <w:p w14:paraId="61CA3AFC"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c>
          <w:tcPr>
            <w:tcW w:w="532" w:type="dxa"/>
            <w:tcBorders>
              <w:top w:val="nil"/>
              <w:left w:val="nil"/>
              <w:bottom w:val="single" w:sz="4" w:space="0" w:color="auto"/>
              <w:right w:val="nil"/>
            </w:tcBorders>
          </w:tcPr>
          <w:p w14:paraId="2645D26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455" w:type="dxa"/>
            <w:tcBorders>
              <w:top w:val="nil"/>
              <w:left w:val="nil"/>
              <w:bottom w:val="nil"/>
              <w:right w:val="single" w:sz="4" w:space="0" w:color="auto"/>
            </w:tcBorders>
            <w:hideMark/>
          </w:tcPr>
          <w:p w14:paraId="5FA49E3D" w14:textId="77777777" w:rsidR="00097DE6" w:rsidRPr="00C35D4B" w:rsidRDefault="00097DE6" w:rsidP="00CE4AB0">
            <w:pPr>
              <w:keepNext/>
              <w:widowControl w:val="0"/>
              <w:spacing w:after="0" w:line="256" w:lineRule="auto"/>
              <w:ind w:left="57" w:right="-9"/>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г.</w:t>
            </w:r>
          </w:p>
        </w:tc>
      </w:tr>
      <w:tr w:rsidR="00097DE6" w:rsidRPr="00C35D4B" w14:paraId="1F2C510E" w14:textId="77777777" w:rsidTr="00B26E44">
        <w:tc>
          <w:tcPr>
            <w:tcW w:w="709" w:type="dxa"/>
            <w:vMerge/>
            <w:tcBorders>
              <w:top w:val="single" w:sz="4" w:space="0" w:color="auto"/>
              <w:left w:val="single" w:sz="4" w:space="0" w:color="auto"/>
              <w:bottom w:val="single" w:sz="4" w:space="0" w:color="auto"/>
              <w:right w:val="single" w:sz="4" w:space="0" w:color="auto"/>
            </w:tcBorders>
            <w:vAlign w:val="center"/>
            <w:hideMark/>
          </w:tcPr>
          <w:p w14:paraId="3D5E4F3A"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258" w:type="dxa"/>
            <w:tcBorders>
              <w:top w:val="nil"/>
              <w:left w:val="single" w:sz="4" w:space="0" w:color="auto"/>
              <w:bottom w:val="single" w:sz="4" w:space="0" w:color="auto"/>
              <w:right w:val="nil"/>
            </w:tcBorders>
          </w:tcPr>
          <w:p w14:paraId="661234D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single" w:sz="4" w:space="0" w:color="auto"/>
              <w:left w:val="nil"/>
              <w:bottom w:val="single" w:sz="4" w:space="0" w:color="auto"/>
              <w:right w:val="nil"/>
            </w:tcBorders>
            <w:hideMark/>
          </w:tcPr>
          <w:p w14:paraId="638214F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tc>
        <w:tc>
          <w:tcPr>
            <w:tcW w:w="709" w:type="dxa"/>
            <w:tcBorders>
              <w:top w:val="nil"/>
              <w:left w:val="nil"/>
              <w:bottom w:val="single" w:sz="4" w:space="0" w:color="auto"/>
              <w:right w:val="nil"/>
            </w:tcBorders>
          </w:tcPr>
          <w:p w14:paraId="106B210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single" w:sz="4" w:space="0" w:color="auto"/>
              <w:left w:val="nil"/>
              <w:bottom w:val="single" w:sz="4" w:space="0" w:color="auto"/>
              <w:right w:val="nil"/>
            </w:tcBorders>
            <w:hideMark/>
          </w:tcPr>
          <w:p w14:paraId="78DF909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(инициалы, фамилия)</w:t>
            </w:r>
          </w:p>
        </w:tc>
        <w:tc>
          <w:tcPr>
            <w:tcW w:w="273" w:type="dxa"/>
            <w:tcBorders>
              <w:top w:val="nil"/>
              <w:left w:val="nil"/>
              <w:bottom w:val="single" w:sz="4" w:space="0" w:color="auto"/>
              <w:right w:val="single" w:sz="4" w:space="0" w:color="auto"/>
            </w:tcBorders>
          </w:tcPr>
          <w:p w14:paraId="33BBCD4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30" w:type="dxa"/>
            <w:gridSpan w:val="7"/>
            <w:tcBorders>
              <w:top w:val="nil"/>
              <w:left w:val="single" w:sz="4" w:space="0" w:color="auto"/>
              <w:bottom w:val="single" w:sz="4" w:space="0" w:color="auto"/>
              <w:right w:val="single" w:sz="4" w:space="0" w:color="auto"/>
            </w:tcBorders>
          </w:tcPr>
          <w:p w14:paraId="46BEC22F"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r>
    </w:tbl>
    <w:p w14:paraId="022E409C" w14:textId="77777777" w:rsidR="00097DE6" w:rsidRPr="00C35D4B" w:rsidRDefault="00097DE6" w:rsidP="00097DE6">
      <w:pPr>
        <w:widowControl w:val="0"/>
        <w:spacing w:after="0" w:line="256" w:lineRule="auto"/>
        <w:ind w:left="4677" w:firstLine="279"/>
        <w:rPr>
          <w:rFonts w:ascii="Times New Roman" w:eastAsia="Times New Roman" w:hAnsi="Times New Roman" w:cs="Times New Roman"/>
          <w:sz w:val="20"/>
          <w:szCs w:val="20"/>
        </w:rPr>
      </w:pPr>
    </w:p>
    <w:p w14:paraId="43714ED4"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6CE9F0A9"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65C26579"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6DBBCA51"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584D6CD3"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D54CDF8"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96E6B7A"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0C1DECA2"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730BB700"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3786507"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5CC871EB"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10C71CF1"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41ADF17D"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49161B21"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701BAF35"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75468595" w14:textId="77777777" w:rsidR="00B4636C" w:rsidRDefault="00B4636C" w:rsidP="000B51C4">
      <w:pPr>
        <w:widowControl w:val="0"/>
        <w:spacing w:after="0" w:line="256" w:lineRule="auto"/>
        <w:rPr>
          <w:rFonts w:ascii="Times New Roman" w:eastAsia="Times New Roman" w:hAnsi="Times New Roman" w:cs="Times New Roman"/>
          <w:sz w:val="28"/>
          <w:szCs w:val="28"/>
        </w:rPr>
      </w:pPr>
    </w:p>
    <w:p w14:paraId="1B860D3B" w14:textId="77777777" w:rsidR="00D964FE" w:rsidRDefault="00D964FE" w:rsidP="000B51C4">
      <w:pPr>
        <w:widowControl w:val="0"/>
        <w:spacing w:after="0" w:line="256" w:lineRule="auto"/>
        <w:rPr>
          <w:rFonts w:ascii="Times New Roman" w:eastAsia="Times New Roman" w:hAnsi="Times New Roman" w:cs="Times New Roman"/>
          <w:sz w:val="28"/>
          <w:szCs w:val="28"/>
        </w:rPr>
      </w:pPr>
    </w:p>
    <w:p w14:paraId="430F8FE7" w14:textId="4309B918" w:rsidR="00097DE6" w:rsidRPr="00C35D4B" w:rsidRDefault="00097DE6" w:rsidP="00097DE6">
      <w:pPr>
        <w:widowControl w:val="0"/>
        <w:spacing w:after="0" w:line="256" w:lineRule="auto"/>
        <w:ind w:left="3969" w:firstLine="2127"/>
        <w:rPr>
          <w:rFonts w:ascii="Times New Roman" w:eastAsia="Times New Roman" w:hAnsi="Times New Roman" w:cs="Times New Roman"/>
          <w:sz w:val="28"/>
          <w:szCs w:val="28"/>
        </w:rPr>
      </w:pPr>
      <w:r w:rsidRPr="00C35D4B">
        <w:rPr>
          <w:rFonts w:ascii="Times New Roman" w:eastAsia="Times New Roman" w:hAnsi="Times New Roman" w:cs="Times New Roman"/>
          <w:sz w:val="28"/>
          <w:szCs w:val="28"/>
        </w:rPr>
        <w:lastRenderedPageBreak/>
        <w:t>Приложение № 3</w:t>
      </w:r>
    </w:p>
    <w:p w14:paraId="47106510" w14:textId="5A2D138F" w:rsidR="00097DE6" w:rsidRPr="00C35D4B" w:rsidRDefault="00097DE6" w:rsidP="00915A99">
      <w:pPr>
        <w:widowControl w:val="0"/>
        <w:spacing w:after="0" w:line="256" w:lineRule="auto"/>
        <w:ind w:left="6096"/>
        <w:rPr>
          <w:rFonts w:ascii="Times New Roman" w:eastAsia="Times New Roman" w:hAnsi="Times New Roman" w:cs="Times New Roman"/>
          <w:sz w:val="28"/>
          <w:szCs w:val="28"/>
        </w:rPr>
      </w:pPr>
      <w:r w:rsidRPr="00C35D4B">
        <w:rPr>
          <w:rFonts w:ascii="Times New Roman" w:eastAsia="Times New Roman" w:hAnsi="Times New Roman" w:cs="Times New Roman"/>
          <w:sz w:val="28"/>
          <w:szCs w:val="28"/>
        </w:rPr>
        <w:t xml:space="preserve">к </w:t>
      </w:r>
      <w:r w:rsidR="00B26E44">
        <w:rPr>
          <w:rFonts w:ascii="Times New Roman" w:eastAsia="Times New Roman" w:hAnsi="Times New Roman" w:cs="Times New Roman"/>
          <w:sz w:val="28"/>
          <w:szCs w:val="28"/>
        </w:rPr>
        <w:t>а</w:t>
      </w:r>
      <w:r w:rsidRPr="00C35D4B">
        <w:rPr>
          <w:rFonts w:ascii="Times New Roman" w:eastAsia="Times New Roman" w:hAnsi="Times New Roman" w:cs="Times New Roman"/>
          <w:sz w:val="28"/>
          <w:szCs w:val="28"/>
        </w:rPr>
        <w:t>дминистративно</w:t>
      </w:r>
      <w:r w:rsidR="00915A99">
        <w:rPr>
          <w:rFonts w:ascii="Times New Roman" w:eastAsia="Times New Roman" w:hAnsi="Times New Roman" w:cs="Times New Roman"/>
          <w:sz w:val="28"/>
          <w:szCs w:val="28"/>
        </w:rPr>
        <w:t xml:space="preserve">му </w:t>
      </w:r>
      <w:r w:rsidRPr="00C35D4B">
        <w:rPr>
          <w:rFonts w:ascii="Times New Roman" w:eastAsia="Times New Roman" w:hAnsi="Times New Roman" w:cs="Times New Roman"/>
          <w:sz w:val="28"/>
          <w:szCs w:val="28"/>
        </w:rPr>
        <w:t>регламенту</w:t>
      </w:r>
    </w:p>
    <w:p w14:paraId="5B01EFFA"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82511FB" w14:textId="50A7D233" w:rsidR="00097DE6" w:rsidRPr="00915A99" w:rsidRDefault="00A4569A" w:rsidP="00915A99">
      <w:pPr>
        <w:widowControl w:val="0"/>
        <w:spacing w:after="0" w:line="256" w:lineRule="auto"/>
        <w:ind w:left="4111"/>
        <w:rPr>
          <w:rFonts w:ascii="Times New Roman" w:eastAsia="Times New Roman" w:hAnsi="Times New Roman" w:cs="Times New Roman"/>
          <w:sz w:val="24"/>
          <w:szCs w:val="24"/>
        </w:rPr>
      </w:pPr>
      <w:r>
        <w:rPr>
          <w:rFonts w:ascii="Times New Roman" w:eastAsia="Times New Roman" w:hAnsi="Times New Roman" w:cs="Times New Roman"/>
          <w:sz w:val="24"/>
          <w:szCs w:val="24"/>
        </w:rPr>
        <w:t>В к</w:t>
      </w:r>
      <w:r w:rsidR="00097DE6" w:rsidRPr="00C35D4B">
        <w:rPr>
          <w:rFonts w:ascii="Times New Roman" w:eastAsia="Times New Roman" w:hAnsi="Times New Roman" w:cs="Times New Roman"/>
          <w:sz w:val="24"/>
          <w:szCs w:val="24"/>
        </w:rPr>
        <w:t>омитет муниципального имущества и земельных ресурсов администрации городского округа «Город Калининград»</w:t>
      </w:r>
    </w:p>
    <w:p w14:paraId="312F950A"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p>
    <w:p w14:paraId="097565B8"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r w:rsidRPr="00C35D4B">
        <w:rPr>
          <w:rFonts w:ascii="Times New Roman" w:eastAsia="Times New Roman" w:hAnsi="Times New Roman" w:cs="Times New Roman"/>
          <w:b/>
          <w:sz w:val="24"/>
          <w:szCs w:val="24"/>
          <w:lang w:eastAsia="ru-RU"/>
        </w:rPr>
        <w:t xml:space="preserve">Заявление о выдаче </w:t>
      </w:r>
    </w:p>
    <w:tbl>
      <w:tblPr>
        <w:tblpPr w:leftFromText="180" w:rightFromText="180" w:vertAnchor="text" w:horzAnchor="margin" w:tblpY="1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9185"/>
      </w:tblGrid>
      <w:tr w:rsidR="00097DE6" w:rsidRPr="00C35D4B" w14:paraId="594F5FCC"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77CC097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69937729"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6B376346"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551AF14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05A6CDF2"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4F5499F0"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46E874A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5ECF3C99"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26F3BE5A"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7BA27CA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23950529"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1E067B4F" w14:textId="77777777" w:rsidTr="00CE4AB0">
        <w:tc>
          <w:tcPr>
            <w:tcW w:w="733" w:type="dxa"/>
            <w:tcBorders>
              <w:top w:val="single" w:sz="4" w:space="0" w:color="auto"/>
              <w:left w:val="nil"/>
              <w:bottom w:val="nil"/>
              <w:right w:val="nil"/>
            </w:tcBorders>
          </w:tcPr>
          <w:p w14:paraId="6FDA4EF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nil"/>
              <w:bottom w:val="nil"/>
              <w:right w:val="nil"/>
            </w:tcBorders>
          </w:tcPr>
          <w:p w14:paraId="25147CDA"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i/>
                <w:sz w:val="20"/>
                <w:szCs w:val="20"/>
              </w:rPr>
            </w:pPr>
            <w:r w:rsidRPr="00C35D4B">
              <w:rPr>
                <w:rFonts w:ascii="Times New Roman" w:eastAsia="Times New Roman" w:hAnsi="Times New Roman" w:cs="Times New Roman"/>
                <w:i/>
                <w:sz w:val="20"/>
                <w:szCs w:val="20"/>
              </w:rPr>
              <w:t>(указать нужное)</w:t>
            </w:r>
          </w:p>
        </w:tc>
      </w:tr>
    </w:tbl>
    <w:p w14:paraId="1CAA9C5C"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p>
    <w:p w14:paraId="583D2BAB"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r w:rsidRPr="00C35D4B">
        <w:rPr>
          <w:rFonts w:ascii="Times New Roman" w:eastAsia="Times New Roman" w:hAnsi="Times New Roman" w:cs="Times New Roman"/>
          <w:b/>
          <w:sz w:val="24"/>
          <w:szCs w:val="24"/>
          <w:lang w:eastAsia="ru-RU"/>
        </w:rPr>
        <w:t>с исправлениями опечаток и (или) ошибок, допущенных при первичном оформлении документа</w:t>
      </w: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396"/>
        <w:gridCol w:w="2719"/>
        <w:gridCol w:w="5786"/>
      </w:tblGrid>
      <w:tr w:rsidR="00097DE6" w:rsidRPr="00C35D4B" w14:paraId="5AB65D1F"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DC12C7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p>
        </w:tc>
        <w:tc>
          <w:tcPr>
            <w:tcW w:w="8901" w:type="dxa"/>
            <w:gridSpan w:val="3"/>
            <w:tcBorders>
              <w:top w:val="single" w:sz="4" w:space="0" w:color="auto"/>
              <w:left w:val="single" w:sz="4" w:space="0" w:color="auto"/>
              <w:bottom w:val="single" w:sz="4" w:space="0" w:color="auto"/>
              <w:right w:val="single" w:sz="4" w:space="0" w:color="auto"/>
            </w:tcBorders>
            <w:hideMark/>
          </w:tcPr>
          <w:p w14:paraId="36D2C56A"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юридическом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4EEC4F9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1E66C39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11F657A"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1.1</w:t>
            </w:r>
          </w:p>
        </w:tc>
        <w:tc>
          <w:tcPr>
            <w:tcW w:w="3115" w:type="dxa"/>
            <w:gridSpan w:val="2"/>
            <w:tcBorders>
              <w:top w:val="single" w:sz="4" w:space="0" w:color="auto"/>
              <w:left w:val="single" w:sz="4" w:space="0" w:color="auto"/>
              <w:bottom w:val="single" w:sz="4" w:space="0" w:color="auto"/>
              <w:right w:val="single" w:sz="4" w:space="0" w:color="auto"/>
            </w:tcBorders>
            <w:hideMark/>
          </w:tcPr>
          <w:p w14:paraId="4C84AC6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Полное наименование</w:t>
            </w:r>
          </w:p>
        </w:tc>
        <w:tc>
          <w:tcPr>
            <w:tcW w:w="5786" w:type="dxa"/>
            <w:tcBorders>
              <w:top w:val="single" w:sz="4" w:space="0" w:color="auto"/>
              <w:left w:val="single" w:sz="4" w:space="0" w:color="auto"/>
              <w:bottom w:val="single" w:sz="4" w:space="0" w:color="auto"/>
              <w:right w:val="single" w:sz="4" w:space="0" w:color="auto"/>
            </w:tcBorders>
          </w:tcPr>
          <w:p w14:paraId="18D7806E"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FC1E77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76A6A92" w14:textId="4F4559CB"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2</w:t>
            </w:r>
          </w:p>
        </w:tc>
        <w:tc>
          <w:tcPr>
            <w:tcW w:w="3115" w:type="dxa"/>
            <w:gridSpan w:val="2"/>
            <w:tcBorders>
              <w:top w:val="single" w:sz="4" w:space="0" w:color="auto"/>
              <w:left w:val="single" w:sz="4" w:space="0" w:color="auto"/>
              <w:bottom w:val="single" w:sz="4" w:space="0" w:color="auto"/>
              <w:right w:val="single" w:sz="4" w:space="0" w:color="auto"/>
            </w:tcBorders>
            <w:hideMark/>
          </w:tcPr>
          <w:p w14:paraId="7887406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нахождения</w:t>
            </w:r>
          </w:p>
        </w:tc>
        <w:tc>
          <w:tcPr>
            <w:tcW w:w="5786" w:type="dxa"/>
            <w:tcBorders>
              <w:top w:val="single" w:sz="4" w:space="0" w:color="auto"/>
              <w:left w:val="single" w:sz="4" w:space="0" w:color="auto"/>
              <w:bottom w:val="single" w:sz="4" w:space="0" w:color="auto"/>
              <w:right w:val="single" w:sz="4" w:space="0" w:color="auto"/>
            </w:tcBorders>
          </w:tcPr>
          <w:p w14:paraId="77BE6F54"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220390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CD9CD79" w14:textId="3F40E725"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3</w:t>
            </w:r>
          </w:p>
        </w:tc>
        <w:tc>
          <w:tcPr>
            <w:tcW w:w="3115" w:type="dxa"/>
            <w:gridSpan w:val="2"/>
            <w:tcBorders>
              <w:top w:val="single" w:sz="4" w:space="0" w:color="auto"/>
              <w:left w:val="single" w:sz="4" w:space="0" w:color="auto"/>
              <w:bottom w:val="single" w:sz="4" w:space="0" w:color="auto"/>
              <w:right w:val="single" w:sz="4" w:space="0" w:color="auto"/>
            </w:tcBorders>
            <w:hideMark/>
          </w:tcPr>
          <w:p w14:paraId="3AAC5D7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5786" w:type="dxa"/>
            <w:tcBorders>
              <w:top w:val="single" w:sz="4" w:space="0" w:color="auto"/>
              <w:left w:val="single" w:sz="4" w:space="0" w:color="auto"/>
              <w:bottom w:val="single" w:sz="4" w:space="0" w:color="auto"/>
              <w:right w:val="single" w:sz="4" w:space="0" w:color="auto"/>
            </w:tcBorders>
          </w:tcPr>
          <w:p w14:paraId="018B9001"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56C096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9397487" w14:textId="188134A0"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4</w:t>
            </w:r>
          </w:p>
        </w:tc>
        <w:tc>
          <w:tcPr>
            <w:tcW w:w="3115" w:type="dxa"/>
            <w:gridSpan w:val="2"/>
            <w:tcBorders>
              <w:top w:val="single" w:sz="4" w:space="0" w:color="auto"/>
              <w:left w:val="single" w:sz="4" w:space="0" w:color="auto"/>
              <w:bottom w:val="single" w:sz="4" w:space="0" w:color="auto"/>
              <w:right w:val="single" w:sz="4" w:space="0" w:color="auto"/>
            </w:tcBorders>
            <w:hideMark/>
          </w:tcPr>
          <w:p w14:paraId="7C3824F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w:t>
            </w:r>
          </w:p>
        </w:tc>
        <w:tc>
          <w:tcPr>
            <w:tcW w:w="5786" w:type="dxa"/>
            <w:tcBorders>
              <w:top w:val="single" w:sz="4" w:space="0" w:color="auto"/>
              <w:left w:val="single" w:sz="4" w:space="0" w:color="auto"/>
              <w:bottom w:val="single" w:sz="4" w:space="0" w:color="auto"/>
              <w:right w:val="single" w:sz="4" w:space="0" w:color="auto"/>
            </w:tcBorders>
          </w:tcPr>
          <w:p w14:paraId="10EE6A2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D628D3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CB19214" w14:textId="57A9BF38"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5</w:t>
            </w:r>
          </w:p>
        </w:tc>
        <w:tc>
          <w:tcPr>
            <w:tcW w:w="3115" w:type="dxa"/>
            <w:gridSpan w:val="2"/>
            <w:tcBorders>
              <w:top w:val="single" w:sz="4" w:space="0" w:color="auto"/>
              <w:left w:val="single" w:sz="4" w:space="0" w:color="auto"/>
              <w:bottom w:val="single" w:sz="4" w:space="0" w:color="auto"/>
              <w:right w:val="single" w:sz="4" w:space="0" w:color="auto"/>
            </w:tcBorders>
            <w:hideMark/>
          </w:tcPr>
          <w:p w14:paraId="033DE50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5786" w:type="dxa"/>
            <w:tcBorders>
              <w:top w:val="single" w:sz="4" w:space="0" w:color="auto"/>
              <w:left w:val="single" w:sz="4" w:space="0" w:color="auto"/>
              <w:bottom w:val="single" w:sz="4" w:space="0" w:color="auto"/>
              <w:right w:val="single" w:sz="4" w:space="0" w:color="auto"/>
            </w:tcBorders>
          </w:tcPr>
          <w:p w14:paraId="7889111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B0AD82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8D0FF68" w14:textId="3F916206"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6</w:t>
            </w:r>
          </w:p>
        </w:tc>
        <w:tc>
          <w:tcPr>
            <w:tcW w:w="3115" w:type="dxa"/>
            <w:gridSpan w:val="2"/>
            <w:tcBorders>
              <w:top w:val="single" w:sz="4" w:space="0" w:color="auto"/>
              <w:left w:val="single" w:sz="4" w:space="0" w:color="auto"/>
              <w:bottom w:val="single" w:sz="4" w:space="0" w:color="auto"/>
              <w:right w:val="single" w:sz="4" w:space="0" w:color="auto"/>
            </w:tcBorders>
            <w:hideMark/>
          </w:tcPr>
          <w:p w14:paraId="54E2ECA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209CD101"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13A37B77"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A12F9E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w:t>
            </w:r>
          </w:p>
        </w:tc>
        <w:tc>
          <w:tcPr>
            <w:tcW w:w="8901" w:type="dxa"/>
            <w:gridSpan w:val="3"/>
            <w:tcBorders>
              <w:top w:val="single" w:sz="4" w:space="0" w:color="auto"/>
              <w:left w:val="single" w:sz="4" w:space="0" w:color="auto"/>
              <w:bottom w:val="single" w:sz="4" w:space="0" w:color="auto"/>
              <w:right w:val="single" w:sz="4" w:space="0" w:color="auto"/>
            </w:tcBorders>
            <w:hideMark/>
          </w:tcPr>
          <w:p w14:paraId="3509F36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об </w:t>
            </w:r>
            <w:r w:rsidRPr="00C35D4B">
              <w:rPr>
                <w:rFonts w:ascii="Times New Roman" w:eastAsia="Times New Roman" w:hAnsi="Times New Roman" w:cs="Times New Roman"/>
                <w:b/>
                <w:sz w:val="20"/>
                <w:szCs w:val="20"/>
              </w:rPr>
              <w:t>индивидуальном предпринимателе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59CC74A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4D29ABF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1C44D7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2.1</w:t>
            </w:r>
          </w:p>
        </w:tc>
        <w:tc>
          <w:tcPr>
            <w:tcW w:w="3115" w:type="dxa"/>
            <w:gridSpan w:val="2"/>
            <w:tcBorders>
              <w:top w:val="single" w:sz="4" w:space="0" w:color="auto"/>
              <w:left w:val="single" w:sz="4" w:space="0" w:color="auto"/>
              <w:bottom w:val="single" w:sz="4" w:space="0" w:color="auto"/>
              <w:right w:val="single" w:sz="4" w:space="0" w:color="auto"/>
            </w:tcBorders>
            <w:hideMark/>
          </w:tcPr>
          <w:p w14:paraId="62DB86EB" w14:textId="1A9C4661"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5786" w:type="dxa"/>
            <w:tcBorders>
              <w:top w:val="single" w:sz="4" w:space="0" w:color="auto"/>
              <w:left w:val="single" w:sz="4" w:space="0" w:color="auto"/>
              <w:bottom w:val="single" w:sz="4" w:space="0" w:color="auto"/>
              <w:right w:val="single" w:sz="4" w:space="0" w:color="auto"/>
            </w:tcBorders>
          </w:tcPr>
          <w:p w14:paraId="1AD3DF49" w14:textId="77777777" w:rsidR="00097DE6" w:rsidRPr="00C35D4B" w:rsidRDefault="00097DE6" w:rsidP="006C311F">
            <w:pPr>
              <w:keepNext/>
              <w:widowControl w:val="0"/>
              <w:spacing w:after="0" w:line="256" w:lineRule="auto"/>
              <w:ind w:left="57" w:right="822"/>
              <w:rPr>
                <w:rFonts w:ascii="Times New Roman" w:eastAsia="Times New Roman" w:hAnsi="Times New Roman" w:cs="Times New Roman"/>
                <w:sz w:val="20"/>
                <w:szCs w:val="20"/>
              </w:rPr>
            </w:pPr>
          </w:p>
        </w:tc>
      </w:tr>
      <w:tr w:rsidR="00097DE6" w:rsidRPr="00C35D4B" w14:paraId="5E5DC43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2B60DC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2.2</w:t>
            </w:r>
          </w:p>
        </w:tc>
        <w:tc>
          <w:tcPr>
            <w:tcW w:w="3115" w:type="dxa"/>
            <w:gridSpan w:val="2"/>
            <w:tcBorders>
              <w:top w:val="single" w:sz="4" w:space="0" w:color="auto"/>
              <w:left w:val="single" w:sz="4" w:space="0" w:color="auto"/>
              <w:bottom w:val="single" w:sz="4" w:space="0" w:color="auto"/>
              <w:right w:val="single" w:sz="4" w:space="0" w:color="auto"/>
            </w:tcBorders>
            <w:hideMark/>
          </w:tcPr>
          <w:p w14:paraId="2D3B3A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5786" w:type="dxa"/>
            <w:tcBorders>
              <w:top w:val="single" w:sz="4" w:space="0" w:color="auto"/>
              <w:left w:val="single" w:sz="4" w:space="0" w:color="auto"/>
              <w:bottom w:val="single" w:sz="4" w:space="0" w:color="auto"/>
              <w:right w:val="single" w:sz="4" w:space="0" w:color="auto"/>
            </w:tcBorders>
          </w:tcPr>
          <w:p w14:paraId="544E63F6"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1BE3174"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E3E12E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2.3</w:t>
            </w:r>
          </w:p>
        </w:tc>
        <w:tc>
          <w:tcPr>
            <w:tcW w:w="3115" w:type="dxa"/>
            <w:gridSpan w:val="2"/>
            <w:tcBorders>
              <w:top w:val="single" w:sz="4" w:space="0" w:color="auto"/>
              <w:left w:val="single" w:sz="4" w:space="0" w:color="auto"/>
              <w:bottom w:val="single" w:sz="4" w:space="0" w:color="auto"/>
              <w:right w:val="single" w:sz="4" w:space="0" w:color="auto"/>
            </w:tcBorders>
            <w:hideMark/>
          </w:tcPr>
          <w:p w14:paraId="3E68115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5786" w:type="dxa"/>
            <w:tcBorders>
              <w:top w:val="single" w:sz="4" w:space="0" w:color="auto"/>
              <w:left w:val="single" w:sz="4" w:space="0" w:color="auto"/>
              <w:bottom w:val="single" w:sz="4" w:space="0" w:color="auto"/>
              <w:right w:val="single" w:sz="4" w:space="0" w:color="auto"/>
            </w:tcBorders>
          </w:tcPr>
          <w:p w14:paraId="396E2640"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80EF45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87BFE9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2.4</w:t>
            </w:r>
          </w:p>
        </w:tc>
        <w:tc>
          <w:tcPr>
            <w:tcW w:w="3115" w:type="dxa"/>
            <w:gridSpan w:val="2"/>
            <w:tcBorders>
              <w:top w:val="single" w:sz="4" w:space="0" w:color="auto"/>
              <w:left w:val="single" w:sz="4" w:space="0" w:color="auto"/>
              <w:bottom w:val="single" w:sz="4" w:space="0" w:color="auto"/>
              <w:right w:val="single" w:sz="4" w:space="0" w:color="auto"/>
            </w:tcBorders>
            <w:hideMark/>
          </w:tcPr>
          <w:p w14:paraId="17E1C8D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ОГРНИП</w:t>
            </w:r>
          </w:p>
        </w:tc>
        <w:tc>
          <w:tcPr>
            <w:tcW w:w="5786" w:type="dxa"/>
            <w:tcBorders>
              <w:top w:val="single" w:sz="4" w:space="0" w:color="auto"/>
              <w:left w:val="single" w:sz="4" w:space="0" w:color="auto"/>
              <w:bottom w:val="single" w:sz="4" w:space="0" w:color="auto"/>
              <w:right w:val="single" w:sz="4" w:space="0" w:color="auto"/>
            </w:tcBorders>
          </w:tcPr>
          <w:p w14:paraId="4BE26A25"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1DF862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0BFB05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2.5</w:t>
            </w:r>
          </w:p>
        </w:tc>
        <w:tc>
          <w:tcPr>
            <w:tcW w:w="3115" w:type="dxa"/>
            <w:gridSpan w:val="2"/>
            <w:tcBorders>
              <w:top w:val="single" w:sz="4" w:space="0" w:color="auto"/>
              <w:left w:val="single" w:sz="4" w:space="0" w:color="auto"/>
              <w:bottom w:val="single" w:sz="4" w:space="0" w:color="auto"/>
              <w:right w:val="single" w:sz="4" w:space="0" w:color="auto"/>
            </w:tcBorders>
            <w:hideMark/>
          </w:tcPr>
          <w:p w14:paraId="54DC456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5786" w:type="dxa"/>
            <w:tcBorders>
              <w:top w:val="single" w:sz="4" w:space="0" w:color="auto"/>
              <w:left w:val="single" w:sz="4" w:space="0" w:color="auto"/>
              <w:bottom w:val="single" w:sz="4" w:space="0" w:color="auto"/>
              <w:right w:val="single" w:sz="4" w:space="0" w:color="auto"/>
            </w:tcBorders>
          </w:tcPr>
          <w:p w14:paraId="215E834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7DBE0FB"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72A389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2.6</w:t>
            </w:r>
          </w:p>
        </w:tc>
        <w:tc>
          <w:tcPr>
            <w:tcW w:w="3115" w:type="dxa"/>
            <w:gridSpan w:val="2"/>
            <w:tcBorders>
              <w:top w:val="single" w:sz="4" w:space="0" w:color="auto"/>
              <w:left w:val="single" w:sz="4" w:space="0" w:color="auto"/>
              <w:bottom w:val="single" w:sz="4" w:space="0" w:color="auto"/>
              <w:right w:val="single" w:sz="4" w:space="0" w:color="auto"/>
            </w:tcBorders>
            <w:hideMark/>
          </w:tcPr>
          <w:p w14:paraId="69CA026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05CBD5F6"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B1BC7E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952FA3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w:t>
            </w:r>
          </w:p>
        </w:tc>
        <w:tc>
          <w:tcPr>
            <w:tcW w:w="8901" w:type="dxa"/>
            <w:gridSpan w:val="3"/>
            <w:tcBorders>
              <w:top w:val="single" w:sz="4" w:space="0" w:color="auto"/>
              <w:left w:val="single" w:sz="4" w:space="0" w:color="auto"/>
              <w:bottom w:val="single" w:sz="4" w:space="0" w:color="auto"/>
              <w:right w:val="single" w:sz="4" w:space="0" w:color="auto"/>
            </w:tcBorders>
            <w:hideMark/>
          </w:tcPr>
          <w:p w14:paraId="0F56D626"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физическом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11621712"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sz w:val="20"/>
                <w:szCs w:val="20"/>
              </w:rPr>
            </w:pPr>
          </w:p>
        </w:tc>
      </w:tr>
      <w:tr w:rsidR="00097DE6" w:rsidRPr="00C35D4B" w14:paraId="0D82989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73D0FC39"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3.1</w:t>
            </w:r>
          </w:p>
        </w:tc>
        <w:tc>
          <w:tcPr>
            <w:tcW w:w="3115" w:type="dxa"/>
            <w:gridSpan w:val="2"/>
            <w:tcBorders>
              <w:top w:val="single" w:sz="4" w:space="0" w:color="auto"/>
              <w:left w:val="single" w:sz="4" w:space="0" w:color="auto"/>
              <w:bottom w:val="single" w:sz="4" w:space="0" w:color="auto"/>
              <w:right w:val="single" w:sz="4" w:space="0" w:color="auto"/>
            </w:tcBorders>
            <w:hideMark/>
          </w:tcPr>
          <w:p w14:paraId="33691B1B" w14:textId="7844B9B2"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5786" w:type="dxa"/>
            <w:tcBorders>
              <w:top w:val="single" w:sz="4" w:space="0" w:color="auto"/>
              <w:left w:val="single" w:sz="4" w:space="0" w:color="auto"/>
              <w:bottom w:val="single" w:sz="4" w:space="0" w:color="auto"/>
              <w:right w:val="single" w:sz="4" w:space="0" w:color="auto"/>
            </w:tcBorders>
          </w:tcPr>
          <w:p w14:paraId="6241B326"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BB0E08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623AB6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3.2</w:t>
            </w:r>
          </w:p>
        </w:tc>
        <w:tc>
          <w:tcPr>
            <w:tcW w:w="3115" w:type="dxa"/>
            <w:gridSpan w:val="2"/>
            <w:tcBorders>
              <w:top w:val="single" w:sz="4" w:space="0" w:color="auto"/>
              <w:left w:val="single" w:sz="4" w:space="0" w:color="auto"/>
              <w:bottom w:val="single" w:sz="4" w:space="0" w:color="auto"/>
              <w:right w:val="single" w:sz="4" w:space="0" w:color="auto"/>
            </w:tcBorders>
            <w:hideMark/>
          </w:tcPr>
          <w:p w14:paraId="01732EC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5786" w:type="dxa"/>
            <w:tcBorders>
              <w:top w:val="single" w:sz="4" w:space="0" w:color="auto"/>
              <w:left w:val="single" w:sz="4" w:space="0" w:color="auto"/>
              <w:bottom w:val="single" w:sz="4" w:space="0" w:color="auto"/>
              <w:right w:val="single" w:sz="4" w:space="0" w:color="auto"/>
            </w:tcBorders>
          </w:tcPr>
          <w:p w14:paraId="3AD6C0D8"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0C880F40"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BA394D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3.3</w:t>
            </w:r>
          </w:p>
        </w:tc>
        <w:tc>
          <w:tcPr>
            <w:tcW w:w="3115" w:type="dxa"/>
            <w:gridSpan w:val="2"/>
            <w:tcBorders>
              <w:top w:val="single" w:sz="4" w:space="0" w:color="auto"/>
              <w:left w:val="single" w:sz="4" w:space="0" w:color="auto"/>
              <w:bottom w:val="single" w:sz="4" w:space="0" w:color="auto"/>
              <w:right w:val="single" w:sz="4" w:space="0" w:color="auto"/>
            </w:tcBorders>
            <w:hideMark/>
          </w:tcPr>
          <w:p w14:paraId="3D9182C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удостоверяющего личность</w:t>
            </w:r>
          </w:p>
        </w:tc>
        <w:tc>
          <w:tcPr>
            <w:tcW w:w="5786" w:type="dxa"/>
            <w:tcBorders>
              <w:top w:val="single" w:sz="4" w:space="0" w:color="auto"/>
              <w:left w:val="single" w:sz="4" w:space="0" w:color="auto"/>
              <w:bottom w:val="single" w:sz="4" w:space="0" w:color="auto"/>
              <w:right w:val="single" w:sz="4" w:space="0" w:color="auto"/>
            </w:tcBorders>
          </w:tcPr>
          <w:p w14:paraId="1252C624"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CF49F9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ABDB84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3.4</w:t>
            </w:r>
          </w:p>
        </w:tc>
        <w:tc>
          <w:tcPr>
            <w:tcW w:w="3115" w:type="dxa"/>
            <w:gridSpan w:val="2"/>
            <w:tcBorders>
              <w:top w:val="single" w:sz="4" w:space="0" w:color="auto"/>
              <w:left w:val="single" w:sz="4" w:space="0" w:color="auto"/>
              <w:bottom w:val="single" w:sz="4" w:space="0" w:color="auto"/>
              <w:right w:val="single" w:sz="4" w:space="0" w:color="auto"/>
            </w:tcBorders>
            <w:hideMark/>
          </w:tcPr>
          <w:p w14:paraId="3B5283A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Адрес электронной почты </w:t>
            </w:r>
          </w:p>
          <w:p w14:paraId="6792A3E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5786" w:type="dxa"/>
            <w:tcBorders>
              <w:top w:val="single" w:sz="4" w:space="0" w:color="auto"/>
              <w:left w:val="single" w:sz="4" w:space="0" w:color="auto"/>
              <w:bottom w:val="single" w:sz="4" w:space="0" w:color="auto"/>
              <w:right w:val="single" w:sz="4" w:space="0" w:color="auto"/>
            </w:tcBorders>
          </w:tcPr>
          <w:p w14:paraId="7FA6616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7391F9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F9C1E2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3.5</w:t>
            </w:r>
          </w:p>
        </w:tc>
        <w:tc>
          <w:tcPr>
            <w:tcW w:w="3115" w:type="dxa"/>
            <w:gridSpan w:val="2"/>
            <w:tcBorders>
              <w:top w:val="single" w:sz="4" w:space="0" w:color="auto"/>
              <w:left w:val="single" w:sz="4" w:space="0" w:color="auto"/>
              <w:bottom w:val="single" w:sz="4" w:space="0" w:color="auto"/>
              <w:right w:val="single" w:sz="4" w:space="0" w:color="auto"/>
            </w:tcBorders>
            <w:hideMark/>
          </w:tcPr>
          <w:p w14:paraId="633EA3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7521A80E"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829E8A0" w14:textId="77777777" w:rsidTr="00B26E44">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557CC88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w:t>
            </w:r>
          </w:p>
        </w:tc>
        <w:tc>
          <w:tcPr>
            <w:tcW w:w="8901" w:type="dxa"/>
            <w:gridSpan w:val="3"/>
            <w:tcBorders>
              <w:top w:val="single" w:sz="4" w:space="0" w:color="auto"/>
              <w:left w:val="single" w:sz="4" w:space="0" w:color="auto"/>
              <w:bottom w:val="single" w:sz="4" w:space="0" w:color="auto"/>
              <w:right w:val="single" w:sz="4" w:space="0" w:color="auto"/>
            </w:tcBorders>
            <w:vAlign w:val="center"/>
            <w:hideMark/>
          </w:tcPr>
          <w:p w14:paraId="2F25CE7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представителе заявителя:</w:t>
            </w:r>
          </w:p>
          <w:p w14:paraId="586F7D6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25707E9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ACE1BA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4.1</w:t>
            </w:r>
          </w:p>
        </w:tc>
        <w:tc>
          <w:tcPr>
            <w:tcW w:w="3115" w:type="dxa"/>
            <w:gridSpan w:val="2"/>
            <w:tcBorders>
              <w:top w:val="single" w:sz="4" w:space="0" w:color="auto"/>
              <w:left w:val="single" w:sz="4" w:space="0" w:color="auto"/>
              <w:bottom w:val="single" w:sz="4" w:space="0" w:color="auto"/>
              <w:right w:val="single" w:sz="4" w:space="0" w:color="auto"/>
            </w:tcBorders>
            <w:hideMark/>
          </w:tcPr>
          <w:p w14:paraId="200824E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Фамилия, имя, отчество (при  </w:t>
            </w:r>
            <w:r w:rsidRPr="00C35D4B">
              <w:rPr>
                <w:rFonts w:ascii="Times New Roman" w:eastAsia="Times New Roman" w:hAnsi="Times New Roman" w:cs="Times New Roman"/>
                <w:sz w:val="20"/>
                <w:szCs w:val="20"/>
              </w:rPr>
              <w:lastRenderedPageBreak/>
              <w:t>наличии)</w:t>
            </w:r>
          </w:p>
        </w:tc>
        <w:tc>
          <w:tcPr>
            <w:tcW w:w="5786" w:type="dxa"/>
            <w:tcBorders>
              <w:top w:val="single" w:sz="4" w:space="0" w:color="auto"/>
              <w:left w:val="single" w:sz="4" w:space="0" w:color="auto"/>
              <w:bottom w:val="single" w:sz="4" w:space="0" w:color="auto"/>
              <w:right w:val="single" w:sz="4" w:space="0" w:color="auto"/>
            </w:tcBorders>
          </w:tcPr>
          <w:p w14:paraId="737D353E"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1AE2B92"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7B626D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lastRenderedPageBreak/>
              <w:t>4.2</w:t>
            </w:r>
          </w:p>
        </w:tc>
        <w:tc>
          <w:tcPr>
            <w:tcW w:w="3115" w:type="dxa"/>
            <w:gridSpan w:val="2"/>
            <w:tcBorders>
              <w:top w:val="single" w:sz="4" w:space="0" w:color="auto"/>
              <w:left w:val="single" w:sz="4" w:space="0" w:color="auto"/>
              <w:bottom w:val="single" w:sz="4" w:space="0" w:color="auto"/>
              <w:right w:val="single" w:sz="4" w:space="0" w:color="auto"/>
            </w:tcBorders>
            <w:hideMark/>
          </w:tcPr>
          <w:p w14:paraId="51FE310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p w14:paraId="1FAC72C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5786" w:type="dxa"/>
            <w:tcBorders>
              <w:top w:val="single" w:sz="4" w:space="0" w:color="auto"/>
              <w:left w:val="single" w:sz="4" w:space="0" w:color="auto"/>
              <w:bottom w:val="single" w:sz="4" w:space="0" w:color="auto"/>
              <w:right w:val="single" w:sz="4" w:space="0" w:color="auto"/>
            </w:tcBorders>
          </w:tcPr>
          <w:p w14:paraId="35BAFDFA"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C49173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71CA726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4.3</w:t>
            </w:r>
          </w:p>
        </w:tc>
        <w:tc>
          <w:tcPr>
            <w:tcW w:w="3115" w:type="dxa"/>
            <w:gridSpan w:val="2"/>
            <w:tcBorders>
              <w:top w:val="single" w:sz="4" w:space="0" w:color="auto"/>
              <w:left w:val="single" w:sz="4" w:space="0" w:color="auto"/>
              <w:bottom w:val="single" w:sz="4" w:space="0" w:color="auto"/>
              <w:right w:val="single" w:sz="4" w:space="0" w:color="auto"/>
            </w:tcBorders>
            <w:hideMark/>
          </w:tcPr>
          <w:p w14:paraId="7E92D41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61E07DD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B6D092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1B0D99D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4.4</w:t>
            </w:r>
          </w:p>
        </w:tc>
        <w:tc>
          <w:tcPr>
            <w:tcW w:w="3115" w:type="dxa"/>
            <w:gridSpan w:val="2"/>
            <w:tcBorders>
              <w:top w:val="single" w:sz="4" w:space="0" w:color="auto"/>
              <w:left w:val="single" w:sz="4" w:space="0" w:color="auto"/>
              <w:bottom w:val="single" w:sz="4" w:space="0" w:color="auto"/>
              <w:right w:val="single" w:sz="4" w:space="0" w:color="auto"/>
            </w:tcBorders>
            <w:hideMark/>
          </w:tcPr>
          <w:p w14:paraId="73D296C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подтверждающего полномочия представителя заявителя</w:t>
            </w:r>
          </w:p>
          <w:p w14:paraId="70F0394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5786" w:type="dxa"/>
            <w:tcBorders>
              <w:top w:val="single" w:sz="4" w:space="0" w:color="auto"/>
              <w:left w:val="single" w:sz="4" w:space="0" w:color="auto"/>
              <w:bottom w:val="single" w:sz="4" w:space="0" w:color="auto"/>
              <w:right w:val="single" w:sz="4" w:space="0" w:color="auto"/>
            </w:tcBorders>
          </w:tcPr>
          <w:p w14:paraId="4AD2F825"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p w14:paraId="1A866DB3"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p w14:paraId="322B1FB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BB8741F" w14:textId="77777777" w:rsidTr="00B26E44">
        <w:tc>
          <w:tcPr>
            <w:tcW w:w="733" w:type="dxa"/>
            <w:vMerge w:val="restart"/>
            <w:tcBorders>
              <w:top w:val="single" w:sz="4" w:space="0" w:color="auto"/>
              <w:left w:val="single" w:sz="4" w:space="0" w:color="auto"/>
              <w:right w:val="single" w:sz="4" w:space="0" w:color="auto"/>
            </w:tcBorders>
          </w:tcPr>
          <w:p w14:paraId="6104C3D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5</w:t>
            </w:r>
          </w:p>
        </w:tc>
        <w:tc>
          <w:tcPr>
            <w:tcW w:w="8901" w:type="dxa"/>
            <w:gridSpan w:val="3"/>
            <w:tcBorders>
              <w:top w:val="single" w:sz="4" w:space="0" w:color="auto"/>
              <w:left w:val="single" w:sz="4" w:space="0" w:color="auto"/>
              <w:bottom w:val="single" w:sz="4" w:space="0" w:color="auto"/>
              <w:right w:val="single" w:sz="4" w:space="0" w:color="auto"/>
            </w:tcBorders>
          </w:tcPr>
          <w:p w14:paraId="0ED991B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b/>
                <w:sz w:val="20"/>
                <w:szCs w:val="20"/>
              </w:rPr>
            </w:pPr>
            <w:r w:rsidRPr="00C35D4B">
              <w:rPr>
                <w:rFonts w:ascii="Times New Roman" w:eastAsia="Times New Roman" w:hAnsi="Times New Roman" w:cs="Times New Roman"/>
                <w:b/>
                <w:sz w:val="20"/>
                <w:szCs w:val="20"/>
              </w:rPr>
              <w:t xml:space="preserve">Прошу выдать </w:t>
            </w:r>
          </w:p>
        </w:tc>
      </w:tr>
      <w:tr w:rsidR="00097DE6" w:rsidRPr="00C35D4B" w14:paraId="39AE1DF3" w14:textId="77777777" w:rsidTr="00B26E44">
        <w:tc>
          <w:tcPr>
            <w:tcW w:w="733" w:type="dxa"/>
            <w:vMerge/>
            <w:tcBorders>
              <w:left w:val="single" w:sz="4" w:space="0" w:color="auto"/>
              <w:right w:val="single" w:sz="4" w:space="0" w:color="auto"/>
            </w:tcBorders>
          </w:tcPr>
          <w:p w14:paraId="7E4BA42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36E52C4F"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10E198C3" w14:textId="77777777" w:rsidR="00097DE6" w:rsidRPr="00C35D4B" w:rsidRDefault="00097DE6" w:rsidP="00CE4AB0">
            <w:pPr>
              <w:keepNext/>
              <w:widowControl w:val="0"/>
              <w:spacing w:after="0" w:line="256" w:lineRule="auto"/>
              <w:ind w:left="57" w:right="39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5F550976" w14:textId="77777777" w:rsidTr="00B26E44">
        <w:tc>
          <w:tcPr>
            <w:tcW w:w="733" w:type="dxa"/>
            <w:vMerge/>
            <w:tcBorders>
              <w:left w:val="single" w:sz="4" w:space="0" w:color="auto"/>
              <w:right w:val="single" w:sz="4" w:space="0" w:color="auto"/>
            </w:tcBorders>
          </w:tcPr>
          <w:p w14:paraId="67BFB41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406CB4C4"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255F97F3"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7B84A68C" w14:textId="77777777" w:rsidTr="00B26E44">
        <w:tc>
          <w:tcPr>
            <w:tcW w:w="733" w:type="dxa"/>
            <w:vMerge/>
            <w:tcBorders>
              <w:left w:val="single" w:sz="4" w:space="0" w:color="auto"/>
              <w:right w:val="single" w:sz="4" w:space="0" w:color="auto"/>
            </w:tcBorders>
          </w:tcPr>
          <w:p w14:paraId="5C58D8F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57879707"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07B9BC97"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15A9A49D" w14:textId="77777777" w:rsidTr="00B26E44">
        <w:tc>
          <w:tcPr>
            <w:tcW w:w="733" w:type="dxa"/>
            <w:vMerge/>
            <w:tcBorders>
              <w:left w:val="single" w:sz="4" w:space="0" w:color="auto"/>
              <w:right w:val="single" w:sz="4" w:space="0" w:color="auto"/>
            </w:tcBorders>
          </w:tcPr>
          <w:p w14:paraId="2AF643D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4494859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10D6A5F7"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4F46E2E7" w14:textId="77777777" w:rsidTr="00B26E44">
        <w:tc>
          <w:tcPr>
            <w:tcW w:w="733" w:type="dxa"/>
            <w:vMerge/>
            <w:tcBorders>
              <w:left w:val="single" w:sz="4" w:space="0" w:color="auto"/>
              <w:right w:val="single" w:sz="4" w:space="0" w:color="auto"/>
            </w:tcBorders>
          </w:tcPr>
          <w:p w14:paraId="281CD12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8901" w:type="dxa"/>
            <w:gridSpan w:val="3"/>
            <w:tcBorders>
              <w:top w:val="single" w:sz="4" w:space="0" w:color="auto"/>
              <w:left w:val="single" w:sz="4" w:space="0" w:color="auto"/>
              <w:bottom w:val="single" w:sz="4" w:space="0" w:color="auto"/>
              <w:right w:val="single" w:sz="4" w:space="0" w:color="auto"/>
            </w:tcBorders>
          </w:tcPr>
          <w:p w14:paraId="748FE4BB"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sz w:val="20"/>
                <w:szCs w:val="20"/>
              </w:rPr>
            </w:pPr>
            <w:r w:rsidRPr="00C35D4B">
              <w:rPr>
                <w:rFonts w:ascii="Times New Roman" w:eastAsia="Times New Roman" w:hAnsi="Times New Roman" w:cs="Times New Roman"/>
                <w:i/>
                <w:sz w:val="20"/>
                <w:szCs w:val="20"/>
              </w:rPr>
              <w:t>(указать нужное)</w:t>
            </w:r>
          </w:p>
        </w:tc>
      </w:tr>
      <w:tr w:rsidR="00097DE6" w:rsidRPr="00C35D4B" w14:paraId="0058A831" w14:textId="77777777" w:rsidTr="00B26E44">
        <w:tc>
          <w:tcPr>
            <w:tcW w:w="733" w:type="dxa"/>
            <w:vMerge/>
            <w:tcBorders>
              <w:left w:val="single" w:sz="4" w:space="0" w:color="auto"/>
              <w:bottom w:val="single" w:sz="4" w:space="0" w:color="auto"/>
              <w:right w:val="single" w:sz="4" w:space="0" w:color="auto"/>
            </w:tcBorders>
          </w:tcPr>
          <w:p w14:paraId="6D7B934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8901" w:type="dxa"/>
            <w:gridSpan w:val="3"/>
            <w:tcBorders>
              <w:top w:val="single" w:sz="4" w:space="0" w:color="auto"/>
              <w:left w:val="single" w:sz="4" w:space="0" w:color="auto"/>
              <w:bottom w:val="single" w:sz="4" w:space="0" w:color="auto"/>
              <w:right w:val="single" w:sz="4" w:space="0" w:color="auto"/>
            </w:tcBorders>
          </w:tcPr>
          <w:p w14:paraId="38CD0E90" w14:textId="77777777" w:rsidR="00097DE6" w:rsidRPr="00C35D4B" w:rsidRDefault="00097DE6" w:rsidP="00CE4AB0">
            <w:pPr>
              <w:autoSpaceDE w:val="0"/>
              <w:autoSpaceDN w:val="0"/>
              <w:adjustRightInd w:val="0"/>
              <w:spacing w:after="0" w:line="240" w:lineRule="auto"/>
              <w:ind w:firstLine="85"/>
              <w:rPr>
                <w:rFonts w:ascii="Times New Roman" w:eastAsia="Times New Roman" w:hAnsi="Times New Roman" w:cs="Times New Roman"/>
                <w:b/>
                <w:sz w:val="20"/>
                <w:szCs w:val="20"/>
              </w:rPr>
            </w:pPr>
            <w:r w:rsidRPr="00C35D4B">
              <w:rPr>
                <w:rFonts w:ascii="Times New Roman" w:eastAsia="Times New Roman" w:hAnsi="Times New Roman" w:cs="Times New Roman"/>
                <w:b/>
                <w:sz w:val="20"/>
                <w:szCs w:val="20"/>
              </w:rPr>
              <w:t>с исправлениями опечаток и (или) ошибок, допущенных при первичном оформлении документа</w:t>
            </w:r>
          </w:p>
          <w:p w14:paraId="2DB47E29"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b/>
                <w:sz w:val="20"/>
                <w:szCs w:val="20"/>
              </w:rPr>
            </w:pPr>
          </w:p>
        </w:tc>
      </w:tr>
      <w:tr w:rsidR="00097DE6" w:rsidRPr="00C35D4B" w14:paraId="3FFCA468" w14:textId="77777777" w:rsidTr="00B26E44">
        <w:tc>
          <w:tcPr>
            <w:tcW w:w="733" w:type="dxa"/>
            <w:vMerge w:val="restart"/>
            <w:tcBorders>
              <w:left w:val="single" w:sz="4" w:space="0" w:color="auto"/>
              <w:right w:val="single" w:sz="4" w:space="0" w:color="auto"/>
            </w:tcBorders>
          </w:tcPr>
          <w:p w14:paraId="6439033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6</w:t>
            </w:r>
          </w:p>
        </w:tc>
        <w:tc>
          <w:tcPr>
            <w:tcW w:w="8901" w:type="dxa"/>
            <w:gridSpan w:val="3"/>
            <w:tcBorders>
              <w:top w:val="single" w:sz="4" w:space="0" w:color="auto"/>
              <w:left w:val="single" w:sz="4" w:space="0" w:color="auto"/>
              <w:bottom w:val="single" w:sz="4" w:space="0" w:color="auto"/>
              <w:right w:val="single" w:sz="4" w:space="0" w:color="auto"/>
            </w:tcBorders>
          </w:tcPr>
          <w:p w14:paraId="7A3E3824" w14:textId="06C4E48D" w:rsidR="00097DE6" w:rsidRPr="00B05C85"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Указать реквизиты документа</w:t>
            </w:r>
            <w:r w:rsidR="00B05C85" w:rsidRPr="00B05C85">
              <w:rPr>
                <w:rFonts w:ascii="Times New Roman" w:eastAsia="Times New Roman" w:hAnsi="Times New Roman" w:cs="Times New Roman"/>
                <w:sz w:val="20"/>
                <w:szCs w:val="20"/>
              </w:rPr>
              <w:t>, содержащего опечатки и (или) ошибки, а также указываются какие именно допущены опечатки и (или) ошибки</w:t>
            </w:r>
          </w:p>
        </w:tc>
      </w:tr>
      <w:tr w:rsidR="00097DE6" w:rsidRPr="00C35D4B" w14:paraId="13A39495" w14:textId="77777777" w:rsidTr="00B26E44">
        <w:tc>
          <w:tcPr>
            <w:tcW w:w="733" w:type="dxa"/>
            <w:vMerge/>
            <w:tcBorders>
              <w:left w:val="single" w:sz="4" w:space="0" w:color="auto"/>
              <w:right w:val="single" w:sz="4" w:space="0" w:color="auto"/>
            </w:tcBorders>
          </w:tcPr>
          <w:p w14:paraId="5A3BEFD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8901" w:type="dxa"/>
            <w:gridSpan w:val="3"/>
            <w:tcBorders>
              <w:top w:val="single" w:sz="4" w:space="0" w:color="auto"/>
              <w:left w:val="single" w:sz="4" w:space="0" w:color="auto"/>
              <w:bottom w:val="nil"/>
              <w:right w:val="single" w:sz="4" w:space="0" w:color="auto"/>
            </w:tcBorders>
          </w:tcPr>
          <w:p w14:paraId="486CDE93"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87"/>
        <w:gridCol w:w="2321"/>
        <w:gridCol w:w="709"/>
        <w:gridCol w:w="3123"/>
        <w:gridCol w:w="273"/>
        <w:gridCol w:w="193"/>
        <w:gridCol w:w="336"/>
        <w:gridCol w:w="252"/>
        <w:gridCol w:w="650"/>
        <w:gridCol w:w="112"/>
        <w:gridCol w:w="532"/>
        <w:gridCol w:w="313"/>
      </w:tblGrid>
      <w:tr w:rsidR="00097DE6" w:rsidRPr="00C35D4B" w14:paraId="66D569FF" w14:textId="77777777" w:rsidTr="00B26E44">
        <w:tc>
          <w:tcPr>
            <w:tcW w:w="733" w:type="dxa"/>
            <w:vMerge w:val="restart"/>
            <w:tcBorders>
              <w:top w:val="single" w:sz="4" w:space="0" w:color="auto"/>
              <w:left w:val="single" w:sz="4" w:space="0" w:color="auto"/>
              <w:bottom w:val="single" w:sz="4" w:space="0" w:color="auto"/>
              <w:right w:val="single" w:sz="4" w:space="0" w:color="auto"/>
            </w:tcBorders>
            <w:hideMark/>
          </w:tcPr>
          <w:p w14:paraId="0587D02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7</w:t>
            </w:r>
          </w:p>
        </w:tc>
        <w:tc>
          <w:tcPr>
            <w:tcW w:w="8901" w:type="dxa"/>
            <w:gridSpan w:val="12"/>
            <w:tcBorders>
              <w:top w:val="single" w:sz="4" w:space="0" w:color="auto"/>
              <w:left w:val="single" w:sz="4" w:space="0" w:color="auto"/>
              <w:bottom w:val="single" w:sz="4" w:space="0" w:color="auto"/>
              <w:right w:val="single" w:sz="4" w:space="0" w:color="auto"/>
            </w:tcBorders>
            <w:hideMark/>
          </w:tcPr>
          <w:p w14:paraId="464A2317"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p>
          <w:p w14:paraId="253113E8"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способах представления результатов рассмотрения заявления:</w:t>
            </w:r>
          </w:p>
        </w:tc>
      </w:tr>
      <w:tr w:rsidR="00097DE6" w:rsidRPr="00C35D4B" w14:paraId="2AFCA3CE" w14:textId="77777777" w:rsidTr="00B26E44">
        <w:trPr>
          <w:trHeight w:val="533"/>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245036C0"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345138CB"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E7430DB" wp14:editId="6A83066A">
                      <wp:simplePos x="0" y="0"/>
                      <wp:positionH relativeFrom="column">
                        <wp:posOffset>47625</wp:posOffset>
                      </wp:positionH>
                      <wp:positionV relativeFrom="paragraph">
                        <wp:posOffset>19685</wp:posOffset>
                      </wp:positionV>
                      <wp:extent cx="361950" cy="198120"/>
                      <wp:effectExtent l="57150" t="38100" r="76200" b="876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12F50" id="Прямоугольник 9" o:spid="_x0000_s1026" style="position:absolute;margin-left:3.75pt;margin-top:1.55pt;width:28.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выдать на бумажном носителе в МФЦ</w:t>
            </w:r>
          </w:p>
        </w:tc>
      </w:tr>
      <w:tr w:rsidR="00097DE6" w:rsidRPr="00C35D4B" w14:paraId="0499805D" w14:textId="77777777" w:rsidTr="00B26E44">
        <w:trPr>
          <w:trHeight w:val="555"/>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924EA6E"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58425A92"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F9A0DF0" wp14:editId="14158C94">
                      <wp:simplePos x="0" y="0"/>
                      <wp:positionH relativeFrom="column">
                        <wp:posOffset>47625</wp:posOffset>
                      </wp:positionH>
                      <wp:positionV relativeFrom="paragraph">
                        <wp:posOffset>52705</wp:posOffset>
                      </wp:positionV>
                      <wp:extent cx="361950" cy="198120"/>
                      <wp:effectExtent l="57150" t="38100" r="76200" b="876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869DD5" id="Прямоугольник 10" o:spid="_x0000_s1026" style="position:absolute;margin-left:3.75pt;margin-top:4.15pt;width:28.5pt;height:1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виде бумажного документа почтовым отправлением по адресу, указанному в заявлении</w:t>
            </w:r>
          </w:p>
        </w:tc>
      </w:tr>
      <w:tr w:rsidR="00097DE6" w:rsidRPr="00C35D4B" w14:paraId="6D3098B6" w14:textId="77777777" w:rsidTr="00B26E44">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FDE23CA"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580FB21B"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19BEBBD2" wp14:editId="453827A7">
                      <wp:simplePos x="0" y="0"/>
                      <wp:positionH relativeFrom="column">
                        <wp:posOffset>47625</wp:posOffset>
                      </wp:positionH>
                      <wp:positionV relativeFrom="paragraph">
                        <wp:posOffset>174625</wp:posOffset>
                      </wp:positionV>
                      <wp:extent cx="361950" cy="198120"/>
                      <wp:effectExtent l="57150" t="38100" r="76200" b="876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3EAE5" id="Прямоугольник 11" o:spid="_x0000_s1026" style="position:absolute;margin-left:3.75pt;margin-top:13.75pt;width:28.5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097DE6" w:rsidRPr="00C35D4B" w14:paraId="25408253" w14:textId="77777777" w:rsidTr="00B26E44">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C5F7553"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7524F10D" w14:textId="77777777" w:rsidR="00097DE6" w:rsidRPr="00C35D4B" w:rsidRDefault="00097DE6" w:rsidP="00CE4AB0">
            <w:pPr>
              <w:keepNext/>
              <w:widowControl w:val="0"/>
              <w:spacing w:after="0" w:line="256" w:lineRule="auto"/>
              <w:ind w:left="826"/>
              <w:jc w:val="both"/>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16560CA2" wp14:editId="7E2F69F4">
                      <wp:simplePos x="0" y="0"/>
                      <wp:positionH relativeFrom="column">
                        <wp:posOffset>47625</wp:posOffset>
                      </wp:positionH>
                      <wp:positionV relativeFrom="paragraph">
                        <wp:posOffset>139065</wp:posOffset>
                      </wp:positionV>
                      <wp:extent cx="361950" cy="198120"/>
                      <wp:effectExtent l="57150" t="38100" r="76200" b="876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6043E4" id="Прямоугольник 12" o:spid="_x0000_s1026" style="position:absolute;margin-left:3.75pt;margin-top:10.95pt;width:28.5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 xml:space="preserve">выдать на бумажном носителе в виде распечатанного экземпляра электронного документа </w:t>
            </w:r>
            <w:r w:rsidRPr="00C35D4B">
              <w:rPr>
                <w:rFonts w:ascii="Times New Roman" w:eastAsia="Times New Roman" w:hAnsi="Times New Roman" w:cs="Times New Roman"/>
                <w:sz w:val="20"/>
                <w:szCs w:val="20"/>
              </w:rPr>
              <w:br/>
              <w:t xml:space="preserve">в МФЦ (данный способ получения результата заявитель сможет использовать при наличии </w:t>
            </w:r>
            <w:r w:rsidRPr="00C35D4B">
              <w:rPr>
                <w:rFonts w:ascii="Times New Roman" w:eastAsia="Times New Roman" w:hAnsi="Times New Roman" w:cs="Times New Roman"/>
                <w:sz w:val="20"/>
                <w:szCs w:val="20"/>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097DE6" w:rsidRPr="00C35D4B" w14:paraId="6B83A3CA" w14:textId="77777777" w:rsidTr="00B26E44">
        <w:tc>
          <w:tcPr>
            <w:tcW w:w="733" w:type="dxa"/>
            <w:vMerge w:val="restart"/>
            <w:tcBorders>
              <w:top w:val="single" w:sz="4" w:space="0" w:color="auto"/>
              <w:left w:val="single" w:sz="4" w:space="0" w:color="auto"/>
              <w:bottom w:val="single" w:sz="4" w:space="0" w:color="auto"/>
              <w:right w:val="single" w:sz="4" w:space="0" w:color="auto"/>
            </w:tcBorders>
            <w:hideMark/>
          </w:tcPr>
          <w:p w14:paraId="36D474B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8</w:t>
            </w:r>
          </w:p>
        </w:tc>
        <w:tc>
          <w:tcPr>
            <w:tcW w:w="6513" w:type="dxa"/>
            <w:gridSpan w:val="5"/>
            <w:tcBorders>
              <w:top w:val="single" w:sz="4" w:space="0" w:color="auto"/>
              <w:left w:val="single" w:sz="4" w:space="0" w:color="auto"/>
              <w:bottom w:val="single" w:sz="4" w:space="0" w:color="auto"/>
              <w:right w:val="single" w:sz="4" w:space="0" w:color="auto"/>
            </w:tcBorders>
          </w:tcPr>
          <w:p w14:paraId="0F8E1355"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p w14:paraId="5888539B"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c>
          <w:tcPr>
            <w:tcW w:w="2388" w:type="dxa"/>
            <w:gridSpan w:val="7"/>
            <w:tcBorders>
              <w:top w:val="nil"/>
              <w:left w:val="single" w:sz="4" w:space="0" w:color="auto"/>
              <w:bottom w:val="single" w:sz="4" w:space="0" w:color="auto"/>
              <w:right w:val="single" w:sz="4" w:space="0" w:color="auto"/>
            </w:tcBorders>
            <w:hideMark/>
          </w:tcPr>
          <w:p w14:paraId="00FC563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Дата:</w:t>
            </w:r>
          </w:p>
        </w:tc>
      </w:tr>
      <w:tr w:rsidR="00097DE6" w:rsidRPr="00C35D4B" w14:paraId="64F6B5A3" w14:textId="77777777" w:rsidTr="00B26E44">
        <w:tc>
          <w:tcPr>
            <w:tcW w:w="733" w:type="dxa"/>
            <w:vMerge/>
            <w:tcBorders>
              <w:top w:val="single" w:sz="4" w:space="0" w:color="auto"/>
              <w:left w:val="single" w:sz="4" w:space="0" w:color="auto"/>
              <w:bottom w:val="single" w:sz="4" w:space="0" w:color="auto"/>
              <w:right w:val="single" w:sz="4" w:space="0" w:color="auto"/>
            </w:tcBorders>
            <w:vAlign w:val="center"/>
            <w:hideMark/>
          </w:tcPr>
          <w:p w14:paraId="342F5E3E"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7" w:type="dxa"/>
            <w:tcBorders>
              <w:top w:val="single" w:sz="4" w:space="0" w:color="auto"/>
              <w:left w:val="single" w:sz="4" w:space="0" w:color="auto"/>
              <w:bottom w:val="nil"/>
              <w:right w:val="nil"/>
            </w:tcBorders>
          </w:tcPr>
          <w:p w14:paraId="183F381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nil"/>
              <w:right w:val="nil"/>
            </w:tcBorders>
          </w:tcPr>
          <w:p w14:paraId="4C57430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4AB2AB9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nil"/>
              <w:right w:val="nil"/>
            </w:tcBorders>
          </w:tcPr>
          <w:p w14:paraId="436CE5F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single" w:sz="4" w:space="0" w:color="auto"/>
              <w:left w:val="nil"/>
              <w:bottom w:val="nil"/>
              <w:right w:val="single" w:sz="4" w:space="0" w:color="auto"/>
            </w:tcBorders>
          </w:tcPr>
          <w:p w14:paraId="43BE299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88" w:type="dxa"/>
            <w:gridSpan w:val="7"/>
            <w:tcBorders>
              <w:top w:val="nil"/>
              <w:left w:val="single" w:sz="4" w:space="0" w:color="auto"/>
              <w:bottom w:val="nil"/>
              <w:right w:val="single" w:sz="4" w:space="0" w:color="auto"/>
            </w:tcBorders>
          </w:tcPr>
          <w:p w14:paraId="714E53EE"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r>
      <w:tr w:rsidR="00097DE6" w:rsidRPr="00C35D4B" w14:paraId="27D6A415" w14:textId="77777777" w:rsidTr="00B26E44">
        <w:tc>
          <w:tcPr>
            <w:tcW w:w="733" w:type="dxa"/>
            <w:vMerge/>
            <w:tcBorders>
              <w:top w:val="single" w:sz="4" w:space="0" w:color="auto"/>
              <w:left w:val="single" w:sz="4" w:space="0" w:color="auto"/>
              <w:bottom w:val="single" w:sz="4" w:space="0" w:color="auto"/>
              <w:right w:val="single" w:sz="4" w:space="0" w:color="auto"/>
            </w:tcBorders>
            <w:vAlign w:val="center"/>
            <w:hideMark/>
          </w:tcPr>
          <w:p w14:paraId="67A328DF"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7" w:type="dxa"/>
            <w:tcBorders>
              <w:top w:val="nil"/>
              <w:left w:val="single" w:sz="4" w:space="0" w:color="auto"/>
              <w:bottom w:val="nil"/>
              <w:right w:val="nil"/>
            </w:tcBorders>
          </w:tcPr>
          <w:p w14:paraId="7963DA1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single" w:sz="4" w:space="0" w:color="auto"/>
              <w:right w:val="nil"/>
            </w:tcBorders>
          </w:tcPr>
          <w:p w14:paraId="06B361F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2AC28CC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single" w:sz="4" w:space="0" w:color="auto"/>
              <w:right w:val="nil"/>
            </w:tcBorders>
          </w:tcPr>
          <w:p w14:paraId="049EDF9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nil"/>
              <w:left w:val="nil"/>
              <w:bottom w:val="nil"/>
              <w:right w:val="single" w:sz="4" w:space="0" w:color="auto"/>
            </w:tcBorders>
          </w:tcPr>
          <w:p w14:paraId="5DF594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93" w:type="dxa"/>
            <w:tcBorders>
              <w:top w:val="nil"/>
              <w:left w:val="single" w:sz="4" w:space="0" w:color="auto"/>
              <w:bottom w:val="nil"/>
              <w:right w:val="nil"/>
            </w:tcBorders>
            <w:hideMark/>
          </w:tcPr>
          <w:p w14:paraId="315D4578" w14:textId="77777777" w:rsidR="00097DE6" w:rsidRPr="00C35D4B" w:rsidRDefault="00097DE6" w:rsidP="00CE4AB0">
            <w:pPr>
              <w:keepNext/>
              <w:widowControl w:val="0"/>
              <w:spacing w:after="0" w:line="256" w:lineRule="auto"/>
              <w:jc w:val="right"/>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336" w:type="dxa"/>
            <w:tcBorders>
              <w:top w:val="nil"/>
              <w:left w:val="nil"/>
              <w:bottom w:val="single" w:sz="4" w:space="0" w:color="auto"/>
              <w:right w:val="nil"/>
            </w:tcBorders>
          </w:tcPr>
          <w:p w14:paraId="623EDC3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2" w:type="dxa"/>
            <w:tcBorders>
              <w:top w:val="nil"/>
              <w:left w:val="nil"/>
              <w:bottom w:val="nil"/>
              <w:right w:val="nil"/>
            </w:tcBorders>
            <w:hideMark/>
          </w:tcPr>
          <w:p w14:paraId="20941396"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650" w:type="dxa"/>
            <w:tcBorders>
              <w:top w:val="nil"/>
              <w:left w:val="nil"/>
              <w:bottom w:val="single" w:sz="4" w:space="0" w:color="auto"/>
              <w:right w:val="nil"/>
            </w:tcBorders>
          </w:tcPr>
          <w:p w14:paraId="6BC02BE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12" w:type="dxa"/>
            <w:tcBorders>
              <w:top w:val="nil"/>
              <w:left w:val="nil"/>
              <w:bottom w:val="nil"/>
              <w:right w:val="nil"/>
            </w:tcBorders>
          </w:tcPr>
          <w:p w14:paraId="4660D831"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c>
          <w:tcPr>
            <w:tcW w:w="532" w:type="dxa"/>
            <w:tcBorders>
              <w:top w:val="nil"/>
              <w:left w:val="nil"/>
              <w:bottom w:val="single" w:sz="4" w:space="0" w:color="auto"/>
              <w:right w:val="nil"/>
            </w:tcBorders>
          </w:tcPr>
          <w:p w14:paraId="0C52AE2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3" w:type="dxa"/>
            <w:tcBorders>
              <w:top w:val="nil"/>
              <w:left w:val="nil"/>
              <w:bottom w:val="nil"/>
              <w:right w:val="single" w:sz="4" w:space="0" w:color="auto"/>
            </w:tcBorders>
            <w:hideMark/>
          </w:tcPr>
          <w:p w14:paraId="5AEF427D" w14:textId="77777777" w:rsidR="00097DE6" w:rsidRPr="00C35D4B" w:rsidRDefault="00097DE6" w:rsidP="00CE4AB0">
            <w:pPr>
              <w:keepNext/>
              <w:widowControl w:val="0"/>
              <w:spacing w:after="0" w:line="256" w:lineRule="auto"/>
              <w:ind w:left="57" w:right="-9"/>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г.</w:t>
            </w:r>
          </w:p>
        </w:tc>
      </w:tr>
      <w:tr w:rsidR="00097DE6" w:rsidRPr="00C35D4B" w14:paraId="4F60AA74" w14:textId="77777777" w:rsidTr="00B26E44">
        <w:tc>
          <w:tcPr>
            <w:tcW w:w="733" w:type="dxa"/>
            <w:vMerge/>
            <w:tcBorders>
              <w:top w:val="single" w:sz="4" w:space="0" w:color="auto"/>
              <w:left w:val="single" w:sz="4" w:space="0" w:color="auto"/>
              <w:bottom w:val="single" w:sz="4" w:space="0" w:color="auto"/>
              <w:right w:val="single" w:sz="4" w:space="0" w:color="auto"/>
            </w:tcBorders>
            <w:vAlign w:val="center"/>
            <w:hideMark/>
          </w:tcPr>
          <w:p w14:paraId="706177F7"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7" w:type="dxa"/>
            <w:tcBorders>
              <w:top w:val="nil"/>
              <w:left w:val="single" w:sz="4" w:space="0" w:color="auto"/>
              <w:bottom w:val="single" w:sz="4" w:space="0" w:color="auto"/>
              <w:right w:val="nil"/>
            </w:tcBorders>
          </w:tcPr>
          <w:p w14:paraId="664443BA"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single" w:sz="4" w:space="0" w:color="auto"/>
              <w:left w:val="nil"/>
              <w:bottom w:val="single" w:sz="4" w:space="0" w:color="auto"/>
              <w:right w:val="nil"/>
            </w:tcBorders>
            <w:hideMark/>
          </w:tcPr>
          <w:p w14:paraId="63E7204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tc>
        <w:tc>
          <w:tcPr>
            <w:tcW w:w="709" w:type="dxa"/>
            <w:tcBorders>
              <w:top w:val="nil"/>
              <w:left w:val="nil"/>
              <w:bottom w:val="single" w:sz="4" w:space="0" w:color="auto"/>
              <w:right w:val="nil"/>
            </w:tcBorders>
          </w:tcPr>
          <w:p w14:paraId="34CEC26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single" w:sz="4" w:space="0" w:color="auto"/>
              <w:left w:val="nil"/>
              <w:bottom w:val="single" w:sz="4" w:space="0" w:color="auto"/>
              <w:right w:val="nil"/>
            </w:tcBorders>
            <w:hideMark/>
          </w:tcPr>
          <w:p w14:paraId="7B04A52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(инициалы, фамилия)</w:t>
            </w:r>
          </w:p>
        </w:tc>
        <w:tc>
          <w:tcPr>
            <w:tcW w:w="273" w:type="dxa"/>
            <w:tcBorders>
              <w:top w:val="nil"/>
              <w:left w:val="nil"/>
              <w:bottom w:val="single" w:sz="4" w:space="0" w:color="auto"/>
              <w:right w:val="single" w:sz="4" w:space="0" w:color="auto"/>
            </w:tcBorders>
          </w:tcPr>
          <w:p w14:paraId="7C4000A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88" w:type="dxa"/>
            <w:gridSpan w:val="7"/>
            <w:tcBorders>
              <w:top w:val="nil"/>
              <w:left w:val="single" w:sz="4" w:space="0" w:color="auto"/>
              <w:bottom w:val="single" w:sz="4" w:space="0" w:color="auto"/>
              <w:right w:val="single" w:sz="4" w:space="0" w:color="auto"/>
            </w:tcBorders>
          </w:tcPr>
          <w:p w14:paraId="3E654DA6"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r>
    </w:tbl>
    <w:p w14:paraId="4A77F31D"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76B68A9B"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53F04BCD"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4498DC1A"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p>
    <w:p w14:paraId="3740A91D"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p>
    <w:p w14:paraId="46A484F1"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p>
    <w:p w14:paraId="26B70606" w14:textId="57F3D974" w:rsidR="00B4636C" w:rsidRDefault="00B4636C" w:rsidP="00E3089C">
      <w:pPr>
        <w:spacing w:after="0" w:line="240" w:lineRule="auto"/>
        <w:rPr>
          <w:rFonts w:ascii="Times New Roman" w:eastAsia="Times New Roman" w:hAnsi="Times New Roman" w:cs="Times New Roman"/>
          <w:spacing w:val="6"/>
          <w:sz w:val="28"/>
          <w:szCs w:val="28"/>
          <w:lang w:eastAsia="ru-RU"/>
        </w:rPr>
      </w:pPr>
    </w:p>
    <w:p w14:paraId="72CEBE62" w14:textId="77777777" w:rsidR="00D964FE" w:rsidRDefault="00D964FE" w:rsidP="00E3089C">
      <w:pPr>
        <w:spacing w:after="0" w:line="240" w:lineRule="auto"/>
        <w:rPr>
          <w:rFonts w:ascii="Times New Roman" w:eastAsia="Times New Roman" w:hAnsi="Times New Roman" w:cs="Times New Roman"/>
          <w:spacing w:val="6"/>
          <w:sz w:val="28"/>
          <w:szCs w:val="28"/>
          <w:lang w:eastAsia="ru-RU"/>
        </w:rPr>
      </w:pPr>
    </w:p>
    <w:p w14:paraId="1AB3D948" w14:textId="77777777" w:rsidR="00D964FE" w:rsidRDefault="00D964FE" w:rsidP="00E3089C">
      <w:pPr>
        <w:spacing w:after="0" w:line="240" w:lineRule="auto"/>
        <w:rPr>
          <w:rFonts w:ascii="Times New Roman" w:eastAsia="Times New Roman" w:hAnsi="Times New Roman" w:cs="Times New Roman"/>
          <w:spacing w:val="6"/>
          <w:sz w:val="28"/>
          <w:szCs w:val="28"/>
          <w:lang w:eastAsia="ru-RU"/>
        </w:rPr>
      </w:pPr>
    </w:p>
    <w:p w14:paraId="17CABE51" w14:textId="77777777" w:rsidR="00D964FE" w:rsidRPr="00D964FE" w:rsidRDefault="00D964FE" w:rsidP="00E3089C">
      <w:pPr>
        <w:spacing w:after="0" w:line="240" w:lineRule="auto"/>
        <w:rPr>
          <w:rFonts w:ascii="Times New Roman" w:eastAsia="Times New Roman" w:hAnsi="Times New Roman" w:cs="Times New Roman"/>
          <w:spacing w:val="6"/>
          <w:sz w:val="28"/>
          <w:szCs w:val="28"/>
          <w:lang w:eastAsia="ru-RU"/>
        </w:rPr>
      </w:pPr>
    </w:p>
    <w:p w14:paraId="66E1302D"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lastRenderedPageBreak/>
        <w:t>Приложение № 4</w:t>
      </w:r>
    </w:p>
    <w:p w14:paraId="68021A9E"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к административному регламенту</w:t>
      </w:r>
    </w:p>
    <w:p w14:paraId="33C40B4C" w14:textId="77777777" w:rsidR="00097DE6" w:rsidRPr="00C35D4B" w:rsidRDefault="00097DE6" w:rsidP="00097DE6">
      <w:pPr>
        <w:tabs>
          <w:tab w:val="left" w:pos="851"/>
          <w:tab w:val="left" w:pos="1134"/>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02F22BAB" w14:textId="77777777" w:rsidR="00097DE6" w:rsidRPr="00C35D4B" w:rsidRDefault="00097DE6" w:rsidP="00097D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РАСПИСКА</w:t>
      </w:r>
    </w:p>
    <w:p w14:paraId="1F81F66C" w14:textId="77777777" w:rsidR="00097DE6" w:rsidRPr="00C35D4B" w:rsidRDefault="00097DE6" w:rsidP="00097DE6">
      <w:pPr>
        <w:tabs>
          <w:tab w:val="left" w:pos="851"/>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в приеме от заявителя документов, необходимых для предоставления муниципальной услуги </w:t>
      </w:r>
      <w:r w:rsidRPr="00C35D4B">
        <w:rPr>
          <w:rFonts w:ascii="Times New Roman" w:eastAsia="Times New Roman" w:hAnsi="Times New Roman" w:cs="Times New Roman"/>
          <w:bCs/>
          <w:color w:val="000000"/>
          <w:sz w:val="28"/>
          <w:szCs w:val="28"/>
          <w:lang w:eastAsia="ar-SA"/>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57D742A9" w14:textId="51D978BB" w:rsidR="00097DE6" w:rsidRPr="00C35D4B" w:rsidRDefault="00097DE6" w:rsidP="00097DE6">
      <w:pPr>
        <w:spacing w:after="0" w:line="240" w:lineRule="auto"/>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lang w:eastAsia="ar-SA"/>
        </w:rPr>
        <w:t>Вход. №_________ от  «___»______ 20___г.</w:t>
      </w:r>
      <w:r w:rsidRPr="00C35D4B">
        <w:rPr>
          <w:rFonts w:ascii="Times New Roman" w:eastAsia="Times New Roman" w:hAnsi="Times New Roman" w:cs="Times New Roman"/>
          <w:sz w:val="24"/>
          <w:szCs w:val="24"/>
        </w:rPr>
        <w:t xml:space="preserve"> код услуги – 028-</w:t>
      </w:r>
      <w:r w:rsidR="0018080E" w:rsidRPr="00E006C8">
        <w:rPr>
          <w:rFonts w:ascii="Times New Roman" w:eastAsia="Times New Roman" w:hAnsi="Times New Roman" w:cs="Times New Roman"/>
          <w:sz w:val="24"/>
          <w:szCs w:val="24"/>
        </w:rPr>
        <w:t>85</w:t>
      </w:r>
      <w:r w:rsidRPr="00C35D4B">
        <w:rPr>
          <w:rFonts w:ascii="Times New Roman" w:eastAsia="Times New Roman" w:hAnsi="Times New Roman" w:cs="Times New Roman"/>
          <w:sz w:val="24"/>
          <w:szCs w:val="24"/>
        </w:rPr>
        <w:t xml:space="preserve">/у </w:t>
      </w:r>
    </w:p>
    <w:tbl>
      <w:tblPr>
        <w:tblW w:w="10060" w:type="dxa"/>
        <w:tblInd w:w="-411" w:type="dxa"/>
        <w:tblLayout w:type="fixed"/>
        <w:tblCellMar>
          <w:left w:w="28" w:type="dxa"/>
          <w:right w:w="28" w:type="dxa"/>
        </w:tblCellMar>
        <w:tblLook w:val="00A0" w:firstRow="1" w:lastRow="0" w:firstColumn="1" w:lastColumn="0" w:noHBand="0" w:noVBand="0"/>
      </w:tblPr>
      <w:tblGrid>
        <w:gridCol w:w="1334"/>
        <w:gridCol w:w="709"/>
        <w:gridCol w:w="1842"/>
        <w:gridCol w:w="143"/>
        <w:gridCol w:w="6032"/>
      </w:tblGrid>
      <w:tr w:rsidR="00097DE6" w:rsidRPr="00C35D4B" w14:paraId="2A22D103" w14:textId="77777777" w:rsidTr="00CE4AB0">
        <w:trPr>
          <w:cantSplit/>
          <w:trHeight w:val="443"/>
        </w:trPr>
        <w:tc>
          <w:tcPr>
            <w:tcW w:w="1334" w:type="dxa"/>
            <w:tcBorders>
              <w:top w:val="nil"/>
              <w:left w:val="nil"/>
              <w:right w:val="nil"/>
            </w:tcBorders>
            <w:vAlign w:val="bottom"/>
          </w:tcPr>
          <w:p w14:paraId="78252B6D" w14:textId="77777777" w:rsidR="00097DE6" w:rsidRPr="00C35D4B" w:rsidRDefault="00097DE6" w:rsidP="00CE4AB0">
            <w:pPr>
              <w:spacing w:after="0" w:line="240" w:lineRule="auto"/>
              <w:rPr>
                <w:rFonts w:ascii="Times New Roman" w:eastAsia="Times New Roman" w:hAnsi="Times New Roman" w:cs="Times New Roman"/>
                <w:bCs/>
                <w:sz w:val="16"/>
                <w:szCs w:val="16"/>
                <w:lang w:eastAsia="ru-RU"/>
              </w:rPr>
            </w:pPr>
            <w:r w:rsidRPr="00C35D4B">
              <w:rPr>
                <w:rFonts w:ascii="Times New Roman" w:eastAsia="Times New Roman" w:hAnsi="Times New Roman" w:cs="Times New Roman"/>
                <w:bCs/>
                <w:sz w:val="24"/>
                <w:szCs w:val="24"/>
                <w:lang w:eastAsia="ru-RU"/>
              </w:rPr>
              <w:t xml:space="preserve">Заявитель:      </w:t>
            </w:r>
          </w:p>
        </w:tc>
        <w:tc>
          <w:tcPr>
            <w:tcW w:w="8726" w:type="dxa"/>
            <w:gridSpan w:val="4"/>
            <w:tcBorders>
              <w:top w:val="nil"/>
              <w:left w:val="nil"/>
              <w:bottom w:val="single" w:sz="4" w:space="0" w:color="auto"/>
              <w:right w:val="nil"/>
            </w:tcBorders>
            <w:vAlign w:val="bottom"/>
          </w:tcPr>
          <w:p w14:paraId="44FFF33A" w14:textId="77777777" w:rsidR="00097DE6" w:rsidRPr="00C35D4B" w:rsidRDefault="00097DE6" w:rsidP="00CE4AB0">
            <w:pPr>
              <w:spacing w:after="0" w:line="240" w:lineRule="auto"/>
              <w:jc w:val="right"/>
              <w:rPr>
                <w:rFonts w:ascii="Times New Roman" w:eastAsia="Times New Roman" w:hAnsi="Times New Roman" w:cs="Times New Roman"/>
                <w:bCs/>
                <w:sz w:val="24"/>
                <w:szCs w:val="24"/>
                <w:lang w:eastAsia="ru-RU"/>
              </w:rPr>
            </w:pPr>
          </w:p>
        </w:tc>
      </w:tr>
      <w:tr w:rsidR="00097DE6" w:rsidRPr="00C35D4B" w14:paraId="24509AB8" w14:textId="77777777" w:rsidTr="00CE4AB0">
        <w:trPr>
          <w:trHeight w:val="80"/>
        </w:trPr>
        <w:tc>
          <w:tcPr>
            <w:tcW w:w="1334" w:type="dxa"/>
          </w:tcPr>
          <w:p w14:paraId="14B92ADF"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c>
          <w:tcPr>
            <w:tcW w:w="8726" w:type="dxa"/>
            <w:gridSpan w:val="4"/>
          </w:tcPr>
          <w:p w14:paraId="1EAE6B21"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r w:rsidRPr="00C35D4B">
              <w:rPr>
                <w:rFonts w:ascii="Times New Roman" w:eastAsia="Times New Roman" w:hAnsi="Times New Roman" w:cs="Times New Roman"/>
                <w:i/>
                <w:iCs/>
                <w:sz w:val="18"/>
                <w:szCs w:val="18"/>
                <w:lang w:eastAsia="ru-RU"/>
              </w:rPr>
              <w:t>(наименование юридического лица, полностью фамилия, имя, отчество (последнее указывается при наличии) физического лица)</w:t>
            </w:r>
          </w:p>
        </w:tc>
      </w:tr>
      <w:tr w:rsidR="00097DE6" w:rsidRPr="00C35D4B" w14:paraId="08DAD626" w14:textId="77777777" w:rsidTr="00CE4AB0">
        <w:trPr>
          <w:trHeight w:val="80"/>
        </w:trPr>
        <w:tc>
          <w:tcPr>
            <w:tcW w:w="1334" w:type="dxa"/>
          </w:tcPr>
          <w:p w14:paraId="434C547E" w14:textId="77777777" w:rsidR="00097DE6" w:rsidRPr="00C35D4B" w:rsidRDefault="00097DE6" w:rsidP="00CE4AB0">
            <w:pPr>
              <w:spacing w:after="0" w:line="240" w:lineRule="auto"/>
              <w:rPr>
                <w:rFonts w:ascii="Times New Roman" w:eastAsia="Times New Roman" w:hAnsi="Times New Roman" w:cs="Times New Roman"/>
                <w:sz w:val="6"/>
                <w:szCs w:val="6"/>
                <w:lang w:eastAsia="ru-RU"/>
              </w:rPr>
            </w:pPr>
          </w:p>
        </w:tc>
        <w:tc>
          <w:tcPr>
            <w:tcW w:w="8726" w:type="dxa"/>
            <w:gridSpan w:val="4"/>
          </w:tcPr>
          <w:p w14:paraId="625242D5" w14:textId="77777777" w:rsidR="00097DE6" w:rsidRPr="00C35D4B" w:rsidRDefault="00097DE6" w:rsidP="00CE4AB0">
            <w:pPr>
              <w:spacing w:after="0" w:line="240" w:lineRule="auto"/>
              <w:jc w:val="center"/>
              <w:rPr>
                <w:rFonts w:ascii="Times New Roman" w:eastAsia="Times New Roman" w:hAnsi="Times New Roman" w:cs="Times New Roman"/>
                <w:i/>
                <w:iCs/>
                <w:sz w:val="6"/>
                <w:szCs w:val="6"/>
                <w:lang w:eastAsia="ru-RU"/>
              </w:rPr>
            </w:pPr>
          </w:p>
        </w:tc>
      </w:tr>
      <w:tr w:rsidR="00097DE6" w:rsidRPr="00C35D4B" w14:paraId="143695BE" w14:textId="77777777" w:rsidTr="00CE4AB0">
        <w:trPr>
          <w:trHeight w:val="80"/>
        </w:trPr>
        <w:tc>
          <w:tcPr>
            <w:tcW w:w="2043" w:type="dxa"/>
            <w:gridSpan w:val="2"/>
          </w:tcPr>
          <w:p w14:paraId="4E563171"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Адрес заявителя:</w:t>
            </w:r>
          </w:p>
        </w:tc>
        <w:tc>
          <w:tcPr>
            <w:tcW w:w="8017" w:type="dxa"/>
            <w:gridSpan w:val="3"/>
            <w:tcBorders>
              <w:top w:val="nil"/>
              <w:left w:val="nil"/>
              <w:bottom w:val="single" w:sz="4" w:space="0" w:color="auto"/>
            </w:tcBorders>
          </w:tcPr>
          <w:p w14:paraId="5BB39A62" w14:textId="77777777" w:rsidR="00097DE6" w:rsidRPr="00C35D4B" w:rsidRDefault="00097DE6" w:rsidP="00CE4AB0">
            <w:pPr>
              <w:spacing w:after="0" w:line="240" w:lineRule="auto"/>
              <w:jc w:val="right"/>
              <w:rPr>
                <w:rFonts w:ascii="Times New Roman" w:eastAsia="Times New Roman" w:hAnsi="Times New Roman" w:cs="Times New Roman"/>
                <w:sz w:val="24"/>
                <w:szCs w:val="24"/>
                <w:lang w:eastAsia="ru-RU"/>
              </w:rPr>
            </w:pPr>
          </w:p>
        </w:tc>
      </w:tr>
      <w:tr w:rsidR="00097DE6" w:rsidRPr="00C35D4B" w14:paraId="5B72E3FA" w14:textId="77777777" w:rsidTr="00CE4AB0">
        <w:trPr>
          <w:trHeight w:val="80"/>
        </w:trPr>
        <w:tc>
          <w:tcPr>
            <w:tcW w:w="3885" w:type="dxa"/>
            <w:gridSpan w:val="3"/>
            <w:tcMar>
              <w:right w:w="0" w:type="dxa"/>
            </w:tcMar>
          </w:tcPr>
          <w:p w14:paraId="0D1B6255"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Ф.И.О.  представившего документы:</w:t>
            </w:r>
          </w:p>
        </w:tc>
        <w:tc>
          <w:tcPr>
            <w:tcW w:w="6175" w:type="dxa"/>
            <w:gridSpan w:val="2"/>
            <w:tcBorders>
              <w:top w:val="nil"/>
              <w:left w:val="nil"/>
              <w:bottom w:val="single" w:sz="4" w:space="0" w:color="auto"/>
            </w:tcBorders>
          </w:tcPr>
          <w:p w14:paraId="6E981537" w14:textId="77777777" w:rsidR="00097DE6" w:rsidRPr="00C35D4B" w:rsidRDefault="00097DE6" w:rsidP="00CE4AB0">
            <w:pPr>
              <w:spacing w:after="0" w:line="240" w:lineRule="auto"/>
              <w:jc w:val="right"/>
              <w:rPr>
                <w:rFonts w:ascii="Times New Roman" w:eastAsia="Times New Roman" w:hAnsi="Times New Roman" w:cs="Times New Roman"/>
                <w:sz w:val="24"/>
                <w:szCs w:val="24"/>
                <w:lang w:eastAsia="ru-RU"/>
              </w:rPr>
            </w:pPr>
          </w:p>
        </w:tc>
      </w:tr>
      <w:tr w:rsidR="00097DE6" w:rsidRPr="00C35D4B" w14:paraId="46DFC663" w14:textId="77777777" w:rsidTr="00CE4AB0">
        <w:trPr>
          <w:cantSplit/>
        </w:trPr>
        <w:tc>
          <w:tcPr>
            <w:tcW w:w="3885" w:type="dxa"/>
            <w:gridSpan w:val="3"/>
          </w:tcPr>
          <w:p w14:paraId="61A0D78B" w14:textId="77777777" w:rsidR="00097DE6" w:rsidRPr="00C35D4B" w:rsidRDefault="00097DE6" w:rsidP="00CE4AB0">
            <w:pPr>
              <w:spacing w:after="0" w:line="240" w:lineRule="auto"/>
              <w:jc w:val="center"/>
              <w:rPr>
                <w:rFonts w:ascii="Times New Roman" w:eastAsia="Times New Roman" w:hAnsi="Times New Roman" w:cs="Times New Roman"/>
                <w:i/>
                <w:iCs/>
                <w:sz w:val="18"/>
                <w:szCs w:val="18"/>
                <w:lang w:eastAsia="ru-RU"/>
              </w:rPr>
            </w:pPr>
          </w:p>
        </w:tc>
        <w:tc>
          <w:tcPr>
            <w:tcW w:w="6175" w:type="dxa"/>
            <w:gridSpan w:val="2"/>
          </w:tcPr>
          <w:p w14:paraId="7279D4A6"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i/>
                <w:iCs/>
                <w:sz w:val="18"/>
                <w:szCs w:val="18"/>
                <w:lang w:eastAsia="ru-RU"/>
              </w:rPr>
              <w:t xml:space="preserve">     (полностью фамилия, имя, отчество (последнее указывается при наличии)) </w:t>
            </w:r>
          </w:p>
        </w:tc>
      </w:tr>
      <w:tr w:rsidR="00097DE6" w:rsidRPr="00C35D4B" w14:paraId="52A8BA84" w14:textId="77777777" w:rsidTr="00CE4AB0">
        <w:trPr>
          <w:cantSplit/>
        </w:trPr>
        <w:tc>
          <w:tcPr>
            <w:tcW w:w="4028" w:type="dxa"/>
            <w:gridSpan w:val="4"/>
          </w:tcPr>
          <w:p w14:paraId="11CA94F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Телефон представившего документы:</w:t>
            </w:r>
          </w:p>
        </w:tc>
        <w:tc>
          <w:tcPr>
            <w:tcW w:w="6032" w:type="dxa"/>
            <w:tcBorders>
              <w:top w:val="nil"/>
              <w:left w:val="nil"/>
              <w:bottom w:val="single" w:sz="4" w:space="0" w:color="auto"/>
              <w:right w:val="nil"/>
            </w:tcBorders>
          </w:tcPr>
          <w:p w14:paraId="23C188C5"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r w:rsidR="00097DE6" w:rsidRPr="00C35D4B" w14:paraId="52B47DC1" w14:textId="77777777" w:rsidTr="00CE4AB0">
        <w:trPr>
          <w:cantSplit/>
        </w:trPr>
        <w:tc>
          <w:tcPr>
            <w:tcW w:w="4028" w:type="dxa"/>
            <w:gridSpan w:val="4"/>
          </w:tcPr>
          <w:p w14:paraId="2E0848B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c>
          <w:tcPr>
            <w:tcW w:w="6032" w:type="dxa"/>
            <w:tcBorders>
              <w:top w:val="nil"/>
              <w:left w:val="nil"/>
              <w:bottom w:val="single" w:sz="4" w:space="0" w:color="auto"/>
              <w:right w:val="nil"/>
            </w:tcBorders>
          </w:tcPr>
          <w:p w14:paraId="0ED9C05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71493F22" w14:textId="77777777" w:rsidR="00097DE6" w:rsidRPr="00C35D4B" w:rsidRDefault="00097DE6" w:rsidP="00097DE6">
      <w:pPr>
        <w:spacing w:after="0" w:line="240" w:lineRule="auto"/>
        <w:rPr>
          <w:rFonts w:ascii="Times New Roman" w:eastAsia="Times New Roman" w:hAnsi="Times New Roman" w:cs="Times New Roman"/>
          <w:vanish/>
          <w:sz w:val="2"/>
          <w:szCs w:val="2"/>
          <w:lang w:eastAsia="ru-RU"/>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870"/>
        <w:gridCol w:w="55"/>
        <w:gridCol w:w="757"/>
        <w:gridCol w:w="870"/>
        <w:gridCol w:w="803"/>
        <w:gridCol w:w="1002"/>
      </w:tblGrid>
      <w:tr w:rsidR="00097DE6" w:rsidRPr="00C35D4B" w14:paraId="50117076" w14:textId="77777777" w:rsidTr="001966C5">
        <w:trPr>
          <w:trHeight w:val="242"/>
        </w:trPr>
        <w:tc>
          <w:tcPr>
            <w:tcW w:w="564" w:type="dxa"/>
            <w:vMerge w:val="restart"/>
          </w:tcPr>
          <w:p w14:paraId="2207FC61" w14:textId="77777777" w:rsidR="00097DE6" w:rsidRPr="00C35D4B" w:rsidRDefault="00097DE6" w:rsidP="00CE4AB0">
            <w:pPr>
              <w:suppressAutoHyphens/>
              <w:spacing w:after="0" w:line="240" w:lineRule="auto"/>
              <w:jc w:val="center"/>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w:t>
            </w:r>
          </w:p>
          <w:p w14:paraId="2769E6FD"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lang w:eastAsia="ar-SA"/>
              </w:rPr>
              <w:t>п/п</w:t>
            </w:r>
          </w:p>
        </w:tc>
        <w:tc>
          <w:tcPr>
            <w:tcW w:w="3464" w:type="dxa"/>
            <w:vMerge w:val="restart"/>
          </w:tcPr>
          <w:p w14:paraId="24CF31E8" w14:textId="77777777" w:rsidR="00097DE6" w:rsidRPr="00C35D4B" w:rsidRDefault="00097DE6" w:rsidP="00CE4AB0">
            <w:pPr>
              <w:suppressAutoHyphens/>
              <w:autoSpaceDE w:val="0"/>
              <w:spacing w:after="0" w:line="240" w:lineRule="auto"/>
              <w:jc w:val="center"/>
              <w:rPr>
                <w:rFonts w:ascii="Times New Roman" w:eastAsia="Times New Roman" w:hAnsi="Times New Roman" w:cs="Times New Roman"/>
                <w:sz w:val="18"/>
                <w:szCs w:val="18"/>
              </w:rPr>
            </w:pPr>
            <w:r w:rsidRPr="00C35D4B">
              <w:rPr>
                <w:rFonts w:ascii="Times New Roman" w:eastAsia="Times New Roman" w:hAnsi="Times New Roman" w:cs="Times New Roman"/>
                <w:lang w:eastAsia="ar-SA"/>
              </w:rPr>
              <w:t>Наименование и реквизиты документов</w:t>
            </w:r>
          </w:p>
        </w:tc>
        <w:tc>
          <w:tcPr>
            <w:tcW w:w="1674" w:type="dxa"/>
            <w:gridSpan w:val="2"/>
          </w:tcPr>
          <w:p w14:paraId="3BBA5B63"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Количество экземпляров</w:t>
            </w:r>
          </w:p>
        </w:tc>
        <w:tc>
          <w:tcPr>
            <w:tcW w:w="1682" w:type="dxa"/>
            <w:gridSpan w:val="3"/>
          </w:tcPr>
          <w:p w14:paraId="7750B117"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Количество листов</w:t>
            </w:r>
          </w:p>
        </w:tc>
        <w:tc>
          <w:tcPr>
            <w:tcW w:w="1673" w:type="dxa"/>
            <w:gridSpan w:val="2"/>
          </w:tcPr>
          <w:p w14:paraId="6DA6AE2C" w14:textId="77777777" w:rsidR="00097DE6" w:rsidRPr="00C35D4B" w:rsidRDefault="00097DE6" w:rsidP="00CE4AB0">
            <w:pPr>
              <w:suppressAutoHyphens/>
              <w:spacing w:after="0" w:line="240" w:lineRule="auto"/>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Отметка о выдаче докум. заявителю</w:t>
            </w:r>
          </w:p>
        </w:tc>
        <w:tc>
          <w:tcPr>
            <w:tcW w:w="1002" w:type="dxa"/>
            <w:vMerge w:val="restart"/>
            <w:vAlign w:val="center"/>
          </w:tcPr>
          <w:p w14:paraId="2E74C0B3" w14:textId="77777777" w:rsidR="00097DE6" w:rsidRPr="00C35D4B" w:rsidRDefault="00097DE6" w:rsidP="00CE4AB0">
            <w:pPr>
              <w:suppressAutoHyphens/>
              <w:spacing w:after="0" w:line="240" w:lineRule="auto"/>
              <w:jc w:val="center"/>
              <w:rPr>
                <w:rFonts w:ascii="Times New Roman" w:eastAsia="Times New Roman" w:hAnsi="Times New Roman" w:cs="Times New Roman"/>
                <w:noProof/>
                <w:sz w:val="18"/>
                <w:szCs w:val="18"/>
                <w:lang w:eastAsia="ru-RU"/>
              </w:rPr>
            </w:pPr>
            <w:r w:rsidRPr="00C35D4B">
              <w:rPr>
                <w:rFonts w:ascii="Times New Roman" w:eastAsia="Times New Roman" w:hAnsi="Times New Roman" w:cs="Times New Roman"/>
                <w:sz w:val="18"/>
                <w:szCs w:val="18"/>
                <w:lang w:eastAsia="ar-SA"/>
              </w:rPr>
              <w:t>Отметка о наличии</w:t>
            </w:r>
          </w:p>
        </w:tc>
      </w:tr>
      <w:tr w:rsidR="00097DE6" w:rsidRPr="00C35D4B" w14:paraId="6D905C2F" w14:textId="77777777" w:rsidTr="001966C5">
        <w:trPr>
          <w:trHeight w:val="580"/>
        </w:trPr>
        <w:tc>
          <w:tcPr>
            <w:tcW w:w="564" w:type="dxa"/>
            <w:vMerge/>
          </w:tcPr>
          <w:p w14:paraId="48144C1D" w14:textId="77777777" w:rsidR="00097DE6" w:rsidRPr="00C35D4B" w:rsidRDefault="00097DE6" w:rsidP="00CE4AB0">
            <w:pPr>
              <w:suppressAutoHyphens/>
              <w:spacing w:after="0" w:line="240" w:lineRule="auto"/>
              <w:jc w:val="center"/>
              <w:rPr>
                <w:rFonts w:ascii="Times New Roman" w:eastAsia="Times New Roman" w:hAnsi="Times New Roman" w:cs="Times New Roman"/>
                <w:lang w:eastAsia="ar-SA"/>
              </w:rPr>
            </w:pPr>
          </w:p>
        </w:tc>
        <w:tc>
          <w:tcPr>
            <w:tcW w:w="3464" w:type="dxa"/>
            <w:vMerge/>
          </w:tcPr>
          <w:p w14:paraId="4DB8C7EE" w14:textId="77777777" w:rsidR="00097DE6" w:rsidRPr="00C35D4B" w:rsidRDefault="00097DE6" w:rsidP="00CE4AB0">
            <w:pPr>
              <w:suppressAutoHyphens/>
              <w:autoSpaceDE w:val="0"/>
              <w:spacing w:after="0" w:line="240" w:lineRule="auto"/>
              <w:jc w:val="center"/>
              <w:rPr>
                <w:rFonts w:ascii="Times New Roman" w:eastAsia="Times New Roman" w:hAnsi="Times New Roman" w:cs="Times New Roman"/>
                <w:lang w:eastAsia="ar-SA"/>
              </w:rPr>
            </w:pPr>
          </w:p>
        </w:tc>
        <w:tc>
          <w:tcPr>
            <w:tcW w:w="870" w:type="dxa"/>
          </w:tcPr>
          <w:p w14:paraId="44DAD5AB"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proofErr w:type="spellStart"/>
            <w:r w:rsidRPr="00C35D4B">
              <w:rPr>
                <w:rFonts w:ascii="Times New Roman" w:eastAsia="Times New Roman" w:hAnsi="Times New Roman" w:cs="Times New Roman"/>
                <w:sz w:val="18"/>
                <w:szCs w:val="18"/>
                <w:lang w:eastAsia="ar-SA"/>
              </w:rPr>
              <w:t>Подлин-ных</w:t>
            </w:r>
            <w:proofErr w:type="spellEnd"/>
          </w:p>
        </w:tc>
        <w:tc>
          <w:tcPr>
            <w:tcW w:w="804" w:type="dxa"/>
          </w:tcPr>
          <w:p w14:paraId="1A43E3A8"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Копий</w:t>
            </w:r>
          </w:p>
        </w:tc>
        <w:tc>
          <w:tcPr>
            <w:tcW w:w="870" w:type="dxa"/>
          </w:tcPr>
          <w:p w14:paraId="3981520A"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proofErr w:type="spellStart"/>
            <w:r w:rsidRPr="00C35D4B">
              <w:rPr>
                <w:rFonts w:ascii="Times New Roman" w:eastAsia="Times New Roman" w:hAnsi="Times New Roman" w:cs="Times New Roman"/>
                <w:sz w:val="18"/>
                <w:szCs w:val="18"/>
                <w:lang w:eastAsia="ar-SA"/>
              </w:rPr>
              <w:t>Подлин-ных</w:t>
            </w:r>
            <w:proofErr w:type="spellEnd"/>
          </w:p>
        </w:tc>
        <w:tc>
          <w:tcPr>
            <w:tcW w:w="812" w:type="dxa"/>
            <w:gridSpan w:val="2"/>
          </w:tcPr>
          <w:p w14:paraId="31351157"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В копиях</w:t>
            </w:r>
          </w:p>
        </w:tc>
        <w:tc>
          <w:tcPr>
            <w:tcW w:w="870" w:type="dxa"/>
          </w:tcPr>
          <w:p w14:paraId="5BE709ED"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proofErr w:type="spellStart"/>
            <w:r w:rsidRPr="00C35D4B">
              <w:rPr>
                <w:rFonts w:ascii="Times New Roman" w:eastAsia="Times New Roman" w:hAnsi="Times New Roman" w:cs="Times New Roman"/>
                <w:sz w:val="18"/>
                <w:szCs w:val="18"/>
                <w:lang w:eastAsia="ar-SA"/>
              </w:rPr>
              <w:t>Подлин-ных</w:t>
            </w:r>
            <w:proofErr w:type="spellEnd"/>
          </w:p>
        </w:tc>
        <w:tc>
          <w:tcPr>
            <w:tcW w:w="803" w:type="dxa"/>
          </w:tcPr>
          <w:p w14:paraId="4974A256"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В копиях</w:t>
            </w:r>
          </w:p>
        </w:tc>
        <w:tc>
          <w:tcPr>
            <w:tcW w:w="1002" w:type="dxa"/>
            <w:vMerge/>
            <w:vAlign w:val="center"/>
          </w:tcPr>
          <w:p w14:paraId="1A84A3E6" w14:textId="77777777" w:rsidR="00097DE6" w:rsidRPr="00C35D4B" w:rsidRDefault="00097DE6" w:rsidP="00CE4AB0">
            <w:pPr>
              <w:suppressAutoHyphens/>
              <w:spacing w:after="0" w:line="240" w:lineRule="auto"/>
              <w:jc w:val="center"/>
              <w:rPr>
                <w:rFonts w:ascii="Times New Roman" w:eastAsia="Times New Roman" w:hAnsi="Times New Roman" w:cs="Times New Roman"/>
                <w:noProof/>
                <w:sz w:val="18"/>
                <w:szCs w:val="18"/>
                <w:lang w:eastAsia="ru-RU"/>
              </w:rPr>
            </w:pPr>
          </w:p>
        </w:tc>
      </w:tr>
      <w:tr w:rsidR="00097DE6" w:rsidRPr="00C35D4B" w14:paraId="0BB0A670" w14:textId="77777777" w:rsidTr="001966C5">
        <w:trPr>
          <w:trHeight w:val="173"/>
        </w:trPr>
        <w:tc>
          <w:tcPr>
            <w:tcW w:w="564" w:type="dxa"/>
          </w:tcPr>
          <w:p w14:paraId="562D68AA"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1</w:t>
            </w:r>
          </w:p>
        </w:tc>
        <w:tc>
          <w:tcPr>
            <w:tcW w:w="3464" w:type="dxa"/>
          </w:tcPr>
          <w:p w14:paraId="271529AF" w14:textId="77777777" w:rsidR="00097DE6" w:rsidRPr="00C35D4B" w:rsidRDefault="00097DE6" w:rsidP="00CE4AB0">
            <w:pPr>
              <w:suppressAutoHyphens/>
              <w:autoSpaceDE w:val="0"/>
              <w:spacing w:after="0" w:line="240" w:lineRule="auto"/>
              <w:jc w:val="center"/>
              <w:rPr>
                <w:rFonts w:ascii="Times New Roman" w:eastAsia="Times New Roman" w:hAnsi="Times New Roman" w:cs="Times New Roman"/>
                <w:sz w:val="18"/>
                <w:szCs w:val="18"/>
              </w:rPr>
            </w:pPr>
            <w:r w:rsidRPr="00C35D4B">
              <w:rPr>
                <w:rFonts w:ascii="Times New Roman" w:eastAsia="Times New Roman" w:hAnsi="Times New Roman" w:cs="Times New Roman"/>
                <w:sz w:val="18"/>
                <w:szCs w:val="18"/>
              </w:rPr>
              <w:t>2</w:t>
            </w:r>
          </w:p>
        </w:tc>
        <w:tc>
          <w:tcPr>
            <w:tcW w:w="870" w:type="dxa"/>
          </w:tcPr>
          <w:p w14:paraId="71ECF5F0"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3</w:t>
            </w:r>
          </w:p>
        </w:tc>
        <w:tc>
          <w:tcPr>
            <w:tcW w:w="804" w:type="dxa"/>
          </w:tcPr>
          <w:p w14:paraId="2AA3F073"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4</w:t>
            </w:r>
          </w:p>
        </w:tc>
        <w:tc>
          <w:tcPr>
            <w:tcW w:w="925" w:type="dxa"/>
            <w:gridSpan w:val="2"/>
          </w:tcPr>
          <w:p w14:paraId="6E4C33C8"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5</w:t>
            </w:r>
          </w:p>
        </w:tc>
        <w:tc>
          <w:tcPr>
            <w:tcW w:w="757" w:type="dxa"/>
          </w:tcPr>
          <w:p w14:paraId="7C6B6ED9"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6</w:t>
            </w:r>
          </w:p>
        </w:tc>
        <w:tc>
          <w:tcPr>
            <w:tcW w:w="870" w:type="dxa"/>
          </w:tcPr>
          <w:p w14:paraId="408869F3"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7</w:t>
            </w:r>
          </w:p>
        </w:tc>
        <w:tc>
          <w:tcPr>
            <w:tcW w:w="803" w:type="dxa"/>
          </w:tcPr>
          <w:p w14:paraId="4C557781"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05D65CBE" w14:textId="77777777" w:rsidR="00097DE6" w:rsidRPr="00C35D4B" w:rsidRDefault="00097DE6" w:rsidP="00CE4AB0">
            <w:pPr>
              <w:suppressAutoHyphens/>
              <w:spacing w:after="0" w:line="240" w:lineRule="auto"/>
              <w:jc w:val="center"/>
              <w:rPr>
                <w:rFonts w:ascii="Times New Roman" w:eastAsia="Times New Roman" w:hAnsi="Times New Roman" w:cs="Times New Roman"/>
                <w:noProof/>
                <w:sz w:val="18"/>
                <w:szCs w:val="18"/>
                <w:lang w:eastAsia="ru-RU"/>
              </w:rPr>
            </w:pPr>
            <w:r w:rsidRPr="00C35D4B">
              <w:rPr>
                <w:rFonts w:ascii="Times New Roman" w:eastAsia="Times New Roman" w:hAnsi="Times New Roman" w:cs="Times New Roman"/>
                <w:noProof/>
                <w:sz w:val="18"/>
                <w:szCs w:val="18"/>
                <w:lang w:eastAsia="ru-RU"/>
              </w:rPr>
              <w:t>9</w:t>
            </w:r>
          </w:p>
        </w:tc>
      </w:tr>
      <w:tr w:rsidR="00097DE6" w:rsidRPr="00C35D4B" w14:paraId="2CAED643" w14:textId="77777777" w:rsidTr="001966C5">
        <w:trPr>
          <w:trHeight w:val="511"/>
        </w:trPr>
        <w:tc>
          <w:tcPr>
            <w:tcW w:w="564" w:type="dxa"/>
          </w:tcPr>
          <w:p w14:paraId="12EDE01F" w14:textId="77777777" w:rsidR="00097DE6" w:rsidRPr="00C35D4B" w:rsidRDefault="00097DE6" w:rsidP="00CE4AB0">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lang w:eastAsia="ar-SA"/>
              </w:rPr>
              <w:t>1</w:t>
            </w:r>
          </w:p>
        </w:tc>
        <w:tc>
          <w:tcPr>
            <w:tcW w:w="3464" w:type="dxa"/>
          </w:tcPr>
          <w:p w14:paraId="4ABBB909" w14:textId="77777777" w:rsidR="00097DE6" w:rsidRPr="00C35D4B" w:rsidRDefault="00097DE6" w:rsidP="00CE4AB0">
            <w:pPr>
              <w:widowControl w:val="0"/>
              <w:suppressAutoHyphens/>
              <w:spacing w:after="0" w:line="100" w:lineRule="atLeast"/>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4"/>
                <w:szCs w:val="24"/>
              </w:rPr>
              <w:t>Заявление о предоставлении муниципальной услуги</w:t>
            </w:r>
          </w:p>
        </w:tc>
        <w:tc>
          <w:tcPr>
            <w:tcW w:w="870" w:type="dxa"/>
          </w:tcPr>
          <w:p w14:paraId="1EB67BD1"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59B8C9D4"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2123C01B"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738D8979"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17DFD39B"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00C5A379"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91D1B58"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7C00C44D" wp14:editId="4477B82E">
                      <wp:simplePos x="0" y="0"/>
                      <wp:positionH relativeFrom="column">
                        <wp:posOffset>53340</wp:posOffset>
                      </wp:positionH>
                      <wp:positionV relativeFrom="paragraph">
                        <wp:posOffset>70485</wp:posOffset>
                      </wp:positionV>
                      <wp:extent cx="313055" cy="154940"/>
                      <wp:effectExtent l="0" t="0" r="10795" b="16510"/>
                      <wp:wrapNone/>
                      <wp:docPr id="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461" cy="155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08F60F" id="Прямоугольник 126" o:spid="_x0000_s1026" style="position:absolute;margin-left:4.2pt;margin-top:5.55pt;width:24.65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"/>
                  </w:pict>
                </mc:Fallback>
              </mc:AlternateContent>
            </w:r>
          </w:p>
        </w:tc>
      </w:tr>
      <w:tr w:rsidR="00097DE6" w:rsidRPr="00C35D4B" w14:paraId="1C3AEEA4" w14:textId="77777777" w:rsidTr="001966C5">
        <w:trPr>
          <w:trHeight w:val="2369"/>
        </w:trPr>
        <w:tc>
          <w:tcPr>
            <w:tcW w:w="564" w:type="dxa"/>
          </w:tcPr>
          <w:p w14:paraId="4A5E9EBB" w14:textId="77777777" w:rsidR="00097DE6" w:rsidRPr="00C35D4B" w:rsidRDefault="00097DE6" w:rsidP="00CE4AB0">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lang w:eastAsia="ar-SA"/>
              </w:rPr>
              <w:t>2</w:t>
            </w:r>
          </w:p>
        </w:tc>
        <w:tc>
          <w:tcPr>
            <w:tcW w:w="3464" w:type="dxa"/>
          </w:tcPr>
          <w:p w14:paraId="2AFC5655" w14:textId="77777777" w:rsidR="00097DE6" w:rsidRPr="00C35D4B" w:rsidRDefault="00097DE6" w:rsidP="00CE4AB0">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870" w:type="dxa"/>
          </w:tcPr>
          <w:p w14:paraId="2D88D206"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74EDED2B"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66B08547"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1CF5DBF9"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1F049781"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0E35049C"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2FE98DC" w14:textId="77777777" w:rsidR="00097DE6" w:rsidRPr="00C35D4B" w:rsidRDefault="00097DE6" w:rsidP="00CE4AB0">
            <w:pPr>
              <w:suppressAutoHyphens/>
              <w:spacing w:after="0" w:line="240" w:lineRule="auto"/>
              <w:rPr>
                <w:rFonts w:ascii="Times New Roman" w:eastAsia="Times New Roman" w:hAnsi="Times New Roman" w:cs="Times New Roman"/>
                <w:noProo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3FE1A071" wp14:editId="4DD4DFD3">
                      <wp:simplePos x="0" y="0"/>
                      <wp:positionH relativeFrom="column">
                        <wp:posOffset>57150</wp:posOffset>
                      </wp:positionH>
                      <wp:positionV relativeFrom="paragraph">
                        <wp:posOffset>-94615</wp:posOffset>
                      </wp:positionV>
                      <wp:extent cx="313055" cy="171450"/>
                      <wp:effectExtent l="0" t="0" r="10795" b="19050"/>
                      <wp:wrapNone/>
                      <wp:docPr id="1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FB85D" id="Прямоугольник 126" o:spid="_x0000_s1026" style="position:absolute;margin-left:4.5pt;margin-top:-7.45pt;width:24.65pt;height:1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"/>
                  </w:pict>
                </mc:Fallback>
              </mc:AlternateContent>
            </w:r>
          </w:p>
        </w:tc>
      </w:tr>
      <w:tr w:rsidR="00097DE6" w:rsidRPr="00C35D4B" w14:paraId="3D4A8898" w14:textId="77777777" w:rsidTr="001966C5">
        <w:trPr>
          <w:trHeight w:val="961"/>
        </w:trPr>
        <w:tc>
          <w:tcPr>
            <w:tcW w:w="564" w:type="dxa"/>
          </w:tcPr>
          <w:p w14:paraId="1BE1BE55" w14:textId="77777777" w:rsidR="00097DE6" w:rsidRPr="00C35D4B" w:rsidRDefault="00097DE6" w:rsidP="00CE4AB0">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lang w:eastAsia="ar-SA"/>
              </w:rPr>
              <w:t>3</w:t>
            </w:r>
          </w:p>
        </w:tc>
        <w:tc>
          <w:tcPr>
            <w:tcW w:w="3464" w:type="dxa"/>
          </w:tcPr>
          <w:p w14:paraId="3E4F718F" w14:textId="77777777" w:rsidR="00097DE6" w:rsidRPr="00C35D4B" w:rsidRDefault="00097DE6" w:rsidP="00CE4AB0">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подтверждающий полномочия представителя заявителя (в случае обращения представителя заявителя)</w:t>
            </w:r>
          </w:p>
        </w:tc>
        <w:tc>
          <w:tcPr>
            <w:tcW w:w="870" w:type="dxa"/>
          </w:tcPr>
          <w:p w14:paraId="08C45B03"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6FE43051"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201E9667"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507CB460"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5B20A13D"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0DD67D40"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88FBCCA" w14:textId="77777777" w:rsidR="00097DE6" w:rsidRPr="00C35D4B" w:rsidRDefault="00097DE6" w:rsidP="00CE4AB0">
            <w:pPr>
              <w:suppressAutoHyphens/>
              <w:spacing w:after="0" w:line="240" w:lineRule="auto"/>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A9B7425" wp14:editId="38C3AF1F">
                      <wp:simplePos x="0" y="0"/>
                      <wp:positionH relativeFrom="column">
                        <wp:posOffset>68580</wp:posOffset>
                      </wp:positionH>
                      <wp:positionV relativeFrom="paragraph">
                        <wp:posOffset>69850</wp:posOffset>
                      </wp:positionV>
                      <wp:extent cx="313055" cy="171450"/>
                      <wp:effectExtent l="0" t="0" r="10795" b="19050"/>
                      <wp:wrapNone/>
                      <wp:docPr id="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CF6B5" id="Прямоугольник 126" o:spid="_x0000_s1026" style="position:absolute;margin-left:5.4pt;margin-top:5.5pt;width:24.65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"/>
                  </w:pict>
                </mc:Fallback>
              </mc:AlternateContent>
            </w:r>
          </w:p>
        </w:tc>
      </w:tr>
      <w:tr w:rsidR="00097DE6" w:rsidRPr="00C35D4B" w14:paraId="674275A9" w14:textId="77777777" w:rsidTr="001966C5">
        <w:trPr>
          <w:trHeight w:val="961"/>
        </w:trPr>
        <w:tc>
          <w:tcPr>
            <w:tcW w:w="564" w:type="dxa"/>
          </w:tcPr>
          <w:p w14:paraId="6F6708C1" w14:textId="77777777" w:rsidR="00097DE6" w:rsidRPr="00C35D4B" w:rsidRDefault="00097DE6" w:rsidP="00CE4AB0">
            <w:pPr>
              <w:spacing w:after="0" w:line="240" w:lineRule="auto"/>
              <w:jc w:val="center"/>
              <w:rPr>
                <w:rFonts w:ascii="Times New Roman" w:eastAsia="Times New Roman" w:hAnsi="Times New Roman" w:cs="Times New Roman"/>
                <w:lang w:eastAsia="ru-RU"/>
              </w:rPr>
            </w:pPr>
            <w:r w:rsidRPr="00C35D4B">
              <w:rPr>
                <w:rFonts w:ascii="Times New Roman" w:eastAsia="Times New Roman" w:hAnsi="Times New Roman" w:cs="Times New Roman"/>
                <w:lang w:eastAsia="ru-RU"/>
              </w:rPr>
              <w:t>4</w:t>
            </w:r>
          </w:p>
        </w:tc>
        <w:tc>
          <w:tcPr>
            <w:tcW w:w="3464" w:type="dxa"/>
          </w:tcPr>
          <w:p w14:paraId="2AEDF476" w14:textId="0B98E5F2" w:rsidR="001D70C3" w:rsidRDefault="00097DE6" w:rsidP="00CE4AB0">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обращается иностранное юридическое лицо за предоставлением земельного участка в аренду</w:t>
            </w:r>
          </w:p>
          <w:p w14:paraId="5EC7D6A3" w14:textId="77777777" w:rsidR="001D70C3" w:rsidRPr="00C35D4B" w:rsidRDefault="001D70C3" w:rsidP="00CE4AB0">
            <w:pPr>
              <w:widowControl w:val="0"/>
              <w:suppressAutoHyphens/>
              <w:spacing w:after="0" w:line="100" w:lineRule="atLeast"/>
              <w:rPr>
                <w:rFonts w:ascii="Times New Roman" w:eastAsia="Times New Roman" w:hAnsi="Times New Roman" w:cs="Times New Roman"/>
                <w:sz w:val="24"/>
                <w:szCs w:val="24"/>
              </w:rPr>
            </w:pPr>
          </w:p>
        </w:tc>
        <w:tc>
          <w:tcPr>
            <w:tcW w:w="870" w:type="dxa"/>
          </w:tcPr>
          <w:p w14:paraId="3382153D"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20759FD3"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5B81333F"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0697F0AD"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0DF8C8D5"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1C3D5EC2"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96907F9" w14:textId="77777777" w:rsidR="00097DE6" w:rsidRPr="00C35D4B" w:rsidRDefault="00097DE6" w:rsidP="00CE4AB0">
            <w:pPr>
              <w:suppressAutoHyphens/>
              <w:spacing w:after="0" w:line="240" w:lineRule="auto"/>
              <w:rPr>
                <w:rFonts w:ascii="Times New Roman" w:eastAsia="Times New Roman" w:hAnsi="Times New Roman" w:cs="Times New Roman"/>
                <w:noProof/>
                <w:sz w:val="24"/>
                <w:szCs w:val="24"/>
                <w:lang w:eastAsia="ru-RU"/>
              </w:rPr>
            </w:pPr>
          </w:p>
          <w:p w14:paraId="4D63D0F2"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953A69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4621FF85" wp14:editId="21546131">
                      <wp:simplePos x="0" y="0"/>
                      <wp:positionH relativeFrom="column">
                        <wp:posOffset>67945</wp:posOffset>
                      </wp:positionH>
                      <wp:positionV relativeFrom="paragraph">
                        <wp:posOffset>124460</wp:posOffset>
                      </wp:positionV>
                      <wp:extent cx="313055" cy="171450"/>
                      <wp:effectExtent l="0" t="0" r="10795" b="19050"/>
                      <wp:wrapNone/>
                      <wp:docPr id="10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55124" id="Прямоугольник 126" o:spid="_x0000_s1026" style="position:absolute;margin-left:5.35pt;margin-top:9.8pt;width:24.6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"/>
                  </w:pict>
                </mc:Fallback>
              </mc:AlternateContent>
            </w:r>
          </w:p>
          <w:p w14:paraId="6929A33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D66C0E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6A0354E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CDD0CD8"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0F7EB957"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5FC04F5D" w14:textId="77777777" w:rsidTr="001D70C3">
        <w:trPr>
          <w:cantSplit/>
          <w:trHeight w:val="273"/>
        </w:trPr>
        <w:tc>
          <w:tcPr>
            <w:tcW w:w="564" w:type="dxa"/>
          </w:tcPr>
          <w:p w14:paraId="5B8C2A18" w14:textId="6FB1B522"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2B37C7F7" w14:textId="02287603" w:rsidR="001D70C3" w:rsidRPr="001D70C3" w:rsidRDefault="001D70C3" w:rsidP="001D70C3">
            <w:pPr>
              <w:tabs>
                <w:tab w:val="left" w:pos="2235"/>
              </w:tabs>
              <w:spacing w:after="0" w:line="240" w:lineRule="auto"/>
              <w:jc w:val="center"/>
              <w:rPr>
                <w:rFonts w:ascii="Times New Roman" w:eastAsia="Times New Roman" w:hAnsi="Times New Roman" w:cs="Times New Roman"/>
                <w:sz w:val="16"/>
                <w:szCs w:val="16"/>
              </w:rPr>
            </w:pPr>
            <w:r w:rsidRPr="00C35D4B">
              <w:rPr>
                <w:rFonts w:ascii="Times New Roman" w:eastAsia="Times New Roman" w:hAnsi="Times New Roman" w:cs="Times New Roman"/>
                <w:sz w:val="18"/>
                <w:szCs w:val="18"/>
              </w:rPr>
              <w:t>2</w:t>
            </w:r>
          </w:p>
        </w:tc>
        <w:tc>
          <w:tcPr>
            <w:tcW w:w="870" w:type="dxa"/>
          </w:tcPr>
          <w:p w14:paraId="15FF2221" w14:textId="6543FCA9"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3</w:t>
            </w:r>
          </w:p>
        </w:tc>
        <w:tc>
          <w:tcPr>
            <w:tcW w:w="804" w:type="dxa"/>
          </w:tcPr>
          <w:p w14:paraId="77CD05D4" w14:textId="7C40BDFE"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4</w:t>
            </w:r>
          </w:p>
        </w:tc>
        <w:tc>
          <w:tcPr>
            <w:tcW w:w="925" w:type="dxa"/>
          </w:tcPr>
          <w:p w14:paraId="0F659EEA" w14:textId="5AC5A339"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5</w:t>
            </w:r>
          </w:p>
        </w:tc>
        <w:tc>
          <w:tcPr>
            <w:tcW w:w="757" w:type="dxa"/>
          </w:tcPr>
          <w:p w14:paraId="488E2517" w14:textId="6B13958D"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6</w:t>
            </w:r>
          </w:p>
        </w:tc>
        <w:tc>
          <w:tcPr>
            <w:tcW w:w="870" w:type="dxa"/>
          </w:tcPr>
          <w:p w14:paraId="1031B209" w14:textId="695D25E0"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7</w:t>
            </w:r>
          </w:p>
        </w:tc>
        <w:tc>
          <w:tcPr>
            <w:tcW w:w="803" w:type="dxa"/>
          </w:tcPr>
          <w:p w14:paraId="5D87AC1B" w14:textId="3582F2B2"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38E2616C" w14:textId="7BA554DA" w:rsidR="001D70C3" w:rsidRPr="001D70C3" w:rsidRDefault="001D70C3" w:rsidP="001D70C3">
            <w:pPr>
              <w:suppressAutoHyphens/>
              <w:spacing w:after="0" w:line="240" w:lineRule="auto"/>
              <w:jc w:val="center"/>
              <w:rPr>
                <w:rFonts w:ascii="Times New Roman" w:eastAsia="Times New Roman" w:hAnsi="Times New Roman" w:cs="Times New Roman"/>
                <w:noProof/>
                <w:color w:val="00B050"/>
                <w:sz w:val="16"/>
                <w:szCs w:val="16"/>
                <w:lang w:eastAsia="ru-RU"/>
              </w:rPr>
            </w:pPr>
            <w:r w:rsidRPr="00C35D4B">
              <w:rPr>
                <w:rFonts w:ascii="Times New Roman" w:eastAsia="Times New Roman" w:hAnsi="Times New Roman" w:cs="Times New Roman"/>
                <w:noProof/>
                <w:sz w:val="18"/>
                <w:szCs w:val="18"/>
                <w:lang w:eastAsia="ru-RU"/>
              </w:rPr>
              <w:t>9</w:t>
            </w:r>
          </w:p>
        </w:tc>
      </w:tr>
      <w:tr w:rsidR="001D70C3" w:rsidRPr="00C35D4B" w14:paraId="5097E8BA" w14:textId="77777777" w:rsidTr="001966C5">
        <w:trPr>
          <w:cantSplit/>
          <w:trHeight w:val="557"/>
        </w:trPr>
        <w:tc>
          <w:tcPr>
            <w:tcW w:w="564" w:type="dxa"/>
          </w:tcPr>
          <w:p w14:paraId="7BA8C143"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5</w:t>
            </w:r>
          </w:p>
        </w:tc>
        <w:tc>
          <w:tcPr>
            <w:tcW w:w="3464" w:type="dxa"/>
          </w:tcPr>
          <w:p w14:paraId="140B249F" w14:textId="77777777" w:rsidR="001D70C3" w:rsidRPr="00C35D4B" w:rsidRDefault="001D70C3" w:rsidP="001D70C3">
            <w:pPr>
              <w:tabs>
                <w:tab w:val="left" w:pos="2235"/>
              </w:tabs>
              <w:spacing w:after="0" w:line="240" w:lineRule="auto"/>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 городского округа «Город Калининград»:</w:t>
            </w:r>
          </w:p>
        </w:tc>
        <w:tc>
          <w:tcPr>
            <w:tcW w:w="870" w:type="dxa"/>
          </w:tcPr>
          <w:p w14:paraId="0A88B63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9C3164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C3A616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6B7B4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09F735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0188EC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92AF8D0" w14:textId="77777777" w:rsidR="001D70C3" w:rsidRPr="00C35D4B" w:rsidRDefault="001D70C3" w:rsidP="001D70C3">
            <w:pPr>
              <w:suppressAutoHyphens/>
              <w:spacing w:after="0" w:line="240" w:lineRule="auto"/>
              <w:rPr>
                <w:rFonts w:ascii="Times New Roman" w:eastAsia="Times New Roman" w:hAnsi="Times New Roman" w:cs="Times New Roman"/>
                <w:noProof/>
                <w:color w:val="00B050"/>
                <w:sz w:val="28"/>
                <w:szCs w:val="28"/>
                <w:lang w:eastAsia="ru-RU"/>
              </w:rPr>
            </w:pPr>
          </w:p>
        </w:tc>
      </w:tr>
      <w:tr w:rsidR="001D70C3" w:rsidRPr="00C35D4B" w14:paraId="5BD6E4FB" w14:textId="77777777" w:rsidTr="001966C5">
        <w:trPr>
          <w:cantSplit/>
          <w:trHeight w:val="557"/>
        </w:trPr>
        <w:tc>
          <w:tcPr>
            <w:tcW w:w="564" w:type="dxa"/>
          </w:tcPr>
          <w:p w14:paraId="6EC80501"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A74E49D"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 подтверждающий членство заявителя в садоводческом </w:t>
            </w:r>
            <w:r w:rsidRPr="00C35D4B">
              <w:rPr>
                <w:rFonts w:ascii="Times New Roman" w:eastAsia="Times New Roman" w:hAnsi="Times New Roman" w:cs="Times New Roman"/>
                <w:sz w:val="24"/>
                <w:szCs w:val="24"/>
              </w:rPr>
              <w:br/>
              <w:t>или огородническом некоммерческом товариществе</w:t>
            </w:r>
          </w:p>
        </w:tc>
        <w:tc>
          <w:tcPr>
            <w:tcW w:w="870" w:type="dxa"/>
          </w:tcPr>
          <w:p w14:paraId="4173083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50F141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E83E9E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5B18B3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736118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04B0E0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A66264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3D216067" wp14:editId="447C33D2">
                      <wp:simplePos x="0" y="0"/>
                      <wp:positionH relativeFrom="column">
                        <wp:posOffset>-6985</wp:posOffset>
                      </wp:positionH>
                      <wp:positionV relativeFrom="paragraph">
                        <wp:posOffset>346710</wp:posOffset>
                      </wp:positionV>
                      <wp:extent cx="313055" cy="171450"/>
                      <wp:effectExtent l="0" t="0" r="10795" b="19050"/>
                      <wp:wrapNone/>
                      <wp:docPr id="9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E913D5" id="Прямоугольник 126" o:spid="_x0000_s1026" style="position:absolute;margin-left:-.55pt;margin-top:27.3pt;width:24.6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"/>
                  </w:pict>
                </mc:Fallback>
              </mc:AlternateContent>
            </w:r>
          </w:p>
        </w:tc>
      </w:tr>
      <w:tr w:rsidR="001D70C3" w:rsidRPr="00C35D4B" w14:paraId="5221C3DE" w14:textId="77777777" w:rsidTr="001966C5">
        <w:trPr>
          <w:cantSplit/>
          <w:trHeight w:val="557"/>
        </w:trPr>
        <w:tc>
          <w:tcPr>
            <w:tcW w:w="564" w:type="dxa"/>
          </w:tcPr>
          <w:p w14:paraId="5E1B48B3"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57C0DADC"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решение общего собрания членов садоводческого или огороднического товарищества о распределении участка заявителю </w:t>
            </w:r>
          </w:p>
        </w:tc>
        <w:tc>
          <w:tcPr>
            <w:tcW w:w="870" w:type="dxa"/>
          </w:tcPr>
          <w:p w14:paraId="1C990FF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706AC6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611E42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76AB77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40CF70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06E3E4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0582F78"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6BDCE869" wp14:editId="14CCFE48">
                      <wp:simplePos x="0" y="0"/>
                      <wp:positionH relativeFrom="column">
                        <wp:posOffset>-6985</wp:posOffset>
                      </wp:positionH>
                      <wp:positionV relativeFrom="paragraph">
                        <wp:posOffset>340360</wp:posOffset>
                      </wp:positionV>
                      <wp:extent cx="313055" cy="171450"/>
                      <wp:effectExtent l="0" t="0" r="10795" b="19050"/>
                      <wp:wrapNone/>
                      <wp:docPr id="9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BC9469" id="Прямоугольник 126" o:spid="_x0000_s1026" style="position:absolute;margin-left:-.55pt;margin-top:26.8pt;width:24.65pt;height: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"/>
                  </w:pict>
                </mc:Fallback>
              </mc:AlternateContent>
            </w:r>
          </w:p>
        </w:tc>
      </w:tr>
      <w:tr w:rsidR="001D70C3" w:rsidRPr="00C35D4B" w14:paraId="6DEF5878" w14:textId="77777777" w:rsidTr="001966C5">
        <w:trPr>
          <w:cantSplit/>
          <w:trHeight w:val="557"/>
        </w:trPr>
        <w:tc>
          <w:tcPr>
            <w:tcW w:w="564" w:type="dxa"/>
          </w:tcPr>
          <w:p w14:paraId="7463FB1B"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B6E9915" w14:textId="77777777" w:rsidR="001D70C3"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сообщение заявителя, содержащее перечень всех зданий, сооружений, </w:t>
            </w:r>
            <w:r w:rsidRPr="00C35D4B">
              <w:rPr>
                <w:rFonts w:ascii="Times New Roman" w:eastAsia="Times New Roman" w:hAnsi="Times New Roman" w:cs="Times New Roman"/>
                <w:sz w:val="24"/>
                <w:szCs w:val="24"/>
              </w:rPr>
              <w:br/>
              <w:t xml:space="preserve">объектов незавершенного строительства (при наличии), расположенных </w:t>
            </w:r>
            <w:r w:rsidRPr="00C35D4B">
              <w:rPr>
                <w:rFonts w:ascii="Times New Roman" w:eastAsia="Times New Roman" w:hAnsi="Times New Roman" w:cs="Times New Roman"/>
                <w:sz w:val="24"/>
                <w:szCs w:val="24"/>
              </w:rPr>
              <w:br/>
              <w:t>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w:t>
            </w:r>
          </w:p>
          <w:p w14:paraId="3AA532C5"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p>
        </w:tc>
        <w:tc>
          <w:tcPr>
            <w:tcW w:w="870" w:type="dxa"/>
          </w:tcPr>
          <w:p w14:paraId="6E99820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21F792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C76AE3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00776C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963E27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7F2ED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D8C6443"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1743C6A2" wp14:editId="1E27EA5A">
                      <wp:simplePos x="0" y="0"/>
                      <wp:positionH relativeFrom="column">
                        <wp:posOffset>-6985</wp:posOffset>
                      </wp:positionH>
                      <wp:positionV relativeFrom="paragraph">
                        <wp:posOffset>1307465</wp:posOffset>
                      </wp:positionV>
                      <wp:extent cx="313055" cy="171450"/>
                      <wp:effectExtent l="0" t="0" r="10795" b="19050"/>
                      <wp:wrapNone/>
                      <wp:docPr id="9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ED53B0" id="Прямоугольник 126" o:spid="_x0000_s1026" style="position:absolute;margin-left:-.55pt;margin-top:102.95pt;width:24.65pt;height: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"/>
                  </w:pict>
                </mc:Fallback>
              </mc:AlternateContent>
            </w:r>
          </w:p>
        </w:tc>
      </w:tr>
    </w:tbl>
    <w:p w14:paraId="3F809CE2"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0546F4A0" w14:textId="77777777" w:rsidTr="001D70C3">
        <w:trPr>
          <w:cantSplit/>
          <w:trHeight w:val="273"/>
        </w:trPr>
        <w:tc>
          <w:tcPr>
            <w:tcW w:w="564" w:type="dxa"/>
          </w:tcPr>
          <w:p w14:paraId="457C2C04" w14:textId="77562970"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47B17536" w14:textId="66E01C81"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7DEA77B3" w14:textId="3EB263B2"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26FEFB20" w14:textId="5CA76D8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1EF4C016" w14:textId="1E224B15"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2E79CE15" w14:textId="24A73973"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11E3B70D" w14:textId="3E53BBEE"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67F222C5" w14:textId="2D5D7A6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4F2CD07C" w14:textId="762E365B"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5B34BF26" w14:textId="77777777" w:rsidTr="001966C5">
        <w:trPr>
          <w:cantSplit/>
          <w:trHeight w:val="557"/>
        </w:trPr>
        <w:tc>
          <w:tcPr>
            <w:tcW w:w="564" w:type="dxa"/>
          </w:tcPr>
          <w:p w14:paraId="1221F6A5"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BFFE5F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w:t>
            </w:r>
            <w:r w:rsidRPr="00C35D4B">
              <w:rPr>
                <w:rFonts w:ascii="Times New Roman" w:eastAsia="Times New Roman" w:hAnsi="Times New Roman" w:cs="Times New Roman"/>
                <w:sz w:val="24"/>
                <w:szCs w:val="24"/>
              </w:rPr>
              <w:br/>
              <w:t>в них, если право на такое здание, сооружение либо помещение не зарегистрировано в ЕГРН</w:t>
            </w:r>
          </w:p>
        </w:tc>
        <w:tc>
          <w:tcPr>
            <w:tcW w:w="870" w:type="dxa"/>
          </w:tcPr>
          <w:p w14:paraId="63252BC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40CB02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5CFB47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C4B3EA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DB05FF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25D8C6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9DF00F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0336" behindDoc="0" locked="0" layoutInCell="1" allowOverlap="1" wp14:anchorId="7C564CB1" wp14:editId="15C925E1">
                      <wp:simplePos x="0" y="0"/>
                      <wp:positionH relativeFrom="column">
                        <wp:posOffset>-6985</wp:posOffset>
                      </wp:positionH>
                      <wp:positionV relativeFrom="paragraph">
                        <wp:posOffset>781050</wp:posOffset>
                      </wp:positionV>
                      <wp:extent cx="313055" cy="171450"/>
                      <wp:effectExtent l="0" t="0" r="10795" b="19050"/>
                      <wp:wrapNone/>
                      <wp:docPr id="9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FA1DF6" id="Прямоугольник 126" o:spid="_x0000_s1026" style="position:absolute;margin-left:-.55pt;margin-top:61.5pt;width:24.65pt;height:1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"/>
                  </w:pict>
                </mc:Fallback>
              </mc:AlternateContent>
            </w:r>
          </w:p>
        </w:tc>
      </w:tr>
      <w:tr w:rsidR="001D70C3" w:rsidRPr="00C35D4B" w14:paraId="3F67F6C0" w14:textId="77777777" w:rsidTr="001966C5">
        <w:trPr>
          <w:cantSplit/>
          <w:trHeight w:val="557"/>
        </w:trPr>
        <w:tc>
          <w:tcPr>
            <w:tcW w:w="564" w:type="dxa"/>
          </w:tcPr>
          <w:p w14:paraId="1196073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39FD732" w14:textId="119E45DD"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документы, удостоверяющие (устанавливающие) право заявителя на объект незавершенного строительства, расположенный на испрашиваемом земельном участке</w:t>
            </w:r>
            <w:r>
              <w:rPr>
                <w:rFonts w:ascii="Times New Roman" w:eastAsia="Times New Roman" w:hAnsi="Times New Roman" w:cs="Times New Roman"/>
                <w:sz w:val="24"/>
                <w:szCs w:val="24"/>
              </w:rPr>
              <w:t>,</w:t>
            </w:r>
            <w:r w:rsidRPr="00C35D4B">
              <w:rPr>
                <w:rFonts w:ascii="Times New Roman" w:eastAsia="Times New Roman" w:hAnsi="Times New Roman" w:cs="Times New Roman"/>
                <w:sz w:val="24"/>
                <w:szCs w:val="24"/>
              </w:rPr>
              <w:t xml:space="preserve"> если право на такой объект незавершенного строительства не зарегистрировано в ЕГРН</w:t>
            </w:r>
          </w:p>
        </w:tc>
        <w:tc>
          <w:tcPr>
            <w:tcW w:w="870" w:type="dxa"/>
          </w:tcPr>
          <w:p w14:paraId="660F698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8518F5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BF4776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C96C92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FAF78F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9C0847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9A739F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14:anchorId="60BEDAB7" wp14:editId="14D97E3E">
                      <wp:simplePos x="0" y="0"/>
                      <wp:positionH relativeFrom="column">
                        <wp:posOffset>-6985</wp:posOffset>
                      </wp:positionH>
                      <wp:positionV relativeFrom="paragraph">
                        <wp:posOffset>784860</wp:posOffset>
                      </wp:positionV>
                      <wp:extent cx="313055" cy="171450"/>
                      <wp:effectExtent l="0" t="0" r="10795" b="19050"/>
                      <wp:wrapNone/>
                      <wp:docPr id="10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34AA74" id="Прямоугольник 126" o:spid="_x0000_s1026" style="position:absolute;margin-left:-.55pt;margin-top:61.8pt;width:24.65pt;height:1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"/>
                  </w:pict>
                </mc:Fallback>
              </mc:AlternateContent>
            </w:r>
          </w:p>
        </w:tc>
      </w:tr>
      <w:tr w:rsidR="001D70C3" w:rsidRPr="00C35D4B" w14:paraId="5807FF81" w14:textId="77777777" w:rsidTr="001966C5">
        <w:trPr>
          <w:cantSplit/>
          <w:trHeight w:val="557"/>
        </w:trPr>
        <w:tc>
          <w:tcPr>
            <w:tcW w:w="564" w:type="dxa"/>
          </w:tcPr>
          <w:p w14:paraId="1271EFCE"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809735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документы, подтверждающие право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870" w:type="dxa"/>
          </w:tcPr>
          <w:p w14:paraId="5D9A078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920823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F314C1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140871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338B3F8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01093B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6FF37A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14:anchorId="76CCC93E" wp14:editId="29513C9F">
                      <wp:simplePos x="0" y="0"/>
                      <wp:positionH relativeFrom="column">
                        <wp:posOffset>-6985</wp:posOffset>
                      </wp:positionH>
                      <wp:positionV relativeFrom="paragraph">
                        <wp:posOffset>603250</wp:posOffset>
                      </wp:positionV>
                      <wp:extent cx="313055" cy="171450"/>
                      <wp:effectExtent l="0" t="0" r="10795" b="19050"/>
                      <wp:wrapNone/>
                      <wp:docPr id="10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1629E" id="Прямоугольник 126" o:spid="_x0000_s1026" style="position:absolute;margin-left:-.55pt;margin-top:47.5pt;width:24.65pt;height:1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"/>
                  </w:pict>
                </mc:Fallback>
              </mc:AlternateContent>
            </w:r>
          </w:p>
        </w:tc>
      </w:tr>
      <w:tr w:rsidR="001D70C3" w:rsidRPr="00C35D4B" w14:paraId="6D6AF68F" w14:textId="77777777" w:rsidTr="001966C5">
        <w:trPr>
          <w:cantSplit/>
          <w:trHeight w:val="557"/>
        </w:trPr>
        <w:tc>
          <w:tcPr>
            <w:tcW w:w="564" w:type="dxa"/>
          </w:tcPr>
          <w:p w14:paraId="45E1D19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331B04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 комплексном освоении территории</w:t>
            </w:r>
          </w:p>
        </w:tc>
        <w:tc>
          <w:tcPr>
            <w:tcW w:w="870" w:type="dxa"/>
          </w:tcPr>
          <w:p w14:paraId="244425E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656FCD4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D2378B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4DA960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0B9DE4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25907CC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30F4F89"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9008" behindDoc="0" locked="0" layoutInCell="1" allowOverlap="1" wp14:anchorId="2C8F6539" wp14:editId="142AFDCC">
                      <wp:simplePos x="0" y="0"/>
                      <wp:positionH relativeFrom="column">
                        <wp:posOffset>28575</wp:posOffset>
                      </wp:positionH>
                      <wp:positionV relativeFrom="paragraph">
                        <wp:posOffset>38735</wp:posOffset>
                      </wp:positionV>
                      <wp:extent cx="313055" cy="171450"/>
                      <wp:effectExtent l="0" t="0" r="10795" b="19050"/>
                      <wp:wrapNone/>
                      <wp:docPr id="6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06BE18" id="Прямоугольник 126" o:spid="_x0000_s1026" style="position:absolute;margin-left:2.25pt;margin-top:3.05pt;width:24.65pt;height:1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"/>
                  </w:pict>
                </mc:Fallback>
              </mc:AlternateContent>
            </w:r>
          </w:p>
        </w:tc>
      </w:tr>
      <w:tr w:rsidR="001D70C3" w:rsidRPr="00C35D4B" w14:paraId="53AD4D4E" w14:textId="77777777" w:rsidTr="001966C5">
        <w:trPr>
          <w:cantSplit/>
          <w:trHeight w:val="557"/>
        </w:trPr>
        <w:tc>
          <w:tcPr>
            <w:tcW w:w="564" w:type="dxa"/>
          </w:tcPr>
          <w:p w14:paraId="3B81CA3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D370946" w14:textId="282AE56E"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документы, подтверждающие право на предоставление участка </w:t>
            </w:r>
            <w:r w:rsidRPr="00C35D4B">
              <w:rPr>
                <w:rFonts w:ascii="Times New Roman" w:eastAsia="Times New Roman" w:hAnsi="Times New Roman" w:cs="Times New Roman"/>
                <w:sz w:val="24"/>
                <w:szCs w:val="24"/>
              </w:rPr>
              <w:br/>
              <w:t>в соответствии с целями использования земельного участка, в случае, если  обращается государственное или муниципальное учреждение</w:t>
            </w:r>
            <w:r>
              <w:rPr>
                <w:rFonts w:ascii="Times New Roman" w:eastAsia="Times New Roman" w:hAnsi="Times New Roman" w:cs="Times New Roman"/>
                <w:sz w:val="24"/>
                <w:szCs w:val="24"/>
              </w:rPr>
              <w:t>,</w:t>
            </w:r>
            <w:r w:rsidRPr="00C35D4B">
              <w:rPr>
                <w:rFonts w:ascii="Times New Roman" w:eastAsia="Times New Roman" w:hAnsi="Times New Roman" w:cs="Times New Roman"/>
                <w:sz w:val="24"/>
                <w:szCs w:val="24"/>
              </w:rPr>
              <w:t xml:space="preserve"> казенное предприятие</w:t>
            </w:r>
            <w:r>
              <w:rPr>
                <w:rFonts w:ascii="Times New Roman" w:eastAsia="Times New Roman" w:hAnsi="Times New Roman" w:cs="Times New Roman"/>
                <w:sz w:val="24"/>
                <w:szCs w:val="24"/>
              </w:rPr>
              <w:t>,</w:t>
            </w:r>
            <w:r w:rsidRPr="00C35D4B">
              <w:rPr>
                <w:rFonts w:ascii="Times New Roman" w:eastAsia="Times New Roman" w:hAnsi="Times New Roman" w:cs="Times New Roman"/>
                <w:sz w:val="24"/>
                <w:szCs w:val="24"/>
              </w:rPr>
              <w:t xml:space="preserve"> центр исторического наследия Президента Российской Федерации</w:t>
            </w:r>
          </w:p>
        </w:tc>
        <w:tc>
          <w:tcPr>
            <w:tcW w:w="870" w:type="dxa"/>
          </w:tcPr>
          <w:p w14:paraId="436BC13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7DFF4F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5C61C2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C32A4E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DED66F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79325C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31C6721"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3408" behindDoc="0" locked="0" layoutInCell="1" allowOverlap="1" wp14:anchorId="50573687" wp14:editId="3CD3B475">
                      <wp:simplePos x="0" y="0"/>
                      <wp:positionH relativeFrom="column">
                        <wp:posOffset>-6985</wp:posOffset>
                      </wp:positionH>
                      <wp:positionV relativeFrom="paragraph">
                        <wp:posOffset>1044575</wp:posOffset>
                      </wp:positionV>
                      <wp:extent cx="313055" cy="171450"/>
                      <wp:effectExtent l="0" t="0" r="10795" b="19050"/>
                      <wp:wrapNone/>
                      <wp:docPr id="10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CCFE6" id="Прямоугольник 126" o:spid="_x0000_s1026" style="position:absolute;margin-left:-.55pt;margin-top:82.25pt;width:24.65pt;height: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10;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"/>
                  </w:pict>
                </mc:Fallback>
              </mc:AlternateContent>
            </w:r>
          </w:p>
        </w:tc>
      </w:tr>
      <w:tr w:rsidR="001D70C3" w:rsidRPr="00C35D4B" w14:paraId="2712A1E9" w14:textId="77777777" w:rsidTr="001966C5">
        <w:trPr>
          <w:cantSplit/>
          <w:trHeight w:val="557"/>
        </w:trPr>
        <w:tc>
          <w:tcPr>
            <w:tcW w:w="564" w:type="dxa"/>
          </w:tcPr>
          <w:p w14:paraId="3A7B8DE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0FF3487"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найма служебного жилого помещения</w:t>
            </w:r>
          </w:p>
        </w:tc>
        <w:tc>
          <w:tcPr>
            <w:tcW w:w="870" w:type="dxa"/>
          </w:tcPr>
          <w:p w14:paraId="498EEA9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AC9C07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8E9CF3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CBED14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F6FBDC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CD14AF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43602B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4432" behindDoc="0" locked="0" layoutInCell="1" allowOverlap="1" wp14:anchorId="20BEB70F" wp14:editId="4F818A06">
                      <wp:simplePos x="0" y="0"/>
                      <wp:positionH relativeFrom="column">
                        <wp:posOffset>-6985</wp:posOffset>
                      </wp:positionH>
                      <wp:positionV relativeFrom="paragraph">
                        <wp:posOffset>83185</wp:posOffset>
                      </wp:positionV>
                      <wp:extent cx="313055" cy="171450"/>
                      <wp:effectExtent l="0" t="0" r="10795" b="19050"/>
                      <wp:wrapNone/>
                      <wp:docPr id="10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30D28C" id="Прямоугольник 126" o:spid="_x0000_s1026" style="position:absolute;margin-left:-.55pt;margin-top:6.55pt;width:24.65pt;height: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"/>
                  </w:pict>
                </mc:Fallback>
              </mc:AlternateContent>
            </w:r>
          </w:p>
        </w:tc>
      </w:tr>
      <w:tr w:rsidR="001D70C3" w:rsidRPr="00C35D4B" w14:paraId="57F3DD78" w14:textId="77777777" w:rsidTr="001966C5">
        <w:trPr>
          <w:cantSplit/>
          <w:trHeight w:val="557"/>
        </w:trPr>
        <w:tc>
          <w:tcPr>
            <w:tcW w:w="564" w:type="dxa"/>
          </w:tcPr>
          <w:p w14:paraId="10DA3E6A"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F99290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соглашение об изъятии земельного участка</w:t>
            </w:r>
          </w:p>
        </w:tc>
        <w:tc>
          <w:tcPr>
            <w:tcW w:w="870" w:type="dxa"/>
          </w:tcPr>
          <w:p w14:paraId="51C78DB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6F948AB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09A2AC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568ED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57726C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716F28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662661B"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3798DE46" wp14:editId="7E93F1F3">
                      <wp:simplePos x="0" y="0"/>
                      <wp:positionH relativeFrom="column">
                        <wp:posOffset>-6985</wp:posOffset>
                      </wp:positionH>
                      <wp:positionV relativeFrom="paragraph">
                        <wp:posOffset>85090</wp:posOffset>
                      </wp:positionV>
                      <wp:extent cx="313055" cy="171450"/>
                      <wp:effectExtent l="0" t="0" r="10795" b="19050"/>
                      <wp:wrapNone/>
                      <wp:docPr id="10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3630BC" id="Прямоугольник 126" o:spid="_x0000_s1026" style="position:absolute;margin-left:-.55pt;margin-top:6.7pt;width:24.65pt;height: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"/>
                  </w:pict>
                </mc:Fallback>
              </mc:AlternateContent>
            </w:r>
          </w:p>
        </w:tc>
      </w:tr>
      <w:tr w:rsidR="001D70C3" w:rsidRPr="00C35D4B" w14:paraId="5028C56A" w14:textId="77777777" w:rsidTr="001966C5">
        <w:trPr>
          <w:cantSplit/>
          <w:trHeight w:val="557"/>
        </w:trPr>
        <w:tc>
          <w:tcPr>
            <w:tcW w:w="564" w:type="dxa"/>
          </w:tcPr>
          <w:p w14:paraId="41841F4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4AFF894"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суда, на основании которого изъят земельный участок</w:t>
            </w:r>
          </w:p>
        </w:tc>
        <w:tc>
          <w:tcPr>
            <w:tcW w:w="870" w:type="dxa"/>
          </w:tcPr>
          <w:p w14:paraId="6DDFF1D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34CFE0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BB9117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5DF659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649DCD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AA96B9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0921B2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6480" behindDoc="0" locked="0" layoutInCell="1" allowOverlap="1" wp14:anchorId="0CB60545" wp14:editId="3DF4E3A3">
                      <wp:simplePos x="0" y="0"/>
                      <wp:positionH relativeFrom="column">
                        <wp:posOffset>-6985</wp:posOffset>
                      </wp:positionH>
                      <wp:positionV relativeFrom="paragraph">
                        <wp:posOffset>163830</wp:posOffset>
                      </wp:positionV>
                      <wp:extent cx="313055" cy="171450"/>
                      <wp:effectExtent l="0" t="0" r="10795" b="19050"/>
                      <wp:wrapNone/>
                      <wp:docPr id="10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4A4237" id="Прямоугольник 126" o:spid="_x0000_s1026" style="position:absolute;margin-left:-.55pt;margin-top:12.9pt;width:24.65pt;height:1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"/>
                  </w:pict>
                </mc:Fallback>
              </mc:AlternateContent>
            </w:r>
          </w:p>
        </w:tc>
      </w:tr>
    </w:tbl>
    <w:p w14:paraId="2D05EFB2"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20289393" w14:textId="77777777" w:rsidTr="001D70C3">
        <w:trPr>
          <w:cantSplit/>
          <w:trHeight w:val="273"/>
        </w:trPr>
        <w:tc>
          <w:tcPr>
            <w:tcW w:w="564" w:type="dxa"/>
          </w:tcPr>
          <w:p w14:paraId="11C3D2A6" w14:textId="2F4AB715"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2074E20E" w14:textId="605E68E5"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3F10EBF5" w14:textId="20EAF697"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0738EAAD" w14:textId="7102D57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2D8FAC11" w14:textId="14C45BE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7BC8CB02" w14:textId="4C06516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61210CD4" w14:textId="296DEE3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4BF5F9A8" w14:textId="7959130A"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3677774D" w14:textId="693C5D04"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734ED319" w14:textId="77777777" w:rsidTr="001966C5">
        <w:trPr>
          <w:cantSplit/>
          <w:trHeight w:val="557"/>
        </w:trPr>
        <w:tc>
          <w:tcPr>
            <w:tcW w:w="564" w:type="dxa"/>
          </w:tcPr>
          <w:p w14:paraId="472A6553" w14:textId="666E3576"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07DF79F"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гражданско-правовые договоры на строительство или реконструкцию объектов недвижимости</w:t>
            </w:r>
          </w:p>
        </w:tc>
        <w:tc>
          <w:tcPr>
            <w:tcW w:w="870" w:type="dxa"/>
          </w:tcPr>
          <w:p w14:paraId="3B9159C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22D873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7A9797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BA48E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2FA175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F5F242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FFBA0A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5392" behindDoc="0" locked="0" layoutInCell="1" allowOverlap="1" wp14:anchorId="76CDA733" wp14:editId="4A943834">
                      <wp:simplePos x="0" y="0"/>
                      <wp:positionH relativeFrom="column">
                        <wp:posOffset>-6985</wp:posOffset>
                      </wp:positionH>
                      <wp:positionV relativeFrom="paragraph">
                        <wp:posOffset>252730</wp:posOffset>
                      </wp:positionV>
                      <wp:extent cx="313055" cy="171450"/>
                      <wp:effectExtent l="0" t="0" r="10795" b="19050"/>
                      <wp:wrapNone/>
                      <wp:docPr id="10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A284B" id="Прямоугольник 126" o:spid="_x0000_s1026" style="position:absolute;margin-left:-.55pt;margin-top:19.9pt;width:24.65pt;height:1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"/>
                  </w:pict>
                </mc:Fallback>
              </mc:AlternateContent>
            </w:r>
          </w:p>
        </w:tc>
      </w:tr>
      <w:tr w:rsidR="001D70C3" w:rsidRPr="00C35D4B" w14:paraId="080E9382" w14:textId="77777777" w:rsidTr="001966C5">
        <w:trPr>
          <w:cantSplit/>
          <w:trHeight w:val="557"/>
        </w:trPr>
        <w:tc>
          <w:tcPr>
            <w:tcW w:w="564" w:type="dxa"/>
          </w:tcPr>
          <w:p w14:paraId="32055B5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28E2327"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870" w:type="dxa"/>
          </w:tcPr>
          <w:p w14:paraId="71E73D0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F1CEF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415ABB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E68D17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6396B9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23E28A0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4D70604"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6416" behindDoc="0" locked="0" layoutInCell="1" allowOverlap="1" wp14:anchorId="333CF34A" wp14:editId="444E33E7">
                      <wp:simplePos x="0" y="0"/>
                      <wp:positionH relativeFrom="column">
                        <wp:posOffset>-6985</wp:posOffset>
                      </wp:positionH>
                      <wp:positionV relativeFrom="paragraph">
                        <wp:posOffset>698500</wp:posOffset>
                      </wp:positionV>
                      <wp:extent cx="313055" cy="171450"/>
                      <wp:effectExtent l="0" t="0" r="10795" b="19050"/>
                      <wp:wrapNone/>
                      <wp:docPr id="10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E3DAB" id="Прямоугольник 126" o:spid="_x0000_s1026" style="position:absolute;margin-left:-.55pt;margin-top:55pt;width:24.65pt;height:1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"/>
                  </w:pict>
                </mc:Fallback>
              </mc:AlternateContent>
            </w:r>
          </w:p>
        </w:tc>
      </w:tr>
      <w:tr w:rsidR="001D70C3" w:rsidRPr="00C35D4B" w14:paraId="1D84A405" w14:textId="77777777" w:rsidTr="001966C5">
        <w:trPr>
          <w:cantSplit/>
          <w:trHeight w:val="557"/>
        </w:trPr>
        <w:tc>
          <w:tcPr>
            <w:tcW w:w="564" w:type="dxa"/>
          </w:tcPr>
          <w:p w14:paraId="323DA3B7"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1BE73E2"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 создании некоммерческой организации</w:t>
            </w:r>
          </w:p>
        </w:tc>
        <w:tc>
          <w:tcPr>
            <w:tcW w:w="870" w:type="dxa"/>
          </w:tcPr>
          <w:p w14:paraId="027054C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A705E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3D45BA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4CCE67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3B14F8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445873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A62708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7440" behindDoc="0" locked="0" layoutInCell="1" allowOverlap="1" wp14:anchorId="0729EC7A" wp14:editId="6E61C9B4">
                      <wp:simplePos x="0" y="0"/>
                      <wp:positionH relativeFrom="column">
                        <wp:posOffset>-6985</wp:posOffset>
                      </wp:positionH>
                      <wp:positionV relativeFrom="paragraph">
                        <wp:posOffset>83820</wp:posOffset>
                      </wp:positionV>
                      <wp:extent cx="313055" cy="171450"/>
                      <wp:effectExtent l="0" t="0" r="10795" b="19050"/>
                      <wp:wrapNone/>
                      <wp:docPr id="10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FE7F04" id="Прямоугольник 126" o:spid="_x0000_s1026" style="position:absolute;margin-left:-.55pt;margin-top:6.6pt;width:24.65pt;height:1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"/>
                  </w:pict>
                </mc:Fallback>
              </mc:AlternateContent>
            </w:r>
          </w:p>
        </w:tc>
      </w:tr>
      <w:tr w:rsidR="001D70C3" w:rsidRPr="00C35D4B" w14:paraId="0312F5D3" w14:textId="77777777" w:rsidTr="001966C5">
        <w:trPr>
          <w:cantSplit/>
          <w:trHeight w:val="557"/>
        </w:trPr>
        <w:tc>
          <w:tcPr>
            <w:tcW w:w="564" w:type="dxa"/>
          </w:tcPr>
          <w:p w14:paraId="049522A5"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85ECAB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субъекта Российской Федерации о создании некоммерческой организации</w:t>
            </w:r>
          </w:p>
        </w:tc>
        <w:tc>
          <w:tcPr>
            <w:tcW w:w="870" w:type="dxa"/>
          </w:tcPr>
          <w:p w14:paraId="17939FD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568521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E21819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6762E4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3EDAA6F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543787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87246C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8464" behindDoc="0" locked="0" layoutInCell="1" allowOverlap="1" wp14:anchorId="3883DFE0" wp14:editId="363053FD">
                      <wp:simplePos x="0" y="0"/>
                      <wp:positionH relativeFrom="column">
                        <wp:posOffset>-6985</wp:posOffset>
                      </wp:positionH>
                      <wp:positionV relativeFrom="paragraph">
                        <wp:posOffset>172085</wp:posOffset>
                      </wp:positionV>
                      <wp:extent cx="313055" cy="171450"/>
                      <wp:effectExtent l="0" t="0" r="10795" b="19050"/>
                      <wp:wrapNone/>
                      <wp:docPr id="11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5287B" id="Прямоугольник 126" o:spid="_x0000_s1026" style="position:absolute;margin-left:-.55pt;margin-top:13.55pt;width:24.65pt;height:1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"/>
                  </w:pict>
                </mc:Fallback>
              </mc:AlternateContent>
            </w:r>
          </w:p>
        </w:tc>
      </w:tr>
      <w:tr w:rsidR="001D70C3" w:rsidRPr="00C35D4B" w14:paraId="337B4037" w14:textId="77777777" w:rsidTr="001966C5">
        <w:trPr>
          <w:cantSplit/>
          <w:trHeight w:val="557"/>
        </w:trPr>
        <w:tc>
          <w:tcPr>
            <w:tcW w:w="564" w:type="dxa"/>
          </w:tcPr>
          <w:p w14:paraId="096D60D8"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428F2FF"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безвозмездного пользования зданием, сооружением</w:t>
            </w:r>
          </w:p>
        </w:tc>
        <w:tc>
          <w:tcPr>
            <w:tcW w:w="870" w:type="dxa"/>
          </w:tcPr>
          <w:p w14:paraId="71FEF7C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D7414A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948839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DEBF6B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063B3C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BF58EA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66F3619"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9488" behindDoc="0" locked="0" layoutInCell="1" allowOverlap="1" wp14:anchorId="7712F2EA" wp14:editId="2CFDEB54">
                      <wp:simplePos x="0" y="0"/>
                      <wp:positionH relativeFrom="column">
                        <wp:posOffset>-6985</wp:posOffset>
                      </wp:positionH>
                      <wp:positionV relativeFrom="paragraph">
                        <wp:posOffset>163830</wp:posOffset>
                      </wp:positionV>
                      <wp:extent cx="313055" cy="171450"/>
                      <wp:effectExtent l="0" t="0" r="10795" b="19050"/>
                      <wp:wrapNone/>
                      <wp:docPr id="11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1EDEFA" id="Прямоугольник 126" o:spid="_x0000_s1026" style="position:absolute;margin-left:-.55pt;margin-top:12.9pt;width:24.65pt;height:1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"/>
                  </w:pict>
                </mc:Fallback>
              </mc:AlternateContent>
            </w:r>
          </w:p>
        </w:tc>
      </w:tr>
      <w:tr w:rsidR="001D70C3" w:rsidRPr="00C35D4B" w14:paraId="3C4DF265" w14:textId="77777777" w:rsidTr="001966C5">
        <w:trPr>
          <w:cantSplit/>
          <w:trHeight w:val="557"/>
        </w:trPr>
        <w:tc>
          <w:tcPr>
            <w:tcW w:w="564" w:type="dxa"/>
          </w:tcPr>
          <w:p w14:paraId="1A5B3D5F"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94E329D" w14:textId="10B07831"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w:t>
            </w:r>
          </w:p>
        </w:tc>
        <w:tc>
          <w:tcPr>
            <w:tcW w:w="870" w:type="dxa"/>
          </w:tcPr>
          <w:p w14:paraId="07F8875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646D6B2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4B385E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624387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3696453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DEABDC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17F50D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0512" behindDoc="0" locked="0" layoutInCell="1" allowOverlap="1" wp14:anchorId="2439B3C8" wp14:editId="54B2D752">
                      <wp:simplePos x="0" y="0"/>
                      <wp:positionH relativeFrom="column">
                        <wp:posOffset>-6985</wp:posOffset>
                      </wp:positionH>
                      <wp:positionV relativeFrom="paragraph">
                        <wp:posOffset>515620</wp:posOffset>
                      </wp:positionV>
                      <wp:extent cx="313055" cy="171450"/>
                      <wp:effectExtent l="0" t="0" r="10795" b="19050"/>
                      <wp:wrapNone/>
                      <wp:docPr id="11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4E07C4" id="Прямоугольник 126" o:spid="_x0000_s1026" style="position:absolute;margin-left:-.55pt;margin-top:40.6pt;width:24.65pt;height:1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"/>
                  </w:pict>
                </mc:Fallback>
              </mc:AlternateContent>
            </w:r>
          </w:p>
        </w:tc>
      </w:tr>
      <w:tr w:rsidR="001D70C3" w:rsidRPr="00C35D4B" w14:paraId="190BF8A9" w14:textId="77777777" w:rsidTr="001966C5">
        <w:trPr>
          <w:cantSplit/>
          <w:trHeight w:val="557"/>
        </w:trPr>
        <w:tc>
          <w:tcPr>
            <w:tcW w:w="564" w:type="dxa"/>
          </w:tcPr>
          <w:p w14:paraId="1558EAE1"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F377995"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подтверждающий членство заявителя в садоводческом или огородническом товариществе</w:t>
            </w:r>
          </w:p>
        </w:tc>
        <w:tc>
          <w:tcPr>
            <w:tcW w:w="870" w:type="dxa"/>
          </w:tcPr>
          <w:p w14:paraId="5E3FF3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666280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81A072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990697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42B947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6EC3C1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FCA903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1536" behindDoc="0" locked="0" layoutInCell="1" allowOverlap="1" wp14:anchorId="6BFB528F" wp14:editId="239B15C3">
                      <wp:simplePos x="0" y="0"/>
                      <wp:positionH relativeFrom="column">
                        <wp:posOffset>-6985</wp:posOffset>
                      </wp:positionH>
                      <wp:positionV relativeFrom="paragraph">
                        <wp:posOffset>255905</wp:posOffset>
                      </wp:positionV>
                      <wp:extent cx="313055" cy="171450"/>
                      <wp:effectExtent l="0" t="0" r="10795" b="19050"/>
                      <wp:wrapNone/>
                      <wp:docPr id="1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8D2D3A" id="Прямоугольник 126" o:spid="_x0000_s1026" style="position:absolute;margin-left:-.55pt;margin-top:20.15pt;width:24.65pt;height:1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"/>
                  </w:pict>
                </mc:Fallback>
              </mc:AlternateContent>
            </w:r>
          </w:p>
        </w:tc>
      </w:tr>
      <w:tr w:rsidR="001D70C3" w:rsidRPr="00C35D4B" w14:paraId="4D63A0B0" w14:textId="77777777" w:rsidTr="001966C5">
        <w:trPr>
          <w:cantSplit/>
          <w:trHeight w:val="557"/>
        </w:trPr>
        <w:tc>
          <w:tcPr>
            <w:tcW w:w="564" w:type="dxa"/>
          </w:tcPr>
          <w:p w14:paraId="7B4F1AF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4CAA96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выданный уполномоченным органом документ, подтверждающий принадлежность гражданина к категории граждан, обладающих правом </w:t>
            </w:r>
            <w:r w:rsidRPr="00C35D4B">
              <w:rPr>
                <w:rFonts w:ascii="Times New Roman" w:eastAsia="Times New Roman" w:hAnsi="Times New Roman" w:cs="Times New Roman"/>
                <w:sz w:val="24"/>
                <w:szCs w:val="24"/>
              </w:rPr>
              <w:br/>
              <w:t>на первоочередное или внеочередное приобретение земельных участков</w:t>
            </w:r>
          </w:p>
        </w:tc>
        <w:tc>
          <w:tcPr>
            <w:tcW w:w="870" w:type="dxa"/>
          </w:tcPr>
          <w:p w14:paraId="0DD1EAC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929832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899505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CAC56B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A87E2B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A11EC8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CAB297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2560" behindDoc="0" locked="0" layoutInCell="1" allowOverlap="1" wp14:anchorId="0F9E9D34" wp14:editId="530192AE">
                      <wp:simplePos x="0" y="0"/>
                      <wp:positionH relativeFrom="column">
                        <wp:posOffset>-6985</wp:posOffset>
                      </wp:positionH>
                      <wp:positionV relativeFrom="paragraph">
                        <wp:posOffset>691515</wp:posOffset>
                      </wp:positionV>
                      <wp:extent cx="313055" cy="171450"/>
                      <wp:effectExtent l="0" t="0" r="10795" b="19050"/>
                      <wp:wrapNone/>
                      <wp:docPr id="1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2FC023" id="Прямоугольник 126" o:spid="_x0000_s1026" style="position:absolute;margin-left:-.55pt;margin-top:54.45pt;width:24.65pt;height:1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"/>
                  </w:pict>
                </mc:Fallback>
              </mc:AlternateContent>
            </w:r>
          </w:p>
        </w:tc>
      </w:tr>
      <w:tr w:rsidR="001D70C3" w:rsidRPr="00C35D4B" w14:paraId="21FEEF8E" w14:textId="77777777" w:rsidTr="001966C5">
        <w:trPr>
          <w:cantSplit/>
          <w:trHeight w:val="557"/>
        </w:trPr>
        <w:tc>
          <w:tcPr>
            <w:tcW w:w="564" w:type="dxa"/>
          </w:tcPr>
          <w:p w14:paraId="02185895"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B0AFB08"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w:t>
            </w:r>
          </w:p>
        </w:tc>
        <w:tc>
          <w:tcPr>
            <w:tcW w:w="870" w:type="dxa"/>
          </w:tcPr>
          <w:p w14:paraId="6F4D56D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50A884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019ADA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426E4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307125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157C92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FCCE1C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3584" behindDoc="0" locked="0" layoutInCell="1" allowOverlap="1" wp14:anchorId="7E64FF4A" wp14:editId="03A2B12C">
                      <wp:simplePos x="0" y="0"/>
                      <wp:positionH relativeFrom="column">
                        <wp:posOffset>-6985</wp:posOffset>
                      </wp:positionH>
                      <wp:positionV relativeFrom="paragraph">
                        <wp:posOffset>347980</wp:posOffset>
                      </wp:positionV>
                      <wp:extent cx="313055" cy="171450"/>
                      <wp:effectExtent l="0" t="0" r="10795" b="19050"/>
                      <wp:wrapNone/>
                      <wp:docPr id="11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E82AE" id="Прямоугольник 126" o:spid="_x0000_s1026" style="position:absolute;margin-left:-.55pt;margin-top:27.4pt;width:24.65pt;height:1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"/>
                  </w:pict>
                </mc:Fallback>
              </mc:AlternateContent>
            </w:r>
          </w:p>
        </w:tc>
      </w:tr>
    </w:tbl>
    <w:p w14:paraId="626E338E"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65E13FDE" w14:textId="77777777" w:rsidTr="001D70C3">
        <w:trPr>
          <w:cantSplit/>
          <w:trHeight w:val="273"/>
        </w:trPr>
        <w:tc>
          <w:tcPr>
            <w:tcW w:w="564" w:type="dxa"/>
          </w:tcPr>
          <w:p w14:paraId="166C731E" w14:textId="223A89E1"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59890E34" w14:textId="3AC85109"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79F2C597" w14:textId="31D98702"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719336DA" w14:textId="011D2F2C"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37AC32EC" w14:textId="57A75D7C"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642A4699" w14:textId="4ABA4839"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44E344A2" w14:textId="6771806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5DCCC7A7" w14:textId="0857FD7C"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1414327A" w14:textId="32A44082"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5FA93946" w14:textId="77777777" w:rsidTr="001966C5">
        <w:trPr>
          <w:cantSplit/>
          <w:trHeight w:val="557"/>
        </w:trPr>
        <w:tc>
          <w:tcPr>
            <w:tcW w:w="564" w:type="dxa"/>
          </w:tcPr>
          <w:p w14:paraId="4C38E716" w14:textId="0A726A8C"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E06224A" w14:textId="469783DA"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аренды исходного земельного участка, заключенный до дня вступления в силу Федерального закона от 21</w:t>
            </w:r>
            <w:r>
              <w:rPr>
                <w:rFonts w:ascii="Times New Roman" w:eastAsia="Times New Roman" w:hAnsi="Times New Roman" w:cs="Times New Roman"/>
                <w:sz w:val="24"/>
                <w:szCs w:val="24"/>
              </w:rPr>
              <w:t>.07.</w:t>
            </w:r>
            <w:r w:rsidRPr="00C35D4B">
              <w:rPr>
                <w:rFonts w:ascii="Times New Roman" w:eastAsia="Times New Roman" w:hAnsi="Times New Roman" w:cs="Times New Roman"/>
                <w:sz w:val="24"/>
                <w:szCs w:val="24"/>
              </w:rPr>
              <w:t xml:space="preserve">1997 № 122-ФЗ </w:t>
            </w:r>
            <w:r w:rsidRPr="00C35D4B">
              <w:rPr>
                <w:rFonts w:ascii="Times New Roman" w:eastAsia="Times New Roman" w:hAnsi="Times New Roman" w:cs="Times New Roman"/>
                <w:sz w:val="24"/>
                <w:szCs w:val="24"/>
              </w:rPr>
              <w:br/>
              <w:t>«О государственной регистрации прав на недвижимое имущество и сделок с ним»</w:t>
            </w:r>
          </w:p>
        </w:tc>
        <w:tc>
          <w:tcPr>
            <w:tcW w:w="870" w:type="dxa"/>
          </w:tcPr>
          <w:p w14:paraId="0C5E4EE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90665A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575F70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991C49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282EDB6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28A3A1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865ACF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4608" behindDoc="0" locked="0" layoutInCell="1" allowOverlap="1" wp14:anchorId="13739F0F" wp14:editId="55A9AD28">
                      <wp:simplePos x="0" y="0"/>
                      <wp:positionH relativeFrom="column">
                        <wp:posOffset>-6985</wp:posOffset>
                      </wp:positionH>
                      <wp:positionV relativeFrom="paragraph">
                        <wp:posOffset>867410</wp:posOffset>
                      </wp:positionV>
                      <wp:extent cx="313055" cy="171450"/>
                      <wp:effectExtent l="0" t="0" r="10795" b="19050"/>
                      <wp:wrapNone/>
                      <wp:docPr id="11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E61D9F" id="Прямоугольник 126" o:spid="_x0000_s1026" style="position:absolute;margin-left:-.55pt;margin-top:68.3pt;width:24.65pt;height:1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"/>
                  </w:pict>
                </mc:Fallback>
              </mc:AlternateContent>
            </w:r>
          </w:p>
        </w:tc>
      </w:tr>
      <w:tr w:rsidR="001D70C3" w:rsidRPr="00C35D4B" w14:paraId="778FDE12" w14:textId="77777777" w:rsidTr="001966C5">
        <w:trPr>
          <w:cantSplit/>
          <w:trHeight w:val="557"/>
        </w:trPr>
        <w:tc>
          <w:tcPr>
            <w:tcW w:w="564" w:type="dxa"/>
          </w:tcPr>
          <w:p w14:paraId="7A071F7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E4E63A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свидетельство, удостоверяющее регистрацию лица в качестве резидента особой экономической зоны</w:t>
            </w:r>
          </w:p>
        </w:tc>
        <w:tc>
          <w:tcPr>
            <w:tcW w:w="870" w:type="dxa"/>
          </w:tcPr>
          <w:p w14:paraId="2051043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F1B54A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68C282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9ECEF3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1A2717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FE7C39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946434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5632" behindDoc="0" locked="0" layoutInCell="1" allowOverlap="1" wp14:anchorId="6964C5E6" wp14:editId="5A08F7BF">
                      <wp:simplePos x="0" y="0"/>
                      <wp:positionH relativeFrom="column">
                        <wp:posOffset>-6985</wp:posOffset>
                      </wp:positionH>
                      <wp:positionV relativeFrom="paragraph">
                        <wp:posOffset>254000</wp:posOffset>
                      </wp:positionV>
                      <wp:extent cx="313055" cy="171450"/>
                      <wp:effectExtent l="0" t="0" r="10795" b="19050"/>
                      <wp:wrapNone/>
                      <wp:docPr id="11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C12C6" id="Прямоугольник 126" o:spid="_x0000_s1026" style="position:absolute;margin-left:-.55pt;margin-top:20pt;width:24.65pt;height: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"/>
                  </w:pict>
                </mc:Fallback>
              </mc:AlternateContent>
            </w:r>
          </w:p>
        </w:tc>
      </w:tr>
      <w:tr w:rsidR="001D70C3" w:rsidRPr="00C35D4B" w14:paraId="39E60438" w14:textId="77777777" w:rsidTr="001966C5">
        <w:trPr>
          <w:cantSplit/>
          <w:trHeight w:val="557"/>
        </w:trPr>
        <w:tc>
          <w:tcPr>
            <w:tcW w:w="564" w:type="dxa"/>
          </w:tcPr>
          <w:p w14:paraId="65474C3A"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B44384A"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концессионное соглашение</w:t>
            </w:r>
          </w:p>
        </w:tc>
        <w:tc>
          <w:tcPr>
            <w:tcW w:w="870" w:type="dxa"/>
          </w:tcPr>
          <w:p w14:paraId="03306C5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3B8159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82174E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68FEA6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A1FB1A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CEF3DC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12169D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6656" behindDoc="0" locked="0" layoutInCell="1" allowOverlap="1" wp14:anchorId="25154982" wp14:editId="3CB1C204">
                      <wp:simplePos x="0" y="0"/>
                      <wp:positionH relativeFrom="column">
                        <wp:posOffset>-6985</wp:posOffset>
                      </wp:positionH>
                      <wp:positionV relativeFrom="paragraph">
                        <wp:posOffset>77470</wp:posOffset>
                      </wp:positionV>
                      <wp:extent cx="313055" cy="171450"/>
                      <wp:effectExtent l="0" t="0" r="10795" b="19050"/>
                      <wp:wrapNone/>
                      <wp:docPr id="12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5487E" id="Прямоугольник 126" o:spid="_x0000_s1026" style="position:absolute;margin-left:-.55pt;margin-top:6.1pt;width:24.65pt;height:1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"/>
                  </w:pict>
                </mc:Fallback>
              </mc:AlternateContent>
            </w:r>
          </w:p>
        </w:tc>
      </w:tr>
      <w:tr w:rsidR="001D70C3" w:rsidRPr="00C35D4B" w14:paraId="151D28F0" w14:textId="77777777" w:rsidTr="001966C5">
        <w:trPr>
          <w:cantSplit/>
          <w:trHeight w:val="557"/>
        </w:trPr>
        <w:tc>
          <w:tcPr>
            <w:tcW w:w="564" w:type="dxa"/>
          </w:tcPr>
          <w:p w14:paraId="483CAB2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5A7E52E7"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c>
          <w:tcPr>
            <w:tcW w:w="870" w:type="dxa"/>
          </w:tcPr>
          <w:p w14:paraId="3B3F450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548FB7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BE39B6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5CCDD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F53105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0A5CD7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3C91AF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7680" behindDoc="0" locked="0" layoutInCell="1" allowOverlap="1" wp14:anchorId="0A6CD95D" wp14:editId="0CDB8A52">
                      <wp:simplePos x="0" y="0"/>
                      <wp:positionH relativeFrom="column">
                        <wp:posOffset>-6985</wp:posOffset>
                      </wp:positionH>
                      <wp:positionV relativeFrom="paragraph">
                        <wp:posOffset>340995</wp:posOffset>
                      </wp:positionV>
                      <wp:extent cx="313055" cy="171450"/>
                      <wp:effectExtent l="0" t="0" r="10795" b="19050"/>
                      <wp:wrapNone/>
                      <wp:docPr id="12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22B3B8" id="Прямоугольник 126" o:spid="_x0000_s1026" style="position:absolute;margin-left:-.55pt;margin-top:26.85pt;width:24.65pt;height: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"/>
                  </w:pict>
                </mc:Fallback>
              </mc:AlternateContent>
            </w:r>
          </w:p>
        </w:tc>
      </w:tr>
      <w:tr w:rsidR="001D70C3" w:rsidRPr="00C35D4B" w14:paraId="3A572289" w14:textId="77777777" w:rsidTr="001966C5">
        <w:trPr>
          <w:cantSplit/>
          <w:trHeight w:val="557"/>
        </w:trPr>
        <w:tc>
          <w:tcPr>
            <w:tcW w:w="564" w:type="dxa"/>
          </w:tcPr>
          <w:p w14:paraId="1AB84E8A"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BA9C552"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инвестиционная декларация, в составе которой представлен инвестиционный проект</w:t>
            </w:r>
          </w:p>
        </w:tc>
        <w:tc>
          <w:tcPr>
            <w:tcW w:w="870" w:type="dxa"/>
          </w:tcPr>
          <w:p w14:paraId="2B03B5A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85D945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91106C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D3CED9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573544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47612C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0B9FE22"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8704" behindDoc="0" locked="0" layoutInCell="1" allowOverlap="1" wp14:anchorId="5D5634D8" wp14:editId="4F362021">
                      <wp:simplePos x="0" y="0"/>
                      <wp:positionH relativeFrom="column">
                        <wp:posOffset>-6985</wp:posOffset>
                      </wp:positionH>
                      <wp:positionV relativeFrom="paragraph">
                        <wp:posOffset>168910</wp:posOffset>
                      </wp:positionV>
                      <wp:extent cx="313055" cy="171450"/>
                      <wp:effectExtent l="0" t="0" r="10795" b="19050"/>
                      <wp:wrapNone/>
                      <wp:docPr id="12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CB9DB8" id="Прямоугольник 126" o:spid="_x0000_s1026" style="position:absolute;margin-left:-.55pt;margin-top:13.3pt;width:24.65pt;height:1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"/>
                  </w:pict>
                </mc:Fallback>
              </mc:AlternateContent>
            </w:r>
          </w:p>
        </w:tc>
      </w:tr>
      <w:tr w:rsidR="001D70C3" w:rsidRPr="00C35D4B" w14:paraId="6E0C6A8E" w14:textId="77777777" w:rsidTr="001966C5">
        <w:trPr>
          <w:cantSplit/>
          <w:trHeight w:val="557"/>
        </w:trPr>
        <w:tc>
          <w:tcPr>
            <w:tcW w:w="564" w:type="dxa"/>
          </w:tcPr>
          <w:p w14:paraId="3BD4C6D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CDD4DF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соглашение об управлении особой экономической зоной</w:t>
            </w:r>
          </w:p>
        </w:tc>
        <w:tc>
          <w:tcPr>
            <w:tcW w:w="870" w:type="dxa"/>
          </w:tcPr>
          <w:p w14:paraId="010411F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431C42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43E4E4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54DDDC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7423E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352CD3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A969630"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9728" behindDoc="0" locked="0" layoutInCell="1" allowOverlap="1" wp14:anchorId="6A7B6DC6" wp14:editId="1C2F3254">
                      <wp:simplePos x="0" y="0"/>
                      <wp:positionH relativeFrom="column">
                        <wp:posOffset>-6985</wp:posOffset>
                      </wp:positionH>
                      <wp:positionV relativeFrom="paragraph">
                        <wp:posOffset>83820</wp:posOffset>
                      </wp:positionV>
                      <wp:extent cx="313055" cy="171450"/>
                      <wp:effectExtent l="0" t="0" r="10795" b="19050"/>
                      <wp:wrapNone/>
                      <wp:docPr id="12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BDA5B2" id="Прямоугольник 126" o:spid="_x0000_s1026" style="position:absolute;margin-left:-.55pt;margin-top:6.6pt;width:24.65pt;height:1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"/>
                  </w:pict>
                </mc:Fallback>
              </mc:AlternateContent>
            </w:r>
          </w:p>
        </w:tc>
      </w:tr>
      <w:tr w:rsidR="001D70C3" w:rsidRPr="00C35D4B" w14:paraId="3CDDA42D" w14:textId="77777777" w:rsidTr="001966C5">
        <w:trPr>
          <w:cantSplit/>
          <w:trHeight w:val="557"/>
        </w:trPr>
        <w:tc>
          <w:tcPr>
            <w:tcW w:w="564" w:type="dxa"/>
          </w:tcPr>
          <w:p w14:paraId="6D60AF7C"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139297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соглашение о взаимодействии в сфере развития инфраструктуры особой экономической зоны</w:t>
            </w:r>
          </w:p>
        </w:tc>
        <w:tc>
          <w:tcPr>
            <w:tcW w:w="870" w:type="dxa"/>
          </w:tcPr>
          <w:p w14:paraId="78F7EEE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A95E53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388722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48F70C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DE711E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4A6DC4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05D7852"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0752" behindDoc="0" locked="0" layoutInCell="1" allowOverlap="1" wp14:anchorId="59AA7B7C" wp14:editId="7C501C02">
                      <wp:simplePos x="0" y="0"/>
                      <wp:positionH relativeFrom="column">
                        <wp:posOffset>-6985</wp:posOffset>
                      </wp:positionH>
                      <wp:positionV relativeFrom="paragraph">
                        <wp:posOffset>259715</wp:posOffset>
                      </wp:positionV>
                      <wp:extent cx="313055" cy="171450"/>
                      <wp:effectExtent l="0" t="0" r="10795" b="19050"/>
                      <wp:wrapNone/>
                      <wp:docPr id="12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9F410" id="Прямоугольник 126" o:spid="_x0000_s1026" style="position:absolute;margin-left:-.55pt;margin-top:20.45pt;width:24.65pt;height:1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"/>
                  </w:pict>
                </mc:Fallback>
              </mc:AlternateContent>
            </w:r>
          </w:p>
        </w:tc>
      </w:tr>
      <w:tr w:rsidR="001D70C3" w:rsidRPr="00C35D4B" w14:paraId="5D7F3FF3" w14:textId="77777777" w:rsidTr="001966C5">
        <w:trPr>
          <w:cantSplit/>
          <w:trHeight w:val="557"/>
        </w:trPr>
        <w:tc>
          <w:tcPr>
            <w:tcW w:w="564" w:type="dxa"/>
          </w:tcPr>
          <w:p w14:paraId="1DF029A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17A4382"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c>
          <w:tcPr>
            <w:tcW w:w="870" w:type="dxa"/>
          </w:tcPr>
          <w:p w14:paraId="6A7C9E4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9D0F1A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FD3175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0333AA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85CD3A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C31A5F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7B8897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1776" behindDoc="0" locked="0" layoutInCell="1" allowOverlap="1" wp14:anchorId="284F825F" wp14:editId="0D4943EB">
                      <wp:simplePos x="0" y="0"/>
                      <wp:positionH relativeFrom="column">
                        <wp:posOffset>-6985</wp:posOffset>
                      </wp:positionH>
                      <wp:positionV relativeFrom="paragraph">
                        <wp:posOffset>343535</wp:posOffset>
                      </wp:positionV>
                      <wp:extent cx="313055" cy="171450"/>
                      <wp:effectExtent l="0" t="0" r="10795" b="19050"/>
                      <wp:wrapNone/>
                      <wp:docPr id="12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48D7B" id="Прямоугольник 126" o:spid="_x0000_s1026" style="position:absolute;margin-left:-.55pt;margin-top:27.05pt;width:24.65pt;height:1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"/>
                  </w:pict>
                </mc:Fallback>
              </mc:AlternateContent>
            </w:r>
          </w:p>
        </w:tc>
      </w:tr>
      <w:tr w:rsidR="001D70C3" w:rsidRPr="00C35D4B" w14:paraId="3388C9D2" w14:textId="77777777" w:rsidTr="001966C5">
        <w:trPr>
          <w:cantSplit/>
          <w:trHeight w:val="557"/>
        </w:trPr>
        <w:tc>
          <w:tcPr>
            <w:tcW w:w="564" w:type="dxa"/>
          </w:tcPr>
          <w:p w14:paraId="75C52850"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7A8798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w:t>
            </w:r>
          </w:p>
        </w:tc>
        <w:tc>
          <w:tcPr>
            <w:tcW w:w="870" w:type="dxa"/>
          </w:tcPr>
          <w:p w14:paraId="054A07D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41B322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26099E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EFC02A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4FFEB6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8F5F98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F726B3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2800" behindDoc="0" locked="0" layoutInCell="1" allowOverlap="1" wp14:anchorId="4EBF33D6" wp14:editId="18346BB1">
                      <wp:simplePos x="0" y="0"/>
                      <wp:positionH relativeFrom="column">
                        <wp:posOffset>-6985</wp:posOffset>
                      </wp:positionH>
                      <wp:positionV relativeFrom="paragraph">
                        <wp:posOffset>609600</wp:posOffset>
                      </wp:positionV>
                      <wp:extent cx="313055" cy="171450"/>
                      <wp:effectExtent l="0" t="0" r="10795" b="19050"/>
                      <wp:wrapNone/>
                      <wp:docPr id="12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6CD47D" id="Прямоугольник 126" o:spid="_x0000_s1026" style="position:absolute;margin-left:-.55pt;margin-top:48pt;width:24.65pt;height:1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"/>
                  </w:pict>
                </mc:Fallback>
              </mc:AlternateContent>
            </w:r>
          </w:p>
        </w:tc>
      </w:tr>
      <w:tr w:rsidR="001D70C3" w:rsidRPr="00C35D4B" w14:paraId="6E33EE43" w14:textId="77777777" w:rsidTr="001966C5">
        <w:trPr>
          <w:cantSplit/>
          <w:trHeight w:val="557"/>
        </w:trPr>
        <w:tc>
          <w:tcPr>
            <w:tcW w:w="564" w:type="dxa"/>
          </w:tcPr>
          <w:p w14:paraId="21B33BC8"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4092DDC"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специальный инвестиционный контракт</w:t>
            </w:r>
          </w:p>
        </w:tc>
        <w:tc>
          <w:tcPr>
            <w:tcW w:w="870" w:type="dxa"/>
          </w:tcPr>
          <w:p w14:paraId="1F3158B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3245D3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519A5F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40075B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0B0621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9AFF52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E5DC3F8"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3824" behindDoc="0" locked="0" layoutInCell="1" allowOverlap="1" wp14:anchorId="2E141BB3" wp14:editId="547776EC">
                      <wp:simplePos x="0" y="0"/>
                      <wp:positionH relativeFrom="column">
                        <wp:posOffset>-6985</wp:posOffset>
                      </wp:positionH>
                      <wp:positionV relativeFrom="paragraph">
                        <wp:posOffset>86360</wp:posOffset>
                      </wp:positionV>
                      <wp:extent cx="313055" cy="171450"/>
                      <wp:effectExtent l="0" t="0" r="10795" b="19050"/>
                      <wp:wrapNone/>
                      <wp:docPr id="12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C6AE3" id="Прямоугольник 126" o:spid="_x0000_s1026" style="position:absolute;margin-left:-.55pt;margin-top:6.8pt;width:24.65pt;height: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"/>
                  </w:pict>
                </mc:Fallback>
              </mc:AlternateContent>
            </w:r>
          </w:p>
        </w:tc>
      </w:tr>
      <w:tr w:rsidR="001D70C3" w:rsidRPr="00C35D4B" w14:paraId="60E5A9EC" w14:textId="77777777" w:rsidTr="001966C5">
        <w:trPr>
          <w:cantSplit/>
          <w:trHeight w:val="557"/>
        </w:trPr>
        <w:tc>
          <w:tcPr>
            <w:tcW w:w="564" w:type="dxa"/>
          </w:tcPr>
          <w:p w14:paraId="5948733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B787D4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предусматривающий выполнение международных обязательств</w:t>
            </w:r>
          </w:p>
        </w:tc>
        <w:tc>
          <w:tcPr>
            <w:tcW w:w="870" w:type="dxa"/>
          </w:tcPr>
          <w:p w14:paraId="686A585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2CBFC1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693BDB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CE15BB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C882D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F3F018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F2A32A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4848" behindDoc="0" locked="0" layoutInCell="1" allowOverlap="1" wp14:anchorId="061A0DDC" wp14:editId="30926765">
                      <wp:simplePos x="0" y="0"/>
                      <wp:positionH relativeFrom="column">
                        <wp:posOffset>-6985</wp:posOffset>
                      </wp:positionH>
                      <wp:positionV relativeFrom="paragraph">
                        <wp:posOffset>165100</wp:posOffset>
                      </wp:positionV>
                      <wp:extent cx="313055" cy="171450"/>
                      <wp:effectExtent l="0" t="0" r="10795" b="19050"/>
                      <wp:wrapNone/>
                      <wp:docPr id="12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0F2C41" id="Прямоугольник 126" o:spid="_x0000_s1026" style="position:absolute;margin-left:-.55pt;margin-top:13pt;width:24.65pt;height:1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"/>
                  </w:pict>
                </mc:Fallback>
              </mc:AlternateContent>
            </w:r>
          </w:p>
        </w:tc>
      </w:tr>
    </w:tbl>
    <w:p w14:paraId="094C1739"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09F9EFCA" w14:textId="77777777" w:rsidTr="001D70C3">
        <w:trPr>
          <w:cantSplit/>
          <w:trHeight w:val="273"/>
        </w:trPr>
        <w:tc>
          <w:tcPr>
            <w:tcW w:w="564" w:type="dxa"/>
          </w:tcPr>
          <w:p w14:paraId="6A090F86" w14:textId="2282986A"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78A58003" w14:textId="071DD9FA"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002CE85B" w14:textId="1F3FF987"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55DAA8E0" w14:textId="7454823D"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408D6D99" w14:textId="691541F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0CB24EBE" w14:textId="6F90787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2F837F6E" w14:textId="146A885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62BC5F79" w14:textId="55FCFEB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6FA78DDB" w14:textId="65C4AA83"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40A196FB" w14:textId="77777777" w:rsidTr="001966C5">
        <w:trPr>
          <w:cantSplit/>
          <w:trHeight w:val="557"/>
        </w:trPr>
        <w:tc>
          <w:tcPr>
            <w:tcW w:w="564" w:type="dxa"/>
          </w:tcPr>
          <w:p w14:paraId="65B4B599" w14:textId="624B997C"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0A799E1" w14:textId="1A12B55B"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ранее договор аренды на такой земельный участок не был зарегистрирован</w:t>
            </w:r>
            <w:r w:rsidRPr="00C35D4B">
              <w:rPr>
                <w:rFonts w:ascii="Times New Roman" w:eastAsia="Times New Roman" w:hAnsi="Times New Roman" w:cs="Times New Roman"/>
                <w:strike/>
                <w:color w:val="FF0000"/>
                <w:sz w:val="24"/>
                <w:szCs w:val="24"/>
              </w:rPr>
              <w:t xml:space="preserve"> </w:t>
            </w:r>
            <w:r w:rsidRPr="00C35D4B">
              <w:rPr>
                <w:rFonts w:ascii="Times New Roman" w:eastAsia="Times New Roman" w:hAnsi="Times New Roman" w:cs="Times New Roman"/>
                <w:sz w:val="24"/>
                <w:szCs w:val="24"/>
              </w:rPr>
              <w:t>в ЕГРН</w:t>
            </w:r>
          </w:p>
        </w:tc>
        <w:tc>
          <w:tcPr>
            <w:tcW w:w="870" w:type="dxa"/>
          </w:tcPr>
          <w:p w14:paraId="18C72AC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BC0C63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D8044F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CE227D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B1F763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105FEC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E0C157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5872" behindDoc="0" locked="0" layoutInCell="1" allowOverlap="1" wp14:anchorId="7B95698D" wp14:editId="2DFF3A96">
                      <wp:simplePos x="0" y="0"/>
                      <wp:positionH relativeFrom="column">
                        <wp:posOffset>-6985</wp:posOffset>
                      </wp:positionH>
                      <wp:positionV relativeFrom="paragraph">
                        <wp:posOffset>604520</wp:posOffset>
                      </wp:positionV>
                      <wp:extent cx="313055" cy="171450"/>
                      <wp:effectExtent l="0" t="0" r="10795" b="19050"/>
                      <wp:wrapNone/>
                      <wp:docPr id="13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D025A" id="Прямоугольник 126" o:spid="_x0000_s1026" style="position:absolute;margin-left:-.55pt;margin-top:47.6pt;width:24.65pt;height:1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CwIAABU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"/>
                  </w:pict>
                </mc:Fallback>
              </mc:AlternateContent>
            </w:r>
          </w:p>
        </w:tc>
      </w:tr>
      <w:tr w:rsidR="001D70C3" w:rsidRPr="00C35D4B" w14:paraId="0647E62C" w14:textId="77777777" w:rsidTr="001966C5">
        <w:trPr>
          <w:cantSplit/>
          <w:trHeight w:val="557"/>
        </w:trPr>
        <w:tc>
          <w:tcPr>
            <w:tcW w:w="564" w:type="dxa"/>
          </w:tcPr>
          <w:p w14:paraId="1229FFF7"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04D65F8" w14:textId="5B822443"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ЕГРЮЛ о юридическом лице, являющ</w:t>
            </w:r>
            <w:r>
              <w:rPr>
                <w:rFonts w:ascii="Times New Roman" w:eastAsia="Times New Roman" w:hAnsi="Times New Roman" w:cs="Times New Roman"/>
                <w:sz w:val="24"/>
                <w:szCs w:val="24"/>
              </w:rPr>
              <w:t>е</w:t>
            </w:r>
            <w:r w:rsidRPr="00C35D4B">
              <w:rPr>
                <w:rFonts w:ascii="Times New Roman" w:eastAsia="Times New Roman" w:hAnsi="Times New Roman" w:cs="Times New Roman"/>
                <w:sz w:val="24"/>
                <w:szCs w:val="24"/>
              </w:rPr>
              <w:t>мся заявителем</w:t>
            </w:r>
          </w:p>
        </w:tc>
        <w:tc>
          <w:tcPr>
            <w:tcW w:w="870" w:type="dxa"/>
          </w:tcPr>
          <w:p w14:paraId="644DC09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5E3726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1A8765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6D0C5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240BC9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88F970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7A23E9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4368" behindDoc="0" locked="0" layoutInCell="1" allowOverlap="1" wp14:anchorId="337769C7" wp14:editId="0721D69B">
                      <wp:simplePos x="0" y="0"/>
                      <wp:positionH relativeFrom="column">
                        <wp:posOffset>-6985</wp:posOffset>
                      </wp:positionH>
                      <wp:positionV relativeFrom="paragraph">
                        <wp:posOffset>168275</wp:posOffset>
                      </wp:positionV>
                      <wp:extent cx="321310" cy="180975"/>
                      <wp:effectExtent l="0" t="0" r="21590" b="285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A1ABEA" id="Прямоугольник 24" o:spid="_x0000_s1026" style="position:absolute;margin-left:-.55pt;margin-top:13.25pt;width:25.3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" fillcolor="#afabab"/>
                  </w:pict>
                </mc:Fallback>
              </mc:AlternateContent>
            </w:r>
          </w:p>
        </w:tc>
      </w:tr>
      <w:tr w:rsidR="001D70C3" w:rsidRPr="00C35D4B" w14:paraId="31ACF5FB" w14:textId="77777777" w:rsidTr="001966C5">
        <w:trPr>
          <w:cantSplit/>
          <w:trHeight w:val="557"/>
        </w:trPr>
        <w:tc>
          <w:tcPr>
            <w:tcW w:w="564" w:type="dxa"/>
          </w:tcPr>
          <w:p w14:paraId="0F55EC1F"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E50155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ЕГРИП об индивидуальном предпринимателе, являющемся заявителем</w:t>
            </w:r>
          </w:p>
        </w:tc>
        <w:tc>
          <w:tcPr>
            <w:tcW w:w="870" w:type="dxa"/>
          </w:tcPr>
          <w:p w14:paraId="114F674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E3AAD8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C208CA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7C0D6B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2BFAABA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A974EA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9B2211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3344" behindDoc="0" locked="0" layoutInCell="1" allowOverlap="1" wp14:anchorId="3832AD95" wp14:editId="0B3A0C97">
                      <wp:simplePos x="0" y="0"/>
                      <wp:positionH relativeFrom="column">
                        <wp:posOffset>-6985</wp:posOffset>
                      </wp:positionH>
                      <wp:positionV relativeFrom="paragraph">
                        <wp:posOffset>257175</wp:posOffset>
                      </wp:positionV>
                      <wp:extent cx="321310" cy="180975"/>
                      <wp:effectExtent l="0" t="0" r="21590"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44BFC" id="Прямоугольник 23" o:spid="_x0000_s1026" style="position:absolute;margin-left:-.55pt;margin-top:20.25pt;width:25.3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" fillcolor="#afabab"/>
                  </w:pict>
                </mc:Fallback>
              </mc:AlternateContent>
            </w:r>
          </w:p>
        </w:tc>
      </w:tr>
      <w:tr w:rsidR="001D70C3" w:rsidRPr="00C35D4B" w14:paraId="7DBBC0E8" w14:textId="77777777" w:rsidTr="001966C5">
        <w:trPr>
          <w:cantSplit/>
          <w:trHeight w:val="557"/>
        </w:trPr>
        <w:tc>
          <w:tcPr>
            <w:tcW w:w="564" w:type="dxa"/>
          </w:tcPr>
          <w:p w14:paraId="53656A9C"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4B7C6FF" w14:textId="2F74C55F"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ЕГРН об испрашиваемом земельном участке, объекте недвижимости, расположенном на земельном участке</w:t>
            </w:r>
          </w:p>
        </w:tc>
        <w:tc>
          <w:tcPr>
            <w:tcW w:w="870" w:type="dxa"/>
          </w:tcPr>
          <w:p w14:paraId="495A2D2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3832F9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AC4DE4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D90861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C74E5A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B9B855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85771F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2320" behindDoc="0" locked="0" layoutInCell="1" allowOverlap="1" wp14:anchorId="4D01C011" wp14:editId="57322364">
                      <wp:simplePos x="0" y="0"/>
                      <wp:positionH relativeFrom="column">
                        <wp:posOffset>-6985</wp:posOffset>
                      </wp:positionH>
                      <wp:positionV relativeFrom="paragraph">
                        <wp:posOffset>342265</wp:posOffset>
                      </wp:positionV>
                      <wp:extent cx="321310" cy="180975"/>
                      <wp:effectExtent l="0" t="0" r="2159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D394A" id="Прямоугольник 22" o:spid="_x0000_s1026" style="position:absolute;margin-left:-.55pt;margin-top:26.95pt;width:25.3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" fillcolor="#afabab"/>
                  </w:pict>
                </mc:Fallback>
              </mc:AlternateContent>
            </w:r>
          </w:p>
        </w:tc>
      </w:tr>
      <w:tr w:rsidR="001D70C3" w:rsidRPr="00C35D4B" w14:paraId="004392E8" w14:textId="77777777" w:rsidTr="001966C5">
        <w:trPr>
          <w:cantSplit/>
          <w:trHeight w:val="557"/>
        </w:trPr>
        <w:tc>
          <w:tcPr>
            <w:tcW w:w="564" w:type="dxa"/>
          </w:tcPr>
          <w:p w14:paraId="26E47C9E"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68D887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tc>
        <w:tc>
          <w:tcPr>
            <w:tcW w:w="870" w:type="dxa"/>
          </w:tcPr>
          <w:p w14:paraId="1EB86F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498A08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E52A69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3CDE95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D7E6DF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64CE2F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EABCF7B"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1296" behindDoc="0" locked="0" layoutInCell="1" allowOverlap="1" wp14:anchorId="39849DA7" wp14:editId="2FA0DFD8">
                      <wp:simplePos x="0" y="0"/>
                      <wp:positionH relativeFrom="column">
                        <wp:posOffset>-6985</wp:posOffset>
                      </wp:positionH>
                      <wp:positionV relativeFrom="paragraph">
                        <wp:posOffset>871220</wp:posOffset>
                      </wp:positionV>
                      <wp:extent cx="321310" cy="180975"/>
                      <wp:effectExtent l="0" t="0" r="2159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F2377" id="Прямоугольник 21" o:spid="_x0000_s1026" style="position:absolute;margin-left:-.55pt;margin-top:68.6pt;width:25.3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" fillcolor="#afabab"/>
                  </w:pict>
                </mc:Fallback>
              </mc:AlternateContent>
            </w:r>
          </w:p>
        </w:tc>
      </w:tr>
      <w:tr w:rsidR="001D70C3" w:rsidRPr="00C35D4B" w14:paraId="3A7751F3" w14:textId="77777777" w:rsidTr="001966C5">
        <w:trPr>
          <w:cantSplit/>
          <w:trHeight w:val="557"/>
        </w:trPr>
        <w:tc>
          <w:tcPr>
            <w:tcW w:w="564" w:type="dxa"/>
          </w:tcPr>
          <w:p w14:paraId="3B676D01"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9CD84FA"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Утвержденный проект межевания территории</w:t>
            </w:r>
          </w:p>
        </w:tc>
        <w:tc>
          <w:tcPr>
            <w:tcW w:w="870" w:type="dxa"/>
          </w:tcPr>
          <w:p w14:paraId="2C7322D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80D736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710ADE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5EB4F7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F53F04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234C2A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D1C871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0272" behindDoc="0" locked="0" layoutInCell="1" allowOverlap="1" wp14:anchorId="49B82295" wp14:editId="3813820D">
                      <wp:simplePos x="0" y="0"/>
                      <wp:positionH relativeFrom="column">
                        <wp:posOffset>-6985</wp:posOffset>
                      </wp:positionH>
                      <wp:positionV relativeFrom="paragraph">
                        <wp:posOffset>81915</wp:posOffset>
                      </wp:positionV>
                      <wp:extent cx="321310" cy="180975"/>
                      <wp:effectExtent l="0" t="0" r="2159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107AF" id="Прямоугольник 20" o:spid="_x0000_s1026" style="position:absolute;margin-left:-.55pt;margin-top:6.45pt;width:25.3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" fillcolor="#afabab"/>
                  </w:pict>
                </mc:Fallback>
              </mc:AlternateContent>
            </w:r>
          </w:p>
        </w:tc>
      </w:tr>
      <w:tr w:rsidR="001D70C3" w:rsidRPr="00C35D4B" w14:paraId="6B002DEA" w14:textId="77777777" w:rsidTr="001966C5">
        <w:trPr>
          <w:cantSplit/>
          <w:trHeight w:val="557"/>
        </w:trPr>
        <w:tc>
          <w:tcPr>
            <w:tcW w:w="564" w:type="dxa"/>
          </w:tcPr>
          <w:p w14:paraId="0E8FB3E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9F4F8C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Утвержденный проект планировки территории</w:t>
            </w:r>
          </w:p>
        </w:tc>
        <w:tc>
          <w:tcPr>
            <w:tcW w:w="870" w:type="dxa"/>
          </w:tcPr>
          <w:p w14:paraId="05F9116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F1CB8B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BE61AD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5A0A15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E5979E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9A5F50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EB5AED1"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9248" behindDoc="0" locked="0" layoutInCell="1" allowOverlap="1" wp14:anchorId="5F70F0FB" wp14:editId="0AD9B93C">
                      <wp:simplePos x="0" y="0"/>
                      <wp:positionH relativeFrom="column">
                        <wp:posOffset>-6985</wp:posOffset>
                      </wp:positionH>
                      <wp:positionV relativeFrom="paragraph">
                        <wp:posOffset>83820</wp:posOffset>
                      </wp:positionV>
                      <wp:extent cx="321310" cy="180975"/>
                      <wp:effectExtent l="0" t="0" r="2159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43E6D6" id="Прямоугольник 19" o:spid="_x0000_s1026" style="position:absolute;margin-left:-.55pt;margin-top:6.6pt;width:25.3pt;height:1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" fillcolor="#afabab"/>
                  </w:pict>
                </mc:Fallback>
              </mc:AlternateContent>
            </w:r>
          </w:p>
        </w:tc>
      </w:tr>
      <w:tr w:rsidR="001D70C3" w:rsidRPr="00C35D4B" w14:paraId="0E4C7B35" w14:textId="77777777" w:rsidTr="001966C5">
        <w:trPr>
          <w:cantSplit/>
          <w:trHeight w:val="557"/>
        </w:trPr>
        <w:tc>
          <w:tcPr>
            <w:tcW w:w="564" w:type="dxa"/>
          </w:tcPr>
          <w:p w14:paraId="00EE475F"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5034C793" w14:textId="2DC49658"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w:t>
            </w:r>
            <w:r w:rsidRPr="00C35D4B">
              <w:rPr>
                <w:rFonts w:ascii="Times New Roman" w:eastAsia="Times New Roman" w:hAnsi="Times New Roman" w:cs="Times New Roman"/>
                <w:sz w:val="24"/>
                <w:szCs w:val="24"/>
              </w:rPr>
              <w:br/>
            </w:r>
          </w:p>
        </w:tc>
        <w:tc>
          <w:tcPr>
            <w:tcW w:w="870" w:type="dxa"/>
          </w:tcPr>
          <w:p w14:paraId="13D937D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F40AF9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F9DF8D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A5F618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282CB48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616AC5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EDF0EE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8224" behindDoc="0" locked="0" layoutInCell="1" allowOverlap="1" wp14:anchorId="5DA3E36D" wp14:editId="7358A203">
                      <wp:simplePos x="0" y="0"/>
                      <wp:positionH relativeFrom="column">
                        <wp:posOffset>-6985</wp:posOffset>
                      </wp:positionH>
                      <wp:positionV relativeFrom="paragraph">
                        <wp:posOffset>785495</wp:posOffset>
                      </wp:positionV>
                      <wp:extent cx="321310" cy="180975"/>
                      <wp:effectExtent l="0" t="0" r="21590"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FE121" id="Прямоугольник 18" o:spid="_x0000_s1026" style="position:absolute;margin-left:-.55pt;margin-top:61.85pt;width:25.3pt;height:1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" fillcolor="#afabab"/>
                  </w:pict>
                </mc:Fallback>
              </mc:AlternateContent>
            </w:r>
          </w:p>
        </w:tc>
      </w:tr>
    </w:tbl>
    <w:p w14:paraId="3CC5F532"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19552CCE" w14:textId="77777777" w:rsidTr="001D70C3">
        <w:trPr>
          <w:cantSplit/>
          <w:trHeight w:val="273"/>
        </w:trPr>
        <w:tc>
          <w:tcPr>
            <w:tcW w:w="564" w:type="dxa"/>
          </w:tcPr>
          <w:p w14:paraId="746F38C9" w14:textId="6DD7B236"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69E2623D" w14:textId="06DCBDC7"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2CDFBBAB" w14:textId="5D692E05"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1E2F4C1D" w14:textId="27174E89"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1787C8D5" w14:textId="442C93A5"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4F30541E" w14:textId="7D28EB6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0C17DA58" w14:textId="25DC56D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0A201479" w14:textId="10FC506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0BBE29C5" w14:textId="3AA507D0" w:rsidR="001D70C3" w:rsidRPr="00C35D4B" w:rsidRDefault="001D70C3" w:rsidP="001D70C3">
            <w:pPr>
              <w:suppressAutoHyphens/>
              <w:spacing w:after="0" w:line="240" w:lineRule="auto"/>
              <w:jc w:val="center"/>
              <w:rPr>
                <w:rFonts w:ascii="Times New Roman" w:eastAsia="Times New Roman" w:hAnsi="Times New Roman" w:cs="Times New Roman"/>
                <w:noProof/>
                <w:color w:val="AEAAAA" w:themeColor="background2" w:themeShade="B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0B6731F9" w14:textId="77777777" w:rsidTr="001966C5">
        <w:trPr>
          <w:cantSplit/>
          <w:trHeight w:val="557"/>
        </w:trPr>
        <w:tc>
          <w:tcPr>
            <w:tcW w:w="564" w:type="dxa"/>
          </w:tcPr>
          <w:p w14:paraId="271F6351" w14:textId="44CE6358"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A31E3B4"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w:t>
            </w:r>
          </w:p>
        </w:tc>
        <w:tc>
          <w:tcPr>
            <w:tcW w:w="870" w:type="dxa"/>
          </w:tcPr>
          <w:p w14:paraId="66F962F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856208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B29C3F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C50938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A3995E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E38F7F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A8E97E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7200" behindDoc="0" locked="0" layoutInCell="1" allowOverlap="1" wp14:anchorId="2A4C4FFE" wp14:editId="4CA58356">
                      <wp:simplePos x="0" y="0"/>
                      <wp:positionH relativeFrom="column">
                        <wp:posOffset>-6985</wp:posOffset>
                      </wp:positionH>
                      <wp:positionV relativeFrom="paragraph">
                        <wp:posOffset>866775</wp:posOffset>
                      </wp:positionV>
                      <wp:extent cx="321310" cy="180975"/>
                      <wp:effectExtent l="0" t="0" r="2159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33EE2" id="Прямоугольник 17" o:spid="_x0000_s1026" style="position:absolute;margin-left:-.55pt;margin-top:68.25pt;width:25.3pt;height:14.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" fillcolor="#afabab"/>
                  </w:pict>
                </mc:Fallback>
              </mc:AlternateContent>
            </w:r>
          </w:p>
        </w:tc>
      </w:tr>
      <w:tr w:rsidR="001D70C3" w:rsidRPr="00C35D4B" w14:paraId="25DE1FB4" w14:textId="77777777" w:rsidTr="001966C5">
        <w:trPr>
          <w:cantSplit/>
          <w:trHeight w:val="557"/>
        </w:trPr>
        <w:tc>
          <w:tcPr>
            <w:tcW w:w="564" w:type="dxa"/>
          </w:tcPr>
          <w:p w14:paraId="10F4CCE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A64F97B"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w:t>
            </w:r>
          </w:p>
        </w:tc>
        <w:tc>
          <w:tcPr>
            <w:tcW w:w="870" w:type="dxa"/>
          </w:tcPr>
          <w:p w14:paraId="2EC3B56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5141D5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FB59CE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550C95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748173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3B0982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8CA59A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6176" behindDoc="0" locked="0" layoutInCell="1" allowOverlap="1" wp14:anchorId="04AC5FB3" wp14:editId="63E00741">
                      <wp:simplePos x="0" y="0"/>
                      <wp:positionH relativeFrom="column">
                        <wp:posOffset>-6985</wp:posOffset>
                      </wp:positionH>
                      <wp:positionV relativeFrom="paragraph">
                        <wp:posOffset>603885</wp:posOffset>
                      </wp:positionV>
                      <wp:extent cx="321310" cy="180975"/>
                      <wp:effectExtent l="0" t="0" r="2159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F0B74" id="Прямоугольник 16" o:spid="_x0000_s1026" style="position:absolute;margin-left:-.55pt;margin-top:47.55pt;width:25.3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" fillcolor="#afabab"/>
                  </w:pict>
                </mc:Fallback>
              </mc:AlternateContent>
            </w:r>
          </w:p>
        </w:tc>
      </w:tr>
      <w:tr w:rsidR="001D70C3" w:rsidRPr="00C35D4B" w14:paraId="7563765E" w14:textId="77777777" w:rsidTr="001966C5">
        <w:trPr>
          <w:cantSplit/>
          <w:trHeight w:val="557"/>
        </w:trPr>
        <w:tc>
          <w:tcPr>
            <w:tcW w:w="564" w:type="dxa"/>
          </w:tcPr>
          <w:p w14:paraId="55731388"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AC12BC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документа территориального планирования или выписка</w:t>
            </w:r>
            <w:r w:rsidRPr="00C35D4B">
              <w:rPr>
                <w:rFonts w:ascii="Times New Roman" w:eastAsia="Times New Roman" w:hAnsi="Times New Roman" w:cs="Times New Roman"/>
                <w:sz w:val="24"/>
                <w:szCs w:val="24"/>
              </w:rPr>
              <w:br/>
              <w:t xml:space="preserve">из документации по планировке территории, подтверждающая отнесение объекта </w:t>
            </w:r>
            <w:r w:rsidRPr="00C35D4B">
              <w:rPr>
                <w:rFonts w:ascii="Times New Roman" w:eastAsia="Times New Roman" w:hAnsi="Times New Roman" w:cs="Times New Roman"/>
                <w:sz w:val="24"/>
                <w:szCs w:val="24"/>
              </w:rPr>
              <w:br/>
              <w:t>к объектам федерального, регионального или местного значения</w:t>
            </w:r>
          </w:p>
        </w:tc>
        <w:tc>
          <w:tcPr>
            <w:tcW w:w="870" w:type="dxa"/>
          </w:tcPr>
          <w:p w14:paraId="1FB8AC2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AB07B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F7CE89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5F374F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7DC1E7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288E40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8A036C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5152" behindDoc="0" locked="0" layoutInCell="1" allowOverlap="1" wp14:anchorId="24832F6B" wp14:editId="57BED770">
                      <wp:simplePos x="0" y="0"/>
                      <wp:positionH relativeFrom="column">
                        <wp:posOffset>-6985</wp:posOffset>
                      </wp:positionH>
                      <wp:positionV relativeFrom="paragraph">
                        <wp:posOffset>780415</wp:posOffset>
                      </wp:positionV>
                      <wp:extent cx="321310" cy="180975"/>
                      <wp:effectExtent l="0" t="0" r="2159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DDCD63" id="Прямоугольник 7" o:spid="_x0000_s1026" style="position:absolute;margin-left:-.55pt;margin-top:61.45pt;width:25.3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" fillcolor="#afabab"/>
                  </w:pict>
                </mc:Fallback>
              </mc:AlternateContent>
            </w:r>
          </w:p>
        </w:tc>
      </w:tr>
      <w:tr w:rsidR="001D70C3" w:rsidRPr="00C35D4B" w14:paraId="50E15664" w14:textId="77777777" w:rsidTr="001966C5">
        <w:trPr>
          <w:cantSplit/>
          <w:trHeight w:val="557"/>
        </w:trPr>
        <w:tc>
          <w:tcPr>
            <w:tcW w:w="564" w:type="dxa"/>
          </w:tcPr>
          <w:p w14:paraId="03C0E5D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A3D4B8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 предоставлении в пользование водных биологических ресурсов</w:t>
            </w:r>
          </w:p>
        </w:tc>
        <w:tc>
          <w:tcPr>
            <w:tcW w:w="870" w:type="dxa"/>
          </w:tcPr>
          <w:p w14:paraId="3C877A9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477F3E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8D51C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2BE67D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DA2AA0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46293B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4CA5310"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4128" behindDoc="0" locked="0" layoutInCell="1" allowOverlap="1" wp14:anchorId="4F5BCD09" wp14:editId="0FD5BAF3">
                      <wp:simplePos x="0" y="0"/>
                      <wp:positionH relativeFrom="column">
                        <wp:posOffset>-6985</wp:posOffset>
                      </wp:positionH>
                      <wp:positionV relativeFrom="paragraph">
                        <wp:posOffset>170180</wp:posOffset>
                      </wp:positionV>
                      <wp:extent cx="321310" cy="180975"/>
                      <wp:effectExtent l="0" t="0" r="2159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E74229" id="Прямоугольник 6" o:spid="_x0000_s1026" style="position:absolute;margin-left:-.55pt;margin-top:13.4pt;width:25.3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" fillcolor="#afabab"/>
                  </w:pict>
                </mc:Fallback>
              </mc:AlternateContent>
            </w:r>
          </w:p>
        </w:tc>
      </w:tr>
      <w:tr w:rsidR="001D70C3" w:rsidRPr="00C35D4B" w14:paraId="172E37BE" w14:textId="77777777" w:rsidTr="001966C5">
        <w:trPr>
          <w:cantSplit/>
          <w:trHeight w:val="557"/>
        </w:trPr>
        <w:tc>
          <w:tcPr>
            <w:tcW w:w="564" w:type="dxa"/>
          </w:tcPr>
          <w:p w14:paraId="6FBC2267"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F80AEB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 предоставлении рыбопромыслового участка</w:t>
            </w:r>
          </w:p>
        </w:tc>
        <w:tc>
          <w:tcPr>
            <w:tcW w:w="870" w:type="dxa"/>
          </w:tcPr>
          <w:p w14:paraId="26BBB8D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AAFBEF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33DEAE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969DD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D518D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CB9715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13D493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3104" behindDoc="0" locked="0" layoutInCell="1" allowOverlap="1" wp14:anchorId="1571A63D" wp14:editId="44034136">
                      <wp:simplePos x="0" y="0"/>
                      <wp:positionH relativeFrom="column">
                        <wp:posOffset>-6985</wp:posOffset>
                      </wp:positionH>
                      <wp:positionV relativeFrom="paragraph">
                        <wp:posOffset>85090</wp:posOffset>
                      </wp:positionV>
                      <wp:extent cx="321310" cy="180975"/>
                      <wp:effectExtent l="0" t="0" r="2159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C9020" id="Прямоугольник 5" o:spid="_x0000_s1026" style="position:absolute;margin-left:-.55pt;margin-top:6.7pt;width:25.3pt;height:1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" fillcolor="#afabab"/>
                  </w:pict>
                </mc:Fallback>
              </mc:AlternateContent>
            </w:r>
          </w:p>
        </w:tc>
      </w:tr>
      <w:tr w:rsidR="001D70C3" w:rsidRPr="00C35D4B" w14:paraId="7F12FB30" w14:textId="77777777" w:rsidTr="001966C5">
        <w:trPr>
          <w:cantSplit/>
          <w:trHeight w:val="557"/>
        </w:trPr>
        <w:tc>
          <w:tcPr>
            <w:tcW w:w="564" w:type="dxa"/>
          </w:tcPr>
          <w:p w14:paraId="631D446B"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4D6B940"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пользования водными биологическими ресурсами</w:t>
            </w:r>
          </w:p>
        </w:tc>
        <w:tc>
          <w:tcPr>
            <w:tcW w:w="870" w:type="dxa"/>
          </w:tcPr>
          <w:p w14:paraId="6C8DBA2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42BEF7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48DAA9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9D5B22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620599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21A8E9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FDDE7C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2080" behindDoc="0" locked="0" layoutInCell="1" allowOverlap="1" wp14:anchorId="4BE9804B" wp14:editId="57EBA89E">
                      <wp:simplePos x="0" y="0"/>
                      <wp:positionH relativeFrom="column">
                        <wp:posOffset>-6985</wp:posOffset>
                      </wp:positionH>
                      <wp:positionV relativeFrom="paragraph">
                        <wp:posOffset>77470</wp:posOffset>
                      </wp:positionV>
                      <wp:extent cx="321310" cy="180975"/>
                      <wp:effectExtent l="0" t="0" r="2159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FEC988" id="Прямоугольник 4" o:spid="_x0000_s1026" style="position:absolute;margin-left:-.55pt;margin-top:6.1pt;width:25.3pt;height:1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" fillcolor="#afabab"/>
                  </w:pict>
                </mc:Fallback>
              </mc:AlternateContent>
            </w:r>
          </w:p>
        </w:tc>
      </w:tr>
      <w:tr w:rsidR="001D70C3" w:rsidRPr="00C35D4B" w14:paraId="1305ED8D" w14:textId="77777777" w:rsidTr="001966C5">
        <w:trPr>
          <w:cantSplit/>
          <w:trHeight w:val="557"/>
        </w:trPr>
        <w:tc>
          <w:tcPr>
            <w:tcW w:w="564" w:type="dxa"/>
          </w:tcPr>
          <w:p w14:paraId="163B5E8B" w14:textId="77777777" w:rsidR="001D70C3" w:rsidRPr="00C35D4B" w:rsidRDefault="001D70C3" w:rsidP="001D70C3">
            <w:pPr>
              <w:suppressAutoHyphens/>
              <w:spacing w:after="0" w:line="240" w:lineRule="auto"/>
              <w:jc w:val="center"/>
              <w:rPr>
                <w:rFonts w:ascii="Times New Roman" w:eastAsia="Times New Roman" w:hAnsi="Times New Roman" w:cs="Times New Roman"/>
                <w:lang w:eastAsia="ar-SA"/>
              </w:rPr>
            </w:pPr>
          </w:p>
        </w:tc>
        <w:tc>
          <w:tcPr>
            <w:tcW w:w="3464" w:type="dxa"/>
          </w:tcPr>
          <w:p w14:paraId="7EA6C8F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пользования рыбоводным участком</w:t>
            </w:r>
          </w:p>
        </w:tc>
        <w:tc>
          <w:tcPr>
            <w:tcW w:w="870" w:type="dxa"/>
          </w:tcPr>
          <w:p w14:paraId="5F77CC9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1EFE32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AEAB23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8C3369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412973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8413BE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9A3FBF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4"/>
                <w:szCs w:val="24"/>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1056" behindDoc="0" locked="0" layoutInCell="1" allowOverlap="1" wp14:anchorId="06B09A68" wp14:editId="40203590">
                      <wp:simplePos x="0" y="0"/>
                      <wp:positionH relativeFrom="column">
                        <wp:posOffset>8255</wp:posOffset>
                      </wp:positionH>
                      <wp:positionV relativeFrom="paragraph">
                        <wp:posOffset>46355</wp:posOffset>
                      </wp:positionV>
                      <wp:extent cx="321310" cy="180975"/>
                      <wp:effectExtent l="0" t="0" r="21590" b="28575"/>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F303B" id="Прямоугольник 126" o:spid="_x0000_s1026" style="position:absolute;margin-left:.65pt;margin-top:3.65pt;width:25.3pt;height:1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" fillcolor="#afabab"/>
                  </w:pict>
                </mc:Fallback>
              </mc:AlternateContent>
            </w:r>
          </w:p>
        </w:tc>
      </w:tr>
    </w:tbl>
    <w:p w14:paraId="68268CE7" w14:textId="77777777" w:rsidR="00964CA0" w:rsidRDefault="00964CA0" w:rsidP="00097DE6">
      <w:pPr>
        <w:suppressAutoHyphens/>
        <w:spacing w:after="0" w:line="240" w:lineRule="auto"/>
        <w:ind w:firstLine="708"/>
        <w:rPr>
          <w:rFonts w:ascii="Times New Roman" w:eastAsia="Times New Roman" w:hAnsi="Times New Roman" w:cs="Times New Roman"/>
          <w:sz w:val="28"/>
          <w:szCs w:val="28"/>
          <w:lang w:eastAsia="ar-SA"/>
        </w:rPr>
      </w:pPr>
    </w:p>
    <w:p w14:paraId="466199EF" w14:textId="77777777" w:rsidR="00964CA0" w:rsidRDefault="00964CA0" w:rsidP="001D70C3">
      <w:pPr>
        <w:suppressAutoHyphens/>
        <w:spacing w:after="0" w:line="240" w:lineRule="auto"/>
        <w:rPr>
          <w:rFonts w:ascii="Times New Roman" w:eastAsia="Times New Roman" w:hAnsi="Times New Roman" w:cs="Times New Roman"/>
          <w:sz w:val="28"/>
          <w:szCs w:val="28"/>
          <w:lang w:eastAsia="ar-SA"/>
        </w:rPr>
      </w:pPr>
    </w:p>
    <w:p w14:paraId="65770440" w14:textId="7FAA613F" w:rsidR="00097DE6" w:rsidRPr="00C35D4B" w:rsidRDefault="00097DE6" w:rsidP="001D70C3">
      <w:pPr>
        <w:suppressAutoHyphens/>
        <w:spacing w:after="0" w:line="240" w:lineRule="auto"/>
        <w:ind w:firstLine="708"/>
        <w:rPr>
          <w:rFonts w:ascii="Times New Roman" w:eastAsia="Times New Roman" w:hAnsi="Times New Roman" w:cs="Times New Roman"/>
          <w:sz w:val="28"/>
          <w:szCs w:val="28"/>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3728" behindDoc="0" locked="0" layoutInCell="1" allowOverlap="1" wp14:anchorId="2EB3AE7B" wp14:editId="3E395E01">
                <wp:simplePos x="0" y="0"/>
                <wp:positionH relativeFrom="column">
                  <wp:posOffset>0</wp:posOffset>
                </wp:positionH>
                <wp:positionV relativeFrom="paragraph">
                  <wp:posOffset>21846</wp:posOffset>
                </wp:positionV>
                <wp:extent cx="313055" cy="154940"/>
                <wp:effectExtent l="0" t="0" r="10795" b="16510"/>
                <wp:wrapNone/>
                <wp:docPr id="11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C3C1B" id="Прямоугольник 126" o:spid="_x0000_s1026" style="position:absolute;margin-left:0;margin-top:1.7pt;width:24.65pt;height:12.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"/>
            </w:pict>
          </mc:Fallback>
        </mc:AlternateContent>
      </w:r>
      <w:r w:rsidRPr="00C35D4B">
        <w:rPr>
          <w:rFonts w:ascii="Times New Roman" w:eastAsia="Times New Roman" w:hAnsi="Times New Roman" w:cs="Times New Roman"/>
          <w:sz w:val="28"/>
          <w:szCs w:val="28"/>
          <w:lang w:eastAsia="ar-SA"/>
        </w:rPr>
        <w:t xml:space="preserve"> – документы, которые заявитель должен представить самостоятельно </w:t>
      </w:r>
    </w:p>
    <w:p w14:paraId="21EAF6C6" w14:textId="77777777" w:rsidR="00097DE6" w:rsidRPr="00C35D4B" w:rsidRDefault="00097DE6" w:rsidP="001D70C3">
      <w:pPr>
        <w:suppressAutoHyphens/>
        <w:spacing w:after="0" w:line="240" w:lineRule="auto"/>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596800" behindDoc="0" locked="0" layoutInCell="1" allowOverlap="1" wp14:anchorId="39D8247B" wp14:editId="33FC4D8A">
                <wp:simplePos x="0" y="0"/>
                <wp:positionH relativeFrom="column">
                  <wp:posOffset>-8255</wp:posOffset>
                </wp:positionH>
                <wp:positionV relativeFrom="paragraph">
                  <wp:posOffset>33484</wp:posOffset>
                </wp:positionV>
                <wp:extent cx="321310" cy="146050"/>
                <wp:effectExtent l="0" t="0" r="21590" b="2540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460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549F72" id="Прямоугольник 117" o:spid="_x0000_s1026" style="position:absolute;margin-left:-.65pt;margin-top:2.65pt;width:25.3pt;height:1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" fillcolor="#afabab"/>
            </w:pict>
          </mc:Fallback>
        </mc:AlternateContent>
      </w:r>
      <w:r w:rsidRPr="00C35D4B">
        <w:rPr>
          <w:rFonts w:ascii="Times New Roman" w:eastAsia="Times New Roman" w:hAnsi="Times New Roman" w:cs="Times New Roman"/>
          <w:sz w:val="28"/>
          <w:szCs w:val="28"/>
          <w:lang w:eastAsia="ar-SA"/>
        </w:rPr>
        <w:t>– документы, которые заявитель вправе представить по собственной инициативе</w:t>
      </w:r>
    </w:p>
    <w:p w14:paraId="4E09D682" w14:textId="5E31E2CD" w:rsidR="00097DE6" w:rsidRDefault="00097DE6" w:rsidP="001D70C3">
      <w:pPr>
        <w:suppressAutoHyphens/>
        <w:spacing w:after="0" w:line="240" w:lineRule="auto"/>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___________________________________                ___________________________</w:t>
      </w:r>
      <w:r w:rsidR="00AF53C8">
        <w:rPr>
          <w:rFonts w:ascii="Times New Roman" w:eastAsia="Times New Roman" w:hAnsi="Times New Roman" w:cs="Times New Roman"/>
          <w:sz w:val="28"/>
          <w:szCs w:val="28"/>
          <w:lang w:eastAsia="ar-SA"/>
        </w:rPr>
        <w:t>_________________________________________</w:t>
      </w:r>
    </w:p>
    <w:p w14:paraId="6A770520" w14:textId="5201891B" w:rsidR="00097DE6" w:rsidRPr="00C35D4B" w:rsidRDefault="00097DE6" w:rsidP="001D70C3">
      <w:pPr>
        <w:suppressAutoHyphens/>
        <w:spacing w:after="0" w:line="240" w:lineRule="auto"/>
        <w:rPr>
          <w:rFonts w:ascii="Times New Roman" w:eastAsia="Times New Roman" w:hAnsi="Times New Roman" w:cs="Times New Roman"/>
          <w:i/>
          <w:iCs/>
          <w:lang w:eastAsia="ar-SA"/>
        </w:rPr>
      </w:pPr>
      <w:r w:rsidRPr="00C35D4B">
        <w:rPr>
          <w:rFonts w:ascii="Times New Roman" w:eastAsia="Times New Roman" w:hAnsi="Times New Roman" w:cs="Times New Roman"/>
          <w:i/>
          <w:iCs/>
          <w:sz w:val="24"/>
          <w:szCs w:val="24"/>
          <w:lang w:eastAsia="ar-SA"/>
        </w:rPr>
        <w:t>(должность сотрудника, принявшего документы</w:t>
      </w:r>
      <w:r w:rsidRPr="00C35D4B">
        <w:rPr>
          <w:rFonts w:ascii="Times New Roman" w:eastAsia="Times New Roman" w:hAnsi="Times New Roman" w:cs="Times New Roman"/>
          <w:i/>
          <w:iCs/>
          <w:lang w:eastAsia="ar-SA"/>
        </w:rPr>
        <w:t xml:space="preserve">) </w:t>
      </w:r>
      <w:r w:rsidRPr="00C35D4B">
        <w:rPr>
          <w:rFonts w:ascii="Times New Roman" w:eastAsia="Times New Roman" w:hAnsi="Times New Roman" w:cs="Times New Roman"/>
          <w:i/>
          <w:iCs/>
          <w:sz w:val="24"/>
          <w:szCs w:val="24"/>
          <w:lang w:eastAsia="ar-SA"/>
        </w:rPr>
        <w:t>(подпись, фамилия, инициалы)</w:t>
      </w:r>
    </w:p>
    <w:p w14:paraId="730C9CE6" w14:textId="6CB2E165" w:rsidR="00097DE6" w:rsidRPr="00C35D4B" w:rsidRDefault="00097DE6" w:rsidP="001D70C3">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 xml:space="preserve">                                                                                                            ___________________________________</w:t>
      </w:r>
      <w:r w:rsidR="00AF53C8">
        <w:rPr>
          <w:rFonts w:ascii="Times New Roman" w:eastAsia="Times New Roman" w:hAnsi="Times New Roman" w:cs="Times New Roman"/>
          <w:lang w:eastAsia="ar-SA"/>
        </w:rPr>
        <w:t>____________________________________________________</w:t>
      </w:r>
    </w:p>
    <w:p w14:paraId="25FD1BD1" w14:textId="1D4B6015" w:rsidR="00097DE6" w:rsidRPr="007F4CE7" w:rsidRDefault="00097DE6" w:rsidP="001D70C3">
      <w:pPr>
        <w:suppressAutoHyphens/>
        <w:spacing w:after="0" w:line="240" w:lineRule="auto"/>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lang w:eastAsia="ar-SA"/>
        </w:rPr>
        <w:t>(</w:t>
      </w:r>
      <w:r w:rsidRPr="00C35D4B">
        <w:rPr>
          <w:rFonts w:ascii="Times New Roman" w:eastAsia="Times New Roman" w:hAnsi="Times New Roman" w:cs="Times New Roman"/>
          <w:i/>
          <w:iCs/>
          <w:sz w:val="24"/>
          <w:szCs w:val="24"/>
          <w:lang w:eastAsia="ar-SA"/>
        </w:rPr>
        <w:t>дата выдачи расписки (указывается сотрудником, принявшим документы))</w:t>
      </w:r>
      <w:r w:rsidRPr="00C35D4B">
        <w:rPr>
          <w:rFonts w:ascii="Times New Roman" w:eastAsia="Times New Roman" w:hAnsi="Times New Roman" w:cs="Times New Roman"/>
          <w:lang w:eastAsia="ar-SA"/>
        </w:rPr>
        <w:t xml:space="preserve">                       </w:t>
      </w:r>
    </w:p>
    <w:p w14:paraId="7A20E508" w14:textId="59C72FEE" w:rsidR="00097DE6" w:rsidRPr="007F4CE7" w:rsidRDefault="00097DE6" w:rsidP="00097DE6">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lastRenderedPageBreak/>
        <w:t xml:space="preserve">                                                                                                             </w:t>
      </w:r>
      <w:r w:rsidR="007F4CE7" w:rsidRPr="007F4CE7">
        <w:rPr>
          <w:rFonts w:ascii="Times New Roman" w:eastAsia="Times New Roman" w:hAnsi="Times New Roman" w:cs="Times New Roman"/>
          <w:lang w:eastAsia="ar-SA"/>
        </w:rPr>
        <w:t xml:space="preserve">  </w:t>
      </w:r>
      <w:r w:rsidR="007F4CE7" w:rsidRPr="001A22F3">
        <w:rPr>
          <w:rFonts w:ascii="Times New Roman" w:eastAsia="Times New Roman" w:hAnsi="Times New Roman" w:cs="Times New Roman"/>
          <w:lang w:eastAsia="ar-SA"/>
        </w:rPr>
        <w:t xml:space="preserve">                                                                                                                                                                      </w:t>
      </w:r>
      <w:r w:rsidRPr="00C35D4B">
        <w:rPr>
          <w:rFonts w:ascii="Times New Roman" w:eastAsia="Times New Roman" w:hAnsi="Times New Roman" w:cs="Times New Roman"/>
          <w:lang w:eastAsia="ar-SA"/>
        </w:rPr>
        <w:t>___________________________________</w:t>
      </w:r>
      <w:r w:rsidR="00AF53C8">
        <w:rPr>
          <w:rFonts w:ascii="Times New Roman" w:eastAsia="Times New Roman" w:hAnsi="Times New Roman" w:cs="Times New Roman"/>
          <w:lang w:eastAsia="ar-SA"/>
        </w:rPr>
        <w:t>____________________________________________________</w:t>
      </w:r>
      <w:r w:rsidR="007F4CE7" w:rsidRPr="007F4CE7">
        <w:rPr>
          <w:rFonts w:ascii="Times New Roman" w:eastAsia="Times New Roman" w:hAnsi="Times New Roman" w:cs="Times New Roman"/>
          <w:lang w:eastAsia="ar-SA"/>
        </w:rPr>
        <w:t xml:space="preserve">  </w:t>
      </w:r>
    </w:p>
    <w:p w14:paraId="1354307A" w14:textId="2ECF6E6D" w:rsidR="00097DE6" w:rsidRPr="00C35D4B"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(дата получения результата</w:t>
      </w:r>
      <w:r w:rsidR="001A22F3">
        <w:rPr>
          <w:rFonts w:ascii="Times New Roman" w:eastAsia="Times New Roman" w:hAnsi="Times New Roman" w:cs="Times New Roman"/>
          <w:i/>
          <w:iCs/>
          <w:sz w:val="24"/>
          <w:szCs w:val="24"/>
          <w:lang w:eastAsia="ar-SA"/>
        </w:rPr>
        <w:t xml:space="preserve"> указывается </w:t>
      </w:r>
      <w:r w:rsidRPr="00C35D4B">
        <w:rPr>
          <w:rFonts w:ascii="Times New Roman" w:eastAsia="Times New Roman" w:hAnsi="Times New Roman" w:cs="Times New Roman"/>
          <w:i/>
          <w:iCs/>
          <w:sz w:val="24"/>
          <w:szCs w:val="24"/>
          <w:lang w:eastAsia="ar-SA"/>
        </w:rPr>
        <w:t>сотрудником, принявшим документы)</w:t>
      </w:r>
    </w:p>
    <w:p w14:paraId="1FD466A1" w14:textId="26FE1823" w:rsidR="00097DE6" w:rsidRPr="00C35D4B" w:rsidRDefault="00097DE6" w:rsidP="00097DE6">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 xml:space="preserve">                                                                                                            _______________________________</w:t>
      </w:r>
      <w:r w:rsidR="00AF53C8">
        <w:rPr>
          <w:rFonts w:ascii="Times New Roman" w:eastAsia="Times New Roman" w:hAnsi="Times New Roman" w:cs="Times New Roman"/>
          <w:lang w:eastAsia="ar-SA"/>
        </w:rPr>
        <w:t>____________________________________________________</w:t>
      </w:r>
      <w:r w:rsidRPr="00C35D4B">
        <w:rPr>
          <w:rFonts w:ascii="Times New Roman" w:eastAsia="Times New Roman" w:hAnsi="Times New Roman" w:cs="Times New Roman"/>
          <w:lang w:eastAsia="ar-SA"/>
        </w:rPr>
        <w:t>____</w:t>
      </w:r>
    </w:p>
    <w:p w14:paraId="3271EBB5" w14:textId="3D8928BE" w:rsidR="00097DE6"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(фамилия, инициалы, подпись заявителя)</w:t>
      </w:r>
    </w:p>
    <w:p w14:paraId="04113EEE" w14:textId="77777777" w:rsidR="00AF53C8" w:rsidRPr="00C35D4B" w:rsidRDefault="00AF53C8" w:rsidP="00AF53C8">
      <w:pPr>
        <w:suppressAutoHyphens/>
        <w:spacing w:after="0" w:line="240" w:lineRule="auto"/>
        <w:jc w:val="center"/>
        <w:rPr>
          <w:rFonts w:ascii="Times New Roman" w:eastAsia="Times New Roman" w:hAnsi="Times New Roman" w:cs="Times New Roman"/>
          <w:i/>
          <w:iCs/>
          <w:sz w:val="24"/>
          <w:szCs w:val="24"/>
          <w:lang w:eastAsia="ar-SA"/>
        </w:rPr>
      </w:pPr>
    </w:p>
    <w:p w14:paraId="576C4197" w14:textId="290A9D9C" w:rsidR="00097DE6" w:rsidRPr="00C35D4B" w:rsidRDefault="00AF53C8" w:rsidP="00097DE6">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____________________________________________________________________</w:t>
      </w:r>
    </w:p>
    <w:p w14:paraId="6F1D1897" w14:textId="5826DF06" w:rsidR="00097DE6" w:rsidRPr="00C35D4B"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(должность сотрудника, выдавшего документы) (подпись, фамилия, инициалы)</w:t>
      </w:r>
    </w:p>
    <w:p w14:paraId="4A4557C9" w14:textId="77777777" w:rsidR="00097DE6" w:rsidRPr="00C35D4B"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p>
    <w:p w14:paraId="61458878" w14:textId="3447A695" w:rsidR="00097DE6" w:rsidRPr="00C35D4B" w:rsidRDefault="00097DE6" w:rsidP="00097DE6">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____________________________________________</w:t>
      </w:r>
      <w:r w:rsidR="008A56C3">
        <w:rPr>
          <w:rFonts w:ascii="Times New Roman" w:eastAsia="Times New Roman" w:hAnsi="Times New Roman" w:cs="Times New Roman"/>
          <w:lang w:eastAsia="ar-SA"/>
        </w:rPr>
        <w:t>_____</w:t>
      </w:r>
      <w:r w:rsidRPr="00C35D4B">
        <w:rPr>
          <w:rFonts w:ascii="Times New Roman" w:eastAsia="Times New Roman" w:hAnsi="Times New Roman" w:cs="Times New Roman"/>
          <w:lang w:eastAsia="ar-SA"/>
        </w:rPr>
        <w:t>_____________________________________</w:t>
      </w:r>
    </w:p>
    <w:p w14:paraId="36F4313A" w14:textId="06D86C86" w:rsidR="00097DE6" w:rsidRDefault="00097DE6" w:rsidP="008A56C3">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(дата выдачи (получения) документов)  (фамилия, инициалы, подпись лица,</w:t>
      </w:r>
      <w:r w:rsidR="007F4CE7" w:rsidRPr="007F4CE7">
        <w:rPr>
          <w:rFonts w:ascii="Times New Roman" w:eastAsia="Times New Roman" w:hAnsi="Times New Roman" w:cs="Times New Roman"/>
          <w:i/>
          <w:iCs/>
          <w:sz w:val="24"/>
          <w:szCs w:val="24"/>
          <w:lang w:eastAsia="ar-SA"/>
        </w:rPr>
        <w:t xml:space="preserve"> </w:t>
      </w:r>
      <w:r w:rsidRPr="00C35D4B">
        <w:rPr>
          <w:rFonts w:ascii="Times New Roman" w:eastAsia="Times New Roman" w:hAnsi="Times New Roman" w:cs="Times New Roman"/>
          <w:i/>
          <w:iCs/>
          <w:sz w:val="24"/>
          <w:szCs w:val="24"/>
          <w:lang w:eastAsia="ar-SA"/>
        </w:rPr>
        <w:t xml:space="preserve">получившего </w:t>
      </w:r>
      <w:r w:rsidR="001A22F3">
        <w:rPr>
          <w:rFonts w:ascii="Times New Roman" w:eastAsia="Times New Roman" w:hAnsi="Times New Roman" w:cs="Times New Roman"/>
          <w:i/>
          <w:iCs/>
          <w:sz w:val="24"/>
          <w:szCs w:val="24"/>
          <w:lang w:eastAsia="ar-SA"/>
        </w:rPr>
        <w:t xml:space="preserve">                                                         </w:t>
      </w:r>
      <w:r w:rsidR="00D50862">
        <w:rPr>
          <w:rFonts w:ascii="Times New Roman" w:eastAsia="Times New Roman" w:hAnsi="Times New Roman" w:cs="Times New Roman"/>
          <w:i/>
          <w:iCs/>
          <w:sz w:val="24"/>
          <w:szCs w:val="24"/>
          <w:lang w:eastAsia="ar-SA"/>
        </w:rPr>
        <w:t xml:space="preserve">        </w:t>
      </w:r>
      <w:r w:rsidRPr="00C35D4B">
        <w:rPr>
          <w:rFonts w:ascii="Times New Roman" w:eastAsia="Times New Roman" w:hAnsi="Times New Roman" w:cs="Times New Roman"/>
          <w:i/>
          <w:iCs/>
          <w:sz w:val="24"/>
          <w:szCs w:val="24"/>
          <w:lang w:eastAsia="ar-SA"/>
        </w:rPr>
        <w:t>документы)</w:t>
      </w:r>
    </w:p>
    <w:p w14:paraId="581525C7" w14:textId="77777777" w:rsidR="00D50862" w:rsidRPr="00C35D4B" w:rsidRDefault="00D50862" w:rsidP="00097DE6">
      <w:pPr>
        <w:suppressAutoHyphens/>
        <w:spacing w:after="0" w:line="240" w:lineRule="auto"/>
        <w:rPr>
          <w:rFonts w:ascii="Times New Roman" w:eastAsia="Times New Roman" w:hAnsi="Times New Roman" w:cs="Times New Roman"/>
          <w:i/>
          <w:iCs/>
          <w:sz w:val="24"/>
          <w:szCs w:val="24"/>
          <w:lang w:eastAsia="ar-SA"/>
        </w:rPr>
      </w:pPr>
    </w:p>
    <w:p w14:paraId="51116013" w14:textId="5B9E12B1" w:rsidR="00097DE6" w:rsidRPr="00D50862" w:rsidRDefault="007F4CE7" w:rsidP="00097DE6">
      <w:pPr>
        <w:suppressAutoHyphens/>
        <w:spacing w:after="0" w:line="240" w:lineRule="auto"/>
        <w:rPr>
          <w:rFonts w:ascii="Times New Roman" w:eastAsia="Times New Roman" w:hAnsi="Times New Roman" w:cs="Times New Roman"/>
          <w:i/>
          <w:iCs/>
          <w:sz w:val="24"/>
          <w:szCs w:val="24"/>
          <w:lang w:eastAsia="ar-SA"/>
        </w:rPr>
      </w:pPr>
      <w:r w:rsidRPr="007F4CE7">
        <w:rPr>
          <w:rFonts w:ascii="Times New Roman" w:eastAsia="Times New Roman" w:hAnsi="Times New Roman" w:cs="Times New Roman"/>
          <w:i/>
          <w:iCs/>
          <w:sz w:val="24"/>
          <w:szCs w:val="24"/>
          <w:lang w:eastAsia="ar-SA"/>
        </w:rPr>
        <w:t xml:space="preserve">                                                                                 _</w:t>
      </w:r>
      <w:r w:rsidRPr="00D50862">
        <w:rPr>
          <w:rFonts w:ascii="Times New Roman" w:eastAsia="Times New Roman" w:hAnsi="Times New Roman" w:cs="Times New Roman"/>
          <w:i/>
          <w:iCs/>
          <w:sz w:val="24"/>
          <w:szCs w:val="24"/>
          <w:lang w:eastAsia="ar-SA"/>
        </w:rPr>
        <w:t>________________________</w:t>
      </w:r>
      <w:r w:rsidR="00D50862">
        <w:rPr>
          <w:rFonts w:ascii="Times New Roman" w:eastAsia="Times New Roman" w:hAnsi="Times New Roman" w:cs="Times New Roman"/>
          <w:i/>
          <w:iCs/>
          <w:sz w:val="24"/>
          <w:szCs w:val="24"/>
          <w:lang w:eastAsia="ar-SA"/>
        </w:rPr>
        <w:t>_____________</w:t>
      </w:r>
    </w:p>
    <w:p w14:paraId="3963D085" w14:textId="4218E1AF" w:rsidR="007F4CE7" w:rsidRDefault="007F4CE7" w:rsidP="00097DE6">
      <w:pPr>
        <w:suppressAutoHyphens/>
        <w:spacing w:after="0" w:line="240" w:lineRule="auto"/>
        <w:rPr>
          <w:rFonts w:ascii="Times New Roman" w:eastAsia="Times New Roman" w:hAnsi="Times New Roman" w:cs="Times New Roman"/>
          <w:i/>
          <w:iCs/>
          <w:sz w:val="24"/>
          <w:szCs w:val="24"/>
          <w:lang w:eastAsia="ar-SA"/>
        </w:rPr>
      </w:pPr>
      <w:r w:rsidRPr="007F4CE7">
        <w:rPr>
          <w:rFonts w:ascii="Times New Roman" w:eastAsia="Times New Roman" w:hAnsi="Times New Roman" w:cs="Times New Roman"/>
          <w:i/>
          <w:iCs/>
          <w:sz w:val="24"/>
          <w:szCs w:val="24"/>
          <w:lang w:eastAsia="ar-SA"/>
        </w:rPr>
        <w:t xml:space="preserve">                                                                                (</w:t>
      </w:r>
      <w:r>
        <w:rPr>
          <w:rFonts w:ascii="Times New Roman" w:eastAsia="Times New Roman" w:hAnsi="Times New Roman" w:cs="Times New Roman"/>
          <w:i/>
          <w:iCs/>
          <w:sz w:val="24"/>
          <w:szCs w:val="24"/>
          <w:lang w:eastAsia="ar-SA"/>
        </w:rPr>
        <w:t>дата возможного возврата заявления</w:t>
      </w:r>
    </w:p>
    <w:p w14:paraId="6A1C2947" w14:textId="5B426ACE" w:rsidR="007F4CE7" w:rsidRDefault="007F4CE7" w:rsidP="00097DE6">
      <w:pPr>
        <w:suppressAutoHyphens/>
        <w:spacing w:after="0" w:line="240" w:lineRule="auto"/>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 xml:space="preserve">                                                                      (указывается сотрудником, принявшим</w:t>
      </w:r>
      <w:r w:rsidR="001A22F3">
        <w:rPr>
          <w:rFonts w:ascii="Times New Roman" w:eastAsia="Times New Roman" w:hAnsi="Times New Roman" w:cs="Times New Roman"/>
          <w:i/>
          <w:iCs/>
          <w:sz w:val="24"/>
          <w:szCs w:val="24"/>
          <w:lang w:eastAsia="ar-SA"/>
        </w:rPr>
        <w:t xml:space="preserve"> </w:t>
      </w:r>
      <w:r>
        <w:rPr>
          <w:rFonts w:ascii="Times New Roman" w:eastAsia="Times New Roman" w:hAnsi="Times New Roman" w:cs="Times New Roman"/>
          <w:i/>
          <w:iCs/>
          <w:sz w:val="24"/>
          <w:szCs w:val="24"/>
          <w:lang w:eastAsia="ar-SA"/>
        </w:rPr>
        <w:t>документы</w:t>
      </w:r>
      <w:r w:rsidR="001A22F3">
        <w:rPr>
          <w:rFonts w:ascii="Times New Roman" w:eastAsia="Times New Roman" w:hAnsi="Times New Roman" w:cs="Times New Roman"/>
          <w:i/>
          <w:iCs/>
          <w:sz w:val="24"/>
          <w:szCs w:val="24"/>
          <w:lang w:eastAsia="ar-SA"/>
        </w:rPr>
        <w:t>)</w:t>
      </w:r>
    </w:p>
    <w:p w14:paraId="3EC2595F" w14:textId="77777777" w:rsidR="001A22F3" w:rsidRDefault="001A22F3" w:rsidP="00097DE6">
      <w:pPr>
        <w:suppressAutoHyphens/>
        <w:spacing w:after="0" w:line="240" w:lineRule="auto"/>
        <w:rPr>
          <w:rFonts w:ascii="Times New Roman" w:eastAsia="Times New Roman" w:hAnsi="Times New Roman" w:cs="Times New Roman"/>
          <w:i/>
          <w:iCs/>
          <w:sz w:val="24"/>
          <w:szCs w:val="24"/>
          <w:lang w:eastAsia="ar-SA"/>
        </w:rPr>
      </w:pPr>
    </w:p>
    <w:p w14:paraId="6B39E54C" w14:textId="33BBF772" w:rsidR="00D50862" w:rsidRDefault="001A22F3" w:rsidP="001A22F3">
      <w:pPr>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i/>
          <w:iCs/>
          <w:sz w:val="24"/>
          <w:szCs w:val="24"/>
          <w:lang w:eastAsia="ar-SA"/>
        </w:rPr>
        <w:tab/>
      </w:r>
      <w:r w:rsidRPr="00537158">
        <w:rPr>
          <w:rFonts w:ascii="Times New Roman" w:eastAsia="Times New Roman" w:hAnsi="Times New Roman" w:cs="Times New Roman"/>
          <w:sz w:val="21"/>
          <w:szCs w:val="21"/>
          <w:lang w:eastAsia="ar-SA"/>
        </w:rPr>
        <w:t xml:space="preserve">О возможном возврате заявления Вы можете узнать по телефону МФЦ 31-08-00, </w:t>
      </w:r>
      <w:r w:rsidR="001D70C3">
        <w:rPr>
          <w:rFonts w:ascii="Times New Roman" w:eastAsia="Times New Roman" w:hAnsi="Times New Roman" w:cs="Times New Roman"/>
          <w:sz w:val="21"/>
          <w:szCs w:val="21"/>
          <w:lang w:eastAsia="ar-SA"/>
        </w:rPr>
        <w:br/>
      </w:r>
      <w:r w:rsidRPr="00537158">
        <w:rPr>
          <w:rFonts w:ascii="Times New Roman" w:eastAsia="Times New Roman" w:hAnsi="Times New Roman" w:cs="Times New Roman"/>
          <w:sz w:val="21"/>
          <w:szCs w:val="21"/>
          <w:lang w:eastAsia="ar-SA"/>
        </w:rPr>
        <w:t xml:space="preserve">телефону МКУ «ЦДОД» 31-10-31, на официальном сайте Администрации </w:t>
      </w:r>
      <w:hyperlink r:id="rId34" w:history="1">
        <w:r w:rsidRPr="00537158">
          <w:rPr>
            <w:rStyle w:val="a3"/>
            <w:rFonts w:eastAsia="Times New Roman"/>
            <w:sz w:val="21"/>
            <w:szCs w:val="21"/>
            <w:lang w:val="en-US" w:eastAsia="ar-SA"/>
          </w:rPr>
          <w:t>www</w:t>
        </w:r>
        <w:r w:rsidRPr="00537158">
          <w:rPr>
            <w:rStyle w:val="a3"/>
            <w:rFonts w:eastAsia="Times New Roman"/>
            <w:sz w:val="21"/>
            <w:szCs w:val="21"/>
            <w:lang w:eastAsia="ar-SA"/>
          </w:rPr>
          <w:t>.</w:t>
        </w:r>
        <w:proofErr w:type="spellStart"/>
        <w:r w:rsidRPr="00537158">
          <w:rPr>
            <w:rStyle w:val="a3"/>
            <w:rFonts w:eastAsia="Times New Roman"/>
            <w:sz w:val="21"/>
            <w:szCs w:val="21"/>
            <w:lang w:val="en-US" w:eastAsia="ar-SA"/>
          </w:rPr>
          <w:t>klgd</w:t>
        </w:r>
        <w:proofErr w:type="spellEnd"/>
        <w:r w:rsidRPr="00537158">
          <w:rPr>
            <w:rStyle w:val="a3"/>
            <w:rFonts w:eastAsia="Times New Roman"/>
            <w:sz w:val="21"/>
            <w:szCs w:val="21"/>
            <w:lang w:eastAsia="ar-SA"/>
          </w:rPr>
          <w:t>.</w:t>
        </w:r>
        <w:proofErr w:type="spellStart"/>
        <w:r w:rsidRPr="00537158">
          <w:rPr>
            <w:rStyle w:val="a3"/>
            <w:rFonts w:eastAsia="Times New Roman"/>
            <w:sz w:val="21"/>
            <w:szCs w:val="21"/>
            <w:lang w:val="en-US" w:eastAsia="ar-SA"/>
          </w:rPr>
          <w:t>ru</w:t>
        </w:r>
        <w:proofErr w:type="spellEnd"/>
      </w:hyperlink>
      <w:r w:rsidRPr="00537158">
        <w:rPr>
          <w:rFonts w:ascii="Times New Roman" w:eastAsia="Times New Roman" w:hAnsi="Times New Roman" w:cs="Times New Roman"/>
          <w:sz w:val="21"/>
          <w:szCs w:val="21"/>
          <w:lang w:eastAsia="ar-SA"/>
        </w:rPr>
        <w:t xml:space="preserve"> в разделе «Услуги», а также при личном обращении в МФЦ в срок, указанный в графе «дата возможного возврата заявления». В случае если Администрацией будет принято решение о возврате заявления, решение о возврате заявления будет Вам выдано в МФЦ в указанный срок либо направлено способом, аналогичным способу, выбранному Вами для получения результата предоставления муниципальной услуги; в случае избрания способа получения лично и неприбытия в указанный срок документы будут направлены Вам почтовым отправлением по адресу, указанному в заявлении на следующий рабочий день </w:t>
      </w:r>
      <w:r w:rsidR="00D50862" w:rsidRPr="00537158">
        <w:rPr>
          <w:rFonts w:ascii="Times New Roman" w:eastAsia="Times New Roman" w:hAnsi="Times New Roman" w:cs="Times New Roman"/>
          <w:sz w:val="21"/>
          <w:szCs w:val="21"/>
          <w:lang w:eastAsia="ar-SA"/>
        </w:rPr>
        <w:t>после наступления даты возможного возврата заявления, указанной в расписке.</w:t>
      </w:r>
    </w:p>
    <w:p w14:paraId="7621E81C" w14:textId="77777777" w:rsidR="00537158" w:rsidRPr="00537158" w:rsidRDefault="00537158" w:rsidP="001A22F3">
      <w:pPr>
        <w:suppressAutoHyphens/>
        <w:spacing w:after="0" w:line="240" w:lineRule="auto"/>
        <w:jc w:val="both"/>
        <w:rPr>
          <w:rFonts w:ascii="Times New Roman" w:eastAsia="Times New Roman" w:hAnsi="Times New Roman" w:cs="Times New Roman"/>
          <w:sz w:val="21"/>
          <w:szCs w:val="21"/>
          <w:lang w:eastAsia="ar-SA"/>
        </w:rPr>
      </w:pPr>
    </w:p>
    <w:p w14:paraId="229FA939" w14:textId="77777777" w:rsidR="00097DE6" w:rsidRPr="00C35D4B" w:rsidRDefault="00097DE6" w:rsidP="00097D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D4B">
        <w:rPr>
          <w:rFonts w:ascii="Times New Roman" w:eastAsia="Calibri" w:hAnsi="Times New Roman" w:cs="Times New Roman"/>
          <w:sz w:val="21"/>
          <w:szCs w:val="21"/>
        </w:rPr>
        <w:t xml:space="preserve">В случае избрания заявителем способа получения результата предоставления муниципальной услуги лично в МФЦ и неявки заявителя </w:t>
      </w:r>
      <w:r w:rsidRPr="00C35D4B">
        <w:rPr>
          <w:rFonts w:ascii="Times New Roman" w:eastAsia="Times New Roman" w:hAnsi="Times New Roman" w:cs="Times New Roman"/>
          <w:sz w:val="21"/>
          <w:szCs w:val="21"/>
          <w:lang w:eastAsia="ru-RU"/>
        </w:rPr>
        <w:t>документы, являющиеся результатом предоставления муниципальной услуги, на следующий рабочий день с даты, на которую результат должен быть готов к выдаче, направляются почтовым отправлением с уведомлением о вручении по адресу, указанному в заявлении</w:t>
      </w:r>
      <w:r w:rsidRPr="00C35D4B">
        <w:rPr>
          <w:rFonts w:ascii="Times New Roman" w:eastAsia="Times New Roman" w:hAnsi="Times New Roman" w:cs="Times New Roman"/>
          <w:sz w:val="24"/>
          <w:szCs w:val="24"/>
          <w:lang w:eastAsia="ru-RU"/>
        </w:rPr>
        <w:t>.</w:t>
      </w:r>
      <w:r w:rsidRPr="00C35D4B">
        <w:rPr>
          <w:rFonts w:ascii="Times New Roman" w:eastAsia="Times New Roman" w:hAnsi="Times New Roman" w:cs="Times New Roman"/>
          <w:sz w:val="24"/>
          <w:szCs w:val="24"/>
          <w:lang w:eastAsia="ru-RU"/>
        </w:rPr>
        <w:br w:type="page"/>
      </w:r>
    </w:p>
    <w:p w14:paraId="622BADE5"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lastRenderedPageBreak/>
        <w:t>Приложение № 5</w:t>
      </w:r>
    </w:p>
    <w:p w14:paraId="40BB2141"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к административному регламенту</w:t>
      </w:r>
    </w:p>
    <w:p w14:paraId="65F78624" w14:textId="77777777" w:rsidR="00097DE6" w:rsidRPr="00C35D4B" w:rsidRDefault="00097DE6" w:rsidP="00097D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3E1F083"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Кому: ___________________________</w:t>
      </w:r>
    </w:p>
    <w:p w14:paraId="6DD4BED5"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______________</w:t>
      </w:r>
    </w:p>
    <w:p w14:paraId="15A9EB24" w14:textId="701E936C"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Представитель: __________________</w:t>
      </w:r>
    </w:p>
    <w:p w14:paraId="32AE7E00" w14:textId="0F9FE44B"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представителя: _________________________</w:t>
      </w:r>
      <w:r w:rsidR="00D964FE">
        <w:rPr>
          <w:rFonts w:ascii="Times New Roman" w:eastAsia="Times New Roman" w:hAnsi="Times New Roman" w:cs="Times New Roman"/>
          <w:sz w:val="26"/>
          <w:szCs w:val="26"/>
          <w:lang w:eastAsia="ar-SA"/>
        </w:rPr>
        <w:t>__</w:t>
      </w:r>
      <w:r w:rsidRPr="00C35D4B">
        <w:rPr>
          <w:rFonts w:ascii="Times New Roman" w:eastAsia="Times New Roman" w:hAnsi="Times New Roman" w:cs="Times New Roman"/>
          <w:sz w:val="26"/>
          <w:szCs w:val="26"/>
          <w:lang w:eastAsia="ar-SA"/>
        </w:rPr>
        <w:t>_____</w:t>
      </w:r>
    </w:p>
    <w:p w14:paraId="6B248922" w14:textId="77777777" w:rsidR="00097DE6" w:rsidRPr="00C35D4B" w:rsidRDefault="00097DE6" w:rsidP="00097DE6">
      <w:pPr>
        <w:suppressAutoHyphens/>
        <w:spacing w:before="3" w:after="120" w:line="100" w:lineRule="atLeast"/>
        <w:rPr>
          <w:rFonts w:ascii="Times New Roman" w:eastAsia="Times New Roman" w:hAnsi="Times New Roman" w:cs="Times New Roman"/>
          <w:sz w:val="20"/>
          <w:szCs w:val="20"/>
          <w:lang w:eastAsia="ar-SA"/>
        </w:rPr>
      </w:pPr>
    </w:p>
    <w:p w14:paraId="73ADD3F6" w14:textId="77777777" w:rsidR="00097DE6" w:rsidRPr="00D964FE" w:rsidRDefault="00097DE6" w:rsidP="00097DE6">
      <w:pPr>
        <w:suppressAutoHyphens/>
        <w:spacing w:before="89" w:after="0" w:line="100" w:lineRule="atLeast"/>
        <w:ind w:left="422" w:right="443"/>
        <w:jc w:val="center"/>
        <w:rPr>
          <w:rFonts w:ascii="Times New Roman" w:eastAsia="Times New Roman" w:hAnsi="Times New Roman" w:cs="Times New Roman"/>
          <w:sz w:val="26"/>
          <w:szCs w:val="26"/>
          <w:lang w:eastAsia="ar-SA"/>
        </w:rPr>
      </w:pPr>
      <w:r w:rsidRPr="00D964FE">
        <w:rPr>
          <w:rFonts w:ascii="Times New Roman" w:eastAsia="Times New Roman" w:hAnsi="Times New Roman" w:cs="Times New Roman"/>
          <w:sz w:val="26"/>
          <w:szCs w:val="26"/>
          <w:lang w:eastAsia="ar-SA"/>
        </w:rPr>
        <w:t>Решение</w:t>
      </w:r>
    </w:p>
    <w:p w14:paraId="6EA972E2" w14:textId="77777777" w:rsidR="00097DE6" w:rsidRPr="00D964FE" w:rsidRDefault="00097DE6" w:rsidP="00097DE6">
      <w:pPr>
        <w:tabs>
          <w:tab w:val="left" w:pos="709"/>
          <w:tab w:val="left" w:pos="851"/>
        </w:tabs>
        <w:spacing w:after="0" w:line="240" w:lineRule="auto"/>
        <w:jc w:val="center"/>
        <w:outlineLvl w:val="1"/>
        <w:rPr>
          <w:rFonts w:ascii="Times New Roman" w:eastAsia="Times New Roman" w:hAnsi="Times New Roman" w:cs="Times New Roman"/>
          <w:sz w:val="26"/>
          <w:szCs w:val="26"/>
          <w:lang w:eastAsia="ar-SA"/>
        </w:rPr>
      </w:pPr>
      <w:r w:rsidRPr="00D964FE">
        <w:rPr>
          <w:rFonts w:ascii="Times New Roman" w:eastAsia="Times New Roman" w:hAnsi="Times New Roman" w:cs="Times New Roman"/>
          <w:sz w:val="26"/>
          <w:szCs w:val="26"/>
          <w:lang w:eastAsia="ar-SA"/>
        </w:rPr>
        <w:t>об отказе в приеме документов, необходимых для предоставления</w:t>
      </w:r>
    </w:p>
    <w:p w14:paraId="75A9454E" w14:textId="77777777" w:rsidR="00097DE6" w:rsidRPr="00D964FE" w:rsidRDefault="00097DE6" w:rsidP="00097DE6">
      <w:pPr>
        <w:suppressAutoHyphens/>
        <w:spacing w:before="2" w:after="0" w:line="100" w:lineRule="atLeast"/>
        <w:ind w:left="483" w:right="443"/>
        <w:jc w:val="center"/>
        <w:rPr>
          <w:rFonts w:ascii="Times New Roman" w:eastAsia="Times New Roman" w:hAnsi="Times New Roman" w:cs="Times New Roman"/>
          <w:sz w:val="26"/>
          <w:szCs w:val="26"/>
          <w:lang w:eastAsia="ar-SA"/>
        </w:rPr>
      </w:pPr>
      <w:r w:rsidRPr="00D964FE">
        <w:rPr>
          <w:rFonts w:ascii="Times New Roman" w:eastAsia="Times New Roman" w:hAnsi="Times New Roman" w:cs="Times New Roman"/>
          <w:sz w:val="26"/>
          <w:szCs w:val="26"/>
          <w:lang w:eastAsia="ar-SA"/>
        </w:rPr>
        <w:t>муниципальной</w:t>
      </w:r>
      <w:r w:rsidRPr="00D964FE">
        <w:rPr>
          <w:rFonts w:ascii="Times New Roman" w:eastAsia="Times New Roman" w:hAnsi="Times New Roman" w:cs="Times New Roman"/>
          <w:spacing w:val="1"/>
          <w:sz w:val="26"/>
          <w:szCs w:val="26"/>
          <w:lang w:eastAsia="ar-SA"/>
        </w:rPr>
        <w:t xml:space="preserve"> </w:t>
      </w:r>
      <w:r w:rsidRPr="00D964FE">
        <w:rPr>
          <w:rFonts w:ascii="Times New Roman" w:eastAsia="Times New Roman" w:hAnsi="Times New Roman" w:cs="Times New Roman"/>
          <w:sz w:val="26"/>
          <w:szCs w:val="26"/>
          <w:lang w:eastAsia="ar-SA"/>
        </w:rPr>
        <w:t>услуги</w:t>
      </w:r>
    </w:p>
    <w:p w14:paraId="79D4AF41" w14:textId="77777777" w:rsidR="00097DE6" w:rsidRPr="00D964FE" w:rsidRDefault="00097DE6" w:rsidP="00097DE6">
      <w:pPr>
        <w:tabs>
          <w:tab w:val="left" w:pos="709"/>
          <w:tab w:val="left" w:pos="851"/>
        </w:tabs>
        <w:spacing w:after="0" w:line="240" w:lineRule="auto"/>
        <w:outlineLvl w:val="1"/>
        <w:rPr>
          <w:rFonts w:ascii="Times New Roman" w:eastAsia="Times New Roman" w:hAnsi="Times New Roman" w:cs="Times New Roman"/>
          <w:sz w:val="26"/>
          <w:szCs w:val="26"/>
          <w:lang w:eastAsia="ru-RU"/>
        </w:rPr>
      </w:pPr>
    </w:p>
    <w:p w14:paraId="6F543C6F" w14:textId="77777777" w:rsidR="00097DE6" w:rsidRPr="00D964FE" w:rsidRDefault="00097DE6" w:rsidP="00097DE6">
      <w:pPr>
        <w:spacing w:after="0" w:line="240" w:lineRule="auto"/>
        <w:jc w:val="center"/>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Исх. №_______ от «___»______ 20___г., код услуги – 028-__/у</w:t>
      </w:r>
    </w:p>
    <w:p w14:paraId="0D9F56DA" w14:textId="77777777" w:rsidR="00097DE6" w:rsidRPr="00D964FE" w:rsidRDefault="00097DE6" w:rsidP="00097DE6">
      <w:pPr>
        <w:spacing w:after="0" w:line="240" w:lineRule="auto"/>
        <w:ind w:right="-144" w:firstLine="708"/>
        <w:jc w:val="both"/>
        <w:rPr>
          <w:rFonts w:ascii="Times New Roman" w:eastAsia="Times New Roman" w:hAnsi="Times New Roman" w:cs="Times New Roman"/>
          <w:sz w:val="26"/>
          <w:szCs w:val="26"/>
          <w:lang w:eastAsia="ru-RU"/>
        </w:rPr>
      </w:pPr>
    </w:p>
    <w:p w14:paraId="34D3ABA8" w14:textId="77777777" w:rsidR="00097DE6" w:rsidRPr="00D964FE" w:rsidRDefault="00097DE6" w:rsidP="00097DE6">
      <w:pPr>
        <w:spacing w:after="0" w:line="240" w:lineRule="auto"/>
        <w:ind w:right="274" w:firstLine="708"/>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 xml:space="preserve">По результатам рассмотрения документов, представленных Вами </w:t>
      </w:r>
      <w:r w:rsidRPr="00D964FE">
        <w:rPr>
          <w:rFonts w:ascii="Times New Roman" w:eastAsia="Times New Roman" w:hAnsi="Times New Roman" w:cs="Times New Roman"/>
          <w:i/>
          <w:iCs/>
          <w:sz w:val="26"/>
          <w:szCs w:val="26"/>
          <w:lang w:eastAsia="ru-RU"/>
        </w:rPr>
        <w:t xml:space="preserve">(указать дату и время приема) </w:t>
      </w:r>
      <w:r w:rsidRPr="00D964FE">
        <w:rPr>
          <w:rFonts w:ascii="Times New Roman" w:eastAsia="Times New Roman" w:hAnsi="Times New Roman" w:cs="Times New Roman"/>
          <w:sz w:val="26"/>
          <w:szCs w:val="26"/>
          <w:lang w:eastAsia="ru-RU"/>
        </w:rPr>
        <w:t>для предоставления</w:t>
      </w:r>
      <w:r w:rsidRPr="00D964FE">
        <w:rPr>
          <w:rFonts w:ascii="Times New Roman" w:eastAsia="Times New Roman" w:hAnsi="Times New Roman" w:cs="Times New Roman"/>
          <w:i/>
          <w:iCs/>
          <w:sz w:val="26"/>
          <w:szCs w:val="26"/>
          <w:lang w:eastAsia="ru-RU"/>
        </w:rPr>
        <w:t xml:space="preserve"> (выбрать нужное)</w:t>
      </w:r>
      <w:r w:rsidRPr="00D964FE">
        <w:rPr>
          <w:rFonts w:ascii="Times New Roman" w:eastAsia="Times New Roman" w:hAnsi="Times New Roman" w:cs="Times New Roman"/>
          <w:iCs/>
          <w:sz w:val="26"/>
          <w:szCs w:val="26"/>
          <w:lang w:eastAsia="ru-RU"/>
        </w:rPr>
        <w:t>:</w:t>
      </w:r>
    </w:p>
    <w:p w14:paraId="376D2A4B" w14:textId="77777777" w:rsidR="00097DE6" w:rsidRPr="00D964FE" w:rsidRDefault="00097DE6" w:rsidP="00097DE6">
      <w:pPr>
        <w:spacing w:after="0" w:line="240" w:lineRule="auto"/>
        <w:ind w:right="-144" w:firstLine="708"/>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 xml:space="preserve">земельного участка без торгов; </w:t>
      </w:r>
    </w:p>
    <w:p w14:paraId="71FC460D" w14:textId="4A7F7F5B" w:rsidR="00097DE6" w:rsidRPr="00D964FE" w:rsidRDefault="00097DE6" w:rsidP="00097DE6">
      <w:pPr>
        <w:suppressAutoHyphens/>
        <w:spacing w:after="0" w:line="240" w:lineRule="atLeast"/>
        <w:ind w:right="278" w:firstLine="709"/>
        <w:jc w:val="both"/>
        <w:rPr>
          <w:rFonts w:ascii="Times New Roman" w:eastAsia="Times New Roman" w:hAnsi="Times New Roman" w:cs="Times New Roman"/>
          <w:i/>
          <w:iCs/>
          <w:sz w:val="26"/>
          <w:szCs w:val="26"/>
          <w:lang w:eastAsia="ar-SA"/>
        </w:rPr>
      </w:pPr>
      <w:r w:rsidRPr="00D964FE">
        <w:rPr>
          <w:rFonts w:ascii="Times New Roman" w:eastAsia="Times New Roman" w:hAnsi="Times New Roman" w:cs="Times New Roman"/>
          <w:sz w:val="26"/>
          <w:szCs w:val="26"/>
          <w:lang w:eastAsia="ru-RU"/>
        </w:rPr>
        <w:t xml:space="preserve">дубликата проекта </w:t>
      </w:r>
      <w:r w:rsidRPr="00D964FE">
        <w:rPr>
          <w:rFonts w:ascii="Times New Roman" w:eastAsia="Times New Roman" w:hAnsi="Times New Roman" w:cs="Times New Roman"/>
          <w:sz w:val="26"/>
          <w:szCs w:val="26"/>
          <w:lang w:eastAsia="ar-SA"/>
        </w:rPr>
        <w:t xml:space="preserve">договора </w:t>
      </w:r>
      <w:r w:rsidRPr="00D964FE">
        <w:rPr>
          <w:rFonts w:ascii="Times New Roman" w:eastAsia="Calibri" w:hAnsi="Times New Roman" w:cs="Times New Roman"/>
          <w:sz w:val="26"/>
          <w:szCs w:val="26"/>
          <w:lang w:eastAsia="ar-SA"/>
        </w:rPr>
        <w:t xml:space="preserve">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w:t>
      </w:r>
      <w:r w:rsidRPr="00D964FE">
        <w:rPr>
          <w:rFonts w:ascii="Times New Roman" w:eastAsia="Times New Roman" w:hAnsi="Times New Roman" w:cs="Times New Roman"/>
          <w:bCs/>
          <w:color w:val="000000" w:themeColor="text1"/>
          <w:sz w:val="26"/>
          <w:szCs w:val="26"/>
          <w:lang w:eastAsia="ar-SA"/>
        </w:rPr>
        <w:t xml:space="preserve">договора безвозмездного пользования земельным участком, находящимся в государственной или муниципальной собственности / </w:t>
      </w:r>
      <w:r w:rsidRPr="00D964FE">
        <w:rPr>
          <w:rFonts w:ascii="Times New Roman" w:eastAsia="Times New Roman" w:hAnsi="Times New Roman" w:cs="Times New Roman"/>
          <w:sz w:val="26"/>
          <w:szCs w:val="26"/>
          <w:lang w:eastAsia="ar-SA"/>
        </w:rPr>
        <w:t>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w:t>
      </w:r>
      <w:r w:rsidR="00C33228" w:rsidRPr="00D964FE">
        <w:rPr>
          <w:rFonts w:ascii="Times New Roman" w:eastAsia="Times New Roman" w:hAnsi="Times New Roman" w:cs="Times New Roman"/>
          <w:sz w:val="26"/>
          <w:szCs w:val="26"/>
          <w:lang w:eastAsia="ar-SA"/>
        </w:rPr>
        <w:t>;</w:t>
      </w:r>
    </w:p>
    <w:p w14:paraId="76185383" w14:textId="1845B255" w:rsidR="00097DE6" w:rsidRPr="00D964FE" w:rsidRDefault="00097DE6" w:rsidP="00097DE6">
      <w:pPr>
        <w:spacing w:after="0" w:line="240" w:lineRule="auto"/>
        <w:ind w:right="274" w:firstLine="708"/>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ar-SA"/>
        </w:rPr>
        <w:t xml:space="preserve">проекта договора </w:t>
      </w:r>
      <w:r w:rsidRPr="00D964FE">
        <w:rPr>
          <w:rFonts w:ascii="Times New Roman" w:eastAsia="Calibri" w:hAnsi="Times New Roman" w:cs="Times New Roman"/>
          <w:sz w:val="26"/>
          <w:szCs w:val="26"/>
          <w:lang w:eastAsia="ar-SA"/>
        </w:rPr>
        <w:t xml:space="preserve">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w:t>
      </w:r>
      <w:r w:rsidRPr="00D964FE">
        <w:rPr>
          <w:rFonts w:ascii="Times New Roman" w:eastAsia="Times New Roman" w:hAnsi="Times New Roman" w:cs="Times New Roman"/>
          <w:bCs/>
          <w:color w:val="000000" w:themeColor="text1"/>
          <w:sz w:val="26"/>
          <w:szCs w:val="26"/>
          <w:lang w:eastAsia="ar-SA"/>
        </w:rPr>
        <w:t xml:space="preserve">договора безвозмездного пользования земельным участком, находящимся в государственной или муниципальной собственности / </w:t>
      </w:r>
      <w:r w:rsidRPr="00D964FE">
        <w:rPr>
          <w:rFonts w:ascii="Times New Roman" w:eastAsia="Times New Roman" w:hAnsi="Times New Roman" w:cs="Times New Roman"/>
          <w:sz w:val="26"/>
          <w:szCs w:val="26"/>
          <w:lang w:eastAsia="ar-SA"/>
        </w:rPr>
        <w:t>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 с</w:t>
      </w:r>
      <w:r w:rsidRPr="00D964FE">
        <w:rPr>
          <w:rFonts w:ascii="Times New Roman" w:eastAsia="Times New Roman" w:hAnsi="Times New Roman" w:cs="Times New Roman"/>
          <w:spacing w:val="1"/>
          <w:sz w:val="26"/>
          <w:szCs w:val="26"/>
          <w:lang w:eastAsia="ar-SA"/>
        </w:rPr>
        <w:t xml:space="preserve"> </w:t>
      </w:r>
      <w:r w:rsidRPr="00D964FE">
        <w:rPr>
          <w:rFonts w:ascii="Times New Roman" w:eastAsia="Times New Roman" w:hAnsi="Times New Roman" w:cs="Times New Roman"/>
          <w:sz w:val="26"/>
          <w:szCs w:val="26"/>
          <w:lang w:eastAsia="ar-SA"/>
        </w:rPr>
        <w:t>исправлениями</w:t>
      </w:r>
      <w:r w:rsidRPr="00D964FE">
        <w:rPr>
          <w:rFonts w:ascii="Times New Roman" w:eastAsia="Times New Roman" w:hAnsi="Times New Roman" w:cs="Times New Roman"/>
          <w:spacing w:val="1"/>
          <w:sz w:val="26"/>
          <w:szCs w:val="26"/>
          <w:lang w:eastAsia="ar-SA"/>
        </w:rPr>
        <w:t xml:space="preserve"> </w:t>
      </w:r>
      <w:r w:rsidRPr="00D964FE">
        <w:rPr>
          <w:rFonts w:ascii="Times New Roman" w:eastAsia="Times New Roman" w:hAnsi="Times New Roman" w:cs="Times New Roman"/>
          <w:sz w:val="26"/>
          <w:szCs w:val="26"/>
          <w:lang w:eastAsia="ar-SA"/>
        </w:rPr>
        <w:t>опечаток и (или) ошибок, допущенных при первичном оформлении документа</w:t>
      </w:r>
      <w:r w:rsidR="00C33228" w:rsidRPr="00D964FE">
        <w:rPr>
          <w:rFonts w:ascii="Times New Roman" w:eastAsia="Times New Roman" w:hAnsi="Times New Roman" w:cs="Times New Roman"/>
          <w:sz w:val="26"/>
          <w:szCs w:val="26"/>
          <w:lang w:eastAsia="ar-SA"/>
        </w:rPr>
        <w:t>,</w:t>
      </w:r>
    </w:p>
    <w:p w14:paraId="1E48ACEC" w14:textId="77777777" w:rsidR="00097DE6" w:rsidRPr="00D964FE" w:rsidRDefault="00097DE6" w:rsidP="00097DE6">
      <w:pPr>
        <w:spacing w:after="0" w:line="240" w:lineRule="auto"/>
        <w:ind w:right="-144" w:firstLine="708"/>
        <w:jc w:val="both"/>
        <w:rPr>
          <w:rFonts w:ascii="Times New Roman" w:eastAsia="Times New Roman" w:hAnsi="Times New Roman" w:cs="Times New Roman"/>
          <w:sz w:val="26"/>
          <w:szCs w:val="26"/>
          <w:lang w:eastAsia="ru-RU"/>
        </w:rPr>
      </w:pPr>
    </w:p>
    <w:p w14:paraId="651E959A" w14:textId="13D4F187" w:rsidR="00097DE6" w:rsidRPr="00D964FE" w:rsidRDefault="00097DE6" w:rsidP="00097DE6">
      <w:pPr>
        <w:autoSpaceDE w:val="0"/>
        <w:autoSpaceDN w:val="0"/>
        <w:adjustRightInd w:val="0"/>
        <w:spacing w:after="0" w:line="240" w:lineRule="auto"/>
        <w:ind w:right="-144"/>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на основании ___________________________________________________________________</w:t>
      </w:r>
    </w:p>
    <w:p w14:paraId="615E13CE" w14:textId="77777777" w:rsidR="00097DE6" w:rsidRPr="00D964FE" w:rsidRDefault="00097DE6" w:rsidP="00097DE6">
      <w:pPr>
        <w:autoSpaceDE w:val="0"/>
        <w:autoSpaceDN w:val="0"/>
        <w:adjustRightInd w:val="0"/>
        <w:spacing w:after="0" w:line="240" w:lineRule="auto"/>
        <w:ind w:right="-144"/>
        <w:jc w:val="center"/>
        <w:rPr>
          <w:rFonts w:ascii="Times New Roman" w:eastAsia="Times New Roman" w:hAnsi="Times New Roman" w:cs="Times New Roman"/>
          <w:i/>
          <w:iCs/>
          <w:sz w:val="26"/>
          <w:szCs w:val="26"/>
          <w:lang w:eastAsia="ru-RU"/>
        </w:rPr>
      </w:pPr>
      <w:r w:rsidRPr="00D964FE">
        <w:rPr>
          <w:rFonts w:ascii="Times New Roman" w:eastAsia="Times New Roman" w:hAnsi="Times New Roman" w:cs="Times New Roman"/>
          <w:i/>
          <w:iCs/>
          <w:sz w:val="26"/>
          <w:szCs w:val="26"/>
          <w:lang w:eastAsia="ru-RU"/>
        </w:rPr>
        <w:t>(указываются пункт и реквизиты административного регламента)</w:t>
      </w:r>
    </w:p>
    <w:p w14:paraId="712A9E06" w14:textId="77777777" w:rsidR="00097DE6" w:rsidRPr="00D964FE" w:rsidRDefault="00097DE6" w:rsidP="00097DE6">
      <w:pPr>
        <w:autoSpaceDE w:val="0"/>
        <w:autoSpaceDN w:val="0"/>
        <w:adjustRightInd w:val="0"/>
        <w:spacing w:after="0" w:line="240" w:lineRule="auto"/>
        <w:ind w:right="-144"/>
        <w:jc w:val="both"/>
        <w:rPr>
          <w:rFonts w:ascii="Times New Roman" w:eastAsia="Times New Roman" w:hAnsi="Times New Roman" w:cs="Times New Roman"/>
          <w:sz w:val="26"/>
          <w:szCs w:val="26"/>
          <w:lang w:eastAsia="ru-RU"/>
        </w:rPr>
      </w:pPr>
    </w:p>
    <w:p w14:paraId="0AFD445E" w14:textId="3D091F91" w:rsidR="00097DE6" w:rsidRPr="00D964FE" w:rsidRDefault="00097DE6" w:rsidP="00097DE6">
      <w:pPr>
        <w:autoSpaceDE w:val="0"/>
        <w:autoSpaceDN w:val="0"/>
        <w:adjustRightInd w:val="0"/>
        <w:spacing w:after="0" w:line="240" w:lineRule="auto"/>
        <w:ind w:right="274"/>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Вам отказано в приеме заявления о предоставлении муниципальной услуги и документов</w:t>
      </w:r>
      <w:r w:rsidR="000F0B47" w:rsidRPr="00D964FE">
        <w:rPr>
          <w:rFonts w:ascii="Times New Roman" w:eastAsia="Times New Roman" w:hAnsi="Times New Roman" w:cs="Times New Roman"/>
          <w:sz w:val="26"/>
          <w:szCs w:val="26"/>
          <w:lang w:eastAsia="ru-RU"/>
        </w:rPr>
        <w:t> </w:t>
      </w:r>
      <w:r w:rsidRPr="00D964FE">
        <w:rPr>
          <w:rFonts w:ascii="Times New Roman" w:eastAsia="Times New Roman" w:hAnsi="Times New Roman" w:cs="Times New Roman"/>
          <w:sz w:val="26"/>
          <w:szCs w:val="26"/>
          <w:lang w:eastAsia="ru-RU"/>
        </w:rPr>
        <w:t>в</w:t>
      </w:r>
      <w:r w:rsidR="000F0B47" w:rsidRPr="00D964FE">
        <w:rPr>
          <w:rFonts w:ascii="Times New Roman" w:eastAsia="Times New Roman" w:hAnsi="Times New Roman" w:cs="Times New Roman"/>
          <w:sz w:val="26"/>
          <w:szCs w:val="26"/>
          <w:lang w:eastAsia="ru-RU"/>
        </w:rPr>
        <w:t> </w:t>
      </w:r>
      <w:r w:rsidRPr="00D964FE">
        <w:rPr>
          <w:rFonts w:ascii="Times New Roman" w:eastAsia="Times New Roman" w:hAnsi="Times New Roman" w:cs="Times New Roman"/>
          <w:sz w:val="26"/>
          <w:szCs w:val="26"/>
          <w:lang w:eastAsia="ru-RU"/>
        </w:rPr>
        <w:t>связи</w:t>
      </w:r>
      <w:r w:rsidR="000F0B47" w:rsidRPr="00D964FE">
        <w:rPr>
          <w:rFonts w:ascii="Times New Roman" w:eastAsia="Times New Roman" w:hAnsi="Times New Roman" w:cs="Times New Roman"/>
          <w:sz w:val="26"/>
          <w:szCs w:val="26"/>
          <w:lang w:eastAsia="ru-RU"/>
        </w:rPr>
        <w:t> </w:t>
      </w:r>
      <w:r w:rsidRPr="00D964FE">
        <w:rPr>
          <w:rFonts w:ascii="Times New Roman" w:eastAsia="Times New Roman" w:hAnsi="Times New Roman" w:cs="Times New Roman"/>
          <w:sz w:val="26"/>
          <w:szCs w:val="26"/>
          <w:lang w:eastAsia="ru-RU"/>
        </w:rPr>
        <w:t>с______________________________________________________</w:t>
      </w:r>
    </w:p>
    <w:p w14:paraId="31348B1D" w14:textId="77777777" w:rsidR="00097DE6" w:rsidRPr="00D964FE" w:rsidRDefault="00097DE6" w:rsidP="00097DE6">
      <w:pPr>
        <w:autoSpaceDE w:val="0"/>
        <w:autoSpaceDN w:val="0"/>
        <w:adjustRightInd w:val="0"/>
        <w:spacing w:after="0" w:line="240" w:lineRule="auto"/>
        <w:ind w:right="-144" w:firstLine="720"/>
        <w:jc w:val="center"/>
        <w:rPr>
          <w:rFonts w:ascii="Times New Roman" w:eastAsia="Times New Roman" w:hAnsi="Times New Roman" w:cs="Times New Roman"/>
          <w:i/>
          <w:iCs/>
          <w:sz w:val="26"/>
          <w:szCs w:val="26"/>
          <w:lang w:eastAsia="ru-RU"/>
        </w:rPr>
      </w:pPr>
      <w:r w:rsidRPr="00D964FE">
        <w:rPr>
          <w:rFonts w:ascii="Times New Roman" w:eastAsia="Times New Roman" w:hAnsi="Times New Roman" w:cs="Times New Roman"/>
          <w:i/>
          <w:iCs/>
          <w:sz w:val="26"/>
          <w:szCs w:val="26"/>
          <w:lang w:eastAsia="ru-RU"/>
        </w:rPr>
        <w:t xml:space="preserve"> (указать причину отказа)</w:t>
      </w:r>
    </w:p>
    <w:p w14:paraId="47C99D85" w14:textId="77777777" w:rsidR="00097DE6" w:rsidRPr="00D964FE" w:rsidRDefault="00097DE6" w:rsidP="00097DE6">
      <w:pPr>
        <w:autoSpaceDE w:val="0"/>
        <w:autoSpaceDN w:val="0"/>
        <w:adjustRightInd w:val="0"/>
        <w:spacing w:after="0" w:line="240" w:lineRule="auto"/>
        <w:ind w:right="-144" w:firstLine="720"/>
        <w:jc w:val="center"/>
        <w:rPr>
          <w:rFonts w:ascii="Times New Roman" w:eastAsia="Times New Roman" w:hAnsi="Times New Roman" w:cs="Times New Roman"/>
          <w:i/>
          <w:iCs/>
          <w:sz w:val="26"/>
          <w:szCs w:val="26"/>
          <w:lang w:eastAsia="ru-RU"/>
        </w:rPr>
      </w:pPr>
    </w:p>
    <w:p w14:paraId="1CACC3D2" w14:textId="77777777" w:rsidR="00097DE6" w:rsidRPr="00D964FE" w:rsidRDefault="00097DE6" w:rsidP="00097DE6">
      <w:pPr>
        <w:autoSpaceDE w:val="0"/>
        <w:autoSpaceDN w:val="0"/>
        <w:adjustRightInd w:val="0"/>
        <w:spacing w:after="0" w:line="240" w:lineRule="auto"/>
        <w:ind w:right="-144" w:firstLine="720"/>
        <w:jc w:val="center"/>
        <w:rPr>
          <w:rFonts w:ascii="Times New Roman" w:eastAsia="Times New Roman" w:hAnsi="Times New Roman" w:cs="Times New Roman"/>
          <w:i/>
          <w:iCs/>
          <w:sz w:val="26"/>
          <w:szCs w:val="26"/>
          <w:lang w:eastAsia="ru-RU"/>
        </w:rPr>
      </w:pPr>
    </w:p>
    <w:tbl>
      <w:tblPr>
        <w:tblW w:w="9747" w:type="dxa"/>
        <w:tblLook w:val="01E0" w:firstRow="1" w:lastRow="1" w:firstColumn="1" w:lastColumn="1" w:noHBand="0" w:noVBand="0"/>
      </w:tblPr>
      <w:tblGrid>
        <w:gridCol w:w="4785"/>
        <w:gridCol w:w="4962"/>
      </w:tblGrid>
      <w:tr w:rsidR="00097DE6" w:rsidRPr="00D964FE" w14:paraId="4D0871B0" w14:textId="77777777" w:rsidTr="00CE4AB0">
        <w:tc>
          <w:tcPr>
            <w:tcW w:w="4785" w:type="dxa"/>
          </w:tcPr>
          <w:p w14:paraId="2AE1143A" w14:textId="77777777" w:rsidR="00097DE6" w:rsidRPr="00D964FE" w:rsidRDefault="00097DE6" w:rsidP="00CE4AB0">
            <w:pPr>
              <w:spacing w:after="0" w:line="240" w:lineRule="auto"/>
              <w:ind w:right="-144"/>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______________________________</w:t>
            </w:r>
          </w:p>
          <w:p w14:paraId="17D1ACBF" w14:textId="77777777" w:rsidR="00097DE6" w:rsidRPr="00D964FE" w:rsidRDefault="00097DE6" w:rsidP="00CE4AB0">
            <w:pPr>
              <w:spacing w:after="0" w:line="240" w:lineRule="auto"/>
              <w:ind w:right="-144"/>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 xml:space="preserve">                              (</w:t>
            </w:r>
            <w:r w:rsidRPr="00D964FE">
              <w:rPr>
                <w:rFonts w:ascii="Times New Roman" w:eastAsia="Times New Roman" w:hAnsi="Times New Roman" w:cs="Times New Roman"/>
                <w:i/>
                <w:iCs/>
                <w:sz w:val="26"/>
                <w:szCs w:val="26"/>
                <w:lang w:eastAsia="ru-RU"/>
              </w:rPr>
              <w:t>должность)</w:t>
            </w:r>
          </w:p>
        </w:tc>
        <w:tc>
          <w:tcPr>
            <w:tcW w:w="4962" w:type="dxa"/>
          </w:tcPr>
          <w:p w14:paraId="61DCCD4A" w14:textId="77777777" w:rsidR="00097DE6" w:rsidRPr="00D964FE" w:rsidRDefault="00097DE6" w:rsidP="00CE4AB0">
            <w:pPr>
              <w:spacing w:after="0" w:line="240" w:lineRule="auto"/>
              <w:ind w:right="-144"/>
              <w:jc w:val="center"/>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________________</w:t>
            </w:r>
            <w:r w:rsidRPr="00D964FE">
              <w:rPr>
                <w:rFonts w:ascii="Times New Roman" w:eastAsia="Times New Roman" w:hAnsi="Times New Roman" w:cs="Times New Roman"/>
                <w:sz w:val="26"/>
                <w:szCs w:val="26"/>
                <w:u w:val="single"/>
                <w:lang w:eastAsia="ru-RU"/>
              </w:rPr>
              <w:t>/</w:t>
            </w:r>
            <w:r w:rsidRPr="00D964FE">
              <w:rPr>
                <w:rFonts w:ascii="Times New Roman" w:eastAsia="Times New Roman" w:hAnsi="Times New Roman" w:cs="Times New Roman"/>
                <w:sz w:val="26"/>
                <w:szCs w:val="26"/>
                <w:lang w:eastAsia="ru-RU"/>
              </w:rPr>
              <w:t>________________/</w:t>
            </w:r>
          </w:p>
          <w:p w14:paraId="6EBC68AC" w14:textId="77777777" w:rsidR="00097DE6" w:rsidRPr="00D964FE" w:rsidRDefault="00097DE6" w:rsidP="00CE4AB0">
            <w:pPr>
              <w:spacing w:after="0" w:line="240" w:lineRule="auto"/>
              <w:ind w:right="-144"/>
              <w:jc w:val="center"/>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w:t>
            </w:r>
            <w:r w:rsidRPr="00D964FE">
              <w:rPr>
                <w:rFonts w:ascii="Times New Roman" w:eastAsia="Times New Roman" w:hAnsi="Times New Roman" w:cs="Times New Roman"/>
                <w:i/>
                <w:iCs/>
                <w:sz w:val="26"/>
                <w:szCs w:val="26"/>
                <w:lang w:eastAsia="ru-RU"/>
              </w:rPr>
              <w:t>подпись, фамилия, инициалы)</w:t>
            </w:r>
          </w:p>
        </w:tc>
      </w:tr>
    </w:tbl>
    <w:p w14:paraId="6A027D50" w14:textId="77777777" w:rsidR="00524B75" w:rsidRDefault="00524B75" w:rsidP="00D964FE">
      <w:pPr>
        <w:spacing w:after="0" w:line="240" w:lineRule="auto"/>
        <w:rPr>
          <w:rFonts w:ascii="Times New Roman" w:eastAsia="Times New Roman" w:hAnsi="Times New Roman" w:cs="Times New Roman"/>
          <w:spacing w:val="6"/>
          <w:sz w:val="28"/>
          <w:szCs w:val="28"/>
          <w:lang w:eastAsia="ru-RU"/>
        </w:rPr>
      </w:pPr>
    </w:p>
    <w:p w14:paraId="57FE59A8" w14:textId="4802BBAC"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lastRenderedPageBreak/>
        <w:t>Приложение № 6</w:t>
      </w:r>
    </w:p>
    <w:p w14:paraId="53C27160"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к административному регламенту</w:t>
      </w:r>
    </w:p>
    <w:p w14:paraId="65844691"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1E940896" w14:textId="4D772F82" w:rsidR="00097DE6" w:rsidRPr="00C35D4B" w:rsidRDefault="00097DE6" w:rsidP="00097DE6">
      <w:pPr>
        <w:tabs>
          <w:tab w:val="left" w:pos="709"/>
          <w:tab w:val="left" w:pos="851"/>
        </w:tabs>
        <w:spacing w:after="0" w:line="240" w:lineRule="auto"/>
        <w:ind w:firstLine="2835"/>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Кому_________________________________________</w:t>
      </w:r>
    </w:p>
    <w:p w14:paraId="301A2927" w14:textId="0FA4615D" w:rsidR="00097DE6" w:rsidRPr="00C35D4B" w:rsidRDefault="00097DE6" w:rsidP="00097DE6">
      <w:pPr>
        <w:tabs>
          <w:tab w:val="left" w:pos="709"/>
          <w:tab w:val="left" w:pos="851"/>
        </w:tabs>
        <w:spacing w:after="0" w:line="240" w:lineRule="auto"/>
        <w:ind w:firstLine="3544"/>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_________________________________________</w:t>
      </w:r>
    </w:p>
    <w:p w14:paraId="76A97BA8" w14:textId="43AC8BAC"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w:t>
      </w:r>
      <w:r w:rsidR="004B3927">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(почтовый адрес либо адрес электронной почты)</w:t>
      </w:r>
    </w:p>
    <w:p w14:paraId="5EF9C89A" w14:textId="77777777" w:rsidR="00097DE6" w:rsidRPr="00C35D4B" w:rsidRDefault="00097DE6" w:rsidP="00097DE6">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2F919D6E" w14:textId="77777777" w:rsidR="00097DE6" w:rsidRPr="00C35D4B" w:rsidRDefault="00097DE6" w:rsidP="00097DE6">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00514481" w14:textId="77777777" w:rsidR="00097DE6" w:rsidRPr="00C35D4B" w:rsidRDefault="00097DE6" w:rsidP="00097DE6">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Решение об оставлении заявления о предоставлении</w:t>
      </w:r>
    </w:p>
    <w:p w14:paraId="48BDBD8A" w14:textId="77777777" w:rsidR="00097DE6" w:rsidRPr="00C35D4B" w:rsidRDefault="00097DE6" w:rsidP="00097DE6">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муниципальной услуги без рассмотрения</w:t>
      </w:r>
    </w:p>
    <w:p w14:paraId="321D2536"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3A7CBB8" w14:textId="3E89A446" w:rsidR="00097DE6" w:rsidRPr="00C35D4B" w:rsidRDefault="00097DE6" w:rsidP="00B615FD">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На основании Вашего заявления от «___» ______________</w:t>
      </w:r>
      <w:r w:rsidR="00B615FD">
        <w:rPr>
          <w:rFonts w:ascii="Times New Roman" w:eastAsia="Times New Roman" w:hAnsi="Times New Roman" w:cs="Times New Roman"/>
          <w:sz w:val="28"/>
          <w:szCs w:val="28"/>
          <w:lang w:eastAsia="ru-RU"/>
        </w:rPr>
        <w:t>_____</w:t>
      </w:r>
      <w:r w:rsidRPr="00C35D4B">
        <w:rPr>
          <w:rFonts w:ascii="Times New Roman" w:eastAsia="Times New Roman" w:hAnsi="Times New Roman" w:cs="Times New Roman"/>
          <w:sz w:val="28"/>
          <w:szCs w:val="28"/>
          <w:lang w:eastAsia="ru-RU"/>
        </w:rPr>
        <w:t>_</w:t>
      </w:r>
      <w:r w:rsidR="00B615FD">
        <w:rPr>
          <w:rFonts w:ascii="Times New Roman" w:eastAsia="Times New Roman" w:hAnsi="Times New Roman" w:cs="Times New Roman"/>
          <w:sz w:val="28"/>
          <w:szCs w:val="28"/>
          <w:lang w:eastAsia="ru-RU"/>
        </w:rPr>
        <w:t>____</w:t>
      </w:r>
      <w:r w:rsidRPr="00C35D4B">
        <w:rPr>
          <w:rFonts w:ascii="Times New Roman" w:eastAsia="Times New Roman" w:hAnsi="Times New Roman" w:cs="Times New Roman"/>
          <w:sz w:val="28"/>
          <w:szCs w:val="28"/>
          <w:lang w:eastAsia="ru-RU"/>
        </w:rPr>
        <w:t>______ г.</w:t>
      </w:r>
    </w:p>
    <w:p w14:paraId="573EF3A3" w14:textId="77777777" w:rsidR="00097DE6" w:rsidRPr="00C35D4B" w:rsidRDefault="00097DE6" w:rsidP="00097DE6">
      <w:pPr>
        <w:spacing w:after="0" w:line="240" w:lineRule="auto"/>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____________________________________________________________________</w:t>
      </w:r>
    </w:p>
    <w:p w14:paraId="25158AFC"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(наименование уполномоченного органа)</w:t>
      </w:r>
    </w:p>
    <w:p w14:paraId="4681A60F" w14:textId="77777777" w:rsidR="00097DE6" w:rsidRPr="00C35D4B" w:rsidRDefault="00097DE6" w:rsidP="00097DE6">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p>
    <w:p w14:paraId="76CC7659" w14:textId="77777777" w:rsidR="00097DE6" w:rsidRPr="00C35D4B" w:rsidRDefault="00097DE6" w:rsidP="00097DE6">
      <w:pPr>
        <w:tabs>
          <w:tab w:val="left" w:pos="709"/>
          <w:tab w:val="left" w:pos="851"/>
        </w:tabs>
        <w:spacing w:after="0" w:line="240" w:lineRule="auto"/>
        <w:jc w:val="both"/>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принято решение об оставлении заявления о предоставлении муниципальной услуги от «____» ___________ г. </w:t>
      </w:r>
      <w:proofErr w:type="spellStart"/>
      <w:r w:rsidRPr="00C35D4B">
        <w:rPr>
          <w:rFonts w:ascii="Times New Roman" w:eastAsia="Times New Roman" w:hAnsi="Times New Roman" w:cs="Times New Roman"/>
          <w:sz w:val="28"/>
          <w:szCs w:val="28"/>
          <w:lang w:eastAsia="ru-RU"/>
        </w:rPr>
        <w:t>вх</w:t>
      </w:r>
      <w:proofErr w:type="spellEnd"/>
      <w:r w:rsidRPr="00C35D4B">
        <w:rPr>
          <w:rFonts w:ascii="Times New Roman" w:eastAsia="Times New Roman" w:hAnsi="Times New Roman" w:cs="Times New Roman"/>
          <w:sz w:val="28"/>
          <w:szCs w:val="28"/>
          <w:lang w:eastAsia="ru-RU"/>
        </w:rPr>
        <w:t>. №___________ без рассмотрения.</w:t>
      </w:r>
    </w:p>
    <w:p w14:paraId="1CE51990"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1C126C13"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9C8E8AD" w14:textId="7AB164CB"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w:t>
      </w:r>
      <w:r w:rsidR="00C33228">
        <w:rPr>
          <w:rFonts w:ascii="Times New Roman" w:eastAsia="Times New Roman" w:hAnsi="Times New Roman" w:cs="Times New Roman"/>
          <w:sz w:val="28"/>
          <w:szCs w:val="28"/>
          <w:lang w:eastAsia="ru-RU"/>
        </w:rPr>
        <w:t>_____</w:t>
      </w:r>
      <w:r w:rsidRPr="00C35D4B">
        <w:rPr>
          <w:rFonts w:ascii="Times New Roman" w:eastAsia="Times New Roman" w:hAnsi="Times New Roman" w:cs="Times New Roman"/>
          <w:sz w:val="28"/>
          <w:szCs w:val="28"/>
          <w:lang w:eastAsia="ru-RU"/>
        </w:rPr>
        <w:t>______________________</w:t>
      </w:r>
    </w:p>
    <w:p w14:paraId="7B92EB2B" w14:textId="669904BB"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i/>
          <w:sz w:val="24"/>
          <w:szCs w:val="24"/>
          <w:lang w:eastAsia="ru-RU"/>
        </w:rPr>
      </w:pPr>
      <w:r w:rsidRPr="00C35D4B">
        <w:rPr>
          <w:rFonts w:ascii="Times New Roman" w:hAnsi="Times New Roman" w:cs="Times New Roman"/>
          <w:i/>
          <w:sz w:val="24"/>
          <w:szCs w:val="24"/>
        </w:rPr>
        <w:t xml:space="preserve">            (должность)                                                    </w:t>
      </w:r>
      <w:r w:rsidR="004B3927">
        <w:rPr>
          <w:rFonts w:ascii="Times New Roman" w:hAnsi="Times New Roman" w:cs="Times New Roman"/>
          <w:i/>
          <w:sz w:val="24"/>
          <w:szCs w:val="24"/>
        </w:rPr>
        <w:t xml:space="preserve">     </w:t>
      </w:r>
      <w:r w:rsidRPr="00C35D4B">
        <w:rPr>
          <w:rFonts w:ascii="Times New Roman" w:hAnsi="Times New Roman" w:cs="Times New Roman"/>
          <w:i/>
          <w:sz w:val="24"/>
          <w:szCs w:val="24"/>
        </w:rPr>
        <w:t xml:space="preserve"> </w:t>
      </w:r>
      <w:r w:rsidRPr="00C35D4B">
        <w:rPr>
          <w:rFonts w:ascii="Times New Roman" w:eastAsia="Times New Roman" w:hAnsi="Times New Roman" w:cs="Times New Roman"/>
          <w:i/>
          <w:sz w:val="24"/>
          <w:szCs w:val="24"/>
          <w:lang w:eastAsia="ru-RU"/>
        </w:rPr>
        <w:t>(фамилия, инициалы, подпись)</w:t>
      </w:r>
    </w:p>
    <w:p w14:paraId="4E54C4E9" w14:textId="77777777"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2512F4E4"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634984ED"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Дата</w:t>
      </w:r>
    </w:p>
    <w:p w14:paraId="167D577C" w14:textId="77777777"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6191EC4A" w14:textId="77777777" w:rsidR="00097DE6" w:rsidRPr="00C35D4B" w:rsidRDefault="00097DE6" w:rsidP="00097D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 xml:space="preserve">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 решение на следующий рабочий день с даты, на которую решение должно быть готово к выдаче, направляется почтовым отправлением с уведомлением о вручении по адресу, указанному в заявлении о предоставлении муниципальной услуги. </w:t>
      </w:r>
    </w:p>
    <w:p w14:paraId="3622AE39" w14:textId="77777777" w:rsidR="00097DE6" w:rsidRPr="00C35D4B" w:rsidRDefault="00097DE6" w:rsidP="00097DE6">
      <w:pPr>
        <w:keepNext/>
        <w:widowControl w:val="0"/>
        <w:spacing w:after="0" w:line="240" w:lineRule="auto"/>
        <w:jc w:val="center"/>
        <w:rPr>
          <w:rFonts w:ascii="Times New Roman" w:eastAsia="Calibri" w:hAnsi="Times New Roman" w:cs="Times New Roman"/>
          <w:sz w:val="28"/>
          <w:szCs w:val="28"/>
          <w:lang w:eastAsia="ar-SA"/>
        </w:rPr>
      </w:pPr>
      <w:r w:rsidRPr="00C35D4B">
        <w:rPr>
          <w:rFonts w:ascii="Times New Roman" w:eastAsia="Times New Roman" w:hAnsi="Times New Roman" w:cs="Times New Roman"/>
          <w:sz w:val="24"/>
          <w:szCs w:val="24"/>
          <w:lang w:eastAsia="ru-RU"/>
        </w:rPr>
        <w:br w:type="page"/>
      </w:r>
    </w:p>
    <w:p w14:paraId="6B82844A" w14:textId="77777777" w:rsidR="00097DE6" w:rsidRPr="00C35D4B" w:rsidRDefault="00097DE6" w:rsidP="00097DE6">
      <w:pPr>
        <w:suppressAutoHyphens/>
        <w:spacing w:before="90" w:after="0" w:line="100" w:lineRule="atLeast"/>
        <w:ind w:left="5366"/>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Приложение</w:t>
      </w:r>
      <w:r w:rsidRPr="00C35D4B">
        <w:rPr>
          <w:rFonts w:ascii="Times New Roman" w:eastAsia="Times New Roman" w:hAnsi="Times New Roman" w:cs="Times New Roman"/>
          <w:spacing w:val="-2"/>
          <w:sz w:val="28"/>
          <w:szCs w:val="28"/>
          <w:lang w:eastAsia="ar-SA"/>
        </w:rPr>
        <w:t xml:space="preserve"> </w:t>
      </w:r>
      <w:r w:rsidRPr="00C35D4B">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pacing w:val="-2"/>
          <w:sz w:val="28"/>
          <w:szCs w:val="28"/>
          <w:lang w:eastAsia="ar-SA"/>
        </w:rPr>
        <w:t xml:space="preserve"> </w:t>
      </w:r>
      <w:r w:rsidRPr="00C35D4B">
        <w:rPr>
          <w:rFonts w:ascii="Times New Roman" w:eastAsia="Times New Roman" w:hAnsi="Times New Roman" w:cs="Times New Roman"/>
          <w:sz w:val="28"/>
          <w:szCs w:val="28"/>
          <w:lang w:eastAsia="ar-SA"/>
        </w:rPr>
        <w:t>7</w:t>
      </w:r>
    </w:p>
    <w:p w14:paraId="091A04F2" w14:textId="77777777" w:rsidR="00097DE6" w:rsidRPr="00C35D4B" w:rsidRDefault="00097DE6" w:rsidP="00097DE6">
      <w:pPr>
        <w:suppressAutoHyphens/>
        <w:spacing w:after="0" w:line="100" w:lineRule="atLeast"/>
        <w:ind w:left="5359"/>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к</w:t>
      </w:r>
      <w:r w:rsidRPr="00C35D4B">
        <w:rPr>
          <w:rFonts w:ascii="Times New Roman" w:eastAsia="Times New Roman" w:hAnsi="Times New Roman" w:cs="Times New Roman"/>
          <w:spacing w:val="-3"/>
          <w:sz w:val="28"/>
          <w:szCs w:val="28"/>
          <w:lang w:eastAsia="ar-SA"/>
        </w:rPr>
        <w:t xml:space="preserve"> </w:t>
      </w:r>
      <w:r w:rsidRPr="00C35D4B">
        <w:rPr>
          <w:rFonts w:ascii="Times New Roman" w:eastAsia="Times New Roman" w:hAnsi="Times New Roman" w:cs="Times New Roman"/>
          <w:sz w:val="28"/>
          <w:szCs w:val="28"/>
          <w:lang w:eastAsia="ar-SA"/>
        </w:rPr>
        <w:t>административному</w:t>
      </w:r>
      <w:r w:rsidRPr="00C35D4B">
        <w:rPr>
          <w:rFonts w:ascii="Times New Roman" w:eastAsia="Times New Roman" w:hAnsi="Times New Roman" w:cs="Times New Roman"/>
          <w:spacing w:val="-8"/>
          <w:sz w:val="28"/>
          <w:szCs w:val="28"/>
          <w:lang w:eastAsia="ar-SA"/>
        </w:rPr>
        <w:t xml:space="preserve"> </w:t>
      </w:r>
      <w:r w:rsidRPr="00C35D4B">
        <w:rPr>
          <w:rFonts w:ascii="Times New Roman" w:eastAsia="Times New Roman" w:hAnsi="Times New Roman" w:cs="Times New Roman"/>
          <w:sz w:val="28"/>
          <w:szCs w:val="28"/>
          <w:lang w:eastAsia="ar-SA"/>
        </w:rPr>
        <w:t>регламенту</w:t>
      </w:r>
    </w:p>
    <w:p w14:paraId="463C6758" w14:textId="77777777" w:rsidR="00097DE6" w:rsidRPr="00C35D4B" w:rsidRDefault="00097DE6" w:rsidP="00097DE6">
      <w:pPr>
        <w:suppressAutoHyphens/>
        <w:spacing w:after="120" w:line="100" w:lineRule="atLeast"/>
        <w:rPr>
          <w:rFonts w:ascii="Times New Roman" w:eastAsia="Times New Roman" w:hAnsi="Times New Roman" w:cs="Times New Roman"/>
          <w:sz w:val="26"/>
          <w:szCs w:val="26"/>
          <w:lang w:eastAsia="ar-SA"/>
        </w:rPr>
      </w:pPr>
    </w:p>
    <w:p w14:paraId="165573FD" w14:textId="77777777" w:rsidR="00097DE6" w:rsidRPr="00C35D4B" w:rsidRDefault="00097DE6" w:rsidP="00097DE6">
      <w:pPr>
        <w:suppressAutoHyphens/>
        <w:spacing w:after="120" w:line="100" w:lineRule="atLeast"/>
        <w:jc w:val="center"/>
        <w:rPr>
          <w:rFonts w:ascii="Times New Roman" w:eastAsia="Times New Roman" w:hAnsi="Times New Roman" w:cs="Times New Roman"/>
          <w:sz w:val="26"/>
          <w:szCs w:val="26"/>
          <w:lang w:eastAsia="ar-SA"/>
        </w:rPr>
      </w:pPr>
      <w:r w:rsidRPr="00C35D4B">
        <w:rPr>
          <w:rFonts w:ascii="Times New Roman" w:eastAsia="Times New Roman" w:hAnsi="Times New Roman" w:cs="Times New Roman"/>
          <w:b/>
          <w:bCs/>
          <w:sz w:val="26"/>
          <w:szCs w:val="26"/>
          <w:lang w:eastAsia="ar-SA"/>
        </w:rPr>
        <w:t>Форма решения об отказе в предоставлении земельного участка без проведения торгов</w:t>
      </w:r>
    </w:p>
    <w:p w14:paraId="674F5C4B" w14:textId="77777777" w:rsidR="00097DE6" w:rsidRPr="00C35D4B" w:rsidRDefault="00097DE6" w:rsidP="00097DE6">
      <w:pPr>
        <w:suppressAutoHyphens/>
        <w:spacing w:before="2" w:after="120" w:line="100" w:lineRule="atLeast"/>
        <w:rPr>
          <w:rFonts w:ascii="Times New Roman" w:eastAsia="Times New Roman" w:hAnsi="Times New Roman" w:cs="Times New Roman"/>
          <w:b/>
          <w:bCs/>
          <w:sz w:val="17"/>
          <w:szCs w:val="17"/>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0" distR="0" simplePos="0" relativeHeight="251723776" behindDoc="1" locked="0" layoutInCell="1" allowOverlap="1" wp14:anchorId="71376C37" wp14:editId="763F65F3">
                <wp:simplePos x="0" y="0"/>
                <wp:positionH relativeFrom="page">
                  <wp:posOffset>1080770</wp:posOffset>
                </wp:positionH>
                <wp:positionV relativeFrom="paragraph">
                  <wp:posOffset>140335</wp:posOffset>
                </wp:positionV>
                <wp:extent cx="6089015" cy="1270"/>
                <wp:effectExtent l="0" t="0" r="26035" b="17780"/>
                <wp:wrapTopAndBottom/>
                <wp:docPr id="131" name="Полилиния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FE1C6" id="Полилиния 131" o:spid="_x0000_s1026" style="position:absolute;margin-left:85.1pt;margin-top:11.05pt;width:479.4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" path="m,l9588,e" filled="f" strokeweight=".14056mm">
                <v:path arrowok="t" o:connecttype="custom" o:connectlocs="0,0;6088380,0" o:connectangles="0,0"/>
                <w10:wrap type="topAndBottom" anchorx="page"/>
              </v:shape>
            </w:pict>
          </mc:Fallback>
        </mc:AlternateContent>
      </w:r>
    </w:p>
    <w:p w14:paraId="6A94899A" w14:textId="77777777" w:rsidR="00097DE6" w:rsidRPr="00C35D4B" w:rsidRDefault="00097DE6" w:rsidP="00097DE6">
      <w:pPr>
        <w:suppressAutoHyphens/>
        <w:spacing w:after="120" w:line="100" w:lineRule="atLeast"/>
        <w:jc w:val="center"/>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0"/>
          <w:szCs w:val="20"/>
          <w:lang w:eastAsia="ar-SA"/>
        </w:rPr>
        <w:t>(наименование уполномоченного органа местного самоуправления)</w:t>
      </w:r>
    </w:p>
    <w:p w14:paraId="5F6FC969" w14:textId="77777777" w:rsidR="00097DE6" w:rsidRPr="00C35D4B" w:rsidRDefault="00097DE6" w:rsidP="00097DE6">
      <w:pPr>
        <w:suppressAutoHyphens/>
        <w:spacing w:after="120" w:line="100" w:lineRule="atLeast"/>
        <w:ind w:left="5387"/>
        <w:rPr>
          <w:rFonts w:ascii="Times New Roman" w:eastAsia="Times New Roman" w:hAnsi="Times New Roman" w:cs="Times New Roman"/>
          <w:sz w:val="26"/>
          <w:szCs w:val="26"/>
          <w:lang w:eastAsia="ar-SA"/>
        </w:rPr>
      </w:pPr>
    </w:p>
    <w:p w14:paraId="5E8EB3A2"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Кому: ___________________________</w:t>
      </w:r>
    </w:p>
    <w:p w14:paraId="238E3CAC"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______________</w:t>
      </w:r>
    </w:p>
    <w:p w14:paraId="22BA5EC3"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Представитель: __________________</w:t>
      </w:r>
    </w:p>
    <w:p w14:paraId="62D2353B" w14:textId="77777777" w:rsidR="00097DE6" w:rsidRPr="00C35D4B" w:rsidRDefault="00097DE6" w:rsidP="00097DE6">
      <w:pPr>
        <w:suppressAutoHyphens/>
        <w:spacing w:after="0" w:line="240" w:lineRule="auto"/>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 xml:space="preserve">                                                                                   Контактные данные представителя:</w:t>
      </w:r>
    </w:p>
    <w:p w14:paraId="355102D5" w14:textId="7A465611" w:rsidR="00097DE6" w:rsidRPr="00C35D4B" w:rsidRDefault="004B3927" w:rsidP="00097DE6">
      <w:pPr>
        <w:suppressAutoHyphens/>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097DE6" w:rsidRPr="00C35D4B">
        <w:rPr>
          <w:rFonts w:ascii="Times New Roman" w:eastAsia="Times New Roman" w:hAnsi="Times New Roman" w:cs="Times New Roman"/>
          <w:sz w:val="26"/>
          <w:szCs w:val="26"/>
          <w:lang w:eastAsia="ar-SA"/>
        </w:rPr>
        <w:t>________________________________</w:t>
      </w:r>
    </w:p>
    <w:p w14:paraId="7FE67C84" w14:textId="77777777" w:rsidR="00097DE6" w:rsidRPr="00C35D4B" w:rsidRDefault="00097DE6" w:rsidP="00097DE6">
      <w:pPr>
        <w:suppressAutoHyphens/>
        <w:spacing w:after="0" w:line="240" w:lineRule="auto"/>
        <w:jc w:val="center"/>
        <w:rPr>
          <w:rFonts w:ascii="Times New Roman" w:eastAsia="Times New Roman" w:hAnsi="Times New Roman" w:cs="Times New Roman"/>
          <w:b/>
          <w:bCs/>
          <w:sz w:val="26"/>
          <w:szCs w:val="26"/>
          <w:lang w:eastAsia="ar-SA"/>
        </w:rPr>
      </w:pPr>
    </w:p>
    <w:p w14:paraId="4843DDAC" w14:textId="77777777" w:rsidR="00097DE6" w:rsidRPr="00C35D4B" w:rsidRDefault="00097DE6" w:rsidP="00097DE6">
      <w:pPr>
        <w:suppressAutoHyphens/>
        <w:spacing w:after="0" w:line="240" w:lineRule="auto"/>
        <w:jc w:val="center"/>
        <w:rPr>
          <w:rFonts w:ascii="Times New Roman" w:eastAsia="Times New Roman" w:hAnsi="Times New Roman" w:cs="Times New Roman"/>
          <w:b/>
          <w:bCs/>
          <w:sz w:val="26"/>
          <w:szCs w:val="26"/>
          <w:lang w:eastAsia="ar-SA"/>
        </w:rPr>
      </w:pPr>
      <w:r w:rsidRPr="00C35D4B">
        <w:rPr>
          <w:rFonts w:ascii="Times New Roman" w:eastAsia="Times New Roman" w:hAnsi="Times New Roman" w:cs="Times New Roman"/>
          <w:b/>
          <w:bCs/>
          <w:sz w:val="26"/>
          <w:szCs w:val="26"/>
          <w:lang w:eastAsia="ar-SA"/>
        </w:rPr>
        <w:t>Решение об отказе</w:t>
      </w:r>
    </w:p>
    <w:p w14:paraId="6E9BE3ED" w14:textId="77777777" w:rsidR="00097DE6" w:rsidRPr="00C35D4B" w:rsidRDefault="00097DE6" w:rsidP="00097DE6">
      <w:pPr>
        <w:suppressAutoHyphens/>
        <w:spacing w:after="0" w:line="240" w:lineRule="auto"/>
        <w:jc w:val="center"/>
        <w:rPr>
          <w:rFonts w:ascii="Times New Roman" w:eastAsia="Times New Roman" w:hAnsi="Times New Roman" w:cs="Times New Roman"/>
          <w:sz w:val="26"/>
          <w:szCs w:val="26"/>
          <w:lang w:eastAsia="ar-SA"/>
        </w:rPr>
      </w:pPr>
      <w:r w:rsidRPr="00C35D4B">
        <w:rPr>
          <w:rFonts w:ascii="Times New Roman" w:eastAsia="Times New Roman" w:hAnsi="Times New Roman" w:cs="Times New Roman"/>
          <w:b/>
          <w:bCs/>
          <w:sz w:val="26"/>
          <w:szCs w:val="26"/>
          <w:lang w:eastAsia="ar-SA"/>
        </w:rPr>
        <w:t>в предоставлении земельного участка без проведения торгов</w:t>
      </w:r>
    </w:p>
    <w:p w14:paraId="6D83F022" w14:textId="77777777" w:rsidR="00097DE6" w:rsidRPr="00C35D4B" w:rsidRDefault="00097DE6" w:rsidP="00097DE6">
      <w:pPr>
        <w:suppressAutoHyphens/>
        <w:spacing w:after="0" w:line="240" w:lineRule="auto"/>
        <w:jc w:val="center"/>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от _________ № _____________</w:t>
      </w:r>
    </w:p>
    <w:p w14:paraId="79A03E10" w14:textId="77777777" w:rsidR="00097DE6" w:rsidRPr="00C35D4B" w:rsidRDefault="00097DE6" w:rsidP="00097DE6">
      <w:pPr>
        <w:suppressAutoHyphens/>
        <w:spacing w:after="120" w:line="100" w:lineRule="atLeast"/>
        <w:jc w:val="center"/>
        <w:rPr>
          <w:rFonts w:ascii="Times New Roman" w:eastAsia="Times New Roman" w:hAnsi="Times New Roman" w:cs="Times New Roman"/>
          <w:sz w:val="26"/>
          <w:szCs w:val="26"/>
          <w:lang w:eastAsia="ar-SA"/>
        </w:rPr>
      </w:pPr>
    </w:p>
    <w:p w14:paraId="1379D371" w14:textId="2AED89C6"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3"/>
          <w:szCs w:val="23"/>
          <w:lang w:eastAsia="ar-SA"/>
        </w:rPr>
      </w:pPr>
      <w:r w:rsidRPr="00C35D4B">
        <w:rPr>
          <w:rFonts w:ascii="Times New Roman" w:eastAsia="Times New Roman" w:hAnsi="Times New Roman" w:cs="Times New Roman"/>
          <w:sz w:val="26"/>
          <w:szCs w:val="26"/>
          <w:lang w:eastAsia="ar-SA"/>
        </w:rPr>
        <w:t>На основании поступившего заявления от ___________ № ___________ (заявитель: ___________) и приложенных к нему документов, в соответствии со статьей</w:t>
      </w:r>
      <w:r w:rsidR="00C33228">
        <w:rPr>
          <w:rFonts w:ascii="Times New Roman" w:eastAsia="Times New Roman" w:hAnsi="Times New Roman" w:cs="Times New Roman"/>
          <w:sz w:val="26"/>
          <w:szCs w:val="26"/>
          <w:lang w:eastAsia="ar-SA"/>
        </w:rPr>
        <w:t> </w:t>
      </w:r>
      <w:r w:rsidRPr="00C35D4B">
        <w:rPr>
          <w:rFonts w:ascii="Times New Roman" w:eastAsia="Times New Roman" w:hAnsi="Times New Roman" w:cs="Times New Roman"/>
          <w:sz w:val="26"/>
          <w:szCs w:val="26"/>
          <w:lang w:eastAsia="ar-SA"/>
        </w:rPr>
        <w:t>39.16 Земельного кодекса Российской Федерации, принято решение об отказе в предоставлении земельного участка без торгов по следующим основаниям: __________</w:t>
      </w:r>
      <w:r w:rsidR="00C33228">
        <w:rPr>
          <w:rFonts w:ascii="Times New Roman" w:eastAsia="Times New Roman" w:hAnsi="Times New Roman" w:cs="Times New Roman"/>
          <w:sz w:val="26"/>
          <w:szCs w:val="26"/>
          <w:lang w:eastAsia="ar-SA"/>
        </w:rPr>
        <w:t>______________________________________________________________</w:t>
      </w:r>
      <w:r w:rsidRPr="00C35D4B">
        <w:rPr>
          <w:rFonts w:ascii="Times New Roman" w:eastAsia="Times New Roman" w:hAnsi="Times New Roman" w:cs="Times New Roman"/>
          <w:sz w:val="26"/>
          <w:szCs w:val="26"/>
          <w:lang w:eastAsia="ar-SA"/>
        </w:rPr>
        <w:t>_</w:t>
      </w:r>
      <w:r w:rsidR="00DA4470">
        <w:rPr>
          <w:rFonts w:ascii="Times New Roman" w:eastAsia="Times New Roman" w:hAnsi="Times New Roman" w:cs="Times New Roman"/>
          <w:sz w:val="23"/>
          <w:szCs w:val="23"/>
          <w:lang w:eastAsia="ar-SA"/>
        </w:rPr>
        <w:t>.</w:t>
      </w:r>
    </w:p>
    <w:p w14:paraId="783C1573" w14:textId="77777777" w:rsidR="00C33228"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Разъяснение причин отказа: ___________</w:t>
      </w:r>
      <w:r w:rsidR="00C33228">
        <w:rPr>
          <w:rFonts w:ascii="Times New Roman" w:eastAsia="Times New Roman" w:hAnsi="Times New Roman" w:cs="Times New Roman"/>
          <w:sz w:val="26"/>
          <w:szCs w:val="26"/>
          <w:lang w:eastAsia="ar-SA"/>
        </w:rPr>
        <w:t>_________________________________</w:t>
      </w:r>
    </w:p>
    <w:p w14:paraId="43B1519E" w14:textId="099390AB" w:rsidR="00097DE6" w:rsidRPr="00C35D4B" w:rsidRDefault="00C33228"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____________________________________________________________________</w:t>
      </w:r>
      <w:r w:rsidR="00097DE6" w:rsidRPr="00C35D4B">
        <w:rPr>
          <w:rFonts w:ascii="Times New Roman" w:eastAsia="Times New Roman" w:hAnsi="Times New Roman" w:cs="Times New Roman"/>
          <w:sz w:val="26"/>
          <w:szCs w:val="26"/>
          <w:lang w:eastAsia="ar-SA"/>
        </w:rPr>
        <w:t xml:space="preserve">. </w:t>
      </w:r>
    </w:p>
    <w:p w14:paraId="049503C0"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p>
    <w:p w14:paraId="63BD9F0F"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Вы вправе повторно обратиться в уполномоченный орган с заявлением о предоставлении услуги после устранения указанных нарушений.</w:t>
      </w:r>
    </w:p>
    <w:p w14:paraId="7C8BF922"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Данный отказ может быть обжалован в досудебном порядке путем направления жалобы в уполномоченный орган, а также в судебном порядке.</w:t>
      </w:r>
    </w:p>
    <w:p w14:paraId="20E182C4" w14:textId="708419BE"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Дополнительно информируем: ___________</w:t>
      </w:r>
      <w:r w:rsidR="00C33228">
        <w:rPr>
          <w:rFonts w:ascii="Times New Roman" w:eastAsia="Times New Roman" w:hAnsi="Times New Roman" w:cs="Times New Roman"/>
          <w:sz w:val="26"/>
          <w:szCs w:val="26"/>
          <w:lang w:eastAsia="ar-SA"/>
        </w:rPr>
        <w:t>______________________________</w:t>
      </w:r>
      <w:r w:rsidRPr="00C35D4B">
        <w:rPr>
          <w:rFonts w:ascii="Times New Roman" w:eastAsia="Times New Roman" w:hAnsi="Times New Roman" w:cs="Times New Roman"/>
          <w:sz w:val="26"/>
          <w:szCs w:val="26"/>
          <w:lang w:eastAsia="ar-SA"/>
        </w:rPr>
        <w:t>.</w:t>
      </w:r>
    </w:p>
    <w:p w14:paraId="066264F6"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p>
    <w:p w14:paraId="07C7D6FC" w14:textId="070920ED" w:rsidR="00097DE6" w:rsidRPr="00C35D4B" w:rsidRDefault="00C33228"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______________________________                         __________________________</w:t>
      </w:r>
    </w:p>
    <w:p w14:paraId="188F3C12"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0"/>
          <w:lang w:eastAsia="ru-RU"/>
        </w:rPr>
      </w:pPr>
      <w:r w:rsidRPr="00C35D4B">
        <w:rPr>
          <w:rFonts w:ascii="Times New Roman" w:eastAsia="Times New Roman" w:hAnsi="Times New Roman" w:cs="Times New Roman"/>
          <w:sz w:val="26"/>
          <w:szCs w:val="26"/>
          <w:lang w:eastAsia="ar-SA"/>
        </w:rPr>
        <w:t xml:space="preserve">Должность уполномоченного лица </w:t>
      </w:r>
      <w:r w:rsidRPr="00C35D4B">
        <w:rPr>
          <w:rFonts w:ascii="Times New Roman" w:eastAsia="Times New Roman" w:hAnsi="Times New Roman" w:cs="Times New Roman"/>
          <w:sz w:val="26"/>
          <w:szCs w:val="26"/>
          <w:lang w:eastAsia="ar-SA"/>
        </w:rPr>
        <w:tab/>
        <w:t xml:space="preserve">                   Ф.И.О. уполномоченного лица</w:t>
      </w:r>
    </w:p>
    <w:p w14:paraId="4A002CB2" w14:textId="77777777" w:rsidR="00097DE6" w:rsidRPr="00C35D4B" w:rsidRDefault="00097DE6" w:rsidP="00097DE6">
      <w:pPr>
        <w:widowControl w:val="0"/>
        <w:suppressAutoHyphens/>
        <w:autoSpaceDE w:val="0"/>
        <w:autoSpaceDN w:val="0"/>
        <w:spacing w:after="0" w:line="240" w:lineRule="auto"/>
        <w:rPr>
          <w:rFonts w:ascii="Times New Roman" w:eastAsia="Times New Roman" w:hAnsi="Times New Roman" w:cs="Times New Roman"/>
          <w:sz w:val="28"/>
          <w:szCs w:val="28"/>
          <w:lang w:eastAsia="ru-RU"/>
        </w:rPr>
      </w:pPr>
    </w:p>
    <w:p w14:paraId="03BF7E50" w14:textId="77777777" w:rsidR="00097DE6" w:rsidRPr="00C35D4B" w:rsidRDefault="00097DE6" w:rsidP="00097DE6">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45D67C7" w14:textId="77777777" w:rsidR="00097DE6" w:rsidRPr="00C35D4B" w:rsidRDefault="00097DE6" w:rsidP="00097DE6">
      <w:pPr>
        <w:widowControl w:val="0"/>
        <w:suppressAutoHyphens/>
        <w:autoSpaceDE w:val="0"/>
        <w:autoSpaceDN w:val="0"/>
        <w:spacing w:after="0" w:line="240" w:lineRule="auto"/>
        <w:jc w:val="both"/>
        <w:rPr>
          <w:rFonts w:ascii="Times New Roman" w:eastAsia="Times New Roman" w:hAnsi="Times New Roman" w:cs="Times New Roman"/>
          <w:sz w:val="20"/>
          <w:szCs w:val="20"/>
          <w:lang w:eastAsia="ru-RU"/>
        </w:rPr>
      </w:pPr>
    </w:p>
    <w:p w14:paraId="6E631748" w14:textId="77777777" w:rsidR="00097DE6" w:rsidRPr="00C35D4B" w:rsidRDefault="00097DE6" w:rsidP="00097DE6">
      <w:pPr>
        <w:suppressAutoHyphens/>
        <w:autoSpaceDE w:val="0"/>
        <w:autoSpaceDN w:val="0"/>
        <w:adjustRightInd w:val="0"/>
        <w:spacing w:after="0" w:line="240" w:lineRule="auto"/>
        <w:rPr>
          <w:rFonts w:ascii="Times New Roman" w:eastAsia="Times New Roman" w:hAnsi="Times New Roman" w:cs="Times New Roman"/>
          <w:sz w:val="20"/>
          <w:szCs w:val="24"/>
          <w:lang w:eastAsia="ru-RU"/>
        </w:rPr>
      </w:pPr>
    </w:p>
    <w:p w14:paraId="6A8104C3"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72A0A459"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17CDDFAC"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500A8E58"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40039D09"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5AC3EA7"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DC92C3B" w14:textId="77777777" w:rsidR="00097DE6" w:rsidRDefault="00097DE6" w:rsidP="00097DE6">
      <w:pPr>
        <w:suppressAutoHyphens/>
        <w:spacing w:after="0" w:line="100" w:lineRule="atLeast"/>
        <w:jc w:val="both"/>
        <w:rPr>
          <w:rFonts w:ascii="Times New Roman" w:eastAsia="Times New Roman" w:hAnsi="Times New Roman" w:cs="Times New Roman"/>
          <w:sz w:val="28"/>
          <w:szCs w:val="28"/>
          <w:lang w:eastAsia="ar-SA"/>
        </w:rPr>
      </w:pPr>
    </w:p>
    <w:p w14:paraId="7D88D549" w14:textId="77777777" w:rsidR="00524B75" w:rsidRDefault="00524B75" w:rsidP="00097DE6">
      <w:pPr>
        <w:suppressAutoHyphens/>
        <w:spacing w:after="0" w:line="100" w:lineRule="atLeast"/>
        <w:jc w:val="both"/>
        <w:rPr>
          <w:rFonts w:ascii="Times New Roman" w:eastAsia="Times New Roman" w:hAnsi="Times New Roman" w:cs="Times New Roman"/>
          <w:sz w:val="28"/>
          <w:szCs w:val="28"/>
          <w:lang w:eastAsia="ar-SA"/>
        </w:rPr>
      </w:pPr>
    </w:p>
    <w:p w14:paraId="0192734D" w14:textId="77777777" w:rsidR="00524B75" w:rsidRDefault="00524B75" w:rsidP="00097DE6">
      <w:pPr>
        <w:suppressAutoHyphens/>
        <w:spacing w:after="0" w:line="100" w:lineRule="atLeast"/>
        <w:jc w:val="both"/>
        <w:rPr>
          <w:rFonts w:ascii="Times New Roman" w:eastAsia="Times New Roman" w:hAnsi="Times New Roman" w:cs="Times New Roman"/>
          <w:sz w:val="28"/>
          <w:szCs w:val="28"/>
          <w:lang w:eastAsia="ar-SA"/>
        </w:rPr>
      </w:pPr>
    </w:p>
    <w:p w14:paraId="6D32857C" w14:textId="77777777" w:rsidR="00524B75" w:rsidRPr="00C35D4B" w:rsidRDefault="00524B75" w:rsidP="00097DE6">
      <w:pPr>
        <w:suppressAutoHyphens/>
        <w:spacing w:after="0" w:line="100" w:lineRule="atLeast"/>
        <w:jc w:val="both"/>
        <w:rPr>
          <w:rFonts w:ascii="Times New Roman" w:eastAsia="Times New Roman" w:hAnsi="Times New Roman" w:cs="Times New Roman"/>
          <w:sz w:val="28"/>
          <w:szCs w:val="28"/>
          <w:lang w:eastAsia="ar-SA"/>
        </w:rPr>
      </w:pPr>
    </w:p>
    <w:p w14:paraId="59B2C297" w14:textId="77777777" w:rsidR="00097DE6" w:rsidRPr="00C35D4B" w:rsidRDefault="00097DE6" w:rsidP="00097DE6">
      <w:pPr>
        <w:suppressAutoHyphens/>
        <w:spacing w:after="0" w:line="100" w:lineRule="atLeast"/>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                                                                          Приложение № 8</w:t>
      </w:r>
    </w:p>
    <w:p w14:paraId="39DFF359" w14:textId="77777777" w:rsidR="00097DE6" w:rsidRPr="00C35D4B" w:rsidRDefault="00097DE6" w:rsidP="00097DE6">
      <w:pPr>
        <w:suppressAutoHyphens/>
        <w:spacing w:after="0" w:line="100" w:lineRule="atLeast"/>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                                                                          к административному регламенту</w:t>
      </w:r>
    </w:p>
    <w:p w14:paraId="5F8764AA" w14:textId="77777777" w:rsidR="00097DE6" w:rsidRPr="00C35D4B" w:rsidRDefault="00097DE6" w:rsidP="00097DE6">
      <w:pPr>
        <w:suppressAutoHyphens/>
        <w:spacing w:after="120" w:line="100" w:lineRule="atLeast"/>
        <w:rPr>
          <w:rFonts w:ascii="Times New Roman" w:eastAsia="Times New Roman" w:hAnsi="Times New Roman" w:cs="Times New Roman"/>
          <w:b/>
          <w:bCs/>
          <w:sz w:val="20"/>
          <w:szCs w:val="20"/>
          <w:lang w:eastAsia="ar-SA"/>
        </w:rPr>
      </w:pPr>
    </w:p>
    <w:p w14:paraId="682DA499" w14:textId="77777777" w:rsidR="00097DE6" w:rsidRPr="00C35D4B" w:rsidRDefault="00097DE6" w:rsidP="00097DE6">
      <w:pPr>
        <w:suppressAutoHyphens/>
        <w:spacing w:before="2" w:after="120" w:line="100" w:lineRule="atLeast"/>
        <w:rPr>
          <w:rFonts w:ascii="Times New Roman" w:eastAsia="Times New Roman" w:hAnsi="Times New Roman" w:cs="Times New Roman"/>
          <w:b/>
          <w:bCs/>
          <w:sz w:val="17"/>
          <w:szCs w:val="17"/>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0" distR="0" simplePos="0" relativeHeight="251724800" behindDoc="1" locked="0" layoutInCell="1" allowOverlap="1" wp14:anchorId="793711BC" wp14:editId="50B0603E">
                <wp:simplePos x="0" y="0"/>
                <wp:positionH relativeFrom="page">
                  <wp:posOffset>1080770</wp:posOffset>
                </wp:positionH>
                <wp:positionV relativeFrom="paragraph">
                  <wp:posOffset>140335</wp:posOffset>
                </wp:positionV>
                <wp:extent cx="6089015" cy="1270"/>
                <wp:effectExtent l="0" t="0" r="26035" b="17780"/>
                <wp:wrapTopAndBottom/>
                <wp:docPr id="65"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2C3202" id="Полилиния 65" o:spid="_x0000_s1026" style="position:absolute;margin-left:85.1pt;margin-top:11.05pt;width:479.4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" path="m,l9588,e" filled="f" strokeweight=".14056mm">
                <v:path arrowok="t" o:connecttype="custom" o:connectlocs="0,0;6088380,0" o:connectangles="0,0"/>
                <w10:wrap type="topAndBottom" anchorx="page"/>
              </v:shape>
            </w:pict>
          </mc:Fallback>
        </mc:AlternateContent>
      </w:r>
    </w:p>
    <w:p w14:paraId="3A106F6D" w14:textId="77777777" w:rsidR="00097DE6" w:rsidRPr="00C35D4B" w:rsidRDefault="00097DE6" w:rsidP="00097DE6">
      <w:pPr>
        <w:suppressAutoHyphens/>
        <w:spacing w:before="1" w:after="0" w:line="100" w:lineRule="atLeast"/>
        <w:ind w:left="419" w:right="443"/>
        <w:jc w:val="center"/>
        <w:rPr>
          <w:rFonts w:ascii="Times New Roman" w:eastAsia="Times New Roman" w:hAnsi="Times New Roman" w:cs="Times New Roman"/>
          <w:i/>
          <w:iCs/>
          <w:sz w:val="20"/>
          <w:szCs w:val="20"/>
          <w:lang w:eastAsia="ar-SA"/>
        </w:rPr>
      </w:pPr>
      <w:r w:rsidRPr="00C35D4B">
        <w:rPr>
          <w:rFonts w:ascii="Times New Roman" w:eastAsia="Times New Roman" w:hAnsi="Times New Roman" w:cs="Times New Roman"/>
          <w:i/>
          <w:iCs/>
          <w:sz w:val="20"/>
          <w:szCs w:val="20"/>
          <w:lang w:eastAsia="ar-SA"/>
        </w:rPr>
        <w:t>(наименование</w:t>
      </w:r>
      <w:r w:rsidRPr="00C35D4B">
        <w:rPr>
          <w:rFonts w:ascii="Times New Roman" w:eastAsia="Times New Roman" w:hAnsi="Times New Roman" w:cs="Times New Roman"/>
          <w:i/>
          <w:iCs/>
          <w:spacing w:val="-6"/>
          <w:sz w:val="20"/>
          <w:szCs w:val="20"/>
          <w:lang w:eastAsia="ar-SA"/>
        </w:rPr>
        <w:t xml:space="preserve"> </w:t>
      </w:r>
      <w:r w:rsidRPr="00C35D4B">
        <w:rPr>
          <w:rFonts w:ascii="Times New Roman" w:eastAsia="Times New Roman" w:hAnsi="Times New Roman" w:cs="Times New Roman"/>
          <w:i/>
          <w:iCs/>
          <w:sz w:val="20"/>
          <w:szCs w:val="20"/>
          <w:lang w:eastAsia="ar-SA"/>
        </w:rPr>
        <w:t>уполномоченного</w:t>
      </w:r>
      <w:r w:rsidRPr="00C35D4B">
        <w:rPr>
          <w:rFonts w:ascii="Times New Roman" w:eastAsia="Times New Roman" w:hAnsi="Times New Roman" w:cs="Times New Roman"/>
          <w:i/>
          <w:iCs/>
          <w:spacing w:val="-5"/>
          <w:sz w:val="20"/>
          <w:szCs w:val="20"/>
          <w:lang w:eastAsia="ar-SA"/>
        </w:rPr>
        <w:t xml:space="preserve"> </w:t>
      </w:r>
      <w:r w:rsidRPr="00C35D4B">
        <w:rPr>
          <w:rFonts w:ascii="Times New Roman" w:eastAsia="Times New Roman" w:hAnsi="Times New Roman" w:cs="Times New Roman"/>
          <w:i/>
          <w:iCs/>
          <w:sz w:val="20"/>
          <w:szCs w:val="20"/>
          <w:lang w:eastAsia="ar-SA"/>
        </w:rPr>
        <w:t>органа)</w:t>
      </w:r>
    </w:p>
    <w:p w14:paraId="238F8D61" w14:textId="77777777" w:rsidR="00097DE6" w:rsidRPr="00C35D4B" w:rsidRDefault="00097DE6" w:rsidP="00097DE6">
      <w:pPr>
        <w:suppressAutoHyphens/>
        <w:spacing w:before="8" w:after="120" w:line="100" w:lineRule="atLeast"/>
        <w:rPr>
          <w:rFonts w:ascii="Times New Roman" w:eastAsia="Times New Roman" w:hAnsi="Times New Roman" w:cs="Times New Roman"/>
          <w:i/>
          <w:iCs/>
          <w:sz w:val="19"/>
          <w:szCs w:val="19"/>
          <w:lang w:eastAsia="ar-SA"/>
        </w:rPr>
      </w:pPr>
    </w:p>
    <w:p w14:paraId="552F817A"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Кому: ___________________________</w:t>
      </w:r>
    </w:p>
    <w:p w14:paraId="1A870ADA"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______________</w:t>
      </w:r>
    </w:p>
    <w:p w14:paraId="49B80564"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Представитель: __________________</w:t>
      </w:r>
    </w:p>
    <w:p w14:paraId="33B3B002"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представителя: ________________________________</w:t>
      </w:r>
    </w:p>
    <w:p w14:paraId="0F741F09" w14:textId="77777777" w:rsidR="00097DE6" w:rsidRPr="00C35D4B" w:rsidRDefault="00097DE6" w:rsidP="00097DE6">
      <w:pPr>
        <w:suppressAutoHyphens/>
        <w:spacing w:after="120" w:line="100" w:lineRule="atLeast"/>
        <w:rPr>
          <w:rFonts w:ascii="Times New Roman" w:eastAsia="Times New Roman" w:hAnsi="Times New Roman" w:cs="Times New Roman"/>
          <w:sz w:val="20"/>
          <w:szCs w:val="20"/>
          <w:lang w:eastAsia="ar-SA"/>
        </w:rPr>
      </w:pPr>
    </w:p>
    <w:p w14:paraId="74D75BBB" w14:textId="77777777" w:rsidR="00097DE6" w:rsidRPr="00C35D4B" w:rsidRDefault="00097DE6" w:rsidP="00097DE6">
      <w:pPr>
        <w:suppressAutoHyphens/>
        <w:spacing w:before="6" w:after="120" w:line="100" w:lineRule="atLeast"/>
        <w:rPr>
          <w:rFonts w:ascii="Times New Roman" w:eastAsia="Times New Roman" w:hAnsi="Times New Roman" w:cs="Times New Roman"/>
          <w:sz w:val="20"/>
          <w:szCs w:val="20"/>
          <w:lang w:eastAsia="ar-SA"/>
        </w:rPr>
      </w:pPr>
    </w:p>
    <w:p w14:paraId="04E70F5F" w14:textId="77777777" w:rsidR="00097DE6" w:rsidRPr="00C35D4B" w:rsidRDefault="00097DE6" w:rsidP="00097DE6">
      <w:pPr>
        <w:suppressAutoHyphens/>
        <w:spacing w:before="89" w:after="0" w:line="322" w:lineRule="exact"/>
        <w:ind w:left="419" w:right="443"/>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РЕШЕНИЕ</w:t>
      </w:r>
    </w:p>
    <w:p w14:paraId="2F455B7F" w14:textId="77777777" w:rsidR="00097DE6" w:rsidRPr="00C35D4B" w:rsidRDefault="00097DE6" w:rsidP="00097DE6">
      <w:pPr>
        <w:suppressAutoHyphens/>
        <w:spacing w:after="0" w:line="100" w:lineRule="atLeast"/>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об отказе в предоставлении муниципальной услуги</w:t>
      </w:r>
    </w:p>
    <w:p w14:paraId="12D3E285" w14:textId="77777777" w:rsidR="00097DE6" w:rsidRPr="00C35D4B" w:rsidRDefault="00097DE6" w:rsidP="00097DE6">
      <w:pPr>
        <w:tabs>
          <w:tab w:val="left" w:pos="3253"/>
          <w:tab w:val="left" w:pos="5758"/>
        </w:tabs>
        <w:suppressAutoHyphens/>
        <w:spacing w:after="0" w:line="275" w:lineRule="exact"/>
        <w:ind w:left="30"/>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w:t>
      </w:r>
      <w:r w:rsidRPr="00C35D4B">
        <w:rPr>
          <w:rFonts w:ascii="Times New Roman" w:eastAsia="Times New Roman" w:hAnsi="Times New Roman" w:cs="Times New Roman"/>
          <w:sz w:val="24"/>
          <w:szCs w:val="24"/>
          <w:u w:val="single"/>
          <w:lang w:eastAsia="ar-SA"/>
        </w:rPr>
        <w:tab/>
      </w:r>
      <w:r w:rsidRPr="00C35D4B">
        <w:rPr>
          <w:rFonts w:ascii="Times New Roman" w:eastAsia="Times New Roman" w:hAnsi="Times New Roman" w:cs="Times New Roman"/>
          <w:sz w:val="24"/>
          <w:szCs w:val="24"/>
          <w:lang w:eastAsia="ar-SA"/>
        </w:rPr>
        <w:t xml:space="preserve">от </w:t>
      </w:r>
      <w:r w:rsidRPr="00C35D4B">
        <w:rPr>
          <w:rFonts w:ascii="Times New Roman" w:eastAsia="Times New Roman" w:hAnsi="Times New Roman" w:cs="Times New Roman"/>
          <w:sz w:val="24"/>
          <w:szCs w:val="24"/>
          <w:u w:val="single"/>
          <w:lang w:eastAsia="ar-SA"/>
        </w:rPr>
        <w:t xml:space="preserve"> </w:t>
      </w:r>
      <w:r w:rsidRPr="00C35D4B">
        <w:rPr>
          <w:rFonts w:ascii="Times New Roman" w:eastAsia="Times New Roman" w:hAnsi="Times New Roman" w:cs="Times New Roman"/>
          <w:sz w:val="24"/>
          <w:szCs w:val="24"/>
          <w:u w:val="single"/>
          <w:lang w:eastAsia="ar-SA"/>
        </w:rPr>
        <w:tab/>
      </w:r>
    </w:p>
    <w:p w14:paraId="65A5B173" w14:textId="77777777" w:rsidR="00097DE6" w:rsidRPr="00C35D4B" w:rsidRDefault="00097DE6" w:rsidP="00097DE6">
      <w:pPr>
        <w:suppressAutoHyphens/>
        <w:spacing w:before="1" w:after="0" w:line="100" w:lineRule="atLeast"/>
        <w:ind w:left="421" w:right="443"/>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(номер</w:t>
      </w:r>
      <w:r w:rsidRPr="00C35D4B">
        <w:rPr>
          <w:rFonts w:ascii="Times New Roman" w:eastAsia="Times New Roman" w:hAnsi="Times New Roman" w:cs="Times New Roman"/>
          <w:spacing w:val="-1"/>
          <w:sz w:val="24"/>
          <w:szCs w:val="24"/>
          <w:lang w:eastAsia="ar-SA"/>
        </w:rPr>
        <w:t xml:space="preserve"> </w:t>
      </w:r>
      <w:r w:rsidRPr="00C35D4B">
        <w:rPr>
          <w:rFonts w:ascii="Times New Roman" w:eastAsia="Times New Roman" w:hAnsi="Times New Roman" w:cs="Times New Roman"/>
          <w:sz w:val="24"/>
          <w:szCs w:val="24"/>
          <w:lang w:eastAsia="ar-SA"/>
        </w:rPr>
        <w:t>и</w:t>
      </w:r>
      <w:r w:rsidRPr="00C35D4B">
        <w:rPr>
          <w:rFonts w:ascii="Times New Roman" w:eastAsia="Times New Roman" w:hAnsi="Times New Roman" w:cs="Times New Roman"/>
          <w:spacing w:val="-3"/>
          <w:sz w:val="24"/>
          <w:szCs w:val="24"/>
          <w:lang w:eastAsia="ar-SA"/>
        </w:rPr>
        <w:t xml:space="preserve"> </w:t>
      </w:r>
      <w:r w:rsidRPr="00C35D4B">
        <w:rPr>
          <w:rFonts w:ascii="Times New Roman" w:eastAsia="Times New Roman" w:hAnsi="Times New Roman" w:cs="Times New Roman"/>
          <w:sz w:val="24"/>
          <w:szCs w:val="24"/>
          <w:lang w:eastAsia="ar-SA"/>
        </w:rPr>
        <w:t>дата</w:t>
      </w:r>
      <w:r w:rsidRPr="00C35D4B">
        <w:rPr>
          <w:rFonts w:ascii="Times New Roman" w:eastAsia="Times New Roman" w:hAnsi="Times New Roman" w:cs="Times New Roman"/>
          <w:spacing w:val="-2"/>
          <w:sz w:val="24"/>
          <w:szCs w:val="24"/>
          <w:lang w:eastAsia="ar-SA"/>
        </w:rPr>
        <w:t xml:space="preserve"> </w:t>
      </w:r>
      <w:r w:rsidRPr="00C35D4B">
        <w:rPr>
          <w:rFonts w:ascii="Times New Roman" w:eastAsia="Times New Roman" w:hAnsi="Times New Roman" w:cs="Times New Roman"/>
          <w:sz w:val="24"/>
          <w:szCs w:val="24"/>
          <w:lang w:eastAsia="ar-SA"/>
        </w:rPr>
        <w:t>решения)</w:t>
      </w:r>
    </w:p>
    <w:p w14:paraId="20957E44" w14:textId="77777777" w:rsidR="00097DE6" w:rsidRPr="00C35D4B" w:rsidRDefault="00097DE6" w:rsidP="00097DE6">
      <w:pPr>
        <w:suppressAutoHyphens/>
        <w:spacing w:after="120" w:line="100" w:lineRule="atLeast"/>
        <w:rPr>
          <w:rFonts w:ascii="Times New Roman" w:eastAsia="Times New Roman" w:hAnsi="Times New Roman" w:cs="Times New Roman"/>
          <w:sz w:val="24"/>
          <w:szCs w:val="24"/>
          <w:lang w:eastAsia="ar-SA"/>
        </w:rPr>
      </w:pPr>
    </w:p>
    <w:p w14:paraId="2219C95A" w14:textId="77777777" w:rsidR="00097DE6" w:rsidRPr="00C35D4B" w:rsidRDefault="00097DE6" w:rsidP="00097DE6">
      <w:pPr>
        <w:suppressAutoHyphens/>
        <w:spacing w:after="0" w:line="100" w:lineRule="atLeast"/>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Код услуги № _______________</w:t>
      </w:r>
    </w:p>
    <w:p w14:paraId="524E4295" w14:textId="77777777" w:rsidR="00097DE6" w:rsidRPr="00C35D4B" w:rsidRDefault="00097DE6" w:rsidP="00097DE6">
      <w:pPr>
        <w:suppressAutoHyphens/>
        <w:spacing w:before="10" w:after="120" w:line="100" w:lineRule="atLeast"/>
        <w:rPr>
          <w:rFonts w:ascii="Times New Roman" w:eastAsia="Times New Roman" w:hAnsi="Times New Roman" w:cs="Times New Roman"/>
          <w:color w:val="4472C4" w:themeColor="accent1"/>
          <w:sz w:val="24"/>
          <w:szCs w:val="24"/>
          <w:lang w:eastAsia="ar-SA"/>
        </w:rPr>
      </w:pPr>
    </w:p>
    <w:p w14:paraId="1F5D3382" w14:textId="77777777" w:rsidR="00097DE6" w:rsidRPr="00C35D4B" w:rsidRDefault="00097DE6" w:rsidP="00097DE6">
      <w:pPr>
        <w:tabs>
          <w:tab w:val="left" w:pos="1618"/>
          <w:tab w:val="left" w:pos="3217"/>
          <w:tab w:val="left" w:pos="4987"/>
          <w:tab w:val="left" w:pos="6362"/>
          <w:tab w:val="left" w:pos="6971"/>
          <w:tab w:val="left" w:pos="7993"/>
          <w:tab w:val="left" w:pos="10094"/>
        </w:tabs>
        <w:suppressAutoHyphens/>
        <w:spacing w:before="1" w:after="0" w:line="100" w:lineRule="atLeast"/>
        <w:ind w:firstLine="542"/>
        <w:jc w:val="both"/>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 xml:space="preserve">По результатам рассмотрения </w:t>
      </w:r>
      <w:r w:rsidRPr="00C35D4B">
        <w:rPr>
          <w:rFonts w:ascii="Times New Roman" w:eastAsia="Times New Roman" w:hAnsi="Times New Roman" w:cs="Times New Roman"/>
          <w:color w:val="000000"/>
          <w:sz w:val="24"/>
          <w:szCs w:val="24"/>
          <w:lang w:eastAsia="ru-RU"/>
        </w:rPr>
        <w:t>поступившего</w:t>
      </w:r>
      <w:r w:rsidRPr="00C35D4B">
        <w:rPr>
          <w:rFonts w:ascii="Times New Roman" w:eastAsia="Times New Roman" w:hAnsi="Times New Roman" w:cs="Times New Roman"/>
          <w:sz w:val="24"/>
          <w:szCs w:val="24"/>
          <w:lang w:eastAsia="ar-SA"/>
        </w:rPr>
        <w:t xml:space="preserve"> заявления и</w:t>
      </w:r>
      <w:r w:rsidRPr="00C35D4B">
        <w:rPr>
          <w:rFonts w:ascii="Times New Roman" w:eastAsia="Times New Roman" w:hAnsi="Times New Roman" w:cs="Times New Roman"/>
          <w:spacing w:val="11"/>
          <w:sz w:val="24"/>
          <w:szCs w:val="24"/>
          <w:lang w:eastAsia="ar-SA"/>
        </w:rPr>
        <w:t xml:space="preserve"> </w:t>
      </w:r>
      <w:r w:rsidRPr="00C35D4B">
        <w:rPr>
          <w:rFonts w:ascii="Times New Roman" w:eastAsia="Times New Roman" w:hAnsi="Times New Roman" w:cs="Times New Roman"/>
          <w:sz w:val="24"/>
          <w:szCs w:val="24"/>
          <w:lang w:eastAsia="ar-SA"/>
        </w:rPr>
        <w:t>приложенных</w:t>
      </w:r>
      <w:r w:rsidRPr="00C35D4B">
        <w:rPr>
          <w:rFonts w:ascii="Times New Roman" w:eastAsia="Times New Roman" w:hAnsi="Times New Roman" w:cs="Times New Roman"/>
          <w:spacing w:val="10"/>
          <w:sz w:val="24"/>
          <w:szCs w:val="24"/>
          <w:lang w:eastAsia="ar-SA"/>
        </w:rPr>
        <w:t xml:space="preserve"> </w:t>
      </w:r>
      <w:r w:rsidRPr="00C35D4B">
        <w:rPr>
          <w:rFonts w:ascii="Times New Roman" w:eastAsia="Times New Roman" w:hAnsi="Times New Roman" w:cs="Times New Roman"/>
          <w:sz w:val="24"/>
          <w:szCs w:val="24"/>
          <w:lang w:eastAsia="ar-SA"/>
        </w:rPr>
        <w:t>к</w:t>
      </w:r>
      <w:r w:rsidRPr="00C35D4B">
        <w:rPr>
          <w:rFonts w:ascii="Times New Roman" w:eastAsia="Times New Roman" w:hAnsi="Times New Roman" w:cs="Times New Roman"/>
          <w:spacing w:val="11"/>
          <w:sz w:val="24"/>
          <w:szCs w:val="24"/>
          <w:lang w:eastAsia="ar-SA"/>
        </w:rPr>
        <w:t xml:space="preserve"> </w:t>
      </w:r>
      <w:r w:rsidRPr="00C35D4B">
        <w:rPr>
          <w:rFonts w:ascii="Times New Roman" w:eastAsia="Times New Roman" w:hAnsi="Times New Roman" w:cs="Times New Roman"/>
          <w:sz w:val="24"/>
          <w:szCs w:val="24"/>
          <w:lang w:eastAsia="ar-SA"/>
        </w:rPr>
        <w:t>нему</w:t>
      </w:r>
      <w:r w:rsidRPr="00C35D4B">
        <w:rPr>
          <w:rFonts w:ascii="Times New Roman" w:eastAsia="Times New Roman" w:hAnsi="Times New Roman" w:cs="Times New Roman"/>
          <w:spacing w:val="3"/>
          <w:sz w:val="24"/>
          <w:szCs w:val="24"/>
          <w:lang w:eastAsia="ar-SA"/>
        </w:rPr>
        <w:t xml:space="preserve"> </w:t>
      </w:r>
      <w:r w:rsidRPr="00C35D4B">
        <w:rPr>
          <w:rFonts w:ascii="Times New Roman" w:eastAsia="Times New Roman" w:hAnsi="Times New Roman" w:cs="Times New Roman"/>
          <w:sz w:val="24"/>
          <w:szCs w:val="24"/>
          <w:lang w:eastAsia="ar-SA"/>
        </w:rPr>
        <w:t>документов по услуге_____________________________________________________________,зарегистрированных «______»___________ 20_________ г.  №    _________________, принято</w:t>
      </w:r>
      <w:r w:rsidRPr="00C35D4B">
        <w:rPr>
          <w:rFonts w:ascii="Times New Roman" w:eastAsia="Times New Roman" w:hAnsi="Times New Roman" w:cs="Times New Roman"/>
          <w:spacing w:val="10"/>
          <w:sz w:val="24"/>
          <w:szCs w:val="24"/>
          <w:lang w:eastAsia="ar-SA"/>
        </w:rPr>
        <w:t xml:space="preserve"> </w:t>
      </w:r>
      <w:r w:rsidRPr="00C35D4B">
        <w:rPr>
          <w:rFonts w:ascii="Times New Roman" w:eastAsia="Times New Roman" w:hAnsi="Times New Roman" w:cs="Times New Roman"/>
          <w:sz w:val="24"/>
          <w:szCs w:val="24"/>
          <w:lang w:eastAsia="ar-SA"/>
        </w:rPr>
        <w:t>решение</w:t>
      </w:r>
      <w:r w:rsidRPr="00C35D4B">
        <w:rPr>
          <w:rFonts w:ascii="Times New Roman" w:eastAsia="Times New Roman" w:hAnsi="Times New Roman" w:cs="Times New Roman"/>
          <w:spacing w:val="-57"/>
          <w:sz w:val="24"/>
          <w:szCs w:val="24"/>
          <w:lang w:eastAsia="ar-SA"/>
        </w:rPr>
        <w:t xml:space="preserve"> </w:t>
      </w:r>
      <w:r w:rsidRPr="00C35D4B">
        <w:rPr>
          <w:rFonts w:ascii="Times New Roman" w:eastAsia="Times New Roman" w:hAnsi="Times New Roman" w:cs="Times New Roman"/>
          <w:sz w:val="24"/>
          <w:szCs w:val="24"/>
          <w:lang w:eastAsia="ar-SA"/>
        </w:rPr>
        <w:t xml:space="preserve"> об отказе в предоставлении муниципальной услуги</w:t>
      </w:r>
      <w:r w:rsidRPr="00C35D4B">
        <w:rPr>
          <w:rFonts w:ascii="Times New Roman" w:eastAsia="Times New Roman" w:hAnsi="Times New Roman" w:cs="Times New Roman"/>
          <w:color w:val="4472C4" w:themeColor="accent1"/>
          <w:spacing w:val="-7"/>
          <w:sz w:val="24"/>
          <w:szCs w:val="24"/>
          <w:lang w:eastAsia="ar-SA"/>
        </w:rPr>
        <w:t xml:space="preserve"> </w:t>
      </w:r>
      <w:r w:rsidRPr="00C35D4B">
        <w:rPr>
          <w:rFonts w:ascii="Times New Roman" w:eastAsia="Times New Roman" w:hAnsi="Times New Roman" w:cs="Times New Roman"/>
          <w:sz w:val="24"/>
          <w:szCs w:val="24"/>
          <w:lang w:eastAsia="ar-SA"/>
        </w:rPr>
        <w:t>по</w:t>
      </w:r>
      <w:r w:rsidRPr="00C35D4B">
        <w:rPr>
          <w:rFonts w:ascii="Times New Roman" w:eastAsia="Times New Roman" w:hAnsi="Times New Roman" w:cs="Times New Roman"/>
          <w:spacing w:val="-1"/>
          <w:sz w:val="24"/>
          <w:szCs w:val="24"/>
          <w:lang w:eastAsia="ar-SA"/>
        </w:rPr>
        <w:t xml:space="preserve"> </w:t>
      </w:r>
      <w:r w:rsidRPr="00C35D4B">
        <w:rPr>
          <w:rFonts w:ascii="Times New Roman" w:eastAsia="Times New Roman" w:hAnsi="Times New Roman" w:cs="Times New Roman"/>
          <w:sz w:val="24"/>
          <w:szCs w:val="24"/>
          <w:lang w:eastAsia="ar-SA"/>
        </w:rPr>
        <w:t>следующим</w:t>
      </w:r>
      <w:r w:rsidRPr="00C35D4B">
        <w:rPr>
          <w:rFonts w:ascii="Times New Roman" w:eastAsia="Times New Roman" w:hAnsi="Times New Roman" w:cs="Times New Roman"/>
          <w:spacing w:val="-1"/>
          <w:sz w:val="24"/>
          <w:szCs w:val="24"/>
          <w:lang w:eastAsia="ar-SA"/>
        </w:rPr>
        <w:t xml:space="preserve"> </w:t>
      </w:r>
      <w:r w:rsidRPr="00C35D4B">
        <w:rPr>
          <w:rFonts w:ascii="Times New Roman" w:eastAsia="Times New Roman" w:hAnsi="Times New Roman" w:cs="Times New Roman"/>
          <w:sz w:val="24"/>
          <w:szCs w:val="24"/>
          <w:lang w:eastAsia="ar-SA"/>
        </w:rPr>
        <w:t>основаниям:</w:t>
      </w:r>
    </w:p>
    <w:p w14:paraId="558DD2D9" w14:textId="71538E10" w:rsidR="00097DE6" w:rsidRPr="00C35D4B" w:rsidRDefault="00097DE6" w:rsidP="00097DE6">
      <w:pPr>
        <w:suppressAutoHyphens/>
        <w:spacing w:after="120" w:line="321" w:lineRule="exact"/>
        <w:jc w:val="both"/>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_____________________________________________________________________________.</w:t>
      </w:r>
    </w:p>
    <w:p w14:paraId="3CDEB9C1" w14:textId="544E41CE"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Разъяснение причин отказа: _________________________________________________ _____________________________________________________________________________.</w:t>
      </w:r>
    </w:p>
    <w:p w14:paraId="478902AB"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E3846FD"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00085532"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5AB90740"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075802EA" w14:textId="77777777" w:rsidR="00097DE6" w:rsidRPr="00C35D4B" w:rsidRDefault="00097DE6" w:rsidP="00097DE6">
      <w:pPr>
        <w:suppressAutoHyphens/>
        <w:spacing w:after="0" w:line="100" w:lineRule="atLeast"/>
        <w:rPr>
          <w:rFonts w:ascii="Times New Roman" w:eastAsia="Times New Roman" w:hAnsi="Times New Roman" w:cs="Times New Roman"/>
          <w:sz w:val="24"/>
          <w:szCs w:val="24"/>
          <w:lang w:eastAsia="ar-SA"/>
        </w:rPr>
      </w:pPr>
    </w:p>
    <w:p w14:paraId="567471E5" w14:textId="3E111AD1" w:rsidR="00097DE6" w:rsidRPr="00C35D4B" w:rsidRDefault="00C33228" w:rsidP="00097DE6">
      <w:pPr>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                                                 _________________________</w:t>
      </w:r>
    </w:p>
    <w:p w14:paraId="24FBEA9B" w14:textId="05E8D9C1" w:rsidR="00097DE6" w:rsidRPr="00C35D4B" w:rsidRDefault="00097DE6" w:rsidP="00097DE6">
      <w:pPr>
        <w:suppressAutoHyphens/>
        <w:spacing w:after="0" w:line="100" w:lineRule="atLeast"/>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(должность уполномоченного лица)                                              (фамилия, инициалы, подпись</w:t>
      </w:r>
      <w:r w:rsidR="00DA4470">
        <w:rPr>
          <w:rFonts w:ascii="Times New Roman" w:eastAsia="Times New Roman" w:hAnsi="Times New Roman" w:cs="Times New Roman"/>
          <w:sz w:val="24"/>
          <w:szCs w:val="24"/>
          <w:lang w:eastAsia="ar-SA"/>
        </w:rPr>
        <w:t>)</w:t>
      </w:r>
    </w:p>
    <w:p w14:paraId="6F63F1F4"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8461FF0"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5443598" w14:textId="77777777" w:rsidR="00097DE6" w:rsidRPr="00C35D4B" w:rsidRDefault="00097DE6" w:rsidP="00097DE6">
      <w:pPr>
        <w:spacing w:after="0" w:line="240" w:lineRule="auto"/>
        <w:ind w:left="5320"/>
        <w:rPr>
          <w:rFonts w:ascii="Times New Roman" w:eastAsia="Times New Roman" w:hAnsi="Times New Roman" w:cs="Times New Roman"/>
          <w:spacing w:val="6"/>
          <w:sz w:val="24"/>
          <w:szCs w:val="24"/>
          <w:lang w:eastAsia="ru-RU"/>
        </w:rPr>
      </w:pPr>
    </w:p>
    <w:p w14:paraId="04C8E848" w14:textId="77777777" w:rsidR="00097DE6" w:rsidRPr="00C35D4B" w:rsidRDefault="00097DE6" w:rsidP="00097DE6">
      <w:pPr>
        <w:spacing w:after="0" w:line="240" w:lineRule="auto"/>
        <w:rPr>
          <w:rFonts w:ascii="Times New Roman" w:eastAsia="Times New Roman" w:hAnsi="Times New Roman" w:cs="Times New Roman"/>
          <w:spacing w:val="6"/>
          <w:sz w:val="24"/>
          <w:szCs w:val="24"/>
          <w:lang w:eastAsia="ru-RU"/>
        </w:rPr>
      </w:pPr>
    </w:p>
    <w:p w14:paraId="2A83C063" w14:textId="77777777" w:rsidR="00097DE6" w:rsidRPr="00C35D4B" w:rsidRDefault="00097DE6" w:rsidP="00097DE6">
      <w:pPr>
        <w:suppressAutoHyphens/>
        <w:spacing w:before="90" w:after="0" w:line="100" w:lineRule="atLeast"/>
        <w:ind w:left="5366"/>
        <w:rPr>
          <w:rFonts w:ascii="Times New Roman" w:eastAsia="Times New Roman" w:hAnsi="Times New Roman" w:cs="Times New Roman"/>
          <w:sz w:val="28"/>
          <w:szCs w:val="28"/>
          <w:lang w:eastAsia="ar-SA"/>
        </w:rPr>
      </w:pPr>
    </w:p>
    <w:p w14:paraId="28A85846" w14:textId="77777777" w:rsidR="00097DE6" w:rsidRDefault="00097DE6" w:rsidP="00097DE6">
      <w:pPr>
        <w:suppressAutoHyphens/>
        <w:spacing w:before="90" w:after="0" w:line="100" w:lineRule="atLeast"/>
        <w:rPr>
          <w:rFonts w:ascii="Times New Roman" w:eastAsia="Times New Roman" w:hAnsi="Times New Roman" w:cs="Times New Roman"/>
          <w:sz w:val="28"/>
          <w:szCs w:val="28"/>
          <w:lang w:eastAsia="ar-SA"/>
        </w:rPr>
      </w:pPr>
    </w:p>
    <w:p w14:paraId="695AF910" w14:textId="77777777" w:rsidR="00524B75" w:rsidRDefault="00524B75" w:rsidP="00097DE6">
      <w:pPr>
        <w:suppressAutoHyphens/>
        <w:spacing w:before="90" w:after="0" w:line="100" w:lineRule="atLeast"/>
        <w:rPr>
          <w:rFonts w:ascii="Times New Roman" w:eastAsia="Times New Roman" w:hAnsi="Times New Roman" w:cs="Times New Roman"/>
          <w:sz w:val="28"/>
          <w:szCs w:val="28"/>
          <w:lang w:eastAsia="ar-SA"/>
        </w:rPr>
      </w:pPr>
    </w:p>
    <w:p w14:paraId="6168217F" w14:textId="77777777" w:rsidR="00524B75" w:rsidRDefault="00524B75" w:rsidP="00097DE6">
      <w:pPr>
        <w:suppressAutoHyphens/>
        <w:spacing w:before="90" w:after="0" w:line="100" w:lineRule="atLeast"/>
        <w:rPr>
          <w:rFonts w:ascii="Times New Roman" w:eastAsia="Times New Roman" w:hAnsi="Times New Roman" w:cs="Times New Roman"/>
          <w:sz w:val="28"/>
          <w:szCs w:val="28"/>
          <w:lang w:eastAsia="ar-SA"/>
        </w:rPr>
      </w:pPr>
    </w:p>
    <w:p w14:paraId="07826171" w14:textId="77777777" w:rsidR="00524B75" w:rsidRDefault="00524B75" w:rsidP="00097DE6">
      <w:pPr>
        <w:suppressAutoHyphens/>
        <w:spacing w:before="90" w:after="0" w:line="100" w:lineRule="atLeast"/>
        <w:rPr>
          <w:rFonts w:ascii="Times New Roman" w:eastAsia="Times New Roman" w:hAnsi="Times New Roman" w:cs="Times New Roman"/>
          <w:sz w:val="28"/>
          <w:szCs w:val="28"/>
          <w:lang w:eastAsia="ar-SA"/>
        </w:rPr>
      </w:pPr>
    </w:p>
    <w:p w14:paraId="109EDF6C" w14:textId="77777777" w:rsidR="00D964FE" w:rsidRDefault="00D964FE" w:rsidP="00097DE6">
      <w:pPr>
        <w:suppressAutoHyphens/>
        <w:spacing w:before="90" w:after="0" w:line="100" w:lineRule="atLeast"/>
        <w:rPr>
          <w:rFonts w:ascii="Times New Roman" w:eastAsia="Times New Roman" w:hAnsi="Times New Roman" w:cs="Times New Roman"/>
          <w:sz w:val="28"/>
          <w:szCs w:val="28"/>
          <w:lang w:eastAsia="ar-SA"/>
        </w:rPr>
      </w:pPr>
    </w:p>
    <w:p w14:paraId="76672ABA" w14:textId="77777777" w:rsidR="00D964FE" w:rsidRPr="00C35D4B" w:rsidRDefault="00D964FE" w:rsidP="00097DE6">
      <w:pPr>
        <w:suppressAutoHyphens/>
        <w:spacing w:before="90" w:after="0" w:line="100" w:lineRule="atLeast"/>
        <w:rPr>
          <w:rFonts w:ascii="Times New Roman" w:eastAsia="Times New Roman" w:hAnsi="Times New Roman" w:cs="Times New Roman"/>
          <w:sz w:val="28"/>
          <w:szCs w:val="28"/>
          <w:lang w:eastAsia="ar-SA"/>
        </w:rPr>
      </w:pPr>
    </w:p>
    <w:p w14:paraId="440BB97C" w14:textId="77777777" w:rsidR="00097DE6" w:rsidRPr="00C35D4B" w:rsidRDefault="00097DE6" w:rsidP="00097DE6">
      <w:pPr>
        <w:suppressAutoHyphens/>
        <w:spacing w:after="0" w:line="264" w:lineRule="auto"/>
        <w:ind w:left="5897" w:right="-425"/>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Приложение</w:t>
      </w:r>
      <w:r w:rsidRPr="00C35D4B">
        <w:rPr>
          <w:rFonts w:ascii="Times New Roman" w:eastAsia="Times New Roman" w:hAnsi="Times New Roman" w:cs="Times New Roman"/>
          <w:spacing w:val="-11"/>
          <w:sz w:val="28"/>
          <w:szCs w:val="28"/>
          <w:lang w:eastAsia="ar-SA"/>
        </w:rPr>
        <w:t xml:space="preserve"> </w:t>
      </w:r>
      <w:r w:rsidRPr="00C35D4B">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pacing w:val="-13"/>
          <w:sz w:val="28"/>
          <w:szCs w:val="28"/>
          <w:lang w:eastAsia="ar-SA"/>
        </w:rPr>
        <w:t xml:space="preserve"> </w:t>
      </w:r>
      <w:r w:rsidRPr="00C35D4B">
        <w:rPr>
          <w:rFonts w:ascii="Times New Roman" w:eastAsia="Times New Roman" w:hAnsi="Times New Roman" w:cs="Times New Roman"/>
          <w:sz w:val="28"/>
          <w:szCs w:val="28"/>
          <w:lang w:eastAsia="ar-SA"/>
        </w:rPr>
        <w:t xml:space="preserve">9 </w:t>
      </w:r>
    </w:p>
    <w:p w14:paraId="10D79833" w14:textId="77777777" w:rsidR="00097DE6" w:rsidRPr="00C35D4B" w:rsidRDefault="00097DE6" w:rsidP="00097DE6">
      <w:pPr>
        <w:suppressAutoHyphens/>
        <w:spacing w:after="0" w:line="264" w:lineRule="auto"/>
        <w:ind w:left="5897" w:right="-425"/>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к</w:t>
      </w:r>
      <w:r w:rsidRPr="00C35D4B">
        <w:rPr>
          <w:rFonts w:ascii="Times New Roman" w:eastAsia="Times New Roman" w:hAnsi="Times New Roman" w:cs="Times New Roman"/>
          <w:spacing w:val="8"/>
          <w:sz w:val="28"/>
          <w:szCs w:val="28"/>
          <w:lang w:eastAsia="ar-SA"/>
        </w:rPr>
        <w:t xml:space="preserve"> </w:t>
      </w:r>
      <w:r w:rsidRPr="00C35D4B">
        <w:rPr>
          <w:rFonts w:ascii="Times New Roman" w:eastAsia="Times New Roman" w:hAnsi="Times New Roman" w:cs="Times New Roman"/>
          <w:sz w:val="28"/>
          <w:szCs w:val="28"/>
          <w:lang w:eastAsia="ar-SA"/>
        </w:rPr>
        <w:t>административному</w:t>
      </w:r>
      <w:r w:rsidRPr="00C35D4B">
        <w:rPr>
          <w:rFonts w:ascii="Times New Roman" w:eastAsia="Times New Roman" w:hAnsi="Times New Roman" w:cs="Times New Roman"/>
          <w:spacing w:val="6"/>
          <w:sz w:val="28"/>
          <w:szCs w:val="28"/>
          <w:lang w:eastAsia="ar-SA"/>
        </w:rPr>
        <w:t xml:space="preserve"> </w:t>
      </w:r>
      <w:r w:rsidRPr="00C35D4B">
        <w:rPr>
          <w:rFonts w:ascii="Times New Roman" w:eastAsia="Times New Roman" w:hAnsi="Times New Roman" w:cs="Times New Roman"/>
          <w:sz w:val="28"/>
          <w:szCs w:val="28"/>
          <w:lang w:eastAsia="ar-SA"/>
        </w:rPr>
        <w:t>регламенту</w:t>
      </w:r>
      <w:r w:rsidRPr="00C35D4B">
        <w:rPr>
          <w:rFonts w:ascii="Times New Roman" w:eastAsia="Times New Roman" w:hAnsi="Times New Roman" w:cs="Times New Roman"/>
          <w:spacing w:val="1"/>
          <w:sz w:val="28"/>
          <w:szCs w:val="28"/>
          <w:lang w:eastAsia="ar-SA"/>
        </w:rPr>
        <w:t xml:space="preserve"> </w:t>
      </w:r>
      <w:r w:rsidRPr="00C35D4B">
        <w:rPr>
          <w:rFonts w:ascii="Times New Roman" w:eastAsia="Times New Roman" w:hAnsi="Times New Roman" w:cs="Times New Roman"/>
          <w:spacing w:val="1"/>
          <w:sz w:val="28"/>
          <w:szCs w:val="28"/>
          <w:lang w:eastAsia="ar-SA"/>
        </w:rPr>
        <w:br/>
      </w:r>
    </w:p>
    <w:p w14:paraId="39F6A150" w14:textId="5F45DFB1" w:rsidR="00097DE6" w:rsidRPr="00C35D4B" w:rsidRDefault="00097DE6" w:rsidP="00097DE6">
      <w:pPr>
        <w:widowControl w:val="0"/>
        <w:autoSpaceDE w:val="0"/>
        <w:autoSpaceDN w:val="0"/>
        <w:spacing w:before="1" w:after="0" w:line="254" w:lineRule="auto"/>
        <w:ind w:left="3716" w:right="443" w:hanging="2773"/>
        <w:outlineLvl w:val="0"/>
        <w:rPr>
          <w:rFonts w:ascii="Times New Roman" w:eastAsia="Times New Roman" w:hAnsi="Times New Roman" w:cs="Times New Roman"/>
          <w:b/>
          <w:bCs/>
          <w:sz w:val="28"/>
          <w:szCs w:val="28"/>
          <w:lang w:eastAsia="ru-RU"/>
        </w:rPr>
      </w:pPr>
      <w:r w:rsidRPr="00C35D4B">
        <w:rPr>
          <w:rFonts w:ascii="Times New Roman" w:eastAsia="Times New Roman" w:hAnsi="Times New Roman" w:cs="Times New Roman"/>
          <w:b/>
          <w:bCs/>
          <w:sz w:val="28"/>
          <w:szCs w:val="28"/>
          <w:lang w:eastAsia="ru-RU"/>
        </w:rPr>
        <w:t>Признаки,</w:t>
      </w:r>
      <w:r w:rsidRPr="00C35D4B">
        <w:rPr>
          <w:rFonts w:ascii="Times New Roman" w:eastAsia="Times New Roman" w:hAnsi="Times New Roman" w:cs="Times New Roman"/>
          <w:b/>
          <w:bCs/>
          <w:spacing w:val="-14"/>
          <w:sz w:val="28"/>
          <w:szCs w:val="28"/>
          <w:lang w:eastAsia="ru-RU"/>
        </w:rPr>
        <w:t xml:space="preserve"> </w:t>
      </w:r>
      <w:r w:rsidRPr="00C35D4B">
        <w:rPr>
          <w:rFonts w:ascii="Times New Roman" w:eastAsia="Times New Roman" w:hAnsi="Times New Roman" w:cs="Times New Roman"/>
          <w:b/>
          <w:bCs/>
          <w:sz w:val="28"/>
          <w:szCs w:val="28"/>
          <w:lang w:eastAsia="ru-RU"/>
        </w:rPr>
        <w:t>определяющие</w:t>
      </w:r>
      <w:r w:rsidRPr="00C35D4B">
        <w:rPr>
          <w:rFonts w:ascii="Times New Roman" w:eastAsia="Times New Roman" w:hAnsi="Times New Roman" w:cs="Times New Roman"/>
          <w:b/>
          <w:bCs/>
          <w:spacing w:val="-12"/>
          <w:sz w:val="28"/>
          <w:szCs w:val="28"/>
          <w:lang w:eastAsia="ru-RU"/>
        </w:rPr>
        <w:t xml:space="preserve"> </w:t>
      </w:r>
      <w:r w:rsidRPr="00C35D4B">
        <w:rPr>
          <w:rFonts w:ascii="Times New Roman" w:eastAsia="Times New Roman" w:hAnsi="Times New Roman" w:cs="Times New Roman"/>
          <w:b/>
          <w:bCs/>
          <w:sz w:val="28"/>
          <w:szCs w:val="28"/>
          <w:lang w:eastAsia="ru-RU"/>
        </w:rPr>
        <w:t>вариант</w:t>
      </w:r>
      <w:r w:rsidRPr="00C35D4B">
        <w:rPr>
          <w:rFonts w:ascii="Times New Roman" w:eastAsia="Times New Roman" w:hAnsi="Times New Roman" w:cs="Times New Roman"/>
          <w:b/>
          <w:bCs/>
          <w:spacing w:val="-12"/>
          <w:sz w:val="28"/>
          <w:szCs w:val="28"/>
          <w:lang w:eastAsia="ru-RU"/>
        </w:rPr>
        <w:t xml:space="preserve"> </w:t>
      </w:r>
      <w:r w:rsidRPr="00C35D4B">
        <w:rPr>
          <w:rFonts w:ascii="Times New Roman" w:eastAsia="Times New Roman" w:hAnsi="Times New Roman" w:cs="Times New Roman"/>
          <w:b/>
          <w:bCs/>
          <w:sz w:val="28"/>
          <w:szCs w:val="28"/>
          <w:lang w:eastAsia="ru-RU"/>
        </w:rPr>
        <w:t>предоставления</w:t>
      </w:r>
      <w:r w:rsidRPr="00C35D4B">
        <w:rPr>
          <w:rFonts w:ascii="Times New Roman" w:eastAsia="Times New Roman" w:hAnsi="Times New Roman" w:cs="Times New Roman"/>
          <w:b/>
          <w:bCs/>
          <w:spacing w:val="-14"/>
          <w:sz w:val="28"/>
          <w:szCs w:val="28"/>
          <w:lang w:eastAsia="ru-RU"/>
        </w:rPr>
        <w:t xml:space="preserve"> </w:t>
      </w:r>
      <w:r w:rsidRPr="00C35D4B">
        <w:rPr>
          <w:rFonts w:ascii="Times New Roman" w:eastAsia="Times New Roman" w:hAnsi="Times New Roman" w:cs="Times New Roman"/>
          <w:b/>
          <w:bCs/>
          <w:sz w:val="28"/>
          <w:szCs w:val="28"/>
          <w:lang w:eastAsia="ru-RU"/>
        </w:rPr>
        <w:t>муниципальной</w:t>
      </w:r>
      <w:r w:rsidRPr="00C35D4B">
        <w:rPr>
          <w:rFonts w:ascii="Times New Roman" w:eastAsia="Times New Roman" w:hAnsi="Times New Roman" w:cs="Times New Roman"/>
          <w:b/>
          <w:bCs/>
          <w:spacing w:val="-2"/>
          <w:sz w:val="28"/>
          <w:szCs w:val="28"/>
          <w:lang w:eastAsia="ru-RU"/>
        </w:rPr>
        <w:t xml:space="preserve"> </w:t>
      </w:r>
      <w:r w:rsidRPr="00C35D4B">
        <w:rPr>
          <w:rFonts w:ascii="Times New Roman" w:eastAsia="Times New Roman" w:hAnsi="Times New Roman" w:cs="Times New Roman"/>
          <w:b/>
          <w:bCs/>
          <w:sz w:val="28"/>
          <w:szCs w:val="28"/>
          <w:lang w:eastAsia="ru-RU"/>
        </w:rPr>
        <w:t>услуги</w:t>
      </w:r>
    </w:p>
    <w:p w14:paraId="45974A29" w14:textId="77777777" w:rsidR="00097DE6" w:rsidRPr="00C35D4B" w:rsidRDefault="00097DE6" w:rsidP="00097DE6">
      <w:pPr>
        <w:suppressAutoHyphens/>
        <w:spacing w:before="9" w:after="120" w:line="100" w:lineRule="atLeast"/>
        <w:rPr>
          <w:rFonts w:ascii="Times New Roman" w:eastAsia="Times New Roman" w:hAnsi="Times New Roman" w:cs="Times New Roman"/>
          <w:b/>
          <w:sz w:val="18"/>
          <w:szCs w:val="20"/>
          <w:lang w:eastAsia="ar-SA"/>
        </w:rPr>
      </w:pPr>
    </w:p>
    <w:tbl>
      <w:tblPr>
        <w:tblStyle w:val="TableNormal"/>
        <w:tblW w:w="936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427"/>
      </w:tblGrid>
      <w:tr w:rsidR="00097DE6" w:rsidRPr="00C35D4B" w14:paraId="0E546152" w14:textId="77777777" w:rsidTr="004D3F5A">
        <w:trPr>
          <w:trHeight w:val="755"/>
        </w:trPr>
        <w:tc>
          <w:tcPr>
            <w:tcW w:w="562" w:type="dxa"/>
            <w:tcBorders>
              <w:top w:val="single" w:sz="4" w:space="0" w:color="000000"/>
              <w:left w:val="single" w:sz="4" w:space="0" w:color="000000"/>
              <w:bottom w:val="single" w:sz="4" w:space="0" w:color="000000"/>
              <w:right w:val="single" w:sz="4" w:space="0" w:color="000000"/>
            </w:tcBorders>
            <w:hideMark/>
          </w:tcPr>
          <w:p w14:paraId="5804E767" w14:textId="77777777" w:rsidR="00097DE6" w:rsidRPr="00C35D4B" w:rsidRDefault="00097DE6" w:rsidP="00CE4AB0">
            <w:pPr>
              <w:spacing w:line="256" w:lineRule="auto"/>
              <w:ind w:left="117" w:right="91" w:firstLine="48"/>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r w:rsidRPr="00C35D4B">
              <w:rPr>
                <w:rFonts w:ascii="Times New Roman" w:eastAsia="Times New Roman" w:hAnsi="Times New Roman" w:cs="Times New Roman"/>
                <w:spacing w:val="-57"/>
                <w:sz w:val="24"/>
                <w:szCs w:val="24"/>
                <w:lang w:eastAsia="ru-RU"/>
              </w:rPr>
              <w:t xml:space="preserve"> </w:t>
            </w:r>
            <w:r w:rsidRPr="00C35D4B">
              <w:rPr>
                <w:rFonts w:ascii="Times New Roman" w:eastAsia="Times New Roman" w:hAnsi="Times New Roman" w:cs="Times New Roman"/>
                <w:sz w:val="24"/>
                <w:szCs w:val="24"/>
                <w:lang w:eastAsia="ru-RU"/>
              </w:rPr>
              <w:t>п/п</w:t>
            </w:r>
          </w:p>
        </w:tc>
        <w:tc>
          <w:tcPr>
            <w:tcW w:w="3378" w:type="dxa"/>
            <w:tcBorders>
              <w:top w:val="single" w:sz="4" w:space="0" w:color="000000"/>
              <w:left w:val="single" w:sz="4" w:space="0" w:color="000000"/>
              <w:bottom w:val="single" w:sz="4" w:space="0" w:color="000000"/>
              <w:right w:val="single" w:sz="4" w:space="0" w:color="000000"/>
            </w:tcBorders>
            <w:hideMark/>
          </w:tcPr>
          <w:p w14:paraId="4F2E3275" w14:textId="77777777" w:rsidR="00097DE6" w:rsidRPr="00C35D4B" w:rsidRDefault="00097DE6" w:rsidP="00CE4AB0">
            <w:pPr>
              <w:spacing w:line="270" w:lineRule="exact"/>
              <w:ind w:left="443"/>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Наименование</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признака</w:t>
            </w:r>
            <w:proofErr w:type="spellEnd"/>
          </w:p>
        </w:tc>
        <w:tc>
          <w:tcPr>
            <w:tcW w:w="5427" w:type="dxa"/>
            <w:tcBorders>
              <w:top w:val="single" w:sz="4" w:space="0" w:color="000000"/>
              <w:left w:val="single" w:sz="4" w:space="0" w:color="000000"/>
              <w:bottom w:val="single" w:sz="4" w:space="0" w:color="000000"/>
              <w:right w:val="single" w:sz="4" w:space="0" w:color="000000"/>
            </w:tcBorders>
            <w:hideMark/>
          </w:tcPr>
          <w:p w14:paraId="3A529CC1" w14:textId="77777777" w:rsidR="00097DE6" w:rsidRPr="00C35D4B" w:rsidRDefault="00097DE6" w:rsidP="00CE4AB0">
            <w:pPr>
              <w:spacing w:line="270" w:lineRule="exact"/>
              <w:ind w:left="2069" w:right="2061"/>
              <w:jc w:val="center"/>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Значения</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признака</w:t>
            </w:r>
            <w:proofErr w:type="spellEnd"/>
          </w:p>
        </w:tc>
      </w:tr>
      <w:tr w:rsidR="00097DE6" w:rsidRPr="00C35D4B" w14:paraId="2623BEFC" w14:textId="77777777" w:rsidTr="004D3F5A">
        <w:trPr>
          <w:trHeight w:val="407"/>
        </w:trPr>
        <w:tc>
          <w:tcPr>
            <w:tcW w:w="562" w:type="dxa"/>
            <w:tcBorders>
              <w:top w:val="single" w:sz="4" w:space="0" w:color="000000"/>
              <w:left w:val="single" w:sz="4" w:space="0" w:color="000000"/>
              <w:bottom w:val="single" w:sz="4" w:space="0" w:color="000000"/>
              <w:right w:val="single" w:sz="4" w:space="0" w:color="000000"/>
            </w:tcBorders>
            <w:hideMark/>
          </w:tcPr>
          <w:p w14:paraId="56264C06" w14:textId="77777777" w:rsidR="00097DE6" w:rsidRPr="00C35D4B" w:rsidRDefault="00097DE6" w:rsidP="00CE4AB0">
            <w:pPr>
              <w:spacing w:line="223" w:lineRule="exact"/>
              <w:ind w:right="220"/>
              <w:jc w:val="right"/>
              <w:rPr>
                <w:rFonts w:ascii="Times New Roman" w:eastAsia="Times New Roman" w:hAnsi="Times New Roman" w:cs="Times New Roman"/>
                <w:sz w:val="20"/>
                <w:szCs w:val="24"/>
                <w:lang w:eastAsia="ru-RU"/>
              </w:rPr>
            </w:pPr>
            <w:r w:rsidRPr="00C35D4B">
              <w:rPr>
                <w:rFonts w:ascii="Times New Roman" w:eastAsia="Times New Roman" w:hAnsi="Times New Roman" w:cs="Times New Roman"/>
                <w:w w:val="99"/>
                <w:sz w:val="20"/>
                <w:szCs w:val="24"/>
                <w:lang w:eastAsia="ru-RU"/>
              </w:rPr>
              <w:t>1</w:t>
            </w:r>
          </w:p>
        </w:tc>
        <w:tc>
          <w:tcPr>
            <w:tcW w:w="3378" w:type="dxa"/>
            <w:tcBorders>
              <w:top w:val="single" w:sz="4" w:space="0" w:color="000000"/>
              <w:left w:val="single" w:sz="4" w:space="0" w:color="000000"/>
              <w:bottom w:val="single" w:sz="4" w:space="0" w:color="000000"/>
              <w:right w:val="single" w:sz="4" w:space="0" w:color="000000"/>
            </w:tcBorders>
            <w:hideMark/>
          </w:tcPr>
          <w:p w14:paraId="163F55BA" w14:textId="77777777" w:rsidR="00097DE6" w:rsidRPr="00C35D4B" w:rsidRDefault="00097DE6" w:rsidP="00CE4AB0">
            <w:pPr>
              <w:spacing w:line="223" w:lineRule="exact"/>
              <w:ind w:left="3"/>
              <w:jc w:val="center"/>
              <w:rPr>
                <w:rFonts w:ascii="Times New Roman" w:eastAsia="Times New Roman" w:hAnsi="Times New Roman" w:cs="Times New Roman"/>
                <w:sz w:val="20"/>
                <w:szCs w:val="24"/>
                <w:lang w:eastAsia="ru-RU"/>
              </w:rPr>
            </w:pPr>
            <w:r w:rsidRPr="00C35D4B">
              <w:rPr>
                <w:rFonts w:ascii="Times New Roman" w:eastAsia="Times New Roman" w:hAnsi="Times New Roman" w:cs="Times New Roman"/>
                <w:w w:val="99"/>
                <w:sz w:val="20"/>
                <w:szCs w:val="24"/>
                <w:lang w:eastAsia="ru-RU"/>
              </w:rPr>
              <w:t>2</w:t>
            </w:r>
          </w:p>
        </w:tc>
        <w:tc>
          <w:tcPr>
            <w:tcW w:w="5427" w:type="dxa"/>
            <w:tcBorders>
              <w:top w:val="single" w:sz="4" w:space="0" w:color="000000"/>
              <w:left w:val="single" w:sz="4" w:space="0" w:color="000000"/>
              <w:bottom w:val="single" w:sz="4" w:space="0" w:color="000000"/>
              <w:right w:val="single" w:sz="4" w:space="0" w:color="000000"/>
            </w:tcBorders>
            <w:hideMark/>
          </w:tcPr>
          <w:p w14:paraId="16C8885B" w14:textId="77777777" w:rsidR="00097DE6" w:rsidRPr="00C35D4B" w:rsidRDefault="00097DE6" w:rsidP="00CE4AB0">
            <w:pPr>
              <w:spacing w:line="223" w:lineRule="exact"/>
              <w:ind w:left="5"/>
              <w:jc w:val="center"/>
              <w:rPr>
                <w:rFonts w:ascii="Times New Roman" w:eastAsia="Times New Roman" w:hAnsi="Times New Roman" w:cs="Times New Roman"/>
                <w:sz w:val="20"/>
                <w:szCs w:val="24"/>
                <w:lang w:eastAsia="ru-RU"/>
              </w:rPr>
            </w:pPr>
            <w:r w:rsidRPr="00C35D4B">
              <w:rPr>
                <w:rFonts w:ascii="Times New Roman" w:eastAsia="Times New Roman" w:hAnsi="Times New Roman" w:cs="Times New Roman"/>
                <w:w w:val="99"/>
                <w:sz w:val="20"/>
                <w:szCs w:val="24"/>
                <w:lang w:eastAsia="ru-RU"/>
              </w:rPr>
              <w:t>3</w:t>
            </w:r>
          </w:p>
        </w:tc>
      </w:tr>
      <w:tr w:rsidR="00097DE6" w:rsidRPr="00C35D4B" w14:paraId="474445CB" w14:textId="77777777" w:rsidTr="00707B2C">
        <w:trPr>
          <w:trHeight w:val="415"/>
        </w:trPr>
        <w:tc>
          <w:tcPr>
            <w:tcW w:w="562" w:type="dxa"/>
            <w:tcBorders>
              <w:top w:val="single" w:sz="4" w:space="0" w:color="000000"/>
              <w:left w:val="single" w:sz="4" w:space="0" w:color="000000"/>
              <w:bottom w:val="single" w:sz="4" w:space="0" w:color="000000"/>
              <w:right w:val="single" w:sz="4" w:space="0" w:color="000000"/>
            </w:tcBorders>
            <w:hideMark/>
          </w:tcPr>
          <w:p w14:paraId="44629EAA" w14:textId="77777777" w:rsidR="00097DE6" w:rsidRPr="00C35D4B" w:rsidRDefault="00097DE6" w:rsidP="00CE4AB0">
            <w:pPr>
              <w:spacing w:line="271" w:lineRule="exact"/>
              <w:ind w:right="262"/>
              <w:jc w:val="right"/>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p>
        </w:tc>
        <w:tc>
          <w:tcPr>
            <w:tcW w:w="3378" w:type="dxa"/>
            <w:tcBorders>
              <w:top w:val="single" w:sz="4" w:space="0" w:color="000000"/>
              <w:left w:val="single" w:sz="4" w:space="0" w:color="000000"/>
              <w:bottom w:val="single" w:sz="4" w:space="0" w:color="000000"/>
              <w:right w:val="single" w:sz="4" w:space="0" w:color="000000"/>
            </w:tcBorders>
            <w:hideMark/>
          </w:tcPr>
          <w:p w14:paraId="166DC6C9" w14:textId="77777777" w:rsidR="00097DE6" w:rsidRPr="00C35D4B" w:rsidRDefault="00097DE6" w:rsidP="00CE4AB0">
            <w:pPr>
              <w:spacing w:line="271"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Цель</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обращения</w:t>
            </w:r>
            <w:proofErr w:type="spellEnd"/>
          </w:p>
        </w:tc>
        <w:tc>
          <w:tcPr>
            <w:tcW w:w="5427" w:type="dxa"/>
            <w:tcBorders>
              <w:top w:val="single" w:sz="4" w:space="0" w:color="000000"/>
              <w:left w:val="single" w:sz="4" w:space="0" w:color="000000"/>
              <w:bottom w:val="single" w:sz="4" w:space="0" w:color="000000"/>
              <w:right w:val="single" w:sz="4" w:space="0" w:color="000000"/>
            </w:tcBorders>
            <w:hideMark/>
          </w:tcPr>
          <w:p w14:paraId="0C6FDD7F" w14:textId="2477549D" w:rsidR="00097DE6" w:rsidRPr="00C35D4B" w:rsidRDefault="004D3F5A" w:rsidP="00EB0036">
            <w:pPr>
              <w:spacing w:line="270" w:lineRule="atLeast"/>
              <w:ind w:left="184" w:right="135"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 аренду без проведения торгов</w:t>
            </w:r>
            <w:r w:rsidR="00707B2C">
              <w:rPr>
                <w:rFonts w:ascii="Times New Roman" w:eastAsia="Times New Roman" w:hAnsi="Times New Roman" w:cs="Times New Roman"/>
                <w:sz w:val="24"/>
                <w:szCs w:val="24"/>
                <w:lang w:val="ru-RU" w:eastAsia="ru-RU"/>
              </w:rPr>
              <w:t>.</w:t>
            </w:r>
          </w:p>
          <w:p w14:paraId="3A9107C3" w14:textId="10F5C435" w:rsidR="00097DE6" w:rsidRPr="00C35D4B" w:rsidRDefault="004D3F5A" w:rsidP="00EB0036">
            <w:pPr>
              <w:tabs>
                <w:tab w:val="left" w:pos="2298"/>
              </w:tabs>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w:t>
            </w: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собственность за плату без проведения торгов</w:t>
            </w:r>
            <w:r w:rsidR="00707B2C">
              <w:rPr>
                <w:rFonts w:ascii="Times New Roman" w:eastAsia="Times New Roman" w:hAnsi="Times New Roman" w:cs="Times New Roman"/>
                <w:sz w:val="24"/>
                <w:szCs w:val="24"/>
                <w:lang w:val="ru-RU" w:eastAsia="ru-RU"/>
              </w:rPr>
              <w:t>.</w:t>
            </w:r>
          </w:p>
          <w:p w14:paraId="68E38746" w14:textId="3F74EF6F" w:rsidR="00097DE6" w:rsidRPr="00C35D4B" w:rsidRDefault="004D3F5A" w:rsidP="00EB0036">
            <w:pPr>
              <w:spacing w:line="270" w:lineRule="atLeast"/>
              <w:ind w:left="184" w:right="26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 безвозмездное пользование</w:t>
            </w:r>
            <w:r w:rsidR="00707B2C">
              <w:rPr>
                <w:rFonts w:ascii="Times New Roman" w:eastAsia="Times New Roman" w:hAnsi="Times New Roman" w:cs="Times New Roman"/>
                <w:sz w:val="24"/>
                <w:szCs w:val="24"/>
                <w:lang w:val="ru-RU" w:eastAsia="ru-RU"/>
              </w:rPr>
              <w:t>.</w:t>
            </w:r>
          </w:p>
          <w:p w14:paraId="7BC9748C" w14:textId="0412486C" w:rsidR="00097DE6" w:rsidRPr="00C35D4B" w:rsidRDefault="004D3F5A" w:rsidP="00EB0036">
            <w:pPr>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 постоянное (бессрочное) пользование</w:t>
            </w:r>
            <w:r w:rsidR="00707B2C">
              <w:rPr>
                <w:rFonts w:ascii="Times New Roman" w:eastAsia="Times New Roman" w:hAnsi="Times New Roman" w:cs="Times New Roman"/>
                <w:sz w:val="24"/>
                <w:szCs w:val="24"/>
                <w:lang w:val="ru-RU" w:eastAsia="ru-RU"/>
              </w:rPr>
              <w:t>.</w:t>
            </w:r>
          </w:p>
          <w:p w14:paraId="7A89232E" w14:textId="2A3B7CB1" w:rsidR="00097DE6" w:rsidRPr="00C35D4B" w:rsidRDefault="004D3F5A" w:rsidP="00EB0036">
            <w:pPr>
              <w:suppressAutoHyphens/>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Выдача дубликата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w:t>
            </w:r>
            <w:r w:rsidR="00707B2C">
              <w:rPr>
                <w:rFonts w:ascii="Times New Roman" w:eastAsia="Times New Roman" w:hAnsi="Times New Roman" w:cs="Times New Roman"/>
                <w:sz w:val="24"/>
                <w:szCs w:val="24"/>
                <w:lang w:val="ru-RU" w:eastAsia="ru-RU"/>
              </w:rPr>
              <w:t>.</w:t>
            </w:r>
          </w:p>
          <w:p w14:paraId="7A179385" w14:textId="74164B95" w:rsidR="00097DE6" w:rsidRPr="00C35D4B" w:rsidRDefault="004D3F5A" w:rsidP="00EB0036">
            <w:pPr>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Выдача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 с исправлениями опечаток и (или) ошибок, допущенных при </w:t>
            </w:r>
            <w:r w:rsidR="00097DE6" w:rsidRPr="00C35D4B">
              <w:rPr>
                <w:rFonts w:ascii="Times New Roman" w:eastAsia="Times New Roman" w:hAnsi="Times New Roman" w:cs="Times New Roman"/>
                <w:sz w:val="24"/>
                <w:szCs w:val="24"/>
                <w:lang w:val="ru-RU" w:eastAsia="ru-RU"/>
              </w:rPr>
              <w:lastRenderedPageBreak/>
              <w:t>первичном оформлении документа</w:t>
            </w:r>
          </w:p>
          <w:p w14:paraId="7583403C" w14:textId="77777777" w:rsidR="00097DE6" w:rsidRPr="00C35D4B" w:rsidRDefault="00097DE6" w:rsidP="00CE4AB0">
            <w:pPr>
              <w:tabs>
                <w:tab w:val="left" w:pos="501"/>
              </w:tabs>
              <w:spacing w:line="270" w:lineRule="atLeast"/>
              <w:ind w:left="605" w:right="476"/>
              <w:rPr>
                <w:rFonts w:ascii="Times New Roman" w:eastAsia="Times New Roman" w:hAnsi="Times New Roman" w:cs="Times New Roman"/>
                <w:sz w:val="24"/>
                <w:szCs w:val="24"/>
                <w:lang w:val="ru-RU" w:eastAsia="ru-RU"/>
              </w:rPr>
            </w:pPr>
          </w:p>
        </w:tc>
      </w:tr>
      <w:tr w:rsidR="00097DE6" w:rsidRPr="00C35D4B" w14:paraId="6A397094" w14:textId="77777777" w:rsidTr="004D3F5A">
        <w:trPr>
          <w:trHeight w:val="755"/>
        </w:trPr>
        <w:tc>
          <w:tcPr>
            <w:tcW w:w="9367" w:type="dxa"/>
            <w:gridSpan w:val="3"/>
            <w:tcBorders>
              <w:top w:val="single" w:sz="4" w:space="0" w:color="000000"/>
              <w:left w:val="single" w:sz="4" w:space="0" w:color="000000"/>
              <w:bottom w:val="single" w:sz="4" w:space="0" w:color="000000"/>
              <w:right w:val="single" w:sz="4" w:space="0" w:color="000000"/>
            </w:tcBorders>
            <w:hideMark/>
          </w:tcPr>
          <w:p w14:paraId="21364A4D" w14:textId="77777777" w:rsidR="00097DE6" w:rsidRPr="00C35D4B" w:rsidRDefault="00097DE6" w:rsidP="004D3F5A">
            <w:pPr>
              <w:spacing w:line="270" w:lineRule="exact"/>
              <w:ind w:left="112" w:right="11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lastRenderedPageBreak/>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3ACD1F60" w14:textId="77777777" w:rsidR="00097DE6" w:rsidRPr="00C35D4B" w:rsidRDefault="00097DE6" w:rsidP="004D3F5A">
            <w:pPr>
              <w:spacing w:before="24"/>
              <w:ind w:left="115" w:right="11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аренду»</w:t>
            </w:r>
          </w:p>
        </w:tc>
      </w:tr>
      <w:tr w:rsidR="00097DE6" w:rsidRPr="00C35D4B" w14:paraId="1312CA53" w14:textId="77777777" w:rsidTr="004D3F5A">
        <w:trPr>
          <w:trHeight w:val="597"/>
        </w:trPr>
        <w:tc>
          <w:tcPr>
            <w:tcW w:w="562" w:type="dxa"/>
            <w:tcBorders>
              <w:top w:val="single" w:sz="4" w:space="0" w:color="000000"/>
              <w:left w:val="single" w:sz="4" w:space="0" w:color="000000"/>
              <w:bottom w:val="single" w:sz="4" w:space="0" w:color="000000"/>
              <w:right w:val="single" w:sz="4" w:space="0" w:color="000000"/>
            </w:tcBorders>
            <w:hideMark/>
          </w:tcPr>
          <w:p w14:paraId="38A0BB47"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p>
        </w:tc>
        <w:tc>
          <w:tcPr>
            <w:tcW w:w="3378" w:type="dxa"/>
            <w:tcBorders>
              <w:top w:val="single" w:sz="4" w:space="0" w:color="000000"/>
              <w:left w:val="single" w:sz="4" w:space="0" w:color="000000"/>
              <w:bottom w:val="single" w:sz="4" w:space="0" w:color="000000"/>
              <w:right w:val="single" w:sz="4" w:space="0" w:color="000000"/>
            </w:tcBorders>
            <w:hideMark/>
          </w:tcPr>
          <w:p w14:paraId="093D60A6" w14:textId="70FC5E55" w:rsidR="00097DE6" w:rsidRPr="00C35D4B" w:rsidRDefault="00097DE6" w:rsidP="004D3F5A">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5427" w:type="dxa"/>
            <w:tcBorders>
              <w:top w:val="single" w:sz="4" w:space="0" w:color="000000"/>
              <w:left w:val="single" w:sz="4" w:space="0" w:color="000000"/>
              <w:bottom w:val="single" w:sz="4" w:space="0" w:color="000000"/>
              <w:right w:val="single" w:sz="4" w:space="0" w:color="000000"/>
            </w:tcBorders>
            <w:hideMark/>
          </w:tcPr>
          <w:p w14:paraId="12B16938" w14:textId="4FFB49EC" w:rsidR="00097DE6" w:rsidRPr="00C35D4B" w:rsidRDefault="00707B2C" w:rsidP="00707B2C">
            <w:pPr>
              <w:tabs>
                <w:tab w:val="left" w:pos="347"/>
              </w:tabs>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3B1E4390" w14:textId="77777777" w:rsidR="00097DE6" w:rsidRPr="00C35D4B" w:rsidRDefault="00097DE6" w:rsidP="00386883">
            <w:pPr>
              <w:numPr>
                <w:ilvl w:val="0"/>
                <w:numId w:val="1"/>
              </w:numPr>
              <w:tabs>
                <w:tab w:val="left" w:pos="338"/>
              </w:tabs>
              <w:spacing w:before="24"/>
              <w:ind w:left="337" w:hanging="232"/>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76B2C3B5" w14:textId="77777777" w:rsidTr="004D3F5A">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52E891EA"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p>
        </w:tc>
        <w:tc>
          <w:tcPr>
            <w:tcW w:w="3378" w:type="dxa"/>
            <w:tcBorders>
              <w:top w:val="single" w:sz="4" w:space="0" w:color="000000"/>
              <w:left w:val="single" w:sz="4" w:space="0" w:color="000000"/>
              <w:bottom w:val="single" w:sz="4" w:space="0" w:color="000000"/>
              <w:right w:val="single" w:sz="4" w:space="0" w:color="000000"/>
            </w:tcBorders>
            <w:hideMark/>
          </w:tcPr>
          <w:p w14:paraId="3F32ADF3" w14:textId="1784BDF2" w:rsidR="00097DE6" w:rsidRPr="00C35D4B" w:rsidRDefault="00097DE6" w:rsidP="004D3F5A">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5427" w:type="dxa"/>
            <w:tcBorders>
              <w:top w:val="single" w:sz="4" w:space="0" w:color="000000"/>
              <w:left w:val="single" w:sz="4" w:space="0" w:color="000000"/>
              <w:bottom w:val="single" w:sz="4" w:space="0" w:color="000000"/>
              <w:right w:val="single" w:sz="4" w:space="0" w:color="000000"/>
            </w:tcBorders>
            <w:hideMark/>
          </w:tcPr>
          <w:p w14:paraId="16482B5B" w14:textId="7F729C63" w:rsidR="00097DE6" w:rsidRPr="00707B2C" w:rsidRDefault="00707B2C" w:rsidP="00707B2C">
            <w:pPr>
              <w:tabs>
                <w:tab w:val="left" w:pos="34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707B2C">
              <w:rPr>
                <w:rFonts w:ascii="Times New Roman" w:eastAsia="Times New Roman" w:hAnsi="Times New Roman" w:cs="Times New Roman"/>
                <w:sz w:val="24"/>
                <w:szCs w:val="24"/>
                <w:lang w:val="ru-RU" w:eastAsia="ru-RU"/>
              </w:rPr>
              <w:t>Физическое</w:t>
            </w:r>
            <w:r w:rsidR="00097DE6" w:rsidRPr="00707B2C">
              <w:rPr>
                <w:rFonts w:ascii="Times New Roman" w:eastAsia="Times New Roman" w:hAnsi="Times New Roman" w:cs="Times New Roman"/>
                <w:spacing w:val="-1"/>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лицо</w:t>
            </w:r>
          </w:p>
          <w:p w14:paraId="69B400FF" w14:textId="38E7A0C4" w:rsidR="00097DE6" w:rsidRPr="00707B2C" w:rsidRDefault="00707B2C" w:rsidP="00707B2C">
            <w:pPr>
              <w:tabs>
                <w:tab w:val="left" w:pos="338"/>
              </w:tabs>
              <w:spacing w:before="22"/>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707B2C">
              <w:rPr>
                <w:rFonts w:ascii="Times New Roman" w:eastAsia="Times New Roman" w:hAnsi="Times New Roman" w:cs="Times New Roman"/>
                <w:sz w:val="24"/>
                <w:szCs w:val="24"/>
                <w:lang w:val="ru-RU" w:eastAsia="ru-RU"/>
              </w:rPr>
              <w:t>Индивидуальный</w:t>
            </w:r>
            <w:r w:rsidR="00097DE6" w:rsidRPr="00707B2C">
              <w:rPr>
                <w:rFonts w:ascii="Times New Roman" w:eastAsia="Times New Roman" w:hAnsi="Times New Roman" w:cs="Times New Roman"/>
                <w:spacing w:val="-6"/>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предприниматель</w:t>
            </w:r>
          </w:p>
          <w:p w14:paraId="399726A8" w14:textId="48F33E3E" w:rsidR="00097DE6" w:rsidRPr="00707B2C" w:rsidRDefault="00707B2C" w:rsidP="00707B2C">
            <w:pPr>
              <w:tabs>
                <w:tab w:val="left" w:pos="338"/>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707B2C">
              <w:rPr>
                <w:rFonts w:ascii="Times New Roman" w:eastAsia="Times New Roman" w:hAnsi="Times New Roman" w:cs="Times New Roman"/>
                <w:sz w:val="24"/>
                <w:szCs w:val="24"/>
                <w:lang w:val="ru-RU" w:eastAsia="ru-RU"/>
              </w:rPr>
              <w:t>Юридическое</w:t>
            </w:r>
            <w:r w:rsidR="00097DE6" w:rsidRPr="00707B2C">
              <w:rPr>
                <w:rFonts w:ascii="Times New Roman" w:eastAsia="Times New Roman" w:hAnsi="Times New Roman" w:cs="Times New Roman"/>
                <w:spacing w:val="-1"/>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лицо</w:t>
            </w:r>
          </w:p>
        </w:tc>
      </w:tr>
      <w:tr w:rsidR="00097DE6" w:rsidRPr="00C35D4B" w14:paraId="23A34215" w14:textId="77777777" w:rsidTr="004D3F5A">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430AFE4D"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p>
        </w:tc>
        <w:tc>
          <w:tcPr>
            <w:tcW w:w="3378" w:type="dxa"/>
            <w:tcBorders>
              <w:top w:val="single" w:sz="4" w:space="0" w:color="000000"/>
              <w:left w:val="single" w:sz="4" w:space="0" w:color="000000"/>
              <w:bottom w:val="single" w:sz="4" w:space="0" w:color="000000"/>
              <w:right w:val="single" w:sz="4" w:space="0" w:color="000000"/>
            </w:tcBorders>
            <w:hideMark/>
          </w:tcPr>
          <w:p w14:paraId="17CA9A14" w14:textId="3BB061F6" w:rsidR="00097DE6" w:rsidRPr="00707B2C" w:rsidRDefault="00097DE6" w:rsidP="004D3F5A">
            <w:pPr>
              <w:spacing w:line="256" w:lineRule="auto"/>
              <w:ind w:left="107" w:right="397"/>
              <w:rPr>
                <w:rFonts w:ascii="Times New Roman" w:eastAsia="Times New Roman" w:hAnsi="Times New Roman" w:cs="Times New Roman"/>
                <w:sz w:val="24"/>
                <w:szCs w:val="24"/>
                <w:lang w:val="ru-RU" w:eastAsia="ru-RU"/>
              </w:rPr>
            </w:pPr>
            <w:r w:rsidRPr="00707B2C">
              <w:rPr>
                <w:rFonts w:ascii="Times New Roman" w:eastAsia="Times New Roman" w:hAnsi="Times New Roman" w:cs="Times New Roman"/>
                <w:sz w:val="24"/>
                <w:szCs w:val="24"/>
                <w:lang w:val="ru-RU" w:eastAsia="ru-RU"/>
              </w:rPr>
              <w:t>Заявитель является</w:t>
            </w:r>
            <w:r w:rsidRPr="00707B2C">
              <w:rPr>
                <w:rFonts w:ascii="Times New Roman" w:eastAsia="Times New Roman" w:hAnsi="Times New Roman" w:cs="Times New Roman"/>
                <w:spacing w:val="1"/>
                <w:sz w:val="24"/>
                <w:szCs w:val="24"/>
                <w:lang w:val="ru-RU" w:eastAsia="ru-RU"/>
              </w:rPr>
              <w:t xml:space="preserve"> </w:t>
            </w:r>
            <w:r w:rsidRPr="00707B2C">
              <w:rPr>
                <w:rFonts w:ascii="Times New Roman" w:eastAsia="Times New Roman" w:hAnsi="Times New Roman" w:cs="Times New Roman"/>
                <w:sz w:val="24"/>
                <w:szCs w:val="24"/>
                <w:lang w:val="ru-RU" w:eastAsia="ru-RU"/>
              </w:rPr>
              <w:t>иностранным</w:t>
            </w:r>
            <w:r w:rsidRPr="00707B2C">
              <w:rPr>
                <w:rFonts w:ascii="Times New Roman" w:eastAsia="Times New Roman" w:hAnsi="Times New Roman" w:cs="Times New Roman"/>
                <w:spacing w:val="-10"/>
                <w:sz w:val="24"/>
                <w:szCs w:val="24"/>
                <w:lang w:val="ru-RU" w:eastAsia="ru-RU"/>
              </w:rPr>
              <w:t xml:space="preserve"> </w:t>
            </w:r>
            <w:r w:rsidRPr="00707B2C">
              <w:rPr>
                <w:rFonts w:ascii="Times New Roman" w:eastAsia="Times New Roman" w:hAnsi="Times New Roman" w:cs="Times New Roman"/>
                <w:sz w:val="24"/>
                <w:szCs w:val="24"/>
                <w:lang w:val="ru-RU" w:eastAsia="ru-RU"/>
              </w:rPr>
              <w:t>юридическим</w:t>
            </w:r>
            <w:r w:rsidRPr="00707B2C">
              <w:rPr>
                <w:rFonts w:ascii="Times New Roman" w:eastAsia="Times New Roman" w:hAnsi="Times New Roman" w:cs="Times New Roman"/>
                <w:spacing w:val="-57"/>
                <w:sz w:val="24"/>
                <w:szCs w:val="24"/>
                <w:lang w:val="ru-RU" w:eastAsia="ru-RU"/>
              </w:rPr>
              <w:t xml:space="preserve"> </w:t>
            </w:r>
            <w:r w:rsidRPr="00707B2C">
              <w:rPr>
                <w:rFonts w:ascii="Times New Roman" w:eastAsia="Times New Roman" w:hAnsi="Times New Roman" w:cs="Times New Roman"/>
                <w:sz w:val="24"/>
                <w:szCs w:val="24"/>
                <w:lang w:val="ru-RU" w:eastAsia="ru-RU"/>
              </w:rPr>
              <w:t>лицом?</w:t>
            </w:r>
          </w:p>
        </w:tc>
        <w:tc>
          <w:tcPr>
            <w:tcW w:w="5427" w:type="dxa"/>
            <w:tcBorders>
              <w:top w:val="single" w:sz="4" w:space="0" w:color="000000"/>
              <w:left w:val="single" w:sz="4" w:space="0" w:color="000000"/>
              <w:bottom w:val="single" w:sz="4" w:space="0" w:color="000000"/>
              <w:right w:val="single" w:sz="4" w:space="0" w:color="000000"/>
            </w:tcBorders>
            <w:hideMark/>
          </w:tcPr>
          <w:p w14:paraId="5285BD64" w14:textId="326A78F0" w:rsidR="00097DE6" w:rsidRPr="00707B2C" w:rsidRDefault="00707B2C" w:rsidP="00707B2C">
            <w:pPr>
              <w:tabs>
                <w:tab w:val="left" w:pos="338"/>
              </w:tabs>
              <w:spacing w:line="270" w:lineRule="exac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707B2C">
              <w:rPr>
                <w:rFonts w:ascii="Times New Roman" w:hAnsi="Times New Roman" w:cs="Times New Roman"/>
                <w:sz w:val="24"/>
                <w:szCs w:val="24"/>
                <w:lang w:val="ru-RU" w:eastAsia="ru-RU"/>
              </w:rPr>
              <w:t>1. </w:t>
            </w:r>
            <w:r w:rsidR="00097DE6" w:rsidRPr="00707B2C">
              <w:rPr>
                <w:rFonts w:ascii="Times New Roman" w:hAnsi="Times New Roman" w:cs="Times New Roman"/>
                <w:sz w:val="24"/>
                <w:szCs w:val="24"/>
                <w:lang w:val="ru-RU" w:eastAsia="ru-RU"/>
              </w:rPr>
              <w:t>Юридическое</w:t>
            </w:r>
            <w:r w:rsidR="00097DE6" w:rsidRPr="00707B2C">
              <w:rPr>
                <w:rFonts w:ascii="Times New Roman" w:hAnsi="Times New Roman" w:cs="Times New Roman"/>
                <w:spacing w:val="-3"/>
                <w:sz w:val="24"/>
                <w:szCs w:val="24"/>
                <w:lang w:val="ru-RU" w:eastAsia="ru-RU"/>
              </w:rPr>
              <w:t xml:space="preserve"> </w:t>
            </w:r>
            <w:r w:rsidR="00097DE6" w:rsidRPr="00707B2C">
              <w:rPr>
                <w:rFonts w:ascii="Times New Roman" w:hAnsi="Times New Roman" w:cs="Times New Roman"/>
                <w:sz w:val="24"/>
                <w:szCs w:val="24"/>
                <w:lang w:val="ru-RU" w:eastAsia="ru-RU"/>
              </w:rPr>
              <w:t>лицо</w:t>
            </w:r>
            <w:r w:rsidR="00097DE6" w:rsidRPr="00707B2C">
              <w:rPr>
                <w:rFonts w:ascii="Times New Roman" w:hAnsi="Times New Roman" w:cs="Times New Roman"/>
                <w:spacing w:val="-4"/>
                <w:sz w:val="24"/>
                <w:szCs w:val="24"/>
                <w:lang w:val="ru-RU" w:eastAsia="ru-RU"/>
              </w:rPr>
              <w:t xml:space="preserve"> </w:t>
            </w:r>
            <w:r w:rsidR="00097DE6" w:rsidRPr="00707B2C">
              <w:rPr>
                <w:rFonts w:ascii="Times New Roman" w:hAnsi="Times New Roman" w:cs="Times New Roman"/>
                <w:sz w:val="24"/>
                <w:szCs w:val="24"/>
                <w:lang w:val="ru-RU" w:eastAsia="ru-RU"/>
              </w:rPr>
              <w:t>зарегистрировано</w:t>
            </w:r>
            <w:r w:rsidR="00097DE6" w:rsidRPr="00707B2C">
              <w:rPr>
                <w:rFonts w:ascii="Times New Roman" w:hAnsi="Times New Roman" w:cs="Times New Roman"/>
                <w:spacing w:val="-1"/>
                <w:sz w:val="24"/>
                <w:szCs w:val="24"/>
                <w:lang w:val="ru-RU" w:eastAsia="ru-RU"/>
              </w:rPr>
              <w:t xml:space="preserve"> </w:t>
            </w:r>
            <w:r w:rsidR="00097DE6" w:rsidRPr="00707B2C">
              <w:rPr>
                <w:rFonts w:ascii="Times New Roman" w:hAnsi="Times New Roman" w:cs="Times New Roman"/>
                <w:sz w:val="24"/>
                <w:szCs w:val="24"/>
                <w:lang w:val="ru-RU" w:eastAsia="ru-RU"/>
              </w:rPr>
              <w:t>в</w:t>
            </w:r>
            <w:r w:rsidR="00097DE6" w:rsidRPr="00707B2C">
              <w:rPr>
                <w:rFonts w:ascii="Times New Roman" w:hAnsi="Times New Roman" w:cs="Times New Roman"/>
                <w:spacing w:val="-3"/>
                <w:sz w:val="24"/>
                <w:szCs w:val="24"/>
                <w:lang w:val="ru-RU" w:eastAsia="ru-RU"/>
              </w:rPr>
              <w:t xml:space="preserve"> </w:t>
            </w:r>
            <w:r w:rsidR="00097DE6" w:rsidRPr="00707B2C">
              <w:rPr>
                <w:rFonts w:ascii="Times New Roman" w:hAnsi="Times New Roman" w:cs="Times New Roman"/>
                <w:sz w:val="24"/>
                <w:szCs w:val="24"/>
                <w:lang w:val="ru-RU" w:eastAsia="ru-RU"/>
              </w:rPr>
              <w:t>РФ</w:t>
            </w:r>
          </w:p>
          <w:p w14:paraId="6FBF9425" w14:textId="373A1C8C" w:rsidR="00097DE6" w:rsidRPr="00A4569A" w:rsidRDefault="00707B2C" w:rsidP="00707B2C">
            <w:pPr>
              <w:tabs>
                <w:tab w:val="left" w:pos="438"/>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A4569A">
              <w:rPr>
                <w:rFonts w:ascii="Times New Roman" w:eastAsia="Times New Roman" w:hAnsi="Times New Roman" w:cs="Times New Roman"/>
                <w:sz w:val="24"/>
                <w:szCs w:val="24"/>
                <w:lang w:val="ru-RU" w:eastAsia="ru-RU"/>
              </w:rPr>
              <w:t>Иностранное</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юридическое</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лицо</w:t>
            </w:r>
          </w:p>
        </w:tc>
      </w:tr>
      <w:tr w:rsidR="00097DE6" w:rsidRPr="00C35D4B" w14:paraId="62F84FBC" w14:textId="77777777" w:rsidTr="004D3F5A">
        <w:trPr>
          <w:trHeight w:val="4766"/>
        </w:trPr>
        <w:tc>
          <w:tcPr>
            <w:tcW w:w="562" w:type="dxa"/>
            <w:tcBorders>
              <w:top w:val="single" w:sz="4" w:space="0" w:color="000000"/>
              <w:left w:val="single" w:sz="4" w:space="0" w:color="000000"/>
              <w:bottom w:val="single" w:sz="4" w:space="0" w:color="000000"/>
              <w:right w:val="single" w:sz="4" w:space="0" w:color="000000"/>
            </w:tcBorders>
            <w:hideMark/>
          </w:tcPr>
          <w:p w14:paraId="492AF62C"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p>
        </w:tc>
        <w:tc>
          <w:tcPr>
            <w:tcW w:w="3378" w:type="dxa"/>
            <w:tcBorders>
              <w:top w:val="single" w:sz="4" w:space="0" w:color="000000"/>
              <w:left w:val="single" w:sz="4" w:space="0" w:color="000000"/>
              <w:bottom w:val="single" w:sz="4" w:space="0" w:color="000000"/>
              <w:right w:val="single" w:sz="4" w:space="0" w:color="000000"/>
            </w:tcBorders>
            <w:hideMark/>
          </w:tcPr>
          <w:p w14:paraId="1032C7F6" w14:textId="73ACF027" w:rsidR="00097DE6" w:rsidRPr="00C35D4B" w:rsidRDefault="00097DE6" w:rsidP="004D3F5A">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(физическое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5427" w:type="dxa"/>
            <w:tcBorders>
              <w:top w:val="single" w:sz="4" w:space="0" w:color="000000"/>
              <w:left w:val="single" w:sz="4" w:space="0" w:color="000000"/>
              <w:bottom w:val="single" w:sz="4" w:space="0" w:color="000000"/>
              <w:right w:val="single" w:sz="4" w:space="0" w:color="000000"/>
            </w:tcBorders>
            <w:hideMark/>
          </w:tcPr>
          <w:p w14:paraId="072DD0E8" w14:textId="4E33077E" w:rsidR="00097DE6" w:rsidRPr="00707B2C" w:rsidRDefault="00707B2C" w:rsidP="00707B2C">
            <w:pPr>
              <w:tabs>
                <w:tab w:val="left" w:pos="443"/>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707B2C">
              <w:rPr>
                <w:rFonts w:ascii="Times New Roman" w:eastAsia="Times New Roman" w:hAnsi="Times New Roman" w:cs="Times New Roman"/>
                <w:sz w:val="24"/>
                <w:szCs w:val="24"/>
                <w:lang w:val="ru-RU" w:eastAsia="ru-RU"/>
              </w:rPr>
              <w:t>Арендатор</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земельного</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участка</w:t>
            </w:r>
          </w:p>
          <w:p w14:paraId="03B41207" w14:textId="60B049D5" w:rsidR="00097DE6" w:rsidRPr="00C35D4B" w:rsidRDefault="00707B2C" w:rsidP="00707B2C">
            <w:pPr>
              <w:tabs>
                <w:tab w:val="left" w:pos="467"/>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10"/>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 участок</w:t>
            </w:r>
          </w:p>
          <w:p w14:paraId="2E243D6F" w14:textId="47EE926E" w:rsidR="00097DE6" w:rsidRPr="004D3F5A" w:rsidRDefault="00707B2C" w:rsidP="00707B2C">
            <w:pPr>
              <w:tabs>
                <w:tab w:val="left" w:pos="458"/>
              </w:tabs>
              <w:spacing w:before="24" w:line="256" w:lineRule="auto"/>
              <w:ind w:right="96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3. </w:t>
            </w:r>
            <w:r w:rsidR="00097DE6" w:rsidRPr="004D3F5A">
              <w:rPr>
                <w:rFonts w:ascii="Times New Roman" w:eastAsia="Times New Roman" w:hAnsi="Times New Roman" w:cs="Times New Roman"/>
                <w:sz w:val="24"/>
                <w:szCs w:val="24"/>
                <w:lang w:val="ru-RU" w:eastAsia="ru-RU"/>
              </w:rPr>
              <w:t>Гражданин, испрашивающий участок</w:t>
            </w:r>
            <w:r>
              <w:rPr>
                <w:rFonts w:ascii="Times New Roman" w:eastAsia="Times New Roman" w:hAnsi="Times New Roman" w:cs="Times New Roman"/>
                <w:sz w:val="24"/>
                <w:szCs w:val="24"/>
                <w:lang w:val="ru-RU" w:eastAsia="ru-RU"/>
              </w:rPr>
              <w:br/>
              <w:t xml:space="preserve">  </w:t>
            </w:r>
            <w:r w:rsidR="00097DE6" w:rsidRPr="004D3F5A">
              <w:rPr>
                <w:rFonts w:ascii="Times New Roman" w:eastAsia="Times New Roman" w:hAnsi="Times New Roman" w:cs="Times New Roman"/>
                <w:sz w:val="24"/>
                <w:szCs w:val="24"/>
                <w:lang w:val="ru-RU" w:eastAsia="ru-RU"/>
              </w:rPr>
              <w:t>для</w:t>
            </w:r>
            <w:r w:rsidR="00097DE6" w:rsidRPr="004D3F5A">
              <w:rPr>
                <w:rFonts w:ascii="Times New Roman" w:eastAsia="Times New Roman" w:hAnsi="Times New Roman" w:cs="Times New Roman"/>
                <w:spacing w:val="1"/>
                <w:sz w:val="24"/>
                <w:szCs w:val="24"/>
                <w:lang w:val="ru-RU" w:eastAsia="ru-RU"/>
              </w:rPr>
              <w:t xml:space="preserve"> </w:t>
            </w:r>
            <w:r w:rsidR="00097DE6" w:rsidRPr="004D3F5A">
              <w:rPr>
                <w:rFonts w:ascii="Times New Roman" w:eastAsia="Times New Roman" w:hAnsi="Times New Roman" w:cs="Times New Roman"/>
                <w:sz w:val="24"/>
                <w:szCs w:val="24"/>
                <w:lang w:val="ru-RU" w:eastAsia="ru-RU"/>
              </w:rPr>
              <w:t>огородничества</w:t>
            </w:r>
          </w:p>
          <w:p w14:paraId="3D75142F" w14:textId="7C03C5F4" w:rsidR="00707B2C" w:rsidRDefault="00707B2C" w:rsidP="00707B2C">
            <w:pPr>
              <w:tabs>
                <w:tab w:val="left" w:pos="467"/>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4. </w:t>
            </w:r>
            <w:r w:rsidR="00097DE6" w:rsidRPr="00C35D4B">
              <w:rPr>
                <w:rFonts w:ascii="Times New Roman" w:eastAsia="Times New Roman" w:hAnsi="Times New Roman" w:cs="Times New Roman"/>
                <w:sz w:val="24"/>
                <w:szCs w:val="24"/>
                <w:lang w:val="ru-RU" w:eastAsia="ru-RU"/>
              </w:rPr>
              <w:t>Лицо, с которым заключен договор о</w:t>
            </w:r>
          </w:p>
          <w:p w14:paraId="3F558937" w14:textId="7723AD99" w:rsidR="00097DE6" w:rsidRPr="00C35D4B" w:rsidRDefault="00707B2C" w:rsidP="00707B2C">
            <w:pPr>
              <w:tabs>
                <w:tab w:val="left" w:pos="467"/>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развитии застроенной территории </w:t>
            </w:r>
          </w:p>
          <w:p w14:paraId="3E305ACD" w14:textId="77777777" w:rsidR="00B615FD" w:rsidRDefault="00707B2C" w:rsidP="00707B2C">
            <w:pPr>
              <w:tabs>
                <w:tab w:val="left" w:pos="462"/>
              </w:tabs>
              <w:spacing w:line="256" w:lineRule="auto"/>
              <w:ind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5.</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уполномоченное решением общего</w:t>
            </w:r>
          </w:p>
          <w:p w14:paraId="08F91143" w14:textId="581BEFC8" w:rsidR="00707B2C" w:rsidRDefault="00B615FD" w:rsidP="00707B2C">
            <w:pPr>
              <w:tabs>
                <w:tab w:val="left" w:pos="462"/>
              </w:tabs>
              <w:spacing w:line="256" w:lineRule="auto"/>
              <w:ind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собрания членов </w:t>
            </w:r>
            <w:r w:rsidR="00097DE6" w:rsidRPr="00C35D4B">
              <w:rPr>
                <w:rFonts w:ascii="Times New Roman" w:eastAsia="Times New Roman" w:hAnsi="Times New Roman" w:cs="Times New Roman"/>
                <w:sz w:val="24"/>
                <w:szCs w:val="24"/>
                <w:lang w:val="ru-RU" w:eastAsia="ru-RU"/>
              </w:rPr>
              <w:t>садоводческого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p>
          <w:p w14:paraId="4F7DDE2B" w14:textId="5617DBE7" w:rsidR="00097DE6" w:rsidRPr="00C35D4B" w:rsidRDefault="00707B2C" w:rsidP="00707B2C">
            <w:pPr>
              <w:tabs>
                <w:tab w:val="left" w:pos="462"/>
              </w:tabs>
              <w:spacing w:line="256" w:lineRule="auto"/>
              <w:ind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огороднического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товарищества</w:t>
            </w:r>
          </w:p>
          <w:p w14:paraId="2AC0F3A2" w14:textId="6170ACFF" w:rsidR="00097DE6" w:rsidRPr="004D3F5A" w:rsidRDefault="00707B2C" w:rsidP="00707B2C">
            <w:pPr>
              <w:tabs>
                <w:tab w:val="left" w:pos="467"/>
              </w:tabs>
              <w:spacing w:line="256" w:lineRule="auto"/>
              <w:ind w:right="122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6. </w:t>
            </w:r>
            <w:r w:rsidR="004D3F5A">
              <w:rPr>
                <w:rFonts w:ascii="Times New Roman" w:eastAsia="Times New Roman" w:hAnsi="Times New Roman" w:cs="Times New Roman"/>
                <w:sz w:val="24"/>
                <w:szCs w:val="24"/>
                <w:lang w:val="ru-RU" w:eastAsia="ru-RU"/>
              </w:rPr>
              <w:t> </w:t>
            </w:r>
            <w:r w:rsidR="00097DE6" w:rsidRPr="004D3F5A">
              <w:rPr>
                <w:rFonts w:ascii="Times New Roman" w:eastAsia="Times New Roman" w:hAnsi="Times New Roman" w:cs="Times New Roman"/>
                <w:sz w:val="24"/>
                <w:szCs w:val="24"/>
                <w:lang w:val="ru-RU" w:eastAsia="ru-RU"/>
              </w:rPr>
              <w:t>Член садоводческого или</w:t>
            </w:r>
            <w:r>
              <w:rPr>
                <w:rFonts w:ascii="Times New Roman" w:eastAsia="Times New Roman" w:hAnsi="Times New Roman" w:cs="Times New Roman"/>
                <w:sz w:val="24"/>
                <w:szCs w:val="24"/>
                <w:lang w:val="ru-RU" w:eastAsia="ru-RU"/>
              </w:rPr>
              <w:br/>
              <w:t xml:space="preserve"> </w:t>
            </w:r>
            <w:r w:rsidR="00097DE6" w:rsidRPr="004D3F5A">
              <w:rPr>
                <w:rFonts w:ascii="Times New Roman" w:eastAsia="Times New Roman" w:hAnsi="Times New Roman" w:cs="Times New Roman"/>
                <w:sz w:val="24"/>
                <w:szCs w:val="24"/>
                <w:lang w:val="ru-RU" w:eastAsia="ru-RU"/>
              </w:rPr>
              <w:t xml:space="preserve"> огороднического</w:t>
            </w:r>
            <w:r w:rsidR="00097DE6" w:rsidRPr="004D3F5A">
              <w:rPr>
                <w:rFonts w:ascii="Times New Roman" w:eastAsia="Times New Roman" w:hAnsi="Times New Roman" w:cs="Times New Roman"/>
                <w:spacing w:val="-57"/>
                <w:sz w:val="24"/>
                <w:szCs w:val="24"/>
                <w:lang w:val="ru-RU" w:eastAsia="ru-RU"/>
              </w:rPr>
              <w:t xml:space="preserve"> </w:t>
            </w:r>
            <w:r w:rsidR="00097DE6" w:rsidRPr="004D3F5A">
              <w:rPr>
                <w:rFonts w:ascii="Times New Roman" w:eastAsia="Times New Roman" w:hAnsi="Times New Roman" w:cs="Times New Roman"/>
                <w:sz w:val="24"/>
                <w:szCs w:val="24"/>
                <w:lang w:val="ru-RU" w:eastAsia="ru-RU"/>
              </w:rPr>
              <w:t>товарищества</w:t>
            </w:r>
          </w:p>
          <w:p w14:paraId="474F69CA" w14:textId="1B5C4955" w:rsidR="00097DE6" w:rsidRPr="00C35D4B" w:rsidRDefault="00707B2C" w:rsidP="00707B2C">
            <w:pPr>
              <w:tabs>
                <w:tab w:val="left" w:pos="462"/>
              </w:tabs>
              <w:ind w:right="7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7. </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Гражданин,</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первоочередное</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предоставление участка</w:t>
            </w:r>
          </w:p>
          <w:p w14:paraId="4C9A3F5A" w14:textId="3F658782" w:rsidR="00097DE6" w:rsidRPr="00C35D4B" w:rsidRDefault="00707B2C" w:rsidP="00707B2C">
            <w:pPr>
              <w:tabs>
                <w:tab w:val="left" w:pos="462"/>
              </w:tabs>
              <w:spacing w:line="256" w:lineRule="auto"/>
              <w:ind w:righ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8.</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Собственник здания, сооружения,</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расположенного на</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 xml:space="preserve">земельном участке,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помещения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них</w:t>
            </w:r>
          </w:p>
          <w:p w14:paraId="547D38C9" w14:textId="417350EC" w:rsidR="00097DE6" w:rsidRPr="00C35D4B" w:rsidRDefault="00707B2C" w:rsidP="00707B2C">
            <w:pPr>
              <w:tabs>
                <w:tab w:val="left" w:pos="472"/>
              </w:tabs>
              <w:spacing w:line="275"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9.</w:t>
            </w:r>
            <w:r w:rsidR="004D3F5A">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Собственник</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объекта</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незавершенного</w:t>
            </w:r>
            <w:proofErr w:type="spellEnd"/>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строительства</w:t>
            </w:r>
            <w:proofErr w:type="spellEnd"/>
          </w:p>
        </w:tc>
      </w:tr>
    </w:tbl>
    <w:p w14:paraId="6B17BB88"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D61AF7">
          <w:endnotePr>
            <w:numFmt w:val="decimal"/>
          </w:endnotePr>
          <w:pgSz w:w="11910" w:h="16840"/>
          <w:pgMar w:top="1134" w:right="567" w:bottom="1134" w:left="1701" w:header="431" w:footer="0" w:gutter="0"/>
          <w:pgNumType w:start="1"/>
          <w:cols w:space="720"/>
          <w:titlePg/>
          <w:docGrid w:linePitch="326"/>
        </w:sectPr>
      </w:pPr>
    </w:p>
    <w:p w14:paraId="08824141"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6A994058" w14:textId="77777777" w:rsidTr="00CE4AB0">
        <w:trPr>
          <w:trHeight w:val="597"/>
        </w:trPr>
        <w:tc>
          <w:tcPr>
            <w:tcW w:w="562" w:type="dxa"/>
            <w:tcBorders>
              <w:top w:val="single" w:sz="4" w:space="0" w:color="000000"/>
              <w:left w:val="single" w:sz="4" w:space="0" w:color="000000"/>
              <w:bottom w:val="single" w:sz="4" w:space="0" w:color="000000"/>
              <w:right w:val="single" w:sz="4" w:space="0" w:color="000000"/>
            </w:tcBorders>
          </w:tcPr>
          <w:p w14:paraId="080DFD02"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single" w:sz="4" w:space="0" w:color="000000"/>
              <w:left w:val="single" w:sz="4" w:space="0" w:color="000000"/>
              <w:bottom w:val="single" w:sz="4" w:space="0" w:color="000000"/>
              <w:right w:val="single" w:sz="4" w:space="0" w:color="000000"/>
            </w:tcBorders>
          </w:tcPr>
          <w:p w14:paraId="1BAFF78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single" w:sz="4" w:space="0" w:color="000000"/>
              <w:left w:val="single" w:sz="4" w:space="0" w:color="000000"/>
              <w:bottom w:val="single" w:sz="4" w:space="0" w:color="000000"/>
              <w:right w:val="single" w:sz="4" w:space="0" w:color="000000"/>
            </w:tcBorders>
            <w:hideMark/>
          </w:tcPr>
          <w:p w14:paraId="48B748DC" w14:textId="7D9653B1" w:rsidR="00097DE6" w:rsidRPr="00C35D4B" w:rsidRDefault="00707B2C" w:rsidP="00EB0036">
            <w:pPr>
              <w:spacing w:line="273"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r>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приобретение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p>
          <w:p w14:paraId="3A730BD2" w14:textId="77777777" w:rsidR="00097DE6" w:rsidRPr="00C35D4B" w:rsidRDefault="00097DE6" w:rsidP="00EB0036">
            <w:pPr>
              <w:spacing w:before="21"/>
              <w:ind w:left="184"/>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собственность</w:t>
            </w:r>
            <w:proofErr w:type="spellEnd"/>
            <w:r w:rsidRPr="00C35D4B">
              <w:rPr>
                <w:rFonts w:ascii="Times New Roman" w:eastAsia="Times New Roman" w:hAnsi="Times New Roman" w:cs="Times New Roman"/>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без</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торгов</w:t>
            </w:r>
            <w:proofErr w:type="spellEnd"/>
          </w:p>
        </w:tc>
      </w:tr>
      <w:tr w:rsidR="00097DE6" w:rsidRPr="00C35D4B" w14:paraId="66B3A1DE" w14:textId="77777777" w:rsidTr="00CE4AB0">
        <w:trPr>
          <w:trHeight w:val="2527"/>
        </w:trPr>
        <w:tc>
          <w:tcPr>
            <w:tcW w:w="562" w:type="dxa"/>
            <w:tcBorders>
              <w:top w:val="single" w:sz="4" w:space="0" w:color="000000"/>
              <w:left w:val="single" w:sz="4" w:space="0" w:color="000000"/>
              <w:bottom w:val="single" w:sz="4" w:space="0" w:color="000000"/>
              <w:right w:val="single" w:sz="4" w:space="0" w:color="000000"/>
            </w:tcBorders>
            <w:hideMark/>
          </w:tcPr>
          <w:p w14:paraId="14464DA2" w14:textId="77777777"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p>
        </w:tc>
        <w:tc>
          <w:tcPr>
            <w:tcW w:w="3378" w:type="dxa"/>
            <w:tcBorders>
              <w:top w:val="single" w:sz="4" w:space="0" w:color="000000"/>
              <w:left w:val="single" w:sz="4" w:space="0" w:color="000000"/>
              <w:bottom w:val="single" w:sz="4" w:space="0" w:color="000000"/>
              <w:right w:val="single" w:sz="4" w:space="0" w:color="000000"/>
            </w:tcBorders>
            <w:hideMark/>
          </w:tcPr>
          <w:p w14:paraId="681CF546" w14:textId="0D32CCC8" w:rsidR="00097DE6" w:rsidRPr="00C35D4B" w:rsidRDefault="00097DE6" w:rsidP="00707B2C">
            <w:pPr>
              <w:spacing w:line="256" w:lineRule="auto"/>
              <w:ind w:left="170" w:right="1000"/>
              <w:jc w:val="both"/>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 xml:space="preserve"> 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39FA6BD3" w14:textId="5BCB942E" w:rsidR="00097DE6" w:rsidRPr="00C35D4B" w:rsidRDefault="00707B2C" w:rsidP="00EB0036">
            <w:pPr>
              <w:tabs>
                <w:tab w:val="left" w:pos="472"/>
              </w:tabs>
              <w:ind w:left="184"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EB0036">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заключение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нового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аренды</w:t>
            </w:r>
          </w:p>
          <w:p w14:paraId="57075EFC" w14:textId="53500776" w:rsidR="00097DE6" w:rsidRPr="00C35D4B" w:rsidRDefault="00EB0036" w:rsidP="00EB0036">
            <w:pPr>
              <w:tabs>
                <w:tab w:val="left" w:pos="467"/>
              </w:tabs>
              <w:spacing w:line="256" w:lineRule="auto"/>
              <w:ind w:left="184" w:right="128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707B2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 из которого образован</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p w14:paraId="18BCA37A" w14:textId="77777777" w:rsidR="00707B2C" w:rsidRDefault="00707B2C" w:rsidP="00EB0036">
            <w:pPr>
              <w:tabs>
                <w:tab w:val="left" w:pos="467"/>
              </w:tabs>
              <w:spacing w:line="270" w:lineRule="atLeast"/>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EB0036">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 предоставленного для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p>
          <w:p w14:paraId="50D3C183" w14:textId="24C0C45E" w:rsidR="00097DE6" w:rsidRPr="00C35D4B" w:rsidRDefault="00707B2C" w:rsidP="00707B2C">
            <w:pPr>
              <w:tabs>
                <w:tab w:val="left" w:pos="467"/>
              </w:tabs>
              <w:spacing w:line="270" w:lineRule="atLeast"/>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которого образован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r>
      <w:tr w:rsidR="00097DE6" w:rsidRPr="00C35D4B" w14:paraId="00A9C90E" w14:textId="77777777" w:rsidTr="00CE4AB0">
        <w:trPr>
          <w:trHeight w:val="1052"/>
        </w:trPr>
        <w:tc>
          <w:tcPr>
            <w:tcW w:w="562" w:type="dxa"/>
            <w:tcBorders>
              <w:top w:val="single" w:sz="4" w:space="0" w:color="000000"/>
              <w:left w:val="single" w:sz="4" w:space="0" w:color="000000"/>
              <w:bottom w:val="single" w:sz="4" w:space="0" w:color="000000"/>
              <w:right w:val="single" w:sz="4" w:space="0" w:color="000000"/>
            </w:tcBorders>
            <w:hideMark/>
          </w:tcPr>
          <w:p w14:paraId="1455B557" w14:textId="77777777" w:rsidR="00097DE6" w:rsidRPr="00C35D4B" w:rsidRDefault="00097DE6" w:rsidP="00CE4AB0">
            <w:pPr>
              <w:spacing w:line="290"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p>
        </w:tc>
        <w:tc>
          <w:tcPr>
            <w:tcW w:w="3378" w:type="dxa"/>
            <w:tcBorders>
              <w:top w:val="single" w:sz="4" w:space="0" w:color="000000"/>
              <w:left w:val="single" w:sz="4" w:space="0" w:color="000000"/>
              <w:bottom w:val="single" w:sz="4" w:space="0" w:color="000000"/>
              <w:right w:val="single" w:sz="4" w:space="0" w:color="000000"/>
            </w:tcBorders>
            <w:hideMark/>
          </w:tcPr>
          <w:p w14:paraId="371A8F77" w14:textId="1DF2D848" w:rsidR="00097DE6" w:rsidRPr="00C35D4B" w:rsidRDefault="00097DE6" w:rsidP="00CE4AB0">
            <w:pPr>
              <w:spacing w:line="256" w:lineRule="auto"/>
              <w:ind w:left="107" w:right="61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0FE9F4D" w14:textId="7DE4EBC2" w:rsidR="00097DE6" w:rsidRPr="00707B2C" w:rsidRDefault="00707B2C" w:rsidP="00F27438">
            <w:pPr>
              <w:tabs>
                <w:tab w:val="left" w:pos="467"/>
              </w:tabs>
              <w:spacing w:line="269"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707B2C">
              <w:rPr>
                <w:rFonts w:ascii="Times New Roman" w:eastAsia="Times New Roman" w:hAnsi="Times New Roman" w:cs="Times New Roman"/>
                <w:sz w:val="24"/>
                <w:szCs w:val="24"/>
                <w:lang w:val="ru-RU" w:eastAsia="ru-RU"/>
              </w:rPr>
              <w:t>Договор</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зарегистрирован</w:t>
            </w:r>
            <w:r w:rsidR="00097DE6" w:rsidRPr="00707B2C">
              <w:rPr>
                <w:rFonts w:ascii="Times New Roman" w:eastAsia="Times New Roman" w:hAnsi="Times New Roman" w:cs="Times New Roman"/>
                <w:spacing w:val="-2"/>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в</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ЕГРН</w:t>
            </w:r>
          </w:p>
          <w:p w14:paraId="13320300" w14:textId="03F0EB99" w:rsidR="00097DE6" w:rsidRPr="00C35D4B" w:rsidRDefault="00707B2C" w:rsidP="00707B2C">
            <w:pPr>
              <w:tabs>
                <w:tab w:val="left" w:pos="462"/>
              </w:tabs>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3CFD6C1" w14:textId="77777777" w:rsidTr="00CE4AB0">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0C92DE74" w14:textId="77777777"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p>
        </w:tc>
        <w:tc>
          <w:tcPr>
            <w:tcW w:w="3378" w:type="dxa"/>
            <w:tcBorders>
              <w:top w:val="single" w:sz="4" w:space="0" w:color="000000"/>
              <w:left w:val="single" w:sz="4" w:space="0" w:color="000000"/>
              <w:bottom w:val="single" w:sz="4" w:space="0" w:color="000000"/>
              <w:right w:val="single" w:sz="4" w:space="0" w:color="000000"/>
            </w:tcBorders>
            <w:hideMark/>
          </w:tcPr>
          <w:p w14:paraId="796CBCBD" w14:textId="4E2AAA57" w:rsidR="00097DE6" w:rsidRPr="00C35D4B" w:rsidRDefault="00097DE6" w:rsidP="00CE4AB0">
            <w:pPr>
              <w:spacing w:line="256" w:lineRule="auto"/>
              <w:ind w:left="107" w:right="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 исходного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5B9197A1" w14:textId="725DB3D8" w:rsidR="00097DE6" w:rsidRPr="00707B2C" w:rsidRDefault="00707B2C" w:rsidP="00F27438">
            <w:pPr>
              <w:tabs>
                <w:tab w:val="left" w:pos="462"/>
              </w:tabs>
              <w:spacing w:line="271"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707B2C">
              <w:rPr>
                <w:rFonts w:ascii="Times New Roman" w:eastAsia="Times New Roman" w:hAnsi="Times New Roman" w:cs="Times New Roman"/>
                <w:sz w:val="24"/>
                <w:szCs w:val="24"/>
                <w:lang w:val="ru-RU" w:eastAsia="ru-RU"/>
              </w:rPr>
              <w:t>Договор</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зарегистрирован</w:t>
            </w:r>
            <w:r w:rsidR="00097DE6" w:rsidRPr="00707B2C">
              <w:rPr>
                <w:rFonts w:ascii="Times New Roman" w:eastAsia="Times New Roman" w:hAnsi="Times New Roman" w:cs="Times New Roman"/>
                <w:spacing w:val="-2"/>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в</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ЕГРН</w:t>
            </w:r>
          </w:p>
          <w:p w14:paraId="7B72F28C" w14:textId="3FAEB3C3" w:rsidR="00097DE6" w:rsidRPr="00C35D4B" w:rsidRDefault="00707B2C" w:rsidP="00707B2C">
            <w:pPr>
              <w:tabs>
                <w:tab w:val="left" w:pos="462"/>
              </w:tabs>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Pr>
                <w:lang w:val="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D9ED9B0" w14:textId="77777777" w:rsidTr="00CE4AB0">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576E612F" w14:textId="7777777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9.</w:t>
            </w:r>
          </w:p>
        </w:tc>
        <w:tc>
          <w:tcPr>
            <w:tcW w:w="3378" w:type="dxa"/>
            <w:tcBorders>
              <w:top w:val="single" w:sz="4" w:space="0" w:color="000000"/>
              <w:left w:val="single" w:sz="4" w:space="0" w:color="000000"/>
              <w:bottom w:val="single" w:sz="4" w:space="0" w:color="000000"/>
              <w:right w:val="single" w:sz="4" w:space="0" w:color="000000"/>
            </w:tcBorders>
            <w:hideMark/>
          </w:tcPr>
          <w:p w14:paraId="40933552" w14:textId="47E3D985" w:rsidR="00097DE6" w:rsidRPr="00C35D4B" w:rsidRDefault="00097DE6" w:rsidP="00CE4AB0">
            <w:pPr>
              <w:spacing w:line="256" w:lineRule="auto"/>
              <w:ind w:left="107" w:right="73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 участок?</w:t>
            </w:r>
          </w:p>
        </w:tc>
        <w:tc>
          <w:tcPr>
            <w:tcW w:w="6117" w:type="dxa"/>
            <w:tcBorders>
              <w:top w:val="single" w:sz="4" w:space="0" w:color="000000"/>
              <w:left w:val="single" w:sz="4" w:space="0" w:color="000000"/>
              <w:bottom w:val="single" w:sz="4" w:space="0" w:color="000000"/>
              <w:right w:val="single" w:sz="4" w:space="0" w:color="000000"/>
            </w:tcBorders>
            <w:hideMark/>
          </w:tcPr>
          <w:p w14:paraId="6A715E2F" w14:textId="7EC65E2F" w:rsidR="00097DE6" w:rsidRPr="00F67F3B" w:rsidRDefault="00097DE6" w:rsidP="00F27438">
            <w:pPr>
              <w:tabs>
                <w:tab w:val="left" w:pos="467"/>
              </w:tabs>
              <w:spacing w:line="273" w:lineRule="exact"/>
              <w:ind w:left="106"/>
              <w:rPr>
                <w:rFonts w:ascii="Times New Roman" w:eastAsia="Times New Roman" w:hAnsi="Times New Roman" w:cs="Times New Roman"/>
                <w:sz w:val="24"/>
                <w:szCs w:val="24"/>
                <w:lang w:val="ru-RU" w:eastAsia="ru-RU"/>
              </w:rPr>
            </w:pPr>
            <w:r w:rsidRPr="00F67F3B">
              <w:rPr>
                <w:rFonts w:ascii="Times New Roman" w:eastAsia="Times New Roman" w:hAnsi="Times New Roman" w:cs="Times New Roman"/>
                <w:sz w:val="24"/>
                <w:szCs w:val="24"/>
                <w:lang w:val="ru-RU" w:eastAsia="ru-RU"/>
              </w:rPr>
              <w:t>Соглашение</w:t>
            </w:r>
            <w:r w:rsidRPr="00F67F3B">
              <w:rPr>
                <w:rFonts w:ascii="Times New Roman" w:eastAsia="Times New Roman" w:hAnsi="Times New Roman" w:cs="Times New Roman"/>
                <w:spacing w:val="-4"/>
                <w:sz w:val="24"/>
                <w:szCs w:val="24"/>
                <w:lang w:val="ru-RU" w:eastAsia="ru-RU"/>
              </w:rPr>
              <w:t xml:space="preserve"> </w:t>
            </w:r>
            <w:r w:rsidRPr="00F67F3B">
              <w:rPr>
                <w:rFonts w:ascii="Times New Roman" w:eastAsia="Times New Roman" w:hAnsi="Times New Roman" w:cs="Times New Roman"/>
                <w:sz w:val="24"/>
                <w:szCs w:val="24"/>
                <w:lang w:val="ru-RU" w:eastAsia="ru-RU"/>
              </w:rPr>
              <w:t>об</w:t>
            </w:r>
            <w:r w:rsidRPr="00F67F3B">
              <w:rPr>
                <w:rFonts w:ascii="Times New Roman" w:eastAsia="Times New Roman" w:hAnsi="Times New Roman" w:cs="Times New Roman"/>
                <w:spacing w:val="-2"/>
                <w:sz w:val="24"/>
                <w:szCs w:val="24"/>
                <w:lang w:val="ru-RU" w:eastAsia="ru-RU"/>
              </w:rPr>
              <w:t xml:space="preserve"> </w:t>
            </w:r>
            <w:r w:rsidRPr="00F67F3B">
              <w:rPr>
                <w:rFonts w:ascii="Times New Roman" w:eastAsia="Times New Roman" w:hAnsi="Times New Roman" w:cs="Times New Roman"/>
                <w:sz w:val="24"/>
                <w:szCs w:val="24"/>
                <w:lang w:val="ru-RU" w:eastAsia="ru-RU"/>
              </w:rPr>
              <w:t>изъятии</w:t>
            </w:r>
            <w:r w:rsidRPr="00F67F3B">
              <w:rPr>
                <w:rFonts w:ascii="Times New Roman" w:eastAsia="Times New Roman" w:hAnsi="Times New Roman" w:cs="Times New Roman"/>
                <w:spacing w:val="-4"/>
                <w:sz w:val="24"/>
                <w:szCs w:val="24"/>
                <w:lang w:val="ru-RU" w:eastAsia="ru-RU"/>
              </w:rPr>
              <w:t xml:space="preserve"> </w:t>
            </w:r>
            <w:r w:rsidRPr="00F67F3B">
              <w:rPr>
                <w:rFonts w:ascii="Times New Roman" w:eastAsia="Times New Roman" w:hAnsi="Times New Roman" w:cs="Times New Roman"/>
                <w:sz w:val="24"/>
                <w:szCs w:val="24"/>
                <w:lang w:val="ru-RU" w:eastAsia="ru-RU"/>
              </w:rPr>
              <w:t>земельного участка</w:t>
            </w:r>
            <w:r w:rsidR="00F67F3B">
              <w:rPr>
                <w:rFonts w:ascii="Times New Roman" w:eastAsia="Times New Roman" w:hAnsi="Times New Roman" w:cs="Times New Roman"/>
                <w:sz w:val="24"/>
                <w:szCs w:val="24"/>
                <w:lang w:val="ru-RU" w:eastAsia="ru-RU"/>
              </w:rPr>
              <w:t>.</w:t>
            </w:r>
          </w:p>
          <w:p w14:paraId="1A371149" w14:textId="77777777" w:rsidR="00097DE6" w:rsidRPr="00C35D4B" w:rsidRDefault="00097DE6" w:rsidP="00F67F3B">
            <w:pPr>
              <w:tabs>
                <w:tab w:val="left" w:pos="467"/>
              </w:tabs>
              <w:ind w:left="106" w:right="113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Решение суда, на основании которого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r>
      <w:tr w:rsidR="00097DE6" w:rsidRPr="00C35D4B" w14:paraId="5806B337" w14:textId="77777777" w:rsidTr="00CE4AB0">
        <w:trPr>
          <w:trHeight w:val="830"/>
        </w:trPr>
        <w:tc>
          <w:tcPr>
            <w:tcW w:w="562" w:type="dxa"/>
            <w:tcBorders>
              <w:top w:val="single" w:sz="4" w:space="0" w:color="000000"/>
              <w:left w:val="single" w:sz="4" w:space="0" w:color="000000"/>
              <w:bottom w:val="single" w:sz="4" w:space="0" w:color="000000"/>
              <w:right w:val="single" w:sz="4" w:space="0" w:color="000000"/>
            </w:tcBorders>
            <w:hideMark/>
          </w:tcPr>
          <w:p w14:paraId="6212094E" w14:textId="7777777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10.</w:t>
            </w:r>
          </w:p>
        </w:tc>
        <w:tc>
          <w:tcPr>
            <w:tcW w:w="3378" w:type="dxa"/>
            <w:tcBorders>
              <w:top w:val="single" w:sz="4" w:space="0" w:color="000000"/>
              <w:left w:val="single" w:sz="4" w:space="0" w:color="000000"/>
              <w:bottom w:val="single" w:sz="4" w:space="0" w:color="000000"/>
              <w:right w:val="single" w:sz="4" w:space="0" w:color="000000"/>
            </w:tcBorders>
            <w:hideMark/>
          </w:tcPr>
          <w:p w14:paraId="68FBE367" w14:textId="03810CD2" w:rsidR="00097DE6" w:rsidRPr="00C35D4B" w:rsidRDefault="00097DE6" w:rsidP="00CE4AB0">
            <w:pPr>
              <w:ind w:left="107" w:right="87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исходный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 участок</w:t>
            </w:r>
          </w:p>
          <w:p w14:paraId="224FE01B" w14:textId="77777777" w:rsidR="00097DE6" w:rsidRPr="00C35D4B" w:rsidRDefault="00097DE6" w:rsidP="00CE4AB0">
            <w:pPr>
              <w:spacing w:line="261"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6D551EAF" w14:textId="06E16624" w:rsidR="00097DE6" w:rsidRPr="00F27438" w:rsidRDefault="0098779F" w:rsidP="00F27438">
            <w:pPr>
              <w:tabs>
                <w:tab w:val="left" w:pos="458"/>
              </w:tabs>
              <w:spacing w:line="273"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75870639" w14:textId="41308A76" w:rsidR="00097DE6" w:rsidRPr="00C35D4B" w:rsidRDefault="0098779F" w:rsidP="00F27438">
            <w:pPr>
              <w:tabs>
                <w:tab w:val="left" w:pos="458"/>
              </w:tabs>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36029E2B" w14:textId="77777777" w:rsidTr="00CE4AB0">
        <w:trPr>
          <w:trHeight w:val="827"/>
        </w:trPr>
        <w:tc>
          <w:tcPr>
            <w:tcW w:w="562" w:type="dxa"/>
            <w:tcBorders>
              <w:top w:val="single" w:sz="4" w:space="0" w:color="000000"/>
              <w:left w:val="single" w:sz="4" w:space="0" w:color="000000"/>
              <w:bottom w:val="single" w:sz="4" w:space="0" w:color="000000"/>
              <w:right w:val="single" w:sz="4" w:space="0" w:color="000000"/>
            </w:tcBorders>
            <w:hideMark/>
          </w:tcPr>
          <w:p w14:paraId="14161E39"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11.</w:t>
            </w:r>
          </w:p>
        </w:tc>
        <w:tc>
          <w:tcPr>
            <w:tcW w:w="3378" w:type="dxa"/>
            <w:tcBorders>
              <w:top w:val="single" w:sz="4" w:space="0" w:color="000000"/>
              <w:left w:val="single" w:sz="4" w:space="0" w:color="000000"/>
              <w:bottom w:val="single" w:sz="4" w:space="0" w:color="000000"/>
              <w:right w:val="single" w:sz="4" w:space="0" w:color="000000"/>
            </w:tcBorders>
            <w:hideMark/>
          </w:tcPr>
          <w:p w14:paraId="2F9230FF" w14:textId="0073612B" w:rsidR="00097DE6" w:rsidRPr="00C35D4B" w:rsidRDefault="00097DE6" w:rsidP="00CE4AB0">
            <w:pPr>
              <w:ind w:left="107" w:right="90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pacing w:val="-14"/>
                <w:sz w:val="24"/>
                <w:szCs w:val="24"/>
                <w:lang w:val="ru-RU" w:eastAsia="ru-RU"/>
              </w:rPr>
              <w:t xml:space="preserve"> </w:t>
            </w: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исходный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166E7AA2" w14:textId="77777777" w:rsidR="00097DE6" w:rsidRPr="00C35D4B" w:rsidRDefault="00097DE6" w:rsidP="00CE4AB0">
            <w:pPr>
              <w:spacing w:line="261"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7636415" w14:textId="4BDA4B44" w:rsidR="00097DE6" w:rsidRPr="00F27438" w:rsidRDefault="0098779F" w:rsidP="00F27438">
            <w:pPr>
              <w:tabs>
                <w:tab w:val="left" w:pos="46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2B033B31" w14:textId="22B92D7C" w:rsidR="00097DE6" w:rsidRPr="00C35D4B" w:rsidRDefault="00F27438" w:rsidP="00F27438">
            <w:pPr>
              <w:tabs>
                <w:tab w:val="left" w:pos="46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98779F">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A0C7CEC" w14:textId="77777777" w:rsidTr="00CE4AB0">
        <w:trPr>
          <w:trHeight w:val="1648"/>
        </w:trPr>
        <w:tc>
          <w:tcPr>
            <w:tcW w:w="562" w:type="dxa"/>
            <w:tcBorders>
              <w:top w:val="single" w:sz="4" w:space="0" w:color="000000"/>
              <w:left w:val="single" w:sz="4" w:space="0" w:color="000000"/>
              <w:bottom w:val="single" w:sz="4" w:space="0" w:color="000000"/>
              <w:right w:val="single" w:sz="4" w:space="0" w:color="000000"/>
            </w:tcBorders>
            <w:hideMark/>
          </w:tcPr>
          <w:p w14:paraId="1D7AA985" w14:textId="77777777"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12.</w:t>
            </w:r>
          </w:p>
        </w:tc>
        <w:tc>
          <w:tcPr>
            <w:tcW w:w="3378" w:type="dxa"/>
            <w:tcBorders>
              <w:top w:val="single" w:sz="4" w:space="0" w:color="000000"/>
              <w:left w:val="single" w:sz="4" w:space="0" w:color="000000"/>
              <w:bottom w:val="single" w:sz="4" w:space="0" w:color="000000"/>
              <w:right w:val="single" w:sz="4" w:space="0" w:color="000000"/>
            </w:tcBorders>
            <w:hideMark/>
          </w:tcPr>
          <w:p w14:paraId="05C61B40" w14:textId="777BD9E5" w:rsidR="00097DE6" w:rsidRPr="00C35D4B" w:rsidRDefault="00097DE6" w:rsidP="00CE4AB0">
            <w:pPr>
              <w:spacing w:line="256" w:lineRule="auto"/>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здание,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сооружение, объект</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C10281D" w14:textId="1E528165" w:rsidR="00097DE6" w:rsidRPr="00F27438" w:rsidRDefault="0098779F" w:rsidP="00F27438">
            <w:pPr>
              <w:tabs>
                <w:tab w:val="left" w:pos="462"/>
              </w:tabs>
              <w:spacing w:line="271"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32DFAD6A" w14:textId="732D5112" w:rsidR="00097DE6" w:rsidRPr="00C35D4B" w:rsidRDefault="0098779F" w:rsidP="00F27438">
            <w:pPr>
              <w:tabs>
                <w:tab w:val="left" w:pos="462"/>
              </w:tabs>
              <w:ind w:left="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1F46C67" w14:textId="77777777" w:rsidTr="00CE4AB0">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5C21332A"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13.</w:t>
            </w:r>
          </w:p>
        </w:tc>
        <w:tc>
          <w:tcPr>
            <w:tcW w:w="3378" w:type="dxa"/>
            <w:tcBorders>
              <w:top w:val="single" w:sz="4" w:space="0" w:color="000000"/>
              <w:left w:val="single" w:sz="4" w:space="0" w:color="000000"/>
              <w:bottom w:val="single" w:sz="4" w:space="0" w:color="000000"/>
              <w:right w:val="single" w:sz="4" w:space="0" w:color="000000"/>
            </w:tcBorders>
            <w:hideMark/>
          </w:tcPr>
          <w:p w14:paraId="00B4AC67" w14:textId="6F686713" w:rsidR="00097DE6" w:rsidRPr="00C35D4B" w:rsidRDefault="00097DE6" w:rsidP="00CE4AB0">
            <w:pPr>
              <w:spacing w:line="256" w:lineRule="auto"/>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001267E6">
              <w:rPr>
                <w:rFonts w:ascii="Times New Roman" w:eastAsia="Times New Roman" w:hAnsi="Times New Roman" w:cs="Times New Roman"/>
                <w:spacing w:val="-4"/>
                <w:sz w:val="24"/>
                <w:szCs w:val="24"/>
                <w:lang w:val="ru-RU" w:eastAsia="ru-RU"/>
              </w:rPr>
              <w:t xml:space="preserve">земельный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5"/>
                <w:sz w:val="24"/>
                <w:szCs w:val="24"/>
                <w:lang w:val="ru-RU" w:eastAsia="ru-RU"/>
              </w:rPr>
              <w:t xml:space="preserve"> </w:t>
            </w:r>
            <w:r w:rsidR="001267E6">
              <w:rPr>
                <w:rFonts w:ascii="Times New Roman" w:eastAsia="Times New Roman" w:hAnsi="Times New Roman" w:cs="Times New Roman"/>
                <w:spacing w:val="-5"/>
                <w:sz w:val="24"/>
                <w:szCs w:val="24"/>
                <w:lang w:val="ru-RU" w:eastAsia="ru-RU"/>
              </w:rPr>
              <w:t xml:space="preserve">зарегистрировано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E468C3D" w14:textId="45E85C30" w:rsidR="00097DE6" w:rsidRPr="00F27438" w:rsidRDefault="0098779F" w:rsidP="00F27438">
            <w:pPr>
              <w:tabs>
                <w:tab w:val="left" w:pos="46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637EC911" w14:textId="55A12346" w:rsidR="00097DE6" w:rsidRPr="00C35D4B" w:rsidRDefault="0098779F" w:rsidP="00F27438">
            <w:pPr>
              <w:tabs>
                <w:tab w:val="left" w:pos="462"/>
              </w:tabs>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0A3169D" w14:textId="77777777" w:rsidTr="00CE4AB0">
        <w:trPr>
          <w:trHeight w:val="3576"/>
        </w:trPr>
        <w:tc>
          <w:tcPr>
            <w:tcW w:w="562" w:type="dxa"/>
            <w:tcBorders>
              <w:top w:val="single" w:sz="4" w:space="0" w:color="000000"/>
              <w:left w:val="single" w:sz="4" w:space="0" w:color="000000"/>
              <w:bottom w:val="single" w:sz="4" w:space="0" w:color="000000"/>
              <w:right w:val="single" w:sz="4" w:space="0" w:color="000000"/>
            </w:tcBorders>
            <w:hideMark/>
          </w:tcPr>
          <w:p w14:paraId="68EF77B1"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14.</w:t>
            </w:r>
          </w:p>
        </w:tc>
        <w:tc>
          <w:tcPr>
            <w:tcW w:w="3378" w:type="dxa"/>
            <w:tcBorders>
              <w:top w:val="single" w:sz="4" w:space="0" w:color="000000"/>
              <w:left w:val="single" w:sz="4" w:space="0" w:color="000000"/>
              <w:bottom w:val="single" w:sz="4" w:space="0" w:color="000000"/>
              <w:right w:val="single" w:sz="4" w:space="0" w:color="000000"/>
            </w:tcBorders>
            <w:hideMark/>
          </w:tcPr>
          <w:p w14:paraId="45CFBE0E" w14:textId="272BDE61"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(индивидуальный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14:paraId="4DBB097C" w14:textId="0D76AFA6" w:rsidR="00097DE6" w:rsidRPr="00F27438" w:rsidRDefault="0098779F" w:rsidP="00F27438">
            <w:pPr>
              <w:tabs>
                <w:tab w:val="left" w:pos="46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Арендатор</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земельного</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участка</w:t>
            </w:r>
          </w:p>
          <w:p w14:paraId="1B67B131" w14:textId="21FA404E" w:rsidR="00097DE6" w:rsidRPr="00F27438" w:rsidRDefault="0098779F" w:rsidP="00F27438">
            <w:pPr>
              <w:tabs>
                <w:tab w:val="left" w:pos="467"/>
              </w:tabs>
              <w:spacing w:before="2"/>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Собственник</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объекта</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незавершенного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строительства</w:t>
            </w:r>
          </w:p>
          <w:p w14:paraId="740561CA" w14:textId="77777777" w:rsidR="00097DE6" w:rsidRPr="00C35D4B" w:rsidRDefault="00097DE6" w:rsidP="00F67F3B">
            <w:pPr>
              <w:tabs>
                <w:tab w:val="left" w:pos="467"/>
              </w:tabs>
              <w:spacing w:line="256" w:lineRule="auto"/>
              <w:ind w:left="106" w:right="84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Лицо, с которым заключен договор о развитии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застроенной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территории</w:t>
            </w:r>
          </w:p>
          <w:p w14:paraId="0D857D0B" w14:textId="243BF8DB" w:rsidR="00097DE6" w:rsidRPr="00C35D4B" w:rsidRDefault="0098779F" w:rsidP="0098779F">
            <w:pPr>
              <w:tabs>
                <w:tab w:val="left" w:pos="472"/>
              </w:tabs>
              <w:spacing w:line="275"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10"/>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 участок</w:t>
            </w:r>
          </w:p>
          <w:p w14:paraId="551ACFCF" w14:textId="0EC4A215" w:rsidR="00097DE6" w:rsidRPr="00C35D4B" w:rsidRDefault="0098779F" w:rsidP="0098779F">
            <w:pPr>
              <w:tabs>
                <w:tab w:val="left" w:pos="453"/>
              </w:tabs>
              <w:spacing w:before="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4. </w:t>
            </w:r>
            <w:proofErr w:type="spellStart"/>
            <w:r w:rsidR="00097DE6" w:rsidRPr="00C35D4B">
              <w:rPr>
                <w:rFonts w:ascii="Times New Roman" w:eastAsia="Times New Roman" w:hAnsi="Times New Roman" w:cs="Times New Roman"/>
                <w:sz w:val="24"/>
                <w:szCs w:val="24"/>
                <w:lang w:eastAsia="ru-RU"/>
              </w:rPr>
              <w:t>Резидент</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особой</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экономической</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зоны</w:t>
            </w:r>
            <w:proofErr w:type="spellEnd"/>
          </w:p>
        </w:tc>
      </w:tr>
    </w:tbl>
    <w:p w14:paraId="0BA7336B"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286C540F"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468A7307" w14:textId="77777777" w:rsidTr="00CE4AB0">
        <w:trPr>
          <w:trHeight w:val="5959"/>
        </w:trPr>
        <w:tc>
          <w:tcPr>
            <w:tcW w:w="562" w:type="dxa"/>
            <w:tcBorders>
              <w:top w:val="single" w:sz="4" w:space="0" w:color="000000"/>
              <w:left w:val="single" w:sz="4" w:space="0" w:color="000000"/>
              <w:bottom w:val="single" w:sz="4" w:space="0" w:color="000000"/>
              <w:right w:val="single" w:sz="4" w:space="0" w:color="000000"/>
            </w:tcBorders>
          </w:tcPr>
          <w:p w14:paraId="5EE18DAA"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single" w:sz="4" w:space="0" w:color="000000"/>
              <w:left w:val="single" w:sz="4" w:space="0" w:color="000000"/>
              <w:bottom w:val="single" w:sz="4" w:space="0" w:color="000000"/>
              <w:right w:val="single" w:sz="4" w:space="0" w:color="000000"/>
            </w:tcBorders>
          </w:tcPr>
          <w:p w14:paraId="0E049C86"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single" w:sz="4" w:space="0" w:color="000000"/>
              <w:left w:val="single" w:sz="4" w:space="0" w:color="000000"/>
              <w:bottom w:val="single" w:sz="4" w:space="0" w:color="000000"/>
              <w:right w:val="single" w:sz="4" w:space="0" w:color="000000"/>
            </w:tcBorders>
            <w:hideMark/>
          </w:tcPr>
          <w:p w14:paraId="61F56FBC" w14:textId="1CA38C3C" w:rsidR="00097DE6" w:rsidRPr="00C35D4B" w:rsidRDefault="00F644EF" w:rsidP="00F27438">
            <w:pPr>
              <w:tabs>
                <w:tab w:val="left" w:pos="462"/>
              </w:tabs>
              <w:spacing w:line="256" w:lineRule="auto"/>
              <w:ind w:left="184" w:right="116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заключено концессионное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соглашение</w:t>
            </w:r>
          </w:p>
          <w:p w14:paraId="1FCC5BD6" w14:textId="3C697E1A" w:rsidR="00097DE6" w:rsidRPr="00C35D4B" w:rsidRDefault="00F644EF" w:rsidP="00F27438">
            <w:pPr>
              <w:tabs>
                <w:tab w:val="left" w:pos="472"/>
              </w:tabs>
              <w:spacing w:line="256" w:lineRule="auto"/>
              <w:ind w:left="184" w:right="16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заключившее договор об освоении территории</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 целях строительства и эксплуатации наемного дома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коммерческого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использования</w:t>
            </w:r>
          </w:p>
          <w:p w14:paraId="7DEBE0BA" w14:textId="1DE9AF79" w:rsidR="00097DE6" w:rsidRPr="00C35D4B" w:rsidRDefault="00F644EF" w:rsidP="00F27438">
            <w:pPr>
              <w:tabs>
                <w:tab w:val="left" w:pos="467"/>
              </w:tabs>
              <w:spacing w:line="256" w:lineRule="auto"/>
              <w:ind w:left="184" w:right="28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испрашивающее участок для размещения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водохранилища</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гидротехнического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p w14:paraId="15A95FB4" w14:textId="1DC94167" w:rsidR="00F644EF" w:rsidRDefault="00F644EF" w:rsidP="00F27438">
            <w:pPr>
              <w:tabs>
                <w:tab w:val="left" w:pos="458"/>
              </w:tabs>
              <w:spacing w:line="256" w:lineRule="auto"/>
              <w:ind w:left="184" w:right="121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Резидент зоны территориального развития</w:t>
            </w:r>
            <w:r>
              <w:rPr>
                <w:rFonts w:ascii="Times New Roman" w:eastAsia="Times New Roman" w:hAnsi="Times New Roman" w:cs="Times New Roman"/>
                <w:sz w:val="24"/>
                <w:szCs w:val="24"/>
                <w:lang w:val="ru-RU" w:eastAsia="ru-RU"/>
              </w:rPr>
              <w:t>,</w:t>
            </w:r>
          </w:p>
          <w:p w14:paraId="5D19446B" w14:textId="783BEA61" w:rsidR="00097DE6" w:rsidRPr="00C35D4B" w:rsidRDefault="00097DE6" w:rsidP="00F27438">
            <w:pPr>
              <w:tabs>
                <w:tab w:val="left" w:pos="458"/>
              </w:tabs>
              <w:spacing w:line="256" w:lineRule="auto"/>
              <w:ind w:left="184" w:right="12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включенный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реестр</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резидентов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такой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зоны</w:t>
            </w:r>
          </w:p>
          <w:p w14:paraId="2D6298A9" w14:textId="38598BF0" w:rsidR="00097DE6" w:rsidRPr="00C35D4B" w:rsidRDefault="00F644EF" w:rsidP="00F27438">
            <w:pPr>
              <w:tabs>
                <w:tab w:val="left" w:pos="462"/>
              </w:tabs>
              <w:spacing w:line="256" w:lineRule="auto"/>
              <w:ind w:left="184" w:right="57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добычу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(вылов) водных</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24371243" w14:textId="3B2B7FA5" w:rsidR="00A23E7D" w:rsidRDefault="00F644EF" w:rsidP="00F27438">
            <w:pPr>
              <w:tabs>
                <w:tab w:val="left" w:pos="462"/>
              </w:tabs>
              <w:spacing w:line="256" w:lineRule="auto"/>
              <w:ind w:left="184" w:right="73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осуществляющее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товарную</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аквакультуру</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(товарное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рыбоводство)</w:t>
            </w:r>
          </w:p>
          <w:p w14:paraId="747200ED" w14:textId="024B0951" w:rsidR="00097DE6" w:rsidRPr="00A23E7D" w:rsidRDefault="00F644EF" w:rsidP="00F644EF">
            <w:pPr>
              <w:tabs>
                <w:tab w:val="left" w:pos="462"/>
              </w:tabs>
              <w:spacing w:line="256" w:lineRule="auto"/>
              <w:ind w:left="183" w:right="73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11. </w:t>
            </w:r>
            <w:r w:rsidR="00097DE6" w:rsidRPr="00A23E7D">
              <w:rPr>
                <w:rFonts w:ascii="Times New Roman" w:eastAsia="Times New Roman" w:hAnsi="Times New Roman" w:cs="Times New Roman"/>
                <w:sz w:val="24"/>
                <w:szCs w:val="24"/>
                <w:lang w:val="ru-RU" w:eastAsia="ru-RU"/>
              </w:rPr>
              <w:t>Лицо,</w:t>
            </w:r>
            <w:r w:rsidR="00097DE6" w:rsidRPr="00A23E7D">
              <w:rPr>
                <w:rFonts w:ascii="Times New Roman" w:eastAsia="Times New Roman" w:hAnsi="Times New Roman" w:cs="Times New Roman"/>
                <w:spacing w:val="-5"/>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имеющее</w:t>
            </w:r>
            <w:r w:rsidR="00097DE6" w:rsidRPr="00A23E7D">
              <w:rPr>
                <w:rFonts w:ascii="Times New Roman" w:eastAsia="Times New Roman" w:hAnsi="Times New Roman" w:cs="Times New Roman"/>
                <w:spacing w:val="-2"/>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право на</w:t>
            </w:r>
            <w:r w:rsidR="00097DE6" w:rsidRPr="00A23E7D">
              <w:rPr>
                <w:rFonts w:ascii="Times New Roman" w:eastAsia="Times New Roman" w:hAnsi="Times New Roman" w:cs="Times New Roman"/>
                <w:spacing w:val="-3"/>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приобретение</w:t>
            </w:r>
            <w:r w:rsidR="00097DE6" w:rsidRPr="00A23E7D">
              <w:rPr>
                <w:rFonts w:ascii="Times New Roman" w:eastAsia="Times New Roman" w:hAnsi="Times New Roman" w:cs="Times New Roman"/>
                <w:spacing w:val="-2"/>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в</w:t>
            </w:r>
          </w:p>
          <w:p w14:paraId="549A826D" w14:textId="77777777" w:rsidR="00097DE6" w:rsidRPr="00C35D4B" w:rsidRDefault="00097DE6" w:rsidP="00CE4AB0">
            <w:pPr>
              <w:spacing w:before="14"/>
              <w:ind w:left="106" w:firstLine="7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собственность</w:t>
            </w:r>
            <w:proofErr w:type="spellEnd"/>
            <w:r w:rsidRPr="00C35D4B">
              <w:rPr>
                <w:rFonts w:ascii="Times New Roman" w:eastAsia="Times New Roman" w:hAnsi="Times New Roman" w:cs="Times New Roman"/>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без</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торгов</w:t>
            </w:r>
            <w:proofErr w:type="spellEnd"/>
          </w:p>
        </w:tc>
      </w:tr>
      <w:tr w:rsidR="00097DE6" w:rsidRPr="00C35D4B" w14:paraId="09AAD9C1" w14:textId="77777777" w:rsidTr="00CE4AB0">
        <w:trPr>
          <w:trHeight w:val="2680"/>
        </w:trPr>
        <w:tc>
          <w:tcPr>
            <w:tcW w:w="562" w:type="dxa"/>
            <w:tcBorders>
              <w:top w:val="single" w:sz="4" w:space="0" w:color="000000"/>
              <w:left w:val="single" w:sz="4" w:space="0" w:color="000000"/>
              <w:bottom w:val="single" w:sz="4" w:space="0" w:color="000000"/>
              <w:right w:val="single" w:sz="4" w:space="0" w:color="000000"/>
            </w:tcBorders>
            <w:hideMark/>
          </w:tcPr>
          <w:p w14:paraId="486BAECE"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15.</w:t>
            </w:r>
          </w:p>
        </w:tc>
        <w:tc>
          <w:tcPr>
            <w:tcW w:w="3378" w:type="dxa"/>
            <w:tcBorders>
              <w:top w:val="single" w:sz="4" w:space="0" w:color="000000"/>
              <w:left w:val="single" w:sz="4" w:space="0" w:color="000000"/>
              <w:bottom w:val="single" w:sz="4" w:space="0" w:color="000000"/>
              <w:right w:val="single" w:sz="4" w:space="0" w:color="000000"/>
            </w:tcBorders>
            <w:hideMark/>
          </w:tcPr>
          <w:p w14:paraId="661DF7D0" w14:textId="43321558" w:rsidR="00097DE6" w:rsidRPr="00C35D4B" w:rsidRDefault="00097DE6" w:rsidP="00CE4AB0">
            <w:pPr>
              <w:spacing w:line="256" w:lineRule="auto"/>
              <w:ind w:left="107" w:right="1000"/>
              <w:jc w:val="both"/>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26B8E4BE" w14:textId="3F119E36" w:rsidR="00097DE6" w:rsidRPr="00C35D4B" w:rsidRDefault="00F644EF" w:rsidP="00F27438">
            <w:pPr>
              <w:tabs>
                <w:tab w:val="left" w:pos="472"/>
              </w:tabs>
              <w:spacing w:line="256" w:lineRule="auto"/>
              <w:ind w:left="184"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заключение</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нового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аренды</w:t>
            </w:r>
          </w:p>
          <w:p w14:paraId="1E2C225F" w14:textId="02319C33" w:rsidR="00097DE6" w:rsidRPr="00C35D4B" w:rsidRDefault="00F644EF" w:rsidP="00F27438">
            <w:pPr>
              <w:tabs>
                <w:tab w:val="left" w:pos="462"/>
              </w:tabs>
              <w:spacing w:line="256" w:lineRule="auto"/>
              <w:ind w:left="184" w:right="128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w:t>
            </w:r>
            <w:r w:rsidR="00F67F3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z w:val="24"/>
                <w:szCs w:val="24"/>
                <w:lang w:val="ru-RU" w:eastAsia="ru-RU"/>
              </w:rPr>
              <w:t xml:space="preserve"> из которого образован</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p w14:paraId="1E2F45B8" w14:textId="2C5D85AA" w:rsidR="00097DE6" w:rsidRPr="00B007ED" w:rsidRDefault="00F644EF" w:rsidP="00F27438">
            <w:pPr>
              <w:tabs>
                <w:tab w:val="left" w:pos="462"/>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F27438">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Арендатор</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участка,</w:t>
            </w:r>
            <w:r w:rsidR="00097DE6" w:rsidRPr="00B007ED">
              <w:rPr>
                <w:rFonts w:ascii="Times New Roman" w:eastAsia="Times New Roman" w:hAnsi="Times New Roman" w:cs="Times New Roman"/>
                <w:spacing w:val="-3"/>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предоставленного</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для</w:t>
            </w:r>
          </w:p>
          <w:p w14:paraId="169267F5" w14:textId="58580AFC" w:rsidR="00097DE6" w:rsidRPr="00C35D4B" w:rsidRDefault="00F27438" w:rsidP="00F27438">
            <w:pPr>
              <w:spacing w:line="290" w:lineRule="atLeast"/>
              <w:ind w:left="184" w:right="1004" w:hanging="7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r w:rsidR="00097DE6" w:rsidRPr="00C35D4B">
              <w:rPr>
                <w:rFonts w:ascii="Times New Roman" w:eastAsia="Times New Roman" w:hAnsi="Times New Roman" w:cs="Times New Roman"/>
                <w:spacing w:val="-4"/>
                <w:sz w:val="24"/>
                <w:szCs w:val="24"/>
                <w:lang w:val="ru-RU" w:eastAsia="ru-RU"/>
              </w:rPr>
              <w:t xml:space="preserve"> </w:t>
            </w:r>
            <w:r w:rsidR="00F644EF">
              <w:rPr>
                <w:rFonts w:ascii="Times New Roman" w:eastAsia="Times New Roman" w:hAnsi="Times New Roman" w:cs="Times New Roman"/>
                <w:spacing w:val="-4"/>
                <w:sz w:val="24"/>
                <w:szCs w:val="24"/>
                <w:lang w:val="ru-RU" w:eastAsia="ru-RU"/>
              </w:rPr>
              <w:t>которого образован испрашиваемый участок</w:t>
            </w:r>
          </w:p>
        </w:tc>
      </w:tr>
      <w:tr w:rsidR="00097DE6" w:rsidRPr="00C35D4B" w14:paraId="4619FA35"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A7079FB"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16.</w:t>
            </w:r>
          </w:p>
        </w:tc>
        <w:tc>
          <w:tcPr>
            <w:tcW w:w="3378" w:type="dxa"/>
            <w:tcBorders>
              <w:top w:val="single" w:sz="4" w:space="0" w:color="000000"/>
              <w:left w:val="single" w:sz="4" w:space="0" w:color="000000"/>
              <w:bottom w:val="single" w:sz="4" w:space="0" w:color="000000"/>
              <w:right w:val="single" w:sz="4" w:space="0" w:color="000000"/>
            </w:tcBorders>
            <w:hideMark/>
          </w:tcPr>
          <w:p w14:paraId="48048D37" w14:textId="2A95A9AE" w:rsidR="00097DE6" w:rsidRPr="00C35D4B" w:rsidRDefault="00097DE6" w:rsidP="00CE4AB0">
            <w:pPr>
              <w:spacing w:line="256" w:lineRule="auto"/>
              <w:ind w:left="107" w:right="123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аренды</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71AA5AB5"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F66C8E4" w14:textId="246FBC11" w:rsidR="00097DE6" w:rsidRPr="00F27438" w:rsidRDefault="00F644EF" w:rsidP="00F27438">
            <w:pPr>
              <w:tabs>
                <w:tab w:val="left" w:pos="472"/>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Договор</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1535A57A" w14:textId="77DA1B0A" w:rsidR="00097DE6" w:rsidRPr="00C35D4B" w:rsidRDefault="00F644EF" w:rsidP="00F27438">
            <w:pPr>
              <w:tabs>
                <w:tab w:val="left" w:pos="46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3A3F5231"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DA0A8A1"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17.</w:t>
            </w:r>
          </w:p>
        </w:tc>
        <w:tc>
          <w:tcPr>
            <w:tcW w:w="3378" w:type="dxa"/>
            <w:tcBorders>
              <w:top w:val="single" w:sz="4" w:space="0" w:color="000000"/>
              <w:left w:val="single" w:sz="4" w:space="0" w:color="000000"/>
              <w:bottom w:val="single" w:sz="4" w:space="0" w:color="000000"/>
              <w:right w:val="single" w:sz="4" w:space="0" w:color="000000"/>
            </w:tcBorders>
            <w:hideMark/>
          </w:tcPr>
          <w:p w14:paraId="47721F79" w14:textId="6377119D" w:rsidR="00097DE6" w:rsidRPr="00C35D4B" w:rsidRDefault="00097DE6" w:rsidP="00CE4AB0">
            <w:pPr>
              <w:spacing w:line="256" w:lineRule="auto"/>
              <w:ind w:left="107" w:right="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 исходного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002E4FE2"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BBB4C4C" w14:textId="34BCE46C" w:rsidR="00097DE6" w:rsidRPr="00F27438" w:rsidRDefault="006F77A1" w:rsidP="00F27438">
            <w:pPr>
              <w:tabs>
                <w:tab w:val="left" w:pos="472"/>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644EF">
              <w:rPr>
                <w:rFonts w:ascii="Times New Roman" w:eastAsia="Times New Roman" w:hAnsi="Times New Roman" w:cs="Times New Roman"/>
                <w:sz w:val="24"/>
                <w:szCs w:val="24"/>
                <w:lang w:val="ru-RU" w:eastAsia="ru-RU"/>
              </w:rPr>
              <w:t>.</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Договор</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2B6AC61F" w14:textId="3C7834DE" w:rsidR="00097DE6" w:rsidRPr="00C35D4B" w:rsidRDefault="006F77A1" w:rsidP="00F27438">
            <w:pPr>
              <w:tabs>
                <w:tab w:val="left" w:pos="46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76C1CFF" w14:textId="77777777" w:rsidTr="00CE4AB0">
        <w:trPr>
          <w:trHeight w:val="1193"/>
        </w:trPr>
        <w:tc>
          <w:tcPr>
            <w:tcW w:w="562" w:type="dxa"/>
            <w:tcBorders>
              <w:top w:val="single" w:sz="4" w:space="0" w:color="000000"/>
              <w:left w:val="single" w:sz="4" w:space="0" w:color="000000"/>
              <w:bottom w:val="single" w:sz="4" w:space="0" w:color="000000"/>
              <w:right w:val="single" w:sz="4" w:space="0" w:color="000000"/>
            </w:tcBorders>
            <w:hideMark/>
          </w:tcPr>
          <w:p w14:paraId="2A410293" w14:textId="19FCF3A0"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w:t>
            </w:r>
            <w:r w:rsidR="00F67F3B">
              <w:rPr>
                <w:rFonts w:ascii="Times New Roman" w:eastAsia="Times New Roman" w:hAnsi="Times New Roman" w:cs="Times New Roman"/>
                <w:sz w:val="26"/>
                <w:szCs w:val="24"/>
                <w:lang w:val="ru-RU" w:eastAsia="ru-RU"/>
              </w:rPr>
              <w:t>8</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B0C7841" w14:textId="2C37E080" w:rsidR="00097DE6" w:rsidRPr="00C35D4B" w:rsidRDefault="00097DE6" w:rsidP="00CE4AB0">
            <w:pPr>
              <w:spacing w:line="256" w:lineRule="auto"/>
              <w:ind w:left="107" w:right="12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p>
          <w:p w14:paraId="486E0797"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0260B9D" w14:textId="6FEF4DF4" w:rsidR="00097DE6" w:rsidRPr="00F27438" w:rsidRDefault="00F644EF" w:rsidP="00F27438">
            <w:pPr>
              <w:tabs>
                <w:tab w:val="left" w:pos="45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0E98651F" w14:textId="7D31D1ED" w:rsidR="00097DE6" w:rsidRPr="00C35D4B" w:rsidRDefault="00F644EF" w:rsidP="00F27438">
            <w:pPr>
              <w:tabs>
                <w:tab w:val="left" w:pos="453"/>
              </w:tabs>
              <w:spacing w:before="22"/>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684F7365"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59A12818" w14:textId="5501C4D6" w:rsidR="00097DE6" w:rsidRPr="00C35D4B" w:rsidRDefault="00F67F3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19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68C092C" w14:textId="5BE4CEBD" w:rsidR="00097DE6" w:rsidRPr="00C35D4B" w:rsidRDefault="00097DE6" w:rsidP="00CE4AB0">
            <w:pPr>
              <w:spacing w:line="256" w:lineRule="auto"/>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p>
          <w:p w14:paraId="15489868"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D0B82D5" w14:textId="5DB7135F" w:rsidR="00097DE6" w:rsidRPr="00F27438" w:rsidRDefault="00F644EF" w:rsidP="00F27438">
            <w:pPr>
              <w:tabs>
                <w:tab w:val="left" w:pos="45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5DA6EFEE" w14:textId="686104AB" w:rsidR="00097DE6" w:rsidRPr="00C35D4B" w:rsidRDefault="00F644EF" w:rsidP="00F27438">
            <w:pPr>
              <w:tabs>
                <w:tab w:val="left" w:pos="453"/>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32E0294" w14:textId="77777777" w:rsidTr="00CE4AB0">
        <w:trPr>
          <w:trHeight w:val="597"/>
        </w:trPr>
        <w:tc>
          <w:tcPr>
            <w:tcW w:w="562" w:type="dxa"/>
            <w:tcBorders>
              <w:top w:val="single" w:sz="4" w:space="0" w:color="000000"/>
              <w:left w:val="single" w:sz="4" w:space="0" w:color="000000"/>
              <w:bottom w:val="single" w:sz="4" w:space="0" w:color="000000"/>
              <w:right w:val="single" w:sz="4" w:space="0" w:color="000000"/>
            </w:tcBorders>
            <w:hideMark/>
          </w:tcPr>
          <w:p w14:paraId="4B0AE626" w14:textId="71025F8B"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F67F3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C2C0E54" w14:textId="06ED0CA7"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p>
          <w:p w14:paraId="412E9424" w14:textId="77777777" w:rsidR="00097DE6" w:rsidRPr="00C35D4B" w:rsidRDefault="00097DE6" w:rsidP="00CE4AB0">
            <w:pPr>
              <w:spacing w:before="21"/>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был</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изъят</w:t>
            </w:r>
          </w:p>
        </w:tc>
        <w:tc>
          <w:tcPr>
            <w:tcW w:w="6117" w:type="dxa"/>
            <w:tcBorders>
              <w:top w:val="single" w:sz="4" w:space="0" w:color="000000"/>
              <w:left w:val="single" w:sz="4" w:space="0" w:color="000000"/>
              <w:bottom w:val="single" w:sz="4" w:space="0" w:color="000000"/>
              <w:right w:val="single" w:sz="4" w:space="0" w:color="000000"/>
            </w:tcBorders>
            <w:hideMark/>
          </w:tcPr>
          <w:p w14:paraId="32F60B03" w14:textId="793A85A4" w:rsidR="00097DE6" w:rsidRPr="00F27438" w:rsidRDefault="00F644EF" w:rsidP="00F27438">
            <w:pPr>
              <w:tabs>
                <w:tab w:val="left" w:pos="46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Соглашение</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об</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изъятии</w:t>
            </w:r>
            <w:r w:rsidR="00097DE6" w:rsidRPr="00F27438">
              <w:rPr>
                <w:rFonts w:ascii="Times New Roman" w:eastAsia="Times New Roman" w:hAnsi="Times New Roman" w:cs="Times New Roman"/>
                <w:spacing w:val="-5"/>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земельного</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участка</w:t>
            </w:r>
          </w:p>
          <w:p w14:paraId="24113514" w14:textId="39B8CD08" w:rsidR="00097DE6" w:rsidRPr="00C35D4B" w:rsidRDefault="00F644EF" w:rsidP="00F27438">
            <w:pPr>
              <w:tabs>
                <w:tab w:val="left" w:pos="467"/>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Решение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суда, 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основании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p>
        </w:tc>
      </w:tr>
    </w:tbl>
    <w:p w14:paraId="5725B816"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5D141967"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4D1CD462" w14:textId="77777777" w:rsidTr="00CE4AB0">
        <w:trPr>
          <w:trHeight w:val="299"/>
        </w:trPr>
        <w:tc>
          <w:tcPr>
            <w:tcW w:w="562" w:type="dxa"/>
            <w:tcBorders>
              <w:top w:val="single" w:sz="4" w:space="0" w:color="000000"/>
              <w:left w:val="single" w:sz="4" w:space="0" w:color="000000"/>
              <w:bottom w:val="single" w:sz="4" w:space="0" w:color="000000"/>
              <w:right w:val="single" w:sz="4" w:space="0" w:color="000000"/>
            </w:tcBorders>
          </w:tcPr>
          <w:p w14:paraId="671F7675"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single" w:sz="4" w:space="0" w:color="000000"/>
              <w:left w:val="single" w:sz="4" w:space="0" w:color="000000"/>
              <w:bottom w:val="single" w:sz="4" w:space="0" w:color="000000"/>
              <w:right w:val="single" w:sz="4" w:space="0" w:color="000000"/>
            </w:tcBorders>
            <w:hideMark/>
          </w:tcPr>
          <w:p w14:paraId="3D1051E0" w14:textId="77777777" w:rsidR="00097DE6" w:rsidRPr="00C35D4B" w:rsidRDefault="00097DE6" w:rsidP="00CE4AB0">
            <w:pPr>
              <w:spacing w:line="273"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3621E361" w14:textId="77777777" w:rsidR="00097DE6" w:rsidRPr="00C35D4B" w:rsidRDefault="00097DE6" w:rsidP="00F27438">
            <w:pPr>
              <w:spacing w:line="273" w:lineRule="exact"/>
              <w:ind w:left="184"/>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p>
        </w:tc>
      </w:tr>
      <w:tr w:rsidR="00097DE6" w:rsidRPr="00C35D4B" w14:paraId="334BFC50" w14:textId="77777777" w:rsidTr="00CE4AB0">
        <w:trPr>
          <w:trHeight w:val="1785"/>
        </w:trPr>
        <w:tc>
          <w:tcPr>
            <w:tcW w:w="562" w:type="dxa"/>
            <w:tcBorders>
              <w:top w:val="single" w:sz="4" w:space="0" w:color="000000"/>
              <w:left w:val="single" w:sz="4" w:space="0" w:color="000000"/>
              <w:bottom w:val="single" w:sz="4" w:space="0" w:color="000000"/>
              <w:right w:val="single" w:sz="4" w:space="0" w:color="000000"/>
            </w:tcBorders>
            <w:hideMark/>
          </w:tcPr>
          <w:p w14:paraId="660C8CC4" w14:textId="3FE88A3F"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A811AE4" w14:textId="011977FD"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p>
          <w:p w14:paraId="15F14E95" w14:textId="77777777" w:rsidR="00097DE6" w:rsidRPr="00C35D4B" w:rsidRDefault="00097DE6" w:rsidP="00CE4AB0">
            <w:pPr>
              <w:spacing w:before="21" w:line="256" w:lineRule="auto"/>
              <w:ind w:left="107" w:right="4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добычу</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(вылов) водных</w:t>
            </w:r>
          </w:p>
          <w:p w14:paraId="656074FB"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4074ACA2" w14:textId="738D9C34" w:rsidR="00097DE6" w:rsidRPr="00C35D4B" w:rsidRDefault="00107381" w:rsidP="00F27438">
            <w:pPr>
              <w:tabs>
                <w:tab w:val="left" w:pos="458"/>
              </w:tabs>
              <w:spacing w:line="256" w:lineRule="auto"/>
              <w:ind w:left="184" w:right="54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Решение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предоставлении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r>
              <w:rPr>
                <w:rFonts w:ascii="Times New Roman" w:eastAsia="Times New Roman" w:hAnsi="Times New Roman" w:cs="Times New Roman"/>
                <w:spacing w:val="-4"/>
                <w:sz w:val="24"/>
                <w:szCs w:val="24"/>
                <w:lang w:val="ru-RU" w:eastAsia="ru-RU"/>
              </w:rPr>
              <w:t xml:space="preserve"> водных биологических ресурсов</w:t>
            </w:r>
          </w:p>
          <w:p w14:paraId="570F8875" w14:textId="77777777" w:rsidR="00097DE6" w:rsidRPr="00B007ED" w:rsidRDefault="00097DE6" w:rsidP="00F27438">
            <w:pPr>
              <w:tabs>
                <w:tab w:val="left" w:pos="467"/>
              </w:tabs>
              <w:spacing w:line="256" w:lineRule="auto"/>
              <w:ind w:left="184" w:right="841"/>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Договор</w:t>
            </w:r>
            <w:r w:rsidRPr="00B007ED">
              <w:rPr>
                <w:rFonts w:ascii="Times New Roman" w:eastAsia="Times New Roman" w:hAnsi="Times New Roman" w:cs="Times New Roman"/>
                <w:spacing w:val="-6"/>
                <w:sz w:val="24"/>
                <w:szCs w:val="24"/>
                <w:lang w:val="ru-RU" w:eastAsia="ru-RU"/>
              </w:rPr>
              <w:t xml:space="preserve"> </w:t>
            </w:r>
            <w:r w:rsidRPr="00B007ED">
              <w:rPr>
                <w:rFonts w:ascii="Times New Roman" w:eastAsia="Times New Roman" w:hAnsi="Times New Roman" w:cs="Times New Roman"/>
                <w:sz w:val="24"/>
                <w:szCs w:val="24"/>
                <w:lang w:val="ru-RU" w:eastAsia="ru-RU"/>
              </w:rPr>
              <w:t>о</w:t>
            </w:r>
            <w:r w:rsidRPr="00B007ED">
              <w:rPr>
                <w:rFonts w:ascii="Times New Roman" w:eastAsia="Times New Roman" w:hAnsi="Times New Roman" w:cs="Times New Roman"/>
                <w:spacing w:val="-6"/>
                <w:sz w:val="24"/>
                <w:szCs w:val="24"/>
                <w:lang w:val="ru-RU" w:eastAsia="ru-RU"/>
              </w:rPr>
              <w:t xml:space="preserve"> </w:t>
            </w:r>
            <w:r w:rsidRPr="00B007ED">
              <w:rPr>
                <w:rFonts w:ascii="Times New Roman" w:eastAsia="Times New Roman" w:hAnsi="Times New Roman" w:cs="Times New Roman"/>
                <w:sz w:val="24"/>
                <w:szCs w:val="24"/>
                <w:lang w:val="ru-RU" w:eastAsia="ru-RU"/>
              </w:rPr>
              <w:t>предоставлении</w:t>
            </w:r>
            <w:r w:rsidRPr="00B007ED">
              <w:rPr>
                <w:rFonts w:ascii="Times New Roman" w:eastAsia="Times New Roman" w:hAnsi="Times New Roman" w:cs="Times New Roman"/>
                <w:spacing w:val="-6"/>
                <w:sz w:val="24"/>
                <w:szCs w:val="24"/>
                <w:lang w:val="ru-RU" w:eastAsia="ru-RU"/>
              </w:rPr>
              <w:t xml:space="preserve"> </w:t>
            </w:r>
            <w:r w:rsidRPr="00B007ED">
              <w:rPr>
                <w:rFonts w:ascii="Times New Roman" w:eastAsia="Times New Roman" w:hAnsi="Times New Roman" w:cs="Times New Roman"/>
                <w:sz w:val="24"/>
                <w:szCs w:val="24"/>
                <w:lang w:val="ru-RU" w:eastAsia="ru-RU"/>
              </w:rPr>
              <w:t>рыбопромыслового</w:t>
            </w:r>
            <w:r w:rsidRPr="00B007ED">
              <w:rPr>
                <w:rFonts w:ascii="Times New Roman" w:eastAsia="Times New Roman" w:hAnsi="Times New Roman" w:cs="Times New Roman"/>
                <w:spacing w:val="-57"/>
                <w:sz w:val="24"/>
                <w:szCs w:val="24"/>
                <w:lang w:val="ru-RU" w:eastAsia="ru-RU"/>
              </w:rPr>
              <w:t xml:space="preserve"> </w:t>
            </w:r>
            <w:r w:rsidRPr="00B007ED">
              <w:rPr>
                <w:rFonts w:ascii="Times New Roman" w:eastAsia="Times New Roman" w:hAnsi="Times New Roman" w:cs="Times New Roman"/>
                <w:sz w:val="24"/>
                <w:szCs w:val="24"/>
                <w:lang w:val="ru-RU" w:eastAsia="ru-RU"/>
              </w:rPr>
              <w:t>участка</w:t>
            </w:r>
          </w:p>
          <w:p w14:paraId="09F2E6E5" w14:textId="481B5E6F" w:rsidR="00097DE6" w:rsidRPr="00F27438" w:rsidRDefault="00107381" w:rsidP="00F27438">
            <w:pPr>
              <w:tabs>
                <w:tab w:val="left" w:pos="462"/>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w:t>
            </w:r>
            <w:r w:rsidR="00F27438">
              <w:rPr>
                <w:lang w:val="ru-RU"/>
              </w:rPr>
              <w:t> </w:t>
            </w:r>
            <w:r w:rsidR="00097DE6" w:rsidRPr="00F27438">
              <w:rPr>
                <w:rFonts w:ascii="Times New Roman" w:eastAsia="Times New Roman" w:hAnsi="Times New Roman" w:cs="Times New Roman"/>
                <w:sz w:val="24"/>
                <w:szCs w:val="24"/>
                <w:lang w:val="ru-RU" w:eastAsia="ru-RU"/>
              </w:rPr>
              <w:t>Договор</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пользования</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водными</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биологическими</w:t>
            </w:r>
          </w:p>
          <w:p w14:paraId="4690925E" w14:textId="3007DA0C" w:rsidR="00097DE6" w:rsidRPr="00F27438" w:rsidRDefault="00F27438" w:rsidP="00F27438">
            <w:pPr>
              <w:spacing w:before="15"/>
              <w:ind w:left="184" w:hanging="7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ресурсами</w:t>
            </w:r>
          </w:p>
        </w:tc>
      </w:tr>
      <w:tr w:rsidR="00097DE6" w:rsidRPr="00C35D4B" w14:paraId="7FA99E79" w14:textId="77777777" w:rsidTr="00107381">
        <w:trPr>
          <w:trHeight w:val="9228"/>
        </w:trPr>
        <w:tc>
          <w:tcPr>
            <w:tcW w:w="562" w:type="dxa"/>
            <w:tcBorders>
              <w:top w:val="single" w:sz="4" w:space="0" w:color="000000"/>
              <w:left w:val="single" w:sz="4" w:space="0" w:color="000000"/>
              <w:bottom w:val="single" w:sz="4" w:space="0" w:color="000000"/>
              <w:right w:val="single" w:sz="4" w:space="0" w:color="000000"/>
            </w:tcBorders>
            <w:hideMark/>
          </w:tcPr>
          <w:p w14:paraId="051B4C94" w14:textId="100D8BC4"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3557022" w14:textId="42329E16"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tcPr>
          <w:p w14:paraId="7FBB7BD3" w14:textId="3BD330E7" w:rsidR="00097DE6" w:rsidRPr="00CE045B" w:rsidRDefault="00107381" w:rsidP="00F27438">
            <w:pPr>
              <w:tabs>
                <w:tab w:val="left" w:pos="462"/>
              </w:tabs>
              <w:spacing w:line="271"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1. </w:t>
            </w:r>
            <w:r w:rsidR="00097DE6" w:rsidRPr="00CE045B">
              <w:rPr>
                <w:rFonts w:ascii="Times New Roman" w:eastAsia="Times New Roman" w:hAnsi="Times New Roman" w:cs="Times New Roman"/>
                <w:sz w:val="24"/>
                <w:szCs w:val="24"/>
                <w:lang w:val="ru-RU" w:eastAsia="ru-RU"/>
              </w:rPr>
              <w:t>Арендатор</w:t>
            </w:r>
            <w:r w:rsidR="00097DE6" w:rsidRPr="00CE045B">
              <w:rPr>
                <w:rFonts w:ascii="Times New Roman" w:eastAsia="Times New Roman" w:hAnsi="Times New Roman" w:cs="Times New Roman"/>
                <w:spacing w:val="-3"/>
                <w:sz w:val="24"/>
                <w:szCs w:val="24"/>
                <w:lang w:val="ru-RU" w:eastAsia="ru-RU"/>
              </w:rPr>
              <w:t xml:space="preserve"> </w:t>
            </w:r>
            <w:r w:rsidR="00097DE6" w:rsidRPr="00CE045B">
              <w:rPr>
                <w:rFonts w:ascii="Times New Roman" w:eastAsia="Times New Roman" w:hAnsi="Times New Roman" w:cs="Times New Roman"/>
                <w:sz w:val="24"/>
                <w:szCs w:val="24"/>
                <w:lang w:val="ru-RU" w:eastAsia="ru-RU"/>
              </w:rPr>
              <w:t>земельного</w:t>
            </w:r>
            <w:r w:rsidR="00097DE6" w:rsidRPr="00CE045B">
              <w:rPr>
                <w:rFonts w:ascii="Times New Roman" w:eastAsia="Times New Roman" w:hAnsi="Times New Roman" w:cs="Times New Roman"/>
                <w:spacing w:val="-3"/>
                <w:sz w:val="24"/>
                <w:szCs w:val="24"/>
                <w:lang w:val="ru-RU" w:eastAsia="ru-RU"/>
              </w:rPr>
              <w:t xml:space="preserve"> </w:t>
            </w:r>
            <w:r w:rsidR="00097DE6" w:rsidRPr="00CE045B">
              <w:rPr>
                <w:rFonts w:ascii="Times New Roman" w:eastAsia="Times New Roman" w:hAnsi="Times New Roman" w:cs="Times New Roman"/>
                <w:sz w:val="24"/>
                <w:szCs w:val="24"/>
                <w:lang w:val="ru-RU" w:eastAsia="ru-RU"/>
              </w:rPr>
              <w:t>участка</w:t>
            </w:r>
            <w:r w:rsidR="00F67F3B">
              <w:rPr>
                <w:rFonts w:ascii="Times New Roman" w:eastAsia="Times New Roman" w:hAnsi="Times New Roman" w:cs="Times New Roman"/>
                <w:sz w:val="24"/>
                <w:szCs w:val="24"/>
                <w:lang w:val="ru-RU" w:eastAsia="ru-RU"/>
              </w:rPr>
              <w:t>.</w:t>
            </w:r>
          </w:p>
          <w:p w14:paraId="568A45B0" w14:textId="35DC1C72" w:rsidR="00097DE6" w:rsidRPr="00C35D4B" w:rsidRDefault="00CE045B" w:rsidP="00736F63">
            <w:pPr>
              <w:tabs>
                <w:tab w:val="left" w:pos="467"/>
              </w:tabs>
              <w:ind w:left="106" w:right="84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Лицо, с которым заключен договор о развитии</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pacing w:val="-57"/>
                <w:sz w:val="24"/>
                <w:szCs w:val="24"/>
                <w:lang w:val="ru-RU" w:eastAsia="ru-RU"/>
              </w:rPr>
              <w:t xml:space="preserve"> </w:t>
            </w:r>
            <w:r>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застроенной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p>
          <w:p w14:paraId="11A06168" w14:textId="5657628B" w:rsidR="00097DE6" w:rsidRPr="00107381" w:rsidRDefault="00107381" w:rsidP="00107381">
            <w:pPr>
              <w:tabs>
                <w:tab w:val="left" w:pos="587"/>
              </w:tabs>
              <w:ind w:left="105" w:right="177"/>
              <w:rPr>
                <w:rFonts w:ascii="Times New Roman" w:eastAsia="Times New Roman" w:hAnsi="Times New Roman" w:cs="Times New Roman"/>
                <w:spacing w:val="-58"/>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Собственник или пользователь здания, сооружения</w:t>
            </w:r>
            <w:r>
              <w:rPr>
                <w:rFonts w:ascii="Times New Roman" w:eastAsia="Times New Roman" w:hAnsi="Times New Roman" w:cs="Times New Roman"/>
                <w:sz w:val="24"/>
                <w:szCs w:val="24"/>
                <w:lang w:val="ru-RU" w:eastAsia="ru-RU"/>
              </w:rPr>
              <w:br/>
              <w:t xml:space="preserve"> помещений в них</w:t>
            </w:r>
          </w:p>
          <w:p w14:paraId="50C59EE8" w14:textId="66C3F6A3" w:rsidR="00097DE6" w:rsidRPr="00107381" w:rsidRDefault="00107381" w:rsidP="00107381">
            <w:pPr>
              <w:tabs>
                <w:tab w:val="left" w:pos="587"/>
              </w:tabs>
              <w:ind w:left="105" w:right="1601"/>
              <w:rPr>
                <w:rFonts w:ascii="Times New Roman" w:eastAsia="Times New Roman" w:hAnsi="Times New Roman" w:cs="Times New Roman"/>
                <w:spacing w:val="-6"/>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3. </w:t>
            </w:r>
            <w:r w:rsidR="00097DE6" w:rsidRPr="00F27438">
              <w:rPr>
                <w:rFonts w:ascii="Times New Roman" w:eastAsia="Times New Roman" w:hAnsi="Times New Roman" w:cs="Times New Roman"/>
                <w:sz w:val="24"/>
                <w:szCs w:val="24"/>
                <w:lang w:val="ru-RU" w:eastAsia="ru-RU"/>
              </w:rPr>
              <w:t>Собственник</w:t>
            </w:r>
            <w:r w:rsidR="00097DE6" w:rsidRPr="00F27438">
              <w:rPr>
                <w:rFonts w:ascii="Times New Roman" w:eastAsia="Times New Roman" w:hAnsi="Times New Roman" w:cs="Times New Roman"/>
                <w:spacing w:val="-6"/>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объекта</w:t>
            </w:r>
            <w:r>
              <w:rPr>
                <w:rFonts w:ascii="Times New Roman" w:eastAsia="Times New Roman" w:hAnsi="Times New Roman" w:cs="Times New Roman"/>
                <w:sz w:val="24"/>
                <w:szCs w:val="24"/>
                <w:lang w:val="ru-RU" w:eastAsia="ru-RU"/>
              </w:rPr>
              <w:t xml:space="preserve"> незавершенного </w:t>
            </w:r>
            <w:r w:rsidR="004778D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строительства</w:t>
            </w:r>
          </w:p>
          <w:p w14:paraId="486E191A" w14:textId="4B4A5471" w:rsidR="00097DE6" w:rsidRPr="00C35D4B" w:rsidRDefault="00CE045B" w:rsidP="009E506B">
            <w:pPr>
              <w:tabs>
                <w:tab w:val="left" w:pos="587"/>
              </w:tabs>
              <w:ind w:left="105" w:right="59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4. 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107381">
              <w:rPr>
                <w:rFonts w:ascii="Times New Roman" w:eastAsia="Times New Roman" w:hAnsi="Times New Roman" w:cs="Times New Roman"/>
                <w:sz w:val="24"/>
                <w:szCs w:val="24"/>
                <w:lang w:val="ru-RU" w:eastAsia="ru-RU"/>
              </w:rPr>
              <w:br/>
            </w:r>
            <w:r w:rsidR="009E506B">
              <w:rPr>
                <w:rFonts w:ascii="Times New Roman" w:eastAsia="Times New Roman" w:hAnsi="Times New Roman" w:cs="Times New Roman"/>
                <w:sz w:val="24"/>
                <w:szCs w:val="24"/>
                <w:lang w:val="ru-RU" w:eastAsia="ru-RU"/>
              </w:rPr>
              <w:t xml:space="preserve"> </w:t>
            </w:r>
            <w:r w:rsidR="00107381">
              <w:rPr>
                <w:rFonts w:ascii="Times New Roman" w:eastAsia="Times New Roman" w:hAnsi="Times New Roman" w:cs="Times New Roman"/>
                <w:sz w:val="24"/>
                <w:szCs w:val="24"/>
                <w:lang w:val="ru-RU" w:eastAsia="ru-RU"/>
              </w:rPr>
              <w:t xml:space="preserve">размещения объектов </w:t>
            </w:r>
            <w:r w:rsidR="00097DE6" w:rsidRPr="00C35D4B">
              <w:rPr>
                <w:rFonts w:ascii="Times New Roman" w:eastAsia="Times New Roman" w:hAnsi="Times New Roman" w:cs="Times New Roman"/>
                <w:sz w:val="24"/>
                <w:szCs w:val="24"/>
                <w:lang w:val="ru-RU" w:eastAsia="ru-RU"/>
              </w:rPr>
              <w:t>инженерно</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технического</w:t>
            </w:r>
            <w:r>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обеспечения</w:t>
            </w:r>
          </w:p>
          <w:p w14:paraId="655A0F41" w14:textId="77777777" w:rsidR="00107381" w:rsidRDefault="00F27438" w:rsidP="00CE045B">
            <w:pPr>
              <w:tabs>
                <w:tab w:val="left" w:pos="587"/>
              </w:tabs>
              <w:ind w:left="184" w:right="67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5. </w:t>
            </w:r>
            <w:r w:rsidR="00097DE6" w:rsidRPr="00C35D4B">
              <w:rPr>
                <w:rFonts w:ascii="Times New Roman" w:eastAsia="Times New Roman" w:hAnsi="Times New Roman" w:cs="Times New Roman"/>
                <w:sz w:val="24"/>
                <w:szCs w:val="24"/>
                <w:lang w:val="ru-RU" w:eastAsia="ru-RU"/>
              </w:rPr>
              <w:t>Некоммерческая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организация,</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которой</w:t>
            </w:r>
          </w:p>
          <w:p w14:paraId="42C5C6B9" w14:textId="4C6F7A7B" w:rsidR="00097DE6" w:rsidRPr="00C35D4B" w:rsidRDefault="00107381" w:rsidP="00107381">
            <w:pPr>
              <w:tabs>
                <w:tab w:val="left" w:pos="587"/>
              </w:tabs>
              <w:ind w:left="184" w:right="67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участок предоставлен для </w:t>
            </w:r>
            <w:r w:rsidR="00097DE6" w:rsidRPr="00C35D4B">
              <w:rPr>
                <w:rFonts w:ascii="Times New Roman" w:eastAsia="Times New Roman" w:hAnsi="Times New Roman" w:cs="Times New Roman"/>
                <w:sz w:val="24"/>
                <w:szCs w:val="24"/>
                <w:lang w:val="ru-RU" w:eastAsia="ru-RU"/>
              </w:rPr>
              <w:t>комплексного освоения в целях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индивидуального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жилищного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строительства</w:t>
            </w:r>
          </w:p>
          <w:p w14:paraId="38657D9A" w14:textId="51A76C87" w:rsidR="00097DE6" w:rsidRPr="00C35D4B" w:rsidRDefault="00F27438" w:rsidP="00CE045B">
            <w:pPr>
              <w:tabs>
                <w:tab w:val="left" w:pos="582"/>
              </w:tabs>
              <w:ind w:left="184" w:right="36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6. </w:t>
            </w:r>
            <w:r w:rsidR="00097DE6" w:rsidRPr="00C35D4B">
              <w:rPr>
                <w:rFonts w:ascii="Times New Roman" w:eastAsia="Times New Roman" w:hAnsi="Times New Roman" w:cs="Times New Roman"/>
                <w:sz w:val="24"/>
                <w:szCs w:val="24"/>
                <w:lang w:val="ru-RU" w:eastAsia="ru-RU"/>
              </w:rPr>
              <w:t>Лицо, с которым заключен договор об освоении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целях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строительства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стандартного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жилья</w:t>
            </w:r>
          </w:p>
          <w:p w14:paraId="289040FB" w14:textId="1EFB518F" w:rsidR="00097DE6" w:rsidRPr="00F27438" w:rsidRDefault="00F27438" w:rsidP="00CE045B">
            <w:pPr>
              <w:tabs>
                <w:tab w:val="left" w:pos="582"/>
              </w:tabs>
              <w:ind w:left="184" w:right="28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7. </w:t>
            </w:r>
            <w:r w:rsidR="00097DE6" w:rsidRPr="00C35D4B">
              <w:rPr>
                <w:rFonts w:ascii="Times New Roman" w:eastAsia="Times New Roman" w:hAnsi="Times New Roman" w:cs="Times New Roman"/>
                <w:sz w:val="24"/>
                <w:szCs w:val="24"/>
                <w:lang w:val="ru-RU" w:eastAsia="ru-RU"/>
              </w:rPr>
              <w:t>Лицо, с которым заключен договор о комплексном</w:t>
            </w:r>
            <w:r w:rsidR="00097DE6" w:rsidRPr="00C35D4B">
              <w:rPr>
                <w:rFonts w:ascii="Times New Roman" w:eastAsia="Times New Roman" w:hAnsi="Times New Roman" w:cs="Times New Roman"/>
                <w:spacing w:val="-57"/>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освоении</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территории для</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строительства</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жилья</w:t>
            </w:r>
          </w:p>
          <w:p w14:paraId="4119B453" w14:textId="1E0993E6" w:rsidR="00097DE6" w:rsidRPr="00F27438" w:rsidRDefault="00F27438" w:rsidP="00CE045B">
            <w:pPr>
              <w:tabs>
                <w:tab w:val="left" w:pos="582"/>
              </w:tabs>
              <w:ind w:left="184" w:right="289"/>
              <w:rPr>
                <w:rFonts w:ascii="Times New Roman" w:eastAsia="Times New Roman" w:hAnsi="Times New Roman" w:cs="Times New Roman"/>
                <w:sz w:val="24"/>
                <w:szCs w:val="24"/>
                <w:lang w:val="ru-RU" w:eastAsia="ru-RU"/>
              </w:rPr>
            </w:pPr>
            <w:r w:rsidRPr="00F27438">
              <w:rPr>
                <w:rFonts w:ascii="Times New Roman" w:eastAsia="Times New Roman" w:hAnsi="Times New Roman" w:cs="Times New Roman"/>
                <w:sz w:val="24"/>
                <w:szCs w:val="24"/>
                <w:lang w:val="ru-RU" w:eastAsia="ru-RU"/>
              </w:rPr>
              <w:t>8. </w:t>
            </w:r>
            <w:r w:rsidR="00097DE6" w:rsidRPr="00F27438">
              <w:rPr>
                <w:rFonts w:ascii="Times New Roman" w:eastAsia="Times New Roman" w:hAnsi="Times New Roman" w:cs="Times New Roman"/>
                <w:sz w:val="24"/>
                <w:szCs w:val="24"/>
                <w:lang w:val="ru-RU" w:eastAsia="ru-RU"/>
              </w:rPr>
              <w:t xml:space="preserve">Лицо, с которым заключен договор </w:t>
            </w:r>
            <w:r w:rsidR="00107381">
              <w:rPr>
                <w:rFonts w:ascii="Times New Roman" w:eastAsia="Times New Roman" w:hAnsi="Times New Roman" w:cs="Times New Roman"/>
                <w:sz w:val="24"/>
                <w:szCs w:val="24"/>
                <w:lang w:val="ru-RU" w:eastAsia="ru-RU"/>
              </w:rPr>
              <w:t>о комплексном развитии территории</w:t>
            </w:r>
          </w:p>
          <w:p w14:paraId="1227B783" w14:textId="56F5A156" w:rsidR="00097DE6" w:rsidRPr="00F27438" w:rsidRDefault="00F27438" w:rsidP="00CE045B">
            <w:pPr>
              <w:tabs>
                <w:tab w:val="left" w:pos="184"/>
              </w:tabs>
              <w:spacing w:before="1" w:line="256" w:lineRule="auto"/>
              <w:ind w:left="184" w:right="229"/>
              <w:rPr>
                <w:rFonts w:ascii="Times New Roman" w:hAnsi="Times New Roman" w:cs="Times New Roman"/>
                <w:sz w:val="24"/>
                <w:szCs w:val="24"/>
                <w:lang w:val="ru-RU" w:eastAsia="ru-RU"/>
              </w:rPr>
            </w:pPr>
            <w:r w:rsidRPr="00F27438">
              <w:rPr>
                <w:rFonts w:ascii="Times New Roman" w:hAnsi="Times New Roman" w:cs="Times New Roman"/>
                <w:sz w:val="24"/>
                <w:szCs w:val="24"/>
                <w:lang w:val="ru-RU" w:eastAsia="ru-RU"/>
              </w:rPr>
              <w:t>9. </w:t>
            </w:r>
            <w:r w:rsidR="00097DE6" w:rsidRPr="00F27438">
              <w:rPr>
                <w:rFonts w:ascii="Times New Roman" w:hAnsi="Times New Roman" w:cs="Times New Roman"/>
                <w:sz w:val="24"/>
                <w:szCs w:val="24"/>
                <w:lang w:val="ru-RU" w:eastAsia="ru-RU"/>
              </w:rPr>
              <w:t>Лицо, использующее участок на праве постоянного</w:t>
            </w:r>
            <w:r w:rsidRPr="00F27438">
              <w:rPr>
                <w:rFonts w:ascii="Times New Roman" w:hAnsi="Times New Roman" w:cs="Times New Roman"/>
                <w:sz w:val="24"/>
                <w:szCs w:val="24"/>
                <w:lang w:val="ru-RU" w:eastAsia="ru-RU"/>
              </w:rPr>
              <w:br/>
            </w:r>
            <w:r w:rsidR="00097DE6" w:rsidRPr="00F27438">
              <w:rPr>
                <w:rFonts w:ascii="Times New Roman" w:hAnsi="Times New Roman" w:cs="Times New Roman"/>
                <w:sz w:val="24"/>
                <w:szCs w:val="24"/>
                <w:lang w:val="ru-RU" w:eastAsia="ru-RU"/>
              </w:rPr>
              <w:t>(бессрочного)</w:t>
            </w:r>
            <w:r w:rsidR="00097DE6" w:rsidRPr="00F27438">
              <w:rPr>
                <w:rFonts w:ascii="Times New Roman" w:hAnsi="Times New Roman" w:cs="Times New Roman"/>
                <w:spacing w:val="-2"/>
                <w:sz w:val="24"/>
                <w:szCs w:val="24"/>
                <w:lang w:val="ru-RU" w:eastAsia="ru-RU"/>
              </w:rPr>
              <w:t xml:space="preserve"> </w:t>
            </w:r>
            <w:r w:rsidR="00097DE6" w:rsidRPr="00F27438">
              <w:rPr>
                <w:rFonts w:ascii="Times New Roman" w:hAnsi="Times New Roman" w:cs="Times New Roman"/>
                <w:sz w:val="24"/>
                <w:szCs w:val="24"/>
                <w:lang w:val="ru-RU" w:eastAsia="ru-RU"/>
              </w:rPr>
              <w:t>пользования</w:t>
            </w:r>
          </w:p>
          <w:p w14:paraId="303FE8DE" w14:textId="77777777" w:rsidR="00107381" w:rsidRDefault="00107381" w:rsidP="00CE045B">
            <w:pPr>
              <w:tabs>
                <w:tab w:val="left" w:pos="587"/>
              </w:tabs>
              <w:spacing w:line="256" w:lineRule="auto"/>
              <w:ind w:left="184" w:right="596"/>
              <w:rPr>
                <w:rFonts w:ascii="Times New Roman" w:eastAsia="Times New Roman" w:hAnsi="Times New Roman" w:cs="Times New Roman"/>
                <w:spacing w:val="-57"/>
                <w:sz w:val="24"/>
                <w:szCs w:val="24"/>
                <w:lang w:val="ru-RU" w:eastAsia="ru-RU"/>
              </w:rPr>
            </w:pPr>
            <w:r>
              <w:rPr>
                <w:rFonts w:ascii="Times New Roman" w:eastAsia="Times New Roman" w:hAnsi="Times New Roman" w:cs="Times New Roman"/>
                <w:sz w:val="24"/>
                <w:szCs w:val="24"/>
                <w:lang w:val="ru-RU" w:eastAsia="ru-RU"/>
              </w:rPr>
              <w:t>1</w:t>
            </w:r>
            <w:r w:rsidR="00F27438" w:rsidRPr="00F27438">
              <w:rPr>
                <w:rFonts w:ascii="Times New Roman" w:eastAsia="Times New Roman" w:hAnsi="Times New Roman" w:cs="Times New Roman"/>
                <w:sz w:val="24"/>
                <w:szCs w:val="24"/>
                <w:lang w:val="ru-RU" w:eastAsia="ru-RU"/>
              </w:rPr>
              <w:t>0. </w:t>
            </w:r>
            <w:r w:rsidR="00097DE6" w:rsidRPr="00F27438">
              <w:rPr>
                <w:rFonts w:ascii="Times New Roman" w:eastAsia="Times New Roman" w:hAnsi="Times New Roman" w:cs="Times New Roman"/>
                <w:sz w:val="24"/>
                <w:szCs w:val="24"/>
                <w:lang w:val="ru-RU" w:eastAsia="ru-RU"/>
              </w:rPr>
              <w:t>Лицо,</w:t>
            </w:r>
            <w:r w:rsidR="00097DE6" w:rsidRPr="00F27438">
              <w:rPr>
                <w:rFonts w:ascii="Times New Roman" w:eastAsia="Times New Roman" w:hAnsi="Times New Roman" w:cs="Times New Roman"/>
                <w:spacing w:val="-6"/>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испрашивающее</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участок</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для</w:t>
            </w:r>
            <w:r w:rsidR="00097DE6" w:rsidRPr="00F27438">
              <w:rPr>
                <w:rFonts w:ascii="Times New Roman" w:eastAsia="Times New Roman" w:hAnsi="Times New Roman" w:cs="Times New Roman"/>
                <w:spacing w:val="-3"/>
                <w:sz w:val="24"/>
                <w:szCs w:val="24"/>
                <w:lang w:val="ru-RU" w:eastAsia="ru-RU"/>
              </w:rPr>
              <w:t xml:space="preserve"> </w:t>
            </w:r>
            <w:r w:rsidRPr="00F27438">
              <w:rPr>
                <w:rFonts w:ascii="Times New Roman" w:eastAsia="Times New Roman" w:hAnsi="Times New Roman" w:cs="Times New Roman"/>
                <w:sz w:val="24"/>
                <w:szCs w:val="24"/>
                <w:lang w:val="ru-RU" w:eastAsia="ru-RU"/>
              </w:rPr>
              <w:t>размещения</w:t>
            </w:r>
            <w:r w:rsidRPr="00F27438">
              <w:rPr>
                <w:rFonts w:ascii="Times New Roman" w:eastAsia="Times New Roman" w:hAnsi="Times New Roman" w:cs="Times New Roman"/>
                <w:spacing w:val="-57"/>
                <w:sz w:val="24"/>
                <w:szCs w:val="24"/>
                <w:lang w:val="ru-RU" w:eastAsia="ru-RU"/>
              </w:rPr>
              <w:t xml:space="preserve"> </w:t>
            </w:r>
          </w:p>
          <w:p w14:paraId="64C49FF1" w14:textId="29D79A0D" w:rsidR="00107381" w:rsidRDefault="00107381" w:rsidP="00CE045B">
            <w:pPr>
              <w:tabs>
                <w:tab w:val="left" w:pos="582"/>
              </w:tabs>
              <w:spacing w:line="256" w:lineRule="auto"/>
              <w:ind w:left="184" w:right="59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социальных объектов</w:t>
            </w:r>
          </w:p>
          <w:p w14:paraId="5DE1376B" w14:textId="0823E995" w:rsidR="00097DE6" w:rsidRPr="00C35D4B" w:rsidRDefault="00107381" w:rsidP="00CE045B">
            <w:pPr>
              <w:tabs>
                <w:tab w:val="left" w:pos="582"/>
              </w:tabs>
              <w:spacing w:line="256" w:lineRule="auto"/>
              <w:ind w:left="184" w:right="59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выполнения</w:t>
            </w:r>
            <w:r>
              <w:rPr>
                <w:rFonts w:ascii="Times New Roman" w:eastAsia="Times New Roman" w:hAnsi="Times New Roman" w:cs="Times New Roman"/>
                <w:sz w:val="24"/>
                <w:szCs w:val="24"/>
                <w:lang w:val="ru-RU" w:eastAsia="ru-RU"/>
              </w:rPr>
              <w:t xml:space="preserve"> международных</w:t>
            </w:r>
            <w:r w:rsidR="00097DE6" w:rsidRPr="00C35D4B">
              <w:rPr>
                <w:rFonts w:ascii="Times New Roman" w:eastAsia="Times New Roman" w:hAnsi="Times New Roman" w:cs="Times New Roman"/>
                <w:sz w:val="24"/>
                <w:szCs w:val="24"/>
                <w:lang w:val="ru-RU" w:eastAsia="ru-RU"/>
              </w:rPr>
              <w:t xml:space="preserve"> обязательств</w:t>
            </w:r>
          </w:p>
          <w:p w14:paraId="2417DB50" w14:textId="519FB107" w:rsidR="00097DE6" w:rsidRPr="00C35D4B" w:rsidRDefault="00107381" w:rsidP="00CE045B">
            <w:pPr>
              <w:tabs>
                <w:tab w:val="left" w:pos="592"/>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10"/>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 участок</w:t>
            </w:r>
          </w:p>
          <w:p w14:paraId="424564ED" w14:textId="0C1E53F9" w:rsidR="00097DE6" w:rsidRPr="00CE045B" w:rsidRDefault="00107381" w:rsidP="00CE045B">
            <w:pPr>
              <w:tabs>
                <w:tab w:val="left" w:pos="558"/>
              </w:tabs>
              <w:spacing w:before="21"/>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3. </w:t>
            </w:r>
            <w:r w:rsidR="00097DE6" w:rsidRPr="00CE045B">
              <w:rPr>
                <w:rFonts w:ascii="Times New Roman" w:eastAsia="Times New Roman" w:hAnsi="Times New Roman" w:cs="Times New Roman"/>
                <w:sz w:val="24"/>
                <w:szCs w:val="24"/>
                <w:lang w:val="ru-RU" w:eastAsia="ru-RU"/>
              </w:rPr>
              <w:t>Религиозная</w:t>
            </w:r>
            <w:r w:rsidR="00097DE6" w:rsidRPr="00CE045B">
              <w:rPr>
                <w:rFonts w:ascii="Times New Roman" w:eastAsia="Times New Roman" w:hAnsi="Times New Roman" w:cs="Times New Roman"/>
                <w:spacing w:val="-5"/>
                <w:sz w:val="24"/>
                <w:szCs w:val="24"/>
                <w:lang w:val="ru-RU" w:eastAsia="ru-RU"/>
              </w:rPr>
              <w:t xml:space="preserve"> </w:t>
            </w:r>
            <w:r w:rsidR="00097DE6" w:rsidRPr="00CE045B">
              <w:rPr>
                <w:rFonts w:ascii="Times New Roman" w:eastAsia="Times New Roman" w:hAnsi="Times New Roman" w:cs="Times New Roman"/>
                <w:sz w:val="24"/>
                <w:szCs w:val="24"/>
                <w:lang w:val="ru-RU" w:eastAsia="ru-RU"/>
              </w:rPr>
              <w:t>организация</w:t>
            </w:r>
          </w:p>
          <w:p w14:paraId="11A44792" w14:textId="183FADFF" w:rsidR="00097DE6" w:rsidRPr="00107381" w:rsidRDefault="00107381" w:rsidP="00107381">
            <w:pPr>
              <w:tabs>
                <w:tab w:val="left" w:pos="184"/>
              </w:tabs>
              <w:spacing w:before="21" w:line="256" w:lineRule="auto"/>
              <w:ind w:left="105" w:right="1303"/>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107381">
              <w:rPr>
                <w:rFonts w:ascii="Times New Roman" w:hAnsi="Times New Roman" w:cs="Times New Roman"/>
                <w:sz w:val="24"/>
                <w:szCs w:val="24"/>
                <w:lang w:val="ru-RU" w:eastAsia="ru-RU"/>
              </w:rPr>
              <w:t>14. </w:t>
            </w:r>
            <w:r w:rsidR="00097DE6" w:rsidRPr="00107381">
              <w:rPr>
                <w:rFonts w:ascii="Times New Roman" w:hAnsi="Times New Roman" w:cs="Times New Roman"/>
                <w:sz w:val="24"/>
                <w:szCs w:val="24"/>
                <w:lang w:val="ru-RU" w:eastAsia="ru-RU"/>
              </w:rPr>
              <w:t>Лицо, имеющее право на приобретение</w:t>
            </w:r>
            <w:r>
              <w:rPr>
                <w:rFonts w:ascii="Times New Roman" w:hAnsi="Times New Roman" w:cs="Times New Roman"/>
                <w:sz w:val="24"/>
                <w:szCs w:val="24"/>
                <w:lang w:val="ru-RU" w:eastAsia="ru-RU"/>
              </w:rPr>
              <w:br/>
              <w:t xml:space="preserve">  </w:t>
            </w:r>
            <w:r w:rsidR="00097DE6" w:rsidRPr="00107381">
              <w:rPr>
                <w:rFonts w:ascii="Times New Roman" w:hAnsi="Times New Roman" w:cs="Times New Roman"/>
                <w:sz w:val="24"/>
                <w:szCs w:val="24"/>
                <w:lang w:val="ru-RU" w:eastAsia="ru-RU"/>
              </w:rPr>
              <w:t>в</w:t>
            </w:r>
            <w:r w:rsidR="00736F63" w:rsidRPr="00107381">
              <w:rPr>
                <w:rFonts w:ascii="Times New Roman" w:hAnsi="Times New Roman" w:cs="Times New Roman"/>
                <w:sz w:val="24"/>
                <w:szCs w:val="24"/>
                <w:lang w:val="ru-RU" w:eastAsia="ru-RU"/>
              </w:rPr>
              <w:t> </w:t>
            </w:r>
            <w:r w:rsidR="00097DE6" w:rsidRPr="00107381">
              <w:rPr>
                <w:rFonts w:ascii="Times New Roman" w:hAnsi="Times New Roman" w:cs="Times New Roman"/>
                <w:spacing w:val="-58"/>
                <w:sz w:val="24"/>
                <w:szCs w:val="24"/>
                <w:lang w:val="ru-RU" w:eastAsia="ru-RU"/>
              </w:rPr>
              <w:t xml:space="preserve"> </w:t>
            </w:r>
            <w:r w:rsidR="00097DE6" w:rsidRPr="00107381">
              <w:rPr>
                <w:rFonts w:ascii="Times New Roman" w:hAnsi="Times New Roman" w:cs="Times New Roman"/>
                <w:sz w:val="24"/>
                <w:szCs w:val="24"/>
                <w:lang w:val="ru-RU" w:eastAsia="ru-RU"/>
              </w:rPr>
              <w:t>собственность</w:t>
            </w:r>
            <w:r w:rsidR="00097DE6" w:rsidRPr="00107381">
              <w:rPr>
                <w:rFonts w:ascii="Times New Roman" w:hAnsi="Times New Roman" w:cs="Times New Roman"/>
                <w:spacing w:val="2"/>
                <w:sz w:val="24"/>
                <w:szCs w:val="24"/>
                <w:lang w:val="ru-RU" w:eastAsia="ru-RU"/>
              </w:rPr>
              <w:t xml:space="preserve"> </w:t>
            </w:r>
            <w:r w:rsidR="00097DE6" w:rsidRPr="00107381">
              <w:rPr>
                <w:rFonts w:ascii="Times New Roman" w:hAnsi="Times New Roman" w:cs="Times New Roman"/>
                <w:sz w:val="24"/>
                <w:szCs w:val="24"/>
                <w:lang w:val="ru-RU" w:eastAsia="ru-RU"/>
              </w:rPr>
              <w:t>участка</w:t>
            </w:r>
            <w:r w:rsidR="00097DE6" w:rsidRPr="00107381">
              <w:rPr>
                <w:rFonts w:ascii="Times New Roman" w:hAnsi="Times New Roman" w:cs="Times New Roman"/>
                <w:spacing w:val="-1"/>
                <w:sz w:val="24"/>
                <w:szCs w:val="24"/>
                <w:lang w:val="ru-RU" w:eastAsia="ru-RU"/>
              </w:rPr>
              <w:t xml:space="preserve"> </w:t>
            </w:r>
            <w:r w:rsidR="00097DE6" w:rsidRPr="00107381">
              <w:rPr>
                <w:rFonts w:ascii="Times New Roman" w:hAnsi="Times New Roman" w:cs="Times New Roman"/>
                <w:sz w:val="24"/>
                <w:szCs w:val="24"/>
                <w:lang w:val="ru-RU" w:eastAsia="ru-RU"/>
              </w:rPr>
              <w:t>без</w:t>
            </w:r>
            <w:r w:rsidR="00097DE6" w:rsidRPr="00107381">
              <w:rPr>
                <w:rFonts w:ascii="Times New Roman" w:hAnsi="Times New Roman" w:cs="Times New Roman"/>
                <w:spacing w:val="-1"/>
                <w:sz w:val="24"/>
                <w:szCs w:val="24"/>
                <w:lang w:val="ru-RU" w:eastAsia="ru-RU"/>
              </w:rPr>
              <w:t xml:space="preserve"> </w:t>
            </w:r>
            <w:r w:rsidR="00097DE6" w:rsidRPr="00107381">
              <w:rPr>
                <w:rFonts w:ascii="Times New Roman" w:hAnsi="Times New Roman" w:cs="Times New Roman"/>
                <w:sz w:val="24"/>
                <w:szCs w:val="24"/>
                <w:lang w:val="ru-RU" w:eastAsia="ru-RU"/>
              </w:rPr>
              <w:t>торгов</w:t>
            </w:r>
          </w:p>
          <w:p w14:paraId="3705FA7C" w14:textId="3D70CD17" w:rsidR="00736F63" w:rsidRPr="00C35D4B" w:rsidRDefault="00107381" w:rsidP="00CE045B">
            <w:pPr>
              <w:tabs>
                <w:tab w:val="left" w:pos="558"/>
              </w:tabs>
              <w:spacing w:line="273" w:lineRule="exact"/>
              <w:ind w:left="1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5. </w:t>
            </w:r>
            <w:proofErr w:type="spellStart"/>
            <w:r w:rsidR="00736F63" w:rsidRPr="00C35D4B">
              <w:rPr>
                <w:rFonts w:ascii="Times New Roman" w:eastAsia="Times New Roman" w:hAnsi="Times New Roman" w:cs="Times New Roman"/>
                <w:sz w:val="24"/>
                <w:szCs w:val="24"/>
                <w:lang w:eastAsia="ru-RU"/>
              </w:rPr>
              <w:t>Резидент</w:t>
            </w:r>
            <w:proofErr w:type="spellEnd"/>
            <w:r w:rsidR="00736F63" w:rsidRPr="00C35D4B">
              <w:rPr>
                <w:rFonts w:ascii="Times New Roman" w:eastAsia="Times New Roman" w:hAnsi="Times New Roman" w:cs="Times New Roman"/>
                <w:spacing w:val="-4"/>
                <w:sz w:val="24"/>
                <w:szCs w:val="24"/>
                <w:lang w:eastAsia="ru-RU"/>
              </w:rPr>
              <w:t xml:space="preserve"> </w:t>
            </w:r>
            <w:proofErr w:type="spellStart"/>
            <w:r w:rsidR="00736F63" w:rsidRPr="00C35D4B">
              <w:rPr>
                <w:rFonts w:ascii="Times New Roman" w:eastAsia="Times New Roman" w:hAnsi="Times New Roman" w:cs="Times New Roman"/>
                <w:sz w:val="24"/>
                <w:szCs w:val="24"/>
                <w:lang w:eastAsia="ru-RU"/>
              </w:rPr>
              <w:t>особой</w:t>
            </w:r>
            <w:proofErr w:type="spellEnd"/>
            <w:r w:rsidR="00736F63" w:rsidRPr="00C35D4B">
              <w:rPr>
                <w:rFonts w:ascii="Times New Roman" w:eastAsia="Times New Roman" w:hAnsi="Times New Roman" w:cs="Times New Roman"/>
                <w:spacing w:val="-4"/>
                <w:sz w:val="24"/>
                <w:szCs w:val="24"/>
                <w:lang w:eastAsia="ru-RU"/>
              </w:rPr>
              <w:t xml:space="preserve"> </w:t>
            </w:r>
            <w:proofErr w:type="spellStart"/>
            <w:r w:rsidR="00736F63" w:rsidRPr="00C35D4B">
              <w:rPr>
                <w:rFonts w:ascii="Times New Roman" w:eastAsia="Times New Roman" w:hAnsi="Times New Roman" w:cs="Times New Roman"/>
                <w:sz w:val="24"/>
                <w:szCs w:val="24"/>
                <w:lang w:eastAsia="ru-RU"/>
              </w:rPr>
              <w:t>экономической</w:t>
            </w:r>
            <w:proofErr w:type="spellEnd"/>
            <w:r w:rsidR="00736F63" w:rsidRPr="00C35D4B">
              <w:rPr>
                <w:rFonts w:ascii="Times New Roman" w:eastAsia="Times New Roman" w:hAnsi="Times New Roman" w:cs="Times New Roman"/>
                <w:spacing w:val="-4"/>
                <w:sz w:val="24"/>
                <w:szCs w:val="24"/>
                <w:lang w:eastAsia="ru-RU"/>
              </w:rPr>
              <w:t xml:space="preserve"> </w:t>
            </w:r>
            <w:proofErr w:type="spellStart"/>
            <w:r w:rsidR="00736F63" w:rsidRPr="00C35D4B">
              <w:rPr>
                <w:rFonts w:ascii="Times New Roman" w:eastAsia="Times New Roman" w:hAnsi="Times New Roman" w:cs="Times New Roman"/>
                <w:sz w:val="24"/>
                <w:szCs w:val="24"/>
                <w:lang w:eastAsia="ru-RU"/>
              </w:rPr>
              <w:t>зоны</w:t>
            </w:r>
            <w:proofErr w:type="spellEnd"/>
          </w:p>
          <w:p w14:paraId="0B52B9AB" w14:textId="0001762B" w:rsidR="00736F63" w:rsidRPr="00736F63" w:rsidRDefault="00736F63" w:rsidP="00736F63">
            <w:pPr>
              <w:tabs>
                <w:tab w:val="left" w:pos="558"/>
              </w:tabs>
              <w:spacing w:before="21" w:line="256" w:lineRule="auto"/>
              <w:ind w:left="105" w:right="1303"/>
              <w:rPr>
                <w:rFonts w:ascii="Times New Roman" w:eastAsia="Times New Roman" w:hAnsi="Times New Roman" w:cs="Times New Roman"/>
                <w:sz w:val="24"/>
                <w:szCs w:val="24"/>
                <w:lang w:val="ru-RU" w:eastAsia="ru-RU"/>
              </w:rPr>
            </w:pPr>
          </w:p>
        </w:tc>
      </w:tr>
    </w:tbl>
    <w:p w14:paraId="2931817E"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6B418A39"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3D499F38" w14:textId="77777777" w:rsidTr="00CE4AB0">
        <w:trPr>
          <w:trHeight w:val="11617"/>
        </w:trPr>
        <w:tc>
          <w:tcPr>
            <w:tcW w:w="562" w:type="dxa"/>
            <w:tcBorders>
              <w:top w:val="single" w:sz="4" w:space="0" w:color="000000"/>
              <w:left w:val="single" w:sz="4" w:space="0" w:color="000000"/>
              <w:bottom w:val="single" w:sz="4" w:space="0" w:color="000000"/>
              <w:right w:val="single" w:sz="4" w:space="0" w:color="000000"/>
            </w:tcBorders>
          </w:tcPr>
          <w:p w14:paraId="4C60A98A"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single" w:sz="4" w:space="0" w:color="000000"/>
              <w:left w:val="single" w:sz="4" w:space="0" w:color="000000"/>
              <w:bottom w:val="single" w:sz="4" w:space="0" w:color="000000"/>
              <w:right w:val="single" w:sz="4" w:space="0" w:color="000000"/>
            </w:tcBorders>
          </w:tcPr>
          <w:p w14:paraId="3354DE4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single" w:sz="4" w:space="0" w:color="000000"/>
              <w:left w:val="single" w:sz="4" w:space="0" w:color="000000"/>
              <w:bottom w:val="single" w:sz="4" w:space="0" w:color="000000"/>
              <w:right w:val="single" w:sz="4" w:space="0" w:color="000000"/>
            </w:tcBorders>
            <w:hideMark/>
          </w:tcPr>
          <w:p w14:paraId="26C5FCB9" w14:textId="651A14DA" w:rsidR="00097DE6" w:rsidRPr="00C35D4B" w:rsidRDefault="004778D1" w:rsidP="00736F63">
            <w:pPr>
              <w:tabs>
                <w:tab w:val="left" w:pos="592"/>
              </w:tabs>
              <w:spacing w:before="21" w:line="256" w:lineRule="auto"/>
              <w:ind w:left="184" w:right="106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6</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Управляющая компания, привлеченная для</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функций</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созданию</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объектов</w:t>
            </w:r>
            <w:r w:rsidR="00736F63">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недвижимости в границах особой эконом. зоны и на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прилегающей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управлению</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этими</w:t>
            </w:r>
            <w:r w:rsidR="00B615FD">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ранее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созданными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недвижимости</w:t>
            </w:r>
          </w:p>
          <w:p w14:paraId="1905FCD6" w14:textId="77777777" w:rsidR="004778D1" w:rsidRDefault="004778D1" w:rsidP="00736F63">
            <w:pPr>
              <w:tabs>
                <w:tab w:val="left" w:pos="582"/>
              </w:tabs>
              <w:spacing w:line="256" w:lineRule="auto"/>
              <w:ind w:left="184" w:right="781"/>
              <w:rPr>
                <w:rFonts w:ascii="Times New Roman" w:eastAsia="Times New Roman" w:hAnsi="Times New Roman" w:cs="Times New Roman"/>
                <w:spacing w:val="-4"/>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7</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заключено соглашение 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взаимодействии</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сфере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развития</w:t>
            </w:r>
            <w:r w:rsidR="00097DE6" w:rsidRPr="00C35D4B">
              <w:rPr>
                <w:rFonts w:ascii="Times New Roman" w:eastAsia="Times New Roman" w:hAnsi="Times New Roman" w:cs="Times New Roman"/>
                <w:spacing w:val="-4"/>
                <w:sz w:val="24"/>
                <w:szCs w:val="24"/>
                <w:lang w:val="ru-RU" w:eastAsia="ru-RU"/>
              </w:rPr>
              <w:t xml:space="preserve"> </w:t>
            </w:r>
          </w:p>
          <w:p w14:paraId="335B8E45" w14:textId="7D027FE2" w:rsidR="004778D1" w:rsidRDefault="004778D1" w:rsidP="00736F63">
            <w:pPr>
              <w:tabs>
                <w:tab w:val="left" w:pos="582"/>
              </w:tabs>
              <w:spacing w:line="256" w:lineRule="auto"/>
              <w:ind w:left="184" w:right="781"/>
              <w:rPr>
                <w:rFonts w:ascii="Times New Roman" w:eastAsia="Times New Roman" w:hAnsi="Times New Roman" w:cs="Times New Roman"/>
                <w:spacing w:val="-4"/>
                <w:sz w:val="24"/>
                <w:szCs w:val="24"/>
                <w:lang w:val="ru-RU" w:eastAsia="ru-RU"/>
              </w:rPr>
            </w:pPr>
            <w:r>
              <w:rPr>
                <w:rFonts w:ascii="Times New Roman" w:eastAsia="Times New Roman" w:hAnsi="Times New Roman" w:cs="Times New Roman"/>
                <w:spacing w:val="-4"/>
                <w:sz w:val="24"/>
                <w:szCs w:val="24"/>
                <w:lang w:val="ru-RU" w:eastAsia="ru-RU"/>
              </w:rPr>
              <w:t>инфраструктуры особой экономической зоны</w:t>
            </w:r>
          </w:p>
          <w:p w14:paraId="1CF4F9DD" w14:textId="46F38CC4" w:rsidR="00097DE6" w:rsidRPr="00C35D4B" w:rsidRDefault="004778D1" w:rsidP="00736F63">
            <w:pPr>
              <w:tabs>
                <w:tab w:val="left" w:pos="582"/>
              </w:tabs>
              <w:spacing w:line="256" w:lineRule="auto"/>
              <w:ind w:left="184" w:right="10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8</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заключено концессионное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соглашение</w:t>
            </w:r>
          </w:p>
          <w:p w14:paraId="7D225E49" w14:textId="0C5AB625" w:rsidR="00097DE6" w:rsidRPr="00C35D4B" w:rsidRDefault="004778D1" w:rsidP="00736F63">
            <w:pPr>
              <w:tabs>
                <w:tab w:val="left" w:pos="592"/>
              </w:tabs>
              <w:spacing w:line="256" w:lineRule="auto"/>
              <w:ind w:left="184" w:right="84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9</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заключившее договор об освоении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 xml:space="preserve">территории в целях строительства и </w:t>
            </w:r>
            <w:r>
              <w:rPr>
                <w:rFonts w:ascii="Times New Roman" w:eastAsia="Times New Roman" w:hAnsi="Times New Roman" w:cs="Times New Roman"/>
                <w:sz w:val="24"/>
                <w:szCs w:val="24"/>
                <w:lang w:val="ru-RU" w:eastAsia="ru-RU"/>
              </w:rPr>
              <w:t>эксплуатации наемного дома</w:t>
            </w:r>
          </w:p>
          <w:p w14:paraId="2A880FE8" w14:textId="6EEEF526" w:rsidR="00097DE6" w:rsidRPr="00C35D4B" w:rsidRDefault="004778D1" w:rsidP="00CE045B">
            <w:pPr>
              <w:tabs>
                <w:tab w:val="left" w:pos="582"/>
              </w:tabs>
              <w:spacing w:line="256" w:lineRule="auto"/>
              <w:ind w:left="184" w:right="135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00CE045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 специальный</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инвестиционный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контракт</w:t>
            </w:r>
          </w:p>
          <w:p w14:paraId="40D6F4A6" w14:textId="059A8F41" w:rsidR="00097DE6" w:rsidRPr="00C35D4B" w:rsidRDefault="004778D1" w:rsidP="00CE045B">
            <w:pPr>
              <w:tabs>
                <w:tab w:val="left" w:pos="587"/>
              </w:tabs>
              <w:spacing w:line="256" w:lineRule="auto"/>
              <w:ind w:left="184" w:right="59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размещения</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водохранилища</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гидротехнического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p w14:paraId="11745515" w14:textId="45659498" w:rsidR="00097DE6" w:rsidRPr="00C35D4B" w:rsidRDefault="004778D1" w:rsidP="00CE045B">
            <w:pPr>
              <w:tabs>
                <w:tab w:val="left" w:pos="578"/>
              </w:tabs>
              <w:spacing w:line="256" w:lineRule="auto"/>
              <w:ind w:left="184" w:right="109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Резидент зоны территориального развития,</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включенный</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реестр</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резидентов</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такой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зоны</w:t>
            </w:r>
          </w:p>
          <w:p w14:paraId="36F0B2C3" w14:textId="7B1BCEC5" w:rsidR="00097DE6" w:rsidRPr="00C35D4B" w:rsidRDefault="004778D1" w:rsidP="00CE045B">
            <w:pPr>
              <w:tabs>
                <w:tab w:val="left" w:pos="582"/>
              </w:tabs>
              <w:spacing w:line="256" w:lineRule="auto"/>
              <w:ind w:left="184" w:right="45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добычу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(вылов) водных</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4B06BC27" w14:textId="4B9DE535" w:rsidR="00097DE6" w:rsidRPr="00C35D4B" w:rsidRDefault="004778D1" w:rsidP="00CE045B">
            <w:pPr>
              <w:tabs>
                <w:tab w:val="left" w:pos="582"/>
              </w:tabs>
              <w:spacing w:line="256" w:lineRule="auto"/>
              <w:ind w:left="184" w:right="61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4. 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осуществляющее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товарную</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аквакультуру</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(товарное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рыбоводство)</w:t>
            </w:r>
          </w:p>
          <w:p w14:paraId="5C6D11C9" w14:textId="1C020662" w:rsidR="00097DE6" w:rsidRPr="00736F63" w:rsidRDefault="00736F63" w:rsidP="00736F63">
            <w:pPr>
              <w:tabs>
                <w:tab w:val="left" w:pos="558"/>
              </w:tabs>
              <w:spacing w:line="275" w:lineRule="exact"/>
              <w:ind w:left="325" w:hanging="32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4778D1">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val="ru-RU" w:eastAsia="ru-RU"/>
              </w:rPr>
              <w:t>. </w:t>
            </w:r>
            <w:r w:rsidR="00097DE6" w:rsidRPr="00736F63">
              <w:rPr>
                <w:rFonts w:ascii="Times New Roman" w:eastAsia="Times New Roman" w:hAnsi="Times New Roman" w:cs="Times New Roman"/>
                <w:sz w:val="24"/>
                <w:szCs w:val="24"/>
                <w:lang w:val="ru-RU" w:eastAsia="ru-RU"/>
              </w:rPr>
              <w:t>Научно-технологический</w:t>
            </w:r>
            <w:r w:rsidR="00097DE6" w:rsidRPr="00736F63">
              <w:rPr>
                <w:rFonts w:ascii="Times New Roman" w:eastAsia="Times New Roman" w:hAnsi="Times New Roman" w:cs="Times New Roman"/>
                <w:spacing w:val="-4"/>
                <w:sz w:val="24"/>
                <w:szCs w:val="24"/>
                <w:lang w:val="ru-RU" w:eastAsia="ru-RU"/>
              </w:rPr>
              <w:t xml:space="preserve"> </w:t>
            </w:r>
            <w:r w:rsidR="00097DE6" w:rsidRPr="00736F63">
              <w:rPr>
                <w:rFonts w:ascii="Times New Roman" w:eastAsia="Times New Roman" w:hAnsi="Times New Roman" w:cs="Times New Roman"/>
                <w:sz w:val="24"/>
                <w:szCs w:val="24"/>
                <w:lang w:val="ru-RU" w:eastAsia="ru-RU"/>
              </w:rPr>
              <w:t>центр</w:t>
            </w:r>
            <w:r w:rsidR="00097DE6" w:rsidRPr="00736F63">
              <w:rPr>
                <w:rFonts w:ascii="Times New Roman" w:eastAsia="Times New Roman" w:hAnsi="Times New Roman" w:cs="Times New Roman"/>
                <w:spacing w:val="-4"/>
                <w:sz w:val="24"/>
                <w:szCs w:val="24"/>
                <w:lang w:val="ru-RU" w:eastAsia="ru-RU"/>
              </w:rPr>
              <w:t xml:space="preserve"> </w:t>
            </w:r>
            <w:r w:rsidR="00097DE6" w:rsidRPr="00736F63">
              <w:rPr>
                <w:rFonts w:ascii="Times New Roman" w:eastAsia="Times New Roman" w:hAnsi="Times New Roman" w:cs="Times New Roman"/>
                <w:sz w:val="24"/>
                <w:szCs w:val="24"/>
                <w:lang w:val="ru-RU" w:eastAsia="ru-RU"/>
              </w:rPr>
              <w:t>или</w:t>
            </w:r>
            <w:r w:rsidR="00097DE6" w:rsidRPr="00736F63">
              <w:rPr>
                <w:rFonts w:ascii="Times New Roman" w:eastAsia="Times New Roman" w:hAnsi="Times New Roman" w:cs="Times New Roman"/>
                <w:spacing w:val="-4"/>
                <w:sz w:val="24"/>
                <w:szCs w:val="24"/>
                <w:lang w:val="ru-RU" w:eastAsia="ru-RU"/>
              </w:rPr>
              <w:t xml:space="preserve"> </w:t>
            </w:r>
            <w:r w:rsidR="00097DE6" w:rsidRPr="00736F63">
              <w:rPr>
                <w:rFonts w:ascii="Times New Roman" w:eastAsia="Times New Roman" w:hAnsi="Times New Roman" w:cs="Times New Roman"/>
                <w:sz w:val="24"/>
                <w:szCs w:val="24"/>
                <w:lang w:val="ru-RU" w:eastAsia="ru-RU"/>
              </w:rPr>
              <w:t>фонд</w:t>
            </w:r>
          </w:p>
          <w:p w14:paraId="5F504241" w14:textId="090D91E9" w:rsidR="00097DE6" w:rsidRPr="00C35D4B" w:rsidRDefault="004778D1" w:rsidP="00736F63">
            <w:pPr>
              <w:tabs>
                <w:tab w:val="left" w:pos="587"/>
              </w:tabs>
              <w:spacing w:before="19" w:line="256" w:lineRule="auto"/>
              <w:ind w:left="183" w:right="34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6</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Публично-правовая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компания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"Единый</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заказчик</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сфере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строительства"</w:t>
            </w:r>
          </w:p>
          <w:p w14:paraId="250AA995" w14:textId="3994519F" w:rsidR="00097DE6" w:rsidRPr="00C35D4B" w:rsidRDefault="004778D1" w:rsidP="00EB0036">
            <w:pPr>
              <w:tabs>
                <w:tab w:val="left" w:pos="578"/>
              </w:tabs>
              <w:spacing w:line="256" w:lineRule="auto"/>
              <w:ind w:left="184" w:right="139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7</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Государственная</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компания</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"Российские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автомобильные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дороги"</w:t>
            </w:r>
          </w:p>
          <w:p w14:paraId="2518772C" w14:textId="5CFB84C3" w:rsidR="00097DE6" w:rsidRPr="00C35D4B" w:rsidRDefault="004778D1" w:rsidP="00EB0036">
            <w:pPr>
              <w:tabs>
                <w:tab w:val="left" w:pos="578"/>
              </w:tabs>
              <w:spacing w:line="256" w:lineRule="auto"/>
              <w:ind w:left="183" w:right="77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8</w:t>
            </w:r>
            <w:r w:rsidR="00EB0036">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Открытое акционерное общество "Российские</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железные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дороги"</w:t>
            </w:r>
          </w:p>
          <w:p w14:paraId="54AA115F" w14:textId="77777777" w:rsidR="004778D1" w:rsidRDefault="00EB0036" w:rsidP="004778D1">
            <w:pPr>
              <w:tabs>
                <w:tab w:val="left" w:pos="582"/>
              </w:tabs>
              <w:spacing w:line="256" w:lineRule="auto"/>
              <w:ind w:left="184" w:right="554" w:hanging="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4778D1">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9</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соответствии</w:t>
            </w:r>
          </w:p>
          <w:p w14:paraId="499D9428" w14:textId="349EEBF4" w:rsidR="00097DE6" w:rsidRPr="004778D1" w:rsidRDefault="004778D1" w:rsidP="004778D1">
            <w:pPr>
              <w:tabs>
                <w:tab w:val="left" w:pos="582"/>
              </w:tabs>
              <w:spacing w:line="256" w:lineRule="auto"/>
              <w:ind w:left="184" w:right="554" w:hanging="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с указом или </w:t>
            </w:r>
            <w:r w:rsidR="00097DE6" w:rsidRPr="00C35D4B">
              <w:rPr>
                <w:rFonts w:ascii="Times New Roman" w:eastAsia="Times New Roman" w:hAnsi="Times New Roman" w:cs="Times New Roman"/>
                <w:sz w:val="24"/>
                <w:szCs w:val="24"/>
                <w:lang w:val="ru-RU" w:eastAsia="ru-RU"/>
              </w:rPr>
              <w:t>распоряжением</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Президент</w:t>
            </w:r>
            <w:r w:rsidR="00B615FD">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w:t>
            </w:r>
            <w:r>
              <w:rPr>
                <w:rFonts w:ascii="Times New Roman" w:eastAsia="Times New Roman" w:hAnsi="Times New Roman" w:cs="Times New Roman"/>
                <w:sz w:val="24"/>
                <w:szCs w:val="24"/>
                <w:lang w:val="ru-RU" w:eastAsia="ru-RU"/>
              </w:rPr>
              <w:t xml:space="preserve"> </w:t>
            </w:r>
            <w:r w:rsidR="00097DE6" w:rsidRPr="004778D1">
              <w:rPr>
                <w:rFonts w:ascii="Times New Roman" w:eastAsia="Times New Roman" w:hAnsi="Times New Roman" w:cs="Times New Roman"/>
                <w:sz w:val="24"/>
                <w:szCs w:val="24"/>
                <w:lang w:val="ru-RU" w:eastAsia="ru-RU"/>
              </w:rPr>
              <w:t>Федерации</w:t>
            </w:r>
          </w:p>
        </w:tc>
      </w:tr>
      <w:tr w:rsidR="00097DE6" w:rsidRPr="00C35D4B" w14:paraId="2D800365" w14:textId="77777777" w:rsidTr="00CE4AB0">
        <w:trPr>
          <w:trHeight w:val="2683"/>
        </w:trPr>
        <w:tc>
          <w:tcPr>
            <w:tcW w:w="562" w:type="dxa"/>
            <w:tcBorders>
              <w:top w:val="single" w:sz="4" w:space="0" w:color="000000"/>
              <w:left w:val="single" w:sz="4" w:space="0" w:color="000000"/>
              <w:bottom w:val="single" w:sz="4" w:space="0" w:color="000000"/>
              <w:right w:val="single" w:sz="4" w:space="0" w:color="000000"/>
            </w:tcBorders>
            <w:hideMark/>
          </w:tcPr>
          <w:p w14:paraId="4C6DF545" w14:textId="0950BB62"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1672E4F" w14:textId="02D67AC0" w:rsidR="00097DE6" w:rsidRPr="00C35D4B" w:rsidRDefault="00097DE6" w:rsidP="00CE4AB0">
            <w:pPr>
              <w:spacing w:line="256" w:lineRule="auto"/>
              <w:ind w:left="107" w:right="86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5E686929" w14:textId="3A68F82D" w:rsidR="00097DE6" w:rsidRPr="00C35D4B" w:rsidRDefault="00CE045B" w:rsidP="00CE045B">
            <w:pPr>
              <w:tabs>
                <w:tab w:val="left" w:pos="592"/>
              </w:tabs>
              <w:spacing w:line="256" w:lineRule="auto"/>
              <w:ind w:left="184" w:right="23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заключение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нового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аренды</w:t>
            </w:r>
          </w:p>
          <w:p w14:paraId="66972947" w14:textId="3B340AE8" w:rsidR="00097DE6" w:rsidRPr="00C35D4B" w:rsidRDefault="00CE045B" w:rsidP="00CE045B">
            <w:pPr>
              <w:tabs>
                <w:tab w:val="left" w:pos="582"/>
              </w:tabs>
              <w:spacing w:line="256" w:lineRule="auto"/>
              <w:ind w:left="184" w:right="1165" w:hanging="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Арендатор участка, из которого образован</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p w14:paraId="50176B66" w14:textId="68A5873A" w:rsidR="00097DE6" w:rsidRPr="00C35D4B" w:rsidRDefault="00CE045B" w:rsidP="00CE045B">
            <w:pPr>
              <w:tabs>
                <w:tab w:val="left" w:pos="582"/>
              </w:tabs>
              <w:spacing w:line="256" w:lineRule="auto"/>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Арендатор участка, предоставленного для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 образован</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tc>
      </w:tr>
    </w:tbl>
    <w:p w14:paraId="230EFD47"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1117607E"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419"/>
        <w:gridCol w:w="6076"/>
      </w:tblGrid>
      <w:tr w:rsidR="00097DE6" w:rsidRPr="00C35D4B" w14:paraId="3490F52F" w14:textId="77777777" w:rsidTr="00D65EDB">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48DD7121" w14:textId="75DB874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249D108" w14:textId="71FF4FEC" w:rsidR="00097DE6" w:rsidRPr="00C35D4B" w:rsidRDefault="00097DE6" w:rsidP="00CE4AB0">
            <w:pPr>
              <w:spacing w:line="256" w:lineRule="auto"/>
              <w:ind w:left="107" w:right="111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аренды</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14E51C24"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34754AD9" w14:textId="178D371E" w:rsidR="00097DE6" w:rsidRPr="00C35D4B" w:rsidRDefault="00097DE6" w:rsidP="00CE4AB0">
            <w:pPr>
              <w:spacing w:line="273"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p w14:paraId="12C54266" w14:textId="6E478E3D" w:rsidR="00097DE6" w:rsidRPr="00C35D4B" w:rsidRDefault="00A93459" w:rsidP="00CE4AB0">
            <w:pPr>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pacing w:val="-1"/>
                <w:sz w:val="24"/>
                <w:szCs w:val="24"/>
                <w:lang w:val="ru-RU" w:eastAsia="ru-RU"/>
              </w:rPr>
              <w:t>2</w:t>
            </w:r>
            <w:r w:rsidR="00097DE6" w:rsidRPr="00C35D4B">
              <w:rPr>
                <w:rFonts w:ascii="Times New Roman" w:eastAsia="Times New Roman" w:hAnsi="Times New Roman" w:cs="Times New Roman"/>
                <w:spacing w:val="-1"/>
                <w:sz w:val="24"/>
                <w:szCs w:val="24"/>
                <w:lang w:val="ru-RU" w:eastAsia="ru-RU"/>
              </w:rPr>
              <w:t>.</w:t>
            </w:r>
            <w:r>
              <w:rPr>
                <w:rFonts w:ascii="Times New Roman" w:eastAsia="Times New Roman" w:hAnsi="Times New Roman" w:cs="Times New Roman"/>
                <w:spacing w:val="-24"/>
                <w:sz w:val="24"/>
                <w:szCs w:val="24"/>
                <w:lang w:val="ru-RU" w:eastAsia="ru-RU"/>
              </w:rPr>
              <w:t> </w:t>
            </w:r>
            <w:r w:rsidR="00097DE6" w:rsidRPr="00C35D4B">
              <w:rPr>
                <w:rFonts w:ascii="Times New Roman" w:eastAsia="Times New Roman" w:hAnsi="Times New Roman" w:cs="Times New Roman"/>
                <w:spacing w:val="-1"/>
                <w:sz w:val="24"/>
                <w:szCs w:val="24"/>
                <w:lang w:val="ru-RU" w:eastAsia="ru-RU"/>
              </w:rPr>
              <w:t>Договор</w:t>
            </w:r>
            <w:r w:rsidR="00097DE6" w:rsidRPr="00C35D4B">
              <w:rPr>
                <w:rFonts w:ascii="Times New Roman" w:eastAsia="Times New Roman" w:hAnsi="Times New Roman" w:cs="Times New Roman"/>
                <w:sz w:val="24"/>
                <w:szCs w:val="24"/>
                <w:lang w:val="ru-RU" w:eastAsia="ru-RU"/>
              </w:rPr>
              <w:t xml:space="preserve"> не</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 в</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00BCC66"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381AD368" w14:textId="4814D4A1"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82D139F" w14:textId="4236B097" w:rsidR="00097DE6" w:rsidRPr="00C35D4B" w:rsidRDefault="00097DE6" w:rsidP="00CE4AB0">
            <w:pPr>
              <w:spacing w:line="256" w:lineRule="auto"/>
              <w:ind w:left="107" w:right="13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исходного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7"/>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7456A89B"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3B8F273D" w14:textId="192C9943" w:rsidR="00097DE6" w:rsidRPr="00D65EDB" w:rsidRDefault="00D65EDB" w:rsidP="00D65EDB">
            <w:pPr>
              <w:tabs>
                <w:tab w:val="left" w:pos="56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A93459">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7DE11C68" w14:textId="5F00501E" w:rsidR="00097DE6" w:rsidRPr="00C35D4B" w:rsidRDefault="00A93459" w:rsidP="00D65EDB">
            <w:pPr>
              <w:tabs>
                <w:tab w:val="left" w:pos="563"/>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7929522" w14:textId="77777777" w:rsidTr="00D65EDB">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1FAD4065" w14:textId="177A7C9A"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548C2647" w14:textId="2F3E50CF" w:rsidR="00097DE6" w:rsidRPr="00C35D4B" w:rsidRDefault="00097DE6" w:rsidP="00CE4AB0">
            <w:pPr>
              <w:spacing w:line="256" w:lineRule="auto"/>
              <w:ind w:left="107" w:right="75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здание,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сооружение,</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помещение</w:t>
            </w:r>
          </w:p>
          <w:p w14:paraId="1FA5457D"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2267A221" w14:textId="0741FBE9" w:rsidR="00097DE6" w:rsidRPr="00D65EDB" w:rsidRDefault="00D65EDB" w:rsidP="00D65EDB">
            <w:pPr>
              <w:tabs>
                <w:tab w:val="left" w:pos="568"/>
              </w:tabs>
              <w:spacing w:line="273"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7CC39E08" w14:textId="3CEBB90B" w:rsidR="00097DE6" w:rsidRPr="00C35D4B" w:rsidRDefault="00D65EDB" w:rsidP="00D65EDB">
            <w:pPr>
              <w:tabs>
                <w:tab w:val="left" w:pos="558"/>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6D3850F9"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4D703FD9" w14:textId="287D1AF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7</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664E4378" w14:textId="694A122B" w:rsidR="00097DE6" w:rsidRPr="00C35D4B" w:rsidRDefault="00097DE6" w:rsidP="00CE4AB0">
            <w:pPr>
              <w:spacing w:line="256" w:lineRule="auto"/>
              <w:ind w:left="107" w:right="1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637F320D"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21B0064C" w14:textId="722224D4" w:rsidR="00097DE6" w:rsidRPr="00A93459" w:rsidRDefault="00A93459" w:rsidP="00A93459">
            <w:pPr>
              <w:tabs>
                <w:tab w:val="left" w:pos="558"/>
              </w:tabs>
              <w:spacing w:line="270" w:lineRule="exact"/>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1. </w:t>
            </w:r>
            <w:r w:rsidR="00D65EDB"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p w14:paraId="78EE68D3" w14:textId="33C91E2D" w:rsidR="00097DE6" w:rsidRPr="00A93459" w:rsidRDefault="00A93459" w:rsidP="00A93459">
            <w:pPr>
              <w:tabs>
                <w:tab w:val="left" w:pos="558"/>
              </w:tabs>
              <w:spacing w:before="21"/>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не</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2"/>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tc>
      </w:tr>
      <w:tr w:rsidR="00097DE6" w:rsidRPr="00C35D4B" w14:paraId="6596C496" w14:textId="77777777" w:rsidTr="00D65EDB">
        <w:trPr>
          <w:trHeight w:val="1193"/>
        </w:trPr>
        <w:tc>
          <w:tcPr>
            <w:tcW w:w="562" w:type="dxa"/>
            <w:tcBorders>
              <w:top w:val="single" w:sz="4" w:space="0" w:color="000000"/>
              <w:left w:val="single" w:sz="4" w:space="0" w:color="000000"/>
              <w:bottom w:val="single" w:sz="4" w:space="0" w:color="000000"/>
              <w:right w:val="single" w:sz="4" w:space="0" w:color="000000"/>
            </w:tcBorders>
            <w:hideMark/>
          </w:tcPr>
          <w:p w14:paraId="24875712" w14:textId="3EFF22B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28</w:t>
            </w:r>
            <w:r w:rsidR="00097DE6"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72415B1" w14:textId="3C6FD72D" w:rsidR="00097DE6" w:rsidRPr="00C35D4B" w:rsidRDefault="00097DE6" w:rsidP="00CE4AB0">
            <w:pPr>
              <w:spacing w:line="256" w:lineRule="auto"/>
              <w:ind w:left="107" w:right="109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p>
          <w:p w14:paraId="3E61246E"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2FBF76FD" w14:textId="3A8DFD93" w:rsidR="00097DE6" w:rsidRPr="00A93459" w:rsidRDefault="00A93459" w:rsidP="00D65EDB">
            <w:pPr>
              <w:tabs>
                <w:tab w:val="left" w:pos="558"/>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A93459">
              <w:rPr>
                <w:rFonts w:ascii="Times New Roman" w:eastAsia="Times New Roman" w:hAnsi="Times New Roman" w:cs="Times New Roman"/>
                <w:sz w:val="24"/>
                <w:szCs w:val="24"/>
                <w:lang w:val="ru-RU" w:eastAsia="ru-RU"/>
              </w:rPr>
              <w:t>Право</w:t>
            </w:r>
            <w:r w:rsidR="00097DE6" w:rsidRPr="00A93459">
              <w:rPr>
                <w:rFonts w:ascii="Times New Roman" w:eastAsia="Times New Roman" w:hAnsi="Times New Roman" w:cs="Times New Roman"/>
                <w:spacing w:val="-4"/>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зарегистрировано</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в</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ЕГРН</w:t>
            </w:r>
          </w:p>
          <w:p w14:paraId="5F449862" w14:textId="67AD3224" w:rsidR="00097DE6" w:rsidRPr="00A93459" w:rsidRDefault="00A93459" w:rsidP="00A93459">
            <w:pPr>
              <w:tabs>
                <w:tab w:val="left" w:pos="558"/>
              </w:tabs>
              <w:spacing w:before="24"/>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2. </w:t>
            </w:r>
            <w:r w:rsidR="00D65EDB"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не</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2"/>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tc>
      </w:tr>
      <w:tr w:rsidR="00097DE6" w:rsidRPr="00C35D4B" w14:paraId="51D442C4"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400984A" w14:textId="6C5CB78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29</w:t>
            </w:r>
            <w:r w:rsidR="00097DE6"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05DF3B02" w14:textId="35215D8F"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на</w:t>
            </w:r>
          </w:p>
          <w:p w14:paraId="5FE77352" w14:textId="6D574A3D" w:rsidR="00097DE6" w:rsidRPr="00C35D4B" w:rsidRDefault="00097DE6" w:rsidP="00CE4AB0">
            <w:pPr>
              <w:spacing w:before="7" w:line="290" w:lineRule="atLeast"/>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5"/>
                <w:sz w:val="24"/>
                <w:szCs w:val="24"/>
                <w:lang w:val="ru-RU" w:eastAsia="ru-RU"/>
              </w:rPr>
              <w:t xml:space="preserve"> </w:t>
            </w:r>
            <w:r w:rsidR="0040748E">
              <w:rPr>
                <w:rFonts w:ascii="Times New Roman" w:eastAsia="Times New Roman" w:hAnsi="Times New Roman" w:cs="Times New Roman"/>
                <w:spacing w:val="-5"/>
                <w:sz w:val="24"/>
                <w:szCs w:val="24"/>
                <w:lang w:val="ru-RU" w:eastAsia="ru-RU"/>
              </w:rPr>
              <w:t>зарегистрирован </w:t>
            </w:r>
            <w:r w:rsidRPr="00C35D4B">
              <w:rPr>
                <w:rFonts w:ascii="Times New Roman" w:eastAsia="Times New Roman" w:hAnsi="Times New Roman" w:cs="Times New Roman"/>
                <w:sz w:val="24"/>
                <w:szCs w:val="24"/>
                <w:lang w:val="ru-RU" w:eastAsia="ru-RU"/>
              </w:rPr>
              <w:t>в</w:t>
            </w:r>
            <w:r w:rsidR="0040748E">
              <w:rPr>
                <w:rFonts w:ascii="Times New Roman" w:eastAsia="Times New Roman" w:hAnsi="Times New Roman" w:cs="Times New Roman"/>
                <w:sz w:val="24"/>
                <w:szCs w:val="24"/>
                <w:lang w:val="ru-RU" w:eastAsia="ru-RU"/>
              </w:rPr>
              <w:t> </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4D400873" w14:textId="588BFAE0" w:rsidR="00097DE6" w:rsidRPr="00A93459" w:rsidRDefault="00D65EDB" w:rsidP="00D65EDB">
            <w:pPr>
              <w:tabs>
                <w:tab w:val="left" w:pos="558"/>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93459">
              <w:rPr>
                <w:rFonts w:ascii="Times New Roman" w:eastAsia="Times New Roman" w:hAnsi="Times New Roman" w:cs="Times New Roman"/>
                <w:sz w:val="24"/>
                <w:szCs w:val="24"/>
                <w:lang w:val="ru-RU" w:eastAsia="ru-RU"/>
              </w:rPr>
              <w:t>Право</w:t>
            </w:r>
            <w:r w:rsidR="00097DE6" w:rsidRPr="00A93459">
              <w:rPr>
                <w:rFonts w:ascii="Times New Roman" w:eastAsia="Times New Roman" w:hAnsi="Times New Roman" w:cs="Times New Roman"/>
                <w:spacing w:val="-4"/>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зарегистрировано</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в</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ЕГРН</w:t>
            </w:r>
          </w:p>
          <w:p w14:paraId="2C9100B1" w14:textId="768CEDEB" w:rsidR="00097DE6" w:rsidRPr="00A93459" w:rsidRDefault="00A93459" w:rsidP="00A93459">
            <w:pPr>
              <w:tabs>
                <w:tab w:val="left" w:pos="568"/>
              </w:tabs>
              <w:spacing w:before="21"/>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w:t>
            </w:r>
            <w:r w:rsidR="00D65EDB"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не</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2"/>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tc>
      </w:tr>
      <w:tr w:rsidR="00097DE6" w:rsidRPr="00C35D4B" w14:paraId="00066282" w14:textId="77777777" w:rsidTr="00D65EDB">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57124972" w14:textId="69A56CD2"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39877FF" w14:textId="133AC740" w:rsidR="00097DE6" w:rsidRPr="00C35D4B" w:rsidRDefault="00097DE6" w:rsidP="00CE4AB0">
            <w:pPr>
              <w:spacing w:line="256" w:lineRule="auto"/>
              <w:ind w:left="107" w:right="31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Объект относится 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объектам федерального,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регионального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или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местного</w:t>
            </w:r>
          </w:p>
          <w:p w14:paraId="3B406CD2"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значения</w:t>
            </w:r>
            <w:proofErr w:type="spellEnd"/>
            <w:r w:rsidRPr="00C35D4B">
              <w:rPr>
                <w:rFonts w:ascii="Times New Roman" w:eastAsia="Times New Roman" w:hAnsi="Times New Roman" w:cs="Times New Roman"/>
                <w:sz w:val="24"/>
                <w:szCs w:val="24"/>
                <w:lang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319B7F71" w14:textId="16D77B6D" w:rsidR="00097DE6" w:rsidRPr="00C35D4B" w:rsidRDefault="00D65EDB" w:rsidP="00D65EDB">
            <w:pPr>
              <w:tabs>
                <w:tab w:val="left" w:pos="597"/>
              </w:tabs>
              <w:ind w:left="143" w:right="65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регионального,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местного значения</w:t>
            </w:r>
          </w:p>
          <w:p w14:paraId="3574F302" w14:textId="61503002" w:rsidR="00097DE6" w:rsidRPr="00C35D4B" w:rsidRDefault="00A93459" w:rsidP="00D65EDB">
            <w:pPr>
              <w:tabs>
                <w:tab w:val="left" w:pos="597"/>
              </w:tabs>
              <w:spacing w:line="272"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p>
          <w:p w14:paraId="629B6F36" w14:textId="77777777" w:rsidR="00097DE6" w:rsidRPr="00C35D4B" w:rsidRDefault="00097DE6" w:rsidP="00CE4AB0">
            <w:pPr>
              <w:spacing w:before="15"/>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регионального</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или</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местного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значения</w:t>
            </w:r>
            <w:proofErr w:type="spellEnd"/>
          </w:p>
        </w:tc>
      </w:tr>
      <w:tr w:rsidR="00097DE6" w:rsidRPr="00C35D4B" w14:paraId="556C2698"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0FFDBA52" w14:textId="397ED0E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13E18BE6" w14:textId="75A492E5" w:rsidR="00097DE6" w:rsidRPr="00C35D4B" w:rsidRDefault="00097DE6" w:rsidP="00CE4AB0">
            <w:pPr>
              <w:spacing w:line="256" w:lineRule="auto"/>
              <w:ind w:left="107" w:right="729"/>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4EC0A8DA"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501A809D" w14:textId="4E3DC6FC" w:rsidR="00097DE6" w:rsidRPr="00D65EDB" w:rsidRDefault="00D65EDB" w:rsidP="00D65EDB">
            <w:pPr>
              <w:tabs>
                <w:tab w:val="left" w:pos="558"/>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23C4F15C" w14:textId="0AA0A0D0" w:rsidR="00097DE6" w:rsidRPr="00C35D4B" w:rsidRDefault="00A93459" w:rsidP="00D65EDB">
            <w:pPr>
              <w:tabs>
                <w:tab w:val="left" w:pos="558"/>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8518CB1" w14:textId="77777777" w:rsidTr="00D65EDB">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31117CB2" w14:textId="18CF7A1E"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06E98C96" w14:textId="28A7AFE2" w:rsidR="00097DE6" w:rsidRPr="00C35D4B" w:rsidRDefault="00097DE6" w:rsidP="00CE4AB0">
            <w:pPr>
              <w:spacing w:line="256" w:lineRule="auto"/>
              <w:ind w:left="107" w:right="51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обращается</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за</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получением</w:t>
            </w:r>
          </w:p>
          <w:p w14:paraId="48C31AC0"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7FE623CB" w14:textId="672D2906" w:rsidR="00097DE6" w:rsidRPr="00A93459" w:rsidRDefault="00A93459" w:rsidP="00A93459">
            <w:pPr>
              <w:tabs>
                <w:tab w:val="left" w:pos="578"/>
              </w:tabs>
              <w:ind w:left="152" w:right="124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r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Распоряжение</w:t>
            </w:r>
            <w:r w:rsidR="00097DE6" w:rsidRPr="00A93459">
              <w:rPr>
                <w:rFonts w:ascii="Times New Roman" w:hAnsi="Times New Roman" w:cs="Times New Roman"/>
                <w:spacing w:val="-7"/>
                <w:sz w:val="24"/>
                <w:szCs w:val="24"/>
                <w:lang w:val="ru-RU" w:eastAsia="ru-RU"/>
              </w:rPr>
              <w:t xml:space="preserve"> </w:t>
            </w:r>
            <w:r w:rsidR="00097DE6" w:rsidRPr="00A93459">
              <w:rPr>
                <w:rFonts w:ascii="Times New Roman" w:hAnsi="Times New Roman" w:cs="Times New Roman"/>
                <w:sz w:val="24"/>
                <w:szCs w:val="24"/>
                <w:lang w:val="ru-RU" w:eastAsia="ru-RU"/>
              </w:rPr>
              <w:t>Правительства</w:t>
            </w:r>
            <w:r w:rsidR="00097DE6" w:rsidRPr="00A93459">
              <w:rPr>
                <w:rFonts w:ascii="Times New Roman" w:hAnsi="Times New Roman" w:cs="Times New Roman"/>
                <w:spacing w:val="-7"/>
                <w:sz w:val="24"/>
                <w:szCs w:val="24"/>
                <w:lang w:val="ru-RU" w:eastAsia="ru-RU"/>
              </w:rPr>
              <w:t xml:space="preserve"> </w:t>
            </w:r>
            <w:r w:rsidRPr="00A93459">
              <w:rPr>
                <w:rFonts w:ascii="Times New Roman" w:hAnsi="Times New Roman" w:cs="Times New Roman"/>
                <w:sz w:val="24"/>
                <w:szCs w:val="24"/>
                <w:lang w:val="ru-RU" w:eastAsia="ru-RU"/>
              </w:rPr>
              <w:t>Российской Федерации</w:t>
            </w:r>
          </w:p>
          <w:p w14:paraId="3AF8201A" w14:textId="6CB029C2" w:rsidR="00097DE6" w:rsidRPr="00D65EDB" w:rsidRDefault="00A93459" w:rsidP="00D65EDB">
            <w:pPr>
              <w:tabs>
                <w:tab w:val="left" w:pos="558"/>
              </w:tabs>
              <w:spacing w:line="272"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sidRPr="00A93459">
              <w:rPr>
                <w:rFonts w:ascii="Times New Roman" w:eastAsia="Times New Roman" w:hAnsi="Times New Roman" w:cs="Times New Roman"/>
                <w:sz w:val="24"/>
                <w:szCs w:val="24"/>
                <w:lang w:val="ru-RU" w:eastAsia="ru-RU"/>
              </w:rPr>
              <w:t> </w:t>
            </w:r>
            <w:r w:rsidR="00097DE6" w:rsidRPr="00A93459">
              <w:rPr>
                <w:rFonts w:ascii="Times New Roman" w:eastAsia="Times New Roman" w:hAnsi="Times New Roman" w:cs="Times New Roman"/>
                <w:sz w:val="24"/>
                <w:szCs w:val="24"/>
                <w:lang w:val="ru-RU" w:eastAsia="ru-RU"/>
              </w:rPr>
              <w:t>Распоряжение</w:t>
            </w:r>
            <w:r w:rsidR="00097DE6" w:rsidRPr="00A93459">
              <w:rPr>
                <w:rFonts w:ascii="Times New Roman" w:eastAsia="Times New Roman" w:hAnsi="Times New Roman" w:cs="Times New Roman"/>
                <w:spacing w:val="-4"/>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высшего</w:t>
            </w:r>
            <w:r w:rsidR="00097DE6" w:rsidRPr="00D65EDB">
              <w:rPr>
                <w:rFonts w:ascii="Times New Roman" w:eastAsia="Times New Roman" w:hAnsi="Times New Roman" w:cs="Times New Roman"/>
                <w:spacing w:val="-1"/>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должностного</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лица</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субъекта</w:t>
            </w:r>
          </w:p>
          <w:p w14:paraId="5BF45AF0" w14:textId="77777777" w:rsidR="00097DE6" w:rsidRPr="00A93459" w:rsidRDefault="00097DE6" w:rsidP="00CE4AB0">
            <w:pPr>
              <w:spacing w:before="15"/>
              <w:ind w:left="106"/>
              <w:rPr>
                <w:rFonts w:ascii="Times New Roman" w:eastAsia="Times New Roman" w:hAnsi="Times New Roman" w:cs="Times New Roman"/>
                <w:sz w:val="24"/>
                <w:szCs w:val="24"/>
                <w:lang w:val="ru-RU" w:eastAsia="ru-RU"/>
              </w:rPr>
            </w:pPr>
            <w:r w:rsidRPr="00A93459">
              <w:rPr>
                <w:rFonts w:ascii="Times New Roman" w:eastAsia="Times New Roman" w:hAnsi="Times New Roman" w:cs="Times New Roman"/>
                <w:sz w:val="24"/>
                <w:szCs w:val="24"/>
                <w:lang w:val="ru-RU" w:eastAsia="ru-RU"/>
              </w:rPr>
              <w:t>Российской</w:t>
            </w:r>
            <w:r w:rsidRPr="00A93459">
              <w:rPr>
                <w:rFonts w:ascii="Times New Roman" w:eastAsia="Times New Roman" w:hAnsi="Times New Roman" w:cs="Times New Roman"/>
                <w:spacing w:val="-3"/>
                <w:sz w:val="24"/>
                <w:szCs w:val="24"/>
                <w:lang w:val="ru-RU" w:eastAsia="ru-RU"/>
              </w:rPr>
              <w:t xml:space="preserve"> </w:t>
            </w:r>
            <w:r w:rsidRPr="00A93459">
              <w:rPr>
                <w:rFonts w:ascii="Times New Roman" w:eastAsia="Times New Roman" w:hAnsi="Times New Roman" w:cs="Times New Roman"/>
                <w:sz w:val="24"/>
                <w:szCs w:val="24"/>
                <w:lang w:val="ru-RU" w:eastAsia="ru-RU"/>
              </w:rPr>
              <w:t>Федерации</w:t>
            </w:r>
          </w:p>
        </w:tc>
      </w:tr>
      <w:tr w:rsidR="00097DE6" w:rsidRPr="00C35D4B" w14:paraId="28EEF843"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B8F4487" w14:textId="2FDE1916"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4244F444" w14:textId="32E4BD7D" w:rsidR="00097DE6" w:rsidRPr="00A4569A" w:rsidRDefault="00097DE6" w:rsidP="00CE4AB0">
            <w:pPr>
              <w:spacing w:line="270" w:lineRule="exact"/>
              <w:ind w:left="107"/>
              <w:rPr>
                <w:rFonts w:ascii="Times New Roman" w:eastAsia="Times New Roman" w:hAnsi="Times New Roman" w:cs="Times New Roman"/>
                <w:sz w:val="24"/>
                <w:szCs w:val="24"/>
                <w:lang w:val="ru-RU" w:eastAsia="ru-RU"/>
              </w:rPr>
            </w:pPr>
            <w:r w:rsidRPr="00A4569A">
              <w:rPr>
                <w:rFonts w:ascii="Times New Roman" w:eastAsia="Times New Roman" w:hAnsi="Times New Roman" w:cs="Times New Roman"/>
                <w:sz w:val="24"/>
                <w:szCs w:val="24"/>
                <w:lang w:val="ru-RU" w:eastAsia="ru-RU"/>
              </w:rPr>
              <w:t>На</w:t>
            </w:r>
            <w:r w:rsidRPr="00A4569A">
              <w:rPr>
                <w:rFonts w:ascii="Times New Roman" w:eastAsia="Times New Roman" w:hAnsi="Times New Roman" w:cs="Times New Roman"/>
                <w:spacing w:val="-4"/>
                <w:sz w:val="24"/>
                <w:szCs w:val="24"/>
                <w:lang w:val="ru-RU" w:eastAsia="ru-RU"/>
              </w:rPr>
              <w:t xml:space="preserve"> </w:t>
            </w:r>
            <w:r w:rsidRPr="00A4569A">
              <w:rPr>
                <w:rFonts w:ascii="Times New Roman" w:eastAsia="Times New Roman" w:hAnsi="Times New Roman" w:cs="Times New Roman"/>
                <w:sz w:val="24"/>
                <w:szCs w:val="24"/>
                <w:lang w:val="ru-RU" w:eastAsia="ru-RU"/>
              </w:rPr>
              <w:t>основании</w:t>
            </w:r>
            <w:r w:rsidRPr="00A4569A">
              <w:rPr>
                <w:rFonts w:ascii="Times New Roman" w:eastAsia="Times New Roman" w:hAnsi="Times New Roman" w:cs="Times New Roman"/>
                <w:spacing w:val="-2"/>
                <w:sz w:val="24"/>
                <w:szCs w:val="24"/>
                <w:lang w:val="ru-RU" w:eastAsia="ru-RU"/>
              </w:rPr>
              <w:t xml:space="preserve"> </w:t>
            </w:r>
            <w:r w:rsidRPr="00A4569A">
              <w:rPr>
                <w:rFonts w:ascii="Times New Roman" w:eastAsia="Times New Roman" w:hAnsi="Times New Roman" w:cs="Times New Roman"/>
                <w:sz w:val="24"/>
                <w:szCs w:val="24"/>
                <w:lang w:val="ru-RU" w:eastAsia="ru-RU"/>
              </w:rPr>
              <w:t>какого</w:t>
            </w:r>
          </w:p>
          <w:p w14:paraId="6A5BAD0B" w14:textId="77777777" w:rsidR="00097DE6" w:rsidRPr="00C35D4B" w:rsidRDefault="00097DE6" w:rsidP="00CE4AB0">
            <w:pPr>
              <w:spacing w:before="7" w:line="290" w:lineRule="atLeast"/>
              <w:ind w:left="107" w:right="107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c>
          <w:tcPr>
            <w:tcW w:w="6076" w:type="dxa"/>
            <w:tcBorders>
              <w:top w:val="single" w:sz="4" w:space="0" w:color="000000"/>
              <w:left w:val="single" w:sz="4" w:space="0" w:color="000000"/>
              <w:bottom w:val="single" w:sz="4" w:space="0" w:color="000000"/>
              <w:right w:val="single" w:sz="4" w:space="0" w:color="000000"/>
            </w:tcBorders>
            <w:hideMark/>
          </w:tcPr>
          <w:p w14:paraId="5A0A5EC1" w14:textId="64635277" w:rsidR="00097DE6" w:rsidRPr="00D65EDB" w:rsidRDefault="00A93459" w:rsidP="00D65EDB">
            <w:pPr>
              <w:tabs>
                <w:tab w:val="left" w:pos="568"/>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Соглашение</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об</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изъятии</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земельного участка</w:t>
            </w:r>
          </w:p>
          <w:p w14:paraId="5AE1F132" w14:textId="24E8A5D3" w:rsidR="00097DE6" w:rsidRPr="00A93459" w:rsidRDefault="00A93459" w:rsidP="00A93459">
            <w:pPr>
              <w:tabs>
                <w:tab w:val="left" w:pos="143"/>
              </w:tabs>
              <w:spacing w:before="7" w:line="290" w:lineRule="atLeast"/>
              <w:ind w:left="106" w:right="1010"/>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w:t>
            </w:r>
            <w:r w:rsidR="00B615FD">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Решение суда, на основании которого</w:t>
            </w:r>
            <w:r>
              <w:rPr>
                <w:rFonts w:ascii="Times New Roman" w:hAnsi="Times New Roman" w:cs="Times New Roman"/>
                <w:sz w:val="24"/>
                <w:szCs w:val="24"/>
                <w:lang w:val="ru-RU" w:eastAsia="ru-RU"/>
              </w:rPr>
              <w:t xml:space="preserve"> изъят земельный участок</w:t>
            </w:r>
          </w:p>
        </w:tc>
      </w:tr>
      <w:tr w:rsidR="00097DE6" w:rsidRPr="00C35D4B" w14:paraId="0F712757" w14:textId="77777777" w:rsidTr="00D65EDB">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72B6E7CC" w14:textId="07DDCBE5"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6DE7658F" w14:textId="2DF85363"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Какой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вид</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использования</w:t>
            </w:r>
          </w:p>
          <w:p w14:paraId="613000E1" w14:textId="77777777" w:rsidR="00097DE6" w:rsidRPr="00C35D4B" w:rsidRDefault="00097DE6" w:rsidP="00CE4AB0">
            <w:pPr>
              <w:spacing w:before="7" w:line="290" w:lineRule="atLeast"/>
              <w:ind w:left="107" w:right="3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наемного</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дома</w:t>
            </w:r>
            <w:r w:rsidRPr="00C35D4B">
              <w:rPr>
                <w:rFonts w:ascii="Times New Roman" w:eastAsia="Times New Roman" w:hAnsi="Times New Roman" w:cs="Times New Roman"/>
                <w:spacing w:val="-10"/>
                <w:sz w:val="24"/>
                <w:szCs w:val="24"/>
                <w:lang w:val="ru-RU" w:eastAsia="ru-RU"/>
              </w:rPr>
              <w:t xml:space="preserve"> </w:t>
            </w:r>
            <w:r w:rsidRPr="00C35D4B">
              <w:rPr>
                <w:rFonts w:ascii="Times New Roman" w:eastAsia="Times New Roman" w:hAnsi="Times New Roman" w:cs="Times New Roman"/>
                <w:sz w:val="24"/>
                <w:szCs w:val="24"/>
                <w:lang w:val="ru-RU" w:eastAsia="ru-RU"/>
              </w:rPr>
              <w:t>планируется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осуществлять?</w:t>
            </w:r>
          </w:p>
        </w:tc>
        <w:tc>
          <w:tcPr>
            <w:tcW w:w="6076" w:type="dxa"/>
            <w:tcBorders>
              <w:top w:val="single" w:sz="4" w:space="0" w:color="000000"/>
              <w:left w:val="single" w:sz="4" w:space="0" w:color="000000"/>
              <w:bottom w:val="single" w:sz="4" w:space="0" w:color="000000"/>
              <w:right w:val="single" w:sz="4" w:space="0" w:color="000000"/>
            </w:tcBorders>
            <w:hideMark/>
          </w:tcPr>
          <w:p w14:paraId="099EA12B" w14:textId="587C65B1" w:rsidR="00097DE6" w:rsidRPr="00C35D4B" w:rsidRDefault="00D65EDB" w:rsidP="00D65EDB">
            <w:pPr>
              <w:tabs>
                <w:tab w:val="left" w:pos="558"/>
              </w:tabs>
              <w:spacing w:line="270" w:lineRule="exact"/>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Коммерческое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p w14:paraId="2599918A" w14:textId="19E6D369" w:rsidR="00097DE6" w:rsidRPr="00C35D4B" w:rsidRDefault="00A93459" w:rsidP="00D65EDB">
            <w:pPr>
              <w:tabs>
                <w:tab w:val="left" w:pos="568"/>
              </w:tabs>
              <w:spacing w:before="21"/>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Социальное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tc>
      </w:tr>
      <w:tr w:rsidR="00097DE6" w:rsidRPr="00C35D4B" w14:paraId="3FD0DE4A" w14:textId="77777777" w:rsidTr="003A5E3E">
        <w:trPr>
          <w:trHeight w:val="1783"/>
        </w:trPr>
        <w:tc>
          <w:tcPr>
            <w:tcW w:w="562" w:type="dxa"/>
            <w:tcBorders>
              <w:top w:val="single" w:sz="4" w:space="0" w:color="000000"/>
              <w:left w:val="single" w:sz="4" w:space="0" w:color="000000"/>
              <w:bottom w:val="single" w:sz="4" w:space="0" w:color="000000"/>
              <w:right w:val="single" w:sz="4" w:space="0" w:color="000000"/>
            </w:tcBorders>
            <w:hideMark/>
          </w:tcPr>
          <w:p w14:paraId="02FEDDAC" w14:textId="5685CC6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068AB148" w14:textId="0F06FC50" w:rsidR="00097DE6" w:rsidRPr="00C35D4B" w:rsidRDefault="00097DE6" w:rsidP="00CE4AB0">
            <w:pPr>
              <w:spacing w:line="256" w:lineRule="auto"/>
              <w:ind w:left="107" w:right="4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добыч</w:t>
            </w:r>
            <w:r w:rsidR="0040748E">
              <w:rPr>
                <w:rFonts w:ascii="Times New Roman" w:eastAsia="Times New Roman" w:hAnsi="Times New Roman" w:cs="Times New Roman"/>
                <w:sz w:val="24"/>
                <w:szCs w:val="24"/>
                <w:lang w:val="ru-RU" w:eastAsia="ru-RU"/>
              </w:rPr>
              <w:t>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(вылов) водных</w:t>
            </w:r>
          </w:p>
          <w:p w14:paraId="11BFC791"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r w:rsidRPr="00C35D4B">
              <w:rPr>
                <w:rFonts w:ascii="Times New Roman" w:eastAsia="Times New Roman" w:hAnsi="Times New Roman" w:cs="Times New Roman"/>
                <w:sz w:val="24"/>
                <w:szCs w:val="24"/>
                <w:lang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0557B6D3" w14:textId="6BED0F7A" w:rsidR="00097DE6" w:rsidRPr="00C35D4B" w:rsidRDefault="00D65EDB" w:rsidP="00D65EDB">
            <w:pPr>
              <w:tabs>
                <w:tab w:val="left" w:pos="578"/>
              </w:tabs>
              <w:spacing w:line="256" w:lineRule="auto"/>
              <w:ind w:left="143" w:right="4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Решение о предоставлении в пользование водных</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110D66E1" w14:textId="6EF1DD61" w:rsidR="00097DE6" w:rsidRPr="00D65EDB" w:rsidRDefault="00A93459" w:rsidP="00D65EDB">
            <w:pPr>
              <w:tabs>
                <w:tab w:val="left" w:pos="587"/>
              </w:tabs>
              <w:spacing w:line="256" w:lineRule="auto"/>
              <w:ind w:left="143" w:right="72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6"/>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w:t>
            </w:r>
            <w:r w:rsidR="00097DE6" w:rsidRPr="00D65EDB">
              <w:rPr>
                <w:rFonts w:ascii="Times New Roman" w:eastAsia="Times New Roman" w:hAnsi="Times New Roman" w:cs="Times New Roman"/>
                <w:spacing w:val="-6"/>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предоставлении</w:t>
            </w:r>
            <w:r w:rsidR="00097DE6" w:rsidRPr="00D65EDB">
              <w:rPr>
                <w:rFonts w:ascii="Times New Roman" w:eastAsia="Times New Roman" w:hAnsi="Times New Roman" w:cs="Times New Roman"/>
                <w:spacing w:val="-6"/>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рыбопромыслового</w:t>
            </w:r>
            <w:r w:rsidR="00097DE6" w:rsidRPr="00D65EDB">
              <w:rPr>
                <w:rFonts w:ascii="Times New Roman" w:eastAsia="Times New Roman" w:hAnsi="Times New Roman" w:cs="Times New Roman"/>
                <w:spacing w:val="-57"/>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участка</w:t>
            </w:r>
          </w:p>
          <w:p w14:paraId="7645625E" w14:textId="77777777" w:rsidR="00097DE6" w:rsidRDefault="00A93459" w:rsidP="00D65EDB">
            <w:pPr>
              <w:tabs>
                <w:tab w:val="left" w:pos="582"/>
              </w:tabs>
              <w:spacing w:line="275"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D65EDB">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Договор</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пользования</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водными</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биологическими</w:t>
            </w:r>
          </w:p>
          <w:p w14:paraId="4A3073A2" w14:textId="63029262" w:rsidR="003A5E3E" w:rsidRPr="00B007ED" w:rsidRDefault="003A5E3E" w:rsidP="00D65EDB">
            <w:pPr>
              <w:tabs>
                <w:tab w:val="left" w:pos="582"/>
              </w:tabs>
              <w:spacing w:line="275"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ресурсами</w:t>
            </w:r>
          </w:p>
        </w:tc>
      </w:tr>
    </w:tbl>
    <w:p w14:paraId="4AEC832A"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6E70CAA1"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2783B619"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639F91E3" w14:textId="2315E044"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BACA4DA" w14:textId="3E6620CF" w:rsidR="00097DE6" w:rsidRPr="00C35D4B" w:rsidRDefault="00097DE6" w:rsidP="00CE4AB0">
            <w:pPr>
              <w:spacing w:line="256" w:lineRule="auto"/>
              <w:ind w:left="107" w:right="51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обращается</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за</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получением</w:t>
            </w:r>
          </w:p>
          <w:p w14:paraId="293D34E9"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2C238FE9" w14:textId="2F8325E5" w:rsidR="00097DE6" w:rsidRPr="006B60D2" w:rsidRDefault="00D65EDB" w:rsidP="00D65EDB">
            <w:pPr>
              <w:tabs>
                <w:tab w:val="left" w:pos="56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6B60D2">
              <w:rPr>
                <w:rFonts w:ascii="Times New Roman" w:eastAsia="Times New Roman" w:hAnsi="Times New Roman" w:cs="Times New Roman"/>
                <w:sz w:val="24"/>
                <w:szCs w:val="24"/>
                <w:lang w:val="ru-RU" w:eastAsia="ru-RU"/>
              </w:rPr>
              <w:t>Указ</w:t>
            </w:r>
            <w:r w:rsidR="00097DE6" w:rsidRPr="006B60D2">
              <w:rPr>
                <w:rFonts w:ascii="Times New Roman" w:eastAsia="Times New Roman" w:hAnsi="Times New Roman" w:cs="Times New Roman"/>
                <w:spacing w:val="-4"/>
                <w:sz w:val="24"/>
                <w:szCs w:val="24"/>
                <w:lang w:val="ru-RU" w:eastAsia="ru-RU"/>
              </w:rPr>
              <w:t xml:space="preserve"> </w:t>
            </w:r>
            <w:r w:rsidR="00097DE6" w:rsidRPr="006B60D2">
              <w:rPr>
                <w:rFonts w:ascii="Times New Roman" w:eastAsia="Times New Roman" w:hAnsi="Times New Roman" w:cs="Times New Roman"/>
                <w:sz w:val="24"/>
                <w:szCs w:val="24"/>
                <w:lang w:val="ru-RU" w:eastAsia="ru-RU"/>
              </w:rPr>
              <w:t>Президента</w:t>
            </w:r>
            <w:r w:rsidR="00097DE6" w:rsidRPr="006B60D2">
              <w:rPr>
                <w:rFonts w:ascii="Times New Roman" w:eastAsia="Times New Roman" w:hAnsi="Times New Roman" w:cs="Times New Roman"/>
                <w:spacing w:val="-4"/>
                <w:sz w:val="24"/>
                <w:szCs w:val="24"/>
                <w:lang w:val="ru-RU" w:eastAsia="ru-RU"/>
              </w:rPr>
              <w:t xml:space="preserve"> </w:t>
            </w:r>
            <w:r w:rsidR="00097DE6" w:rsidRPr="006B60D2">
              <w:rPr>
                <w:rFonts w:ascii="Times New Roman" w:eastAsia="Times New Roman" w:hAnsi="Times New Roman" w:cs="Times New Roman"/>
                <w:sz w:val="24"/>
                <w:szCs w:val="24"/>
                <w:lang w:val="ru-RU" w:eastAsia="ru-RU"/>
              </w:rPr>
              <w:t>Российской</w:t>
            </w:r>
            <w:r w:rsidR="00097DE6" w:rsidRPr="006B60D2">
              <w:rPr>
                <w:rFonts w:ascii="Times New Roman" w:eastAsia="Times New Roman" w:hAnsi="Times New Roman" w:cs="Times New Roman"/>
                <w:spacing w:val="-1"/>
                <w:sz w:val="24"/>
                <w:szCs w:val="24"/>
                <w:lang w:val="ru-RU" w:eastAsia="ru-RU"/>
              </w:rPr>
              <w:t xml:space="preserve"> </w:t>
            </w:r>
            <w:r w:rsidR="00097DE6" w:rsidRPr="006B60D2">
              <w:rPr>
                <w:rFonts w:ascii="Times New Roman" w:eastAsia="Times New Roman" w:hAnsi="Times New Roman" w:cs="Times New Roman"/>
                <w:sz w:val="24"/>
                <w:szCs w:val="24"/>
                <w:lang w:val="ru-RU" w:eastAsia="ru-RU"/>
              </w:rPr>
              <w:t>Федерации</w:t>
            </w:r>
          </w:p>
          <w:p w14:paraId="6B549923" w14:textId="5D94C66B" w:rsidR="00097DE6" w:rsidRPr="006B60D2" w:rsidRDefault="006B60D2" w:rsidP="006B60D2">
            <w:pPr>
              <w:tabs>
                <w:tab w:val="left" w:pos="578"/>
              </w:tabs>
              <w:spacing w:before="22"/>
              <w:ind w:left="106"/>
              <w:rPr>
                <w:rFonts w:ascii="Times New Roman" w:hAnsi="Times New Roman" w:cs="Times New Roman"/>
                <w:sz w:val="24"/>
                <w:szCs w:val="24"/>
                <w:lang w:val="ru-RU" w:eastAsia="ru-RU"/>
              </w:rPr>
            </w:pPr>
            <w:r w:rsidRPr="006B60D2">
              <w:rPr>
                <w:rFonts w:ascii="Times New Roman" w:hAnsi="Times New Roman" w:cs="Times New Roman"/>
                <w:sz w:val="24"/>
                <w:szCs w:val="24"/>
                <w:lang w:val="ru-RU" w:eastAsia="ru-RU"/>
              </w:rPr>
              <w:t>2. </w:t>
            </w:r>
            <w:r w:rsidR="00097DE6" w:rsidRPr="006B60D2">
              <w:rPr>
                <w:rFonts w:ascii="Times New Roman" w:hAnsi="Times New Roman" w:cs="Times New Roman"/>
                <w:sz w:val="24"/>
                <w:szCs w:val="24"/>
                <w:lang w:val="ru-RU" w:eastAsia="ru-RU"/>
              </w:rPr>
              <w:t>Распоряжение</w:t>
            </w:r>
            <w:r w:rsidR="00097DE6" w:rsidRPr="006B60D2">
              <w:rPr>
                <w:rFonts w:ascii="Times New Roman" w:hAnsi="Times New Roman" w:cs="Times New Roman"/>
                <w:spacing w:val="-6"/>
                <w:sz w:val="24"/>
                <w:szCs w:val="24"/>
                <w:lang w:val="ru-RU" w:eastAsia="ru-RU"/>
              </w:rPr>
              <w:t xml:space="preserve"> </w:t>
            </w:r>
            <w:r w:rsidR="00097DE6" w:rsidRPr="006B60D2">
              <w:rPr>
                <w:rFonts w:ascii="Times New Roman" w:hAnsi="Times New Roman" w:cs="Times New Roman"/>
                <w:sz w:val="24"/>
                <w:szCs w:val="24"/>
                <w:lang w:val="ru-RU" w:eastAsia="ru-RU"/>
              </w:rPr>
              <w:t>Президента</w:t>
            </w:r>
            <w:r w:rsidR="00097DE6" w:rsidRPr="006B60D2">
              <w:rPr>
                <w:rFonts w:ascii="Times New Roman" w:hAnsi="Times New Roman" w:cs="Times New Roman"/>
                <w:spacing w:val="-4"/>
                <w:sz w:val="24"/>
                <w:szCs w:val="24"/>
                <w:lang w:val="ru-RU" w:eastAsia="ru-RU"/>
              </w:rPr>
              <w:t xml:space="preserve"> </w:t>
            </w:r>
            <w:r w:rsidR="00097DE6" w:rsidRPr="006B60D2">
              <w:rPr>
                <w:rFonts w:ascii="Times New Roman" w:hAnsi="Times New Roman" w:cs="Times New Roman"/>
                <w:sz w:val="24"/>
                <w:szCs w:val="24"/>
                <w:lang w:val="ru-RU" w:eastAsia="ru-RU"/>
              </w:rPr>
              <w:t>Российской</w:t>
            </w:r>
            <w:r w:rsidR="00097DE6" w:rsidRPr="006B60D2">
              <w:rPr>
                <w:rFonts w:ascii="Times New Roman" w:hAnsi="Times New Roman" w:cs="Times New Roman"/>
                <w:spacing w:val="-4"/>
                <w:sz w:val="24"/>
                <w:szCs w:val="24"/>
                <w:lang w:val="ru-RU" w:eastAsia="ru-RU"/>
              </w:rPr>
              <w:t xml:space="preserve"> </w:t>
            </w:r>
            <w:r w:rsidR="00097DE6" w:rsidRPr="006B60D2">
              <w:rPr>
                <w:rFonts w:ascii="Times New Roman" w:hAnsi="Times New Roman" w:cs="Times New Roman"/>
                <w:sz w:val="24"/>
                <w:szCs w:val="24"/>
                <w:lang w:val="ru-RU" w:eastAsia="ru-RU"/>
              </w:rPr>
              <w:t>Федерации</w:t>
            </w:r>
          </w:p>
        </w:tc>
      </w:tr>
      <w:tr w:rsidR="00097DE6" w:rsidRPr="00C35D4B" w14:paraId="1D5570E7" w14:textId="77777777" w:rsidTr="00CE4AB0">
        <w:trPr>
          <w:trHeight w:val="297"/>
        </w:trPr>
        <w:tc>
          <w:tcPr>
            <w:tcW w:w="562" w:type="dxa"/>
            <w:tcBorders>
              <w:top w:val="single" w:sz="4" w:space="0" w:color="000000"/>
              <w:left w:val="single" w:sz="4" w:space="0" w:color="000000"/>
              <w:bottom w:val="nil"/>
              <w:right w:val="single" w:sz="4" w:space="0" w:color="000000"/>
            </w:tcBorders>
            <w:hideMark/>
          </w:tcPr>
          <w:p w14:paraId="02EDA398" w14:textId="42CA1596" w:rsidR="00097DE6" w:rsidRPr="00C35D4B" w:rsidRDefault="00CE045B" w:rsidP="00CE4AB0">
            <w:pPr>
              <w:spacing w:line="278"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nil"/>
              <w:right w:val="single" w:sz="4" w:space="0" w:color="000000"/>
            </w:tcBorders>
            <w:hideMark/>
          </w:tcPr>
          <w:p w14:paraId="71A9AEC5" w14:textId="758B34B1" w:rsidR="00097DE6" w:rsidRPr="00C35D4B" w:rsidRDefault="00097DE6" w:rsidP="00CE4AB0">
            <w:pPr>
              <w:spacing w:line="270" w:lineRule="exact"/>
              <w:ind w:left="107"/>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 xml:space="preserve">К </w:t>
            </w:r>
            <w:proofErr w:type="spellStart"/>
            <w:r w:rsidRPr="00C35D4B">
              <w:rPr>
                <w:rFonts w:ascii="Times New Roman" w:eastAsia="Times New Roman" w:hAnsi="Times New Roman" w:cs="Times New Roman"/>
                <w:sz w:val="24"/>
                <w:szCs w:val="24"/>
                <w:lang w:eastAsia="ru-RU"/>
              </w:rPr>
              <w:t>какой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категории</w:t>
            </w:r>
            <w:proofErr w:type="spellEnd"/>
          </w:p>
        </w:tc>
        <w:tc>
          <w:tcPr>
            <w:tcW w:w="6117" w:type="dxa"/>
            <w:tcBorders>
              <w:top w:val="single" w:sz="4" w:space="0" w:color="000000"/>
              <w:left w:val="single" w:sz="4" w:space="0" w:color="000000"/>
              <w:bottom w:val="nil"/>
              <w:right w:val="single" w:sz="4" w:space="0" w:color="000000"/>
            </w:tcBorders>
            <w:hideMark/>
          </w:tcPr>
          <w:p w14:paraId="15A2B063" w14:textId="4A9C8BDB" w:rsidR="00097DE6" w:rsidRPr="00C35D4B" w:rsidRDefault="00D65EDB" w:rsidP="00CE4AB0">
            <w:pPr>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val="ru-RU" w:eastAsia="ru-RU"/>
              </w:rPr>
              <w:t>1</w:t>
            </w:r>
            <w:r w:rsidR="00097DE6" w:rsidRPr="00C35D4B">
              <w:rPr>
                <w:rFonts w:ascii="Times New Roman" w:eastAsia="Times New Roman" w:hAnsi="Times New Roman" w:cs="Times New Roman"/>
                <w:spacing w:val="-1"/>
                <w:sz w:val="24"/>
                <w:szCs w:val="24"/>
                <w:lang w:eastAsia="ru-RU"/>
              </w:rPr>
              <w:t>.</w:t>
            </w:r>
            <w:r>
              <w:rPr>
                <w:rFonts w:ascii="Times New Roman" w:eastAsia="Times New Roman" w:hAnsi="Times New Roman" w:cs="Times New Roman"/>
                <w:spacing w:val="-24"/>
                <w:sz w:val="24"/>
                <w:szCs w:val="24"/>
                <w:lang w:val="ru-RU" w:eastAsia="ru-RU"/>
              </w:rPr>
              <w:t> </w:t>
            </w:r>
            <w:proofErr w:type="spellStart"/>
            <w:r w:rsidR="00097DE6" w:rsidRPr="00C35D4B">
              <w:rPr>
                <w:rFonts w:ascii="Times New Roman" w:eastAsia="Times New Roman" w:hAnsi="Times New Roman" w:cs="Times New Roman"/>
                <w:spacing w:val="-1"/>
                <w:sz w:val="24"/>
                <w:szCs w:val="24"/>
                <w:lang w:eastAsia="ru-RU"/>
              </w:rPr>
              <w:t>Арендатор</w:t>
            </w:r>
            <w:proofErr w:type="spellEnd"/>
            <w:r w:rsidR="00097DE6" w:rsidRPr="00C35D4B">
              <w:rPr>
                <w:rFonts w:ascii="Times New Roman" w:eastAsia="Times New Roman" w:hAnsi="Times New Roman" w:cs="Times New Roman"/>
                <w:spacing w:val="1"/>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земельного</w:t>
            </w:r>
            <w:proofErr w:type="spellEnd"/>
            <w:r w:rsidR="00097DE6" w:rsidRPr="00C35D4B">
              <w:rPr>
                <w:rFonts w:ascii="Times New Roman" w:eastAsia="Times New Roman" w:hAnsi="Times New Roman" w:cs="Times New Roman"/>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участка</w:t>
            </w:r>
            <w:proofErr w:type="spellEnd"/>
          </w:p>
        </w:tc>
      </w:tr>
      <w:tr w:rsidR="00097DE6" w:rsidRPr="00C35D4B" w14:paraId="01FBE2C3" w14:textId="77777777" w:rsidTr="00CE4AB0">
        <w:trPr>
          <w:trHeight w:val="288"/>
        </w:trPr>
        <w:tc>
          <w:tcPr>
            <w:tcW w:w="562" w:type="dxa"/>
            <w:tcBorders>
              <w:top w:val="nil"/>
              <w:left w:val="single" w:sz="4" w:space="0" w:color="000000"/>
              <w:bottom w:val="nil"/>
              <w:right w:val="single" w:sz="4" w:space="0" w:color="000000"/>
            </w:tcBorders>
          </w:tcPr>
          <w:p w14:paraId="71D90477" w14:textId="77777777" w:rsidR="00097DE6" w:rsidRPr="00C35D4B" w:rsidRDefault="00097DE6" w:rsidP="00CE4AB0">
            <w:pPr>
              <w:rPr>
                <w:rFonts w:ascii="Times New Roman" w:eastAsia="Times New Roman" w:hAnsi="Times New Roman" w:cs="Times New Roman"/>
                <w:sz w:val="20"/>
                <w:szCs w:val="24"/>
                <w:lang w:eastAsia="ru-RU"/>
              </w:rPr>
            </w:pPr>
          </w:p>
        </w:tc>
        <w:tc>
          <w:tcPr>
            <w:tcW w:w="3378" w:type="dxa"/>
            <w:tcBorders>
              <w:top w:val="nil"/>
              <w:left w:val="single" w:sz="4" w:space="0" w:color="000000"/>
              <w:bottom w:val="nil"/>
              <w:right w:val="single" w:sz="4" w:space="0" w:color="000000"/>
            </w:tcBorders>
            <w:hideMark/>
          </w:tcPr>
          <w:p w14:paraId="2D8D2C10" w14:textId="77777777" w:rsidR="00097DE6" w:rsidRPr="00C35D4B" w:rsidRDefault="00097DE6" w:rsidP="00CE4AB0">
            <w:pPr>
              <w:spacing w:line="268"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относится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заявитель</w:t>
            </w:r>
            <w:proofErr w:type="spellEnd"/>
          </w:p>
        </w:tc>
        <w:tc>
          <w:tcPr>
            <w:tcW w:w="6117" w:type="dxa"/>
            <w:tcBorders>
              <w:top w:val="nil"/>
              <w:left w:val="single" w:sz="4" w:space="0" w:color="000000"/>
              <w:bottom w:val="nil"/>
              <w:right w:val="single" w:sz="4" w:space="0" w:color="000000"/>
            </w:tcBorders>
            <w:hideMark/>
          </w:tcPr>
          <w:p w14:paraId="1BE02BC5" w14:textId="73FB4949" w:rsidR="00097DE6" w:rsidRPr="00C35D4B" w:rsidRDefault="006B60D2" w:rsidP="00CE4AB0">
            <w:pPr>
              <w:spacing w:line="268"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которым</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развитии</w:t>
            </w:r>
          </w:p>
        </w:tc>
      </w:tr>
      <w:tr w:rsidR="00097DE6" w:rsidRPr="00C35D4B" w14:paraId="5906E2BE" w14:textId="77777777" w:rsidTr="00CE4AB0">
        <w:trPr>
          <w:trHeight w:val="297"/>
        </w:trPr>
        <w:tc>
          <w:tcPr>
            <w:tcW w:w="562" w:type="dxa"/>
            <w:tcBorders>
              <w:top w:val="nil"/>
              <w:left w:val="single" w:sz="4" w:space="0" w:color="000000"/>
              <w:bottom w:val="nil"/>
              <w:right w:val="single" w:sz="4" w:space="0" w:color="000000"/>
            </w:tcBorders>
          </w:tcPr>
          <w:p w14:paraId="3736FD2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hideMark/>
          </w:tcPr>
          <w:p w14:paraId="539B72E0" w14:textId="77777777" w:rsidR="00097DE6" w:rsidRPr="00C35D4B" w:rsidRDefault="00097DE6" w:rsidP="00CE4AB0">
            <w:pPr>
              <w:spacing w:before="5" w:line="272" w:lineRule="exact"/>
              <w:ind w:left="107"/>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roofErr w:type="spellStart"/>
            <w:r w:rsidRPr="00C35D4B">
              <w:rPr>
                <w:rFonts w:ascii="Times New Roman" w:eastAsia="Times New Roman" w:hAnsi="Times New Roman" w:cs="Times New Roman"/>
                <w:sz w:val="24"/>
                <w:szCs w:val="24"/>
                <w:lang w:eastAsia="ru-RU"/>
              </w:rPr>
              <w:t>иностранное</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юридическое</w:t>
            </w:r>
            <w:proofErr w:type="spellEnd"/>
          </w:p>
        </w:tc>
        <w:tc>
          <w:tcPr>
            <w:tcW w:w="6117" w:type="dxa"/>
            <w:tcBorders>
              <w:top w:val="nil"/>
              <w:left w:val="single" w:sz="4" w:space="0" w:color="000000"/>
              <w:bottom w:val="nil"/>
              <w:right w:val="single" w:sz="4" w:space="0" w:color="000000"/>
            </w:tcBorders>
            <w:hideMark/>
          </w:tcPr>
          <w:p w14:paraId="0D92EFD1"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застроенной</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территории</w:t>
            </w:r>
            <w:proofErr w:type="spellEnd"/>
          </w:p>
        </w:tc>
      </w:tr>
      <w:tr w:rsidR="00097DE6" w:rsidRPr="00C35D4B" w14:paraId="0B136495" w14:textId="77777777" w:rsidTr="00CE4AB0">
        <w:trPr>
          <w:trHeight w:val="297"/>
        </w:trPr>
        <w:tc>
          <w:tcPr>
            <w:tcW w:w="562" w:type="dxa"/>
            <w:tcBorders>
              <w:top w:val="nil"/>
              <w:left w:val="single" w:sz="4" w:space="0" w:color="000000"/>
              <w:bottom w:val="nil"/>
              <w:right w:val="single" w:sz="4" w:space="0" w:color="000000"/>
            </w:tcBorders>
          </w:tcPr>
          <w:p w14:paraId="7835673D"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hideMark/>
          </w:tcPr>
          <w:p w14:paraId="33C695A8" w14:textId="77777777" w:rsidR="00097DE6" w:rsidRPr="00C35D4B" w:rsidRDefault="00097DE6" w:rsidP="00CE4AB0">
            <w:pPr>
              <w:spacing w:before="5" w:line="272"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лицо</w:t>
            </w:r>
            <w:proofErr w:type="spellEnd"/>
            <w:r w:rsidRPr="00C35D4B">
              <w:rPr>
                <w:rFonts w:ascii="Times New Roman" w:eastAsia="Times New Roman" w:hAnsi="Times New Roman" w:cs="Times New Roman"/>
                <w:sz w:val="24"/>
                <w:szCs w:val="24"/>
                <w:lang w:eastAsia="ru-RU"/>
              </w:rPr>
              <w:t>)?</w:t>
            </w:r>
          </w:p>
        </w:tc>
        <w:tc>
          <w:tcPr>
            <w:tcW w:w="6117" w:type="dxa"/>
            <w:tcBorders>
              <w:top w:val="nil"/>
              <w:left w:val="single" w:sz="4" w:space="0" w:color="000000"/>
              <w:bottom w:val="nil"/>
              <w:right w:val="single" w:sz="4" w:space="0" w:color="000000"/>
            </w:tcBorders>
            <w:hideMark/>
          </w:tcPr>
          <w:p w14:paraId="646829AB" w14:textId="37D93E20"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Собственник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пользователь</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здания,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tc>
      </w:tr>
      <w:tr w:rsidR="00097DE6" w:rsidRPr="00C35D4B" w14:paraId="5138FF36" w14:textId="77777777" w:rsidTr="00CE4AB0">
        <w:trPr>
          <w:trHeight w:val="297"/>
        </w:trPr>
        <w:tc>
          <w:tcPr>
            <w:tcW w:w="562" w:type="dxa"/>
            <w:tcBorders>
              <w:top w:val="nil"/>
              <w:left w:val="single" w:sz="4" w:space="0" w:color="000000"/>
              <w:bottom w:val="nil"/>
              <w:right w:val="single" w:sz="4" w:space="0" w:color="000000"/>
            </w:tcBorders>
          </w:tcPr>
          <w:p w14:paraId="02066B5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4B50BFD2"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3DBC59D"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помещений</w:t>
            </w:r>
            <w:proofErr w:type="spellEnd"/>
            <w:r w:rsidRPr="00C35D4B">
              <w:rPr>
                <w:rFonts w:ascii="Times New Roman" w:eastAsia="Times New Roman" w:hAnsi="Times New Roman" w:cs="Times New Roman"/>
                <w:spacing w:val="-3"/>
                <w:sz w:val="24"/>
                <w:szCs w:val="24"/>
                <w:lang w:eastAsia="ru-RU"/>
              </w:rPr>
              <w:t xml:space="preserve"> </w:t>
            </w:r>
            <w:r w:rsidRPr="00C35D4B">
              <w:rPr>
                <w:rFonts w:ascii="Times New Roman" w:eastAsia="Times New Roman" w:hAnsi="Times New Roman" w:cs="Times New Roman"/>
                <w:sz w:val="24"/>
                <w:szCs w:val="24"/>
                <w:lang w:eastAsia="ru-RU"/>
              </w:rPr>
              <w:t>в</w:t>
            </w:r>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них</w:t>
            </w:r>
            <w:proofErr w:type="spellEnd"/>
          </w:p>
        </w:tc>
      </w:tr>
      <w:tr w:rsidR="00097DE6" w:rsidRPr="00C35D4B" w14:paraId="2444F675" w14:textId="77777777" w:rsidTr="00CE4AB0">
        <w:trPr>
          <w:trHeight w:val="297"/>
        </w:trPr>
        <w:tc>
          <w:tcPr>
            <w:tcW w:w="562" w:type="dxa"/>
            <w:tcBorders>
              <w:top w:val="nil"/>
              <w:left w:val="single" w:sz="4" w:space="0" w:color="000000"/>
              <w:bottom w:val="nil"/>
              <w:right w:val="single" w:sz="4" w:space="0" w:color="000000"/>
            </w:tcBorders>
          </w:tcPr>
          <w:p w14:paraId="12A3991B"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9355629"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7E3722F4" w14:textId="4FF27559" w:rsidR="00097DE6" w:rsidRPr="00C35D4B" w:rsidRDefault="006B60D2" w:rsidP="00CE4AB0">
            <w:pPr>
              <w:spacing w:before="5" w:line="272"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w:t>
            </w:r>
            <w:r w:rsidR="00097DE6"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3"/>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Собственник</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объекта</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незавершенного</w:t>
            </w:r>
            <w:proofErr w:type="spellEnd"/>
          </w:p>
        </w:tc>
      </w:tr>
      <w:tr w:rsidR="00097DE6" w:rsidRPr="00C35D4B" w14:paraId="080FF7A5" w14:textId="77777777" w:rsidTr="00CE4AB0">
        <w:trPr>
          <w:trHeight w:val="297"/>
        </w:trPr>
        <w:tc>
          <w:tcPr>
            <w:tcW w:w="562" w:type="dxa"/>
            <w:tcBorders>
              <w:top w:val="nil"/>
              <w:left w:val="single" w:sz="4" w:space="0" w:color="000000"/>
              <w:bottom w:val="nil"/>
              <w:right w:val="single" w:sz="4" w:space="0" w:color="000000"/>
            </w:tcBorders>
          </w:tcPr>
          <w:p w14:paraId="04AFBE40"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5224543"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6EC7F507"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строительства</w:t>
            </w:r>
            <w:proofErr w:type="spellEnd"/>
          </w:p>
        </w:tc>
      </w:tr>
      <w:tr w:rsidR="00097DE6" w:rsidRPr="00C35D4B" w14:paraId="06FF32DB" w14:textId="77777777" w:rsidTr="00CE4AB0">
        <w:trPr>
          <w:trHeight w:val="297"/>
        </w:trPr>
        <w:tc>
          <w:tcPr>
            <w:tcW w:w="562" w:type="dxa"/>
            <w:tcBorders>
              <w:top w:val="nil"/>
              <w:left w:val="single" w:sz="4" w:space="0" w:color="000000"/>
              <w:bottom w:val="nil"/>
              <w:right w:val="single" w:sz="4" w:space="0" w:color="000000"/>
            </w:tcBorders>
          </w:tcPr>
          <w:p w14:paraId="679C3035"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DF25517"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4B74C85" w14:textId="48450550"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3"/>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размещения</w:t>
            </w:r>
          </w:p>
        </w:tc>
      </w:tr>
      <w:tr w:rsidR="00097DE6" w:rsidRPr="00C35D4B" w14:paraId="67B79AB4" w14:textId="77777777" w:rsidTr="00CE4AB0">
        <w:trPr>
          <w:trHeight w:val="297"/>
        </w:trPr>
        <w:tc>
          <w:tcPr>
            <w:tcW w:w="562" w:type="dxa"/>
            <w:tcBorders>
              <w:top w:val="nil"/>
              <w:left w:val="single" w:sz="4" w:space="0" w:color="000000"/>
              <w:bottom w:val="nil"/>
              <w:right w:val="single" w:sz="4" w:space="0" w:color="000000"/>
            </w:tcBorders>
          </w:tcPr>
          <w:p w14:paraId="074EB94E"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2278C3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23B4AF5"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объектов</w:t>
            </w:r>
            <w:proofErr w:type="spellEnd"/>
            <w:r w:rsidRPr="00C35D4B">
              <w:rPr>
                <w:rFonts w:ascii="Times New Roman" w:eastAsia="Times New Roman" w:hAnsi="Times New Roman" w:cs="Times New Roman"/>
                <w:spacing w:val="-5"/>
                <w:sz w:val="24"/>
                <w:szCs w:val="24"/>
                <w:lang w:eastAsia="ru-RU"/>
              </w:rPr>
              <w:t xml:space="preserve"> </w:t>
            </w:r>
            <w:proofErr w:type="spellStart"/>
            <w:r w:rsidRPr="00C35D4B">
              <w:rPr>
                <w:rFonts w:ascii="Times New Roman" w:eastAsia="Times New Roman" w:hAnsi="Times New Roman" w:cs="Times New Roman"/>
                <w:sz w:val="24"/>
                <w:szCs w:val="24"/>
                <w:lang w:eastAsia="ru-RU"/>
              </w:rPr>
              <w:t>инженерно-технического</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обеспечения</w:t>
            </w:r>
            <w:proofErr w:type="spellEnd"/>
          </w:p>
        </w:tc>
      </w:tr>
      <w:tr w:rsidR="00097DE6" w:rsidRPr="00C35D4B" w14:paraId="6CD9D98C" w14:textId="77777777" w:rsidTr="00CE4AB0">
        <w:trPr>
          <w:trHeight w:val="297"/>
        </w:trPr>
        <w:tc>
          <w:tcPr>
            <w:tcW w:w="562" w:type="dxa"/>
            <w:tcBorders>
              <w:top w:val="nil"/>
              <w:left w:val="single" w:sz="4" w:space="0" w:color="000000"/>
              <w:bottom w:val="nil"/>
              <w:right w:val="single" w:sz="4" w:space="0" w:color="000000"/>
            </w:tcBorders>
          </w:tcPr>
          <w:p w14:paraId="09B6D56B"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46261E2C"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3F604F95" w14:textId="63511F8D" w:rsidR="00097DE6" w:rsidRPr="00C35D4B" w:rsidRDefault="006B60D2" w:rsidP="00CE4AB0">
            <w:pPr>
              <w:spacing w:before="6"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которым</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 комплексном</w:t>
            </w:r>
          </w:p>
        </w:tc>
      </w:tr>
      <w:tr w:rsidR="00097DE6" w:rsidRPr="00C35D4B" w14:paraId="60CEC165" w14:textId="77777777" w:rsidTr="00CE4AB0">
        <w:trPr>
          <w:trHeight w:val="298"/>
        </w:trPr>
        <w:tc>
          <w:tcPr>
            <w:tcW w:w="562" w:type="dxa"/>
            <w:tcBorders>
              <w:top w:val="nil"/>
              <w:left w:val="single" w:sz="4" w:space="0" w:color="000000"/>
              <w:bottom w:val="nil"/>
              <w:right w:val="single" w:sz="4" w:space="0" w:color="000000"/>
            </w:tcBorders>
          </w:tcPr>
          <w:p w14:paraId="7C7BC89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33CA547E"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4183C50" w14:textId="77777777" w:rsidR="00097DE6" w:rsidRPr="00C35D4B" w:rsidRDefault="00097DE6" w:rsidP="00CE4AB0">
            <w:pPr>
              <w:spacing w:before="5" w:line="273"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развитии</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территории</w:t>
            </w:r>
            <w:proofErr w:type="spellEnd"/>
          </w:p>
        </w:tc>
      </w:tr>
      <w:tr w:rsidR="00097DE6" w:rsidRPr="00C35D4B" w14:paraId="5547059D" w14:textId="77777777" w:rsidTr="00CE4AB0">
        <w:trPr>
          <w:trHeight w:val="298"/>
        </w:trPr>
        <w:tc>
          <w:tcPr>
            <w:tcW w:w="562" w:type="dxa"/>
            <w:tcBorders>
              <w:top w:val="nil"/>
              <w:left w:val="single" w:sz="4" w:space="0" w:color="000000"/>
              <w:bottom w:val="nil"/>
              <w:right w:val="single" w:sz="4" w:space="0" w:color="000000"/>
            </w:tcBorders>
          </w:tcPr>
          <w:p w14:paraId="76DE351A"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45A8187C"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5CC03891" w14:textId="65EDBBBC" w:rsidR="00097DE6" w:rsidRPr="00C35D4B" w:rsidRDefault="006B60D2" w:rsidP="00CE4AB0">
            <w:pPr>
              <w:spacing w:before="7"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 для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размещения</w:t>
            </w:r>
          </w:p>
        </w:tc>
      </w:tr>
      <w:tr w:rsidR="00097DE6" w:rsidRPr="00C35D4B" w14:paraId="275E5727" w14:textId="77777777" w:rsidTr="00CE4AB0">
        <w:trPr>
          <w:trHeight w:val="297"/>
        </w:trPr>
        <w:tc>
          <w:tcPr>
            <w:tcW w:w="562" w:type="dxa"/>
            <w:tcBorders>
              <w:top w:val="nil"/>
              <w:left w:val="single" w:sz="4" w:space="0" w:color="000000"/>
              <w:bottom w:val="nil"/>
              <w:right w:val="single" w:sz="4" w:space="0" w:color="000000"/>
            </w:tcBorders>
          </w:tcPr>
          <w:p w14:paraId="20AF4A4E"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FC245E2"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5AFFEE1B"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социальных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объектов</w:t>
            </w:r>
            <w:proofErr w:type="spellEnd"/>
          </w:p>
        </w:tc>
      </w:tr>
      <w:tr w:rsidR="00097DE6" w:rsidRPr="00C35D4B" w14:paraId="054A7116" w14:textId="77777777" w:rsidTr="00CE4AB0">
        <w:trPr>
          <w:trHeight w:val="297"/>
        </w:trPr>
        <w:tc>
          <w:tcPr>
            <w:tcW w:w="562" w:type="dxa"/>
            <w:tcBorders>
              <w:top w:val="nil"/>
              <w:left w:val="single" w:sz="4" w:space="0" w:color="000000"/>
              <w:bottom w:val="nil"/>
              <w:right w:val="single" w:sz="4" w:space="0" w:color="000000"/>
            </w:tcBorders>
          </w:tcPr>
          <w:p w14:paraId="694248BC"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EED3EC5"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5E8DE9AD" w14:textId="3B835186"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3"/>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выполнения</w:t>
            </w:r>
          </w:p>
        </w:tc>
      </w:tr>
      <w:tr w:rsidR="00097DE6" w:rsidRPr="00C35D4B" w14:paraId="0EA69BF5" w14:textId="77777777" w:rsidTr="00CE4AB0">
        <w:trPr>
          <w:trHeight w:val="297"/>
        </w:trPr>
        <w:tc>
          <w:tcPr>
            <w:tcW w:w="562" w:type="dxa"/>
            <w:tcBorders>
              <w:top w:val="nil"/>
              <w:left w:val="single" w:sz="4" w:space="0" w:color="000000"/>
              <w:bottom w:val="nil"/>
              <w:right w:val="single" w:sz="4" w:space="0" w:color="000000"/>
            </w:tcBorders>
          </w:tcPr>
          <w:p w14:paraId="13E1074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3AE1D23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044964A4"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международных</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обязательств</w:t>
            </w:r>
            <w:proofErr w:type="spellEnd"/>
          </w:p>
        </w:tc>
      </w:tr>
      <w:tr w:rsidR="00097DE6" w:rsidRPr="00C35D4B" w14:paraId="27059F8F" w14:textId="77777777" w:rsidTr="00CE4AB0">
        <w:trPr>
          <w:trHeight w:val="297"/>
        </w:trPr>
        <w:tc>
          <w:tcPr>
            <w:tcW w:w="562" w:type="dxa"/>
            <w:tcBorders>
              <w:top w:val="nil"/>
              <w:left w:val="single" w:sz="4" w:space="0" w:color="000000"/>
              <w:bottom w:val="nil"/>
              <w:right w:val="single" w:sz="4" w:space="0" w:color="000000"/>
            </w:tcBorders>
          </w:tcPr>
          <w:p w14:paraId="28B9B835"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77DC978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64AEF54E" w14:textId="08B2B633"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9"/>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tc>
      </w:tr>
      <w:tr w:rsidR="00097DE6" w:rsidRPr="00C35D4B" w14:paraId="75DEDDCD" w14:textId="77777777" w:rsidTr="00CE4AB0">
        <w:trPr>
          <w:trHeight w:val="297"/>
        </w:trPr>
        <w:tc>
          <w:tcPr>
            <w:tcW w:w="562" w:type="dxa"/>
            <w:tcBorders>
              <w:top w:val="nil"/>
              <w:left w:val="single" w:sz="4" w:space="0" w:color="000000"/>
              <w:bottom w:val="nil"/>
              <w:right w:val="single" w:sz="4" w:space="0" w:color="000000"/>
            </w:tcBorders>
          </w:tcPr>
          <w:p w14:paraId="1DC6EBD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3528E7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413052A2" w14:textId="0F73249A" w:rsidR="00097DE6" w:rsidRPr="00C35D4B" w:rsidRDefault="00D65EDB" w:rsidP="00D65EDB">
            <w:pPr>
              <w:spacing w:before="5" w:line="272"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6B60D2">
              <w:rPr>
                <w:rFonts w:ascii="Times New Roman" w:eastAsia="Times New Roman" w:hAnsi="Times New Roman" w:cs="Times New Roman"/>
                <w:sz w:val="24"/>
                <w:szCs w:val="24"/>
                <w:lang w:val="ru-RU" w:eastAsia="ru-RU"/>
              </w:rPr>
              <w:t>10</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приобретение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p>
        </w:tc>
      </w:tr>
      <w:tr w:rsidR="00097DE6" w:rsidRPr="00C35D4B" w14:paraId="3ADB5798" w14:textId="77777777" w:rsidTr="00CE4AB0">
        <w:trPr>
          <w:trHeight w:val="297"/>
        </w:trPr>
        <w:tc>
          <w:tcPr>
            <w:tcW w:w="562" w:type="dxa"/>
            <w:tcBorders>
              <w:top w:val="nil"/>
              <w:left w:val="single" w:sz="4" w:space="0" w:color="000000"/>
              <w:bottom w:val="nil"/>
              <w:right w:val="single" w:sz="4" w:space="0" w:color="000000"/>
            </w:tcBorders>
          </w:tcPr>
          <w:p w14:paraId="01EFF03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6CDF59C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4F84F5ED"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собственность</w:t>
            </w:r>
            <w:proofErr w:type="spellEnd"/>
            <w:r w:rsidRPr="00C35D4B">
              <w:rPr>
                <w:rFonts w:ascii="Times New Roman" w:eastAsia="Times New Roman" w:hAnsi="Times New Roman" w:cs="Times New Roman"/>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без</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торгов</w:t>
            </w:r>
            <w:proofErr w:type="spellEnd"/>
          </w:p>
        </w:tc>
      </w:tr>
      <w:tr w:rsidR="00097DE6" w:rsidRPr="00C35D4B" w14:paraId="3D0CEE79" w14:textId="77777777" w:rsidTr="00CE4AB0">
        <w:trPr>
          <w:trHeight w:val="297"/>
        </w:trPr>
        <w:tc>
          <w:tcPr>
            <w:tcW w:w="562" w:type="dxa"/>
            <w:tcBorders>
              <w:top w:val="nil"/>
              <w:left w:val="single" w:sz="4" w:space="0" w:color="000000"/>
              <w:bottom w:val="nil"/>
              <w:right w:val="single" w:sz="4" w:space="0" w:color="000000"/>
            </w:tcBorders>
          </w:tcPr>
          <w:p w14:paraId="0BBC3B89"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4F44BE07"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1B3AE26B" w14:textId="24D5C9A9"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r w:rsidR="006B60D2">
              <w:rPr>
                <w:rFonts w:ascii="Times New Roman" w:eastAsia="Times New Roman" w:hAnsi="Times New Roman" w:cs="Times New Roman"/>
                <w:sz w:val="24"/>
                <w:szCs w:val="24"/>
                <w:lang w:val="ru-RU" w:eastAsia="ru-RU"/>
              </w:rPr>
              <w:t>1</w:t>
            </w:r>
            <w:r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2"/>
                <w:sz w:val="24"/>
                <w:szCs w:val="24"/>
                <w:lang w:val="ru-RU" w:eastAsia="ru-RU"/>
              </w:rPr>
              <w:t> </w:t>
            </w:r>
            <w:proofErr w:type="spellStart"/>
            <w:r w:rsidRPr="00C35D4B">
              <w:rPr>
                <w:rFonts w:ascii="Times New Roman" w:eastAsia="Times New Roman" w:hAnsi="Times New Roman" w:cs="Times New Roman"/>
                <w:sz w:val="24"/>
                <w:szCs w:val="24"/>
                <w:lang w:eastAsia="ru-RU"/>
              </w:rPr>
              <w:t>Недропользователь</w:t>
            </w:r>
            <w:proofErr w:type="spellEnd"/>
          </w:p>
        </w:tc>
      </w:tr>
      <w:tr w:rsidR="00097DE6" w:rsidRPr="00C35D4B" w14:paraId="47FC012D" w14:textId="77777777" w:rsidTr="00CE4AB0">
        <w:trPr>
          <w:trHeight w:val="297"/>
        </w:trPr>
        <w:tc>
          <w:tcPr>
            <w:tcW w:w="562" w:type="dxa"/>
            <w:tcBorders>
              <w:top w:val="nil"/>
              <w:left w:val="single" w:sz="4" w:space="0" w:color="000000"/>
              <w:bottom w:val="nil"/>
              <w:right w:val="single" w:sz="4" w:space="0" w:color="000000"/>
            </w:tcBorders>
          </w:tcPr>
          <w:p w14:paraId="34257C5D"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1D20BE8C"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C3AD4A2" w14:textId="265E81DB"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r w:rsidR="006B60D2">
              <w:rPr>
                <w:rFonts w:ascii="Times New Roman" w:eastAsia="Times New Roman" w:hAnsi="Times New Roman" w:cs="Times New Roman"/>
                <w:sz w:val="24"/>
                <w:szCs w:val="24"/>
                <w:lang w:val="ru-RU" w:eastAsia="ru-RU"/>
              </w:rPr>
              <w:t>2</w:t>
            </w:r>
            <w:r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3"/>
                <w:sz w:val="24"/>
                <w:szCs w:val="24"/>
                <w:lang w:val="ru-RU" w:eastAsia="ru-RU"/>
              </w:rPr>
              <w:t> </w:t>
            </w:r>
            <w:proofErr w:type="spellStart"/>
            <w:r w:rsidRPr="00C35D4B">
              <w:rPr>
                <w:rFonts w:ascii="Times New Roman" w:eastAsia="Times New Roman" w:hAnsi="Times New Roman" w:cs="Times New Roman"/>
                <w:sz w:val="24"/>
                <w:szCs w:val="24"/>
                <w:lang w:eastAsia="ru-RU"/>
              </w:rPr>
              <w:t>Резидент</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особой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экономической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зоны</w:t>
            </w:r>
            <w:proofErr w:type="spellEnd"/>
          </w:p>
        </w:tc>
      </w:tr>
      <w:tr w:rsidR="00097DE6" w:rsidRPr="00C35D4B" w14:paraId="18C2B54D" w14:textId="77777777" w:rsidTr="00CE4AB0">
        <w:trPr>
          <w:trHeight w:val="297"/>
        </w:trPr>
        <w:tc>
          <w:tcPr>
            <w:tcW w:w="562" w:type="dxa"/>
            <w:tcBorders>
              <w:top w:val="nil"/>
              <w:left w:val="single" w:sz="4" w:space="0" w:color="000000"/>
              <w:bottom w:val="nil"/>
              <w:right w:val="single" w:sz="4" w:space="0" w:color="000000"/>
            </w:tcBorders>
          </w:tcPr>
          <w:p w14:paraId="29C5E946"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892F8A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95ABAF3" w14:textId="6021B549"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3</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соглашение</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о</w:t>
            </w:r>
          </w:p>
        </w:tc>
      </w:tr>
      <w:tr w:rsidR="00097DE6" w:rsidRPr="00C35D4B" w14:paraId="071ABF0A" w14:textId="77777777" w:rsidTr="00CE4AB0">
        <w:trPr>
          <w:trHeight w:val="298"/>
        </w:trPr>
        <w:tc>
          <w:tcPr>
            <w:tcW w:w="562" w:type="dxa"/>
            <w:tcBorders>
              <w:top w:val="nil"/>
              <w:left w:val="single" w:sz="4" w:space="0" w:color="000000"/>
              <w:bottom w:val="nil"/>
              <w:right w:val="single" w:sz="4" w:space="0" w:color="000000"/>
            </w:tcBorders>
          </w:tcPr>
          <w:p w14:paraId="00B2073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48CBA45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476BA160" w14:textId="77777777" w:rsidR="00097DE6" w:rsidRPr="00C35D4B" w:rsidRDefault="00097DE6" w:rsidP="00CE4AB0">
            <w:pPr>
              <w:spacing w:before="5" w:line="273"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взаимодействии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сфере</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развития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инфраструктуры</w:t>
            </w:r>
          </w:p>
        </w:tc>
      </w:tr>
      <w:tr w:rsidR="00097DE6" w:rsidRPr="00C35D4B" w14:paraId="3EDA494D" w14:textId="77777777" w:rsidTr="00CE4AB0">
        <w:trPr>
          <w:trHeight w:val="298"/>
        </w:trPr>
        <w:tc>
          <w:tcPr>
            <w:tcW w:w="562" w:type="dxa"/>
            <w:tcBorders>
              <w:top w:val="nil"/>
              <w:left w:val="single" w:sz="4" w:space="0" w:color="000000"/>
              <w:bottom w:val="nil"/>
              <w:right w:val="single" w:sz="4" w:space="0" w:color="000000"/>
            </w:tcBorders>
          </w:tcPr>
          <w:p w14:paraId="281F89F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5CFCD6CB"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6AC91292" w14:textId="77777777" w:rsidR="00097DE6" w:rsidRPr="00C35D4B" w:rsidRDefault="00097DE6" w:rsidP="00CE4AB0">
            <w:pPr>
              <w:spacing w:before="7"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особой</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экономической</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зоны</w:t>
            </w:r>
            <w:proofErr w:type="spellEnd"/>
          </w:p>
        </w:tc>
      </w:tr>
      <w:tr w:rsidR="00097DE6" w:rsidRPr="00C35D4B" w14:paraId="74875490" w14:textId="77777777" w:rsidTr="00CE4AB0">
        <w:trPr>
          <w:trHeight w:val="297"/>
        </w:trPr>
        <w:tc>
          <w:tcPr>
            <w:tcW w:w="562" w:type="dxa"/>
            <w:tcBorders>
              <w:top w:val="nil"/>
              <w:left w:val="single" w:sz="4" w:space="0" w:color="000000"/>
              <w:bottom w:val="nil"/>
              <w:right w:val="single" w:sz="4" w:space="0" w:color="000000"/>
            </w:tcBorders>
          </w:tcPr>
          <w:p w14:paraId="573AD5EE"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072DE5D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6D6ABBE" w14:textId="29AE5AB7"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4</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концессионное</w:t>
            </w:r>
          </w:p>
        </w:tc>
      </w:tr>
      <w:tr w:rsidR="00097DE6" w:rsidRPr="00C35D4B" w14:paraId="7275A7BC" w14:textId="77777777" w:rsidTr="00CE4AB0">
        <w:trPr>
          <w:trHeight w:val="297"/>
        </w:trPr>
        <w:tc>
          <w:tcPr>
            <w:tcW w:w="562" w:type="dxa"/>
            <w:tcBorders>
              <w:top w:val="nil"/>
              <w:left w:val="single" w:sz="4" w:space="0" w:color="000000"/>
              <w:bottom w:val="nil"/>
              <w:right w:val="single" w:sz="4" w:space="0" w:color="000000"/>
            </w:tcBorders>
          </w:tcPr>
          <w:p w14:paraId="06C40F8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2A94613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19627D82"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соглашение</w:t>
            </w:r>
            <w:proofErr w:type="spellEnd"/>
          </w:p>
        </w:tc>
      </w:tr>
      <w:tr w:rsidR="00097DE6" w:rsidRPr="00C35D4B" w14:paraId="1D529D9E" w14:textId="77777777" w:rsidTr="00CE4AB0">
        <w:trPr>
          <w:trHeight w:val="297"/>
        </w:trPr>
        <w:tc>
          <w:tcPr>
            <w:tcW w:w="562" w:type="dxa"/>
            <w:tcBorders>
              <w:top w:val="nil"/>
              <w:left w:val="single" w:sz="4" w:space="0" w:color="000000"/>
              <w:bottom w:val="nil"/>
              <w:right w:val="single" w:sz="4" w:space="0" w:color="000000"/>
            </w:tcBorders>
          </w:tcPr>
          <w:p w14:paraId="26B0CA63"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75111C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C24DD82" w14:textId="597DEB2E"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5</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заключившее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освоении</w:t>
            </w:r>
          </w:p>
        </w:tc>
      </w:tr>
      <w:tr w:rsidR="00097DE6" w:rsidRPr="00C35D4B" w14:paraId="093B255E" w14:textId="77777777" w:rsidTr="00CE4AB0">
        <w:trPr>
          <w:trHeight w:val="297"/>
        </w:trPr>
        <w:tc>
          <w:tcPr>
            <w:tcW w:w="562" w:type="dxa"/>
            <w:tcBorders>
              <w:top w:val="nil"/>
              <w:left w:val="single" w:sz="4" w:space="0" w:color="000000"/>
              <w:bottom w:val="nil"/>
              <w:right w:val="single" w:sz="4" w:space="0" w:color="000000"/>
            </w:tcBorders>
          </w:tcPr>
          <w:p w14:paraId="057584A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086DB9E2"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480B8B6"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территории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целях строительства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эксплуатации</w:t>
            </w:r>
          </w:p>
        </w:tc>
      </w:tr>
      <w:tr w:rsidR="00097DE6" w:rsidRPr="00C35D4B" w14:paraId="0866729C" w14:textId="77777777" w:rsidTr="00CE4AB0">
        <w:trPr>
          <w:trHeight w:val="297"/>
        </w:trPr>
        <w:tc>
          <w:tcPr>
            <w:tcW w:w="562" w:type="dxa"/>
            <w:tcBorders>
              <w:top w:val="nil"/>
              <w:left w:val="single" w:sz="4" w:space="0" w:color="000000"/>
              <w:bottom w:val="nil"/>
              <w:right w:val="single" w:sz="4" w:space="0" w:color="000000"/>
            </w:tcBorders>
          </w:tcPr>
          <w:p w14:paraId="3D15356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1ADA6D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2DE6C027"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наемного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дома</w:t>
            </w:r>
            <w:proofErr w:type="spellEnd"/>
          </w:p>
        </w:tc>
      </w:tr>
      <w:tr w:rsidR="00097DE6" w:rsidRPr="00C35D4B" w14:paraId="5A1CEB48" w14:textId="77777777" w:rsidTr="00CE4AB0">
        <w:trPr>
          <w:trHeight w:val="297"/>
        </w:trPr>
        <w:tc>
          <w:tcPr>
            <w:tcW w:w="562" w:type="dxa"/>
            <w:tcBorders>
              <w:top w:val="nil"/>
              <w:left w:val="single" w:sz="4" w:space="0" w:color="000000"/>
              <w:bottom w:val="nil"/>
              <w:right w:val="single" w:sz="4" w:space="0" w:color="000000"/>
            </w:tcBorders>
          </w:tcPr>
          <w:p w14:paraId="5D47875D"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1C20D992"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33478743" w14:textId="0FC30825"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6</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специальный</w:t>
            </w:r>
          </w:p>
        </w:tc>
      </w:tr>
      <w:tr w:rsidR="00097DE6" w:rsidRPr="00C35D4B" w14:paraId="4A435610" w14:textId="77777777" w:rsidTr="00CE4AB0">
        <w:trPr>
          <w:trHeight w:val="297"/>
        </w:trPr>
        <w:tc>
          <w:tcPr>
            <w:tcW w:w="562" w:type="dxa"/>
            <w:tcBorders>
              <w:top w:val="nil"/>
              <w:left w:val="single" w:sz="4" w:space="0" w:color="000000"/>
              <w:bottom w:val="nil"/>
              <w:right w:val="single" w:sz="4" w:space="0" w:color="000000"/>
            </w:tcBorders>
          </w:tcPr>
          <w:p w14:paraId="227B101C"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6625CBA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53038CF4"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инвестиционный</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контракт</w:t>
            </w:r>
            <w:proofErr w:type="spellEnd"/>
          </w:p>
        </w:tc>
      </w:tr>
      <w:tr w:rsidR="00097DE6" w:rsidRPr="00C35D4B" w14:paraId="4A2B52DE" w14:textId="77777777" w:rsidTr="00CE4AB0">
        <w:trPr>
          <w:trHeight w:val="297"/>
        </w:trPr>
        <w:tc>
          <w:tcPr>
            <w:tcW w:w="562" w:type="dxa"/>
            <w:tcBorders>
              <w:top w:val="nil"/>
              <w:left w:val="single" w:sz="4" w:space="0" w:color="000000"/>
              <w:bottom w:val="nil"/>
              <w:right w:val="single" w:sz="4" w:space="0" w:color="000000"/>
            </w:tcBorders>
          </w:tcPr>
          <w:p w14:paraId="14499375"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5AABBB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61EFDE2D" w14:textId="481C2B43"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7</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заключено</w:t>
            </w:r>
            <w:r w:rsidRPr="00C35D4B">
              <w:rPr>
                <w:rFonts w:ascii="Times New Roman" w:eastAsia="Times New Roman" w:hAnsi="Times New Roman" w:cs="Times New Roman"/>
                <w:spacing w:val="-2"/>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охотхозяйственное</w:t>
            </w:r>
            <w:proofErr w:type="spellEnd"/>
          </w:p>
        </w:tc>
      </w:tr>
      <w:tr w:rsidR="00097DE6" w:rsidRPr="00C35D4B" w14:paraId="1712759A" w14:textId="77777777" w:rsidTr="00CE4AB0">
        <w:trPr>
          <w:trHeight w:val="298"/>
        </w:trPr>
        <w:tc>
          <w:tcPr>
            <w:tcW w:w="562" w:type="dxa"/>
            <w:tcBorders>
              <w:top w:val="nil"/>
              <w:left w:val="single" w:sz="4" w:space="0" w:color="000000"/>
              <w:bottom w:val="nil"/>
              <w:right w:val="single" w:sz="4" w:space="0" w:color="000000"/>
            </w:tcBorders>
          </w:tcPr>
          <w:p w14:paraId="7B16E56A"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386BFA6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21716A94" w14:textId="77777777" w:rsidR="00097DE6" w:rsidRPr="00C35D4B" w:rsidRDefault="00097DE6" w:rsidP="00CE4AB0">
            <w:pPr>
              <w:spacing w:before="5" w:line="273"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соглашение</w:t>
            </w:r>
            <w:proofErr w:type="spellEnd"/>
          </w:p>
        </w:tc>
      </w:tr>
      <w:tr w:rsidR="00097DE6" w:rsidRPr="00C35D4B" w14:paraId="0AF363B9" w14:textId="77777777" w:rsidTr="00CE4AB0">
        <w:trPr>
          <w:trHeight w:val="298"/>
        </w:trPr>
        <w:tc>
          <w:tcPr>
            <w:tcW w:w="562" w:type="dxa"/>
            <w:tcBorders>
              <w:top w:val="nil"/>
              <w:left w:val="single" w:sz="4" w:space="0" w:color="000000"/>
              <w:bottom w:val="nil"/>
              <w:right w:val="single" w:sz="4" w:space="0" w:color="000000"/>
            </w:tcBorders>
          </w:tcPr>
          <w:p w14:paraId="3A365383"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512E95C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3345D7E" w14:textId="141CC207" w:rsidR="00097DE6" w:rsidRPr="00C35D4B" w:rsidRDefault="00097DE6" w:rsidP="00CE4AB0">
            <w:pPr>
              <w:spacing w:before="7"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8</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3"/>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испрашивающее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размещения</w:t>
            </w:r>
          </w:p>
        </w:tc>
      </w:tr>
      <w:tr w:rsidR="00097DE6" w:rsidRPr="00C35D4B" w14:paraId="78748621" w14:textId="77777777" w:rsidTr="00CE4AB0">
        <w:trPr>
          <w:trHeight w:val="297"/>
        </w:trPr>
        <w:tc>
          <w:tcPr>
            <w:tcW w:w="562" w:type="dxa"/>
            <w:tcBorders>
              <w:top w:val="nil"/>
              <w:left w:val="single" w:sz="4" w:space="0" w:color="000000"/>
              <w:bottom w:val="nil"/>
              <w:right w:val="single" w:sz="4" w:space="0" w:color="000000"/>
            </w:tcBorders>
          </w:tcPr>
          <w:p w14:paraId="3645657C"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1F53162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51850DF0"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водохранилища</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или</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гидротехнического</w:t>
            </w:r>
            <w:proofErr w:type="spellEnd"/>
            <w:r w:rsidRPr="00C35D4B">
              <w:rPr>
                <w:rFonts w:ascii="Times New Roman" w:eastAsia="Times New Roman" w:hAnsi="Times New Roman" w:cs="Times New Roman"/>
                <w:spacing w:val="-5"/>
                <w:sz w:val="24"/>
                <w:szCs w:val="24"/>
                <w:lang w:eastAsia="ru-RU"/>
              </w:rPr>
              <w:t xml:space="preserve"> </w:t>
            </w:r>
            <w:proofErr w:type="spellStart"/>
            <w:r w:rsidRPr="00C35D4B">
              <w:rPr>
                <w:rFonts w:ascii="Times New Roman" w:eastAsia="Times New Roman" w:hAnsi="Times New Roman" w:cs="Times New Roman"/>
                <w:sz w:val="24"/>
                <w:szCs w:val="24"/>
                <w:lang w:eastAsia="ru-RU"/>
              </w:rPr>
              <w:t>сооружения</w:t>
            </w:r>
            <w:proofErr w:type="spellEnd"/>
          </w:p>
        </w:tc>
      </w:tr>
      <w:tr w:rsidR="00097DE6" w:rsidRPr="00C35D4B" w14:paraId="4B42E401" w14:textId="77777777" w:rsidTr="00CE4AB0">
        <w:trPr>
          <w:trHeight w:val="297"/>
        </w:trPr>
        <w:tc>
          <w:tcPr>
            <w:tcW w:w="562" w:type="dxa"/>
            <w:tcBorders>
              <w:top w:val="nil"/>
              <w:left w:val="single" w:sz="4" w:space="0" w:color="000000"/>
              <w:bottom w:val="nil"/>
              <w:right w:val="single" w:sz="4" w:space="0" w:color="000000"/>
            </w:tcBorders>
          </w:tcPr>
          <w:p w14:paraId="294A86F1"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B279535"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893DAF0" w14:textId="78489E5A" w:rsidR="00097DE6" w:rsidRPr="00C35D4B" w:rsidRDefault="00D65EDB" w:rsidP="00CE4AB0">
            <w:pPr>
              <w:spacing w:before="5" w:line="272"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9</w:t>
            </w:r>
            <w:r w:rsidR="00097DE6" w:rsidRPr="00C35D4B">
              <w:rPr>
                <w:rFonts w:ascii="Times New Roman" w:eastAsia="Times New Roman" w:hAnsi="Times New Roman" w:cs="Times New Roman"/>
                <w:sz w:val="24"/>
                <w:szCs w:val="24"/>
                <w:lang w:eastAsia="ru-RU"/>
              </w:rPr>
              <w:t>.</w:t>
            </w:r>
            <w:r>
              <w:rPr>
                <w:rFonts w:ascii="Times New Roman" w:eastAsia="Times New Roman" w:hAnsi="Times New Roman" w:cs="Times New Roman"/>
                <w:spacing w:val="-7"/>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Резидент</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зоны</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территориального</w:t>
            </w:r>
            <w:proofErr w:type="spellEnd"/>
            <w:r w:rsidR="00097DE6" w:rsidRPr="00C35D4B">
              <w:rPr>
                <w:rFonts w:ascii="Times New Roman" w:eastAsia="Times New Roman" w:hAnsi="Times New Roman" w:cs="Times New Roman"/>
                <w:spacing w:val="-1"/>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развития</w:t>
            </w:r>
            <w:proofErr w:type="spellEnd"/>
            <w:r w:rsidR="00097DE6" w:rsidRPr="00C35D4B">
              <w:rPr>
                <w:rFonts w:ascii="Times New Roman" w:eastAsia="Times New Roman" w:hAnsi="Times New Roman" w:cs="Times New Roman"/>
                <w:sz w:val="24"/>
                <w:szCs w:val="24"/>
                <w:lang w:eastAsia="ru-RU"/>
              </w:rPr>
              <w:t>,</w:t>
            </w:r>
          </w:p>
        </w:tc>
      </w:tr>
      <w:tr w:rsidR="00097DE6" w:rsidRPr="00C35D4B" w14:paraId="5C854DCC" w14:textId="77777777" w:rsidTr="00CE4AB0">
        <w:trPr>
          <w:trHeight w:val="297"/>
        </w:trPr>
        <w:tc>
          <w:tcPr>
            <w:tcW w:w="562" w:type="dxa"/>
            <w:tcBorders>
              <w:top w:val="nil"/>
              <w:left w:val="single" w:sz="4" w:space="0" w:color="000000"/>
              <w:bottom w:val="nil"/>
              <w:right w:val="single" w:sz="4" w:space="0" w:color="000000"/>
            </w:tcBorders>
          </w:tcPr>
          <w:p w14:paraId="6031EAC1"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7607D9A2"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6350ECB" w14:textId="77777777" w:rsidR="00097DE6" w:rsidRPr="00C35D4B" w:rsidRDefault="00097DE6" w:rsidP="00CE4AB0">
            <w:pPr>
              <w:spacing w:before="6"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включенный</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реестр</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резидентов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такой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зоны</w:t>
            </w:r>
          </w:p>
        </w:tc>
      </w:tr>
      <w:tr w:rsidR="00097DE6" w:rsidRPr="00C35D4B" w14:paraId="5B32ADCD" w14:textId="77777777" w:rsidTr="00CE4AB0">
        <w:trPr>
          <w:trHeight w:val="297"/>
        </w:trPr>
        <w:tc>
          <w:tcPr>
            <w:tcW w:w="562" w:type="dxa"/>
            <w:tcBorders>
              <w:top w:val="nil"/>
              <w:left w:val="single" w:sz="4" w:space="0" w:color="000000"/>
              <w:bottom w:val="nil"/>
              <w:right w:val="single" w:sz="4" w:space="0" w:color="000000"/>
            </w:tcBorders>
          </w:tcPr>
          <w:p w14:paraId="010672F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6F7517C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A1D9038" w14:textId="174356B8"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добычу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(вылов) водных</w:t>
            </w:r>
          </w:p>
        </w:tc>
      </w:tr>
      <w:tr w:rsidR="00097DE6" w:rsidRPr="00C35D4B" w14:paraId="219EA1FD" w14:textId="77777777" w:rsidTr="00CE4AB0">
        <w:trPr>
          <w:trHeight w:val="297"/>
        </w:trPr>
        <w:tc>
          <w:tcPr>
            <w:tcW w:w="562" w:type="dxa"/>
            <w:tcBorders>
              <w:top w:val="nil"/>
              <w:left w:val="single" w:sz="4" w:space="0" w:color="000000"/>
              <w:bottom w:val="nil"/>
              <w:right w:val="single" w:sz="4" w:space="0" w:color="000000"/>
            </w:tcBorders>
          </w:tcPr>
          <w:p w14:paraId="42427C3F"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0BA5508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600E59F9"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p>
        </w:tc>
      </w:tr>
      <w:tr w:rsidR="00097DE6" w:rsidRPr="00C35D4B" w14:paraId="04575398" w14:textId="77777777" w:rsidTr="00CE4AB0">
        <w:trPr>
          <w:trHeight w:val="297"/>
        </w:trPr>
        <w:tc>
          <w:tcPr>
            <w:tcW w:w="562" w:type="dxa"/>
            <w:tcBorders>
              <w:top w:val="nil"/>
              <w:left w:val="single" w:sz="4" w:space="0" w:color="000000"/>
              <w:bottom w:val="nil"/>
              <w:right w:val="single" w:sz="4" w:space="0" w:color="000000"/>
            </w:tcBorders>
          </w:tcPr>
          <w:p w14:paraId="5DB93C67"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64F1EE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446225F7" w14:textId="35F848E9" w:rsidR="00097DE6" w:rsidRPr="00C35D4B" w:rsidRDefault="006B60D2" w:rsidP="00CE4AB0">
            <w:pPr>
              <w:spacing w:before="5" w:line="272"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21</w:t>
            </w:r>
            <w:r w:rsidR="00097DE6"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3"/>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Лицо</w:t>
            </w:r>
            <w:proofErr w:type="spellEnd"/>
            <w:r w:rsidR="00097DE6" w:rsidRPr="00C35D4B">
              <w:rPr>
                <w:rFonts w:ascii="Times New Roman" w:eastAsia="Times New Roman" w:hAnsi="Times New Roman" w:cs="Times New Roman"/>
                <w:sz w:val="24"/>
                <w:szCs w:val="24"/>
                <w:lang w:eastAsia="ru-RU"/>
              </w:rPr>
              <w:t>,</w:t>
            </w:r>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осуществляющее</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товарную</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аквакультуру</w:t>
            </w:r>
            <w:proofErr w:type="spellEnd"/>
          </w:p>
        </w:tc>
      </w:tr>
      <w:tr w:rsidR="00097DE6" w:rsidRPr="00C35D4B" w14:paraId="53908F9D" w14:textId="77777777" w:rsidTr="00CE4AB0">
        <w:trPr>
          <w:trHeight w:val="297"/>
        </w:trPr>
        <w:tc>
          <w:tcPr>
            <w:tcW w:w="562" w:type="dxa"/>
            <w:tcBorders>
              <w:top w:val="nil"/>
              <w:left w:val="single" w:sz="4" w:space="0" w:color="000000"/>
              <w:bottom w:val="nil"/>
              <w:right w:val="single" w:sz="4" w:space="0" w:color="000000"/>
            </w:tcBorders>
          </w:tcPr>
          <w:p w14:paraId="252EA00C"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08BEBE2F"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1892D20A"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roofErr w:type="spellStart"/>
            <w:r w:rsidRPr="00C35D4B">
              <w:rPr>
                <w:rFonts w:ascii="Times New Roman" w:eastAsia="Times New Roman" w:hAnsi="Times New Roman" w:cs="Times New Roman"/>
                <w:sz w:val="24"/>
                <w:szCs w:val="24"/>
                <w:lang w:eastAsia="ru-RU"/>
              </w:rPr>
              <w:t>товарное</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рыбоводство</w:t>
            </w:r>
            <w:proofErr w:type="spellEnd"/>
            <w:r w:rsidRPr="00C35D4B">
              <w:rPr>
                <w:rFonts w:ascii="Times New Roman" w:eastAsia="Times New Roman" w:hAnsi="Times New Roman" w:cs="Times New Roman"/>
                <w:sz w:val="24"/>
                <w:szCs w:val="24"/>
                <w:lang w:eastAsia="ru-RU"/>
              </w:rPr>
              <w:t>)</w:t>
            </w:r>
          </w:p>
        </w:tc>
      </w:tr>
      <w:tr w:rsidR="00097DE6" w:rsidRPr="00C35D4B" w14:paraId="325082B3" w14:textId="77777777" w:rsidTr="00CE4AB0">
        <w:trPr>
          <w:trHeight w:val="297"/>
        </w:trPr>
        <w:tc>
          <w:tcPr>
            <w:tcW w:w="562" w:type="dxa"/>
            <w:tcBorders>
              <w:top w:val="nil"/>
              <w:left w:val="single" w:sz="4" w:space="0" w:color="000000"/>
              <w:bottom w:val="nil"/>
              <w:right w:val="single" w:sz="4" w:space="0" w:color="000000"/>
            </w:tcBorders>
          </w:tcPr>
          <w:p w14:paraId="6BE26CE6"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8789EDA"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7672EF3A" w14:textId="0034C192"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w:t>
            </w:r>
            <w:r w:rsidR="00097DE6" w:rsidRPr="00C35D4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соответствии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w:t>
            </w:r>
          </w:p>
        </w:tc>
      </w:tr>
      <w:tr w:rsidR="00097DE6" w:rsidRPr="00C35D4B" w14:paraId="506F6B81" w14:textId="77777777" w:rsidTr="00CE4AB0">
        <w:trPr>
          <w:trHeight w:val="297"/>
        </w:trPr>
        <w:tc>
          <w:tcPr>
            <w:tcW w:w="562" w:type="dxa"/>
            <w:tcBorders>
              <w:top w:val="nil"/>
              <w:left w:val="single" w:sz="4" w:space="0" w:color="000000"/>
              <w:bottom w:val="nil"/>
              <w:right w:val="single" w:sz="4" w:space="0" w:color="000000"/>
            </w:tcBorders>
          </w:tcPr>
          <w:p w14:paraId="55B2E5F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4B2D25DF"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1E12C07E"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указом</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или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распоряжением</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Президента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Российской</w:t>
            </w:r>
          </w:p>
        </w:tc>
      </w:tr>
      <w:tr w:rsidR="00097DE6" w:rsidRPr="00C35D4B" w14:paraId="0F1F849E" w14:textId="77777777" w:rsidTr="00CE4AB0">
        <w:trPr>
          <w:trHeight w:val="311"/>
        </w:trPr>
        <w:tc>
          <w:tcPr>
            <w:tcW w:w="562" w:type="dxa"/>
            <w:tcBorders>
              <w:top w:val="nil"/>
              <w:left w:val="single" w:sz="4" w:space="0" w:color="000000"/>
              <w:bottom w:val="single" w:sz="4" w:space="0" w:color="000000"/>
              <w:right w:val="single" w:sz="4" w:space="0" w:color="000000"/>
            </w:tcBorders>
          </w:tcPr>
          <w:p w14:paraId="5D7C038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single" w:sz="4" w:space="0" w:color="000000"/>
              <w:right w:val="single" w:sz="4" w:space="0" w:color="000000"/>
            </w:tcBorders>
          </w:tcPr>
          <w:p w14:paraId="799F95A6"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single" w:sz="4" w:space="0" w:color="000000"/>
              <w:right w:val="single" w:sz="4" w:space="0" w:color="000000"/>
            </w:tcBorders>
            <w:hideMark/>
          </w:tcPr>
          <w:p w14:paraId="7A3CF212" w14:textId="77777777" w:rsidR="00097DE6" w:rsidRPr="00C35D4B" w:rsidRDefault="00097DE6" w:rsidP="00CE4AB0">
            <w:pPr>
              <w:spacing w:before="5"/>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Федерации</w:t>
            </w:r>
            <w:proofErr w:type="spellEnd"/>
          </w:p>
        </w:tc>
      </w:tr>
    </w:tbl>
    <w:p w14:paraId="472F606A"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7F929321"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458D876B" w14:textId="77777777" w:rsidTr="00CE4AB0">
        <w:trPr>
          <w:trHeight w:val="2683"/>
        </w:trPr>
        <w:tc>
          <w:tcPr>
            <w:tcW w:w="562" w:type="dxa"/>
            <w:tcBorders>
              <w:top w:val="single" w:sz="4" w:space="0" w:color="000000"/>
              <w:left w:val="single" w:sz="4" w:space="0" w:color="000000"/>
              <w:bottom w:val="single" w:sz="4" w:space="0" w:color="000000"/>
              <w:right w:val="single" w:sz="4" w:space="0" w:color="000000"/>
            </w:tcBorders>
            <w:hideMark/>
          </w:tcPr>
          <w:p w14:paraId="352343E9" w14:textId="7C5B372E" w:rsidR="00097DE6" w:rsidRPr="00C35D4B" w:rsidRDefault="00CE045B" w:rsidP="00CE4AB0">
            <w:pPr>
              <w:spacing w:line="294"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4F12347" w14:textId="06360A50" w:rsidR="00097DE6" w:rsidRPr="00C35D4B" w:rsidRDefault="00097DE6" w:rsidP="00CE4AB0">
            <w:pPr>
              <w:spacing w:line="256" w:lineRule="auto"/>
              <w:ind w:left="107" w:right="86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51E32845" w14:textId="7E8B8542" w:rsidR="00097DE6" w:rsidRPr="00C35D4B" w:rsidRDefault="00D65EDB" w:rsidP="00D65EDB">
            <w:pPr>
              <w:tabs>
                <w:tab w:val="left" w:pos="592"/>
              </w:tabs>
              <w:spacing w:line="256" w:lineRule="auto"/>
              <w:ind w:left="184" w:right="23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CF4248">
              <w:rPr>
                <w:rFonts w:ascii="Times New Roman" w:eastAsia="Times New Roman" w:hAnsi="Times New Roman" w:cs="Times New Roman"/>
                <w:sz w:val="24"/>
                <w:szCs w:val="24"/>
                <w:lang w:val="ru-RU" w:eastAsia="ru-RU"/>
              </w:rPr>
              <w:t>заключение нового договора аренды</w:t>
            </w:r>
          </w:p>
          <w:p w14:paraId="128CB1DE" w14:textId="1FA21AD1" w:rsidR="00097DE6" w:rsidRPr="00C35D4B" w:rsidRDefault="00CF4248" w:rsidP="00D65EDB">
            <w:pPr>
              <w:tabs>
                <w:tab w:val="left" w:pos="587"/>
              </w:tabs>
              <w:spacing w:line="256" w:lineRule="auto"/>
              <w:ind w:left="184" w:right="116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Арендатор участка, из которого </w:t>
            </w:r>
            <w:r>
              <w:rPr>
                <w:rFonts w:ascii="Times New Roman" w:eastAsia="Times New Roman" w:hAnsi="Times New Roman" w:cs="Times New Roman"/>
                <w:sz w:val="24"/>
                <w:szCs w:val="24"/>
                <w:lang w:val="ru-RU" w:eastAsia="ru-RU"/>
              </w:rPr>
              <w:t>образован испрашиваемый земельный участок</w:t>
            </w:r>
          </w:p>
          <w:p w14:paraId="3A903A1C" w14:textId="1F3E2912" w:rsidR="00097DE6" w:rsidRPr="00C35D4B" w:rsidRDefault="00CF4248" w:rsidP="00D65EDB">
            <w:pPr>
              <w:tabs>
                <w:tab w:val="left" w:pos="587"/>
              </w:tabs>
              <w:spacing w:line="256" w:lineRule="auto"/>
              <w:ind w:left="184" w:right="30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Арендатор участка, предназначенного для </w:t>
            </w:r>
            <w:r>
              <w:rPr>
                <w:rFonts w:ascii="Times New Roman" w:eastAsia="Times New Roman" w:hAnsi="Times New Roman" w:cs="Times New Roman"/>
                <w:sz w:val="24"/>
                <w:szCs w:val="24"/>
                <w:lang w:val="ru-RU" w:eastAsia="ru-RU"/>
              </w:rPr>
              <w:t>ведения сельскохозяйственного производства</w:t>
            </w:r>
          </w:p>
          <w:p w14:paraId="3494A513" w14:textId="002A16E6" w:rsidR="00097DE6" w:rsidRPr="00D65EDB" w:rsidRDefault="00CF4248" w:rsidP="00D65EDB">
            <w:pPr>
              <w:tabs>
                <w:tab w:val="left" w:pos="587"/>
              </w:tabs>
              <w:spacing w:line="256" w:lineRule="auto"/>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 предоставленного для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D65EDB">
              <w:rPr>
                <w:rFonts w:ascii="Times New Roman" w:eastAsia="Times New Roman" w:hAnsi="Times New Roman" w:cs="Times New Roman"/>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образован</w:t>
            </w:r>
            <w:r w:rsidR="00097DE6" w:rsidRPr="00D65EDB">
              <w:rPr>
                <w:rFonts w:ascii="Times New Roman" w:eastAsia="Times New Roman" w:hAnsi="Times New Roman" w:cs="Times New Roman"/>
                <w:spacing w:val="-5"/>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испрашиваемый</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участок</w:t>
            </w:r>
          </w:p>
        </w:tc>
      </w:tr>
      <w:tr w:rsidR="00097DE6" w:rsidRPr="00C35D4B" w14:paraId="48C4AB6A"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190F294" w14:textId="6D54A71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0B70863" w14:textId="12023AE6" w:rsidR="00097DE6" w:rsidRPr="00C35D4B" w:rsidRDefault="00097DE6" w:rsidP="00CE4AB0">
            <w:pPr>
              <w:spacing w:line="256" w:lineRule="auto"/>
              <w:ind w:left="107" w:right="111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аренды</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58C971AA"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31A6D56" w14:textId="72F49465" w:rsidR="00097DE6" w:rsidRPr="00D65EDB" w:rsidRDefault="00D65EDB" w:rsidP="00D65EDB">
            <w:pPr>
              <w:tabs>
                <w:tab w:val="left" w:pos="58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67E14944" w14:textId="189FA8D3" w:rsidR="00097DE6" w:rsidRPr="00C35D4B" w:rsidRDefault="00CF4248" w:rsidP="00D65EDB">
            <w:pPr>
              <w:tabs>
                <w:tab w:val="left" w:pos="587"/>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2D07163A"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3BF0E90F" w14:textId="6D352172"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429BF57" w14:textId="5D8B9AFE" w:rsidR="00097DE6" w:rsidRPr="00C35D4B" w:rsidRDefault="00097DE6" w:rsidP="00CE4AB0">
            <w:pPr>
              <w:spacing w:line="256" w:lineRule="auto"/>
              <w:ind w:left="107" w:right="13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исходного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7"/>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709E2CBE" w14:textId="77777777" w:rsidR="00097DE6" w:rsidRPr="00C35D4B" w:rsidRDefault="00097DE6" w:rsidP="00CE4AB0">
            <w:pPr>
              <w:spacing w:line="276"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7F276171" w14:textId="1DA0144C" w:rsidR="00097DE6" w:rsidRPr="00D65EDB" w:rsidRDefault="00D65EDB" w:rsidP="00D65EDB">
            <w:pPr>
              <w:tabs>
                <w:tab w:val="left" w:pos="58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24D225F6" w14:textId="24490F6B" w:rsidR="00097DE6" w:rsidRPr="00C35D4B" w:rsidRDefault="00CF4248" w:rsidP="00D65EDB">
            <w:pPr>
              <w:tabs>
                <w:tab w:val="left" w:pos="587"/>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E45E05B"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03EC69F8" w14:textId="00334C88"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FA9F9BB" w14:textId="15BFB728" w:rsidR="00097DE6" w:rsidRPr="00C35D4B" w:rsidRDefault="00097DE6" w:rsidP="00CE4AB0">
            <w:pPr>
              <w:spacing w:line="256" w:lineRule="auto"/>
              <w:ind w:left="107" w:right="75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здание,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сооружение,</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помещение</w:t>
            </w:r>
          </w:p>
          <w:p w14:paraId="56DE3BF8"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6AF8C69" w14:textId="5B600746" w:rsidR="00097DE6" w:rsidRPr="00D65EDB" w:rsidRDefault="00D65EDB" w:rsidP="00D65EDB">
            <w:pPr>
              <w:tabs>
                <w:tab w:val="left" w:pos="592"/>
              </w:tabs>
              <w:spacing w:line="273"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37AA6087" w14:textId="00E0B0FB" w:rsidR="00097DE6" w:rsidRPr="00C35D4B" w:rsidRDefault="00CF4248" w:rsidP="00D65EDB">
            <w:pPr>
              <w:tabs>
                <w:tab w:val="left" w:pos="58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025F7F1"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9BCB735" w14:textId="18B3551E"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7CD5647" w14:textId="7706B916"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7B73BC87"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21485F9" w14:textId="52E99582" w:rsidR="00097DE6" w:rsidRPr="00D65EDB" w:rsidRDefault="00CF4248" w:rsidP="00D65EDB">
            <w:pPr>
              <w:tabs>
                <w:tab w:val="left" w:pos="58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08646FE9" w14:textId="4971002E" w:rsidR="00097DE6" w:rsidRPr="00C35D4B" w:rsidRDefault="00CF4248" w:rsidP="00D65EDB">
            <w:pPr>
              <w:tabs>
                <w:tab w:val="left" w:pos="582"/>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CEC1254"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1BA5982B" w14:textId="33D675B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ACB6544" w14:textId="64E5BB98" w:rsidR="00097DE6" w:rsidRPr="00C35D4B" w:rsidRDefault="00097DE6" w:rsidP="00CE4AB0">
            <w:pPr>
              <w:spacing w:line="256" w:lineRule="auto"/>
              <w:ind w:left="107" w:right="109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p>
          <w:p w14:paraId="27F8ABA9"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9DE3097" w14:textId="5E0ECB78" w:rsidR="00097DE6" w:rsidRPr="00D65EDB" w:rsidRDefault="00CF4248" w:rsidP="00D65EDB">
            <w:pPr>
              <w:tabs>
                <w:tab w:val="left" w:pos="58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2BFABB31" w14:textId="1AC5BF60" w:rsidR="00097DE6" w:rsidRPr="00C35D4B" w:rsidRDefault="00CF4248" w:rsidP="00D65EDB">
            <w:pPr>
              <w:tabs>
                <w:tab w:val="left" w:pos="582"/>
              </w:tabs>
              <w:spacing w:before="24"/>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5A201AC2"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1787FDF4" w14:textId="5803B599"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1862812" w14:textId="6779FC4F" w:rsidR="00097DE6" w:rsidRPr="0040748E" w:rsidRDefault="00097DE6" w:rsidP="0040748E">
            <w:pPr>
              <w:spacing w:line="256" w:lineRule="auto"/>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0040748E">
              <w:rPr>
                <w:rFonts w:ascii="Times New Roman" w:eastAsia="Times New Roman" w:hAnsi="Times New Roman" w:cs="Times New Roman"/>
                <w:sz w:val="24"/>
                <w:szCs w:val="24"/>
                <w:lang w:val="ru-RU" w:eastAsia="ru-RU"/>
              </w:rPr>
              <w:t> зарегистрирован</w:t>
            </w:r>
            <w:r w:rsidR="00B615FD">
              <w:rPr>
                <w:rFonts w:ascii="Times New Roman" w:eastAsia="Times New Roman" w:hAnsi="Times New Roman" w:cs="Times New Roman"/>
                <w:sz w:val="24"/>
                <w:szCs w:val="24"/>
                <w:lang w:val="ru-RU" w:eastAsia="ru-RU"/>
              </w:rPr>
              <w:t>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0040748E">
              <w:rPr>
                <w:rFonts w:ascii="Times New Roman" w:eastAsia="Times New Roman" w:hAnsi="Times New Roman" w:cs="Times New Roman"/>
                <w:sz w:val="24"/>
                <w:szCs w:val="24"/>
                <w:lang w:val="ru-RU" w:eastAsia="ru-RU"/>
              </w:rPr>
              <w:t xml:space="preserve"> </w:t>
            </w:r>
            <w:r w:rsidRPr="0040748E">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2BC411C" w14:textId="470ADF1D" w:rsidR="00097DE6" w:rsidRPr="00D65EDB" w:rsidRDefault="00CF4248" w:rsidP="00D65EDB">
            <w:pPr>
              <w:tabs>
                <w:tab w:val="left" w:pos="58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4B1AB1B4" w14:textId="0EBFF585" w:rsidR="00097DE6" w:rsidRPr="00C35D4B" w:rsidRDefault="00CF4248" w:rsidP="00D65EDB">
            <w:pPr>
              <w:tabs>
                <w:tab w:val="left" w:pos="592"/>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518CB7DC"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1CAF728C" w14:textId="2C1327A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1CA382F" w14:textId="15B7B26E" w:rsidR="00097DE6" w:rsidRPr="00C35D4B" w:rsidRDefault="00097DE6" w:rsidP="00CE4AB0">
            <w:pPr>
              <w:spacing w:line="256" w:lineRule="auto"/>
              <w:ind w:left="107" w:right="31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Объект относится 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объектам федерального,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регионального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или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местного</w:t>
            </w:r>
          </w:p>
          <w:p w14:paraId="15DA15F4"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значения</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6A88F1ED" w14:textId="581DA42E" w:rsidR="00097DE6" w:rsidRPr="00C35D4B" w:rsidRDefault="00CF4248" w:rsidP="00D65EDB">
            <w:pPr>
              <w:tabs>
                <w:tab w:val="left" w:pos="597"/>
              </w:tabs>
              <w:ind w:left="184" w:right="65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регионального,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местного значения</w:t>
            </w:r>
          </w:p>
          <w:p w14:paraId="22B60B75" w14:textId="50795340" w:rsidR="00097DE6" w:rsidRPr="00C35D4B" w:rsidRDefault="00D65EDB" w:rsidP="00D65EDB">
            <w:pPr>
              <w:tabs>
                <w:tab w:val="left" w:pos="597"/>
              </w:tabs>
              <w:spacing w:line="272"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p>
          <w:p w14:paraId="3CE252BC" w14:textId="77777777" w:rsidR="00097DE6" w:rsidRPr="00C35D4B" w:rsidRDefault="00097DE6" w:rsidP="00CE4AB0">
            <w:pPr>
              <w:spacing w:before="15"/>
              <w:ind w:left="106" w:firstLine="7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регионального</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или</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местного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значения</w:t>
            </w:r>
            <w:proofErr w:type="spellEnd"/>
          </w:p>
        </w:tc>
      </w:tr>
      <w:tr w:rsidR="00097DE6" w:rsidRPr="00C35D4B" w14:paraId="19A79C3C" w14:textId="77777777" w:rsidTr="00CE4AB0">
        <w:trPr>
          <w:trHeight w:val="1490"/>
        </w:trPr>
        <w:tc>
          <w:tcPr>
            <w:tcW w:w="562" w:type="dxa"/>
            <w:tcBorders>
              <w:top w:val="single" w:sz="4" w:space="0" w:color="000000"/>
              <w:left w:val="single" w:sz="4" w:space="0" w:color="000000"/>
              <w:bottom w:val="single" w:sz="4" w:space="0" w:color="000000"/>
              <w:right w:val="single" w:sz="4" w:space="0" w:color="000000"/>
            </w:tcBorders>
            <w:hideMark/>
          </w:tcPr>
          <w:p w14:paraId="1E764A4A" w14:textId="0826C9D3"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B0CCAC8" w14:textId="5A7D697D" w:rsidR="00097DE6" w:rsidRPr="00C35D4B" w:rsidRDefault="00097DE6" w:rsidP="00CE4AB0">
            <w:pPr>
              <w:spacing w:line="256" w:lineRule="auto"/>
              <w:ind w:left="107" w:right="61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обращается</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w:t>
            </w:r>
          </w:p>
          <w:p w14:paraId="74CC2296"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предоставлением</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земельного</w:t>
            </w:r>
            <w:proofErr w:type="spellEnd"/>
          </w:p>
          <w:p w14:paraId="5657BCB7" w14:textId="77777777" w:rsidR="00097DE6" w:rsidRPr="00C35D4B" w:rsidRDefault="00097DE6" w:rsidP="00CE4AB0">
            <w:pPr>
              <w:spacing w:before="15"/>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7EEFABCB" w14:textId="342E157D" w:rsidR="00097DE6" w:rsidRPr="00B007ED" w:rsidRDefault="00CF4248" w:rsidP="00D65EDB">
            <w:pPr>
              <w:tabs>
                <w:tab w:val="left" w:pos="582"/>
              </w:tabs>
              <w:spacing w:line="256" w:lineRule="auto"/>
              <w:ind w:left="184" w:right="123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Распоряжение</w:t>
            </w:r>
            <w:r w:rsidR="00097DE6" w:rsidRPr="00B007ED">
              <w:rPr>
                <w:rFonts w:ascii="Times New Roman" w:eastAsia="Times New Roman" w:hAnsi="Times New Roman" w:cs="Times New Roman"/>
                <w:spacing w:val="-7"/>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Правительства</w:t>
            </w:r>
            <w:r w:rsidR="00097DE6" w:rsidRPr="00B007ED">
              <w:rPr>
                <w:rFonts w:ascii="Times New Roman" w:eastAsia="Times New Roman" w:hAnsi="Times New Roman" w:cs="Times New Roman"/>
                <w:spacing w:val="-7"/>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Российской</w:t>
            </w:r>
            <w:r w:rsidR="0040748E">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pacing w:val="-57"/>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Федерации</w:t>
            </w:r>
          </w:p>
          <w:p w14:paraId="4B9E797D" w14:textId="66A163F9" w:rsidR="00097DE6" w:rsidRPr="00C35D4B" w:rsidRDefault="00CF4248" w:rsidP="00D65EDB">
            <w:pPr>
              <w:tabs>
                <w:tab w:val="left" w:pos="582"/>
              </w:tabs>
              <w:spacing w:line="256" w:lineRule="auto"/>
              <w:ind w:left="184" w:right="105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Распоряжение высшего должностного лица</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субъекта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 Федерации</w:t>
            </w:r>
          </w:p>
        </w:tc>
      </w:tr>
      <w:tr w:rsidR="00097DE6" w:rsidRPr="00C35D4B" w14:paraId="0437AD92"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4E216BE2" w14:textId="667F9BB4"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3349EE1" w14:textId="0251B7BF" w:rsidR="00097DE6" w:rsidRPr="00C35D4B" w:rsidRDefault="00097DE6" w:rsidP="00CE4AB0">
            <w:pPr>
              <w:spacing w:line="256" w:lineRule="auto"/>
              <w:ind w:left="107" w:right="61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был изъят</w:t>
            </w:r>
          </w:p>
          <w:p w14:paraId="44C01F84"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1985D582" w14:textId="640AC632" w:rsidR="00097DE6" w:rsidRPr="00D65EDB" w:rsidRDefault="00CF4248" w:rsidP="00D65EDB">
            <w:pPr>
              <w:tabs>
                <w:tab w:val="left" w:pos="592"/>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Соглашение</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об</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изъятии</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земельного участка</w:t>
            </w:r>
          </w:p>
          <w:p w14:paraId="3E5CABCD" w14:textId="64562604" w:rsidR="00097DE6" w:rsidRPr="00C35D4B" w:rsidRDefault="00D65EDB" w:rsidP="00D65EDB">
            <w:pPr>
              <w:tabs>
                <w:tab w:val="left" w:pos="587"/>
              </w:tabs>
              <w:spacing w:before="7" w:line="290" w:lineRule="atLeast"/>
              <w:ind w:left="106" w:right="101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 xml:space="preserve">Решение суда, на основании которого </w:t>
            </w:r>
            <w:r>
              <w:rPr>
                <w:rFonts w:ascii="Times New Roman" w:eastAsia="Times New Roman" w:hAnsi="Times New Roman" w:cs="Times New Roman"/>
                <w:sz w:val="24"/>
                <w:szCs w:val="24"/>
                <w:lang w:val="ru-RU" w:eastAsia="ru-RU"/>
              </w:rPr>
              <w:br/>
              <w:t xml:space="preserve"> </w:t>
            </w:r>
            <w:r w:rsidR="00CF4248" w:rsidRPr="00C35D4B">
              <w:rPr>
                <w:rFonts w:ascii="Times New Roman" w:eastAsia="Times New Roman" w:hAnsi="Times New Roman" w:cs="Times New Roman"/>
                <w:sz w:val="24"/>
                <w:szCs w:val="24"/>
                <w:lang w:val="ru-RU" w:eastAsia="ru-RU"/>
              </w:rPr>
              <w:t>изъят</w:t>
            </w:r>
            <w:r w:rsidR="00CF4248">
              <w:rPr>
                <w:rFonts w:ascii="Times New Roman" w:eastAsia="Times New Roman" w:hAnsi="Times New Roman" w:cs="Times New Roman"/>
                <w:sz w:val="24"/>
                <w:szCs w:val="24"/>
                <w:lang w:val="ru-RU" w:eastAsia="ru-RU"/>
              </w:rPr>
              <w:t xml:space="preserve"> земельный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tc>
      </w:tr>
      <w:tr w:rsidR="00097DE6" w:rsidRPr="00C35D4B" w14:paraId="270FB20F" w14:textId="77777777" w:rsidTr="00CE4AB0">
        <w:trPr>
          <w:trHeight w:val="2085"/>
        </w:trPr>
        <w:tc>
          <w:tcPr>
            <w:tcW w:w="562" w:type="dxa"/>
            <w:tcBorders>
              <w:top w:val="single" w:sz="4" w:space="0" w:color="000000"/>
              <w:left w:val="single" w:sz="4" w:space="0" w:color="000000"/>
              <w:bottom w:val="single" w:sz="4" w:space="0" w:color="000000"/>
              <w:right w:val="single" w:sz="4" w:space="0" w:color="000000"/>
            </w:tcBorders>
            <w:hideMark/>
          </w:tcPr>
          <w:p w14:paraId="670A6233" w14:textId="49C05E6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4662628" w14:textId="1BBCBC7A" w:rsidR="00097DE6" w:rsidRPr="00C35D4B" w:rsidRDefault="00097DE6" w:rsidP="00CE4AB0">
            <w:pPr>
              <w:spacing w:line="256" w:lineRule="auto"/>
              <w:ind w:left="107" w:right="61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w:t>
            </w:r>
          </w:p>
          <w:p w14:paraId="2DD28807"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недропользование</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00B93091" w14:textId="7A90B11A" w:rsidR="00097DE6" w:rsidRPr="00C35D4B" w:rsidRDefault="00CF4248" w:rsidP="00D65EDB">
            <w:pPr>
              <w:tabs>
                <w:tab w:val="left" w:pos="582"/>
              </w:tabs>
              <w:spacing w:line="256" w:lineRule="auto"/>
              <w:ind w:left="184" w:right="64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Проектная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документация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выполнение</w:t>
            </w:r>
            <w:r w:rsidR="00097DE6" w:rsidRPr="00C35D4B">
              <w:rPr>
                <w:rFonts w:ascii="Times New Roman" w:eastAsia="Times New Roman" w:hAnsi="Times New Roman" w:cs="Times New Roman"/>
                <w:spacing w:val="-5"/>
                <w:sz w:val="24"/>
                <w:szCs w:val="24"/>
                <w:lang w:val="ru-RU" w:eastAsia="ru-RU"/>
              </w:rPr>
              <w:t xml:space="preserve"> </w:t>
            </w:r>
            <w:r>
              <w:rPr>
                <w:rFonts w:ascii="Times New Roman" w:eastAsia="Times New Roman" w:hAnsi="Times New Roman" w:cs="Times New Roman"/>
                <w:spacing w:val="-5"/>
                <w:sz w:val="24"/>
                <w:szCs w:val="24"/>
                <w:lang w:val="ru-RU" w:eastAsia="ru-RU"/>
              </w:rPr>
              <w:t>работ, связанных с пользованием недрами</w:t>
            </w:r>
          </w:p>
          <w:p w14:paraId="5B88CABE" w14:textId="3E41F2AD" w:rsidR="00097DE6" w:rsidRPr="00C35D4B" w:rsidRDefault="0040748E" w:rsidP="00CF4248">
            <w:pPr>
              <w:tabs>
                <w:tab w:val="left" w:pos="582"/>
              </w:tabs>
              <w:spacing w:line="256" w:lineRule="auto"/>
              <w:ind w:left="184" w:right="69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Государственное</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задание,</w:t>
            </w:r>
            <w:r w:rsidR="00CF4248">
              <w:rPr>
                <w:rFonts w:ascii="Times New Roman" w:eastAsia="Times New Roman" w:hAnsi="Times New Roman" w:cs="Times New Roman"/>
                <w:sz w:val="24"/>
                <w:szCs w:val="24"/>
                <w:lang w:val="ru-RU" w:eastAsia="ru-RU"/>
              </w:rPr>
              <w:t xml:space="preserve"> предусматривающее выполнение </w:t>
            </w:r>
            <w:r w:rsidR="00097DE6" w:rsidRPr="00C35D4B">
              <w:rPr>
                <w:rFonts w:ascii="Times New Roman" w:eastAsia="Times New Roman" w:hAnsi="Times New Roman" w:cs="Times New Roman"/>
                <w:sz w:val="24"/>
                <w:szCs w:val="24"/>
                <w:lang w:val="ru-RU" w:eastAsia="ru-RU"/>
              </w:rPr>
              <w:t>мероприятий по государственному</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геологическому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изучению недр</w:t>
            </w:r>
          </w:p>
          <w:p w14:paraId="29D6D157" w14:textId="442318BD" w:rsidR="00097DE6" w:rsidRPr="00C35D4B" w:rsidRDefault="00CF4248" w:rsidP="0040748E">
            <w:pPr>
              <w:tabs>
                <w:tab w:val="left" w:pos="582"/>
              </w:tabs>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Государственный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контракт</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работ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w:t>
            </w:r>
          </w:p>
          <w:p w14:paraId="3129AE47" w14:textId="77777777" w:rsidR="00097DE6" w:rsidRPr="00C35D4B" w:rsidRDefault="00097DE6" w:rsidP="0040748E">
            <w:pPr>
              <w:spacing w:before="16"/>
              <w:ind w:left="184"/>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геологическому</w:t>
            </w:r>
            <w:proofErr w:type="spellEnd"/>
            <w:r w:rsidRPr="00C35D4B">
              <w:rPr>
                <w:rFonts w:ascii="Times New Roman" w:eastAsia="Times New Roman" w:hAnsi="Times New Roman" w:cs="Times New Roman"/>
                <w:spacing w:val="-7"/>
                <w:sz w:val="24"/>
                <w:szCs w:val="24"/>
                <w:lang w:eastAsia="ru-RU"/>
              </w:rPr>
              <w:t xml:space="preserve"> </w:t>
            </w:r>
            <w:proofErr w:type="spellStart"/>
            <w:r w:rsidRPr="00C35D4B">
              <w:rPr>
                <w:rFonts w:ascii="Times New Roman" w:eastAsia="Times New Roman" w:hAnsi="Times New Roman" w:cs="Times New Roman"/>
                <w:sz w:val="24"/>
                <w:szCs w:val="24"/>
                <w:lang w:eastAsia="ru-RU"/>
              </w:rPr>
              <w:t>изучению</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недр</w:t>
            </w:r>
            <w:proofErr w:type="spellEnd"/>
          </w:p>
        </w:tc>
      </w:tr>
    </w:tbl>
    <w:p w14:paraId="202EC23E"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3CDE815E"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502E938D"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3F15B982" w14:textId="30BE0082" w:rsidR="00097DE6" w:rsidRPr="00C35D4B" w:rsidRDefault="00CE045B" w:rsidP="00CE4AB0">
            <w:pPr>
              <w:spacing w:line="294"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F7A7935" w14:textId="5129B4C3" w:rsidR="00097DE6" w:rsidRPr="00C35D4B" w:rsidRDefault="00097DE6" w:rsidP="00CE4AB0">
            <w:pPr>
              <w:spacing w:line="256" w:lineRule="auto"/>
              <w:ind w:left="107" w:right="14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Какой</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вид</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использования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наемного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дома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планируется</w:t>
            </w:r>
          </w:p>
          <w:p w14:paraId="5888BCF2"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осуществлять</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10C56FD3" w14:textId="39CC949F" w:rsidR="00097DE6" w:rsidRPr="00C35D4B" w:rsidRDefault="00A81823" w:rsidP="0040748E">
            <w:pPr>
              <w:tabs>
                <w:tab w:val="left" w:pos="582"/>
              </w:tabs>
              <w:spacing w:line="273" w:lineRule="exact"/>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40748E">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Коммерческое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p w14:paraId="015FB850" w14:textId="3D48B24D" w:rsidR="00097DE6" w:rsidRPr="00C35D4B" w:rsidRDefault="0040748E" w:rsidP="0040748E">
            <w:pPr>
              <w:tabs>
                <w:tab w:val="left" w:pos="592"/>
              </w:tabs>
              <w:spacing w:before="21"/>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2. </w:t>
            </w:r>
            <w:proofErr w:type="spellStart"/>
            <w:r w:rsidR="00097DE6" w:rsidRPr="00C35D4B">
              <w:rPr>
                <w:rFonts w:ascii="Times New Roman" w:eastAsia="Times New Roman" w:hAnsi="Times New Roman" w:cs="Times New Roman"/>
                <w:sz w:val="24"/>
                <w:szCs w:val="24"/>
                <w:lang w:eastAsia="ru-RU"/>
              </w:rPr>
              <w:t>Социальное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tc>
      </w:tr>
      <w:tr w:rsidR="00097DE6" w:rsidRPr="00C35D4B" w14:paraId="593BDF20" w14:textId="77777777" w:rsidTr="00CE4AB0">
        <w:trPr>
          <w:trHeight w:val="1787"/>
        </w:trPr>
        <w:tc>
          <w:tcPr>
            <w:tcW w:w="562" w:type="dxa"/>
            <w:tcBorders>
              <w:top w:val="single" w:sz="4" w:space="0" w:color="000000"/>
              <w:left w:val="single" w:sz="4" w:space="0" w:color="000000"/>
              <w:bottom w:val="single" w:sz="4" w:space="0" w:color="000000"/>
              <w:right w:val="single" w:sz="4" w:space="0" w:color="000000"/>
            </w:tcBorders>
            <w:hideMark/>
          </w:tcPr>
          <w:p w14:paraId="25DF74CC" w14:textId="4C1BF00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8907C9F" w14:textId="3DCAAAA8" w:rsidR="00097DE6" w:rsidRPr="00C35D4B" w:rsidRDefault="00097DE6" w:rsidP="00CE4AB0">
            <w:pPr>
              <w:spacing w:line="256" w:lineRule="auto"/>
              <w:ind w:left="107" w:right="4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добыч</w:t>
            </w:r>
            <w:r w:rsidR="0040748E">
              <w:rPr>
                <w:rFonts w:ascii="Times New Roman" w:eastAsia="Times New Roman" w:hAnsi="Times New Roman" w:cs="Times New Roman"/>
                <w:sz w:val="24"/>
                <w:szCs w:val="24"/>
                <w:lang w:val="ru-RU" w:eastAsia="ru-RU"/>
              </w:rPr>
              <w:t>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(вылов) водных</w:t>
            </w:r>
          </w:p>
          <w:p w14:paraId="2A099051"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4BF241E0" w14:textId="7A429F5C" w:rsidR="00097DE6" w:rsidRPr="00C35D4B" w:rsidRDefault="00A81823" w:rsidP="00CE4AB0">
            <w:pPr>
              <w:spacing w:line="256" w:lineRule="auto"/>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097DE6" w:rsidRPr="00C35D4B">
              <w:rPr>
                <w:rFonts w:ascii="Times New Roman" w:eastAsia="Times New Roman" w:hAnsi="Times New Roman" w:cs="Times New Roman"/>
                <w:sz w:val="24"/>
                <w:szCs w:val="24"/>
                <w:lang w:val="ru-RU" w:eastAsia="ru-RU"/>
              </w:rPr>
              <w:t>.</w:t>
            </w:r>
            <w:r w:rsidR="0040748E">
              <w:rPr>
                <w:rFonts w:ascii="Times New Roman" w:eastAsia="Times New Roman" w:hAnsi="Times New Roman" w:cs="Times New Roman"/>
                <w:spacing w:val="-3"/>
                <w:sz w:val="24"/>
                <w:szCs w:val="24"/>
                <w:lang w:val="ru-RU" w:eastAsia="ru-RU"/>
              </w:rPr>
              <w:t> </w:t>
            </w:r>
            <w:r w:rsidR="00097DE6" w:rsidRPr="00C35D4B">
              <w:rPr>
                <w:rFonts w:ascii="Times New Roman" w:eastAsia="Times New Roman" w:hAnsi="Times New Roman" w:cs="Times New Roman"/>
                <w:sz w:val="24"/>
                <w:szCs w:val="24"/>
                <w:lang w:val="ru-RU" w:eastAsia="ru-RU"/>
              </w:rPr>
              <w:t>Решение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водных</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0284A388" w14:textId="77777777" w:rsidR="00B615FD" w:rsidRDefault="0040748E" w:rsidP="0040748E">
            <w:pPr>
              <w:tabs>
                <w:tab w:val="left" w:pos="587"/>
              </w:tabs>
              <w:spacing w:line="256" w:lineRule="auto"/>
              <w:ind w:right="72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40748E">
              <w:rPr>
                <w:rFonts w:ascii="Times New Roman" w:hAnsi="Times New Roman" w:cs="Times New Roman"/>
                <w:sz w:val="24"/>
                <w:szCs w:val="24"/>
                <w:lang w:val="ru-RU" w:eastAsia="ru-RU"/>
              </w:rPr>
              <w:t>2. </w:t>
            </w:r>
            <w:r w:rsidR="00097DE6" w:rsidRPr="0040748E">
              <w:rPr>
                <w:rFonts w:ascii="Times New Roman" w:hAnsi="Times New Roman" w:cs="Times New Roman"/>
                <w:sz w:val="24"/>
                <w:szCs w:val="24"/>
                <w:lang w:val="ru-RU" w:eastAsia="ru-RU"/>
              </w:rPr>
              <w:t>Договор о предоставлении</w:t>
            </w:r>
          </w:p>
          <w:p w14:paraId="62837053" w14:textId="72D2D0EA" w:rsidR="00B615FD" w:rsidRDefault="00B615FD" w:rsidP="0040748E">
            <w:pPr>
              <w:tabs>
                <w:tab w:val="left" w:pos="587"/>
              </w:tabs>
              <w:spacing w:line="256" w:lineRule="auto"/>
              <w:ind w:right="72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рыбопромыслового участка</w:t>
            </w:r>
          </w:p>
          <w:p w14:paraId="5A0B8BE2" w14:textId="27417D0B" w:rsidR="00097DE6" w:rsidRPr="0040748E" w:rsidRDefault="0040748E" w:rsidP="0040748E">
            <w:pPr>
              <w:tabs>
                <w:tab w:val="left" w:pos="587"/>
              </w:tabs>
              <w:spacing w:line="275" w:lineRule="exac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A81823">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w:t>
            </w:r>
            <w:r w:rsidRPr="0040748E">
              <w:rPr>
                <w:rFonts w:ascii="Times New Roman" w:hAnsi="Times New Roman" w:cs="Times New Roman"/>
                <w:sz w:val="24"/>
                <w:szCs w:val="24"/>
                <w:lang w:val="ru-RU" w:eastAsia="ru-RU"/>
              </w:rPr>
              <w:t> </w:t>
            </w:r>
            <w:r w:rsidR="00097DE6" w:rsidRPr="0040748E">
              <w:rPr>
                <w:rFonts w:ascii="Times New Roman" w:hAnsi="Times New Roman" w:cs="Times New Roman"/>
                <w:sz w:val="24"/>
                <w:szCs w:val="24"/>
                <w:lang w:val="ru-RU" w:eastAsia="ru-RU"/>
              </w:rPr>
              <w:t>Договор</w:t>
            </w:r>
            <w:r w:rsidR="00097DE6" w:rsidRPr="0040748E">
              <w:rPr>
                <w:rFonts w:ascii="Times New Roman" w:hAnsi="Times New Roman" w:cs="Times New Roman"/>
                <w:spacing w:val="-5"/>
                <w:sz w:val="24"/>
                <w:szCs w:val="24"/>
                <w:lang w:val="ru-RU" w:eastAsia="ru-RU"/>
              </w:rPr>
              <w:t xml:space="preserve"> </w:t>
            </w:r>
            <w:r w:rsidR="00097DE6" w:rsidRPr="0040748E">
              <w:rPr>
                <w:rFonts w:ascii="Times New Roman" w:hAnsi="Times New Roman" w:cs="Times New Roman"/>
                <w:sz w:val="24"/>
                <w:szCs w:val="24"/>
                <w:lang w:val="ru-RU" w:eastAsia="ru-RU"/>
              </w:rPr>
              <w:t>пользования</w:t>
            </w:r>
            <w:r w:rsidR="00097DE6" w:rsidRPr="0040748E">
              <w:rPr>
                <w:rFonts w:ascii="Times New Roman" w:hAnsi="Times New Roman" w:cs="Times New Roman"/>
                <w:spacing w:val="-4"/>
                <w:sz w:val="24"/>
                <w:szCs w:val="24"/>
                <w:lang w:val="ru-RU" w:eastAsia="ru-RU"/>
              </w:rPr>
              <w:t xml:space="preserve"> </w:t>
            </w:r>
            <w:r w:rsidR="00097DE6" w:rsidRPr="0040748E">
              <w:rPr>
                <w:rFonts w:ascii="Times New Roman" w:hAnsi="Times New Roman" w:cs="Times New Roman"/>
                <w:sz w:val="24"/>
                <w:szCs w:val="24"/>
                <w:lang w:val="ru-RU" w:eastAsia="ru-RU"/>
              </w:rPr>
              <w:t>водными</w:t>
            </w:r>
            <w:r w:rsidR="00097DE6" w:rsidRPr="0040748E">
              <w:rPr>
                <w:rFonts w:ascii="Times New Roman" w:hAnsi="Times New Roman" w:cs="Times New Roman"/>
                <w:spacing w:val="-5"/>
                <w:sz w:val="24"/>
                <w:szCs w:val="24"/>
                <w:lang w:val="ru-RU" w:eastAsia="ru-RU"/>
              </w:rPr>
              <w:t xml:space="preserve"> </w:t>
            </w:r>
            <w:r>
              <w:rPr>
                <w:rFonts w:ascii="Times New Roman" w:hAnsi="Times New Roman" w:cs="Times New Roman"/>
                <w:sz w:val="24"/>
                <w:szCs w:val="24"/>
                <w:lang w:val="ru-RU" w:eastAsia="ru-RU"/>
              </w:rPr>
              <w:t>б</w:t>
            </w:r>
            <w:r w:rsidR="00097DE6" w:rsidRPr="0040748E">
              <w:rPr>
                <w:rFonts w:ascii="Times New Roman" w:hAnsi="Times New Roman" w:cs="Times New Roman"/>
                <w:sz w:val="24"/>
                <w:szCs w:val="24"/>
                <w:lang w:val="ru-RU" w:eastAsia="ru-RU"/>
              </w:rPr>
              <w:t>иологическими</w:t>
            </w:r>
          </w:p>
          <w:p w14:paraId="08023F1D" w14:textId="5E37B9B3" w:rsidR="00097DE6" w:rsidRPr="0040748E" w:rsidRDefault="0040748E" w:rsidP="0040748E">
            <w:pPr>
              <w:spacing w:before="1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ресурсами</w:t>
            </w:r>
          </w:p>
        </w:tc>
      </w:tr>
      <w:tr w:rsidR="00097DE6" w:rsidRPr="00C35D4B" w14:paraId="383FAECB"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68EBB32D" w14:textId="0FBF81F8"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545BC69" w14:textId="2A110577" w:rsidR="00097DE6" w:rsidRPr="00C35D4B" w:rsidRDefault="00A81823" w:rsidP="00CE4AB0">
            <w:pPr>
              <w:spacing w:line="256" w:lineRule="auto"/>
              <w:ind w:left="107" w:right="51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w:t>
            </w:r>
            <w:r w:rsidR="00097DE6" w:rsidRPr="00C35D4B">
              <w:rPr>
                <w:rFonts w:ascii="Times New Roman" w:eastAsia="Times New Roman" w:hAnsi="Times New Roman" w:cs="Times New Roman"/>
                <w:sz w:val="24"/>
                <w:szCs w:val="24"/>
                <w:lang w:val="ru-RU" w:eastAsia="ru-RU"/>
              </w:rPr>
              <w:t>а основании какого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документа заявитель</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обращается</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получением</w:t>
            </w:r>
          </w:p>
          <w:p w14:paraId="4F59D3AC"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441A4AEC" w14:textId="4D5B03C7" w:rsidR="00097DE6" w:rsidRPr="0040748E" w:rsidRDefault="00A81823" w:rsidP="0040748E">
            <w:pPr>
              <w:tabs>
                <w:tab w:val="left" w:pos="58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40748E">
              <w:rPr>
                <w:rFonts w:ascii="Times New Roman" w:eastAsia="Times New Roman" w:hAnsi="Times New Roman" w:cs="Times New Roman"/>
                <w:sz w:val="24"/>
                <w:szCs w:val="24"/>
                <w:lang w:val="ru-RU" w:eastAsia="ru-RU"/>
              </w:rPr>
              <w:t>. </w:t>
            </w:r>
            <w:r w:rsidR="00097DE6" w:rsidRPr="0040748E">
              <w:rPr>
                <w:rFonts w:ascii="Times New Roman" w:eastAsia="Times New Roman" w:hAnsi="Times New Roman" w:cs="Times New Roman"/>
                <w:sz w:val="24"/>
                <w:szCs w:val="24"/>
                <w:lang w:val="ru-RU" w:eastAsia="ru-RU"/>
              </w:rPr>
              <w:t>Указ</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Президента</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Российской</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Федерации</w:t>
            </w:r>
          </w:p>
          <w:p w14:paraId="3FB9069E" w14:textId="7939E75B" w:rsidR="00097DE6" w:rsidRPr="0040748E" w:rsidRDefault="0040748E" w:rsidP="0040748E">
            <w:pPr>
              <w:tabs>
                <w:tab w:val="left" w:pos="58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40748E">
              <w:rPr>
                <w:rFonts w:ascii="Times New Roman" w:eastAsia="Times New Roman" w:hAnsi="Times New Roman" w:cs="Times New Roman"/>
                <w:sz w:val="24"/>
                <w:szCs w:val="24"/>
                <w:lang w:val="ru-RU" w:eastAsia="ru-RU"/>
              </w:rPr>
              <w:t>Распоряжение</w:t>
            </w:r>
            <w:r w:rsidR="00097DE6" w:rsidRPr="0040748E">
              <w:rPr>
                <w:rFonts w:ascii="Times New Roman" w:eastAsia="Times New Roman" w:hAnsi="Times New Roman" w:cs="Times New Roman"/>
                <w:spacing w:val="-6"/>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Президента</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Российской</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Федерации</w:t>
            </w:r>
          </w:p>
        </w:tc>
      </w:tr>
      <w:tr w:rsidR="00097DE6" w:rsidRPr="00C35D4B" w14:paraId="56A77C6D" w14:textId="77777777" w:rsidTr="00CE4AB0">
        <w:trPr>
          <w:trHeight w:val="597"/>
        </w:trPr>
        <w:tc>
          <w:tcPr>
            <w:tcW w:w="10057" w:type="dxa"/>
            <w:gridSpan w:val="3"/>
            <w:tcBorders>
              <w:top w:val="single" w:sz="4" w:space="0" w:color="000000"/>
              <w:left w:val="single" w:sz="4" w:space="0" w:color="000000"/>
              <w:bottom w:val="single" w:sz="4" w:space="0" w:color="000000"/>
              <w:right w:val="single" w:sz="4" w:space="0" w:color="000000"/>
            </w:tcBorders>
            <w:hideMark/>
          </w:tcPr>
          <w:p w14:paraId="7E2181F3" w14:textId="77777777" w:rsidR="00097DE6" w:rsidRPr="00C35D4B" w:rsidRDefault="00097DE6" w:rsidP="00CE4AB0">
            <w:pPr>
              <w:spacing w:line="270" w:lineRule="exact"/>
              <w:ind w:left="113"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6683502B" w14:textId="77777777" w:rsidR="00097DE6" w:rsidRPr="00C35D4B" w:rsidRDefault="00097DE6" w:rsidP="00CE4AB0">
            <w:pPr>
              <w:spacing w:before="22"/>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собственность</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за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плату»</w:t>
            </w:r>
          </w:p>
        </w:tc>
      </w:tr>
      <w:tr w:rsidR="00097DE6" w:rsidRPr="00C35D4B" w14:paraId="7BB3C8F9"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725D56A2" w14:textId="60BE6F2F"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1D17A6B" w14:textId="7759125F"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5C520E32" w14:textId="69D6EE20" w:rsidR="00097DE6" w:rsidRPr="00A81823" w:rsidRDefault="00A81823" w:rsidP="00A81823">
            <w:pPr>
              <w:tabs>
                <w:tab w:val="left" w:pos="194"/>
              </w:tabs>
              <w:spacing w:line="270" w:lineRule="exact"/>
              <w:rPr>
                <w:rFonts w:ascii="Times New Roman" w:hAnsi="Times New Roman" w:cs="Times New Roman"/>
                <w:sz w:val="24"/>
                <w:szCs w:val="24"/>
                <w:lang w:eastAsia="ru-RU"/>
              </w:rPr>
            </w:pPr>
            <w:r>
              <w:rPr>
                <w:rFonts w:ascii="Times New Roman" w:hAnsi="Times New Roman" w:cs="Times New Roman"/>
                <w:sz w:val="24"/>
                <w:szCs w:val="24"/>
                <w:lang w:val="ru-RU" w:eastAsia="ru-RU"/>
              </w:rPr>
              <w:t xml:space="preserve"> </w:t>
            </w:r>
            <w:r w:rsidRPr="00A81823">
              <w:rPr>
                <w:rFonts w:ascii="Times New Roman" w:hAnsi="Times New Roman" w:cs="Times New Roman"/>
                <w:sz w:val="24"/>
                <w:szCs w:val="24"/>
                <w:lang w:val="ru-RU" w:eastAsia="ru-RU"/>
              </w:rPr>
              <w:t>1. </w:t>
            </w:r>
            <w:proofErr w:type="spellStart"/>
            <w:r w:rsidR="00097DE6" w:rsidRPr="00A81823">
              <w:rPr>
                <w:rFonts w:ascii="Times New Roman" w:hAnsi="Times New Roman" w:cs="Times New Roman"/>
                <w:sz w:val="24"/>
                <w:szCs w:val="24"/>
                <w:lang w:eastAsia="ru-RU"/>
              </w:rPr>
              <w:t>Заявитель</w:t>
            </w:r>
            <w:proofErr w:type="spellEnd"/>
          </w:p>
          <w:p w14:paraId="52F77E44" w14:textId="0E0C19F3" w:rsidR="00097DE6" w:rsidRPr="00A81823" w:rsidRDefault="00A81823" w:rsidP="00A81823">
            <w:pPr>
              <w:tabs>
                <w:tab w:val="left" w:pos="338"/>
              </w:tabs>
              <w:spacing w:before="21"/>
              <w:rPr>
                <w:rFonts w:ascii="Times New Roman" w:hAnsi="Times New Roman" w:cs="Times New Roman"/>
                <w:sz w:val="24"/>
                <w:szCs w:val="24"/>
                <w:lang w:eastAsia="ru-RU"/>
              </w:rPr>
            </w:pPr>
            <w:r>
              <w:rPr>
                <w:rFonts w:ascii="Times New Roman" w:hAnsi="Times New Roman" w:cs="Times New Roman"/>
                <w:sz w:val="24"/>
                <w:szCs w:val="24"/>
                <w:lang w:val="ru-RU" w:eastAsia="ru-RU"/>
              </w:rPr>
              <w:t xml:space="preserve"> </w:t>
            </w:r>
            <w:r w:rsidRPr="00A81823">
              <w:rPr>
                <w:rFonts w:ascii="Times New Roman" w:hAnsi="Times New Roman" w:cs="Times New Roman"/>
                <w:sz w:val="24"/>
                <w:szCs w:val="24"/>
                <w:lang w:val="ru-RU" w:eastAsia="ru-RU"/>
              </w:rPr>
              <w:t>2. </w:t>
            </w:r>
            <w:proofErr w:type="spellStart"/>
            <w:r w:rsidR="00097DE6" w:rsidRPr="00A81823">
              <w:rPr>
                <w:rFonts w:ascii="Times New Roman" w:hAnsi="Times New Roman" w:cs="Times New Roman"/>
                <w:sz w:val="24"/>
                <w:szCs w:val="24"/>
                <w:lang w:eastAsia="ru-RU"/>
              </w:rPr>
              <w:t>Представитель</w:t>
            </w:r>
            <w:proofErr w:type="spellEnd"/>
          </w:p>
        </w:tc>
      </w:tr>
      <w:tr w:rsidR="00097DE6" w:rsidRPr="00C35D4B" w14:paraId="6D7B5D96"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3B31E33B" w14:textId="47B0900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3E72222" w14:textId="79C317B6"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551521B5" w14:textId="2BFDE8D0" w:rsidR="00097DE6" w:rsidRPr="00A4569A" w:rsidRDefault="00A81823" w:rsidP="00A81823">
            <w:pPr>
              <w:tabs>
                <w:tab w:val="left" w:pos="342"/>
              </w:tabs>
              <w:spacing w:line="270" w:lineRule="exact"/>
              <w:ind w:left="52"/>
              <w:rPr>
                <w:rFonts w:ascii="Times New Roman" w:hAnsi="Times New Roman" w:cs="Times New Roman"/>
                <w:sz w:val="24"/>
                <w:szCs w:val="24"/>
                <w:lang w:val="ru-RU" w:eastAsia="ru-RU"/>
              </w:rPr>
            </w:pPr>
            <w:r w:rsidRPr="00A81823">
              <w:rPr>
                <w:rFonts w:ascii="Times New Roman" w:hAnsi="Times New Roman" w:cs="Times New Roman"/>
                <w:sz w:val="24"/>
                <w:szCs w:val="24"/>
                <w:lang w:val="ru-RU" w:eastAsia="ru-RU"/>
              </w:rPr>
              <w:t>1. </w:t>
            </w:r>
            <w:r w:rsidR="00097DE6" w:rsidRPr="00A4569A">
              <w:rPr>
                <w:rFonts w:ascii="Times New Roman" w:hAnsi="Times New Roman" w:cs="Times New Roman"/>
                <w:sz w:val="24"/>
                <w:szCs w:val="24"/>
                <w:lang w:val="ru-RU" w:eastAsia="ru-RU"/>
              </w:rPr>
              <w:t>Физическое</w:t>
            </w:r>
            <w:r w:rsidR="00097DE6" w:rsidRPr="00A4569A">
              <w:rPr>
                <w:rFonts w:ascii="Times New Roman" w:hAnsi="Times New Roman" w:cs="Times New Roman"/>
                <w:spacing w:val="-2"/>
                <w:sz w:val="24"/>
                <w:szCs w:val="24"/>
                <w:lang w:val="ru-RU" w:eastAsia="ru-RU"/>
              </w:rPr>
              <w:t xml:space="preserve"> </w:t>
            </w:r>
            <w:r w:rsidR="00097DE6" w:rsidRPr="00A4569A">
              <w:rPr>
                <w:rFonts w:ascii="Times New Roman" w:hAnsi="Times New Roman" w:cs="Times New Roman"/>
                <w:sz w:val="24"/>
                <w:szCs w:val="24"/>
                <w:lang w:val="ru-RU" w:eastAsia="ru-RU"/>
              </w:rPr>
              <w:t>лицо</w:t>
            </w:r>
          </w:p>
          <w:p w14:paraId="26BAEECD" w14:textId="6B6719F6" w:rsidR="00097DE6" w:rsidRPr="00A4569A" w:rsidRDefault="00A81823" w:rsidP="00A81823">
            <w:pPr>
              <w:tabs>
                <w:tab w:val="left" w:pos="33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A4569A">
              <w:rPr>
                <w:rFonts w:ascii="Times New Roman" w:eastAsia="Times New Roman" w:hAnsi="Times New Roman" w:cs="Times New Roman"/>
                <w:sz w:val="24"/>
                <w:szCs w:val="24"/>
                <w:lang w:val="ru-RU" w:eastAsia="ru-RU"/>
              </w:rPr>
              <w:t>Индивидуальный</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предприниматель</w:t>
            </w:r>
          </w:p>
          <w:p w14:paraId="6C680457" w14:textId="638F5930" w:rsidR="00097DE6" w:rsidRPr="00A4569A" w:rsidRDefault="00A81823" w:rsidP="00A81823">
            <w:pPr>
              <w:tabs>
                <w:tab w:val="left" w:pos="338"/>
              </w:tabs>
              <w:spacing w:before="2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3. </w:t>
            </w:r>
            <w:r w:rsidR="00097DE6" w:rsidRPr="00A4569A">
              <w:rPr>
                <w:rFonts w:ascii="Times New Roman" w:eastAsia="Times New Roman" w:hAnsi="Times New Roman" w:cs="Times New Roman"/>
                <w:sz w:val="24"/>
                <w:szCs w:val="24"/>
                <w:lang w:val="ru-RU" w:eastAsia="ru-RU"/>
              </w:rPr>
              <w:t>Юридическое</w:t>
            </w:r>
            <w:r w:rsidR="00097DE6" w:rsidRPr="00A4569A">
              <w:rPr>
                <w:rFonts w:ascii="Times New Roman" w:eastAsia="Times New Roman" w:hAnsi="Times New Roman" w:cs="Times New Roman"/>
                <w:spacing w:val="-1"/>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лицо</w:t>
            </w:r>
          </w:p>
        </w:tc>
      </w:tr>
      <w:tr w:rsidR="00097DE6" w:rsidRPr="00C35D4B" w14:paraId="15D1D952"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30C2378F" w14:textId="13A1BAC0"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5DA2A5D" w14:textId="7B77E0FA" w:rsidR="00097DE6" w:rsidRPr="00A81823" w:rsidRDefault="00097DE6" w:rsidP="00CE4AB0">
            <w:pPr>
              <w:spacing w:line="256" w:lineRule="auto"/>
              <w:ind w:left="107" w:right="397"/>
              <w:rPr>
                <w:rFonts w:ascii="Times New Roman" w:eastAsia="Times New Roman" w:hAnsi="Times New Roman" w:cs="Times New Roman"/>
                <w:sz w:val="24"/>
                <w:szCs w:val="24"/>
                <w:lang w:val="ru-RU" w:eastAsia="ru-RU"/>
              </w:rPr>
            </w:pPr>
            <w:r w:rsidRPr="00A81823">
              <w:rPr>
                <w:rFonts w:ascii="Times New Roman" w:eastAsia="Times New Roman" w:hAnsi="Times New Roman" w:cs="Times New Roman"/>
                <w:sz w:val="24"/>
                <w:szCs w:val="24"/>
                <w:lang w:val="ru-RU" w:eastAsia="ru-RU"/>
              </w:rPr>
              <w:t>Заявитель является</w:t>
            </w:r>
            <w:r w:rsidRPr="00A81823">
              <w:rPr>
                <w:rFonts w:ascii="Times New Roman" w:eastAsia="Times New Roman" w:hAnsi="Times New Roman" w:cs="Times New Roman"/>
                <w:spacing w:val="1"/>
                <w:sz w:val="24"/>
                <w:szCs w:val="24"/>
                <w:lang w:val="ru-RU" w:eastAsia="ru-RU"/>
              </w:rPr>
              <w:t xml:space="preserve"> </w:t>
            </w:r>
            <w:r w:rsidRPr="00A81823">
              <w:rPr>
                <w:rFonts w:ascii="Times New Roman" w:eastAsia="Times New Roman" w:hAnsi="Times New Roman" w:cs="Times New Roman"/>
                <w:sz w:val="24"/>
                <w:szCs w:val="24"/>
                <w:lang w:val="ru-RU" w:eastAsia="ru-RU"/>
              </w:rPr>
              <w:t>иностранным</w:t>
            </w:r>
            <w:r w:rsidRPr="00A81823">
              <w:rPr>
                <w:rFonts w:ascii="Times New Roman" w:eastAsia="Times New Roman" w:hAnsi="Times New Roman" w:cs="Times New Roman"/>
                <w:spacing w:val="-10"/>
                <w:sz w:val="24"/>
                <w:szCs w:val="24"/>
                <w:lang w:val="ru-RU" w:eastAsia="ru-RU"/>
              </w:rPr>
              <w:t xml:space="preserve"> </w:t>
            </w:r>
            <w:r w:rsidRPr="00A81823">
              <w:rPr>
                <w:rFonts w:ascii="Times New Roman" w:eastAsia="Times New Roman" w:hAnsi="Times New Roman" w:cs="Times New Roman"/>
                <w:sz w:val="24"/>
                <w:szCs w:val="24"/>
                <w:lang w:val="ru-RU" w:eastAsia="ru-RU"/>
              </w:rPr>
              <w:t>юридическим</w:t>
            </w:r>
          </w:p>
          <w:p w14:paraId="3D97FB37" w14:textId="77777777" w:rsidR="00097DE6" w:rsidRPr="00A81823" w:rsidRDefault="00097DE6" w:rsidP="00CE4AB0">
            <w:pPr>
              <w:spacing w:line="275" w:lineRule="exact"/>
              <w:ind w:left="107"/>
              <w:rPr>
                <w:rFonts w:ascii="Times New Roman" w:eastAsia="Times New Roman" w:hAnsi="Times New Roman" w:cs="Times New Roman"/>
                <w:sz w:val="24"/>
                <w:szCs w:val="24"/>
                <w:lang w:val="ru-RU" w:eastAsia="ru-RU"/>
              </w:rPr>
            </w:pPr>
            <w:r w:rsidRPr="00A81823">
              <w:rPr>
                <w:rFonts w:ascii="Times New Roman" w:eastAsia="Times New Roman" w:hAnsi="Times New Roman" w:cs="Times New Roman"/>
                <w:sz w:val="24"/>
                <w:szCs w:val="24"/>
                <w:lang w:val="ru-RU" w:eastAsia="ru-RU"/>
              </w:rPr>
              <w:t>лицом?</w:t>
            </w:r>
          </w:p>
        </w:tc>
        <w:tc>
          <w:tcPr>
            <w:tcW w:w="6117" w:type="dxa"/>
            <w:tcBorders>
              <w:top w:val="single" w:sz="4" w:space="0" w:color="000000"/>
              <w:left w:val="single" w:sz="4" w:space="0" w:color="000000"/>
              <w:bottom w:val="single" w:sz="4" w:space="0" w:color="000000"/>
              <w:right w:val="single" w:sz="4" w:space="0" w:color="000000"/>
            </w:tcBorders>
            <w:hideMark/>
          </w:tcPr>
          <w:p w14:paraId="68EE3771" w14:textId="2CBB47F9" w:rsidR="00097DE6" w:rsidRPr="00F12BF8" w:rsidRDefault="00A81823" w:rsidP="00F12BF8">
            <w:pPr>
              <w:spacing w:line="256" w:lineRule="auto"/>
              <w:ind w:right="46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Юридическое лицо зарегистрировано в Российской</w:t>
            </w:r>
            <w:r w:rsidR="00F12BF8">
              <w:rPr>
                <w:rFonts w:ascii="Times New Roman" w:eastAsia="Times New Roman" w:hAnsi="Times New Roman" w:cs="Times New Roman"/>
                <w:sz w:val="24"/>
                <w:szCs w:val="24"/>
                <w:lang w:val="ru-RU" w:eastAsia="ru-RU"/>
              </w:rPr>
              <w:br/>
              <w:t xml:space="preserve"> Федерации</w:t>
            </w:r>
            <w:r w:rsidR="00F12BF8">
              <w:rPr>
                <w:rFonts w:ascii="Times New Roman" w:eastAsia="Times New Roman" w:hAnsi="Times New Roman" w:cs="Times New Roman"/>
                <w:sz w:val="24"/>
                <w:szCs w:val="24"/>
                <w:lang w:val="ru-RU" w:eastAsia="ru-RU"/>
              </w:rPr>
              <w:br/>
              <w:t xml:space="preserve"> </w:t>
            </w:r>
            <w:r>
              <w:rPr>
                <w:rFonts w:ascii="Times New Roman" w:eastAsia="Times New Roman" w:hAnsi="Times New Roman" w:cs="Times New Roman"/>
                <w:sz w:val="24"/>
                <w:szCs w:val="24"/>
                <w:lang w:val="ru-RU" w:eastAsia="ru-RU"/>
              </w:rPr>
              <w:t>2</w:t>
            </w:r>
            <w:r w:rsidR="0040748E">
              <w:rPr>
                <w:rFonts w:ascii="Times New Roman" w:eastAsia="Times New Roman" w:hAnsi="Times New Roman" w:cs="Times New Roman"/>
                <w:sz w:val="24"/>
                <w:szCs w:val="24"/>
                <w:lang w:val="ru-RU" w:eastAsia="ru-RU"/>
              </w:rPr>
              <w:t>. </w:t>
            </w:r>
            <w:r w:rsidR="00097DE6" w:rsidRPr="00F12BF8">
              <w:rPr>
                <w:rFonts w:ascii="Times New Roman" w:eastAsia="Times New Roman" w:hAnsi="Times New Roman" w:cs="Times New Roman"/>
                <w:sz w:val="24"/>
                <w:szCs w:val="24"/>
                <w:lang w:val="ru-RU" w:eastAsia="ru-RU"/>
              </w:rPr>
              <w:t>Иностранное</w:t>
            </w:r>
            <w:r w:rsidR="00097DE6" w:rsidRPr="00F12BF8">
              <w:rPr>
                <w:rFonts w:ascii="Times New Roman" w:eastAsia="Times New Roman" w:hAnsi="Times New Roman" w:cs="Times New Roman"/>
                <w:spacing w:val="-4"/>
                <w:sz w:val="24"/>
                <w:szCs w:val="24"/>
                <w:lang w:val="ru-RU" w:eastAsia="ru-RU"/>
              </w:rPr>
              <w:t xml:space="preserve"> </w:t>
            </w:r>
            <w:r w:rsidR="00097DE6" w:rsidRPr="00F12BF8">
              <w:rPr>
                <w:rFonts w:ascii="Times New Roman" w:eastAsia="Times New Roman" w:hAnsi="Times New Roman" w:cs="Times New Roman"/>
                <w:sz w:val="24"/>
                <w:szCs w:val="24"/>
                <w:lang w:val="ru-RU" w:eastAsia="ru-RU"/>
              </w:rPr>
              <w:t>юридическое</w:t>
            </w:r>
            <w:r w:rsidR="00097DE6" w:rsidRPr="00F12BF8">
              <w:rPr>
                <w:rFonts w:ascii="Times New Roman" w:eastAsia="Times New Roman" w:hAnsi="Times New Roman" w:cs="Times New Roman"/>
                <w:spacing w:val="-3"/>
                <w:sz w:val="24"/>
                <w:szCs w:val="24"/>
                <w:lang w:val="ru-RU" w:eastAsia="ru-RU"/>
              </w:rPr>
              <w:t xml:space="preserve"> </w:t>
            </w:r>
            <w:r w:rsidR="00097DE6" w:rsidRPr="00F12BF8">
              <w:rPr>
                <w:rFonts w:ascii="Times New Roman" w:eastAsia="Times New Roman" w:hAnsi="Times New Roman" w:cs="Times New Roman"/>
                <w:sz w:val="24"/>
                <w:szCs w:val="24"/>
                <w:lang w:val="ru-RU" w:eastAsia="ru-RU"/>
              </w:rPr>
              <w:t>лицо</w:t>
            </w:r>
          </w:p>
        </w:tc>
      </w:tr>
      <w:tr w:rsidR="00097DE6" w:rsidRPr="00C35D4B" w14:paraId="331DF58F"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2E8AEE84" w14:textId="38B9D29D"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2ECFB9F" w14:textId="51234E44"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(физическое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787DC90B" w14:textId="527E79CB" w:rsidR="00097DE6" w:rsidRPr="00C35D4B" w:rsidRDefault="0040748E" w:rsidP="0040748E">
            <w:pPr>
              <w:tabs>
                <w:tab w:val="left" w:pos="467"/>
              </w:tabs>
              <w:spacing w:line="256" w:lineRule="auto"/>
              <w:ind w:left="42" w:right="25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35D4B">
              <w:rPr>
                <w:rFonts w:ascii="Times New Roman" w:eastAsia="Times New Roman" w:hAnsi="Times New Roman" w:cs="Times New Roman"/>
                <w:sz w:val="24"/>
                <w:szCs w:val="24"/>
                <w:lang w:val="ru-RU" w:eastAsia="ru-RU"/>
              </w:rPr>
              <w:t>Собственник здания, сооружения либо помещения в</w:t>
            </w:r>
            <w:r>
              <w:rPr>
                <w:rFonts w:ascii="Times New Roman" w:eastAsia="Times New Roman" w:hAnsi="Times New Roman" w:cs="Times New Roman"/>
                <w:sz w:val="24"/>
                <w:szCs w:val="24"/>
                <w:lang w:val="ru-RU" w:eastAsia="ru-RU"/>
              </w:rPr>
              <w:br/>
              <w:t xml:space="preserve"> </w:t>
            </w:r>
            <w:r>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здании,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сооружении</w:t>
            </w:r>
          </w:p>
          <w:p w14:paraId="0C969360" w14:textId="1A10C3EB" w:rsidR="00097DE6" w:rsidRPr="00B007ED" w:rsidRDefault="0040748E" w:rsidP="0040748E">
            <w:pPr>
              <w:tabs>
                <w:tab w:val="left" w:pos="467"/>
              </w:tabs>
              <w:spacing w:line="275"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12BF8">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Член</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садоводческого</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или огороднического</w:t>
            </w:r>
          </w:p>
          <w:p w14:paraId="07A07E67" w14:textId="77777777" w:rsidR="00097DE6" w:rsidRPr="00B007ED" w:rsidRDefault="00097DE6" w:rsidP="00CE4AB0">
            <w:pPr>
              <w:spacing w:before="15"/>
              <w:ind w:left="106"/>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некоммерческого</w:t>
            </w:r>
            <w:r w:rsidRPr="00B007ED">
              <w:rPr>
                <w:rFonts w:ascii="Times New Roman" w:eastAsia="Times New Roman" w:hAnsi="Times New Roman" w:cs="Times New Roman"/>
                <w:spacing w:val="-4"/>
                <w:sz w:val="24"/>
                <w:szCs w:val="24"/>
                <w:lang w:val="ru-RU" w:eastAsia="ru-RU"/>
              </w:rPr>
              <w:t xml:space="preserve"> </w:t>
            </w:r>
            <w:r w:rsidRPr="00B007ED">
              <w:rPr>
                <w:rFonts w:ascii="Times New Roman" w:eastAsia="Times New Roman" w:hAnsi="Times New Roman" w:cs="Times New Roman"/>
                <w:sz w:val="24"/>
                <w:szCs w:val="24"/>
                <w:lang w:val="ru-RU" w:eastAsia="ru-RU"/>
              </w:rPr>
              <w:t>товарищества</w:t>
            </w:r>
          </w:p>
        </w:tc>
      </w:tr>
      <w:tr w:rsidR="00097DE6" w:rsidRPr="00C35D4B" w14:paraId="32A4B0B7"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1F623502" w14:textId="423F6B75"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5986133" w14:textId="763E80C3" w:rsidR="00097DE6" w:rsidRPr="00B007ED" w:rsidRDefault="00097DE6" w:rsidP="00CE4AB0">
            <w:pPr>
              <w:spacing w:line="256" w:lineRule="auto"/>
              <w:ind w:left="107" w:right="752"/>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Право на здание,</w:t>
            </w:r>
            <w:r w:rsidRPr="00B007ED">
              <w:rPr>
                <w:rFonts w:ascii="Times New Roman" w:eastAsia="Times New Roman" w:hAnsi="Times New Roman" w:cs="Times New Roman"/>
                <w:spacing w:val="1"/>
                <w:sz w:val="24"/>
                <w:szCs w:val="24"/>
                <w:lang w:val="ru-RU" w:eastAsia="ru-RU"/>
              </w:rPr>
              <w:t xml:space="preserve"> </w:t>
            </w:r>
            <w:r w:rsidRPr="00B007ED">
              <w:rPr>
                <w:rFonts w:ascii="Times New Roman" w:eastAsia="Times New Roman" w:hAnsi="Times New Roman" w:cs="Times New Roman"/>
                <w:sz w:val="24"/>
                <w:szCs w:val="24"/>
                <w:lang w:val="ru-RU" w:eastAsia="ru-RU"/>
              </w:rPr>
              <w:t>сооружение,</w:t>
            </w:r>
            <w:r w:rsidRPr="00B007ED">
              <w:rPr>
                <w:rFonts w:ascii="Times New Roman" w:eastAsia="Times New Roman" w:hAnsi="Times New Roman" w:cs="Times New Roman"/>
                <w:spacing w:val="-15"/>
                <w:sz w:val="24"/>
                <w:szCs w:val="24"/>
                <w:lang w:val="ru-RU" w:eastAsia="ru-RU"/>
              </w:rPr>
              <w:t xml:space="preserve"> </w:t>
            </w:r>
            <w:r w:rsidRPr="00B007ED">
              <w:rPr>
                <w:rFonts w:ascii="Times New Roman" w:eastAsia="Times New Roman" w:hAnsi="Times New Roman" w:cs="Times New Roman"/>
                <w:sz w:val="24"/>
                <w:szCs w:val="24"/>
                <w:lang w:val="ru-RU" w:eastAsia="ru-RU"/>
              </w:rPr>
              <w:t>помещение</w:t>
            </w:r>
          </w:p>
          <w:p w14:paraId="11D5A258" w14:textId="77777777" w:rsidR="00097DE6" w:rsidRPr="00B007ED" w:rsidRDefault="00097DE6" w:rsidP="00CE4AB0">
            <w:pPr>
              <w:spacing w:line="275" w:lineRule="exact"/>
              <w:ind w:left="107"/>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зарегистрировано</w:t>
            </w:r>
            <w:r w:rsidRPr="00B007ED">
              <w:rPr>
                <w:rFonts w:ascii="Times New Roman" w:eastAsia="Times New Roman" w:hAnsi="Times New Roman" w:cs="Times New Roman"/>
                <w:spacing w:val="-3"/>
                <w:sz w:val="24"/>
                <w:szCs w:val="24"/>
                <w:lang w:val="ru-RU" w:eastAsia="ru-RU"/>
              </w:rPr>
              <w:t xml:space="preserve"> </w:t>
            </w:r>
            <w:r w:rsidRPr="00B007ED">
              <w:rPr>
                <w:rFonts w:ascii="Times New Roman" w:eastAsia="Times New Roman" w:hAnsi="Times New Roman" w:cs="Times New Roman"/>
                <w:sz w:val="24"/>
                <w:szCs w:val="24"/>
                <w:lang w:val="ru-RU" w:eastAsia="ru-RU"/>
              </w:rPr>
              <w:t>в</w:t>
            </w:r>
            <w:r w:rsidRPr="00B007ED">
              <w:rPr>
                <w:rFonts w:ascii="Times New Roman" w:eastAsia="Times New Roman" w:hAnsi="Times New Roman" w:cs="Times New Roman"/>
                <w:spacing w:val="-4"/>
                <w:sz w:val="24"/>
                <w:szCs w:val="24"/>
                <w:lang w:val="ru-RU" w:eastAsia="ru-RU"/>
              </w:rPr>
              <w:t xml:space="preserve"> </w:t>
            </w:r>
            <w:r w:rsidRPr="00B007ED">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BC1C204" w14:textId="400ABBDA" w:rsidR="00097DE6" w:rsidRPr="00A81823" w:rsidRDefault="00A81823" w:rsidP="00A81823">
            <w:pPr>
              <w:tabs>
                <w:tab w:val="left" w:pos="438"/>
              </w:tabs>
              <w:spacing w:line="273"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A81823">
              <w:rPr>
                <w:rFonts w:ascii="Times New Roman" w:eastAsia="Times New Roman" w:hAnsi="Times New Roman" w:cs="Times New Roman"/>
                <w:sz w:val="24"/>
                <w:szCs w:val="24"/>
                <w:lang w:val="ru-RU" w:eastAsia="ru-RU"/>
              </w:rPr>
              <w:t>Право</w:t>
            </w:r>
            <w:r w:rsidR="00097DE6" w:rsidRPr="00A81823">
              <w:rPr>
                <w:rFonts w:ascii="Times New Roman" w:eastAsia="Times New Roman" w:hAnsi="Times New Roman" w:cs="Times New Roman"/>
                <w:spacing w:val="-4"/>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зарегистрировано</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в</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ЕГРН</w:t>
            </w:r>
          </w:p>
          <w:p w14:paraId="633CE832" w14:textId="6FBE8E29" w:rsidR="00097DE6" w:rsidRPr="00C35D4B" w:rsidRDefault="00A81823" w:rsidP="00A81823">
            <w:pPr>
              <w:tabs>
                <w:tab w:val="left" w:pos="43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37FDACB"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31C1B31" w14:textId="0D90072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57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84C2848" w14:textId="4A1E6080"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3CB200D6"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3D6F1CE" w14:textId="3AA9352D" w:rsidR="00097DE6" w:rsidRPr="00A81823" w:rsidRDefault="00A81823" w:rsidP="00A81823">
            <w:pPr>
              <w:tabs>
                <w:tab w:val="left" w:pos="194"/>
              </w:tabs>
              <w:spacing w:line="270" w:lineRule="exact"/>
              <w:rPr>
                <w:rFonts w:ascii="Times New Roman" w:hAnsi="Times New Roman" w:cs="Times New Roman"/>
                <w:sz w:val="24"/>
                <w:szCs w:val="24"/>
                <w:lang w:val="ru-RU" w:eastAsia="ru-RU"/>
              </w:rPr>
            </w:pPr>
            <w:r w:rsidRPr="00A81823">
              <w:rPr>
                <w:rFonts w:ascii="Times New Roman" w:hAnsi="Times New Roman" w:cs="Times New Roman"/>
                <w:sz w:val="24"/>
                <w:szCs w:val="24"/>
                <w:lang w:val="ru-RU" w:eastAsia="ru-RU"/>
              </w:rPr>
              <w:t xml:space="preserve"> 1. </w:t>
            </w:r>
            <w:r w:rsidR="00097DE6" w:rsidRPr="00A81823">
              <w:rPr>
                <w:rFonts w:ascii="Times New Roman" w:hAnsi="Times New Roman" w:cs="Times New Roman"/>
                <w:sz w:val="24"/>
                <w:szCs w:val="24"/>
                <w:lang w:val="ru-RU" w:eastAsia="ru-RU"/>
              </w:rPr>
              <w:t>Право</w:t>
            </w:r>
            <w:r w:rsidR="00097DE6" w:rsidRPr="00A81823">
              <w:rPr>
                <w:rFonts w:ascii="Times New Roman" w:hAnsi="Times New Roman" w:cs="Times New Roman"/>
                <w:spacing w:val="-4"/>
                <w:sz w:val="24"/>
                <w:szCs w:val="24"/>
                <w:lang w:val="ru-RU" w:eastAsia="ru-RU"/>
              </w:rPr>
              <w:t xml:space="preserve"> </w:t>
            </w:r>
            <w:r w:rsidR="00097DE6" w:rsidRPr="00A81823">
              <w:rPr>
                <w:rFonts w:ascii="Times New Roman" w:hAnsi="Times New Roman" w:cs="Times New Roman"/>
                <w:sz w:val="24"/>
                <w:szCs w:val="24"/>
                <w:lang w:val="ru-RU" w:eastAsia="ru-RU"/>
              </w:rPr>
              <w:t>зарегистрировано</w:t>
            </w:r>
            <w:r w:rsidR="00097DE6" w:rsidRPr="00A81823">
              <w:rPr>
                <w:rFonts w:ascii="Times New Roman" w:hAnsi="Times New Roman" w:cs="Times New Roman"/>
                <w:spacing w:val="-3"/>
                <w:sz w:val="24"/>
                <w:szCs w:val="24"/>
                <w:lang w:val="ru-RU" w:eastAsia="ru-RU"/>
              </w:rPr>
              <w:t xml:space="preserve"> </w:t>
            </w:r>
            <w:r w:rsidR="00097DE6" w:rsidRPr="00A81823">
              <w:rPr>
                <w:rFonts w:ascii="Times New Roman" w:hAnsi="Times New Roman" w:cs="Times New Roman"/>
                <w:sz w:val="24"/>
                <w:szCs w:val="24"/>
                <w:lang w:val="ru-RU" w:eastAsia="ru-RU"/>
              </w:rPr>
              <w:t>в</w:t>
            </w:r>
            <w:r w:rsidR="00097DE6" w:rsidRPr="00A81823">
              <w:rPr>
                <w:rFonts w:ascii="Times New Roman" w:hAnsi="Times New Roman" w:cs="Times New Roman"/>
                <w:spacing w:val="-3"/>
                <w:sz w:val="24"/>
                <w:szCs w:val="24"/>
                <w:lang w:val="ru-RU" w:eastAsia="ru-RU"/>
              </w:rPr>
              <w:t xml:space="preserve"> </w:t>
            </w:r>
            <w:r w:rsidR="00097DE6" w:rsidRPr="00A81823">
              <w:rPr>
                <w:rFonts w:ascii="Times New Roman" w:hAnsi="Times New Roman" w:cs="Times New Roman"/>
                <w:sz w:val="24"/>
                <w:szCs w:val="24"/>
                <w:lang w:val="ru-RU" w:eastAsia="ru-RU"/>
              </w:rPr>
              <w:t>ЕГРН</w:t>
            </w:r>
          </w:p>
          <w:p w14:paraId="38071A11" w14:textId="6F45578C" w:rsidR="00097DE6" w:rsidRPr="00C35D4B" w:rsidRDefault="00A81823" w:rsidP="00A81823">
            <w:pPr>
              <w:tabs>
                <w:tab w:val="left" w:pos="462"/>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6E6265B" w14:textId="77777777" w:rsidTr="00CE4AB0">
        <w:trPr>
          <w:trHeight w:val="1490"/>
        </w:trPr>
        <w:tc>
          <w:tcPr>
            <w:tcW w:w="562" w:type="dxa"/>
            <w:tcBorders>
              <w:top w:val="single" w:sz="4" w:space="0" w:color="000000"/>
              <w:left w:val="single" w:sz="4" w:space="0" w:color="000000"/>
              <w:bottom w:val="single" w:sz="4" w:space="0" w:color="000000"/>
              <w:right w:val="single" w:sz="4" w:space="0" w:color="000000"/>
            </w:tcBorders>
            <w:hideMark/>
          </w:tcPr>
          <w:p w14:paraId="5AF93E57" w14:textId="79DFDB0E"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58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6D969F9" w14:textId="131C838C" w:rsidR="00097DE6" w:rsidRPr="00C35D4B" w:rsidRDefault="00097DE6" w:rsidP="00CE4AB0">
            <w:pPr>
              <w:spacing w:line="256" w:lineRule="auto"/>
              <w:ind w:left="107" w:right="15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садоводческого или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огороднического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товарищества на исходный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7DC32B2D"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зарегистрировано</w:t>
            </w:r>
            <w:proofErr w:type="spellEnd"/>
            <w:r w:rsidRPr="00C35D4B">
              <w:rPr>
                <w:rFonts w:ascii="Times New Roman" w:eastAsia="Times New Roman" w:hAnsi="Times New Roman" w:cs="Times New Roman"/>
                <w:spacing w:val="-3"/>
                <w:sz w:val="24"/>
                <w:szCs w:val="24"/>
                <w:lang w:eastAsia="ru-RU"/>
              </w:rPr>
              <w:t xml:space="preserve"> </w:t>
            </w:r>
            <w:r w:rsidRPr="00C35D4B">
              <w:rPr>
                <w:rFonts w:ascii="Times New Roman" w:eastAsia="Times New Roman" w:hAnsi="Times New Roman" w:cs="Times New Roman"/>
                <w:sz w:val="24"/>
                <w:szCs w:val="24"/>
                <w:lang w:eastAsia="ru-RU"/>
              </w:rPr>
              <w:t>в</w:t>
            </w:r>
            <w:r w:rsidRPr="00C35D4B">
              <w:rPr>
                <w:rFonts w:ascii="Times New Roman" w:eastAsia="Times New Roman" w:hAnsi="Times New Roman" w:cs="Times New Roman"/>
                <w:spacing w:val="-4"/>
                <w:sz w:val="24"/>
                <w:szCs w:val="24"/>
                <w:lang w:eastAsia="ru-RU"/>
              </w:rPr>
              <w:t xml:space="preserve"> </w:t>
            </w:r>
            <w:r w:rsidRPr="00C35D4B">
              <w:rPr>
                <w:rFonts w:ascii="Times New Roman" w:eastAsia="Times New Roman" w:hAnsi="Times New Roman" w:cs="Times New Roman"/>
                <w:sz w:val="24"/>
                <w:szCs w:val="24"/>
                <w:lang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35C669E" w14:textId="090B9F4F" w:rsidR="00097DE6" w:rsidRPr="00A81823" w:rsidRDefault="00A81823" w:rsidP="00A81823">
            <w:pPr>
              <w:tabs>
                <w:tab w:val="left" w:pos="46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A81823">
              <w:rPr>
                <w:rFonts w:ascii="Times New Roman" w:eastAsia="Times New Roman" w:hAnsi="Times New Roman" w:cs="Times New Roman"/>
                <w:sz w:val="24"/>
                <w:szCs w:val="24"/>
                <w:lang w:val="ru-RU" w:eastAsia="ru-RU"/>
              </w:rPr>
              <w:t>Право</w:t>
            </w:r>
            <w:r w:rsidR="00097DE6" w:rsidRPr="00A81823">
              <w:rPr>
                <w:rFonts w:ascii="Times New Roman" w:eastAsia="Times New Roman" w:hAnsi="Times New Roman" w:cs="Times New Roman"/>
                <w:spacing w:val="-4"/>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зарегистрировано</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в</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ЕГРН</w:t>
            </w:r>
          </w:p>
          <w:p w14:paraId="4AD98C3F" w14:textId="3FBE77ED" w:rsidR="00097DE6" w:rsidRPr="00C35D4B" w:rsidRDefault="00A81823" w:rsidP="00A81823">
            <w:pPr>
              <w:tabs>
                <w:tab w:val="left" w:pos="462"/>
              </w:tabs>
              <w:spacing w:before="2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2FCFF65" w14:textId="77777777" w:rsidTr="00A81823">
        <w:trPr>
          <w:trHeight w:val="3450"/>
        </w:trPr>
        <w:tc>
          <w:tcPr>
            <w:tcW w:w="562" w:type="dxa"/>
            <w:tcBorders>
              <w:top w:val="single" w:sz="4" w:space="0" w:color="000000"/>
              <w:left w:val="single" w:sz="4" w:space="0" w:color="000000"/>
              <w:bottom w:val="single" w:sz="4" w:space="0" w:color="000000"/>
              <w:right w:val="single" w:sz="4" w:space="0" w:color="000000"/>
            </w:tcBorders>
            <w:hideMark/>
          </w:tcPr>
          <w:p w14:paraId="165A1FE4" w14:textId="79888458" w:rsidR="00097DE6" w:rsidRPr="00C35D4B" w:rsidRDefault="00CE045B" w:rsidP="00CE045B">
            <w:pPr>
              <w:spacing w:line="291" w:lineRule="exact"/>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59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A863576" w14:textId="76BC3CFF"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(индивидуальный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14:paraId="29BDBC39" w14:textId="1CA5A03D" w:rsidR="00097DE6" w:rsidRPr="00C35D4B" w:rsidRDefault="00A81823" w:rsidP="00A81823">
            <w:pPr>
              <w:tabs>
                <w:tab w:val="left" w:pos="472"/>
              </w:tabs>
              <w:spacing w:line="256" w:lineRule="auto"/>
              <w:ind w:right="19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35D4B">
              <w:rPr>
                <w:rFonts w:ascii="Times New Roman" w:eastAsia="Times New Roman" w:hAnsi="Times New Roman" w:cs="Times New Roman"/>
                <w:sz w:val="24"/>
                <w:szCs w:val="24"/>
                <w:lang w:val="ru-RU" w:eastAsia="ru-RU"/>
              </w:rPr>
              <w:t>Собственник здания, сооружения либо помещения</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xml:space="preserve"> </w:t>
            </w:r>
            <w:r w:rsidRPr="00C35D4B">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 xml:space="preserve"> здании</w:t>
            </w:r>
            <w:r w:rsidR="00097DE6" w:rsidRPr="00C35D4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сооружении</w:t>
            </w:r>
          </w:p>
          <w:p w14:paraId="6EEA8DB4" w14:textId="51AFAF85" w:rsidR="00097DE6" w:rsidRPr="00C35D4B" w:rsidRDefault="00A81823" w:rsidP="00A81823">
            <w:pPr>
              <w:tabs>
                <w:tab w:val="left" w:pos="467"/>
              </w:tabs>
              <w:ind w:right="40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Лицо, с которым заключен договор о</w:t>
            </w:r>
            <w:r>
              <w:rPr>
                <w:rFonts w:ascii="Times New Roman" w:eastAsia="Times New Roman" w:hAnsi="Times New Roman" w:cs="Times New Roman"/>
                <w:sz w:val="24"/>
                <w:szCs w:val="24"/>
                <w:lang w:val="ru-RU" w:eastAsia="ru-RU"/>
              </w:rPr>
              <w:br/>
              <w:t xml:space="preserve"> комплексном освоении </w:t>
            </w:r>
            <w:r w:rsidR="00097DE6" w:rsidRPr="00C35D4B">
              <w:rPr>
                <w:rFonts w:ascii="Times New Roman" w:eastAsia="Times New Roman" w:hAnsi="Times New Roman" w:cs="Times New Roman"/>
                <w:sz w:val="24"/>
                <w:szCs w:val="24"/>
                <w:lang w:val="ru-RU" w:eastAsia="ru-RU"/>
              </w:rPr>
              <w:t>территории</w:t>
            </w:r>
          </w:p>
          <w:p w14:paraId="374B18AB" w14:textId="720C3C14" w:rsidR="00097DE6" w:rsidRPr="00C35D4B" w:rsidRDefault="00A81823" w:rsidP="00A81823">
            <w:pPr>
              <w:tabs>
                <w:tab w:val="left" w:pos="467"/>
              </w:tabs>
              <w:ind w:right="217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3. </w:t>
            </w:r>
            <w:r w:rsidR="00097DE6" w:rsidRPr="00C35D4B">
              <w:rPr>
                <w:rFonts w:ascii="Times New Roman" w:eastAsia="Times New Roman" w:hAnsi="Times New Roman" w:cs="Times New Roman"/>
                <w:sz w:val="24"/>
                <w:szCs w:val="24"/>
                <w:lang w:val="ru-RU" w:eastAsia="ru-RU"/>
              </w:rPr>
              <w:t>Арендатор участка для ведения</w:t>
            </w:r>
            <w:r>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сельскохозяйственного</w:t>
            </w:r>
            <w:r w:rsidR="00097DE6" w:rsidRPr="00C35D4B">
              <w:rPr>
                <w:rFonts w:ascii="Times New Roman" w:eastAsia="Times New Roman" w:hAnsi="Times New Roman" w:cs="Times New Roman"/>
                <w:spacing w:val="-1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производства</w:t>
            </w:r>
          </w:p>
          <w:p w14:paraId="56FE2FB6" w14:textId="60BEB634" w:rsidR="00097DE6" w:rsidRPr="00C35D4B" w:rsidRDefault="00A81823" w:rsidP="00A81823">
            <w:pPr>
              <w:tabs>
                <w:tab w:val="left" w:pos="462"/>
              </w:tabs>
              <w:spacing w:line="256" w:lineRule="auto"/>
              <w:ind w:right="1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использующее</w:t>
            </w:r>
            <w:r>
              <w:rPr>
                <w:rFonts w:ascii="Times New Roman" w:eastAsia="Times New Roman" w:hAnsi="Times New Roman" w:cs="Times New Roman"/>
                <w:sz w:val="24"/>
                <w:szCs w:val="24"/>
                <w:lang w:val="ru-RU" w:eastAsia="ru-RU"/>
              </w:rPr>
              <w:t xml:space="preserve"> участок</w:t>
            </w:r>
            <w:r w:rsidR="00097DE6" w:rsidRPr="00C35D4B">
              <w:rPr>
                <w:rFonts w:ascii="Times New Roman" w:eastAsia="Times New Roman" w:hAnsi="Times New Roman" w:cs="Times New Roman"/>
                <w:sz w:val="24"/>
                <w:szCs w:val="24"/>
                <w:lang w:val="ru-RU" w:eastAsia="ru-RU"/>
              </w:rPr>
              <w:t xml:space="preserve"> сельскохозяйственного</w:t>
            </w:r>
            <w:r>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назначения</w:t>
            </w:r>
          </w:p>
          <w:p w14:paraId="70793FEB" w14:textId="1901081F" w:rsidR="00097DE6" w:rsidRPr="00B007ED" w:rsidRDefault="00A81823" w:rsidP="00A81823">
            <w:pPr>
              <w:tabs>
                <w:tab w:val="left" w:pos="458"/>
              </w:tabs>
              <w:spacing w:line="275"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5.</w:t>
            </w:r>
            <w:r w:rsidR="00B615FD">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Крестьянское</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(фермерское)</w:t>
            </w:r>
            <w:r w:rsidR="00097DE6" w:rsidRPr="00B007ED">
              <w:rPr>
                <w:rFonts w:ascii="Times New Roman" w:eastAsia="Times New Roman" w:hAnsi="Times New Roman" w:cs="Times New Roman"/>
                <w:spacing w:val="-3"/>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хозяйство,</w:t>
            </w:r>
          </w:p>
          <w:p w14:paraId="07065F4E" w14:textId="77777777" w:rsidR="00097DE6" w:rsidRDefault="00A81823" w:rsidP="00A81823">
            <w:pPr>
              <w:spacing w:before="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осуществления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своей</w:t>
            </w:r>
          </w:p>
          <w:p w14:paraId="7695FC4D" w14:textId="768FAC2F" w:rsidR="00A81823" w:rsidRPr="00C35D4B" w:rsidRDefault="00A81823" w:rsidP="00A81823">
            <w:pPr>
              <w:spacing w:before="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деятельности</w:t>
            </w:r>
          </w:p>
        </w:tc>
      </w:tr>
    </w:tbl>
    <w:p w14:paraId="6EDEB568"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70E25063"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67305E60"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58DB73D9" w14:textId="07EA62B4"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5F82752" w14:textId="46FA8DDD"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здание,</w:t>
            </w:r>
          </w:p>
          <w:p w14:paraId="4C095D50" w14:textId="77777777" w:rsidR="00097DE6" w:rsidRPr="00C35D4B" w:rsidRDefault="00097DE6" w:rsidP="00CE4AB0">
            <w:pPr>
              <w:spacing w:before="8"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сооружение, помещение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E4DAEE4" w14:textId="064A6733" w:rsidR="00097DE6" w:rsidRPr="00CE6FE9"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E6FE9">
              <w:rPr>
                <w:rFonts w:ascii="Times New Roman" w:eastAsia="Times New Roman" w:hAnsi="Times New Roman" w:cs="Times New Roman"/>
                <w:sz w:val="24"/>
                <w:szCs w:val="24"/>
                <w:lang w:val="ru-RU" w:eastAsia="ru-RU"/>
              </w:rPr>
              <w:t>Право</w:t>
            </w:r>
            <w:r w:rsidR="00097DE6" w:rsidRPr="00CE6FE9">
              <w:rPr>
                <w:rFonts w:ascii="Times New Roman" w:eastAsia="Times New Roman" w:hAnsi="Times New Roman" w:cs="Times New Roman"/>
                <w:spacing w:val="-4"/>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зарегистрировано</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ЕГРН</w:t>
            </w:r>
          </w:p>
          <w:p w14:paraId="253B18BA" w14:textId="2EC14444" w:rsidR="00097DE6" w:rsidRPr="00C35D4B" w:rsidRDefault="00CE6FE9" w:rsidP="00CE6FE9">
            <w:pPr>
              <w:tabs>
                <w:tab w:val="left" w:pos="458"/>
              </w:tabs>
              <w:spacing w:before="2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4A9C446"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45A17BAA" w14:textId="3C86188D"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F120D16" w14:textId="133D8FFE" w:rsidR="00097DE6" w:rsidRPr="00C35D4B" w:rsidRDefault="00097DE6" w:rsidP="00CE4AB0">
            <w:pPr>
              <w:spacing w:line="256" w:lineRule="auto"/>
              <w:ind w:left="107" w:right="23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528CE726"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28C74B3" w14:textId="30CACFB1" w:rsidR="00097DE6" w:rsidRPr="00CE6FE9"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E6FE9">
              <w:rPr>
                <w:rFonts w:ascii="Times New Roman" w:eastAsia="Times New Roman" w:hAnsi="Times New Roman" w:cs="Times New Roman"/>
                <w:sz w:val="24"/>
                <w:szCs w:val="24"/>
                <w:lang w:val="ru-RU" w:eastAsia="ru-RU"/>
              </w:rPr>
              <w:t>Право</w:t>
            </w:r>
            <w:r w:rsidR="00097DE6" w:rsidRPr="00CE6FE9">
              <w:rPr>
                <w:rFonts w:ascii="Times New Roman" w:eastAsia="Times New Roman" w:hAnsi="Times New Roman" w:cs="Times New Roman"/>
                <w:spacing w:val="-4"/>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зарегистрировано</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ЕГРН</w:t>
            </w:r>
          </w:p>
          <w:p w14:paraId="6165ACF9" w14:textId="4185E9B8" w:rsidR="00097DE6" w:rsidRPr="00C35D4B" w:rsidRDefault="00CE6FE9" w:rsidP="00CE6FE9">
            <w:pPr>
              <w:tabs>
                <w:tab w:val="left" w:pos="45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A8CE64D"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4FDB668E" w14:textId="6FE39063"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EFA271C" w14:textId="179DAA92" w:rsidR="00097DE6" w:rsidRPr="00C35D4B" w:rsidRDefault="00097DE6" w:rsidP="00CE4AB0">
            <w:pPr>
              <w:spacing w:line="256" w:lineRule="auto"/>
              <w:ind w:left="107" w:right="79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Крестьянское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(фермерское) хозяйство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создано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несколькими</w:t>
            </w:r>
          </w:p>
          <w:p w14:paraId="4DBB28A0"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гражданами?</w:t>
            </w:r>
          </w:p>
        </w:tc>
        <w:tc>
          <w:tcPr>
            <w:tcW w:w="6117" w:type="dxa"/>
            <w:tcBorders>
              <w:top w:val="single" w:sz="4" w:space="0" w:color="000000"/>
              <w:left w:val="single" w:sz="4" w:space="0" w:color="000000"/>
              <w:bottom w:val="single" w:sz="4" w:space="0" w:color="000000"/>
              <w:right w:val="single" w:sz="4" w:space="0" w:color="000000"/>
            </w:tcBorders>
            <w:hideMark/>
          </w:tcPr>
          <w:p w14:paraId="20125898" w14:textId="02B51958" w:rsidR="00097DE6" w:rsidRPr="00C35D4B" w:rsidRDefault="00584FE1" w:rsidP="00584FE1">
            <w:pPr>
              <w:tabs>
                <w:tab w:val="left" w:pos="458"/>
              </w:tabs>
              <w:spacing w:line="256" w:lineRule="auto"/>
              <w:ind w:right="21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E6FE9">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создано</w:t>
            </w:r>
            <w:r w:rsidR="00097DE6" w:rsidRPr="00C35D4B">
              <w:rPr>
                <w:rFonts w:ascii="Times New Roman" w:eastAsia="Times New Roman" w:hAnsi="Times New Roman" w:cs="Times New Roman"/>
                <w:spacing w:val="-6"/>
                <w:sz w:val="24"/>
                <w:szCs w:val="24"/>
                <w:lang w:val="ru-RU" w:eastAsia="ru-RU"/>
              </w:rPr>
              <w:t xml:space="preserve"> </w:t>
            </w:r>
            <w:r>
              <w:rPr>
                <w:rFonts w:ascii="Times New Roman" w:eastAsia="Times New Roman" w:hAnsi="Times New Roman" w:cs="Times New Roman"/>
                <w:spacing w:val="-6"/>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двумя</w:t>
            </w:r>
            <w:r w:rsidR="00B615FD">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57"/>
                <w:sz w:val="24"/>
                <w:szCs w:val="24"/>
                <w:lang w:val="ru-RU" w:eastAsia="ru-RU"/>
              </w:rPr>
              <w:t xml:space="preserve"> </w:t>
            </w:r>
            <w:r>
              <w:rPr>
                <w:rFonts w:ascii="Times New Roman" w:eastAsia="Times New Roman" w:hAnsi="Times New Roman" w:cs="Times New Roman"/>
                <w:spacing w:val="-57"/>
                <w:sz w:val="24"/>
                <w:szCs w:val="24"/>
                <w:lang w:val="ru-RU" w:eastAsia="ru-RU"/>
              </w:rPr>
              <w:t> </w:t>
            </w:r>
            <w:r w:rsidR="00097DE6" w:rsidRPr="00C35D4B">
              <w:rPr>
                <w:rFonts w:ascii="Times New Roman" w:eastAsia="Times New Roman" w:hAnsi="Times New Roman" w:cs="Times New Roman"/>
                <w:sz w:val="24"/>
                <w:szCs w:val="24"/>
                <w:lang w:val="ru-RU" w:eastAsia="ru-RU"/>
              </w:rPr>
              <w:t>или более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гражданами</w:t>
            </w:r>
            <w:r>
              <w:rPr>
                <w:rFonts w:ascii="Times New Roman" w:eastAsia="Times New Roman" w:hAnsi="Times New Roman" w:cs="Times New Roman"/>
                <w:sz w:val="24"/>
                <w:szCs w:val="24"/>
                <w:lang w:val="ru-RU" w:eastAsia="ru-RU"/>
              </w:rPr>
              <w:t xml:space="preserve"> </w:t>
            </w:r>
          </w:p>
          <w:p w14:paraId="7ADD8A38" w14:textId="5590459D" w:rsidR="00097DE6" w:rsidRPr="00584FE1" w:rsidRDefault="00584FE1" w:rsidP="00584FE1">
            <w:pPr>
              <w:tabs>
                <w:tab w:val="left" w:pos="458"/>
              </w:tabs>
              <w:spacing w:line="275" w:lineRule="exact"/>
              <w:ind w:left="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E6FE9">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Крестьянское</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(фермерское)</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хозяйство</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создано</w:t>
            </w:r>
            <w:r w:rsidR="00097DE6" w:rsidRPr="00584FE1">
              <w:rPr>
                <w:rFonts w:ascii="Times New Roman" w:eastAsia="Times New Roman" w:hAnsi="Times New Roman" w:cs="Times New Roman"/>
                <w:spacing w:val="-5"/>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одним</w:t>
            </w:r>
          </w:p>
          <w:p w14:paraId="200C7FBB" w14:textId="77777777" w:rsidR="00097DE6" w:rsidRPr="00584FE1" w:rsidRDefault="00097DE6" w:rsidP="00CE4AB0">
            <w:pPr>
              <w:spacing w:before="15"/>
              <w:ind w:left="106"/>
              <w:rPr>
                <w:rFonts w:ascii="Times New Roman" w:eastAsia="Times New Roman" w:hAnsi="Times New Roman" w:cs="Times New Roman"/>
                <w:sz w:val="24"/>
                <w:szCs w:val="24"/>
                <w:lang w:val="ru-RU" w:eastAsia="ru-RU"/>
              </w:rPr>
            </w:pPr>
            <w:r w:rsidRPr="00584FE1">
              <w:rPr>
                <w:rFonts w:ascii="Times New Roman" w:eastAsia="Times New Roman" w:hAnsi="Times New Roman" w:cs="Times New Roman"/>
                <w:sz w:val="24"/>
                <w:szCs w:val="24"/>
                <w:lang w:val="ru-RU" w:eastAsia="ru-RU"/>
              </w:rPr>
              <w:t>гражданином</w:t>
            </w:r>
          </w:p>
        </w:tc>
      </w:tr>
      <w:tr w:rsidR="00097DE6" w:rsidRPr="00C35D4B" w14:paraId="26B4F074" w14:textId="77777777" w:rsidTr="00CE4AB0">
        <w:trPr>
          <w:trHeight w:val="3828"/>
        </w:trPr>
        <w:tc>
          <w:tcPr>
            <w:tcW w:w="562" w:type="dxa"/>
            <w:tcBorders>
              <w:top w:val="single" w:sz="4" w:space="0" w:color="000000"/>
              <w:left w:val="single" w:sz="4" w:space="0" w:color="000000"/>
              <w:bottom w:val="single" w:sz="4" w:space="0" w:color="000000"/>
              <w:right w:val="single" w:sz="4" w:space="0" w:color="000000"/>
            </w:tcBorders>
            <w:hideMark/>
          </w:tcPr>
          <w:p w14:paraId="2A6BE8BF" w14:textId="5CCE40F5"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8CCB9E3" w14:textId="03890D03"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75D0435B" w14:textId="40E876B6" w:rsidR="00CE6FE9" w:rsidRPr="00167596" w:rsidRDefault="00167596" w:rsidP="00167596">
            <w:pPr>
              <w:tabs>
                <w:tab w:val="left" w:pos="472"/>
              </w:tabs>
              <w:spacing w:line="256" w:lineRule="auto"/>
              <w:ind w:right="252"/>
              <w:rPr>
                <w:rFonts w:ascii="Times New Roman" w:hAnsi="Times New Roman" w:cs="Times New Roman"/>
                <w:sz w:val="24"/>
                <w:szCs w:val="24"/>
                <w:lang w:val="ru-RU" w:eastAsia="ru-RU"/>
              </w:rPr>
            </w:pPr>
            <w:r w:rsidRPr="00167596">
              <w:rPr>
                <w:rFonts w:ascii="Times New Roman" w:hAnsi="Times New Roman" w:cs="Times New Roman"/>
                <w:sz w:val="24"/>
                <w:szCs w:val="24"/>
                <w:lang w:val="ru-RU" w:eastAsia="ru-RU"/>
              </w:rPr>
              <w:t xml:space="preserve"> 1. </w:t>
            </w:r>
            <w:r w:rsidR="00097DE6" w:rsidRPr="00167596">
              <w:rPr>
                <w:rFonts w:ascii="Times New Roman" w:hAnsi="Times New Roman" w:cs="Times New Roman"/>
                <w:sz w:val="24"/>
                <w:szCs w:val="24"/>
                <w:lang w:val="ru-RU" w:eastAsia="ru-RU"/>
              </w:rPr>
              <w:t xml:space="preserve">Собственник здания, сооружения либо помещения </w:t>
            </w:r>
          </w:p>
          <w:p w14:paraId="3103EC6B" w14:textId="7158432E" w:rsidR="00097DE6" w:rsidRPr="00CE6FE9" w:rsidRDefault="00CE6FE9" w:rsidP="00CE6FE9">
            <w:pPr>
              <w:tabs>
                <w:tab w:val="left" w:pos="472"/>
              </w:tabs>
              <w:spacing w:line="256" w:lineRule="auto"/>
              <w:ind w:left="60" w:right="252"/>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 здании, сооружении</w:t>
            </w:r>
          </w:p>
          <w:p w14:paraId="7E918C20" w14:textId="5042CC1F" w:rsidR="00097DE6" w:rsidRPr="00C35D4B" w:rsidRDefault="00CE6FE9" w:rsidP="00CE6FE9">
            <w:pPr>
              <w:tabs>
                <w:tab w:val="left" w:pos="467"/>
              </w:tabs>
              <w:spacing w:line="256" w:lineRule="auto"/>
              <w:ind w:left="52" w:right="217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Арендатор участка для ведения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сельскохозяйственного</w:t>
            </w:r>
            <w:r w:rsidR="00097DE6" w:rsidRPr="00C35D4B">
              <w:rPr>
                <w:rFonts w:ascii="Times New Roman" w:eastAsia="Times New Roman" w:hAnsi="Times New Roman" w:cs="Times New Roman"/>
                <w:spacing w:val="-1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производства</w:t>
            </w:r>
          </w:p>
          <w:p w14:paraId="1E0BED17" w14:textId="77777777" w:rsidR="00CE6FE9" w:rsidRDefault="00CE6FE9" w:rsidP="00CE6FE9">
            <w:pPr>
              <w:tabs>
                <w:tab w:val="left" w:pos="467"/>
              </w:tabs>
              <w:ind w:left="52" w:right="40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Лицо, с которым заключен договор о</w:t>
            </w:r>
          </w:p>
          <w:p w14:paraId="12D4C9E4" w14:textId="12CE8E93" w:rsidR="00CE6FE9" w:rsidRDefault="00CE6FE9" w:rsidP="00CE6FE9">
            <w:pPr>
              <w:tabs>
                <w:tab w:val="left" w:pos="467"/>
              </w:tabs>
              <w:ind w:left="52" w:right="40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комплексном освоении территории</w:t>
            </w:r>
          </w:p>
          <w:p w14:paraId="25F89C38" w14:textId="241249A3" w:rsidR="00CE6FE9" w:rsidRPr="00CE6FE9" w:rsidRDefault="00CE6FE9" w:rsidP="00CE6FE9">
            <w:pPr>
              <w:tabs>
                <w:tab w:val="left" w:pos="467"/>
              </w:tabs>
              <w:spacing w:line="256" w:lineRule="auto"/>
              <w:ind w:right="525"/>
              <w:rPr>
                <w:rFonts w:ascii="Times New Roman" w:hAnsi="Times New Roman" w:cs="Times New Roman"/>
                <w:sz w:val="24"/>
                <w:szCs w:val="24"/>
                <w:lang w:val="ru-RU" w:eastAsia="ru-RU"/>
              </w:rPr>
            </w:pPr>
            <w:r w:rsidRPr="00CE6FE9">
              <w:rPr>
                <w:rFonts w:ascii="Times New Roman" w:hAnsi="Times New Roman" w:cs="Times New Roman"/>
                <w:sz w:val="24"/>
                <w:szCs w:val="24"/>
                <w:lang w:val="ru-RU" w:eastAsia="ru-RU"/>
              </w:rPr>
              <w:t xml:space="preserve"> 4. </w:t>
            </w:r>
            <w:r w:rsidR="00097DE6" w:rsidRPr="00CE6FE9">
              <w:rPr>
                <w:rFonts w:ascii="Times New Roman" w:hAnsi="Times New Roman" w:cs="Times New Roman"/>
                <w:sz w:val="24"/>
                <w:szCs w:val="24"/>
                <w:lang w:val="ru-RU" w:eastAsia="ru-RU"/>
              </w:rPr>
              <w:t>Лицо,</w:t>
            </w:r>
            <w:r w:rsidR="00097DE6" w:rsidRPr="00CE6FE9">
              <w:rPr>
                <w:rFonts w:ascii="Times New Roman" w:hAnsi="Times New Roman" w:cs="Times New Roman"/>
                <w:spacing w:val="-7"/>
                <w:sz w:val="24"/>
                <w:szCs w:val="24"/>
                <w:lang w:val="ru-RU" w:eastAsia="ru-RU"/>
              </w:rPr>
              <w:t xml:space="preserve"> </w:t>
            </w:r>
            <w:r w:rsidR="00097DE6" w:rsidRPr="00CE6FE9">
              <w:rPr>
                <w:rFonts w:ascii="Times New Roman" w:hAnsi="Times New Roman" w:cs="Times New Roman"/>
                <w:sz w:val="24"/>
                <w:szCs w:val="24"/>
                <w:lang w:val="ru-RU" w:eastAsia="ru-RU"/>
              </w:rPr>
              <w:t>использующее</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земельный</w:t>
            </w:r>
            <w:r w:rsidR="00097DE6" w:rsidRPr="00CE6FE9">
              <w:rPr>
                <w:rFonts w:ascii="Times New Roman" w:hAnsi="Times New Roman" w:cs="Times New Roman"/>
                <w:spacing w:val="-2"/>
                <w:sz w:val="24"/>
                <w:szCs w:val="24"/>
                <w:lang w:val="ru-RU" w:eastAsia="ru-RU"/>
              </w:rPr>
              <w:t xml:space="preserve"> </w:t>
            </w:r>
            <w:r w:rsidR="00097DE6" w:rsidRPr="00CE6FE9">
              <w:rPr>
                <w:rFonts w:ascii="Times New Roman" w:hAnsi="Times New Roman" w:cs="Times New Roman"/>
                <w:sz w:val="24"/>
                <w:szCs w:val="24"/>
                <w:lang w:val="ru-RU" w:eastAsia="ru-RU"/>
              </w:rPr>
              <w:t>участок</w:t>
            </w:r>
            <w:r w:rsidR="00097DE6" w:rsidRPr="00CE6FE9">
              <w:rPr>
                <w:rFonts w:ascii="Times New Roman" w:hAnsi="Times New Roman" w:cs="Times New Roman"/>
                <w:spacing w:val="-3"/>
                <w:sz w:val="24"/>
                <w:szCs w:val="24"/>
                <w:lang w:val="ru-RU" w:eastAsia="ru-RU"/>
              </w:rPr>
              <w:t xml:space="preserve"> </w:t>
            </w:r>
            <w:r w:rsidR="00097DE6" w:rsidRPr="00CE6FE9">
              <w:rPr>
                <w:rFonts w:ascii="Times New Roman" w:hAnsi="Times New Roman" w:cs="Times New Roman"/>
                <w:sz w:val="24"/>
                <w:szCs w:val="24"/>
                <w:lang w:val="ru-RU" w:eastAsia="ru-RU"/>
              </w:rPr>
              <w:t>на</w:t>
            </w:r>
            <w:r w:rsidRPr="00CE6FE9">
              <w:rPr>
                <w:rFonts w:ascii="Times New Roman" w:hAnsi="Times New Roman" w:cs="Times New Roman"/>
                <w:sz w:val="24"/>
                <w:szCs w:val="24"/>
                <w:lang w:val="ru-RU" w:eastAsia="ru-RU"/>
              </w:rPr>
              <w:br/>
            </w:r>
            <w:r>
              <w:rPr>
                <w:rFonts w:ascii="Times New Roman" w:hAnsi="Times New Roman" w:cs="Times New Roman"/>
                <w:sz w:val="24"/>
                <w:szCs w:val="24"/>
                <w:lang w:val="ru-RU" w:eastAsia="ru-RU"/>
              </w:rPr>
              <w:t xml:space="preserve"> праве постоянного (бессрочного) пользования</w:t>
            </w:r>
          </w:p>
          <w:p w14:paraId="391D929C" w14:textId="5899B724" w:rsidR="00097DE6" w:rsidRPr="00C35D4B" w:rsidRDefault="00CE6FE9" w:rsidP="00CE6FE9">
            <w:pPr>
              <w:tabs>
                <w:tab w:val="left" w:pos="462"/>
              </w:tabs>
              <w:spacing w:line="256" w:lineRule="auto"/>
              <w:ind w:right="1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5. 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sidR="00097DE6" w:rsidRPr="00C35D4B">
              <w:rPr>
                <w:rFonts w:ascii="Times New Roman" w:eastAsia="Times New Roman" w:hAnsi="Times New Roman" w:cs="Times New Roman"/>
                <w:spacing w:val="-4"/>
                <w:sz w:val="24"/>
                <w:szCs w:val="24"/>
                <w:lang w:val="ru-RU" w:eastAsia="ru-RU"/>
              </w:rPr>
              <w:t xml:space="preserve"> </w:t>
            </w:r>
            <w:r>
              <w:rPr>
                <w:rFonts w:ascii="Times New Roman" w:eastAsia="Times New Roman" w:hAnsi="Times New Roman" w:cs="Times New Roman"/>
                <w:spacing w:val="-4"/>
                <w:sz w:val="24"/>
                <w:szCs w:val="24"/>
                <w:lang w:val="ru-RU" w:eastAsia="ru-RU"/>
              </w:rPr>
              <w:br/>
              <w:t xml:space="preserve"> </w:t>
            </w:r>
            <w:r w:rsidRPr="00C35D4B">
              <w:rPr>
                <w:rFonts w:ascii="Times New Roman" w:eastAsia="Times New Roman" w:hAnsi="Times New Roman" w:cs="Times New Roman"/>
                <w:sz w:val="24"/>
                <w:szCs w:val="24"/>
                <w:lang w:val="ru-RU" w:eastAsia="ru-RU"/>
              </w:rPr>
              <w:t>использующее</w:t>
            </w:r>
            <w:r>
              <w:rPr>
                <w:rFonts w:ascii="Times New Roman" w:eastAsia="Times New Roman" w:hAnsi="Times New Roman" w:cs="Times New Roman"/>
                <w:sz w:val="24"/>
                <w:szCs w:val="24"/>
                <w:lang w:val="ru-RU" w:eastAsia="ru-RU"/>
              </w:rPr>
              <w:t xml:space="preserve"> участок</w:t>
            </w:r>
            <w:r w:rsidR="00097DE6" w:rsidRPr="00C35D4B">
              <w:rPr>
                <w:rFonts w:ascii="Times New Roman" w:eastAsia="Times New Roman" w:hAnsi="Times New Roman" w:cs="Times New Roman"/>
                <w:sz w:val="24"/>
                <w:szCs w:val="24"/>
                <w:lang w:val="ru-RU" w:eastAsia="ru-RU"/>
              </w:rPr>
              <w:t xml:space="preserve"> сельскохозяйственного</w:t>
            </w:r>
            <w:r w:rsidR="00167596">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назначения</w:t>
            </w:r>
          </w:p>
          <w:p w14:paraId="73F55B1A" w14:textId="58BE9B84" w:rsidR="00097DE6" w:rsidRPr="00CE6FE9" w:rsidRDefault="00CE6FE9" w:rsidP="00CE6FE9">
            <w:pPr>
              <w:tabs>
                <w:tab w:val="left" w:pos="462"/>
              </w:tabs>
              <w:spacing w:line="256" w:lineRule="auto"/>
              <w:ind w:right="784"/>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CE6FE9">
              <w:rPr>
                <w:rFonts w:ascii="Times New Roman" w:hAnsi="Times New Roman" w:cs="Times New Roman"/>
                <w:sz w:val="24"/>
                <w:szCs w:val="24"/>
                <w:lang w:val="ru-RU" w:eastAsia="ru-RU"/>
              </w:rPr>
              <w:t>6. </w:t>
            </w:r>
            <w:r w:rsidR="00097DE6" w:rsidRPr="00CE6FE9">
              <w:rPr>
                <w:rFonts w:ascii="Times New Roman" w:hAnsi="Times New Roman" w:cs="Times New Roman"/>
                <w:sz w:val="24"/>
                <w:szCs w:val="24"/>
                <w:lang w:val="ru-RU" w:eastAsia="ru-RU"/>
              </w:rPr>
              <w:t>Крестьянское (фермерское) хозяйство,</w:t>
            </w:r>
            <w:r w:rsidR="00097DE6" w:rsidRPr="00CE6FE9">
              <w:rPr>
                <w:rFonts w:ascii="Times New Roman" w:hAnsi="Times New Roman" w:cs="Times New Roman"/>
                <w:spacing w:val="1"/>
                <w:sz w:val="24"/>
                <w:szCs w:val="24"/>
                <w:lang w:val="ru-RU" w:eastAsia="ru-RU"/>
              </w:rPr>
              <w:t xml:space="preserve"> </w:t>
            </w:r>
            <w:r w:rsidR="00584FE1" w:rsidRPr="00CE6FE9">
              <w:rPr>
                <w:rFonts w:ascii="Times New Roman" w:hAnsi="Times New Roman" w:cs="Times New Roman"/>
                <w:spacing w:val="1"/>
                <w:sz w:val="24"/>
                <w:szCs w:val="24"/>
                <w:lang w:val="ru-RU" w:eastAsia="ru-RU"/>
              </w:rPr>
              <w:br/>
              <w:t xml:space="preserve"> </w:t>
            </w:r>
            <w:r w:rsidR="00097DE6" w:rsidRPr="00CE6FE9">
              <w:rPr>
                <w:rFonts w:ascii="Times New Roman" w:hAnsi="Times New Roman" w:cs="Times New Roman"/>
                <w:sz w:val="24"/>
                <w:szCs w:val="24"/>
                <w:lang w:val="ru-RU" w:eastAsia="ru-RU"/>
              </w:rPr>
              <w:t>испрашивающее</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участок</w:t>
            </w:r>
            <w:r w:rsidR="00097DE6" w:rsidRPr="00CE6FE9">
              <w:rPr>
                <w:rFonts w:ascii="Times New Roman" w:hAnsi="Times New Roman" w:cs="Times New Roman"/>
                <w:spacing w:val="-3"/>
                <w:sz w:val="24"/>
                <w:szCs w:val="24"/>
                <w:lang w:val="ru-RU" w:eastAsia="ru-RU"/>
              </w:rPr>
              <w:t xml:space="preserve"> </w:t>
            </w:r>
            <w:r w:rsidR="00097DE6" w:rsidRPr="00CE6FE9">
              <w:rPr>
                <w:rFonts w:ascii="Times New Roman" w:hAnsi="Times New Roman" w:cs="Times New Roman"/>
                <w:sz w:val="24"/>
                <w:szCs w:val="24"/>
                <w:lang w:val="ru-RU" w:eastAsia="ru-RU"/>
              </w:rPr>
              <w:t>для</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осуществления</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своей</w:t>
            </w:r>
            <w:r>
              <w:rPr>
                <w:rFonts w:ascii="Times New Roman" w:hAnsi="Times New Roman" w:cs="Times New Roman"/>
                <w:sz w:val="24"/>
                <w:szCs w:val="24"/>
                <w:lang w:val="ru-RU" w:eastAsia="ru-RU"/>
              </w:rPr>
              <w:br/>
            </w:r>
            <w:r w:rsidR="00584FE1" w:rsidRPr="00CE6FE9">
              <w:rPr>
                <w:rFonts w:ascii="Times New Roman" w:hAnsi="Times New Roman" w:cs="Times New Roman"/>
                <w:sz w:val="24"/>
                <w:szCs w:val="24"/>
                <w:lang w:val="ru-RU" w:eastAsia="ru-RU"/>
              </w:rPr>
              <w:t xml:space="preserve"> </w:t>
            </w:r>
            <w:r w:rsidR="00097DE6" w:rsidRPr="00CE6FE9">
              <w:rPr>
                <w:rFonts w:ascii="Times New Roman" w:hAnsi="Times New Roman" w:cs="Times New Roman"/>
                <w:sz w:val="24"/>
                <w:szCs w:val="24"/>
                <w:lang w:val="ru-RU" w:eastAsia="ru-RU"/>
              </w:rPr>
              <w:t>деятельности</w:t>
            </w:r>
          </w:p>
        </w:tc>
      </w:tr>
      <w:tr w:rsidR="00097DE6" w:rsidRPr="00C35D4B" w14:paraId="26A6709B"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06795D4C" w14:textId="3EC6B1B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8FCE733" w14:textId="774812D9" w:rsidR="00097DE6" w:rsidRPr="00C35D4B" w:rsidRDefault="00097DE6" w:rsidP="00CE4AB0">
            <w:pPr>
              <w:spacing w:line="273"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здание,</w:t>
            </w:r>
          </w:p>
          <w:p w14:paraId="193E9161"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сооружение, помещение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05C07D7" w14:textId="5CBFA25A" w:rsidR="00097DE6" w:rsidRPr="00CE6FE9" w:rsidRDefault="00CE6FE9" w:rsidP="00CE6FE9">
            <w:pPr>
              <w:tabs>
                <w:tab w:val="left" w:pos="453"/>
              </w:tabs>
              <w:spacing w:line="273" w:lineRule="exact"/>
              <w:ind w:left="5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E6FE9">
              <w:rPr>
                <w:rFonts w:ascii="Times New Roman" w:eastAsia="Times New Roman" w:hAnsi="Times New Roman" w:cs="Times New Roman"/>
                <w:sz w:val="24"/>
                <w:szCs w:val="24"/>
                <w:lang w:val="ru-RU" w:eastAsia="ru-RU"/>
              </w:rPr>
              <w:t>Право</w:t>
            </w:r>
            <w:r w:rsidR="00097DE6" w:rsidRPr="00CE6FE9">
              <w:rPr>
                <w:rFonts w:ascii="Times New Roman" w:eastAsia="Times New Roman" w:hAnsi="Times New Roman" w:cs="Times New Roman"/>
                <w:spacing w:val="-4"/>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зарегистрировано</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ЕГРН</w:t>
            </w:r>
          </w:p>
          <w:p w14:paraId="35A56F2A" w14:textId="3EC438DA" w:rsidR="00097DE6" w:rsidRPr="00C35D4B" w:rsidRDefault="00CE6FE9" w:rsidP="00CE6FE9">
            <w:pPr>
              <w:tabs>
                <w:tab w:val="left" w:pos="453"/>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08B0363"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5A3AB5AF" w14:textId="797F687B"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958F070" w14:textId="6D8ED18A"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040CC7D1" w14:textId="77777777" w:rsidR="00097DE6" w:rsidRPr="00C35D4B" w:rsidRDefault="00097DE6" w:rsidP="00CE4AB0">
            <w:pPr>
              <w:spacing w:before="10"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795A4935" w14:textId="62A0C474" w:rsidR="00097DE6" w:rsidRPr="00584FE1" w:rsidRDefault="00CE6FE9" w:rsidP="00CE6FE9">
            <w:pPr>
              <w:tabs>
                <w:tab w:val="left" w:pos="453"/>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w:t>
            </w:r>
            <w:r w:rsidR="00584FE1">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Право</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зарегистрировано</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в</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ЕГРН</w:t>
            </w:r>
          </w:p>
          <w:p w14:paraId="17B75D82" w14:textId="5827DAF5" w:rsidR="00097DE6" w:rsidRPr="00C35D4B" w:rsidRDefault="00CE6FE9" w:rsidP="00CE6FE9">
            <w:pPr>
              <w:tabs>
                <w:tab w:val="left" w:pos="453"/>
              </w:tabs>
              <w:spacing w:before="2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42107FD"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200DF1E4" w14:textId="2A4610A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205744B" w14:textId="2A984FD7" w:rsidR="00097DE6" w:rsidRPr="00C35D4B" w:rsidRDefault="00097DE6" w:rsidP="00CE4AB0">
            <w:pPr>
              <w:spacing w:line="256" w:lineRule="auto"/>
              <w:ind w:left="107" w:right="46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(иностранное</w:t>
            </w:r>
            <w:r w:rsidRPr="00C35D4B">
              <w:rPr>
                <w:rFonts w:ascii="Times New Roman" w:eastAsia="Times New Roman" w:hAnsi="Times New Roman" w:cs="Times New Roman"/>
                <w:spacing w:val="-14"/>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p>
          <w:p w14:paraId="364B517D"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лицо</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53448F29" w14:textId="4DABB1AB" w:rsidR="00CE6FE9" w:rsidRPr="00CE6FE9" w:rsidRDefault="00CE6FE9" w:rsidP="00CE6FE9">
            <w:pPr>
              <w:tabs>
                <w:tab w:val="left" w:pos="462"/>
              </w:tabs>
              <w:spacing w:line="256" w:lineRule="auto"/>
              <w:ind w:right="409"/>
              <w:rPr>
                <w:rFonts w:ascii="Times New Roman" w:hAnsi="Times New Roman" w:cs="Times New Roman"/>
                <w:sz w:val="24"/>
                <w:szCs w:val="24"/>
                <w:lang w:val="ru-RU" w:eastAsia="ru-RU"/>
              </w:rPr>
            </w:pPr>
            <w:r w:rsidRPr="00CE6FE9">
              <w:rPr>
                <w:rFonts w:ascii="Times New Roman" w:hAnsi="Times New Roman" w:cs="Times New Roman"/>
                <w:sz w:val="24"/>
                <w:szCs w:val="24"/>
                <w:lang w:val="ru-RU" w:eastAsia="ru-RU"/>
              </w:rPr>
              <w:t xml:space="preserve"> 1. </w:t>
            </w:r>
            <w:r w:rsidR="00097DE6" w:rsidRPr="00CE6FE9">
              <w:rPr>
                <w:rFonts w:ascii="Times New Roman" w:hAnsi="Times New Roman" w:cs="Times New Roman"/>
                <w:sz w:val="24"/>
                <w:szCs w:val="24"/>
                <w:lang w:val="ru-RU" w:eastAsia="ru-RU"/>
              </w:rPr>
              <w:t>Лицо, с которым заключен договор о</w:t>
            </w:r>
          </w:p>
          <w:p w14:paraId="53F2E479" w14:textId="7899F49F" w:rsidR="00CE6FE9" w:rsidRPr="00CE6FE9" w:rsidRDefault="00167596" w:rsidP="00CE6FE9">
            <w:pPr>
              <w:tabs>
                <w:tab w:val="left" w:pos="462"/>
              </w:tabs>
              <w:spacing w:line="256" w:lineRule="auto"/>
              <w:ind w:left="52" w:right="4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CE6FE9" w:rsidRPr="00CE6FE9">
              <w:rPr>
                <w:rFonts w:ascii="Times New Roman" w:hAnsi="Times New Roman" w:cs="Times New Roman"/>
                <w:sz w:val="24"/>
                <w:szCs w:val="24"/>
                <w:lang w:val="ru-RU" w:eastAsia="ru-RU"/>
              </w:rPr>
              <w:t>комплексном освоении территории</w:t>
            </w:r>
          </w:p>
          <w:p w14:paraId="512CDC74" w14:textId="030F3FC1" w:rsidR="00097DE6" w:rsidRPr="00CE6FE9" w:rsidRDefault="00167596" w:rsidP="00CE6FE9">
            <w:pPr>
              <w:tabs>
                <w:tab w:val="left" w:pos="467"/>
              </w:tabs>
              <w:spacing w:line="275" w:lineRule="exact"/>
              <w:ind w:left="5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E6FE9" w:rsidRPr="00CE6FE9">
              <w:rPr>
                <w:rFonts w:ascii="Times New Roman" w:eastAsia="Times New Roman" w:hAnsi="Times New Roman" w:cs="Times New Roman"/>
                <w:sz w:val="24"/>
                <w:szCs w:val="24"/>
                <w:lang w:val="ru-RU" w:eastAsia="ru-RU"/>
              </w:rPr>
              <w:t>2.</w:t>
            </w:r>
            <w:r w:rsidR="00584FE1" w:rsidRPr="00CE6FE9">
              <w:rPr>
                <w:rFonts w:ascii="Times New Roman" w:eastAsia="Times New Roman" w:hAnsi="Times New Roman" w:cs="Times New Roman"/>
                <w:sz w:val="24"/>
                <w:szCs w:val="24"/>
                <w:lang w:val="ru-RU" w:eastAsia="ru-RU"/>
              </w:rPr>
              <w:t> </w:t>
            </w:r>
            <w:r w:rsidR="00097DE6" w:rsidRPr="00CE6FE9">
              <w:rPr>
                <w:rFonts w:ascii="Times New Roman" w:eastAsia="Times New Roman" w:hAnsi="Times New Roman" w:cs="Times New Roman"/>
                <w:sz w:val="24"/>
                <w:szCs w:val="24"/>
                <w:lang w:val="ru-RU" w:eastAsia="ru-RU"/>
              </w:rPr>
              <w:t>Собственник</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здания,</w:t>
            </w:r>
            <w:r w:rsidR="00097DE6" w:rsidRPr="00CE6FE9">
              <w:rPr>
                <w:rFonts w:ascii="Times New Roman" w:eastAsia="Times New Roman" w:hAnsi="Times New Roman" w:cs="Times New Roman"/>
                <w:spacing w:val="-2"/>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сооружения</w:t>
            </w:r>
            <w:r w:rsidR="00097DE6" w:rsidRPr="00CE6FE9">
              <w:rPr>
                <w:rFonts w:ascii="Times New Roman" w:eastAsia="Times New Roman" w:hAnsi="Times New Roman" w:cs="Times New Roman"/>
                <w:spacing w:val="-2"/>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либо</w:t>
            </w:r>
            <w:r w:rsidR="00097DE6" w:rsidRPr="00CE6FE9">
              <w:rPr>
                <w:rFonts w:ascii="Times New Roman" w:eastAsia="Times New Roman" w:hAnsi="Times New Roman" w:cs="Times New Roman"/>
                <w:spacing w:val="-2"/>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помещения</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p>
          <w:p w14:paraId="41123FA9" w14:textId="5099C98E" w:rsidR="00097DE6" w:rsidRPr="00CE6FE9" w:rsidRDefault="00CE6FE9" w:rsidP="00167596">
            <w:pPr>
              <w:spacing w:before="15"/>
              <w:ind w:left="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w:t>
            </w:r>
            <w:r w:rsidR="00584FE1" w:rsidRPr="00CE6FE9">
              <w:rPr>
                <w:rFonts w:ascii="Times New Roman" w:eastAsia="Times New Roman" w:hAnsi="Times New Roman" w:cs="Times New Roman"/>
                <w:sz w:val="24"/>
                <w:szCs w:val="24"/>
                <w:lang w:val="ru-RU" w:eastAsia="ru-RU"/>
              </w:rPr>
              <w:t>з</w:t>
            </w:r>
            <w:proofErr w:type="spellStart"/>
            <w:r w:rsidR="00097DE6" w:rsidRPr="00CE6FE9">
              <w:rPr>
                <w:rFonts w:ascii="Times New Roman" w:eastAsia="Times New Roman" w:hAnsi="Times New Roman" w:cs="Times New Roman"/>
                <w:sz w:val="24"/>
                <w:szCs w:val="24"/>
                <w:lang w:eastAsia="ru-RU"/>
              </w:rPr>
              <w:t>дании</w:t>
            </w:r>
            <w:proofErr w:type="spellEnd"/>
            <w:r w:rsidR="00097DE6" w:rsidRPr="00CE6FE9">
              <w:rPr>
                <w:rFonts w:ascii="Times New Roman" w:eastAsia="Times New Roman" w:hAnsi="Times New Roman" w:cs="Times New Roman"/>
                <w:sz w:val="24"/>
                <w:szCs w:val="24"/>
                <w:lang w:eastAsia="ru-RU"/>
              </w:rPr>
              <w:t>,</w:t>
            </w:r>
            <w:r w:rsidR="00097DE6" w:rsidRPr="00CE6FE9">
              <w:rPr>
                <w:rFonts w:ascii="Times New Roman" w:eastAsia="Times New Roman" w:hAnsi="Times New Roman" w:cs="Times New Roman"/>
                <w:spacing w:val="-4"/>
                <w:sz w:val="24"/>
                <w:szCs w:val="24"/>
                <w:lang w:eastAsia="ru-RU"/>
              </w:rPr>
              <w:t xml:space="preserve"> </w:t>
            </w:r>
            <w:proofErr w:type="spellStart"/>
            <w:r w:rsidR="00097DE6" w:rsidRPr="00CE6FE9">
              <w:rPr>
                <w:rFonts w:ascii="Times New Roman" w:eastAsia="Times New Roman" w:hAnsi="Times New Roman" w:cs="Times New Roman"/>
                <w:sz w:val="24"/>
                <w:szCs w:val="24"/>
                <w:lang w:eastAsia="ru-RU"/>
              </w:rPr>
              <w:t>сооружении</w:t>
            </w:r>
            <w:proofErr w:type="spellEnd"/>
          </w:p>
        </w:tc>
      </w:tr>
      <w:tr w:rsidR="00097DE6" w:rsidRPr="00C35D4B" w14:paraId="3C7FCD1D"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323C6DB2" w14:textId="48DED11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67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3491802" w14:textId="3026F63B"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здание,</w:t>
            </w:r>
          </w:p>
          <w:p w14:paraId="362AF678" w14:textId="77777777" w:rsidR="00097DE6" w:rsidRPr="00C35D4B" w:rsidRDefault="00097DE6" w:rsidP="00CE4AB0">
            <w:pPr>
              <w:spacing w:before="10"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сооружение, помещение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93E2918" w14:textId="2D07155D" w:rsidR="00097DE6" w:rsidRPr="00584FE1"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584FE1">
              <w:rPr>
                <w:rFonts w:ascii="Times New Roman" w:eastAsia="Times New Roman" w:hAnsi="Times New Roman" w:cs="Times New Roman"/>
                <w:sz w:val="24"/>
                <w:szCs w:val="24"/>
                <w:lang w:val="ru-RU" w:eastAsia="ru-RU"/>
              </w:rPr>
              <w:t>Право</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зарегистрировано</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в</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ЕГРН</w:t>
            </w:r>
          </w:p>
          <w:p w14:paraId="50BB4CD8" w14:textId="03CB6DC6" w:rsidR="00097DE6" w:rsidRPr="00C35D4B" w:rsidRDefault="00CE6FE9" w:rsidP="00CE6FE9">
            <w:pPr>
              <w:tabs>
                <w:tab w:val="left" w:pos="458"/>
              </w:tabs>
              <w:spacing w:before="2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A11E523"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0DECB8CA" w14:textId="5682533D"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68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D79DC66" w14:textId="0513529B"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570905AD"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02BA8C6" w14:textId="40D8793E" w:rsidR="00097DE6" w:rsidRPr="00584FE1"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584FE1">
              <w:rPr>
                <w:rFonts w:ascii="Times New Roman" w:eastAsia="Times New Roman" w:hAnsi="Times New Roman" w:cs="Times New Roman"/>
                <w:sz w:val="24"/>
                <w:szCs w:val="24"/>
                <w:lang w:val="ru-RU" w:eastAsia="ru-RU"/>
              </w:rPr>
              <w:t>Право</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зарегистрировано</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в</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ЕГРН</w:t>
            </w:r>
          </w:p>
          <w:p w14:paraId="75F66F1F" w14:textId="4BB010D2" w:rsidR="00097DE6" w:rsidRPr="00C35D4B" w:rsidRDefault="00CE6FE9" w:rsidP="00CE6FE9">
            <w:pPr>
              <w:tabs>
                <w:tab w:val="left" w:pos="45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C16A381" w14:textId="77777777" w:rsidTr="00CE4AB0">
        <w:trPr>
          <w:trHeight w:val="755"/>
        </w:trPr>
        <w:tc>
          <w:tcPr>
            <w:tcW w:w="10057" w:type="dxa"/>
            <w:gridSpan w:val="3"/>
            <w:tcBorders>
              <w:top w:val="single" w:sz="4" w:space="0" w:color="000000"/>
              <w:left w:val="single" w:sz="4" w:space="0" w:color="000000"/>
              <w:bottom w:val="single" w:sz="4" w:space="0" w:color="000000"/>
              <w:right w:val="single" w:sz="4" w:space="0" w:color="000000"/>
            </w:tcBorders>
            <w:hideMark/>
          </w:tcPr>
          <w:p w14:paraId="6B902057" w14:textId="77777777" w:rsidR="00097DE6" w:rsidRPr="00C35D4B" w:rsidRDefault="00097DE6" w:rsidP="00CE4AB0">
            <w:pPr>
              <w:spacing w:line="270" w:lineRule="exact"/>
              <w:ind w:left="112"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1335A564" w14:textId="77777777" w:rsidR="00097DE6" w:rsidRPr="00C35D4B" w:rsidRDefault="00097DE6" w:rsidP="00CE4AB0">
            <w:pPr>
              <w:spacing w:before="21"/>
              <w:ind w:left="116" w:right="106"/>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безвозмездное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пользование»</w:t>
            </w:r>
          </w:p>
        </w:tc>
      </w:tr>
      <w:tr w:rsidR="00097DE6" w:rsidRPr="00C35D4B" w14:paraId="74CB8458" w14:textId="77777777" w:rsidTr="00CE4AB0">
        <w:trPr>
          <w:trHeight w:val="597"/>
        </w:trPr>
        <w:tc>
          <w:tcPr>
            <w:tcW w:w="562" w:type="dxa"/>
            <w:tcBorders>
              <w:top w:val="single" w:sz="4" w:space="0" w:color="000000"/>
              <w:left w:val="single" w:sz="4" w:space="0" w:color="000000"/>
              <w:bottom w:val="single" w:sz="4" w:space="0" w:color="000000"/>
              <w:right w:val="single" w:sz="4" w:space="0" w:color="000000"/>
            </w:tcBorders>
            <w:hideMark/>
          </w:tcPr>
          <w:p w14:paraId="5B8B4BDA" w14:textId="0D47102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69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9E9C8AF" w14:textId="6254650E"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68C496EC" w14:textId="5A70A0F6" w:rsidR="00097DE6" w:rsidRPr="00C35D4B" w:rsidRDefault="00CE6FE9" w:rsidP="00CE6FE9">
            <w:pPr>
              <w:tabs>
                <w:tab w:val="left" w:pos="347"/>
              </w:tabs>
              <w:spacing w:line="27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58DEC229" w14:textId="56DD2F28" w:rsidR="00097DE6" w:rsidRPr="00C35D4B" w:rsidRDefault="00CE6FE9" w:rsidP="00CE6FE9">
            <w:pPr>
              <w:tabs>
                <w:tab w:val="left" w:pos="338"/>
              </w:tabs>
              <w:spacing w:before="2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2. </w:t>
            </w:r>
            <w:proofErr w:type="spellStart"/>
            <w:r w:rsidR="00097DE6" w:rsidRPr="00C35D4B">
              <w:rPr>
                <w:rFonts w:ascii="Times New Roman" w:eastAsia="Times New Roman" w:hAnsi="Times New Roman" w:cs="Times New Roman"/>
                <w:sz w:val="24"/>
                <w:szCs w:val="24"/>
                <w:lang w:eastAsia="ru-RU"/>
              </w:rPr>
              <w:t>Представитель</w:t>
            </w:r>
            <w:proofErr w:type="spellEnd"/>
          </w:p>
        </w:tc>
      </w:tr>
    </w:tbl>
    <w:p w14:paraId="3EA121EC"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469F419C"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0890357B"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66A4E692" w14:textId="77A0760F"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F2E5444" w14:textId="053E4126"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0F639DC2" w14:textId="176E8E54" w:rsidR="00097DE6" w:rsidRPr="00B007ED" w:rsidRDefault="004108B7" w:rsidP="00584FE1">
            <w:pPr>
              <w:spacing w:line="273"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Физическое</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p w14:paraId="7BA7C1E9" w14:textId="2AE4848F" w:rsidR="00097DE6" w:rsidRPr="00B007ED" w:rsidRDefault="004108B7" w:rsidP="00584FE1">
            <w:pPr>
              <w:spacing w:before="21"/>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Индивидуальный</w:t>
            </w:r>
            <w:r w:rsidR="00097DE6" w:rsidRPr="00B007ED">
              <w:rPr>
                <w:rFonts w:ascii="Times New Roman" w:eastAsia="Times New Roman" w:hAnsi="Times New Roman" w:cs="Times New Roman"/>
                <w:spacing w:val="-6"/>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предприниматель</w:t>
            </w:r>
          </w:p>
          <w:p w14:paraId="6DC70ED0" w14:textId="6A1CFC2B" w:rsidR="00097DE6" w:rsidRPr="00B007ED" w:rsidRDefault="004108B7" w:rsidP="00584FE1">
            <w:pPr>
              <w:spacing w:before="22"/>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584FE1">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Юридическое</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tc>
      </w:tr>
      <w:tr w:rsidR="00097DE6" w:rsidRPr="00C35D4B" w14:paraId="6AB3723E" w14:textId="77777777" w:rsidTr="00CE4AB0">
        <w:trPr>
          <w:trHeight w:val="4766"/>
        </w:trPr>
        <w:tc>
          <w:tcPr>
            <w:tcW w:w="562" w:type="dxa"/>
            <w:tcBorders>
              <w:top w:val="single" w:sz="4" w:space="0" w:color="000000"/>
              <w:left w:val="single" w:sz="4" w:space="0" w:color="000000"/>
              <w:bottom w:val="single" w:sz="4" w:space="0" w:color="000000"/>
              <w:right w:val="single" w:sz="4" w:space="0" w:color="000000"/>
            </w:tcBorders>
            <w:hideMark/>
          </w:tcPr>
          <w:p w14:paraId="1F606329" w14:textId="21C55A2D"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FC8ED91" w14:textId="39E210E3" w:rsidR="00097DE6" w:rsidRPr="00C35D4B" w:rsidRDefault="00097DE6" w:rsidP="00CE4AB0">
            <w:pPr>
              <w:spacing w:line="256" w:lineRule="auto"/>
              <w:ind w:left="107" w:right="1120"/>
              <w:jc w:val="both"/>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(физическое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5161D5E2" w14:textId="23D71256" w:rsidR="004108B7" w:rsidRPr="004108B7" w:rsidRDefault="004108B7" w:rsidP="00584FE1">
            <w:pPr>
              <w:spacing w:line="256" w:lineRule="auto"/>
              <w:ind w:left="183" w:right="48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Гражданин,</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испрашивающий</w:t>
            </w:r>
            <w:r w:rsidR="00097DE6" w:rsidRPr="004108B7">
              <w:rPr>
                <w:rFonts w:ascii="Times New Roman" w:eastAsia="Times New Roman" w:hAnsi="Times New Roman" w:cs="Times New Roman"/>
                <w:spacing w:val="2"/>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участок для</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индивидуального жилищного строительства,</w:t>
            </w:r>
            <w:r>
              <w:rPr>
                <w:rFonts w:ascii="Times New Roman" w:eastAsia="Times New Roman" w:hAnsi="Times New Roman" w:cs="Times New Roman"/>
                <w:sz w:val="24"/>
                <w:szCs w:val="24"/>
                <w:lang w:val="ru-RU" w:eastAsia="ru-RU"/>
              </w:rPr>
              <w:br/>
              <w:t>личного подсобного хозяйства</w:t>
            </w:r>
          </w:p>
          <w:p w14:paraId="67523366" w14:textId="057B0878" w:rsidR="00097DE6" w:rsidRPr="004108B7" w:rsidRDefault="004108B7" w:rsidP="00584FE1">
            <w:pPr>
              <w:tabs>
                <w:tab w:val="left" w:pos="458"/>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sidRPr="004108B7">
              <w:rPr>
                <w:rFonts w:ascii="Times New Roman" w:eastAsia="Times New Roman" w:hAnsi="Times New Roman" w:cs="Times New Roman"/>
                <w:sz w:val="24"/>
                <w:szCs w:val="24"/>
                <w:lang w:val="ru-RU" w:eastAsia="ru-RU"/>
              </w:rPr>
              <w:t>.</w:t>
            </w:r>
            <w:r w:rsidR="00584FE1" w:rsidRPr="004108B7">
              <w:rPr>
                <w:rFonts w:ascii="Times New Roman" w:hAnsi="Times New Roman" w:cs="Times New Roman"/>
                <w:lang w:val="ru-RU"/>
              </w:rPr>
              <w:t> </w:t>
            </w:r>
            <w:r w:rsidR="00097DE6" w:rsidRPr="004108B7">
              <w:rPr>
                <w:rFonts w:ascii="Times New Roman" w:eastAsia="Times New Roman" w:hAnsi="Times New Roman" w:cs="Times New Roman"/>
                <w:sz w:val="24"/>
                <w:szCs w:val="24"/>
                <w:lang w:val="ru-RU" w:eastAsia="ru-RU"/>
              </w:rPr>
              <w:t>Работник</w:t>
            </w:r>
            <w:r w:rsidR="00097DE6" w:rsidRPr="004108B7">
              <w:rPr>
                <w:rFonts w:ascii="Times New Roman" w:eastAsia="Times New Roman" w:hAnsi="Times New Roman" w:cs="Times New Roman"/>
                <w:spacing w:val="-5"/>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организации,</w:t>
            </w:r>
            <w:r w:rsidR="00097DE6" w:rsidRPr="004108B7">
              <w:rPr>
                <w:rFonts w:ascii="Times New Roman" w:eastAsia="Times New Roman" w:hAnsi="Times New Roman" w:cs="Times New Roman"/>
                <w:spacing w:val="-7"/>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которой</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участок</w:t>
            </w:r>
          </w:p>
          <w:p w14:paraId="578AC22B" w14:textId="77777777" w:rsidR="00097DE6" w:rsidRPr="004108B7" w:rsidRDefault="00097DE6" w:rsidP="00584FE1">
            <w:pPr>
              <w:spacing w:before="15"/>
              <w:ind w:left="184"/>
              <w:rPr>
                <w:rFonts w:ascii="Times New Roman" w:eastAsia="Times New Roman" w:hAnsi="Times New Roman" w:cs="Times New Roman"/>
                <w:sz w:val="24"/>
                <w:szCs w:val="24"/>
                <w:lang w:val="ru-RU" w:eastAsia="ru-RU"/>
              </w:rPr>
            </w:pPr>
            <w:r w:rsidRPr="004108B7">
              <w:rPr>
                <w:rFonts w:ascii="Times New Roman" w:eastAsia="Times New Roman" w:hAnsi="Times New Roman" w:cs="Times New Roman"/>
                <w:sz w:val="24"/>
                <w:szCs w:val="24"/>
                <w:lang w:val="ru-RU" w:eastAsia="ru-RU"/>
              </w:rPr>
              <w:t>предоставлен</w:t>
            </w:r>
            <w:r w:rsidRPr="004108B7">
              <w:rPr>
                <w:rFonts w:ascii="Times New Roman" w:eastAsia="Times New Roman" w:hAnsi="Times New Roman" w:cs="Times New Roman"/>
                <w:spacing w:val="-3"/>
                <w:sz w:val="24"/>
                <w:szCs w:val="24"/>
                <w:lang w:val="ru-RU" w:eastAsia="ru-RU"/>
              </w:rPr>
              <w:t xml:space="preserve"> </w:t>
            </w:r>
            <w:r w:rsidRPr="004108B7">
              <w:rPr>
                <w:rFonts w:ascii="Times New Roman" w:eastAsia="Times New Roman" w:hAnsi="Times New Roman" w:cs="Times New Roman"/>
                <w:sz w:val="24"/>
                <w:szCs w:val="24"/>
                <w:lang w:val="ru-RU" w:eastAsia="ru-RU"/>
              </w:rPr>
              <w:t>в</w:t>
            </w:r>
            <w:r w:rsidRPr="004108B7">
              <w:rPr>
                <w:rFonts w:ascii="Times New Roman" w:eastAsia="Times New Roman" w:hAnsi="Times New Roman" w:cs="Times New Roman"/>
                <w:spacing w:val="-4"/>
                <w:sz w:val="24"/>
                <w:szCs w:val="24"/>
                <w:lang w:val="ru-RU" w:eastAsia="ru-RU"/>
              </w:rPr>
              <w:t xml:space="preserve"> </w:t>
            </w:r>
            <w:r w:rsidRPr="004108B7">
              <w:rPr>
                <w:rFonts w:ascii="Times New Roman" w:eastAsia="Times New Roman" w:hAnsi="Times New Roman" w:cs="Times New Roman"/>
                <w:sz w:val="24"/>
                <w:szCs w:val="24"/>
                <w:lang w:val="ru-RU" w:eastAsia="ru-RU"/>
              </w:rPr>
              <w:t>постоянное</w:t>
            </w:r>
            <w:r w:rsidRPr="004108B7">
              <w:rPr>
                <w:rFonts w:ascii="Times New Roman" w:eastAsia="Times New Roman" w:hAnsi="Times New Roman" w:cs="Times New Roman"/>
                <w:spacing w:val="-3"/>
                <w:sz w:val="24"/>
                <w:szCs w:val="24"/>
                <w:lang w:val="ru-RU" w:eastAsia="ru-RU"/>
              </w:rPr>
              <w:t xml:space="preserve"> </w:t>
            </w:r>
            <w:r w:rsidRPr="004108B7">
              <w:rPr>
                <w:rFonts w:ascii="Times New Roman" w:eastAsia="Times New Roman" w:hAnsi="Times New Roman" w:cs="Times New Roman"/>
                <w:sz w:val="24"/>
                <w:szCs w:val="24"/>
                <w:lang w:val="ru-RU" w:eastAsia="ru-RU"/>
              </w:rPr>
              <w:t>(бессрочное)</w:t>
            </w:r>
            <w:r w:rsidRPr="004108B7">
              <w:rPr>
                <w:rFonts w:ascii="Times New Roman" w:eastAsia="Times New Roman" w:hAnsi="Times New Roman" w:cs="Times New Roman"/>
                <w:spacing w:val="-3"/>
                <w:sz w:val="24"/>
                <w:szCs w:val="24"/>
                <w:lang w:val="ru-RU" w:eastAsia="ru-RU"/>
              </w:rPr>
              <w:t xml:space="preserve"> </w:t>
            </w:r>
            <w:r w:rsidRPr="004108B7">
              <w:rPr>
                <w:rFonts w:ascii="Times New Roman" w:eastAsia="Times New Roman" w:hAnsi="Times New Roman" w:cs="Times New Roman"/>
                <w:sz w:val="24"/>
                <w:szCs w:val="24"/>
                <w:lang w:val="ru-RU" w:eastAsia="ru-RU"/>
              </w:rPr>
              <w:t>пользование</w:t>
            </w:r>
          </w:p>
          <w:p w14:paraId="0147DDF7" w14:textId="37D9BE81" w:rsidR="00097DE6" w:rsidRPr="004108B7" w:rsidRDefault="004108B7" w:rsidP="00584FE1">
            <w:pPr>
              <w:tabs>
                <w:tab w:val="left" w:pos="458"/>
              </w:tabs>
              <w:spacing w:before="24" w:line="256" w:lineRule="auto"/>
              <w:ind w:left="184" w:right="87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584FE1"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Работник в муниципальном образовании и по</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установленной</w:t>
            </w:r>
            <w:r w:rsidR="00097DE6" w:rsidRPr="004108B7">
              <w:rPr>
                <w:rFonts w:ascii="Times New Roman" w:eastAsia="Times New Roman" w:hAnsi="Times New Roman" w:cs="Times New Roman"/>
                <w:spacing w:val="-8"/>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законодательством</w:t>
            </w:r>
            <w:r w:rsidR="00097DE6" w:rsidRPr="004108B7">
              <w:rPr>
                <w:rFonts w:ascii="Times New Roman" w:eastAsia="Times New Roman" w:hAnsi="Times New Roman" w:cs="Times New Roman"/>
                <w:spacing w:val="-8"/>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специальности</w:t>
            </w:r>
          </w:p>
          <w:p w14:paraId="3D1B0740" w14:textId="12BBF1A7" w:rsidR="00097DE6" w:rsidRPr="00C35D4B" w:rsidRDefault="004108B7" w:rsidP="00584FE1">
            <w:pPr>
              <w:tabs>
                <w:tab w:val="left" w:pos="458"/>
              </w:tabs>
              <w:spacing w:line="256" w:lineRule="auto"/>
              <w:ind w:left="184" w:right="69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584FE1"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Гражданин,</w:t>
            </w:r>
            <w:r w:rsidR="00097DE6" w:rsidRPr="004108B7">
              <w:rPr>
                <w:rFonts w:ascii="Times New Roman" w:eastAsia="Times New Roman" w:hAnsi="Times New Roman" w:cs="Times New Roman"/>
                <w:spacing w:val="-4"/>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которому</w:t>
            </w:r>
            <w:r w:rsidR="00097DE6" w:rsidRPr="004108B7">
              <w:rPr>
                <w:rFonts w:ascii="Times New Roman" w:eastAsia="Times New Roman" w:hAnsi="Times New Roman" w:cs="Times New Roman"/>
                <w:spacing w:val="-8"/>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предоставлено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служебное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помещение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виде</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жилого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дома</w:t>
            </w:r>
          </w:p>
          <w:p w14:paraId="50F1F6C5" w14:textId="5A4CCA27" w:rsidR="00097DE6" w:rsidRPr="00C35D4B" w:rsidRDefault="004108B7" w:rsidP="00584FE1">
            <w:pPr>
              <w:tabs>
                <w:tab w:val="left" w:pos="462"/>
              </w:tabs>
              <w:spacing w:line="256" w:lineRule="auto"/>
              <w:ind w:left="184" w:right="136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Гражданин,</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испрашивающий</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сельскохозяйственной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деятельности</w:t>
            </w:r>
          </w:p>
          <w:p w14:paraId="6D94C4AC" w14:textId="113DFB72" w:rsidR="00097DE6" w:rsidRPr="00C35D4B" w:rsidRDefault="004108B7" w:rsidP="00584FE1">
            <w:pPr>
              <w:tabs>
                <w:tab w:val="left" w:pos="458"/>
              </w:tabs>
              <w:spacing w:line="256" w:lineRule="auto"/>
              <w:ind w:left="184" w:right="69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9D7885">
              <w:rPr>
                <w:rFonts w:ascii="Times New Roman" w:eastAsia="Times New Roman" w:hAnsi="Times New Roman" w:cs="Times New Roman"/>
                <w:sz w:val="24"/>
                <w:szCs w:val="24"/>
                <w:lang w:val="ru-RU" w:eastAsia="ru-RU"/>
              </w:rPr>
              <w:t>.</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 которого изъят участок, который был</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безвозмездного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пользования</w:t>
            </w:r>
          </w:p>
          <w:p w14:paraId="50B92B00" w14:textId="6F54EA7E" w:rsidR="00097DE6" w:rsidRPr="00584FE1" w:rsidRDefault="004108B7" w:rsidP="00584FE1">
            <w:pPr>
              <w:tabs>
                <w:tab w:val="left" w:pos="458"/>
              </w:tabs>
              <w:spacing w:line="256" w:lineRule="auto"/>
              <w:ind w:left="184" w:right="11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относящееся к коренным малочисленным</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народам</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Севера,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Сибири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Дальнего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Востока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w:t>
            </w:r>
            <w:r w:rsidR="00584FE1">
              <w:rPr>
                <w:rFonts w:ascii="Times New Roman" w:eastAsia="Times New Roman" w:hAnsi="Times New Roman" w:cs="Times New Roman"/>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Федерации</w:t>
            </w:r>
          </w:p>
        </w:tc>
      </w:tr>
      <w:tr w:rsidR="00097DE6" w:rsidRPr="00C35D4B" w14:paraId="5551F5D4"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0132AD2A" w14:textId="324B3D1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029C24F" w14:textId="69F8F10E" w:rsidR="00097DE6" w:rsidRPr="00C35D4B" w:rsidRDefault="00097DE6" w:rsidP="00CE4AB0">
            <w:pPr>
              <w:spacing w:line="256" w:lineRule="auto"/>
              <w:ind w:left="107" w:right="71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был</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изъят</w:t>
            </w:r>
          </w:p>
          <w:p w14:paraId="2D0FFDF5"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598E7A41" w14:textId="27B4E793" w:rsidR="00097DE6" w:rsidRPr="00584FE1" w:rsidRDefault="00584FE1" w:rsidP="00584FE1">
            <w:pPr>
              <w:tabs>
                <w:tab w:val="left" w:pos="448"/>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584FE1">
              <w:rPr>
                <w:rFonts w:ascii="Times New Roman" w:eastAsia="Times New Roman" w:hAnsi="Times New Roman" w:cs="Times New Roman"/>
                <w:sz w:val="24"/>
                <w:szCs w:val="24"/>
                <w:lang w:val="ru-RU" w:eastAsia="ru-RU"/>
              </w:rPr>
              <w:t>Соглашение</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об</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изъятии</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земельного участка</w:t>
            </w:r>
          </w:p>
          <w:p w14:paraId="49F4F46E" w14:textId="1A74731C" w:rsidR="00097DE6" w:rsidRPr="00C35D4B" w:rsidRDefault="004108B7" w:rsidP="00584FE1">
            <w:pPr>
              <w:tabs>
                <w:tab w:val="left" w:pos="467"/>
              </w:tabs>
              <w:spacing w:before="7" w:line="290" w:lineRule="atLeast"/>
              <w:ind w:left="184" w:right="113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Решение суда, на основании которого изъят</w:t>
            </w:r>
            <w:r w:rsidR="00097DE6" w:rsidRPr="004108B7">
              <w:rPr>
                <w:rFonts w:ascii="Times New Roman" w:eastAsia="Times New Roman" w:hAnsi="Times New Roman" w:cs="Times New Roman"/>
                <w:spacing w:val="-57"/>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земельный</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участок</w:t>
            </w:r>
          </w:p>
        </w:tc>
      </w:tr>
      <w:tr w:rsidR="00097DE6" w:rsidRPr="00C35D4B" w14:paraId="5701214C" w14:textId="77777777" w:rsidTr="00CE4AB0">
        <w:trPr>
          <w:trHeight w:val="3275"/>
        </w:trPr>
        <w:tc>
          <w:tcPr>
            <w:tcW w:w="562" w:type="dxa"/>
            <w:tcBorders>
              <w:top w:val="single" w:sz="4" w:space="0" w:color="000000"/>
              <w:left w:val="single" w:sz="4" w:space="0" w:color="000000"/>
              <w:bottom w:val="single" w:sz="4" w:space="0" w:color="000000"/>
              <w:right w:val="single" w:sz="4" w:space="0" w:color="000000"/>
            </w:tcBorders>
            <w:hideMark/>
          </w:tcPr>
          <w:p w14:paraId="4450A600" w14:textId="014586BE"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64FD1BA0" w14:textId="22C510CD"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(индивидуальный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14:paraId="5D19A9DB" w14:textId="0AE4B5FC" w:rsidR="00097DE6" w:rsidRPr="00C35D4B" w:rsidRDefault="004108B7" w:rsidP="00584FE1">
            <w:pPr>
              <w:tabs>
                <w:tab w:val="left" w:pos="462"/>
              </w:tabs>
              <w:spacing w:line="256" w:lineRule="auto"/>
              <w:ind w:left="184" w:right="19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 договор на строительство</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 реконструкцию объектов недвижимости,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осуществляемые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полностью</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счет</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бюджетных средств</w:t>
            </w:r>
          </w:p>
          <w:p w14:paraId="3C962381" w14:textId="601F8B0E" w:rsidR="00097DE6" w:rsidRPr="00C35D4B" w:rsidRDefault="00584FE1" w:rsidP="00584FE1">
            <w:pPr>
              <w:tabs>
                <w:tab w:val="left" w:pos="467"/>
              </w:tabs>
              <w:spacing w:line="256" w:lineRule="auto"/>
              <w:ind w:left="184" w:right="136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Лицо, испрашивающее участок для</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сельскохозяйственного,</w:t>
            </w:r>
            <w:r w:rsidR="00097DE6" w:rsidRPr="004108B7">
              <w:rPr>
                <w:rFonts w:ascii="Times New Roman" w:eastAsia="Times New Roman" w:hAnsi="Times New Roman" w:cs="Times New Roman"/>
                <w:spacing w:val="-12"/>
                <w:sz w:val="24"/>
                <w:szCs w:val="24"/>
                <w:lang w:val="ru-RU" w:eastAsia="ru-RU"/>
              </w:rPr>
              <w:t xml:space="preserve"> </w:t>
            </w:r>
            <w:proofErr w:type="spellStart"/>
            <w:r w:rsidR="004108B7" w:rsidRPr="004108B7">
              <w:rPr>
                <w:rFonts w:ascii="Times New Roman" w:eastAsia="Times New Roman" w:hAnsi="Times New Roman" w:cs="Times New Roman"/>
                <w:sz w:val="24"/>
                <w:szCs w:val="24"/>
                <w:lang w:val="ru-RU" w:eastAsia="ru-RU"/>
              </w:rPr>
              <w:t>охотхозяйственного</w:t>
            </w:r>
            <w:proofErr w:type="spellEnd"/>
            <w:r w:rsidR="004108B7">
              <w:rPr>
                <w:rFonts w:ascii="Times New Roman" w:eastAsia="Times New Roman" w:hAnsi="Times New Roman" w:cs="Times New Roman"/>
                <w:sz w:val="24"/>
                <w:szCs w:val="24"/>
                <w:lang w:val="ru-RU" w:eastAsia="ru-RU"/>
              </w:rPr>
              <w:t>, лесохозяйственного</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использования</w:t>
            </w:r>
          </w:p>
          <w:p w14:paraId="73401C74" w14:textId="77777777" w:rsidR="009D7885" w:rsidRDefault="004108B7" w:rsidP="00584FE1">
            <w:pPr>
              <w:tabs>
                <w:tab w:val="left" w:pos="462"/>
              </w:tabs>
              <w:spacing w:line="256" w:lineRule="auto"/>
              <w:ind w:left="184" w:right="7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Крестьянское (фермерское) хозяйство,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осуществления</w:t>
            </w:r>
          </w:p>
          <w:p w14:paraId="2DA0587E" w14:textId="566C5E78" w:rsidR="009D7885" w:rsidRDefault="009D7885" w:rsidP="00584FE1">
            <w:pPr>
              <w:tabs>
                <w:tab w:val="left" w:pos="462"/>
              </w:tabs>
              <w:spacing w:line="256" w:lineRule="auto"/>
              <w:ind w:left="184" w:right="7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своей деятельности</w:t>
            </w:r>
          </w:p>
          <w:p w14:paraId="44003514" w14:textId="4F3A7EE1" w:rsidR="00097DE6" w:rsidRPr="00C35D4B" w:rsidRDefault="004108B7" w:rsidP="00584FE1">
            <w:pPr>
              <w:tabs>
                <w:tab w:val="left" w:pos="184"/>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9"/>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 безвозмездное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p>
        </w:tc>
      </w:tr>
      <w:tr w:rsidR="00097DE6" w:rsidRPr="00C35D4B" w14:paraId="5A7C3F0E"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61674310" w14:textId="6551B8F4"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184B093" w14:textId="703D488F" w:rsidR="00097DE6" w:rsidRPr="00C35D4B" w:rsidRDefault="00097DE6" w:rsidP="00CE4AB0">
            <w:pPr>
              <w:spacing w:line="256" w:lineRule="auto"/>
              <w:ind w:left="107" w:right="79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Крестьянское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(фермерское) хозяйство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создано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несколькими</w:t>
            </w:r>
          </w:p>
          <w:p w14:paraId="6A76E997"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гражданами?</w:t>
            </w:r>
          </w:p>
        </w:tc>
        <w:tc>
          <w:tcPr>
            <w:tcW w:w="6117" w:type="dxa"/>
            <w:tcBorders>
              <w:top w:val="single" w:sz="4" w:space="0" w:color="000000"/>
              <w:left w:val="single" w:sz="4" w:space="0" w:color="000000"/>
              <w:bottom w:val="single" w:sz="4" w:space="0" w:color="000000"/>
              <w:right w:val="single" w:sz="4" w:space="0" w:color="000000"/>
            </w:tcBorders>
            <w:hideMark/>
          </w:tcPr>
          <w:p w14:paraId="6EEC3F29" w14:textId="6FED6638" w:rsidR="00097DE6" w:rsidRPr="00C35D4B" w:rsidRDefault="004108B7" w:rsidP="00584FE1">
            <w:pPr>
              <w:tabs>
                <w:tab w:val="left" w:pos="462"/>
              </w:tabs>
              <w:ind w:left="184" w:right="17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создано</w:t>
            </w:r>
            <w:r w:rsidR="00097DE6"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одним</w:t>
            </w:r>
            <w:r>
              <w:rPr>
                <w:rFonts w:ascii="Times New Roman" w:eastAsia="Times New Roman" w:hAnsi="Times New Roman" w:cs="Times New Roman"/>
                <w:sz w:val="24"/>
                <w:szCs w:val="24"/>
                <w:lang w:val="ru-RU" w:eastAsia="ru-RU"/>
              </w:rPr>
              <w:t xml:space="preserve"> гражданином</w:t>
            </w:r>
          </w:p>
          <w:p w14:paraId="4BF393DC" w14:textId="5B2F0CCE" w:rsidR="00097DE6" w:rsidRPr="00584FE1" w:rsidRDefault="004108B7" w:rsidP="004108B7">
            <w:pPr>
              <w:tabs>
                <w:tab w:val="left" w:pos="462"/>
              </w:tabs>
              <w:spacing w:line="272"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Крестьянское</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(фермерское)</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хозяйство</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создано</w:t>
            </w:r>
            <w:r w:rsidR="00097DE6" w:rsidRPr="00584FE1">
              <w:rPr>
                <w:rFonts w:ascii="Times New Roman" w:eastAsia="Times New Roman" w:hAnsi="Times New Roman" w:cs="Times New Roman"/>
                <w:spacing w:val="-4"/>
                <w:sz w:val="24"/>
                <w:szCs w:val="24"/>
                <w:lang w:val="ru-RU" w:eastAsia="ru-RU"/>
              </w:rPr>
              <w:t xml:space="preserve"> </w:t>
            </w:r>
            <w:r w:rsidR="00584FE1">
              <w:rPr>
                <w:rFonts w:ascii="Times New Roman" w:eastAsia="Times New Roman" w:hAnsi="Times New Roman" w:cs="Times New Roman"/>
                <w:spacing w:val="-4"/>
                <w:sz w:val="24"/>
                <w:szCs w:val="24"/>
                <w:lang w:val="ru-RU" w:eastAsia="ru-RU"/>
              </w:rPr>
              <w:br/>
            </w:r>
            <w:r w:rsidR="00097DE6" w:rsidRPr="00584FE1">
              <w:rPr>
                <w:rFonts w:ascii="Times New Roman" w:eastAsia="Times New Roman" w:hAnsi="Times New Roman" w:cs="Times New Roman"/>
                <w:sz w:val="24"/>
                <w:szCs w:val="24"/>
                <w:lang w:val="ru-RU" w:eastAsia="ru-RU"/>
              </w:rPr>
              <w:t>2</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и</w:t>
            </w:r>
            <w:r w:rsidR="00584FE1">
              <w:rPr>
                <w:rFonts w:ascii="Times New Roman" w:eastAsia="Times New Roman" w:hAnsi="Times New Roman" w:cs="Times New Roman"/>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более</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гражданами</w:t>
            </w:r>
          </w:p>
        </w:tc>
      </w:tr>
      <w:tr w:rsidR="00097DE6" w:rsidRPr="00C35D4B" w14:paraId="25C3CA5C"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B8BD7A5" w14:textId="7DC463D9"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6EDCD3CB" w14:textId="70161164" w:rsidR="00097DE6" w:rsidRPr="00B007ED" w:rsidRDefault="00097DE6" w:rsidP="00CE4AB0">
            <w:pPr>
              <w:spacing w:line="270" w:lineRule="exact"/>
              <w:ind w:left="107"/>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На</w:t>
            </w:r>
            <w:r w:rsidRPr="00B007ED">
              <w:rPr>
                <w:rFonts w:ascii="Times New Roman" w:eastAsia="Times New Roman" w:hAnsi="Times New Roman" w:cs="Times New Roman"/>
                <w:spacing w:val="-4"/>
                <w:sz w:val="24"/>
                <w:szCs w:val="24"/>
                <w:lang w:val="ru-RU" w:eastAsia="ru-RU"/>
              </w:rPr>
              <w:t xml:space="preserve"> </w:t>
            </w:r>
            <w:r w:rsidRPr="00B007ED">
              <w:rPr>
                <w:rFonts w:ascii="Times New Roman" w:eastAsia="Times New Roman" w:hAnsi="Times New Roman" w:cs="Times New Roman"/>
                <w:sz w:val="24"/>
                <w:szCs w:val="24"/>
                <w:lang w:val="ru-RU" w:eastAsia="ru-RU"/>
              </w:rPr>
              <w:t>основании</w:t>
            </w:r>
            <w:r w:rsidRPr="00B007ED">
              <w:rPr>
                <w:rFonts w:ascii="Times New Roman" w:eastAsia="Times New Roman" w:hAnsi="Times New Roman" w:cs="Times New Roman"/>
                <w:spacing w:val="-2"/>
                <w:sz w:val="24"/>
                <w:szCs w:val="24"/>
                <w:lang w:val="ru-RU" w:eastAsia="ru-RU"/>
              </w:rPr>
              <w:t xml:space="preserve"> </w:t>
            </w:r>
            <w:r w:rsidRPr="00B007ED">
              <w:rPr>
                <w:rFonts w:ascii="Times New Roman" w:eastAsia="Times New Roman" w:hAnsi="Times New Roman" w:cs="Times New Roman"/>
                <w:sz w:val="24"/>
                <w:szCs w:val="24"/>
                <w:lang w:val="ru-RU" w:eastAsia="ru-RU"/>
              </w:rPr>
              <w:t>какого</w:t>
            </w:r>
          </w:p>
          <w:p w14:paraId="28B60085" w14:textId="77777777" w:rsidR="00097DE6" w:rsidRPr="00C35D4B" w:rsidRDefault="00097DE6" w:rsidP="00CE4AB0">
            <w:pPr>
              <w:spacing w:before="7" w:line="290" w:lineRule="atLeast"/>
              <w:ind w:left="107" w:right="107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c>
          <w:tcPr>
            <w:tcW w:w="6117" w:type="dxa"/>
            <w:tcBorders>
              <w:top w:val="single" w:sz="4" w:space="0" w:color="000000"/>
              <w:left w:val="single" w:sz="4" w:space="0" w:color="000000"/>
              <w:bottom w:val="single" w:sz="4" w:space="0" w:color="000000"/>
              <w:right w:val="single" w:sz="4" w:space="0" w:color="000000"/>
            </w:tcBorders>
            <w:hideMark/>
          </w:tcPr>
          <w:p w14:paraId="693EA5D6" w14:textId="3764C452" w:rsidR="00097DE6" w:rsidRPr="00584FE1" w:rsidRDefault="004108B7" w:rsidP="00584FE1">
            <w:pPr>
              <w:tabs>
                <w:tab w:val="left" w:pos="472"/>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Соглашение</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об</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изъятии</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земельного участка</w:t>
            </w:r>
          </w:p>
          <w:p w14:paraId="236CF370" w14:textId="06051CD8" w:rsidR="00097DE6" w:rsidRPr="004108B7" w:rsidRDefault="00584FE1" w:rsidP="00584FE1">
            <w:pPr>
              <w:tabs>
                <w:tab w:val="left" w:pos="467"/>
              </w:tabs>
              <w:spacing w:before="7" w:line="290" w:lineRule="atLeast"/>
              <w:ind w:left="184" w:right="1130"/>
              <w:rPr>
                <w:rFonts w:ascii="Times New Roman" w:eastAsia="Times New Roman" w:hAnsi="Times New Roman" w:cs="Times New Roman"/>
                <w:sz w:val="24"/>
                <w:szCs w:val="24"/>
                <w:lang w:val="ru-RU" w:eastAsia="ru-RU"/>
              </w:rPr>
            </w:pPr>
            <w:r w:rsidRPr="004108B7">
              <w:rPr>
                <w:rFonts w:ascii="Times New Roman" w:eastAsia="Times New Roman" w:hAnsi="Times New Roman" w:cs="Times New Roman"/>
                <w:sz w:val="24"/>
                <w:szCs w:val="24"/>
                <w:lang w:val="ru-RU" w:eastAsia="ru-RU"/>
              </w:rPr>
              <w:t>2. </w:t>
            </w:r>
            <w:r w:rsidR="00097DE6" w:rsidRPr="004108B7">
              <w:rPr>
                <w:rFonts w:ascii="Times New Roman" w:eastAsia="Times New Roman" w:hAnsi="Times New Roman" w:cs="Times New Roman"/>
                <w:sz w:val="24"/>
                <w:szCs w:val="24"/>
                <w:lang w:val="ru-RU" w:eastAsia="ru-RU"/>
              </w:rPr>
              <w:t xml:space="preserve">Решение суда, </w:t>
            </w:r>
            <w:r w:rsidR="004108B7">
              <w:rPr>
                <w:rFonts w:ascii="Times New Roman" w:eastAsia="Times New Roman" w:hAnsi="Times New Roman" w:cs="Times New Roman"/>
                <w:sz w:val="24"/>
                <w:szCs w:val="24"/>
                <w:lang w:val="ru-RU" w:eastAsia="ru-RU"/>
              </w:rPr>
              <w:t>на основании которого изъят земельный участок</w:t>
            </w:r>
          </w:p>
        </w:tc>
      </w:tr>
      <w:tr w:rsidR="00097DE6" w:rsidRPr="00C35D4B" w14:paraId="6D441E6D" w14:textId="77777777" w:rsidTr="000576BC">
        <w:trPr>
          <w:trHeight w:val="8203"/>
        </w:trPr>
        <w:tc>
          <w:tcPr>
            <w:tcW w:w="562" w:type="dxa"/>
            <w:tcBorders>
              <w:top w:val="single" w:sz="4" w:space="0" w:color="000000"/>
              <w:left w:val="single" w:sz="4" w:space="0" w:color="000000"/>
              <w:bottom w:val="single" w:sz="4" w:space="0" w:color="000000"/>
              <w:right w:val="single" w:sz="4" w:space="0" w:color="000000"/>
            </w:tcBorders>
            <w:hideMark/>
          </w:tcPr>
          <w:p w14:paraId="6336E783" w14:textId="5753235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lastRenderedPageBreak/>
              <w:t>7</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C5C805B" w14:textId="1078BE45"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0067A370" w14:textId="032805C2" w:rsidR="00386883" w:rsidRPr="00386883" w:rsidRDefault="00386883" w:rsidP="00386883">
            <w:pPr>
              <w:tabs>
                <w:tab w:val="left" w:pos="467"/>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386883">
              <w:rPr>
                <w:rFonts w:ascii="Times New Roman" w:eastAsia="Times New Roman" w:hAnsi="Times New Roman" w:cs="Times New Roman"/>
                <w:sz w:val="24"/>
                <w:szCs w:val="24"/>
                <w:lang w:val="ru-RU" w:eastAsia="ru-RU"/>
              </w:rPr>
              <w:t>Религиозная</w:t>
            </w:r>
            <w:r w:rsidR="00097DE6" w:rsidRPr="00386883">
              <w:rPr>
                <w:rFonts w:ascii="Times New Roman" w:eastAsia="Times New Roman" w:hAnsi="Times New Roman" w:cs="Times New Roman"/>
                <w:spacing w:val="-5"/>
                <w:sz w:val="24"/>
                <w:szCs w:val="24"/>
                <w:lang w:val="ru-RU" w:eastAsia="ru-RU"/>
              </w:rPr>
              <w:t xml:space="preserve"> </w:t>
            </w:r>
            <w:r w:rsidR="00097DE6" w:rsidRPr="00386883">
              <w:rPr>
                <w:rFonts w:ascii="Times New Roman" w:eastAsia="Times New Roman" w:hAnsi="Times New Roman" w:cs="Times New Roman"/>
                <w:sz w:val="24"/>
                <w:szCs w:val="24"/>
                <w:lang w:val="ru-RU" w:eastAsia="ru-RU"/>
              </w:rPr>
              <w:t>организация</w:t>
            </w:r>
          </w:p>
          <w:p w14:paraId="1F3D4D6A" w14:textId="2D7B0921" w:rsidR="00097DE6" w:rsidRPr="00386883" w:rsidRDefault="00386883" w:rsidP="00386883">
            <w:pPr>
              <w:tabs>
                <w:tab w:val="left" w:pos="467"/>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 xml:space="preserve">Религиозная организация, которой предоставлены </w:t>
            </w:r>
            <w:r w:rsidR="00D42CF2" w:rsidRPr="00C35D4B">
              <w:rPr>
                <w:rFonts w:ascii="Times New Roman" w:eastAsia="Times New Roman" w:hAnsi="Times New Roman" w:cs="Times New Roman"/>
                <w:sz w:val="24"/>
                <w:szCs w:val="24"/>
                <w:lang w:val="ru-RU" w:eastAsia="ru-RU"/>
              </w:rPr>
              <w:t>в</w:t>
            </w:r>
            <w:r w:rsidR="00D42CF2">
              <w:rPr>
                <w:rFonts w:ascii="Times New Roman" w:eastAsia="Times New Roman" w:hAnsi="Times New Roman" w:cs="Times New Roman"/>
                <w:sz w:val="24"/>
                <w:szCs w:val="24"/>
                <w:lang w:val="ru-RU" w:eastAsia="ru-RU"/>
              </w:rPr>
              <w:t xml:space="preserve"> безвозмездное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здания,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p w14:paraId="563F53CE" w14:textId="77777777" w:rsidR="009D7885" w:rsidRDefault="00386883" w:rsidP="00386883">
            <w:pPr>
              <w:tabs>
                <w:tab w:val="left" w:pos="458"/>
              </w:tabs>
              <w:spacing w:line="256" w:lineRule="auto"/>
              <w:ind w:left="184" w:right="24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Крестьянское (фермерское) хозяйство,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 земельный участок для</w:t>
            </w:r>
          </w:p>
          <w:p w14:paraId="0DCF91E9" w14:textId="6E274A86" w:rsidR="00097DE6" w:rsidRPr="00C35D4B" w:rsidRDefault="009D7885" w:rsidP="009D7885">
            <w:pPr>
              <w:tabs>
                <w:tab w:val="left" w:pos="458"/>
              </w:tabs>
              <w:spacing w:line="256" w:lineRule="auto"/>
              <w:ind w:left="184" w:right="24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осуществления своей </w:t>
            </w:r>
            <w:r w:rsidR="00097DE6" w:rsidRPr="00C35D4B">
              <w:rPr>
                <w:rFonts w:ascii="Times New Roman" w:eastAsia="Times New Roman" w:hAnsi="Times New Roman" w:cs="Times New Roman"/>
                <w:sz w:val="24"/>
                <w:szCs w:val="24"/>
                <w:lang w:val="ru-RU" w:eastAsia="ru-RU"/>
              </w:rPr>
              <w:t>деятельности</w:t>
            </w:r>
          </w:p>
          <w:p w14:paraId="6F1D462C" w14:textId="6419FEB1" w:rsidR="00097DE6" w:rsidRPr="00B007ED" w:rsidRDefault="00386883" w:rsidP="00386883">
            <w:pPr>
              <w:tabs>
                <w:tab w:val="left" w:pos="467"/>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4. </w:t>
            </w:r>
            <w:r w:rsidR="00097DE6" w:rsidRPr="00B007ED">
              <w:rPr>
                <w:rFonts w:ascii="Times New Roman" w:eastAsia="Times New Roman" w:hAnsi="Times New Roman" w:cs="Times New Roman"/>
                <w:sz w:val="24"/>
                <w:szCs w:val="24"/>
                <w:lang w:val="ru-RU" w:eastAsia="ru-RU"/>
              </w:rPr>
              <w:t>Лицо,</w:t>
            </w:r>
            <w:r w:rsidR="00097DE6" w:rsidRPr="00B007ED">
              <w:rPr>
                <w:rFonts w:ascii="Times New Roman" w:eastAsia="Times New Roman" w:hAnsi="Times New Roman" w:cs="Times New Roman"/>
                <w:spacing w:val="-6"/>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испрашивающее</w:t>
            </w:r>
            <w:r w:rsidR="00097DE6" w:rsidRPr="00B007ED">
              <w:rPr>
                <w:rFonts w:ascii="Times New Roman" w:eastAsia="Times New Roman" w:hAnsi="Times New Roman" w:cs="Times New Roman"/>
                <w:spacing w:val="-3"/>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участок</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для</w:t>
            </w:r>
          </w:p>
          <w:p w14:paraId="0CC7342B" w14:textId="77777777" w:rsidR="00097DE6" w:rsidRPr="00B007ED" w:rsidRDefault="00097DE6" w:rsidP="00386883">
            <w:pPr>
              <w:spacing w:before="20"/>
              <w:ind w:left="184"/>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сельскохозяйственного,</w:t>
            </w:r>
            <w:r w:rsidRPr="00B007ED">
              <w:rPr>
                <w:rFonts w:ascii="Times New Roman" w:eastAsia="Times New Roman" w:hAnsi="Times New Roman" w:cs="Times New Roman"/>
                <w:spacing w:val="-8"/>
                <w:sz w:val="24"/>
                <w:szCs w:val="24"/>
                <w:lang w:val="ru-RU" w:eastAsia="ru-RU"/>
              </w:rPr>
              <w:t xml:space="preserve"> </w:t>
            </w:r>
            <w:proofErr w:type="spellStart"/>
            <w:r w:rsidRPr="00B007ED">
              <w:rPr>
                <w:rFonts w:ascii="Times New Roman" w:eastAsia="Times New Roman" w:hAnsi="Times New Roman" w:cs="Times New Roman"/>
                <w:sz w:val="24"/>
                <w:szCs w:val="24"/>
                <w:lang w:val="ru-RU" w:eastAsia="ru-RU"/>
              </w:rPr>
              <w:t>охотхозяйственного</w:t>
            </w:r>
            <w:proofErr w:type="spellEnd"/>
            <w:r w:rsidRPr="00B007ED">
              <w:rPr>
                <w:rFonts w:ascii="Times New Roman" w:eastAsia="Times New Roman" w:hAnsi="Times New Roman" w:cs="Times New Roman"/>
                <w:sz w:val="24"/>
                <w:szCs w:val="24"/>
                <w:lang w:val="ru-RU" w:eastAsia="ru-RU"/>
              </w:rPr>
              <w:t>,</w:t>
            </w:r>
          </w:p>
          <w:p w14:paraId="5128FB89" w14:textId="77777777" w:rsidR="00386883" w:rsidRPr="00386883" w:rsidRDefault="00386883" w:rsidP="00386883">
            <w:pPr>
              <w:spacing w:line="273" w:lineRule="exact"/>
              <w:ind w:left="184"/>
              <w:rPr>
                <w:rFonts w:ascii="Times New Roman" w:eastAsia="Times New Roman" w:hAnsi="Times New Roman" w:cs="Times New Roman"/>
                <w:sz w:val="24"/>
                <w:szCs w:val="24"/>
                <w:lang w:val="ru-RU" w:eastAsia="ru-RU"/>
              </w:rPr>
            </w:pPr>
            <w:r w:rsidRPr="00386883">
              <w:rPr>
                <w:rFonts w:ascii="Times New Roman" w:eastAsia="Times New Roman" w:hAnsi="Times New Roman" w:cs="Times New Roman"/>
                <w:sz w:val="24"/>
                <w:szCs w:val="24"/>
                <w:lang w:val="ru-RU" w:eastAsia="ru-RU"/>
              </w:rPr>
              <w:t>лесохозяйственного</w:t>
            </w:r>
            <w:r w:rsidRPr="00386883">
              <w:rPr>
                <w:rFonts w:ascii="Times New Roman" w:eastAsia="Times New Roman" w:hAnsi="Times New Roman" w:cs="Times New Roman"/>
                <w:spacing w:val="-5"/>
                <w:sz w:val="24"/>
                <w:szCs w:val="24"/>
                <w:lang w:val="ru-RU" w:eastAsia="ru-RU"/>
              </w:rPr>
              <w:t xml:space="preserve"> </w:t>
            </w:r>
            <w:r w:rsidRPr="00386883">
              <w:rPr>
                <w:rFonts w:ascii="Times New Roman" w:eastAsia="Times New Roman" w:hAnsi="Times New Roman" w:cs="Times New Roman"/>
                <w:sz w:val="24"/>
                <w:szCs w:val="24"/>
                <w:lang w:val="ru-RU" w:eastAsia="ru-RU"/>
              </w:rPr>
              <w:t>использования</w:t>
            </w:r>
          </w:p>
          <w:p w14:paraId="2C468D2A" w14:textId="7E423BDE" w:rsidR="00386883" w:rsidRPr="00386883" w:rsidRDefault="00386883" w:rsidP="00386883">
            <w:pPr>
              <w:tabs>
                <w:tab w:val="left" w:pos="467"/>
              </w:tabs>
              <w:spacing w:before="21" w:line="256" w:lineRule="auto"/>
              <w:ind w:left="184" w:right="92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5. </w:t>
            </w:r>
            <w:r w:rsidRPr="00386883">
              <w:rPr>
                <w:rFonts w:ascii="Times New Roman" w:eastAsia="Times New Roman" w:hAnsi="Times New Roman" w:cs="Times New Roman"/>
                <w:sz w:val="24"/>
                <w:szCs w:val="24"/>
                <w:lang w:val="ru-RU" w:eastAsia="ru-RU"/>
              </w:rPr>
              <w:t>Садовое</w:t>
            </w:r>
            <w:r w:rsidRPr="00386883">
              <w:rPr>
                <w:rFonts w:ascii="Times New Roman" w:eastAsia="Times New Roman" w:hAnsi="Times New Roman" w:cs="Times New Roman"/>
                <w:spacing w:val="-6"/>
                <w:sz w:val="24"/>
                <w:szCs w:val="24"/>
                <w:lang w:val="ru-RU" w:eastAsia="ru-RU"/>
              </w:rPr>
              <w:t xml:space="preserve"> </w:t>
            </w:r>
            <w:r w:rsidRPr="00386883">
              <w:rPr>
                <w:rFonts w:ascii="Times New Roman" w:eastAsia="Times New Roman" w:hAnsi="Times New Roman" w:cs="Times New Roman"/>
                <w:sz w:val="24"/>
                <w:szCs w:val="24"/>
                <w:lang w:val="ru-RU" w:eastAsia="ru-RU"/>
              </w:rPr>
              <w:t>или</w:t>
            </w:r>
            <w:r w:rsidRPr="00386883">
              <w:rPr>
                <w:rFonts w:ascii="Times New Roman" w:eastAsia="Times New Roman" w:hAnsi="Times New Roman" w:cs="Times New Roman"/>
                <w:spacing w:val="-2"/>
                <w:sz w:val="24"/>
                <w:szCs w:val="24"/>
                <w:lang w:val="ru-RU" w:eastAsia="ru-RU"/>
              </w:rPr>
              <w:t xml:space="preserve"> </w:t>
            </w:r>
            <w:r w:rsidRPr="00386883">
              <w:rPr>
                <w:rFonts w:ascii="Times New Roman" w:eastAsia="Times New Roman" w:hAnsi="Times New Roman" w:cs="Times New Roman"/>
                <w:sz w:val="24"/>
                <w:szCs w:val="24"/>
                <w:lang w:val="ru-RU" w:eastAsia="ru-RU"/>
              </w:rPr>
              <w:t>огородническое</w:t>
            </w:r>
            <w:r w:rsidRPr="00386883">
              <w:rPr>
                <w:rFonts w:ascii="Times New Roman" w:eastAsia="Times New Roman" w:hAnsi="Times New Roman" w:cs="Times New Roman"/>
                <w:spacing w:val="-4"/>
                <w:sz w:val="24"/>
                <w:szCs w:val="24"/>
                <w:lang w:val="ru-RU" w:eastAsia="ru-RU"/>
              </w:rPr>
              <w:t xml:space="preserve"> </w:t>
            </w:r>
            <w:r w:rsidR="000576BC" w:rsidRPr="00386883">
              <w:rPr>
                <w:rFonts w:ascii="Times New Roman" w:eastAsia="Times New Roman" w:hAnsi="Times New Roman" w:cs="Times New Roman"/>
                <w:sz w:val="24"/>
                <w:szCs w:val="24"/>
                <w:lang w:val="ru-RU" w:eastAsia="ru-RU"/>
              </w:rPr>
              <w:t>некоммерческое</w:t>
            </w:r>
            <w:r w:rsidR="000576BC">
              <w:rPr>
                <w:rFonts w:ascii="Times New Roman" w:eastAsia="Times New Roman" w:hAnsi="Times New Roman" w:cs="Times New Roman"/>
                <w:sz w:val="24"/>
                <w:szCs w:val="24"/>
                <w:lang w:val="ru-RU" w:eastAsia="ru-RU"/>
              </w:rPr>
              <w:t xml:space="preserve"> товарищество</w:t>
            </w:r>
          </w:p>
          <w:p w14:paraId="29A2484B" w14:textId="1F710DD6" w:rsidR="00386883" w:rsidRPr="00C35D4B" w:rsidRDefault="00386883" w:rsidP="00386883">
            <w:pPr>
              <w:tabs>
                <w:tab w:val="left" w:pos="458"/>
              </w:tabs>
              <w:spacing w:line="256" w:lineRule="auto"/>
              <w:ind w:left="184" w:right="16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6. </w:t>
            </w:r>
            <w:r w:rsidRPr="00C35D4B">
              <w:rPr>
                <w:rFonts w:ascii="Times New Roman" w:eastAsia="Times New Roman" w:hAnsi="Times New Roman" w:cs="Times New Roman"/>
                <w:sz w:val="24"/>
                <w:szCs w:val="24"/>
                <w:lang w:val="ru-RU" w:eastAsia="ru-RU"/>
              </w:rPr>
              <w:t>Некоммерческая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организация,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созданная</w:t>
            </w:r>
            <w:r w:rsidRPr="00C35D4B">
              <w:rPr>
                <w:rFonts w:ascii="Times New Roman" w:eastAsia="Times New Roman" w:hAnsi="Times New Roman" w:cs="Times New Roman"/>
                <w:spacing w:val="-6"/>
                <w:sz w:val="24"/>
                <w:szCs w:val="24"/>
                <w:lang w:val="ru-RU" w:eastAsia="ru-RU"/>
              </w:rPr>
              <w:t xml:space="preserve"> </w:t>
            </w:r>
            <w:r w:rsidR="000576BC" w:rsidRPr="00C35D4B">
              <w:rPr>
                <w:rFonts w:ascii="Times New Roman" w:eastAsia="Times New Roman" w:hAnsi="Times New Roman" w:cs="Times New Roman"/>
                <w:sz w:val="24"/>
                <w:szCs w:val="24"/>
                <w:lang w:val="ru-RU" w:eastAsia="ru-RU"/>
              </w:rPr>
              <w:t>гражданами</w:t>
            </w:r>
            <w:r w:rsidR="000576BC">
              <w:rPr>
                <w:rFonts w:ascii="Times New Roman" w:eastAsia="Times New Roman" w:hAnsi="Times New Roman" w:cs="Times New Roman"/>
                <w:sz w:val="24"/>
                <w:szCs w:val="24"/>
                <w:lang w:val="ru-RU" w:eastAsia="ru-RU"/>
              </w:rPr>
              <w:t xml:space="preserve"> 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целях</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жилищного строительства</w:t>
            </w:r>
          </w:p>
          <w:p w14:paraId="51BC3C63" w14:textId="5F662D15" w:rsidR="00386883" w:rsidRPr="00C35D4B" w:rsidRDefault="00386883" w:rsidP="000576BC">
            <w:pPr>
              <w:tabs>
                <w:tab w:val="left" w:pos="462"/>
              </w:tabs>
              <w:spacing w:line="256" w:lineRule="auto"/>
              <w:ind w:left="184" w:right="32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7. </w:t>
            </w:r>
            <w:r w:rsidRPr="00C35D4B">
              <w:rPr>
                <w:rFonts w:ascii="Times New Roman" w:eastAsia="Times New Roman" w:hAnsi="Times New Roman" w:cs="Times New Roman"/>
                <w:sz w:val="24"/>
                <w:szCs w:val="24"/>
                <w:lang w:val="ru-RU" w:eastAsia="ru-RU"/>
              </w:rPr>
              <w:t>Некоммерческая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организация,</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созданная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субъектом</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Российской Федерации в целях жилищного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 для обеспечения жилыми</w:t>
            </w:r>
            <w:r w:rsidR="000576BC">
              <w:rPr>
                <w:rFonts w:ascii="Times New Roman" w:eastAsia="Times New Roman" w:hAnsi="Times New Roman" w:cs="Times New Roman"/>
                <w:sz w:val="24"/>
                <w:szCs w:val="24"/>
                <w:lang w:val="ru-RU" w:eastAsia="ru-RU"/>
              </w:rPr>
              <w:br/>
              <w:t>помещениями отдельных категорий</w:t>
            </w:r>
            <w:r w:rsidRPr="00C35D4B">
              <w:rPr>
                <w:rFonts w:ascii="Times New Roman" w:eastAsia="Times New Roman" w:hAnsi="Times New Roman" w:cs="Times New Roman"/>
                <w:sz w:val="24"/>
                <w:szCs w:val="24"/>
                <w:lang w:val="ru-RU" w:eastAsia="ru-RU"/>
              </w:rPr>
              <w:t xml:space="preserve"> граждан</w:t>
            </w:r>
          </w:p>
          <w:p w14:paraId="3D658552" w14:textId="70D2769E" w:rsidR="00386883" w:rsidRPr="00C35D4B" w:rsidRDefault="00386883" w:rsidP="00386883">
            <w:pPr>
              <w:tabs>
                <w:tab w:val="left" w:pos="462"/>
              </w:tabs>
              <w:spacing w:line="256" w:lineRule="auto"/>
              <w:ind w:left="184" w:right="55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8. </w:t>
            </w:r>
            <w:r w:rsidRPr="00C35D4B">
              <w:rPr>
                <w:rFonts w:ascii="Times New Roman" w:eastAsia="Times New Roman" w:hAnsi="Times New Roman" w:cs="Times New Roman"/>
                <w:sz w:val="24"/>
                <w:szCs w:val="24"/>
                <w:lang w:val="ru-RU" w:eastAsia="ru-RU"/>
              </w:rPr>
              <w:t>Община лиц, относящихся к коренным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 xml:space="preserve">малочисленным народам Севера, Сибири и </w:t>
            </w:r>
            <w:r w:rsidR="000576BC">
              <w:rPr>
                <w:rFonts w:ascii="Times New Roman" w:eastAsia="Times New Roman" w:hAnsi="Times New Roman" w:cs="Times New Roman"/>
                <w:sz w:val="24"/>
                <w:szCs w:val="24"/>
                <w:lang w:val="ru-RU" w:eastAsia="ru-RU"/>
              </w:rPr>
              <w:t>Дальнего Востока Российской Федерации</w:t>
            </w:r>
          </w:p>
          <w:p w14:paraId="7AB86F15" w14:textId="58D265C8" w:rsidR="00386883" w:rsidRPr="00C35D4B" w:rsidRDefault="00386883" w:rsidP="00386883">
            <w:pPr>
              <w:tabs>
                <w:tab w:val="left" w:pos="462"/>
              </w:tabs>
              <w:spacing w:line="256" w:lineRule="auto"/>
              <w:ind w:left="184" w:right="31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9. </w:t>
            </w:r>
            <w:r w:rsidRPr="00C35D4B">
              <w:rPr>
                <w:rFonts w:ascii="Times New Roman" w:eastAsia="Times New Roman" w:hAnsi="Times New Roman" w:cs="Times New Roman"/>
                <w:sz w:val="24"/>
                <w:szCs w:val="24"/>
                <w:lang w:val="ru-RU" w:eastAsia="ru-RU"/>
              </w:rPr>
              <w:t>Лицо, у</w:t>
            </w:r>
            <w:r w:rsidRPr="00C35D4B">
              <w:rPr>
                <w:rFonts w:ascii="Times New Roman" w:eastAsia="Times New Roman" w:hAnsi="Times New Roman" w:cs="Times New Roman"/>
                <w:spacing w:val="-9"/>
                <w:sz w:val="24"/>
                <w:szCs w:val="24"/>
                <w:lang w:val="ru-RU" w:eastAsia="ru-RU"/>
              </w:rPr>
              <w:t xml:space="preserve"> </w:t>
            </w:r>
            <w:r w:rsidRPr="00C35D4B">
              <w:rPr>
                <w:rFonts w:ascii="Times New Roman" w:eastAsia="Times New Roman" w:hAnsi="Times New Roman" w:cs="Times New Roman"/>
                <w:sz w:val="24"/>
                <w:szCs w:val="24"/>
                <w:lang w:val="ru-RU" w:eastAsia="ru-RU"/>
              </w:rPr>
              <w:t>которого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изъят</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предоставленный</w:t>
            </w:r>
            <w:r w:rsidRPr="00C35D4B">
              <w:rPr>
                <w:rFonts w:ascii="Times New Roman" w:eastAsia="Times New Roman" w:hAnsi="Times New Roman" w:cs="Times New Roman"/>
                <w:spacing w:val="-1"/>
                <w:sz w:val="24"/>
                <w:szCs w:val="24"/>
                <w:lang w:val="ru-RU" w:eastAsia="ru-RU"/>
              </w:rPr>
              <w:t xml:space="preserve"> </w:t>
            </w:r>
            <w:r w:rsidR="000576BC" w:rsidRPr="00C35D4B">
              <w:rPr>
                <w:rFonts w:ascii="Times New Roman" w:eastAsia="Times New Roman" w:hAnsi="Times New Roman" w:cs="Times New Roman"/>
                <w:sz w:val="24"/>
                <w:szCs w:val="24"/>
                <w:lang w:val="ru-RU" w:eastAsia="ru-RU"/>
              </w:rPr>
              <w:t>в</w:t>
            </w:r>
            <w:r w:rsidR="000576BC">
              <w:rPr>
                <w:rFonts w:ascii="Times New Roman" w:eastAsia="Times New Roman" w:hAnsi="Times New Roman" w:cs="Times New Roman"/>
                <w:sz w:val="24"/>
                <w:szCs w:val="24"/>
                <w:lang w:val="ru-RU" w:eastAsia="ru-RU"/>
              </w:rPr>
              <w:t xml:space="preserve"> безвозмездное</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пользование</w:t>
            </w:r>
          </w:p>
          <w:p w14:paraId="108A5FBC" w14:textId="04738369" w:rsidR="00386883" w:rsidRPr="00386883" w:rsidRDefault="00D42CF2" w:rsidP="00386883">
            <w:pPr>
              <w:pStyle w:val="af2"/>
              <w:tabs>
                <w:tab w:val="left" w:pos="467"/>
              </w:tabs>
              <w:spacing w:line="275" w:lineRule="exact"/>
              <w:ind w:left="184"/>
              <w:rPr>
                <w:sz w:val="24"/>
                <w:szCs w:val="24"/>
                <w:lang w:val="ru-RU" w:eastAsia="ru-RU"/>
              </w:rPr>
            </w:pPr>
            <w:r>
              <w:rPr>
                <w:sz w:val="24"/>
                <w:szCs w:val="24"/>
                <w:lang w:val="ru-RU" w:eastAsia="ru-RU"/>
              </w:rPr>
              <w:t>1</w:t>
            </w:r>
            <w:r w:rsidR="00386883">
              <w:rPr>
                <w:sz w:val="24"/>
                <w:szCs w:val="24"/>
                <w:lang w:val="ru-RU" w:eastAsia="ru-RU"/>
              </w:rPr>
              <w:t>0. </w:t>
            </w:r>
            <w:r w:rsidR="00386883" w:rsidRPr="00386883">
              <w:rPr>
                <w:sz w:val="24"/>
                <w:szCs w:val="24"/>
                <w:lang w:val="ru-RU" w:eastAsia="ru-RU"/>
              </w:rPr>
              <w:t>Государственное</w:t>
            </w:r>
            <w:r w:rsidR="00386883" w:rsidRPr="00386883">
              <w:rPr>
                <w:spacing w:val="-6"/>
                <w:sz w:val="24"/>
                <w:szCs w:val="24"/>
                <w:lang w:val="ru-RU" w:eastAsia="ru-RU"/>
              </w:rPr>
              <w:t xml:space="preserve"> </w:t>
            </w:r>
            <w:r w:rsidR="00386883" w:rsidRPr="00386883">
              <w:rPr>
                <w:sz w:val="24"/>
                <w:szCs w:val="24"/>
                <w:lang w:val="ru-RU" w:eastAsia="ru-RU"/>
              </w:rPr>
              <w:t>или</w:t>
            </w:r>
            <w:r w:rsidR="00386883" w:rsidRPr="00386883">
              <w:rPr>
                <w:spacing w:val="-4"/>
                <w:sz w:val="24"/>
                <w:szCs w:val="24"/>
                <w:lang w:val="ru-RU" w:eastAsia="ru-RU"/>
              </w:rPr>
              <w:t xml:space="preserve"> </w:t>
            </w:r>
            <w:r w:rsidR="00386883" w:rsidRPr="00386883">
              <w:rPr>
                <w:sz w:val="24"/>
                <w:szCs w:val="24"/>
                <w:lang w:val="ru-RU" w:eastAsia="ru-RU"/>
              </w:rPr>
              <w:t>муниципальное</w:t>
            </w:r>
            <w:r w:rsidR="00386883" w:rsidRPr="00386883">
              <w:rPr>
                <w:spacing w:val="-3"/>
                <w:sz w:val="24"/>
                <w:szCs w:val="24"/>
                <w:lang w:val="ru-RU" w:eastAsia="ru-RU"/>
              </w:rPr>
              <w:t xml:space="preserve"> </w:t>
            </w:r>
            <w:r w:rsidR="00386883" w:rsidRPr="00386883">
              <w:rPr>
                <w:sz w:val="24"/>
                <w:szCs w:val="24"/>
                <w:lang w:val="ru-RU" w:eastAsia="ru-RU"/>
              </w:rPr>
              <w:t>учреждение</w:t>
            </w:r>
            <w:r w:rsidR="00386883">
              <w:rPr>
                <w:sz w:val="24"/>
                <w:szCs w:val="24"/>
                <w:lang w:val="ru-RU" w:eastAsia="ru-RU"/>
              </w:rPr>
              <w:t>.</w:t>
            </w:r>
          </w:p>
          <w:p w14:paraId="281F0BD6" w14:textId="206EB40F" w:rsidR="000576BC" w:rsidRDefault="00D42CF2" w:rsidP="000576BC">
            <w:pPr>
              <w:tabs>
                <w:tab w:val="left" w:pos="467"/>
              </w:tabs>
              <w:spacing w:before="22" w:line="256" w:lineRule="auto"/>
              <w:ind w:left="184" w:right="68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386883">
              <w:rPr>
                <w:rFonts w:ascii="Times New Roman" w:eastAsia="Times New Roman" w:hAnsi="Times New Roman" w:cs="Times New Roman"/>
                <w:sz w:val="24"/>
                <w:szCs w:val="24"/>
                <w:lang w:val="ru-RU" w:eastAsia="ru-RU"/>
              </w:rPr>
              <w:t>1. </w:t>
            </w:r>
            <w:r w:rsidR="00386883" w:rsidRPr="00C35D4B">
              <w:rPr>
                <w:rFonts w:ascii="Times New Roman" w:eastAsia="Times New Roman" w:hAnsi="Times New Roman" w:cs="Times New Roman"/>
                <w:sz w:val="24"/>
                <w:szCs w:val="24"/>
                <w:lang w:val="ru-RU" w:eastAsia="ru-RU"/>
              </w:rPr>
              <w:t>Казенное</w:t>
            </w:r>
            <w:r w:rsidR="00386883" w:rsidRPr="00C35D4B">
              <w:rPr>
                <w:rFonts w:ascii="Times New Roman" w:eastAsia="Times New Roman" w:hAnsi="Times New Roman" w:cs="Times New Roman"/>
                <w:spacing w:val="-4"/>
                <w:sz w:val="24"/>
                <w:szCs w:val="24"/>
                <w:lang w:val="ru-RU" w:eastAsia="ru-RU"/>
              </w:rPr>
              <w:t xml:space="preserve"> </w:t>
            </w:r>
            <w:r w:rsidR="00386883" w:rsidRPr="00C35D4B">
              <w:rPr>
                <w:rFonts w:ascii="Times New Roman" w:eastAsia="Times New Roman" w:hAnsi="Times New Roman" w:cs="Times New Roman"/>
                <w:sz w:val="24"/>
                <w:szCs w:val="24"/>
                <w:lang w:val="ru-RU" w:eastAsia="ru-RU"/>
              </w:rPr>
              <w:t>предприятие Центр</w:t>
            </w:r>
            <w:r w:rsidR="000576BC">
              <w:rPr>
                <w:rFonts w:ascii="Times New Roman" w:eastAsia="Times New Roman" w:hAnsi="Times New Roman" w:cs="Times New Roman"/>
                <w:sz w:val="24"/>
                <w:szCs w:val="24"/>
                <w:lang w:val="ru-RU" w:eastAsia="ru-RU"/>
              </w:rPr>
              <w:t xml:space="preserve"> исторического</w:t>
            </w:r>
          </w:p>
          <w:p w14:paraId="5CF48AFC" w14:textId="715A446F" w:rsidR="009D7885" w:rsidRDefault="000576BC" w:rsidP="000576BC">
            <w:pPr>
              <w:tabs>
                <w:tab w:val="left" w:pos="467"/>
              </w:tabs>
              <w:spacing w:before="22" w:line="256" w:lineRule="auto"/>
              <w:ind w:right="1209"/>
              <w:rPr>
                <w:rFonts w:ascii="Times New Roman" w:eastAsia="Times New Roman" w:hAnsi="Times New Roman" w:cs="Times New Roman"/>
                <w:spacing w:val="-57"/>
                <w:sz w:val="24"/>
                <w:szCs w:val="24"/>
                <w:lang w:val="ru-RU" w:eastAsia="ru-RU"/>
              </w:rPr>
            </w:pPr>
            <w:r>
              <w:rPr>
                <w:rFonts w:ascii="Times New Roman" w:eastAsia="Times New Roman" w:hAnsi="Times New Roman" w:cs="Times New Roman"/>
                <w:sz w:val="24"/>
                <w:szCs w:val="24"/>
                <w:lang w:val="ru-RU" w:eastAsia="ru-RU"/>
              </w:rPr>
              <w:t xml:space="preserve">   </w:t>
            </w:r>
            <w:r w:rsidR="00386883" w:rsidRPr="00C35D4B">
              <w:rPr>
                <w:rFonts w:ascii="Times New Roman" w:eastAsia="Times New Roman" w:hAnsi="Times New Roman" w:cs="Times New Roman"/>
                <w:sz w:val="24"/>
                <w:szCs w:val="24"/>
                <w:lang w:val="ru-RU" w:eastAsia="ru-RU"/>
              </w:rPr>
              <w:t>наследия</w:t>
            </w:r>
            <w:r w:rsidR="00386883" w:rsidRPr="00C35D4B">
              <w:rPr>
                <w:rFonts w:ascii="Times New Roman" w:eastAsia="Times New Roman" w:hAnsi="Times New Roman" w:cs="Times New Roman"/>
                <w:spacing w:val="-4"/>
                <w:sz w:val="24"/>
                <w:szCs w:val="24"/>
                <w:lang w:val="ru-RU" w:eastAsia="ru-RU"/>
              </w:rPr>
              <w:t xml:space="preserve"> </w:t>
            </w:r>
            <w:r w:rsidR="009D7885">
              <w:rPr>
                <w:rFonts w:ascii="Times New Roman" w:eastAsia="Times New Roman" w:hAnsi="Times New Roman" w:cs="Times New Roman"/>
                <w:sz w:val="24"/>
                <w:szCs w:val="24"/>
                <w:lang w:val="ru-RU" w:eastAsia="ru-RU"/>
              </w:rPr>
              <w:t>Президента Российской Федерации</w:t>
            </w:r>
          </w:p>
          <w:p w14:paraId="0F891BBE" w14:textId="1E7D62F1" w:rsidR="00386883" w:rsidRPr="00386883" w:rsidRDefault="00D42CF2" w:rsidP="00386883">
            <w:pPr>
              <w:tabs>
                <w:tab w:val="left" w:pos="467"/>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386883">
              <w:rPr>
                <w:rFonts w:ascii="Times New Roman" w:eastAsia="Times New Roman" w:hAnsi="Times New Roman" w:cs="Times New Roman"/>
                <w:sz w:val="24"/>
                <w:szCs w:val="24"/>
                <w:lang w:val="ru-RU" w:eastAsia="ru-RU"/>
              </w:rPr>
              <w:t>2. </w:t>
            </w:r>
            <w:r w:rsidR="00386883" w:rsidRPr="00D00A6B">
              <w:rPr>
                <w:rFonts w:ascii="Times New Roman" w:eastAsia="Times New Roman" w:hAnsi="Times New Roman" w:cs="Times New Roman"/>
                <w:sz w:val="24"/>
                <w:szCs w:val="24"/>
                <w:lang w:val="ru-RU" w:eastAsia="ru-RU"/>
              </w:rPr>
              <w:t>АО</w:t>
            </w:r>
            <w:r w:rsidR="00386883" w:rsidRPr="00D00A6B">
              <w:rPr>
                <w:rFonts w:ascii="Times New Roman" w:eastAsia="Times New Roman" w:hAnsi="Times New Roman" w:cs="Times New Roman"/>
                <w:spacing w:val="-4"/>
                <w:sz w:val="24"/>
                <w:szCs w:val="24"/>
                <w:lang w:val="ru-RU" w:eastAsia="ru-RU"/>
              </w:rPr>
              <w:t xml:space="preserve"> </w:t>
            </w:r>
            <w:r w:rsidR="000576BC">
              <w:rPr>
                <w:rFonts w:ascii="Times New Roman" w:eastAsia="Times New Roman" w:hAnsi="Times New Roman" w:cs="Times New Roman"/>
                <w:sz w:val="24"/>
                <w:szCs w:val="24"/>
                <w:lang w:val="ru-RU" w:eastAsia="ru-RU"/>
              </w:rPr>
              <w:t>«</w:t>
            </w:r>
            <w:r w:rsidR="00386883" w:rsidRPr="00D00A6B">
              <w:rPr>
                <w:rFonts w:ascii="Times New Roman" w:eastAsia="Times New Roman" w:hAnsi="Times New Roman" w:cs="Times New Roman"/>
                <w:sz w:val="24"/>
                <w:szCs w:val="24"/>
                <w:lang w:val="ru-RU" w:eastAsia="ru-RU"/>
              </w:rPr>
              <w:t>Почта</w:t>
            </w:r>
            <w:r w:rsidR="00386883" w:rsidRPr="00D00A6B">
              <w:rPr>
                <w:rFonts w:ascii="Times New Roman" w:eastAsia="Times New Roman" w:hAnsi="Times New Roman" w:cs="Times New Roman"/>
                <w:spacing w:val="-3"/>
                <w:sz w:val="24"/>
                <w:szCs w:val="24"/>
                <w:lang w:val="ru-RU" w:eastAsia="ru-RU"/>
              </w:rPr>
              <w:t xml:space="preserve"> </w:t>
            </w:r>
            <w:r w:rsidR="00386883" w:rsidRPr="00D00A6B">
              <w:rPr>
                <w:rFonts w:ascii="Times New Roman" w:eastAsia="Times New Roman" w:hAnsi="Times New Roman" w:cs="Times New Roman"/>
                <w:sz w:val="24"/>
                <w:szCs w:val="24"/>
                <w:lang w:val="ru-RU" w:eastAsia="ru-RU"/>
              </w:rPr>
              <w:t>России</w:t>
            </w:r>
            <w:r w:rsidR="000576BC">
              <w:rPr>
                <w:rFonts w:ascii="Times New Roman" w:eastAsia="Times New Roman" w:hAnsi="Times New Roman" w:cs="Times New Roman"/>
                <w:sz w:val="24"/>
                <w:szCs w:val="24"/>
                <w:lang w:val="ru-RU" w:eastAsia="ru-RU"/>
              </w:rPr>
              <w:t>»</w:t>
            </w:r>
            <w:r w:rsidR="00386883">
              <w:rPr>
                <w:rFonts w:ascii="Times New Roman" w:eastAsia="Times New Roman" w:hAnsi="Times New Roman" w:cs="Times New Roman"/>
                <w:sz w:val="24"/>
                <w:szCs w:val="24"/>
                <w:lang w:val="ru-RU" w:eastAsia="ru-RU"/>
              </w:rPr>
              <w:t>.</w:t>
            </w:r>
          </w:p>
          <w:p w14:paraId="5119FE78" w14:textId="12EE4FB5" w:rsidR="00386883" w:rsidRPr="00386883" w:rsidRDefault="00386883" w:rsidP="00386883">
            <w:pPr>
              <w:spacing w:before="20"/>
              <w:ind w:left="18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 xml:space="preserve">Публично-правовая компании </w:t>
            </w:r>
            <w:r w:rsidR="000576BC">
              <w:rPr>
                <w:rFonts w:ascii="Times New Roman" w:eastAsia="Times New Roman" w:hAnsi="Times New Roman" w:cs="Times New Roman"/>
                <w:sz w:val="24"/>
                <w:szCs w:val="24"/>
                <w:lang w:val="ru-RU" w:eastAsia="ru-RU"/>
              </w:rPr>
              <w:t>«</w:t>
            </w:r>
            <w:r w:rsidRPr="00C35D4B">
              <w:rPr>
                <w:rFonts w:ascii="Times New Roman" w:eastAsia="Times New Roman" w:hAnsi="Times New Roman" w:cs="Times New Roman"/>
                <w:sz w:val="24"/>
                <w:szCs w:val="24"/>
                <w:lang w:val="ru-RU" w:eastAsia="ru-RU"/>
              </w:rPr>
              <w:t>Единый заказчик в</w:t>
            </w:r>
            <w:r w:rsidRPr="00C35D4B">
              <w:rPr>
                <w:rFonts w:ascii="Times New Roman" w:eastAsia="Times New Roman" w:hAnsi="Times New Roman" w:cs="Times New Roman"/>
                <w:spacing w:val="-58"/>
                <w:sz w:val="24"/>
                <w:szCs w:val="24"/>
                <w:lang w:val="ru-RU" w:eastAsia="ru-RU"/>
              </w:rPr>
              <w:t xml:space="preserve"> </w:t>
            </w:r>
            <w:r w:rsidR="000576BC">
              <w:rPr>
                <w:rFonts w:ascii="Times New Roman" w:eastAsia="Times New Roman" w:hAnsi="Times New Roman" w:cs="Times New Roman"/>
                <w:spacing w:val="-58"/>
                <w:sz w:val="24"/>
                <w:szCs w:val="24"/>
                <w:lang w:val="ru-RU" w:eastAsia="ru-RU"/>
              </w:rPr>
              <w:br/>
            </w:r>
            <w:r w:rsidRPr="00C35D4B">
              <w:rPr>
                <w:rFonts w:ascii="Times New Roman" w:eastAsia="Times New Roman" w:hAnsi="Times New Roman" w:cs="Times New Roman"/>
                <w:sz w:val="24"/>
                <w:szCs w:val="24"/>
                <w:lang w:val="ru-RU" w:eastAsia="ru-RU"/>
              </w:rPr>
              <w:t>сфере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r w:rsidR="000576BC">
              <w:rPr>
                <w:rFonts w:ascii="Times New Roman" w:eastAsia="Times New Roman" w:hAnsi="Times New Roman" w:cs="Times New Roman"/>
                <w:sz w:val="24"/>
                <w:szCs w:val="24"/>
                <w:lang w:val="ru-RU" w:eastAsia="ru-RU"/>
              </w:rPr>
              <w:t>»</w:t>
            </w:r>
          </w:p>
        </w:tc>
      </w:tr>
      <w:tr w:rsidR="00097DE6" w:rsidRPr="00C35D4B" w14:paraId="6535E7EE"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110AA4F1" w14:textId="779346C2"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77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60666B05" w14:textId="7E4A4828" w:rsidR="00097DE6" w:rsidRPr="00C35D4B" w:rsidRDefault="00097DE6" w:rsidP="00CE4AB0">
            <w:pPr>
              <w:spacing w:line="256" w:lineRule="auto"/>
              <w:ind w:left="107" w:right="50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Строительство объекта</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недвижимости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испрашиваемом участке</w:t>
            </w:r>
          </w:p>
          <w:p w14:paraId="542484DE"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завершено</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180A21A0" w14:textId="12973F8F" w:rsidR="00097DE6" w:rsidRPr="00A4569A" w:rsidRDefault="000576BC" w:rsidP="000576BC">
            <w:pPr>
              <w:tabs>
                <w:tab w:val="left" w:pos="477"/>
              </w:tabs>
              <w:spacing w:line="270"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4569A">
              <w:rPr>
                <w:rFonts w:ascii="Times New Roman" w:eastAsia="Times New Roman" w:hAnsi="Times New Roman" w:cs="Times New Roman"/>
                <w:sz w:val="24"/>
                <w:szCs w:val="24"/>
                <w:lang w:val="ru-RU" w:eastAsia="ru-RU"/>
              </w:rPr>
              <w:t>Строительство</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объекта</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недвижимости</w:t>
            </w:r>
            <w:r w:rsidR="00097DE6" w:rsidRPr="00A4569A">
              <w:rPr>
                <w:rFonts w:ascii="Times New Roman" w:eastAsia="Times New Roman" w:hAnsi="Times New Roman" w:cs="Times New Roman"/>
                <w:spacing w:val="-2"/>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завершено</w:t>
            </w:r>
          </w:p>
          <w:p w14:paraId="57B8BCF5" w14:textId="7BE547A7" w:rsidR="00097DE6" w:rsidRPr="000576BC" w:rsidRDefault="000576BC" w:rsidP="000576BC">
            <w:pPr>
              <w:tabs>
                <w:tab w:val="left" w:pos="477"/>
              </w:tabs>
              <w:spacing w:before="21"/>
              <w:ind w:left="476" w:hanging="2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0576BC">
              <w:rPr>
                <w:rFonts w:ascii="Times New Roman" w:eastAsia="Times New Roman" w:hAnsi="Times New Roman" w:cs="Times New Roman"/>
                <w:sz w:val="24"/>
                <w:szCs w:val="24"/>
                <w:lang w:val="ru-RU" w:eastAsia="ru-RU"/>
              </w:rPr>
              <w:t>Строительство</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объекта</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недвижимости</w:t>
            </w:r>
            <w:r w:rsidR="00097DE6" w:rsidRPr="000576BC">
              <w:rPr>
                <w:rFonts w:ascii="Times New Roman" w:eastAsia="Times New Roman" w:hAnsi="Times New Roman" w:cs="Times New Roman"/>
                <w:spacing w:val="-1"/>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w:t>
            </w:r>
            <w:r w:rsidR="00097DE6" w:rsidRPr="000576BC">
              <w:rPr>
                <w:rFonts w:ascii="Times New Roman" w:eastAsia="Times New Roman" w:hAnsi="Times New Roman" w:cs="Times New Roman"/>
                <w:spacing w:val="-6"/>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завершено</w:t>
            </w:r>
          </w:p>
        </w:tc>
      </w:tr>
      <w:tr w:rsidR="00097DE6" w:rsidRPr="00C35D4B" w14:paraId="55BF1012"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600F8900" w14:textId="671FC984"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78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F07A249" w14:textId="432661AD" w:rsidR="00097DE6" w:rsidRPr="00C35D4B" w:rsidRDefault="00097DE6" w:rsidP="00CE4AB0">
            <w:pPr>
              <w:spacing w:line="256" w:lineRule="auto"/>
              <w:ind w:left="107" w:right="12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недвижимости</w:t>
            </w:r>
          </w:p>
          <w:p w14:paraId="72E9A9D3"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92505A8" w14:textId="17B9B0B7" w:rsidR="00097DE6" w:rsidRPr="00A4569A" w:rsidRDefault="000576BC" w:rsidP="000576BC">
            <w:pPr>
              <w:tabs>
                <w:tab w:val="left" w:pos="462"/>
              </w:tabs>
              <w:spacing w:line="270" w:lineRule="exact"/>
              <w:ind w:left="461" w:hanging="26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4569A">
              <w:rPr>
                <w:rFonts w:ascii="Times New Roman" w:eastAsia="Times New Roman" w:hAnsi="Times New Roman" w:cs="Times New Roman"/>
                <w:sz w:val="24"/>
                <w:szCs w:val="24"/>
                <w:lang w:val="ru-RU" w:eastAsia="ru-RU"/>
              </w:rPr>
              <w:t>Право</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зарегистрировано</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в</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ЕГРН</w:t>
            </w:r>
          </w:p>
          <w:p w14:paraId="6C56B733" w14:textId="62CCC6EC" w:rsidR="00097DE6" w:rsidRPr="000576BC" w:rsidRDefault="000576BC" w:rsidP="000576BC">
            <w:pPr>
              <w:tabs>
                <w:tab w:val="left" w:pos="462"/>
              </w:tabs>
              <w:spacing w:before="21"/>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0576BC">
              <w:rPr>
                <w:rFonts w:ascii="Times New Roman" w:eastAsia="Times New Roman" w:hAnsi="Times New Roman" w:cs="Times New Roman"/>
                <w:sz w:val="24"/>
                <w:szCs w:val="24"/>
                <w:lang w:val="ru-RU" w:eastAsia="ru-RU"/>
              </w:rPr>
              <w:t>Право</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зарегистрировано</w:t>
            </w:r>
            <w:r w:rsidR="00097DE6" w:rsidRPr="000576BC">
              <w:rPr>
                <w:rFonts w:ascii="Times New Roman" w:eastAsia="Times New Roman" w:hAnsi="Times New Roman" w:cs="Times New Roman"/>
                <w:spacing w:val="-2"/>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в</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ЕГРН</w:t>
            </w:r>
          </w:p>
        </w:tc>
      </w:tr>
      <w:tr w:rsidR="00097DE6" w:rsidRPr="00C35D4B" w14:paraId="6A47B70A"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1DD855C9" w14:textId="1B3CE1B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79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F5FD24B" w14:textId="609CFAA0" w:rsidR="00097DE6" w:rsidRPr="000576BC" w:rsidRDefault="00097DE6" w:rsidP="00CE4AB0">
            <w:pPr>
              <w:spacing w:line="256" w:lineRule="auto"/>
              <w:ind w:left="107" w:right="153"/>
              <w:rPr>
                <w:rFonts w:ascii="Times New Roman" w:eastAsia="Times New Roman" w:hAnsi="Times New Roman" w:cs="Times New Roman"/>
                <w:sz w:val="24"/>
                <w:szCs w:val="24"/>
                <w:lang w:val="ru-RU" w:eastAsia="ru-RU"/>
              </w:rPr>
            </w:pPr>
            <w:r w:rsidRPr="000576BC">
              <w:rPr>
                <w:rFonts w:ascii="Times New Roman" w:eastAsia="Times New Roman" w:hAnsi="Times New Roman" w:cs="Times New Roman"/>
                <w:sz w:val="24"/>
                <w:szCs w:val="24"/>
                <w:lang w:val="ru-RU" w:eastAsia="ru-RU"/>
              </w:rPr>
              <w:t>Право</w:t>
            </w:r>
            <w:r w:rsidRPr="000576BC">
              <w:rPr>
                <w:rFonts w:ascii="Times New Roman" w:eastAsia="Times New Roman" w:hAnsi="Times New Roman" w:cs="Times New Roman"/>
                <w:spacing w:val="-3"/>
                <w:sz w:val="24"/>
                <w:szCs w:val="24"/>
                <w:lang w:val="ru-RU" w:eastAsia="ru-RU"/>
              </w:rPr>
              <w:t xml:space="preserve"> </w:t>
            </w:r>
            <w:r w:rsidRPr="000576BC">
              <w:rPr>
                <w:rFonts w:ascii="Times New Roman" w:eastAsia="Times New Roman" w:hAnsi="Times New Roman" w:cs="Times New Roman"/>
                <w:sz w:val="24"/>
                <w:szCs w:val="24"/>
                <w:lang w:val="ru-RU" w:eastAsia="ru-RU"/>
              </w:rPr>
              <w:t>заявителя</w:t>
            </w:r>
            <w:r w:rsidRPr="000576BC">
              <w:rPr>
                <w:rFonts w:ascii="Times New Roman" w:eastAsia="Times New Roman" w:hAnsi="Times New Roman" w:cs="Times New Roman"/>
                <w:spacing w:val="-2"/>
                <w:sz w:val="24"/>
                <w:szCs w:val="24"/>
                <w:lang w:val="ru-RU" w:eastAsia="ru-RU"/>
              </w:rPr>
              <w:t xml:space="preserve"> </w:t>
            </w:r>
            <w:r w:rsidRPr="000576BC">
              <w:rPr>
                <w:rFonts w:ascii="Times New Roman" w:eastAsia="Times New Roman" w:hAnsi="Times New Roman" w:cs="Times New Roman"/>
                <w:sz w:val="24"/>
                <w:szCs w:val="24"/>
                <w:lang w:val="ru-RU" w:eastAsia="ru-RU"/>
              </w:rPr>
              <w:t>на</w:t>
            </w:r>
            <w:r w:rsidRPr="000576BC">
              <w:rPr>
                <w:rFonts w:ascii="Times New Roman" w:eastAsia="Times New Roman" w:hAnsi="Times New Roman" w:cs="Times New Roman"/>
                <w:spacing w:val="-2"/>
                <w:sz w:val="24"/>
                <w:szCs w:val="24"/>
                <w:lang w:val="ru-RU" w:eastAsia="ru-RU"/>
              </w:rPr>
              <w:t xml:space="preserve"> </w:t>
            </w:r>
            <w:r w:rsidRPr="000576BC">
              <w:rPr>
                <w:rFonts w:ascii="Times New Roman" w:eastAsia="Times New Roman" w:hAnsi="Times New Roman" w:cs="Times New Roman"/>
                <w:sz w:val="24"/>
                <w:szCs w:val="24"/>
                <w:lang w:val="ru-RU" w:eastAsia="ru-RU"/>
              </w:rPr>
              <w:t>объект</w:t>
            </w:r>
            <w:r w:rsidRPr="000576BC">
              <w:rPr>
                <w:rFonts w:ascii="Times New Roman" w:eastAsia="Times New Roman" w:hAnsi="Times New Roman" w:cs="Times New Roman"/>
                <w:spacing w:val="-57"/>
                <w:sz w:val="24"/>
                <w:szCs w:val="24"/>
                <w:lang w:val="ru-RU" w:eastAsia="ru-RU"/>
              </w:rPr>
              <w:t xml:space="preserve"> </w:t>
            </w:r>
            <w:r w:rsidRPr="000576BC">
              <w:rPr>
                <w:rFonts w:ascii="Times New Roman" w:eastAsia="Times New Roman" w:hAnsi="Times New Roman" w:cs="Times New Roman"/>
                <w:sz w:val="24"/>
                <w:szCs w:val="24"/>
                <w:lang w:val="ru-RU" w:eastAsia="ru-RU"/>
              </w:rPr>
              <w:t>недвижимости</w:t>
            </w:r>
          </w:p>
          <w:p w14:paraId="6A134BA7" w14:textId="77777777" w:rsidR="00097DE6" w:rsidRPr="000576BC" w:rsidRDefault="00097DE6" w:rsidP="00CE4AB0">
            <w:pPr>
              <w:spacing w:line="275" w:lineRule="exact"/>
              <w:ind w:left="107"/>
              <w:rPr>
                <w:rFonts w:ascii="Times New Roman" w:eastAsia="Times New Roman" w:hAnsi="Times New Roman" w:cs="Times New Roman"/>
                <w:sz w:val="24"/>
                <w:szCs w:val="24"/>
                <w:lang w:val="ru-RU" w:eastAsia="ru-RU"/>
              </w:rPr>
            </w:pPr>
            <w:r w:rsidRPr="000576BC">
              <w:rPr>
                <w:rFonts w:ascii="Times New Roman" w:eastAsia="Times New Roman" w:hAnsi="Times New Roman" w:cs="Times New Roman"/>
                <w:sz w:val="24"/>
                <w:szCs w:val="24"/>
                <w:lang w:val="ru-RU" w:eastAsia="ru-RU"/>
              </w:rPr>
              <w:t>зарегистрировано</w:t>
            </w:r>
            <w:r w:rsidRPr="000576BC">
              <w:rPr>
                <w:rFonts w:ascii="Times New Roman" w:eastAsia="Times New Roman" w:hAnsi="Times New Roman" w:cs="Times New Roman"/>
                <w:spacing w:val="-3"/>
                <w:sz w:val="24"/>
                <w:szCs w:val="24"/>
                <w:lang w:val="ru-RU" w:eastAsia="ru-RU"/>
              </w:rPr>
              <w:t xml:space="preserve"> </w:t>
            </w:r>
            <w:r w:rsidRPr="000576BC">
              <w:rPr>
                <w:rFonts w:ascii="Times New Roman" w:eastAsia="Times New Roman" w:hAnsi="Times New Roman" w:cs="Times New Roman"/>
                <w:sz w:val="24"/>
                <w:szCs w:val="24"/>
                <w:lang w:val="ru-RU" w:eastAsia="ru-RU"/>
              </w:rPr>
              <w:t>в</w:t>
            </w:r>
            <w:r w:rsidRPr="000576BC">
              <w:rPr>
                <w:rFonts w:ascii="Times New Roman" w:eastAsia="Times New Roman" w:hAnsi="Times New Roman" w:cs="Times New Roman"/>
                <w:spacing w:val="-4"/>
                <w:sz w:val="24"/>
                <w:szCs w:val="24"/>
                <w:lang w:val="ru-RU" w:eastAsia="ru-RU"/>
              </w:rPr>
              <w:t xml:space="preserve"> </w:t>
            </w:r>
            <w:r w:rsidRPr="000576BC">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14A3FA8" w14:textId="43F8DED9" w:rsidR="00097DE6" w:rsidRPr="00A4569A" w:rsidRDefault="000576BC" w:rsidP="000576BC">
            <w:pPr>
              <w:tabs>
                <w:tab w:val="left" w:pos="453"/>
              </w:tabs>
              <w:spacing w:line="270" w:lineRule="exact"/>
              <w:ind w:left="194"/>
              <w:rPr>
                <w:rFonts w:ascii="Times New Roman" w:hAnsi="Times New Roman" w:cs="Times New Roman"/>
                <w:sz w:val="24"/>
                <w:szCs w:val="24"/>
                <w:lang w:val="ru-RU" w:eastAsia="ru-RU"/>
              </w:rPr>
            </w:pPr>
            <w:r w:rsidRPr="000576BC">
              <w:rPr>
                <w:rFonts w:ascii="Times New Roman" w:hAnsi="Times New Roman" w:cs="Times New Roman"/>
                <w:sz w:val="24"/>
                <w:szCs w:val="24"/>
                <w:lang w:val="ru-RU" w:eastAsia="ru-RU"/>
              </w:rPr>
              <w:t>1. </w:t>
            </w:r>
            <w:r w:rsidR="00097DE6" w:rsidRPr="00A4569A">
              <w:rPr>
                <w:rFonts w:ascii="Times New Roman" w:hAnsi="Times New Roman" w:cs="Times New Roman"/>
                <w:sz w:val="24"/>
                <w:szCs w:val="24"/>
                <w:lang w:val="ru-RU" w:eastAsia="ru-RU"/>
              </w:rPr>
              <w:t>Право</w:t>
            </w:r>
            <w:r w:rsidR="00097DE6" w:rsidRPr="00A4569A">
              <w:rPr>
                <w:rFonts w:ascii="Times New Roman" w:hAnsi="Times New Roman" w:cs="Times New Roman"/>
                <w:spacing w:val="-4"/>
                <w:sz w:val="24"/>
                <w:szCs w:val="24"/>
                <w:lang w:val="ru-RU" w:eastAsia="ru-RU"/>
              </w:rPr>
              <w:t xml:space="preserve"> </w:t>
            </w:r>
            <w:r w:rsidR="00097DE6" w:rsidRPr="00A4569A">
              <w:rPr>
                <w:rFonts w:ascii="Times New Roman" w:hAnsi="Times New Roman" w:cs="Times New Roman"/>
                <w:sz w:val="24"/>
                <w:szCs w:val="24"/>
                <w:lang w:val="ru-RU" w:eastAsia="ru-RU"/>
              </w:rPr>
              <w:t>зарегистрировано</w:t>
            </w:r>
            <w:r w:rsidR="00097DE6" w:rsidRPr="00A4569A">
              <w:rPr>
                <w:rFonts w:ascii="Times New Roman" w:hAnsi="Times New Roman" w:cs="Times New Roman"/>
                <w:spacing w:val="-3"/>
                <w:sz w:val="24"/>
                <w:szCs w:val="24"/>
                <w:lang w:val="ru-RU" w:eastAsia="ru-RU"/>
              </w:rPr>
              <w:t xml:space="preserve"> </w:t>
            </w:r>
            <w:r w:rsidR="00097DE6" w:rsidRPr="00A4569A">
              <w:rPr>
                <w:rFonts w:ascii="Times New Roman" w:hAnsi="Times New Roman" w:cs="Times New Roman"/>
                <w:sz w:val="24"/>
                <w:szCs w:val="24"/>
                <w:lang w:val="ru-RU" w:eastAsia="ru-RU"/>
              </w:rPr>
              <w:t>в</w:t>
            </w:r>
            <w:r w:rsidR="00097DE6" w:rsidRPr="00A4569A">
              <w:rPr>
                <w:rFonts w:ascii="Times New Roman" w:hAnsi="Times New Roman" w:cs="Times New Roman"/>
                <w:spacing w:val="-3"/>
                <w:sz w:val="24"/>
                <w:szCs w:val="24"/>
                <w:lang w:val="ru-RU" w:eastAsia="ru-RU"/>
              </w:rPr>
              <w:t xml:space="preserve"> </w:t>
            </w:r>
            <w:r w:rsidR="00097DE6" w:rsidRPr="00A4569A">
              <w:rPr>
                <w:rFonts w:ascii="Times New Roman" w:hAnsi="Times New Roman" w:cs="Times New Roman"/>
                <w:sz w:val="24"/>
                <w:szCs w:val="24"/>
                <w:lang w:val="ru-RU" w:eastAsia="ru-RU"/>
              </w:rPr>
              <w:t>ЕГРН</w:t>
            </w:r>
          </w:p>
          <w:p w14:paraId="1878B86C" w14:textId="50641C9D" w:rsidR="00097DE6" w:rsidRPr="000576BC" w:rsidRDefault="000576BC" w:rsidP="000576BC">
            <w:pPr>
              <w:tabs>
                <w:tab w:val="left" w:pos="453"/>
              </w:tabs>
              <w:spacing w:before="21"/>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0576BC">
              <w:rPr>
                <w:rFonts w:ascii="Times New Roman" w:eastAsia="Times New Roman" w:hAnsi="Times New Roman" w:cs="Times New Roman"/>
                <w:sz w:val="24"/>
                <w:szCs w:val="24"/>
                <w:lang w:val="ru-RU" w:eastAsia="ru-RU"/>
              </w:rPr>
              <w:t>Право</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зарегистрировано</w:t>
            </w:r>
            <w:r w:rsidR="00097DE6" w:rsidRPr="000576BC">
              <w:rPr>
                <w:rFonts w:ascii="Times New Roman" w:eastAsia="Times New Roman" w:hAnsi="Times New Roman" w:cs="Times New Roman"/>
                <w:spacing w:val="-2"/>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в</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ЕГРН</w:t>
            </w:r>
          </w:p>
        </w:tc>
      </w:tr>
      <w:tr w:rsidR="00097DE6" w:rsidRPr="00C35D4B" w14:paraId="2905502B"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5C45DBA0" w14:textId="334D0872"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80</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F077B50" w14:textId="445864AB" w:rsidR="00097DE6" w:rsidRPr="00C35D4B" w:rsidRDefault="00097DE6" w:rsidP="00CE4AB0">
            <w:pPr>
              <w:spacing w:line="256" w:lineRule="auto"/>
              <w:ind w:left="107" w:right="63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 ли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5D12A55F"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F5F0A59" w14:textId="65B2B308" w:rsidR="00097DE6" w:rsidRPr="000576BC" w:rsidRDefault="000576BC" w:rsidP="000576BC">
            <w:pPr>
              <w:tabs>
                <w:tab w:val="left" w:pos="453"/>
              </w:tabs>
              <w:spacing w:line="270"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0576BC">
              <w:rPr>
                <w:rFonts w:ascii="Times New Roman" w:eastAsia="Times New Roman" w:hAnsi="Times New Roman" w:cs="Times New Roman"/>
                <w:sz w:val="24"/>
                <w:szCs w:val="24"/>
                <w:lang w:val="ru-RU" w:eastAsia="ru-RU"/>
              </w:rPr>
              <w:t>Право</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зарегистрировано</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в</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ЕГРН</w:t>
            </w:r>
          </w:p>
          <w:p w14:paraId="6C1CD431" w14:textId="5C869545" w:rsidR="00097DE6" w:rsidRPr="000576BC" w:rsidRDefault="000576BC" w:rsidP="000576BC">
            <w:pPr>
              <w:tabs>
                <w:tab w:val="left" w:pos="453"/>
              </w:tabs>
              <w:spacing w:before="21"/>
              <w:ind w:left="194"/>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w:t>
            </w:r>
            <w:r w:rsidRPr="000576BC">
              <w:rPr>
                <w:rFonts w:ascii="Times New Roman" w:hAnsi="Times New Roman" w:cs="Times New Roman"/>
                <w:sz w:val="24"/>
                <w:szCs w:val="24"/>
                <w:lang w:val="ru-RU" w:eastAsia="ru-RU"/>
              </w:rPr>
              <w:t>. </w:t>
            </w:r>
            <w:r w:rsidR="00097DE6" w:rsidRPr="000576BC">
              <w:rPr>
                <w:rFonts w:ascii="Times New Roman" w:hAnsi="Times New Roman" w:cs="Times New Roman"/>
                <w:sz w:val="24"/>
                <w:szCs w:val="24"/>
                <w:lang w:val="ru-RU" w:eastAsia="ru-RU"/>
              </w:rPr>
              <w:t>Право</w:t>
            </w:r>
            <w:r w:rsidR="00097DE6" w:rsidRPr="000576BC">
              <w:rPr>
                <w:rFonts w:ascii="Times New Roman" w:hAnsi="Times New Roman" w:cs="Times New Roman"/>
                <w:spacing w:val="-4"/>
                <w:sz w:val="24"/>
                <w:szCs w:val="24"/>
                <w:lang w:val="ru-RU" w:eastAsia="ru-RU"/>
              </w:rPr>
              <w:t xml:space="preserve"> </w:t>
            </w:r>
            <w:r w:rsidR="00097DE6" w:rsidRPr="000576BC">
              <w:rPr>
                <w:rFonts w:ascii="Times New Roman" w:hAnsi="Times New Roman" w:cs="Times New Roman"/>
                <w:sz w:val="24"/>
                <w:szCs w:val="24"/>
                <w:lang w:val="ru-RU" w:eastAsia="ru-RU"/>
              </w:rPr>
              <w:t>не</w:t>
            </w:r>
            <w:r w:rsidR="00097DE6" w:rsidRPr="000576BC">
              <w:rPr>
                <w:rFonts w:ascii="Times New Roman" w:hAnsi="Times New Roman" w:cs="Times New Roman"/>
                <w:spacing w:val="-3"/>
                <w:sz w:val="24"/>
                <w:szCs w:val="24"/>
                <w:lang w:val="ru-RU" w:eastAsia="ru-RU"/>
              </w:rPr>
              <w:t xml:space="preserve"> </w:t>
            </w:r>
            <w:r w:rsidR="00097DE6" w:rsidRPr="000576BC">
              <w:rPr>
                <w:rFonts w:ascii="Times New Roman" w:hAnsi="Times New Roman" w:cs="Times New Roman"/>
                <w:sz w:val="24"/>
                <w:szCs w:val="24"/>
                <w:lang w:val="ru-RU" w:eastAsia="ru-RU"/>
              </w:rPr>
              <w:t>зарегистрировано</w:t>
            </w:r>
            <w:r w:rsidR="00097DE6" w:rsidRPr="000576BC">
              <w:rPr>
                <w:rFonts w:ascii="Times New Roman" w:hAnsi="Times New Roman" w:cs="Times New Roman"/>
                <w:spacing w:val="-2"/>
                <w:sz w:val="24"/>
                <w:szCs w:val="24"/>
                <w:lang w:val="ru-RU" w:eastAsia="ru-RU"/>
              </w:rPr>
              <w:t xml:space="preserve"> </w:t>
            </w:r>
            <w:r w:rsidR="00097DE6" w:rsidRPr="000576BC">
              <w:rPr>
                <w:rFonts w:ascii="Times New Roman" w:hAnsi="Times New Roman" w:cs="Times New Roman"/>
                <w:sz w:val="24"/>
                <w:szCs w:val="24"/>
                <w:lang w:val="ru-RU" w:eastAsia="ru-RU"/>
              </w:rPr>
              <w:t>в</w:t>
            </w:r>
            <w:r w:rsidR="00097DE6" w:rsidRPr="000576BC">
              <w:rPr>
                <w:rFonts w:ascii="Times New Roman" w:hAnsi="Times New Roman" w:cs="Times New Roman"/>
                <w:spacing w:val="-3"/>
                <w:sz w:val="24"/>
                <w:szCs w:val="24"/>
                <w:lang w:val="ru-RU" w:eastAsia="ru-RU"/>
              </w:rPr>
              <w:t xml:space="preserve"> </w:t>
            </w:r>
            <w:r w:rsidR="00097DE6" w:rsidRPr="000576BC">
              <w:rPr>
                <w:rFonts w:ascii="Times New Roman" w:hAnsi="Times New Roman" w:cs="Times New Roman"/>
                <w:sz w:val="24"/>
                <w:szCs w:val="24"/>
                <w:lang w:val="ru-RU" w:eastAsia="ru-RU"/>
              </w:rPr>
              <w:t>ЕГРН</w:t>
            </w:r>
          </w:p>
        </w:tc>
      </w:tr>
      <w:tr w:rsidR="00097DE6" w:rsidRPr="00C35D4B" w14:paraId="72367ED8"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4BE1388B" w14:textId="036F3A53"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A430BCF" w14:textId="5D55D9E7"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p>
          <w:p w14:paraId="1928B97A" w14:textId="77777777" w:rsidR="00097DE6" w:rsidRPr="00C35D4B" w:rsidRDefault="00097DE6" w:rsidP="00CE4AB0">
            <w:pPr>
              <w:spacing w:before="7" w:line="290" w:lineRule="atLeast"/>
              <w:ind w:left="107" w:right="107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c>
          <w:tcPr>
            <w:tcW w:w="6117" w:type="dxa"/>
            <w:tcBorders>
              <w:top w:val="single" w:sz="4" w:space="0" w:color="000000"/>
              <w:left w:val="single" w:sz="4" w:space="0" w:color="000000"/>
              <w:bottom w:val="single" w:sz="4" w:space="0" w:color="000000"/>
              <w:right w:val="single" w:sz="4" w:space="0" w:color="000000"/>
            </w:tcBorders>
            <w:hideMark/>
          </w:tcPr>
          <w:p w14:paraId="49C9BB64" w14:textId="04C5BE35" w:rsidR="00732A4F" w:rsidRPr="000576BC" w:rsidRDefault="000576BC" w:rsidP="000576BC">
            <w:pPr>
              <w:tabs>
                <w:tab w:val="left" w:pos="184"/>
              </w:tabs>
              <w:spacing w:line="270"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732A4F" w:rsidRPr="000576BC">
              <w:rPr>
                <w:rFonts w:ascii="Times New Roman" w:eastAsia="Times New Roman" w:hAnsi="Times New Roman" w:cs="Times New Roman"/>
                <w:sz w:val="24"/>
                <w:szCs w:val="24"/>
                <w:lang w:val="ru-RU" w:eastAsia="ru-RU"/>
              </w:rPr>
              <w:t>. </w:t>
            </w:r>
            <w:r w:rsidR="00097DE6" w:rsidRPr="000576BC">
              <w:rPr>
                <w:rFonts w:ascii="Times New Roman" w:eastAsia="Times New Roman" w:hAnsi="Times New Roman" w:cs="Times New Roman"/>
                <w:sz w:val="24"/>
                <w:szCs w:val="24"/>
                <w:lang w:val="ru-RU" w:eastAsia="ru-RU"/>
              </w:rPr>
              <w:t>Соглашение</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об</w:t>
            </w:r>
            <w:r w:rsidR="00097DE6" w:rsidRPr="000576BC">
              <w:rPr>
                <w:rFonts w:ascii="Times New Roman" w:eastAsia="Times New Roman" w:hAnsi="Times New Roman" w:cs="Times New Roman"/>
                <w:spacing w:val="-2"/>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изъятии</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земельного участка</w:t>
            </w:r>
          </w:p>
          <w:p w14:paraId="68146A14" w14:textId="4896F66C" w:rsidR="00097DE6" w:rsidRPr="000576BC" w:rsidRDefault="000576BC" w:rsidP="000576BC">
            <w:pPr>
              <w:tabs>
                <w:tab w:val="left" w:pos="467"/>
              </w:tabs>
              <w:spacing w:before="7" w:line="290" w:lineRule="atLeast"/>
              <w:ind w:left="194" w:right="113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732A4F" w:rsidRPr="000576B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0576BC">
              <w:rPr>
                <w:rFonts w:ascii="Times New Roman" w:eastAsia="Times New Roman" w:hAnsi="Times New Roman" w:cs="Times New Roman"/>
                <w:sz w:val="24"/>
                <w:szCs w:val="24"/>
                <w:lang w:val="ru-RU" w:eastAsia="ru-RU"/>
              </w:rPr>
              <w:t>Решение суда, на основании которого изъят</w:t>
            </w:r>
            <w:r w:rsidR="00097DE6" w:rsidRPr="000576BC">
              <w:rPr>
                <w:rFonts w:ascii="Times New Roman" w:eastAsia="Times New Roman" w:hAnsi="Times New Roman" w:cs="Times New Roman"/>
                <w:spacing w:val="-57"/>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земельный</w:t>
            </w:r>
            <w:r w:rsidR="00097DE6" w:rsidRPr="000576BC">
              <w:rPr>
                <w:rFonts w:ascii="Times New Roman" w:eastAsia="Times New Roman" w:hAnsi="Times New Roman" w:cs="Times New Roman"/>
                <w:spacing w:val="1"/>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участок</w:t>
            </w:r>
          </w:p>
        </w:tc>
      </w:tr>
      <w:tr w:rsidR="00097DE6" w:rsidRPr="00C35D4B" w14:paraId="08DF6BB9" w14:textId="77777777" w:rsidTr="00CE4AB0">
        <w:trPr>
          <w:trHeight w:val="1053"/>
        </w:trPr>
        <w:tc>
          <w:tcPr>
            <w:tcW w:w="10057" w:type="dxa"/>
            <w:gridSpan w:val="3"/>
            <w:tcBorders>
              <w:top w:val="single" w:sz="4" w:space="0" w:color="000000"/>
              <w:left w:val="single" w:sz="4" w:space="0" w:color="000000"/>
              <w:bottom w:val="single" w:sz="4" w:space="0" w:color="000000"/>
              <w:right w:val="single" w:sz="4" w:space="0" w:color="000000"/>
            </w:tcBorders>
            <w:hideMark/>
          </w:tcPr>
          <w:p w14:paraId="2FAD0ECB" w14:textId="77777777" w:rsidR="00097DE6" w:rsidRPr="00C35D4B" w:rsidRDefault="00097DE6" w:rsidP="00CE4AB0">
            <w:pPr>
              <w:spacing w:line="270" w:lineRule="exact"/>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1"/>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1D1D51FF" w14:textId="4D18113D" w:rsidR="00097DE6" w:rsidRPr="00C35D4B" w:rsidRDefault="00097DE6" w:rsidP="00CE4AB0">
            <w:pPr>
              <w:spacing w:before="21" w:line="256" w:lineRule="auto"/>
              <w:ind w:left="114"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постоянное</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w:t>
            </w:r>
            <w:r w:rsidR="000576BC" w:rsidRPr="00C35D4B">
              <w:rPr>
                <w:rFonts w:ascii="Times New Roman" w:eastAsia="Times New Roman" w:hAnsi="Times New Roman" w:cs="Times New Roman"/>
                <w:sz w:val="24"/>
                <w:szCs w:val="24"/>
                <w:lang w:val="ru-RU" w:eastAsia="ru-RU"/>
              </w:rPr>
              <w:t>бессрочное</w:t>
            </w:r>
            <w:r w:rsidR="000576BC">
              <w:rPr>
                <w:rFonts w:ascii="Times New Roman" w:eastAsia="Times New Roman" w:hAnsi="Times New Roman" w:cs="Times New Roman"/>
                <w:sz w:val="24"/>
                <w:szCs w:val="24"/>
                <w:lang w:val="ru-RU" w:eastAsia="ru-RU"/>
              </w:rPr>
              <w:t xml:space="preserve"> пользование</w:t>
            </w:r>
            <w:r w:rsidRPr="00C35D4B">
              <w:rPr>
                <w:rFonts w:ascii="Times New Roman" w:eastAsia="Times New Roman" w:hAnsi="Times New Roman" w:cs="Times New Roman"/>
                <w:sz w:val="24"/>
                <w:szCs w:val="24"/>
                <w:lang w:val="ru-RU" w:eastAsia="ru-RU"/>
              </w:rPr>
              <w:t>)»</w:t>
            </w:r>
          </w:p>
        </w:tc>
      </w:tr>
      <w:tr w:rsidR="00097DE6" w:rsidRPr="00C35D4B" w14:paraId="70A8C61F"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7E3441A4" w14:textId="46655EB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5C71B94" w14:textId="0DAA0E98"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3279BEEE" w14:textId="4A1DC0AF" w:rsidR="00097DE6" w:rsidRPr="00C35D4B" w:rsidRDefault="000576BC" w:rsidP="000576BC">
            <w:pPr>
              <w:tabs>
                <w:tab w:val="left" w:pos="347"/>
              </w:tabs>
              <w:spacing w:line="270" w:lineRule="exact"/>
              <w:ind w:left="19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039E72DA" w14:textId="1B0D08F6" w:rsidR="00097DE6" w:rsidRPr="00C35D4B" w:rsidRDefault="000576BC" w:rsidP="000576BC">
            <w:pPr>
              <w:tabs>
                <w:tab w:val="left" w:pos="338"/>
              </w:tabs>
              <w:spacing w:before="21"/>
              <w:ind w:left="19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2. </w:t>
            </w:r>
            <w:proofErr w:type="spellStart"/>
            <w:r w:rsidR="00097DE6"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47F7BBA9"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15C5848E" w14:textId="42718FC8"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lastRenderedPageBreak/>
              <w:t>8</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57B07A3" w14:textId="50B1AE41"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6BE0E010" w14:textId="5F18053F" w:rsidR="00097DE6" w:rsidRPr="00A4569A" w:rsidRDefault="003D5FB2" w:rsidP="003D5FB2">
            <w:pPr>
              <w:tabs>
                <w:tab w:val="left" w:pos="347"/>
              </w:tabs>
              <w:spacing w:line="273"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4569A">
              <w:rPr>
                <w:rFonts w:ascii="Times New Roman" w:eastAsia="Times New Roman" w:hAnsi="Times New Roman" w:cs="Times New Roman"/>
                <w:sz w:val="24"/>
                <w:szCs w:val="24"/>
                <w:lang w:val="ru-RU" w:eastAsia="ru-RU"/>
              </w:rPr>
              <w:t>Государственное</w:t>
            </w:r>
            <w:r w:rsidR="00097DE6" w:rsidRPr="00A4569A">
              <w:rPr>
                <w:rFonts w:ascii="Times New Roman" w:eastAsia="Times New Roman" w:hAnsi="Times New Roman" w:cs="Times New Roman"/>
                <w:spacing w:val="-6"/>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или</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муниципальное</w:t>
            </w:r>
            <w:r w:rsidR="00097DE6" w:rsidRPr="00A4569A">
              <w:rPr>
                <w:rFonts w:ascii="Times New Roman" w:eastAsia="Times New Roman" w:hAnsi="Times New Roman" w:cs="Times New Roman"/>
                <w:spacing w:val="1"/>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учреждение</w:t>
            </w:r>
          </w:p>
          <w:p w14:paraId="2D00BC93" w14:textId="0679D4AC" w:rsidR="00097DE6" w:rsidRPr="00A4569A" w:rsidRDefault="003D5FB2" w:rsidP="003D5FB2">
            <w:pPr>
              <w:tabs>
                <w:tab w:val="left" w:pos="333"/>
              </w:tabs>
              <w:spacing w:before="21"/>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A4569A">
              <w:rPr>
                <w:rFonts w:ascii="Times New Roman" w:eastAsia="Times New Roman" w:hAnsi="Times New Roman" w:cs="Times New Roman"/>
                <w:sz w:val="24"/>
                <w:szCs w:val="24"/>
                <w:lang w:val="ru-RU" w:eastAsia="ru-RU"/>
              </w:rPr>
              <w:t>Казенное</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предприятие</w:t>
            </w:r>
          </w:p>
          <w:p w14:paraId="104F2980" w14:textId="12BA559B" w:rsidR="00097DE6" w:rsidRPr="00C35D4B" w:rsidRDefault="003D5FB2" w:rsidP="003D5FB2">
            <w:pPr>
              <w:tabs>
                <w:tab w:val="left" w:pos="347"/>
              </w:tabs>
              <w:spacing w:before="8" w:line="290" w:lineRule="atLeast"/>
              <w:ind w:left="194" w:right="13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E7590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Центр</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исторического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наследия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Президента</w:t>
            </w:r>
            <w:r w:rsidR="009D7885">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Федерации</w:t>
            </w:r>
          </w:p>
        </w:tc>
      </w:tr>
      <w:tr w:rsidR="00097DE6" w:rsidRPr="00C35D4B" w14:paraId="17821FDE" w14:textId="77777777" w:rsidTr="00CE4AB0">
        <w:trPr>
          <w:trHeight w:val="1053"/>
        </w:trPr>
        <w:tc>
          <w:tcPr>
            <w:tcW w:w="10057" w:type="dxa"/>
            <w:gridSpan w:val="3"/>
            <w:tcBorders>
              <w:top w:val="single" w:sz="4" w:space="0" w:color="000000"/>
              <w:left w:val="single" w:sz="4" w:space="0" w:color="000000"/>
              <w:bottom w:val="single" w:sz="4" w:space="0" w:color="000000"/>
              <w:right w:val="single" w:sz="4" w:space="0" w:color="000000"/>
            </w:tcBorders>
            <w:hideMark/>
          </w:tcPr>
          <w:p w14:paraId="05E72A06" w14:textId="77777777" w:rsidR="00097DE6" w:rsidRPr="00C35D4B" w:rsidRDefault="00097DE6" w:rsidP="00CE4AB0">
            <w:pPr>
              <w:spacing w:line="270" w:lineRule="exact"/>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1"/>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1043E3AD" w14:textId="77777777" w:rsidR="00097DE6" w:rsidRPr="00C35D4B" w:rsidRDefault="00097DE6" w:rsidP="00CE4AB0">
            <w:pPr>
              <w:spacing w:before="21" w:line="256" w:lineRule="auto"/>
              <w:ind w:left="114"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«Выдача дубликата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432995F1"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760D4E14" w14:textId="0854224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7794B93" w14:textId="17A713FC"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03553F6A" w14:textId="3A02F0A1" w:rsidR="00097DE6" w:rsidRPr="00C35D4B" w:rsidRDefault="003D5FB2" w:rsidP="003D5FB2">
            <w:pPr>
              <w:tabs>
                <w:tab w:val="left" w:pos="347"/>
              </w:tabs>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786E8678" w14:textId="77777777" w:rsidR="00097DE6" w:rsidRPr="00C35D4B" w:rsidRDefault="00097DE6" w:rsidP="00386883">
            <w:pPr>
              <w:numPr>
                <w:ilvl w:val="0"/>
                <w:numId w:val="30"/>
              </w:numPr>
              <w:tabs>
                <w:tab w:val="left" w:pos="338"/>
              </w:tabs>
              <w:spacing w:before="21"/>
              <w:ind w:left="337" w:hanging="232"/>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0E69B32A"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2D6A2222" w14:textId="6E0EFC76"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BAC3530" w14:textId="3F27936D"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78814D2C" w14:textId="796A4ABE" w:rsidR="00097DE6" w:rsidRPr="003D5FB2" w:rsidRDefault="003D5FB2" w:rsidP="003D5FB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3D5FB2">
              <w:rPr>
                <w:rFonts w:ascii="Times New Roman" w:eastAsia="Times New Roman" w:hAnsi="Times New Roman" w:cs="Times New Roman"/>
                <w:sz w:val="24"/>
                <w:szCs w:val="24"/>
                <w:lang w:val="ru-RU" w:eastAsia="ru-RU"/>
              </w:rPr>
              <w:t>Физическое</w:t>
            </w:r>
            <w:r w:rsidR="00097DE6" w:rsidRPr="003D5FB2">
              <w:rPr>
                <w:rFonts w:ascii="Times New Roman" w:eastAsia="Times New Roman" w:hAnsi="Times New Roman" w:cs="Times New Roman"/>
                <w:spacing w:val="-1"/>
                <w:sz w:val="24"/>
                <w:szCs w:val="24"/>
                <w:lang w:val="ru-RU" w:eastAsia="ru-RU"/>
              </w:rPr>
              <w:t xml:space="preserve"> </w:t>
            </w:r>
            <w:r w:rsidR="00097DE6" w:rsidRPr="003D5FB2">
              <w:rPr>
                <w:rFonts w:ascii="Times New Roman" w:eastAsia="Times New Roman" w:hAnsi="Times New Roman" w:cs="Times New Roman"/>
                <w:sz w:val="24"/>
                <w:szCs w:val="24"/>
                <w:lang w:val="ru-RU" w:eastAsia="ru-RU"/>
              </w:rPr>
              <w:t>лицо</w:t>
            </w:r>
          </w:p>
          <w:p w14:paraId="137A8FEA" w14:textId="264981CC" w:rsidR="00097DE6" w:rsidRPr="003D5FB2" w:rsidRDefault="003D5FB2" w:rsidP="003D5FB2">
            <w:pPr>
              <w:tabs>
                <w:tab w:val="left" w:pos="338"/>
              </w:tabs>
              <w:spacing w:before="22"/>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3D5FB2">
              <w:rPr>
                <w:rFonts w:ascii="Times New Roman" w:eastAsia="Times New Roman" w:hAnsi="Times New Roman" w:cs="Times New Roman"/>
                <w:sz w:val="24"/>
                <w:szCs w:val="24"/>
                <w:lang w:val="ru-RU" w:eastAsia="ru-RU"/>
              </w:rPr>
              <w:t>Индивидуальный</w:t>
            </w:r>
            <w:r w:rsidR="00097DE6" w:rsidRPr="003D5FB2">
              <w:rPr>
                <w:rFonts w:ascii="Times New Roman" w:eastAsia="Times New Roman" w:hAnsi="Times New Roman" w:cs="Times New Roman"/>
                <w:spacing w:val="-6"/>
                <w:sz w:val="24"/>
                <w:szCs w:val="24"/>
                <w:lang w:val="ru-RU" w:eastAsia="ru-RU"/>
              </w:rPr>
              <w:t xml:space="preserve"> </w:t>
            </w:r>
            <w:r w:rsidR="00097DE6" w:rsidRPr="003D5FB2">
              <w:rPr>
                <w:rFonts w:ascii="Times New Roman" w:eastAsia="Times New Roman" w:hAnsi="Times New Roman" w:cs="Times New Roman"/>
                <w:sz w:val="24"/>
                <w:szCs w:val="24"/>
                <w:lang w:val="ru-RU" w:eastAsia="ru-RU"/>
              </w:rPr>
              <w:t>предприниматель</w:t>
            </w:r>
          </w:p>
          <w:p w14:paraId="5FEFD275" w14:textId="6B7D5BDC" w:rsidR="00097DE6" w:rsidRPr="003D5FB2" w:rsidRDefault="003D5FB2" w:rsidP="00C75022">
            <w:pPr>
              <w:tabs>
                <w:tab w:val="left" w:pos="347"/>
              </w:tabs>
              <w:spacing w:before="8" w:line="290" w:lineRule="atLeast"/>
              <w:ind w:left="106" w:right="13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3D5FB2">
              <w:rPr>
                <w:rFonts w:ascii="Times New Roman" w:eastAsia="Times New Roman" w:hAnsi="Times New Roman" w:cs="Times New Roman"/>
                <w:sz w:val="24"/>
                <w:szCs w:val="24"/>
                <w:lang w:val="ru-RU" w:eastAsia="ru-RU"/>
              </w:rPr>
              <w:t xml:space="preserve"> Юридическое</w:t>
            </w:r>
            <w:r w:rsidR="00097DE6" w:rsidRPr="003D5FB2">
              <w:rPr>
                <w:rFonts w:ascii="Times New Roman" w:eastAsia="Times New Roman" w:hAnsi="Times New Roman" w:cs="Times New Roman"/>
                <w:spacing w:val="-1"/>
                <w:sz w:val="24"/>
                <w:szCs w:val="24"/>
                <w:lang w:val="ru-RU" w:eastAsia="ru-RU"/>
              </w:rPr>
              <w:t xml:space="preserve"> </w:t>
            </w:r>
            <w:r w:rsidR="00097DE6" w:rsidRPr="003D5FB2">
              <w:rPr>
                <w:rFonts w:ascii="Times New Roman" w:eastAsia="Times New Roman" w:hAnsi="Times New Roman" w:cs="Times New Roman"/>
                <w:sz w:val="24"/>
                <w:szCs w:val="24"/>
                <w:lang w:val="ru-RU" w:eastAsia="ru-RU"/>
              </w:rPr>
              <w:t>лицо</w:t>
            </w:r>
          </w:p>
        </w:tc>
      </w:tr>
      <w:tr w:rsidR="00097DE6" w:rsidRPr="00C35D4B" w14:paraId="175CF0A1"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tcPr>
          <w:p w14:paraId="080B11E0" w14:textId="7E8C4F7A"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tcPr>
          <w:p w14:paraId="2BB97A05" w14:textId="005DE30F"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 дубликатом какого документа обращается заявитель?</w:t>
            </w:r>
          </w:p>
        </w:tc>
        <w:tc>
          <w:tcPr>
            <w:tcW w:w="6117" w:type="dxa"/>
            <w:tcBorders>
              <w:top w:val="single" w:sz="4" w:space="0" w:color="000000"/>
              <w:left w:val="single" w:sz="4" w:space="0" w:color="000000"/>
              <w:bottom w:val="single" w:sz="4" w:space="0" w:color="000000"/>
              <w:right w:val="single" w:sz="4" w:space="0" w:color="000000"/>
            </w:tcBorders>
          </w:tcPr>
          <w:p w14:paraId="3945C60C" w14:textId="220B2100" w:rsidR="00E75901" w:rsidRDefault="00C75022" w:rsidP="00C75022">
            <w:pPr>
              <w:tabs>
                <w:tab w:val="left" w:pos="325"/>
              </w:tabs>
              <w:spacing w:line="270" w:lineRule="exact"/>
              <w:ind w:left="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1</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купли-продажи земельного участка,</w:t>
            </w:r>
          </w:p>
          <w:p w14:paraId="058ADBC6" w14:textId="0E637C9D" w:rsidR="00097DE6" w:rsidRPr="00C35D4B"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находящегося в государственной или муниципальной</w:t>
            </w:r>
            <w:r w:rsidR="00E7590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собственности, без проведения торгов</w:t>
            </w:r>
          </w:p>
          <w:p w14:paraId="3ABECAD3" w14:textId="5D915058" w:rsidR="00C75022"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2</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аренды земельного участка,</w:t>
            </w:r>
            <w:r>
              <w:rPr>
                <w:rFonts w:ascii="Times New Roman" w:eastAsia="Times New Roman" w:hAnsi="Times New Roman" w:cs="Times New Roman"/>
                <w:sz w:val="24"/>
                <w:szCs w:val="24"/>
                <w:lang w:val="ru-RU" w:eastAsia="ru-RU"/>
              </w:rPr>
              <w:br/>
              <w:t xml:space="preserve"> </w:t>
            </w:r>
            <w:r w:rsidR="00E75901">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находящегося в государственной или муниципальной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собственности, без проведения торгов</w:t>
            </w:r>
          </w:p>
          <w:p w14:paraId="07EAEAF7" w14:textId="75339EB7" w:rsidR="00097DE6" w:rsidRPr="00C35D4B"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3</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безвозмездного пользования</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земельным участком, находящимся в государственной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или муниципальной собственности</w:t>
            </w:r>
          </w:p>
          <w:p w14:paraId="5A44AAE5" w14:textId="5FE42EC9" w:rsidR="00097DE6" w:rsidRPr="00C35D4B"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4</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Постановление о предоставлении земельного участка,</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находящегося в государственной или муниципальной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собственности, в постоянное (бессрочное) пользование</w:t>
            </w:r>
          </w:p>
        </w:tc>
      </w:tr>
      <w:tr w:rsidR="00097DE6" w:rsidRPr="00C35D4B" w14:paraId="4013267D" w14:textId="77777777" w:rsidTr="00CE4AB0">
        <w:trPr>
          <w:trHeight w:val="1053"/>
        </w:trPr>
        <w:tc>
          <w:tcPr>
            <w:tcW w:w="10057" w:type="dxa"/>
            <w:gridSpan w:val="3"/>
            <w:tcBorders>
              <w:top w:val="single" w:sz="4" w:space="0" w:color="000000"/>
              <w:left w:val="single" w:sz="4" w:space="0" w:color="000000"/>
              <w:bottom w:val="single" w:sz="4" w:space="0" w:color="000000"/>
              <w:right w:val="single" w:sz="4" w:space="0" w:color="000000"/>
            </w:tcBorders>
            <w:hideMark/>
          </w:tcPr>
          <w:p w14:paraId="6388175E" w14:textId="77777777" w:rsidR="00097DE6" w:rsidRPr="00C35D4B" w:rsidRDefault="00097DE6" w:rsidP="00CE4AB0">
            <w:pPr>
              <w:spacing w:line="270" w:lineRule="exact"/>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1"/>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76F56AE7" w14:textId="77777777" w:rsidR="00097DE6" w:rsidRPr="00C35D4B" w:rsidRDefault="00097DE6" w:rsidP="00CE4AB0">
            <w:pPr>
              <w:spacing w:before="21" w:line="256" w:lineRule="auto"/>
              <w:ind w:left="114"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«Выдача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 с исправлениями опечаток и (или) ошибок, допущенных при первичном оформлении документа»</w:t>
            </w:r>
          </w:p>
        </w:tc>
      </w:tr>
      <w:tr w:rsidR="00097DE6" w:rsidRPr="00C35D4B" w14:paraId="78B08C9E"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39B86BF1" w14:textId="4953BA9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311D0EB" w14:textId="39C19BF0"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0D88B572" w14:textId="28024110" w:rsidR="00097DE6" w:rsidRPr="00C35D4B" w:rsidRDefault="003D5FB2" w:rsidP="00C75022">
            <w:pPr>
              <w:tabs>
                <w:tab w:val="left" w:pos="347"/>
              </w:tabs>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C75022">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50A58372" w14:textId="42116F47" w:rsidR="00097DE6" w:rsidRPr="00C35D4B" w:rsidRDefault="003D5FB2" w:rsidP="00C75022">
            <w:pPr>
              <w:tabs>
                <w:tab w:val="left" w:pos="338"/>
              </w:tabs>
              <w:spacing w:before="21"/>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w:t>
            </w:r>
            <w:r w:rsidR="00C75022">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2EFB6CE0"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280F924B" w14:textId="131E515D" w:rsidR="00097DE6" w:rsidRPr="00C35D4B" w:rsidRDefault="00CE045B" w:rsidP="00CE045B">
            <w:pPr>
              <w:spacing w:line="294" w:lineRule="exact"/>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86C1BB0" w14:textId="6E8B294F"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666F23F9" w14:textId="42649FF5" w:rsidR="00097DE6" w:rsidRPr="00B007ED" w:rsidRDefault="003D5FB2" w:rsidP="00C75022">
            <w:pPr>
              <w:tabs>
                <w:tab w:val="left" w:pos="34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75022">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Физическое</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p w14:paraId="50C3FD2B" w14:textId="35C62230" w:rsidR="00097DE6" w:rsidRPr="00B007ED" w:rsidRDefault="003D5FB2" w:rsidP="00C75022">
            <w:pPr>
              <w:tabs>
                <w:tab w:val="left" w:pos="338"/>
              </w:tabs>
              <w:spacing w:before="22"/>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75022">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Индивидуальный</w:t>
            </w:r>
            <w:r w:rsidR="00097DE6" w:rsidRPr="00B007ED">
              <w:rPr>
                <w:rFonts w:ascii="Times New Roman" w:eastAsia="Times New Roman" w:hAnsi="Times New Roman" w:cs="Times New Roman"/>
                <w:spacing w:val="-6"/>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предприниматель</w:t>
            </w:r>
          </w:p>
          <w:p w14:paraId="09D4422D" w14:textId="22FB290C" w:rsidR="00097DE6" w:rsidRPr="00B007ED" w:rsidRDefault="003D5FB2" w:rsidP="00C75022">
            <w:pPr>
              <w:tabs>
                <w:tab w:val="left" w:pos="347"/>
              </w:tabs>
              <w:spacing w:before="8" w:line="290" w:lineRule="atLeast"/>
              <w:ind w:left="106" w:right="13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097DE6" w:rsidRPr="00B007E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Юридическое</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tc>
      </w:tr>
      <w:tr w:rsidR="00097DE6" w:rsidRPr="00C35D4B" w14:paraId="241EBF36"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tcPr>
          <w:p w14:paraId="7E8C8D83" w14:textId="675A1592" w:rsidR="00097DE6" w:rsidRPr="00C35D4B" w:rsidRDefault="00CE045B" w:rsidP="00CE4AB0">
            <w:pPr>
              <w:spacing w:line="294"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tcPr>
          <w:p w14:paraId="711DC702" w14:textId="4D09FAD1"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 каким документом с исправлениями  допущенных опечаток (ошибок)  обращается заявитель?</w:t>
            </w:r>
          </w:p>
        </w:tc>
        <w:tc>
          <w:tcPr>
            <w:tcW w:w="6117" w:type="dxa"/>
            <w:tcBorders>
              <w:top w:val="single" w:sz="4" w:space="0" w:color="000000"/>
              <w:left w:val="single" w:sz="4" w:space="0" w:color="000000"/>
              <w:bottom w:val="single" w:sz="4" w:space="0" w:color="000000"/>
              <w:right w:val="single" w:sz="4" w:space="0" w:color="000000"/>
            </w:tcBorders>
          </w:tcPr>
          <w:p w14:paraId="1E6891A3" w14:textId="7E72E4F0" w:rsidR="00097DE6" w:rsidRPr="00C35D4B"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1</w:t>
            </w:r>
            <w:r w:rsidR="00097DE6" w:rsidRPr="00C35D4B">
              <w:rPr>
                <w:rFonts w:ascii="Times New Roman" w:eastAsia="Times New Roman" w:hAnsi="Times New Roman" w:cs="Times New Roman"/>
                <w:sz w:val="24"/>
                <w:szCs w:val="24"/>
                <w:lang w:val="ru-RU" w:eastAsia="ru-RU"/>
              </w:rPr>
              <w:t>.</w:t>
            </w:r>
            <w:r w:rsidR="003D5FB2">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купли-продажи земельного участка,</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находящегося в государственной или муниципальной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собственности, без проведения торгов</w:t>
            </w:r>
          </w:p>
          <w:p w14:paraId="56650857" w14:textId="7549C1F8" w:rsidR="00C75022"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2</w:t>
            </w:r>
            <w:r w:rsidR="00097DE6" w:rsidRPr="00C35D4B">
              <w:rPr>
                <w:rFonts w:ascii="Times New Roman" w:eastAsia="Times New Roman" w:hAnsi="Times New Roman" w:cs="Times New Roman"/>
                <w:sz w:val="24"/>
                <w:szCs w:val="24"/>
                <w:lang w:val="ru-RU" w:eastAsia="ru-RU"/>
              </w:rPr>
              <w:t>.</w:t>
            </w:r>
            <w:r w:rsidR="003D5FB2">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аренды земельного участка,</w:t>
            </w:r>
          </w:p>
          <w:p w14:paraId="2CA7E213" w14:textId="114B14DB" w:rsidR="00097DE6" w:rsidRPr="00C35D4B"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 xml:space="preserve">находящегося в государственной или муниципальной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собственности, без проведения торгов</w:t>
            </w:r>
          </w:p>
          <w:p w14:paraId="3F98ADCC" w14:textId="75EAB7D6" w:rsidR="00097DE6" w:rsidRPr="00C35D4B"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3</w:t>
            </w:r>
            <w:r w:rsidR="00097DE6" w:rsidRPr="00C35D4B">
              <w:rPr>
                <w:rFonts w:ascii="Times New Roman" w:eastAsia="Times New Roman" w:hAnsi="Times New Roman" w:cs="Times New Roman"/>
                <w:sz w:val="24"/>
                <w:szCs w:val="24"/>
                <w:lang w:val="ru-RU" w:eastAsia="ru-RU"/>
              </w:rPr>
              <w:t>.</w:t>
            </w:r>
            <w:r w:rsidR="003D5FB2">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Проект договора безвозмездного пользования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земельным участком, находящимся в государственной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или муниципальной собственности</w:t>
            </w:r>
          </w:p>
          <w:p w14:paraId="5F503C1B" w14:textId="56B7321A" w:rsidR="00097DE6" w:rsidRPr="00C35D4B" w:rsidRDefault="00C75022" w:rsidP="00C75022">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3D5FB2">
              <w:rPr>
                <w:rFonts w:ascii="Times New Roman" w:eastAsia="Times New Roman" w:hAnsi="Times New Roman" w:cs="Times New Roman"/>
                <w:sz w:val="24"/>
                <w:szCs w:val="24"/>
                <w:lang w:val="ru-RU" w:eastAsia="ru-RU"/>
              </w:rPr>
              <w:t>4</w:t>
            </w:r>
            <w:r w:rsidR="00097DE6" w:rsidRPr="00C35D4B">
              <w:rPr>
                <w:rFonts w:ascii="Times New Roman" w:eastAsia="Times New Roman" w:hAnsi="Times New Roman" w:cs="Times New Roman"/>
                <w:sz w:val="24"/>
                <w:szCs w:val="24"/>
                <w:lang w:val="ru-RU" w:eastAsia="ru-RU"/>
              </w:rPr>
              <w:t xml:space="preserve">. Постановление о предоставлении земельного участка,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находящегося в государственной или муниципальной </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собственности, в постоянное (бессрочное) пользование</w:t>
            </w:r>
          </w:p>
        </w:tc>
      </w:tr>
    </w:tbl>
    <w:p w14:paraId="4A9A4791"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1BB8746C" w14:textId="3000ED29" w:rsidR="00097DE6" w:rsidRPr="00C35D4B" w:rsidRDefault="00C75022" w:rsidP="00C75022">
      <w:pPr>
        <w:widowControl w:val="0"/>
        <w:spacing w:after="0" w:line="240" w:lineRule="auto"/>
        <w:ind w:right="27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97DE6" w:rsidRPr="00C35D4B">
        <w:rPr>
          <w:rFonts w:ascii="Times New Roman" w:eastAsia="Times New Roman" w:hAnsi="Times New Roman" w:cs="Times New Roman"/>
          <w:sz w:val="28"/>
          <w:szCs w:val="28"/>
          <w:lang w:eastAsia="ru-RU"/>
        </w:rPr>
        <w:t>Приложение № 10</w:t>
      </w:r>
    </w:p>
    <w:p w14:paraId="0E57188C" w14:textId="77777777" w:rsidR="00097DE6" w:rsidRPr="00C35D4B" w:rsidRDefault="00097DE6" w:rsidP="00C35D4B">
      <w:pPr>
        <w:autoSpaceDE w:val="0"/>
        <w:autoSpaceDN w:val="0"/>
        <w:adjustRightInd w:val="0"/>
        <w:spacing w:after="0" w:line="240" w:lineRule="auto"/>
        <w:ind w:right="274"/>
        <w:jc w:val="right"/>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8"/>
          <w:szCs w:val="28"/>
          <w:lang w:eastAsia="ru-RU"/>
        </w:rPr>
        <w:t>к административному регламенту</w:t>
      </w:r>
    </w:p>
    <w:p w14:paraId="3E556703" w14:textId="77777777" w:rsidR="00097DE6" w:rsidRPr="00C35D4B" w:rsidRDefault="00097DE6" w:rsidP="0009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D5DA1BF" w14:textId="77777777" w:rsidR="00097DE6" w:rsidRPr="00C35D4B" w:rsidRDefault="00097DE6" w:rsidP="00097DE6">
      <w:pPr>
        <w:pBdr>
          <w:bottom w:val="outset" w:sz="6" w:space="1" w:color="auto"/>
        </w:pBdr>
        <w:adjustRightInd w:val="0"/>
        <w:spacing w:after="0" w:line="240" w:lineRule="auto"/>
        <w:jc w:val="center"/>
        <w:rPr>
          <w:rFonts w:ascii="Times New Roman" w:eastAsia="Calibri" w:hAnsi="Times New Roman" w:cs="Times New Roman"/>
          <w:b/>
          <w:sz w:val="24"/>
          <w:szCs w:val="24"/>
          <w:lang w:eastAsia="ru-RU"/>
        </w:rPr>
      </w:pPr>
      <w:r w:rsidRPr="00C35D4B">
        <w:rPr>
          <w:rFonts w:ascii="Times New Roman" w:eastAsia="Calibri" w:hAnsi="Times New Roman" w:cs="Times New Roman"/>
          <w:b/>
          <w:sz w:val="24"/>
          <w:szCs w:val="24"/>
          <w:lang w:eastAsia="ru-RU"/>
        </w:rPr>
        <w:t>Муниципальное казенное учреждение</w:t>
      </w:r>
      <w:r w:rsidRPr="00C35D4B">
        <w:rPr>
          <w:rFonts w:ascii="Times New Roman" w:eastAsia="Calibri" w:hAnsi="Times New Roman" w:cs="Times New Roman"/>
          <w:b/>
          <w:sz w:val="24"/>
          <w:szCs w:val="24"/>
          <w:lang w:eastAsia="ru-RU"/>
        </w:rPr>
        <w:br/>
        <w:t>«Калининградский расчетно-сервисный центр»</w:t>
      </w:r>
    </w:p>
    <w:p w14:paraId="3C131D6A" w14:textId="77777777" w:rsidR="00097DE6" w:rsidRPr="00C35D4B" w:rsidRDefault="00097DE6" w:rsidP="00097DE6">
      <w:pPr>
        <w:adjustRightInd w:val="0"/>
        <w:spacing w:before="720" w:after="600" w:line="240" w:lineRule="auto"/>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Акт обследования земельного участка </w:t>
      </w:r>
      <w:r w:rsidRPr="00C35D4B">
        <w:rPr>
          <w:rFonts w:ascii="Times New Roman" w:eastAsia="Calibri" w:hAnsi="Times New Roman" w:cs="Times New Roman"/>
          <w:sz w:val="24"/>
          <w:szCs w:val="24"/>
          <w:lang w:eastAsia="ru-RU"/>
        </w:rPr>
        <w:br/>
        <w:t xml:space="preserve">на предмет установления факта наличия (отсутствия) </w:t>
      </w:r>
      <w:r w:rsidRPr="00C35D4B">
        <w:rPr>
          <w:rFonts w:ascii="Times New Roman" w:eastAsia="Calibri" w:hAnsi="Times New Roman" w:cs="Times New Roman"/>
          <w:sz w:val="24"/>
          <w:szCs w:val="24"/>
          <w:lang w:eastAsia="ru-RU"/>
        </w:rPr>
        <w:br/>
        <w:t>на нем зданий (сооружений)</w:t>
      </w:r>
    </w:p>
    <w:tbl>
      <w:tblPr>
        <w:tblW w:w="9645" w:type="dxa"/>
        <w:jc w:val="center"/>
        <w:tblLayout w:type="fixed"/>
        <w:tblLook w:val="04A0" w:firstRow="1" w:lastRow="0" w:firstColumn="1" w:lastColumn="0" w:noHBand="0" w:noVBand="1"/>
      </w:tblPr>
      <w:tblGrid>
        <w:gridCol w:w="3146"/>
        <w:gridCol w:w="3353"/>
        <w:gridCol w:w="3146"/>
      </w:tblGrid>
      <w:tr w:rsidR="00097DE6" w:rsidRPr="00C35D4B" w14:paraId="32514871" w14:textId="77777777" w:rsidTr="00CE4AB0">
        <w:trPr>
          <w:jc w:val="center"/>
        </w:trPr>
        <w:tc>
          <w:tcPr>
            <w:tcW w:w="3146" w:type="dxa"/>
            <w:tcBorders>
              <w:bottom w:val="single" w:sz="4" w:space="0" w:color="auto"/>
            </w:tcBorders>
            <w:shd w:val="clear" w:color="auto" w:fill="auto"/>
          </w:tcPr>
          <w:p w14:paraId="445C3D41" w14:textId="77777777" w:rsidR="00097DE6" w:rsidRPr="00C35D4B" w:rsidRDefault="00097DE6" w:rsidP="00CE4AB0">
            <w:pPr>
              <w:adjustRightInd w:val="0"/>
              <w:spacing w:after="0" w:line="240" w:lineRule="auto"/>
              <w:ind w:right="-113"/>
              <w:jc w:val="center"/>
              <w:rPr>
                <w:rFonts w:ascii="Times New Roman" w:eastAsia="Calibri" w:hAnsi="Times New Roman" w:cs="Times New Roman"/>
                <w:sz w:val="24"/>
                <w:szCs w:val="24"/>
                <w:lang w:eastAsia="ru-RU"/>
              </w:rPr>
            </w:pPr>
          </w:p>
        </w:tc>
        <w:tc>
          <w:tcPr>
            <w:tcW w:w="3353" w:type="dxa"/>
            <w:shd w:val="clear" w:color="auto" w:fill="auto"/>
          </w:tcPr>
          <w:p w14:paraId="21A6C6F9" w14:textId="77777777" w:rsidR="00097DE6" w:rsidRPr="00C35D4B" w:rsidRDefault="00097DE6" w:rsidP="00CE4AB0">
            <w:pPr>
              <w:adjustRightInd w:val="0"/>
              <w:spacing w:after="0" w:line="240" w:lineRule="auto"/>
              <w:ind w:right="-113"/>
              <w:jc w:val="center"/>
              <w:rPr>
                <w:rFonts w:ascii="Times New Roman" w:eastAsia="Calibri" w:hAnsi="Times New Roman" w:cs="Times New Roman"/>
                <w:sz w:val="24"/>
                <w:szCs w:val="24"/>
                <w:lang w:eastAsia="ru-RU"/>
              </w:rPr>
            </w:pPr>
          </w:p>
        </w:tc>
        <w:tc>
          <w:tcPr>
            <w:tcW w:w="3146" w:type="dxa"/>
            <w:tcBorders>
              <w:bottom w:val="single" w:sz="4" w:space="0" w:color="auto"/>
            </w:tcBorders>
            <w:shd w:val="clear" w:color="auto" w:fill="auto"/>
          </w:tcPr>
          <w:p w14:paraId="162C0890" w14:textId="77777777" w:rsidR="00097DE6" w:rsidRPr="00C35D4B" w:rsidRDefault="00097DE6" w:rsidP="00CE4AB0">
            <w:pPr>
              <w:adjustRightInd w:val="0"/>
              <w:spacing w:after="0" w:line="240" w:lineRule="auto"/>
              <w:ind w:right="-113"/>
              <w:jc w:val="center"/>
              <w:rPr>
                <w:rFonts w:ascii="Times New Roman" w:eastAsia="Calibri" w:hAnsi="Times New Roman" w:cs="Times New Roman"/>
                <w:sz w:val="24"/>
                <w:szCs w:val="24"/>
                <w:lang w:eastAsia="ru-RU"/>
              </w:rPr>
            </w:pPr>
          </w:p>
        </w:tc>
      </w:tr>
      <w:tr w:rsidR="00097DE6" w:rsidRPr="00C35D4B" w14:paraId="31D120C1" w14:textId="77777777" w:rsidTr="00CE4AB0">
        <w:trPr>
          <w:jc w:val="center"/>
        </w:trPr>
        <w:tc>
          <w:tcPr>
            <w:tcW w:w="3146" w:type="dxa"/>
            <w:tcBorders>
              <w:top w:val="single" w:sz="4" w:space="0" w:color="auto"/>
            </w:tcBorders>
            <w:shd w:val="clear" w:color="auto" w:fill="auto"/>
          </w:tcPr>
          <w:p w14:paraId="7354DF81" w14:textId="77777777" w:rsidR="00097DE6" w:rsidRPr="00C35D4B" w:rsidRDefault="00097DE6" w:rsidP="00CE4AB0">
            <w:pPr>
              <w:adjustRightInd w:val="0"/>
              <w:spacing w:before="40" w:after="0" w:line="240" w:lineRule="auto"/>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(дата составления акта — </w:t>
            </w:r>
            <w:r w:rsidRPr="00C35D4B">
              <w:rPr>
                <w:rFonts w:ascii="Times New Roman" w:eastAsia="Calibri" w:hAnsi="Times New Roman" w:cs="Times New Roman"/>
                <w:sz w:val="24"/>
                <w:szCs w:val="24"/>
                <w:lang w:eastAsia="ru-RU"/>
              </w:rPr>
              <w:br/>
              <w:t>дата проведения обследования)</w:t>
            </w:r>
          </w:p>
        </w:tc>
        <w:tc>
          <w:tcPr>
            <w:tcW w:w="3353" w:type="dxa"/>
            <w:shd w:val="clear" w:color="auto" w:fill="auto"/>
          </w:tcPr>
          <w:p w14:paraId="1A0F4A82" w14:textId="77777777" w:rsidR="00097DE6" w:rsidRPr="00C35D4B" w:rsidRDefault="00097DE6" w:rsidP="00CE4AB0">
            <w:pPr>
              <w:adjustRightInd w:val="0"/>
              <w:spacing w:before="40" w:after="0" w:line="240" w:lineRule="auto"/>
              <w:jc w:val="center"/>
              <w:rPr>
                <w:rFonts w:ascii="Times New Roman" w:eastAsia="Calibri" w:hAnsi="Times New Roman" w:cs="Times New Roman"/>
                <w:sz w:val="24"/>
                <w:szCs w:val="24"/>
                <w:lang w:eastAsia="ru-RU"/>
              </w:rPr>
            </w:pPr>
          </w:p>
        </w:tc>
        <w:tc>
          <w:tcPr>
            <w:tcW w:w="3146" w:type="dxa"/>
            <w:tcBorders>
              <w:top w:val="single" w:sz="4" w:space="0" w:color="auto"/>
            </w:tcBorders>
            <w:shd w:val="clear" w:color="auto" w:fill="auto"/>
          </w:tcPr>
          <w:p w14:paraId="57AA0D68" w14:textId="77777777" w:rsidR="00097DE6" w:rsidRPr="00C35D4B" w:rsidRDefault="00097DE6" w:rsidP="00CE4AB0">
            <w:pPr>
              <w:adjustRightInd w:val="0"/>
              <w:spacing w:before="40" w:after="0" w:line="240" w:lineRule="auto"/>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(номер акта)</w:t>
            </w:r>
          </w:p>
        </w:tc>
      </w:tr>
    </w:tbl>
    <w:p w14:paraId="3EE25B03" w14:textId="77777777" w:rsidR="00097DE6" w:rsidRPr="00C35D4B" w:rsidRDefault="00097DE6" w:rsidP="00097DE6">
      <w:pPr>
        <w:adjustRightInd w:val="0"/>
        <w:spacing w:after="240" w:line="240" w:lineRule="auto"/>
        <w:rPr>
          <w:rFonts w:ascii="Times New Roman" w:eastAsia="Calibri" w:hAnsi="Times New Roman" w:cs="Times New Roman"/>
          <w:sz w:val="24"/>
          <w:szCs w:val="24"/>
          <w:lang w:eastAsia="ru-RU"/>
        </w:rPr>
      </w:pPr>
    </w:p>
    <w:tbl>
      <w:tblPr>
        <w:tblW w:w="0" w:type="auto"/>
        <w:jc w:val="center"/>
        <w:tblBorders>
          <w:top w:val="single" w:sz="4" w:space="0" w:color="auto"/>
          <w:bottom w:val="single" w:sz="4" w:space="0" w:color="auto"/>
          <w:insideH w:val="single" w:sz="4" w:space="0" w:color="auto"/>
          <w:insideV w:val="single" w:sz="4" w:space="0" w:color="auto"/>
        </w:tblBorders>
        <w:tblLook w:val="0480" w:firstRow="0" w:lastRow="0" w:firstColumn="1" w:lastColumn="0" w:noHBand="0" w:noVBand="1"/>
      </w:tblPr>
      <w:tblGrid>
        <w:gridCol w:w="3490"/>
        <w:gridCol w:w="714"/>
        <w:gridCol w:w="5413"/>
      </w:tblGrid>
      <w:tr w:rsidR="00097DE6" w:rsidRPr="00C35D4B" w14:paraId="06D61BC4" w14:textId="77777777" w:rsidTr="00CE4AB0">
        <w:trPr>
          <w:jc w:val="center"/>
        </w:trPr>
        <w:tc>
          <w:tcPr>
            <w:tcW w:w="3490" w:type="dxa"/>
            <w:tcBorders>
              <w:top w:val="nil"/>
              <w:bottom w:val="nil"/>
              <w:right w:val="nil"/>
            </w:tcBorders>
            <w:shd w:val="clear" w:color="auto" w:fill="auto"/>
          </w:tcPr>
          <w:p w14:paraId="0CCA6633" w14:textId="77777777" w:rsidR="00097DE6" w:rsidRPr="00C35D4B" w:rsidRDefault="00097DE6" w:rsidP="00CE4AB0">
            <w:pPr>
              <w:spacing w:before="120" w:after="0" w:line="240" w:lineRule="auto"/>
              <w:ind w:left="-113" w:right="-113"/>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Лица, проводившие обследование:</w:t>
            </w:r>
          </w:p>
        </w:tc>
        <w:tc>
          <w:tcPr>
            <w:tcW w:w="6127" w:type="dxa"/>
            <w:gridSpan w:val="2"/>
            <w:tcBorders>
              <w:top w:val="nil"/>
              <w:left w:val="nil"/>
              <w:bottom w:val="single" w:sz="4" w:space="0" w:color="auto"/>
            </w:tcBorders>
            <w:shd w:val="clear" w:color="auto" w:fill="auto"/>
          </w:tcPr>
          <w:p w14:paraId="4BBF596A" w14:textId="77777777" w:rsidR="00097DE6" w:rsidRPr="00C35D4B" w:rsidRDefault="00097DE6" w:rsidP="00CE4AB0">
            <w:pPr>
              <w:spacing w:before="120" w:after="0" w:line="240" w:lineRule="auto"/>
              <w:ind w:right="-113"/>
              <w:rPr>
                <w:rFonts w:ascii="Times New Roman" w:eastAsia="Times New Roman" w:hAnsi="Times New Roman" w:cs="Times New Roman"/>
                <w:sz w:val="24"/>
                <w:szCs w:val="24"/>
                <w:lang w:eastAsia="ru-RU"/>
              </w:rPr>
            </w:pPr>
          </w:p>
        </w:tc>
      </w:tr>
      <w:tr w:rsidR="00097DE6" w:rsidRPr="00C35D4B" w14:paraId="4D595F8E" w14:textId="77777777" w:rsidTr="00CE4AB0">
        <w:trPr>
          <w:jc w:val="center"/>
        </w:trPr>
        <w:tc>
          <w:tcPr>
            <w:tcW w:w="9617" w:type="dxa"/>
            <w:gridSpan w:val="3"/>
            <w:tcBorders>
              <w:top w:val="nil"/>
              <w:bottom w:val="single" w:sz="4" w:space="0" w:color="auto"/>
            </w:tcBorders>
            <w:shd w:val="clear" w:color="auto" w:fill="auto"/>
          </w:tcPr>
          <w:p w14:paraId="5EF3E307" w14:textId="77777777" w:rsidR="00097DE6" w:rsidRPr="00C35D4B" w:rsidRDefault="00097DE6" w:rsidP="00CE4AB0">
            <w:pPr>
              <w:spacing w:after="0" w:line="240" w:lineRule="auto"/>
              <w:ind w:left="-113" w:right="-113"/>
              <w:rPr>
                <w:rFonts w:ascii="Times New Roman" w:eastAsia="Times New Roman" w:hAnsi="Times New Roman" w:cs="Times New Roman"/>
                <w:sz w:val="24"/>
                <w:szCs w:val="24"/>
                <w:lang w:eastAsia="ru-RU"/>
              </w:rPr>
            </w:pPr>
          </w:p>
        </w:tc>
      </w:tr>
      <w:tr w:rsidR="00097DE6" w:rsidRPr="00C35D4B" w14:paraId="1F0837A7" w14:textId="77777777" w:rsidTr="00CE4AB0">
        <w:trPr>
          <w:jc w:val="center"/>
        </w:trPr>
        <w:tc>
          <w:tcPr>
            <w:tcW w:w="9617" w:type="dxa"/>
            <w:gridSpan w:val="3"/>
            <w:tcBorders>
              <w:top w:val="single" w:sz="4" w:space="0" w:color="auto"/>
              <w:bottom w:val="nil"/>
            </w:tcBorders>
            <w:shd w:val="clear" w:color="auto" w:fill="auto"/>
            <w:vAlign w:val="center"/>
          </w:tcPr>
          <w:p w14:paraId="78B3A685" w14:textId="77777777" w:rsidR="00097DE6" w:rsidRPr="00C35D4B" w:rsidRDefault="00097DE6" w:rsidP="00CE4AB0">
            <w:pPr>
              <w:spacing w:before="40" w:after="0" w:line="240" w:lineRule="auto"/>
              <w:jc w:val="center"/>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 xml:space="preserve"> (Ф.И.О., должность)</w:t>
            </w:r>
          </w:p>
        </w:tc>
      </w:tr>
      <w:tr w:rsidR="00097DE6" w:rsidRPr="00C35D4B" w14:paraId="0469C8CE" w14:textId="77777777" w:rsidTr="00CE4AB0">
        <w:trPr>
          <w:jc w:val="center"/>
        </w:trPr>
        <w:tc>
          <w:tcPr>
            <w:tcW w:w="4204" w:type="dxa"/>
            <w:gridSpan w:val="2"/>
            <w:tcBorders>
              <w:top w:val="nil"/>
              <w:bottom w:val="nil"/>
              <w:right w:val="nil"/>
            </w:tcBorders>
            <w:shd w:val="clear" w:color="auto" w:fill="auto"/>
          </w:tcPr>
          <w:p w14:paraId="194BB48C" w14:textId="77777777" w:rsidR="00097DE6" w:rsidRPr="00C35D4B" w:rsidRDefault="00097DE6" w:rsidP="00CE4AB0">
            <w:pPr>
              <w:spacing w:before="240" w:after="0" w:line="240" w:lineRule="auto"/>
              <w:ind w:left="-113" w:right="-113"/>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Основание для проведения обследования:</w:t>
            </w:r>
          </w:p>
        </w:tc>
        <w:tc>
          <w:tcPr>
            <w:tcW w:w="5413" w:type="dxa"/>
            <w:tcBorders>
              <w:top w:val="nil"/>
              <w:left w:val="nil"/>
              <w:bottom w:val="single" w:sz="4" w:space="0" w:color="auto"/>
            </w:tcBorders>
            <w:shd w:val="clear" w:color="auto" w:fill="auto"/>
          </w:tcPr>
          <w:p w14:paraId="085A1F27" w14:textId="77777777" w:rsidR="00097DE6" w:rsidRPr="00C35D4B" w:rsidRDefault="00097DE6" w:rsidP="00CE4AB0">
            <w:pPr>
              <w:spacing w:before="240" w:after="0" w:line="240" w:lineRule="auto"/>
              <w:ind w:right="-113"/>
              <w:rPr>
                <w:rFonts w:ascii="Times New Roman" w:eastAsia="Times New Roman" w:hAnsi="Times New Roman" w:cs="Times New Roman"/>
                <w:sz w:val="24"/>
                <w:szCs w:val="24"/>
                <w:lang w:val="en-US" w:eastAsia="ru-RU"/>
              </w:rPr>
            </w:pPr>
          </w:p>
        </w:tc>
      </w:tr>
      <w:tr w:rsidR="00097DE6" w:rsidRPr="00C35D4B" w14:paraId="371E59F4" w14:textId="77777777" w:rsidTr="00CE4AB0">
        <w:trPr>
          <w:jc w:val="center"/>
        </w:trPr>
        <w:tc>
          <w:tcPr>
            <w:tcW w:w="9617" w:type="dxa"/>
            <w:gridSpan w:val="3"/>
            <w:tcBorders>
              <w:top w:val="nil"/>
              <w:bottom w:val="single" w:sz="4" w:space="0" w:color="auto"/>
            </w:tcBorders>
            <w:shd w:val="clear" w:color="auto" w:fill="auto"/>
          </w:tcPr>
          <w:p w14:paraId="69492BB3" w14:textId="77777777" w:rsidR="00097DE6" w:rsidRPr="00C35D4B" w:rsidRDefault="00097DE6" w:rsidP="00CE4AB0">
            <w:pPr>
              <w:spacing w:after="0" w:line="240" w:lineRule="auto"/>
              <w:ind w:left="-113" w:right="-113"/>
              <w:rPr>
                <w:rFonts w:ascii="Times New Roman" w:eastAsia="Times New Roman" w:hAnsi="Times New Roman" w:cs="Times New Roman"/>
                <w:sz w:val="24"/>
                <w:szCs w:val="24"/>
                <w:lang w:eastAsia="ru-RU"/>
              </w:rPr>
            </w:pPr>
          </w:p>
        </w:tc>
      </w:tr>
      <w:tr w:rsidR="00097DE6" w:rsidRPr="00C35D4B" w14:paraId="66F8C79F" w14:textId="77777777" w:rsidTr="00CE4AB0">
        <w:trPr>
          <w:jc w:val="center"/>
        </w:trPr>
        <w:tc>
          <w:tcPr>
            <w:tcW w:w="9617" w:type="dxa"/>
            <w:gridSpan w:val="3"/>
            <w:tcBorders>
              <w:top w:val="nil"/>
              <w:bottom w:val="single" w:sz="4" w:space="0" w:color="auto"/>
            </w:tcBorders>
            <w:shd w:val="clear" w:color="auto" w:fill="auto"/>
            <w:vAlign w:val="bottom"/>
          </w:tcPr>
          <w:p w14:paraId="226DBD02" w14:textId="77777777" w:rsidR="00097DE6" w:rsidRPr="00C35D4B" w:rsidRDefault="00097DE6" w:rsidP="00CE4AB0">
            <w:pPr>
              <w:spacing w:after="0" w:line="240" w:lineRule="auto"/>
              <w:ind w:left="-113" w:right="-113"/>
              <w:rPr>
                <w:rFonts w:ascii="Times New Roman" w:eastAsia="Times New Roman" w:hAnsi="Times New Roman" w:cs="Times New Roman"/>
                <w:sz w:val="24"/>
                <w:szCs w:val="24"/>
                <w:lang w:eastAsia="ru-RU"/>
              </w:rPr>
            </w:pPr>
          </w:p>
        </w:tc>
      </w:tr>
    </w:tbl>
    <w:p w14:paraId="710F0D0E" w14:textId="77777777" w:rsidR="00097DE6" w:rsidRPr="00C35D4B" w:rsidRDefault="00097DE6" w:rsidP="00097DE6">
      <w:pPr>
        <w:adjustRightInd w:val="0"/>
        <w:spacing w:before="240" w:after="0" w:line="240" w:lineRule="auto"/>
        <w:rPr>
          <w:rFonts w:ascii="Times New Roman" w:eastAsia="Calibri" w:hAnsi="Times New Roman" w:cs="Times New Roman"/>
          <w:sz w:val="24"/>
          <w:szCs w:val="24"/>
          <w:lang w:eastAsia="ru-RU"/>
        </w:rPr>
      </w:pPr>
    </w:p>
    <w:p w14:paraId="6974BA4F" w14:textId="2048B558" w:rsidR="00097DE6" w:rsidRPr="00C35D4B" w:rsidRDefault="00AD278B" w:rsidP="00AD278B">
      <w:pPr>
        <w:adjustRightInd w:val="0"/>
        <w:spacing w:before="24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97DE6" w:rsidRPr="00C35D4B">
        <w:rPr>
          <w:rFonts w:ascii="Times New Roman" w:eastAsia="Calibri" w:hAnsi="Times New Roman" w:cs="Times New Roman"/>
          <w:sz w:val="24"/>
          <w:szCs w:val="24"/>
          <w:lang w:eastAsia="ru-RU"/>
        </w:rPr>
        <w:t>В результате обследования установлено следующее:</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702"/>
        <w:gridCol w:w="2061"/>
        <w:gridCol w:w="432"/>
        <w:gridCol w:w="3872"/>
      </w:tblGrid>
      <w:tr w:rsidR="00D848C4" w:rsidRPr="00C35D4B" w14:paraId="080A30D3"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3E1C5C04" w14:textId="4EE757F1"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763" w:type="dxa"/>
            <w:gridSpan w:val="2"/>
            <w:tcBorders>
              <w:left w:val="single" w:sz="4" w:space="0" w:color="auto"/>
            </w:tcBorders>
            <w:shd w:val="clear" w:color="auto" w:fill="auto"/>
          </w:tcPr>
          <w:p w14:paraId="6102CDD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Адрес земельного участка</w:t>
            </w:r>
          </w:p>
        </w:tc>
        <w:tc>
          <w:tcPr>
            <w:tcW w:w="4300" w:type="dxa"/>
            <w:gridSpan w:val="2"/>
            <w:shd w:val="clear" w:color="auto" w:fill="auto"/>
            <w:vAlign w:val="center"/>
          </w:tcPr>
          <w:p w14:paraId="439F500D"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p w14:paraId="51CEDD3C"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0950407B"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09FFC2F5" w14:textId="1C258E1F"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4763" w:type="dxa"/>
            <w:gridSpan w:val="2"/>
            <w:tcBorders>
              <w:left w:val="single" w:sz="4" w:space="0" w:color="auto"/>
            </w:tcBorders>
            <w:shd w:val="clear" w:color="auto" w:fill="auto"/>
          </w:tcPr>
          <w:p w14:paraId="33E6DC3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Кадастровый номер земельного участка</w:t>
            </w:r>
          </w:p>
        </w:tc>
        <w:tc>
          <w:tcPr>
            <w:tcW w:w="4300" w:type="dxa"/>
            <w:gridSpan w:val="2"/>
            <w:shd w:val="clear" w:color="auto" w:fill="auto"/>
            <w:vAlign w:val="center"/>
          </w:tcPr>
          <w:p w14:paraId="3A9BE295"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2BFFB745"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66C653B2" w14:textId="67C9FF5F"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763" w:type="dxa"/>
            <w:gridSpan w:val="2"/>
            <w:tcBorders>
              <w:left w:val="single" w:sz="4" w:space="0" w:color="auto"/>
            </w:tcBorders>
            <w:shd w:val="clear" w:color="auto" w:fill="auto"/>
          </w:tcPr>
          <w:p w14:paraId="6185C986" w14:textId="2227CF4D"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Площадь земельного участка </w:t>
            </w:r>
            <w:r w:rsidRPr="00C35D4B">
              <w:rPr>
                <w:rFonts w:ascii="Times New Roman" w:eastAsia="Calibri" w:hAnsi="Times New Roman" w:cs="Times New Roman"/>
                <w:i/>
                <w:sz w:val="24"/>
                <w:szCs w:val="24"/>
                <w:lang w:eastAsia="ru-RU"/>
              </w:rPr>
              <w:t>(</w:t>
            </w:r>
            <w:proofErr w:type="spellStart"/>
            <w:r w:rsidRPr="00C35D4B">
              <w:rPr>
                <w:rFonts w:ascii="Times New Roman" w:eastAsia="Calibri" w:hAnsi="Times New Roman" w:cs="Times New Roman"/>
                <w:i/>
                <w:sz w:val="24"/>
                <w:szCs w:val="24"/>
                <w:lang w:eastAsia="ru-RU"/>
              </w:rPr>
              <w:t>кв</w:t>
            </w:r>
            <w:r w:rsidR="00C75022">
              <w:rPr>
                <w:rFonts w:ascii="Times New Roman" w:eastAsia="Calibri" w:hAnsi="Times New Roman" w:cs="Times New Roman"/>
                <w:i/>
                <w:sz w:val="24"/>
                <w:szCs w:val="24"/>
                <w:lang w:eastAsia="ru-RU"/>
              </w:rPr>
              <w:t>.</w:t>
            </w:r>
            <w:r w:rsidRPr="00C35D4B">
              <w:rPr>
                <w:rFonts w:ascii="Times New Roman" w:eastAsia="Calibri" w:hAnsi="Times New Roman" w:cs="Times New Roman"/>
                <w:i/>
                <w:sz w:val="24"/>
                <w:szCs w:val="24"/>
                <w:lang w:eastAsia="ru-RU"/>
              </w:rPr>
              <w:t>м</w:t>
            </w:r>
            <w:proofErr w:type="spellEnd"/>
            <w:r w:rsidRPr="00C35D4B">
              <w:rPr>
                <w:rFonts w:ascii="Times New Roman" w:eastAsia="Calibri" w:hAnsi="Times New Roman" w:cs="Times New Roman"/>
                <w:i/>
                <w:sz w:val="24"/>
                <w:szCs w:val="24"/>
                <w:lang w:eastAsia="ru-RU"/>
              </w:rPr>
              <w:t>)</w:t>
            </w:r>
          </w:p>
        </w:tc>
        <w:tc>
          <w:tcPr>
            <w:tcW w:w="4300" w:type="dxa"/>
            <w:gridSpan w:val="2"/>
            <w:shd w:val="clear" w:color="auto" w:fill="auto"/>
            <w:vAlign w:val="center"/>
          </w:tcPr>
          <w:p w14:paraId="64910F2A"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0F2F839D"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0C2692F5" w14:textId="4B56BD9F"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763" w:type="dxa"/>
            <w:gridSpan w:val="2"/>
            <w:tcBorders>
              <w:left w:val="single" w:sz="4" w:space="0" w:color="auto"/>
            </w:tcBorders>
            <w:shd w:val="clear" w:color="auto" w:fill="auto"/>
          </w:tcPr>
          <w:p w14:paraId="3EE0800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ограждения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459C1070"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40C4F00B"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CD8D93B" w14:textId="2656116D"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763" w:type="dxa"/>
            <w:gridSpan w:val="2"/>
            <w:tcBorders>
              <w:left w:val="single" w:sz="4" w:space="0" w:color="auto"/>
              <w:bottom w:val="single" w:sz="4" w:space="0" w:color="auto"/>
            </w:tcBorders>
            <w:shd w:val="clear" w:color="auto" w:fill="auto"/>
          </w:tcPr>
          <w:p w14:paraId="161272F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доступа на земельный участок </w:t>
            </w:r>
            <w:r w:rsidRPr="00C35D4B">
              <w:rPr>
                <w:rFonts w:ascii="Times New Roman" w:eastAsia="Calibri" w:hAnsi="Times New Roman" w:cs="Times New Roman"/>
                <w:i/>
                <w:sz w:val="24"/>
                <w:szCs w:val="24"/>
                <w:lang w:eastAsia="ru-RU"/>
              </w:rPr>
              <w:t>(да/нет)</w:t>
            </w:r>
          </w:p>
        </w:tc>
        <w:tc>
          <w:tcPr>
            <w:tcW w:w="4300" w:type="dxa"/>
            <w:gridSpan w:val="2"/>
            <w:tcBorders>
              <w:bottom w:val="single" w:sz="4" w:space="0" w:color="auto"/>
            </w:tcBorders>
            <w:shd w:val="clear" w:color="auto" w:fill="auto"/>
            <w:vAlign w:val="center"/>
          </w:tcPr>
          <w:p w14:paraId="5CD05E77"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79A23DF2" w14:textId="77777777" w:rsidTr="00D848C4">
        <w:trPr>
          <w:trHeight w:val="379"/>
          <w:jc w:val="center"/>
        </w:trPr>
        <w:tc>
          <w:tcPr>
            <w:tcW w:w="576" w:type="dxa"/>
            <w:tcBorders>
              <w:top w:val="single" w:sz="4" w:space="0" w:color="auto"/>
              <w:left w:val="single" w:sz="4" w:space="0" w:color="auto"/>
              <w:bottom w:val="single" w:sz="4" w:space="0" w:color="auto"/>
              <w:right w:val="single" w:sz="4" w:space="0" w:color="auto"/>
            </w:tcBorders>
            <w:shd w:val="clear" w:color="auto" w:fill="F2F2F2"/>
            <w:vAlign w:val="center"/>
          </w:tcPr>
          <w:p w14:paraId="5E39B6A7" w14:textId="50040031"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906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7210AA5" w14:textId="77777777" w:rsidR="00097DE6" w:rsidRPr="00C35D4B" w:rsidRDefault="00097DE6" w:rsidP="00CE4AB0">
            <w:pPr>
              <w:adjustRightInd w:val="0"/>
              <w:spacing w:after="0" w:line="240" w:lineRule="auto"/>
              <w:rPr>
                <w:rFonts w:ascii="Times New Roman" w:eastAsia="Calibri" w:hAnsi="Times New Roman" w:cs="Times New Roman"/>
                <w:b/>
                <w:sz w:val="24"/>
                <w:szCs w:val="24"/>
                <w:lang w:eastAsia="ru-RU"/>
              </w:rPr>
            </w:pPr>
            <w:r w:rsidRPr="00C35D4B">
              <w:rPr>
                <w:rFonts w:ascii="Times New Roman" w:eastAsia="Calibri" w:hAnsi="Times New Roman" w:cs="Times New Roman"/>
                <w:b/>
                <w:sz w:val="24"/>
                <w:szCs w:val="24"/>
                <w:lang w:eastAsia="ru-RU"/>
              </w:rPr>
              <w:t xml:space="preserve">Характеристики объектов обследования </w:t>
            </w:r>
            <w:r w:rsidRPr="00C35D4B">
              <w:rPr>
                <w:rFonts w:ascii="Times New Roman" w:eastAsia="Calibri" w:hAnsi="Times New Roman" w:cs="Times New Roman"/>
                <w:i/>
                <w:sz w:val="24"/>
                <w:szCs w:val="24"/>
                <w:lang w:eastAsia="ru-RU"/>
              </w:rPr>
              <w:t>(заполняется отдельно по каждому объекту)</w:t>
            </w:r>
          </w:p>
        </w:tc>
      </w:tr>
      <w:tr w:rsidR="00097DE6" w:rsidRPr="00C35D4B" w14:paraId="4F27CC17" w14:textId="77777777" w:rsidTr="00D848C4">
        <w:trPr>
          <w:jc w:val="center"/>
        </w:trPr>
        <w:tc>
          <w:tcPr>
            <w:tcW w:w="576" w:type="dxa"/>
            <w:vMerge w:val="restart"/>
            <w:tcBorders>
              <w:top w:val="single" w:sz="4" w:space="0" w:color="auto"/>
            </w:tcBorders>
            <w:shd w:val="clear" w:color="auto" w:fill="auto"/>
          </w:tcPr>
          <w:p w14:paraId="602F5D3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6.1.</w:t>
            </w:r>
          </w:p>
        </w:tc>
        <w:tc>
          <w:tcPr>
            <w:tcW w:w="4763" w:type="dxa"/>
            <w:gridSpan w:val="2"/>
            <w:tcBorders>
              <w:top w:val="single" w:sz="4" w:space="0" w:color="auto"/>
            </w:tcBorders>
            <w:shd w:val="clear" w:color="auto" w:fill="auto"/>
          </w:tcPr>
          <w:p w14:paraId="14188511"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tcBorders>
              <w:top w:val="single" w:sz="4" w:space="0" w:color="auto"/>
            </w:tcBorders>
            <w:shd w:val="clear" w:color="auto" w:fill="auto"/>
            <w:vAlign w:val="center"/>
          </w:tcPr>
          <w:p w14:paraId="0BB58E7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931FD55" w14:textId="77777777" w:rsidTr="00D848C4">
        <w:trPr>
          <w:jc w:val="center"/>
        </w:trPr>
        <w:tc>
          <w:tcPr>
            <w:tcW w:w="576" w:type="dxa"/>
            <w:vMerge/>
            <w:shd w:val="clear" w:color="auto" w:fill="auto"/>
          </w:tcPr>
          <w:p w14:paraId="44CD6C2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7BB70F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местонахождение объекта </w:t>
            </w:r>
          </w:p>
        </w:tc>
        <w:tc>
          <w:tcPr>
            <w:tcW w:w="4300" w:type="dxa"/>
            <w:gridSpan w:val="2"/>
            <w:shd w:val="clear" w:color="auto" w:fill="auto"/>
            <w:vAlign w:val="center"/>
          </w:tcPr>
          <w:p w14:paraId="0CEA3257"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0F99EF54"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частично за границами земельного участка</w:t>
            </w:r>
          </w:p>
          <w:p w14:paraId="1F7F1414"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6A6F3A49" w14:textId="77777777" w:rsidTr="00D848C4">
        <w:trPr>
          <w:jc w:val="center"/>
        </w:trPr>
        <w:tc>
          <w:tcPr>
            <w:tcW w:w="576" w:type="dxa"/>
            <w:vMerge/>
            <w:shd w:val="clear" w:color="auto" w:fill="auto"/>
          </w:tcPr>
          <w:p w14:paraId="3DD09D51"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72FF47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55C10F27"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8A44020" w14:textId="77777777" w:rsidTr="00D848C4">
        <w:trPr>
          <w:jc w:val="center"/>
        </w:trPr>
        <w:tc>
          <w:tcPr>
            <w:tcW w:w="576" w:type="dxa"/>
            <w:vMerge/>
            <w:shd w:val="clear" w:color="auto" w:fill="auto"/>
          </w:tcPr>
          <w:p w14:paraId="481BEAA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72068E64"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00917E3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00100ED" w14:textId="77777777" w:rsidTr="00D848C4">
        <w:trPr>
          <w:jc w:val="center"/>
        </w:trPr>
        <w:tc>
          <w:tcPr>
            <w:tcW w:w="576" w:type="dxa"/>
            <w:vMerge/>
            <w:shd w:val="clear" w:color="auto" w:fill="auto"/>
          </w:tcPr>
          <w:p w14:paraId="003CE94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BCE7CC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7B9576F1"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70668AB9" w14:textId="77777777" w:rsidTr="00D848C4">
        <w:trPr>
          <w:jc w:val="center"/>
        </w:trPr>
        <w:tc>
          <w:tcPr>
            <w:tcW w:w="576" w:type="dxa"/>
            <w:vMerge/>
            <w:shd w:val="clear" w:color="auto" w:fill="auto"/>
          </w:tcPr>
          <w:p w14:paraId="318D43D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3713ED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7A858C5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577D4AE5" w14:textId="77777777" w:rsidTr="00D848C4">
        <w:trPr>
          <w:jc w:val="center"/>
        </w:trPr>
        <w:tc>
          <w:tcPr>
            <w:tcW w:w="576" w:type="dxa"/>
            <w:vMerge/>
            <w:shd w:val="clear" w:color="auto" w:fill="auto"/>
          </w:tcPr>
          <w:p w14:paraId="28E4CB3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C5538D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1C71DECE"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D0AFB65" w14:textId="77777777" w:rsidTr="00D848C4">
        <w:trPr>
          <w:jc w:val="center"/>
        </w:trPr>
        <w:tc>
          <w:tcPr>
            <w:tcW w:w="576" w:type="dxa"/>
            <w:vMerge w:val="restart"/>
            <w:shd w:val="clear" w:color="auto" w:fill="auto"/>
          </w:tcPr>
          <w:p w14:paraId="7CAF06A8"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6.2.</w:t>
            </w:r>
          </w:p>
        </w:tc>
        <w:tc>
          <w:tcPr>
            <w:tcW w:w="4763" w:type="dxa"/>
            <w:gridSpan w:val="2"/>
            <w:shd w:val="clear" w:color="auto" w:fill="auto"/>
          </w:tcPr>
          <w:p w14:paraId="619F689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shd w:val="clear" w:color="auto" w:fill="auto"/>
            <w:vAlign w:val="center"/>
          </w:tcPr>
          <w:p w14:paraId="3B7B8786"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659DA81" w14:textId="77777777" w:rsidTr="00D848C4">
        <w:trPr>
          <w:jc w:val="center"/>
        </w:trPr>
        <w:tc>
          <w:tcPr>
            <w:tcW w:w="576" w:type="dxa"/>
            <w:vMerge/>
            <w:shd w:val="clear" w:color="auto" w:fill="auto"/>
          </w:tcPr>
          <w:p w14:paraId="795B11C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5C4FE91" w14:textId="77777777" w:rsidR="00097DE6" w:rsidRPr="00C35D4B" w:rsidRDefault="00097DE6" w:rsidP="00CE4AB0">
            <w:pPr>
              <w:adjustRightInd w:val="0"/>
              <w:spacing w:after="0" w:line="240" w:lineRule="auto"/>
              <w:rPr>
                <w:rFonts w:ascii="Times New Roman" w:eastAsia="Calibri" w:hAnsi="Times New Roman" w:cs="Times New Roman"/>
                <w:sz w:val="24"/>
                <w:szCs w:val="24"/>
                <w:highlight w:val="yellow"/>
                <w:lang w:eastAsia="ru-RU"/>
              </w:rPr>
            </w:pPr>
            <w:r w:rsidRPr="00C35D4B">
              <w:rPr>
                <w:rFonts w:ascii="Times New Roman" w:eastAsia="Calibri" w:hAnsi="Times New Roman" w:cs="Times New Roman"/>
                <w:sz w:val="24"/>
                <w:szCs w:val="24"/>
                <w:lang w:eastAsia="ru-RU"/>
              </w:rPr>
              <w:t>местонахождение объекта</w:t>
            </w:r>
          </w:p>
        </w:tc>
        <w:tc>
          <w:tcPr>
            <w:tcW w:w="4300" w:type="dxa"/>
            <w:gridSpan w:val="2"/>
            <w:shd w:val="clear" w:color="auto" w:fill="auto"/>
            <w:vAlign w:val="center"/>
          </w:tcPr>
          <w:p w14:paraId="6166D86A"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41894F3F"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lastRenderedPageBreak/>
              <w:t>☐</w:t>
            </w:r>
            <w:r w:rsidRPr="00C35D4B">
              <w:rPr>
                <w:rFonts w:ascii="Times New Roman" w:eastAsia="Calibri" w:hAnsi="Times New Roman" w:cs="Times New Roman"/>
                <w:sz w:val="24"/>
                <w:szCs w:val="24"/>
                <w:lang w:eastAsia="ru-RU"/>
              </w:rPr>
              <w:tab/>
              <w:t>частично за границами земельного участка</w:t>
            </w:r>
          </w:p>
          <w:p w14:paraId="4BB1FD93"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4517EC63" w14:textId="77777777" w:rsidTr="00D848C4">
        <w:trPr>
          <w:jc w:val="center"/>
        </w:trPr>
        <w:tc>
          <w:tcPr>
            <w:tcW w:w="576" w:type="dxa"/>
            <w:vMerge/>
            <w:shd w:val="clear" w:color="auto" w:fill="auto"/>
          </w:tcPr>
          <w:p w14:paraId="4020422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095DFD4"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00B89AD1"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F8958D2" w14:textId="77777777" w:rsidTr="00D848C4">
        <w:trPr>
          <w:jc w:val="center"/>
        </w:trPr>
        <w:tc>
          <w:tcPr>
            <w:tcW w:w="576" w:type="dxa"/>
            <w:vMerge/>
            <w:shd w:val="clear" w:color="auto" w:fill="auto"/>
          </w:tcPr>
          <w:p w14:paraId="41D46F1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DB71549"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43B84705"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28BA278E" w14:textId="77777777" w:rsidTr="00D848C4">
        <w:trPr>
          <w:jc w:val="center"/>
        </w:trPr>
        <w:tc>
          <w:tcPr>
            <w:tcW w:w="576" w:type="dxa"/>
            <w:vMerge/>
            <w:shd w:val="clear" w:color="auto" w:fill="auto"/>
          </w:tcPr>
          <w:p w14:paraId="2321272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49E7420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47DDF2D8"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D72FE05" w14:textId="77777777" w:rsidTr="00D848C4">
        <w:trPr>
          <w:jc w:val="center"/>
        </w:trPr>
        <w:tc>
          <w:tcPr>
            <w:tcW w:w="576" w:type="dxa"/>
            <w:vMerge/>
            <w:shd w:val="clear" w:color="auto" w:fill="auto"/>
          </w:tcPr>
          <w:p w14:paraId="088C395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67FC44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6E988D56"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1806FEC" w14:textId="77777777" w:rsidTr="00D848C4">
        <w:trPr>
          <w:jc w:val="center"/>
        </w:trPr>
        <w:tc>
          <w:tcPr>
            <w:tcW w:w="576" w:type="dxa"/>
            <w:vMerge/>
            <w:shd w:val="clear" w:color="auto" w:fill="auto"/>
          </w:tcPr>
          <w:p w14:paraId="6F8807A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509AFCB8"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64DDF156"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0481630" w14:textId="77777777" w:rsidTr="00D848C4">
        <w:trPr>
          <w:jc w:val="center"/>
        </w:trPr>
        <w:tc>
          <w:tcPr>
            <w:tcW w:w="576" w:type="dxa"/>
            <w:vMerge w:val="restart"/>
            <w:shd w:val="clear" w:color="auto" w:fill="auto"/>
          </w:tcPr>
          <w:p w14:paraId="275277FE" w14:textId="77777777" w:rsidR="00097DE6" w:rsidRPr="00C35D4B" w:rsidRDefault="00097DE6" w:rsidP="00CE4AB0">
            <w:pPr>
              <w:keepNext/>
              <w:keepLines/>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6.3.</w:t>
            </w:r>
          </w:p>
        </w:tc>
        <w:tc>
          <w:tcPr>
            <w:tcW w:w="4763" w:type="dxa"/>
            <w:gridSpan w:val="2"/>
            <w:shd w:val="clear" w:color="auto" w:fill="auto"/>
          </w:tcPr>
          <w:p w14:paraId="21D21B26" w14:textId="77777777" w:rsidR="00097DE6" w:rsidRPr="00C35D4B" w:rsidRDefault="00097DE6" w:rsidP="00CE4AB0">
            <w:pPr>
              <w:keepNext/>
              <w:keepLines/>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shd w:val="clear" w:color="auto" w:fill="auto"/>
            <w:vAlign w:val="center"/>
          </w:tcPr>
          <w:p w14:paraId="14684C69" w14:textId="77777777" w:rsidR="00097DE6" w:rsidRPr="00C35D4B" w:rsidRDefault="00097DE6" w:rsidP="00CE4AB0">
            <w:pPr>
              <w:keepNext/>
              <w:keepLines/>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D92577C" w14:textId="77777777" w:rsidTr="00D848C4">
        <w:trPr>
          <w:jc w:val="center"/>
        </w:trPr>
        <w:tc>
          <w:tcPr>
            <w:tcW w:w="576" w:type="dxa"/>
            <w:vMerge/>
            <w:shd w:val="clear" w:color="auto" w:fill="auto"/>
          </w:tcPr>
          <w:p w14:paraId="6887F23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4263624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местонахождение объекта</w:t>
            </w:r>
          </w:p>
        </w:tc>
        <w:tc>
          <w:tcPr>
            <w:tcW w:w="4300" w:type="dxa"/>
            <w:gridSpan w:val="2"/>
            <w:shd w:val="clear" w:color="auto" w:fill="auto"/>
            <w:vAlign w:val="center"/>
          </w:tcPr>
          <w:p w14:paraId="79BEE8AE"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2BF14AB5"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частично за границами земельного участка</w:t>
            </w:r>
          </w:p>
          <w:p w14:paraId="62CBC004"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4FA9B327" w14:textId="77777777" w:rsidTr="00D848C4">
        <w:trPr>
          <w:jc w:val="center"/>
        </w:trPr>
        <w:tc>
          <w:tcPr>
            <w:tcW w:w="576" w:type="dxa"/>
            <w:vMerge/>
            <w:shd w:val="clear" w:color="auto" w:fill="auto"/>
          </w:tcPr>
          <w:p w14:paraId="3232F774"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84BFAF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45E72600"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39CDEF1" w14:textId="77777777" w:rsidTr="00D848C4">
        <w:trPr>
          <w:jc w:val="center"/>
        </w:trPr>
        <w:tc>
          <w:tcPr>
            <w:tcW w:w="576" w:type="dxa"/>
            <w:vMerge/>
            <w:shd w:val="clear" w:color="auto" w:fill="auto"/>
          </w:tcPr>
          <w:p w14:paraId="3C4AC14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AE4852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4BD5C96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EE5462F" w14:textId="77777777" w:rsidTr="00D848C4">
        <w:trPr>
          <w:jc w:val="center"/>
        </w:trPr>
        <w:tc>
          <w:tcPr>
            <w:tcW w:w="576" w:type="dxa"/>
            <w:vMerge/>
            <w:shd w:val="clear" w:color="auto" w:fill="auto"/>
          </w:tcPr>
          <w:p w14:paraId="1421B1E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BB3739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5E654A6E"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503B92A2" w14:textId="77777777" w:rsidTr="00D848C4">
        <w:trPr>
          <w:jc w:val="center"/>
        </w:trPr>
        <w:tc>
          <w:tcPr>
            <w:tcW w:w="576" w:type="dxa"/>
            <w:vMerge/>
            <w:shd w:val="clear" w:color="auto" w:fill="auto"/>
          </w:tcPr>
          <w:p w14:paraId="6CC26C5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79C220F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2778615A"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5769C81E" w14:textId="77777777" w:rsidTr="00D848C4">
        <w:trPr>
          <w:jc w:val="center"/>
        </w:trPr>
        <w:tc>
          <w:tcPr>
            <w:tcW w:w="576" w:type="dxa"/>
            <w:vMerge/>
            <w:shd w:val="clear" w:color="auto" w:fill="auto"/>
          </w:tcPr>
          <w:p w14:paraId="187541FF"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57191C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50F162D8"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5446002" w14:textId="77777777" w:rsidTr="00D848C4">
        <w:trPr>
          <w:jc w:val="center"/>
        </w:trPr>
        <w:tc>
          <w:tcPr>
            <w:tcW w:w="576" w:type="dxa"/>
            <w:vMerge w:val="restart"/>
            <w:shd w:val="clear" w:color="auto" w:fill="auto"/>
          </w:tcPr>
          <w:p w14:paraId="102F03F6"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6.4.</w:t>
            </w:r>
          </w:p>
        </w:tc>
        <w:tc>
          <w:tcPr>
            <w:tcW w:w="4763" w:type="dxa"/>
            <w:gridSpan w:val="2"/>
            <w:shd w:val="clear" w:color="auto" w:fill="auto"/>
          </w:tcPr>
          <w:p w14:paraId="76B7BEC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shd w:val="clear" w:color="auto" w:fill="auto"/>
            <w:vAlign w:val="center"/>
          </w:tcPr>
          <w:p w14:paraId="021E7392"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212E87B0" w14:textId="77777777" w:rsidTr="00D848C4">
        <w:trPr>
          <w:jc w:val="center"/>
        </w:trPr>
        <w:tc>
          <w:tcPr>
            <w:tcW w:w="576" w:type="dxa"/>
            <w:vMerge/>
            <w:shd w:val="clear" w:color="auto" w:fill="auto"/>
          </w:tcPr>
          <w:p w14:paraId="0B2420DF"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40DC3F6"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местонахождение объекта</w:t>
            </w:r>
          </w:p>
        </w:tc>
        <w:tc>
          <w:tcPr>
            <w:tcW w:w="4300" w:type="dxa"/>
            <w:gridSpan w:val="2"/>
            <w:shd w:val="clear" w:color="auto" w:fill="auto"/>
            <w:vAlign w:val="center"/>
          </w:tcPr>
          <w:p w14:paraId="1F2369A5"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2C98980A"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частично за границами земельного участка</w:t>
            </w:r>
          </w:p>
          <w:p w14:paraId="750D7AD7"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625B9047" w14:textId="77777777" w:rsidTr="00D848C4">
        <w:trPr>
          <w:jc w:val="center"/>
        </w:trPr>
        <w:tc>
          <w:tcPr>
            <w:tcW w:w="576" w:type="dxa"/>
            <w:vMerge/>
            <w:shd w:val="clear" w:color="auto" w:fill="auto"/>
          </w:tcPr>
          <w:p w14:paraId="11182EE7"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7CBFDB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17D1B00D"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2CBBCEC" w14:textId="77777777" w:rsidTr="00D848C4">
        <w:trPr>
          <w:jc w:val="center"/>
        </w:trPr>
        <w:tc>
          <w:tcPr>
            <w:tcW w:w="576" w:type="dxa"/>
            <w:vMerge/>
            <w:shd w:val="clear" w:color="auto" w:fill="auto"/>
          </w:tcPr>
          <w:p w14:paraId="6DBADE6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4F3748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7ACB42B9"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7D47EB1" w14:textId="77777777" w:rsidTr="00D848C4">
        <w:trPr>
          <w:jc w:val="center"/>
        </w:trPr>
        <w:tc>
          <w:tcPr>
            <w:tcW w:w="576" w:type="dxa"/>
            <w:vMerge/>
            <w:shd w:val="clear" w:color="auto" w:fill="auto"/>
          </w:tcPr>
          <w:p w14:paraId="3D1BA48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884372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3345622F"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2434B5F" w14:textId="77777777" w:rsidTr="00D848C4">
        <w:trPr>
          <w:jc w:val="center"/>
        </w:trPr>
        <w:tc>
          <w:tcPr>
            <w:tcW w:w="576" w:type="dxa"/>
            <w:vMerge/>
            <w:shd w:val="clear" w:color="auto" w:fill="auto"/>
          </w:tcPr>
          <w:p w14:paraId="7E0D091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5521B6E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097395B7"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2D3DA02" w14:textId="77777777" w:rsidTr="00D848C4">
        <w:trPr>
          <w:jc w:val="center"/>
        </w:trPr>
        <w:tc>
          <w:tcPr>
            <w:tcW w:w="576" w:type="dxa"/>
            <w:vMerge/>
            <w:shd w:val="clear" w:color="auto" w:fill="auto"/>
          </w:tcPr>
          <w:p w14:paraId="5AAF56B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39DED0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2C9B7492"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43C31C68" w14:textId="77777777" w:rsidTr="00D848C4">
        <w:trPr>
          <w:jc w:val="center"/>
        </w:trPr>
        <w:tc>
          <w:tcPr>
            <w:tcW w:w="576" w:type="dxa"/>
            <w:shd w:val="clear" w:color="auto" w:fill="auto"/>
          </w:tcPr>
          <w:p w14:paraId="745F57D0" w14:textId="796C5D10" w:rsidR="00097DE6" w:rsidRPr="00C35D4B" w:rsidRDefault="00D848C4" w:rsidP="00D848C4">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4763" w:type="dxa"/>
            <w:gridSpan w:val="2"/>
            <w:shd w:val="clear" w:color="auto" w:fill="auto"/>
          </w:tcPr>
          <w:p w14:paraId="08B8C5A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Ориентировочная площадь застройки земельного участка </w:t>
            </w:r>
            <w:r w:rsidRPr="00C35D4B">
              <w:rPr>
                <w:rFonts w:ascii="Times New Roman" w:eastAsia="Calibri" w:hAnsi="Times New Roman" w:cs="Times New Roman"/>
                <w:i/>
                <w:sz w:val="24"/>
                <w:szCs w:val="24"/>
                <w:lang w:eastAsia="ru-RU"/>
              </w:rPr>
              <w:t>(%)</w:t>
            </w:r>
          </w:p>
        </w:tc>
        <w:tc>
          <w:tcPr>
            <w:tcW w:w="4300" w:type="dxa"/>
            <w:gridSpan w:val="2"/>
            <w:shd w:val="clear" w:color="auto" w:fill="auto"/>
            <w:vAlign w:val="center"/>
          </w:tcPr>
          <w:p w14:paraId="338300D1"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4FA6F11" w14:textId="77777777" w:rsidTr="00491E3C">
        <w:trPr>
          <w:jc w:val="center"/>
        </w:trPr>
        <w:tc>
          <w:tcPr>
            <w:tcW w:w="576" w:type="dxa"/>
            <w:tcBorders>
              <w:bottom w:val="single" w:sz="4" w:space="0" w:color="auto"/>
            </w:tcBorders>
            <w:shd w:val="clear" w:color="auto" w:fill="auto"/>
          </w:tcPr>
          <w:p w14:paraId="2F258A63" w14:textId="730BB840" w:rsidR="00097DE6" w:rsidRPr="00C35D4B" w:rsidRDefault="00D848C4" w:rsidP="00D848C4">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4763" w:type="dxa"/>
            <w:gridSpan w:val="2"/>
            <w:tcBorders>
              <w:bottom w:val="single" w:sz="4" w:space="0" w:color="auto"/>
            </w:tcBorders>
            <w:shd w:val="clear" w:color="auto" w:fill="auto"/>
          </w:tcPr>
          <w:p w14:paraId="4E3AD22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Нахождение объектов на земельном участке в границах красных линий </w:t>
            </w:r>
            <w:r w:rsidRPr="00C35D4B">
              <w:rPr>
                <w:rFonts w:ascii="Times New Roman" w:eastAsia="Calibri" w:hAnsi="Times New Roman" w:cs="Times New Roman"/>
                <w:i/>
                <w:sz w:val="24"/>
                <w:szCs w:val="24"/>
                <w:lang w:eastAsia="ru-RU"/>
              </w:rPr>
              <w:t>(да/нет)</w:t>
            </w:r>
          </w:p>
        </w:tc>
        <w:tc>
          <w:tcPr>
            <w:tcW w:w="4300" w:type="dxa"/>
            <w:gridSpan w:val="2"/>
            <w:tcBorders>
              <w:bottom w:val="single" w:sz="4" w:space="0" w:color="auto"/>
            </w:tcBorders>
            <w:shd w:val="clear" w:color="auto" w:fill="auto"/>
            <w:vAlign w:val="center"/>
          </w:tcPr>
          <w:p w14:paraId="419DFCDD"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2976A623" w14:textId="77777777" w:rsidTr="00491E3C">
        <w:trPr>
          <w:trHeight w:val="1458"/>
          <w:jc w:val="center"/>
        </w:trPr>
        <w:tc>
          <w:tcPr>
            <w:tcW w:w="576" w:type="dxa"/>
            <w:tcBorders>
              <w:bottom w:val="nil"/>
            </w:tcBorders>
            <w:shd w:val="clear" w:color="auto" w:fill="auto"/>
          </w:tcPr>
          <w:p w14:paraId="7683D5A2" w14:textId="41429D80" w:rsidR="00097DE6" w:rsidRPr="00C35D4B" w:rsidRDefault="00D848C4" w:rsidP="00D848C4">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4763" w:type="dxa"/>
            <w:gridSpan w:val="2"/>
            <w:tcBorders>
              <w:bottom w:val="nil"/>
            </w:tcBorders>
            <w:shd w:val="clear" w:color="auto" w:fill="auto"/>
          </w:tcPr>
          <w:p w14:paraId="3AA7AEB9"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Признаки ведения предпринимательской деятельности</w:t>
            </w:r>
          </w:p>
        </w:tc>
        <w:tc>
          <w:tcPr>
            <w:tcW w:w="4300" w:type="dxa"/>
            <w:gridSpan w:val="2"/>
            <w:tcBorders>
              <w:bottom w:val="nil"/>
            </w:tcBorders>
            <w:shd w:val="clear" w:color="auto" w:fill="auto"/>
            <w:vAlign w:val="center"/>
          </w:tcPr>
          <w:p w14:paraId="4DE6C73F"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24031F12" w14:textId="77777777" w:rsidTr="00491E3C">
        <w:tblPrEx>
          <w:tblCellMar>
            <w:left w:w="28" w:type="dxa"/>
            <w:right w:w="28" w:type="dxa"/>
          </w:tblCellMar>
        </w:tblPrEx>
        <w:trPr>
          <w:trHeight w:val="454"/>
          <w:jc w:val="center"/>
        </w:trPr>
        <w:tc>
          <w:tcPr>
            <w:tcW w:w="3278" w:type="dxa"/>
            <w:gridSpan w:val="2"/>
            <w:tcBorders>
              <w:top w:val="nil"/>
              <w:left w:val="nil"/>
              <w:bottom w:val="nil"/>
              <w:right w:val="nil"/>
            </w:tcBorders>
            <w:vAlign w:val="center"/>
          </w:tcPr>
          <w:p w14:paraId="54EA52E0" w14:textId="77777777" w:rsidR="00D848C4" w:rsidRDefault="00D848C4" w:rsidP="00D848C4">
            <w:pPr>
              <w:spacing w:after="0" w:line="240" w:lineRule="auto"/>
              <w:rPr>
                <w:rFonts w:ascii="Times New Roman" w:eastAsia="Times New Roman" w:hAnsi="Times New Roman" w:cs="Times New Roman"/>
                <w:sz w:val="24"/>
                <w:szCs w:val="24"/>
                <w:lang w:eastAsia="ru-RU"/>
              </w:rPr>
            </w:pPr>
          </w:p>
          <w:p w14:paraId="479E8012" w14:textId="675B8D93" w:rsidR="00D848C4" w:rsidRPr="00C35D4B" w:rsidRDefault="00491E3C" w:rsidP="00491E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2493" w:type="dxa"/>
            <w:gridSpan w:val="2"/>
            <w:tcBorders>
              <w:top w:val="nil"/>
              <w:left w:val="nil"/>
              <w:bottom w:val="nil"/>
              <w:right w:val="nil"/>
            </w:tcBorders>
            <w:vAlign w:val="center"/>
          </w:tcPr>
          <w:p w14:paraId="26A415D0" w14:textId="77777777" w:rsidR="00D848C4" w:rsidRPr="00C35D4B" w:rsidRDefault="00D848C4" w:rsidP="00FA69CE">
            <w:pPr>
              <w:spacing w:after="0" w:line="240" w:lineRule="auto"/>
              <w:jc w:val="center"/>
              <w:rPr>
                <w:rFonts w:ascii="Times New Roman" w:eastAsia="Times New Roman" w:hAnsi="Times New Roman" w:cs="Times New Roman"/>
                <w:sz w:val="24"/>
                <w:szCs w:val="24"/>
                <w:lang w:eastAsia="ru-RU"/>
              </w:rPr>
            </w:pPr>
          </w:p>
        </w:tc>
        <w:tc>
          <w:tcPr>
            <w:tcW w:w="3872" w:type="dxa"/>
            <w:tcBorders>
              <w:top w:val="nil"/>
              <w:left w:val="nil"/>
              <w:bottom w:val="nil"/>
              <w:right w:val="nil"/>
            </w:tcBorders>
            <w:vAlign w:val="center"/>
          </w:tcPr>
          <w:p w14:paraId="6E3BF66F" w14:textId="77777777" w:rsidR="00491E3C" w:rsidRDefault="00491E3C" w:rsidP="00491E3C">
            <w:pPr>
              <w:spacing w:after="0" w:line="240" w:lineRule="auto"/>
              <w:rPr>
                <w:rFonts w:ascii="Times New Roman" w:eastAsia="Times New Roman" w:hAnsi="Times New Roman" w:cs="Times New Roman"/>
                <w:sz w:val="24"/>
                <w:szCs w:val="24"/>
                <w:lang w:eastAsia="ru-RU"/>
              </w:rPr>
            </w:pPr>
          </w:p>
          <w:p w14:paraId="7FE58A99" w14:textId="1781EBB3" w:rsidR="00D848C4" w:rsidRPr="00C35D4B" w:rsidRDefault="00491E3C" w:rsidP="00491E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w:t>
            </w:r>
          </w:p>
        </w:tc>
      </w:tr>
      <w:tr w:rsidR="00D848C4" w:rsidRPr="00C35D4B" w14:paraId="43460059" w14:textId="77777777" w:rsidTr="00491E3C">
        <w:tblPrEx>
          <w:tblCellMar>
            <w:left w:w="28" w:type="dxa"/>
            <w:right w:w="28" w:type="dxa"/>
          </w:tblCellMar>
        </w:tblPrEx>
        <w:trPr>
          <w:trHeight w:val="50"/>
          <w:jc w:val="center"/>
        </w:trPr>
        <w:tc>
          <w:tcPr>
            <w:tcW w:w="3278" w:type="dxa"/>
            <w:gridSpan w:val="2"/>
            <w:tcBorders>
              <w:top w:val="nil"/>
              <w:left w:val="nil"/>
              <w:bottom w:val="nil"/>
              <w:right w:val="nil"/>
            </w:tcBorders>
          </w:tcPr>
          <w:p w14:paraId="26CBC963" w14:textId="77777777" w:rsidR="00D848C4" w:rsidRPr="00C35D4B" w:rsidRDefault="00D848C4" w:rsidP="00FA69CE">
            <w:pPr>
              <w:spacing w:before="40" w:after="0" w:line="240" w:lineRule="auto"/>
              <w:jc w:val="center"/>
              <w:textAlignment w:val="baseline"/>
              <w:rPr>
                <w:rFonts w:ascii="Times New Roman" w:eastAsia="Times New Roman" w:hAnsi="Times New Roman" w:cs="Times New Roman"/>
                <w:i/>
                <w:spacing w:val="2"/>
                <w:sz w:val="24"/>
                <w:szCs w:val="24"/>
                <w:lang w:eastAsia="ru-RU"/>
              </w:rPr>
            </w:pPr>
            <w:r w:rsidRPr="00C35D4B">
              <w:rPr>
                <w:rFonts w:ascii="Times New Roman" w:eastAsia="Times New Roman" w:hAnsi="Times New Roman" w:cs="Times New Roman"/>
                <w:spacing w:val="2"/>
                <w:sz w:val="24"/>
                <w:szCs w:val="24"/>
                <w:lang w:eastAsia="ru-RU"/>
              </w:rPr>
              <w:t>(подпись)</w:t>
            </w:r>
          </w:p>
        </w:tc>
        <w:tc>
          <w:tcPr>
            <w:tcW w:w="2493" w:type="dxa"/>
            <w:gridSpan w:val="2"/>
            <w:tcBorders>
              <w:top w:val="nil"/>
              <w:left w:val="nil"/>
              <w:bottom w:val="nil"/>
              <w:right w:val="nil"/>
            </w:tcBorders>
          </w:tcPr>
          <w:p w14:paraId="72F99841" w14:textId="77777777" w:rsidR="00D848C4" w:rsidRPr="00C35D4B" w:rsidRDefault="00D848C4" w:rsidP="00FA69CE">
            <w:pPr>
              <w:spacing w:before="40" w:after="0" w:line="240" w:lineRule="auto"/>
              <w:jc w:val="center"/>
              <w:textAlignment w:val="baseline"/>
              <w:rPr>
                <w:rFonts w:ascii="Times New Roman" w:eastAsia="Times New Roman" w:hAnsi="Times New Roman" w:cs="Times New Roman"/>
                <w:spacing w:val="2"/>
                <w:sz w:val="24"/>
                <w:szCs w:val="24"/>
                <w:lang w:eastAsia="ru-RU"/>
              </w:rPr>
            </w:pPr>
          </w:p>
        </w:tc>
        <w:tc>
          <w:tcPr>
            <w:tcW w:w="3872" w:type="dxa"/>
            <w:tcBorders>
              <w:top w:val="nil"/>
              <w:left w:val="nil"/>
              <w:bottom w:val="nil"/>
              <w:right w:val="nil"/>
            </w:tcBorders>
          </w:tcPr>
          <w:p w14:paraId="6C52E5C7" w14:textId="77777777" w:rsidR="00D848C4" w:rsidRPr="00C35D4B" w:rsidRDefault="00D848C4" w:rsidP="00FA69CE">
            <w:pPr>
              <w:spacing w:before="40" w:after="0" w:line="240" w:lineRule="auto"/>
              <w:jc w:val="center"/>
              <w:textAlignment w:val="baseline"/>
              <w:rPr>
                <w:rFonts w:ascii="Times New Roman" w:eastAsia="Times New Roman" w:hAnsi="Times New Roman" w:cs="Times New Roman"/>
                <w:spacing w:val="2"/>
                <w:sz w:val="24"/>
                <w:szCs w:val="24"/>
                <w:lang w:eastAsia="ru-RU"/>
              </w:rPr>
            </w:pPr>
            <w:r w:rsidRPr="00C35D4B">
              <w:rPr>
                <w:rFonts w:ascii="Times New Roman" w:eastAsia="Times New Roman" w:hAnsi="Times New Roman" w:cs="Times New Roman"/>
                <w:spacing w:val="2"/>
                <w:sz w:val="24"/>
                <w:szCs w:val="24"/>
                <w:lang w:eastAsia="ru-RU"/>
              </w:rPr>
              <w:t>(расшифровка подписи)</w:t>
            </w:r>
          </w:p>
        </w:tc>
      </w:tr>
    </w:tbl>
    <w:p w14:paraId="47D055EB" w14:textId="005638BE" w:rsidR="00097DE6" w:rsidRPr="00C35D4B" w:rsidRDefault="00097DE6" w:rsidP="00D848C4">
      <w:pPr>
        <w:tabs>
          <w:tab w:val="left" w:pos="1560"/>
          <w:tab w:val="left" w:pos="1876"/>
        </w:tabs>
        <w:spacing w:before="360" w:after="0" w:line="240" w:lineRule="auto"/>
        <w:ind w:right="-113"/>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 xml:space="preserve">Приложение: </w:t>
      </w:r>
      <w:r w:rsidRPr="00C35D4B">
        <w:rPr>
          <w:rFonts w:ascii="Times New Roman" w:eastAsia="Calibri" w:hAnsi="Times New Roman" w:cs="Times New Roman"/>
          <w:sz w:val="24"/>
          <w:szCs w:val="24"/>
          <w:lang w:eastAsia="ru-RU"/>
        </w:rPr>
        <w:tab/>
        <w:t>1.</w:t>
      </w:r>
      <w:r w:rsidRPr="00C35D4B">
        <w:rPr>
          <w:rFonts w:ascii="Times New Roman" w:eastAsia="Calibri" w:hAnsi="Times New Roman" w:cs="Times New Roman"/>
          <w:sz w:val="24"/>
          <w:szCs w:val="24"/>
          <w:lang w:eastAsia="ru-RU"/>
        </w:rPr>
        <w:tab/>
      </w:r>
      <w:r w:rsidRPr="00C35D4B">
        <w:rPr>
          <w:rFonts w:ascii="Times New Roman" w:eastAsia="Times New Roman" w:hAnsi="Times New Roman" w:cs="Times New Roman"/>
          <w:sz w:val="24"/>
          <w:szCs w:val="24"/>
          <w:lang w:eastAsia="ru-RU"/>
        </w:rPr>
        <w:t>Фототаблица на _____ л.</w:t>
      </w:r>
    </w:p>
    <w:p w14:paraId="1E7D03F8" w14:textId="77777777" w:rsidR="00097DE6" w:rsidRPr="00C35D4B" w:rsidRDefault="00097DE6" w:rsidP="00D848C4">
      <w:pPr>
        <w:tabs>
          <w:tab w:val="left" w:pos="1560"/>
          <w:tab w:val="left" w:pos="1876"/>
        </w:tabs>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ab/>
        <w:t>2.</w:t>
      </w:r>
      <w:r w:rsidRPr="00C35D4B">
        <w:rPr>
          <w:rFonts w:ascii="Times New Roman" w:eastAsia="Times New Roman" w:hAnsi="Times New Roman" w:cs="Times New Roman"/>
          <w:sz w:val="24"/>
          <w:szCs w:val="24"/>
          <w:lang w:eastAsia="ru-RU"/>
        </w:rPr>
        <w:tab/>
        <w:t>Схематический чертеж на _____ л.</w:t>
      </w:r>
    </w:p>
    <w:p w14:paraId="3D0E14A4" w14:textId="77777777" w:rsidR="00097DE6" w:rsidRPr="00C35D4B" w:rsidRDefault="00097DE6" w:rsidP="00D848C4">
      <w:pPr>
        <w:tabs>
          <w:tab w:val="left" w:pos="1560"/>
          <w:tab w:val="left" w:pos="1876"/>
        </w:tabs>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ab/>
        <w:t>3.</w:t>
      </w:r>
      <w:r w:rsidRPr="00C35D4B">
        <w:rPr>
          <w:rFonts w:ascii="Times New Roman" w:eastAsia="Times New Roman" w:hAnsi="Times New Roman" w:cs="Times New Roman"/>
          <w:sz w:val="24"/>
          <w:szCs w:val="24"/>
          <w:lang w:eastAsia="ru-RU"/>
        </w:rPr>
        <w:tab/>
        <w:t>Видеозапись (при наличии технической возможности).</w:t>
      </w:r>
    </w:p>
    <w:p w14:paraId="603A9F5C" w14:textId="77777777" w:rsidR="00097DE6" w:rsidRPr="00C35D4B" w:rsidRDefault="00097DE6" w:rsidP="00D848C4">
      <w:pPr>
        <w:spacing w:after="0" w:line="240" w:lineRule="auto"/>
        <w:ind w:right="-113"/>
        <w:rPr>
          <w:rFonts w:ascii="Times New Roman" w:eastAsia="Calibri" w:hAnsi="Times New Roman" w:cs="Times New Roman"/>
          <w:sz w:val="24"/>
          <w:szCs w:val="24"/>
          <w:lang w:eastAsia="ru-RU"/>
        </w:rPr>
      </w:pPr>
    </w:p>
    <w:p w14:paraId="440066B6" w14:textId="7E6C00CB" w:rsidR="00097DE6" w:rsidRPr="00C35D4B" w:rsidRDefault="00097DE6" w:rsidP="00D848C4">
      <w:pPr>
        <w:spacing w:after="0" w:line="240" w:lineRule="auto"/>
        <w:jc w:val="both"/>
        <w:rPr>
          <w:rFonts w:ascii="Times New Roman" w:eastAsia="Times New Roman" w:hAnsi="Times New Roman" w:cs="Times New Roman"/>
          <w:sz w:val="24"/>
          <w:szCs w:val="24"/>
          <w:u w:val="single"/>
          <w:lang w:eastAsia="ru-RU"/>
        </w:rPr>
      </w:pPr>
      <w:r w:rsidRPr="00C35D4B">
        <w:rPr>
          <w:rFonts w:ascii="Times New Roman" w:eastAsia="Times New Roman" w:hAnsi="Times New Roman" w:cs="Times New Roman"/>
          <w:sz w:val="24"/>
          <w:szCs w:val="24"/>
          <w:u w:val="single"/>
          <w:lang w:eastAsia="ru-RU"/>
        </w:rPr>
        <w:t>Примечание:</w:t>
      </w:r>
    </w:p>
    <w:p w14:paraId="5E71293C" w14:textId="1E234B00" w:rsidR="00097DE6" w:rsidRPr="00C35D4B" w:rsidRDefault="00097DE6" w:rsidP="00D848C4">
      <w:pPr>
        <w:spacing w:after="0" w:line="240" w:lineRule="auto"/>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r w:rsidR="00491E3C">
        <w:rPr>
          <w:rFonts w:ascii="Times New Roman" w:eastAsia="Times New Roman" w:hAnsi="Times New Roman" w:cs="Times New Roman"/>
          <w:sz w:val="24"/>
          <w:szCs w:val="24"/>
          <w:lang w:eastAsia="ru-RU"/>
        </w:rPr>
        <w:t>. </w:t>
      </w:r>
      <w:r w:rsidRPr="00C35D4B">
        <w:rPr>
          <w:rFonts w:ascii="Times New Roman" w:eastAsia="Times New Roman" w:hAnsi="Times New Roman" w:cs="Times New Roman"/>
          <w:sz w:val="24"/>
          <w:szCs w:val="24"/>
          <w:lang w:eastAsia="ru-RU"/>
        </w:rPr>
        <w:t>Фото предоставляется в количестве не менее 4 шт</w:t>
      </w:r>
      <w:r w:rsidR="00D848C4">
        <w:rPr>
          <w:rFonts w:ascii="Times New Roman" w:eastAsia="Times New Roman" w:hAnsi="Times New Roman" w:cs="Times New Roman"/>
          <w:sz w:val="24"/>
          <w:szCs w:val="24"/>
          <w:lang w:eastAsia="ru-RU"/>
        </w:rPr>
        <w:t xml:space="preserve">. </w:t>
      </w:r>
      <w:r w:rsidRPr="00C35D4B">
        <w:rPr>
          <w:rFonts w:ascii="Times New Roman" w:eastAsia="Times New Roman" w:hAnsi="Times New Roman" w:cs="Times New Roman"/>
          <w:sz w:val="24"/>
          <w:szCs w:val="24"/>
          <w:lang w:eastAsia="ru-RU"/>
        </w:rPr>
        <w:t>(1 фото - 1 ракурс) с указанием даты снимка.</w:t>
      </w:r>
    </w:p>
    <w:p w14:paraId="3647C9D3" w14:textId="4B00F76C" w:rsidR="00097DE6" w:rsidRPr="00C35D4B" w:rsidRDefault="00097DE6" w:rsidP="00D848C4">
      <w:pPr>
        <w:spacing w:after="0" w:line="240" w:lineRule="auto"/>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2</w:t>
      </w:r>
      <w:r w:rsidR="00491E3C">
        <w:rPr>
          <w:rFonts w:ascii="Times New Roman" w:eastAsia="Times New Roman" w:hAnsi="Times New Roman" w:cs="Times New Roman"/>
          <w:sz w:val="24"/>
          <w:szCs w:val="24"/>
          <w:lang w:eastAsia="ru-RU"/>
        </w:rPr>
        <w:t>. </w:t>
      </w:r>
      <w:r w:rsidRPr="00C35D4B">
        <w:rPr>
          <w:rFonts w:ascii="Times New Roman" w:eastAsia="Times New Roman" w:hAnsi="Times New Roman" w:cs="Times New Roman"/>
          <w:sz w:val="24"/>
          <w:szCs w:val="24"/>
          <w:lang w:eastAsia="ru-RU"/>
        </w:rPr>
        <w:t xml:space="preserve">Видеофайл должен содержать дату и место проведения видеосъемки; съемку производить </w:t>
      </w:r>
      <w:r w:rsidR="00C35D4B">
        <w:rPr>
          <w:rFonts w:ascii="Times New Roman" w:eastAsia="Times New Roman" w:hAnsi="Times New Roman" w:cs="Times New Roman"/>
          <w:sz w:val="24"/>
          <w:szCs w:val="24"/>
          <w:lang w:eastAsia="ru-RU"/>
        </w:rPr>
        <w:br/>
      </w:r>
      <w:r w:rsidRPr="00C35D4B">
        <w:rPr>
          <w:rFonts w:ascii="Times New Roman" w:eastAsia="Times New Roman" w:hAnsi="Times New Roman" w:cs="Times New Roman"/>
          <w:sz w:val="24"/>
          <w:szCs w:val="24"/>
          <w:lang w:eastAsia="ru-RU"/>
        </w:rPr>
        <w:t>по периметру участка с «захватом» всех объектов недвижимого имущества.</w:t>
      </w:r>
    </w:p>
    <w:p w14:paraId="6DE696D3" w14:textId="77777777" w:rsidR="00097DE6" w:rsidRPr="00C35D4B" w:rsidRDefault="00097DE6" w:rsidP="00097DE6">
      <w:pPr>
        <w:adjustRightInd w:val="0"/>
        <w:spacing w:after="80" w:line="0" w:lineRule="atLeast"/>
        <w:jc w:val="center"/>
        <w:rPr>
          <w:rFonts w:ascii="Times New Roman" w:eastAsia="Calibri" w:hAnsi="Times New Roman" w:cs="Times New Roman"/>
          <w:sz w:val="24"/>
          <w:szCs w:val="24"/>
          <w:lang w:eastAsia="ru-RU"/>
        </w:rPr>
      </w:pPr>
    </w:p>
    <w:p w14:paraId="42350255" w14:textId="77777777" w:rsidR="00097DE6" w:rsidRPr="00C35D4B" w:rsidRDefault="00097DE6" w:rsidP="00097DE6">
      <w:pPr>
        <w:adjustRightInd w:val="0"/>
        <w:spacing w:after="80" w:line="0" w:lineRule="atLeast"/>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lastRenderedPageBreak/>
        <w:t xml:space="preserve">Фототаблица к акту обследования </w:t>
      </w:r>
      <w:r w:rsidRPr="00C35D4B">
        <w:rPr>
          <w:rFonts w:ascii="Times New Roman" w:eastAsia="Calibri" w:hAnsi="Times New Roman" w:cs="Times New Roman"/>
          <w:sz w:val="24"/>
          <w:szCs w:val="24"/>
          <w:lang w:eastAsia="ru-RU"/>
        </w:rPr>
        <w:br/>
        <w:t xml:space="preserve">земельного участка на предмет установления факта </w:t>
      </w:r>
      <w:r w:rsidRPr="00C35D4B">
        <w:rPr>
          <w:rFonts w:ascii="Times New Roman" w:eastAsia="Calibri" w:hAnsi="Times New Roman" w:cs="Times New Roman"/>
          <w:sz w:val="24"/>
          <w:szCs w:val="24"/>
          <w:lang w:eastAsia="ru-RU"/>
        </w:rPr>
        <w:br/>
        <w:t>наличия (отсутствия) на нем зданий (сооружений)</w:t>
      </w:r>
    </w:p>
    <w:tbl>
      <w:tblPr>
        <w:tblW w:w="4951" w:type="dxa"/>
        <w:jc w:val="center"/>
        <w:tblLook w:val="0480" w:firstRow="0" w:lastRow="0" w:firstColumn="1" w:lastColumn="0" w:noHBand="0" w:noVBand="1"/>
      </w:tblPr>
      <w:tblGrid>
        <w:gridCol w:w="453"/>
        <w:gridCol w:w="1873"/>
        <w:gridCol w:w="477"/>
        <w:gridCol w:w="2148"/>
      </w:tblGrid>
      <w:tr w:rsidR="00097DE6" w:rsidRPr="00C35D4B" w14:paraId="4ACAD23D" w14:textId="77777777" w:rsidTr="00CE4AB0">
        <w:trPr>
          <w:jc w:val="center"/>
        </w:trPr>
        <w:tc>
          <w:tcPr>
            <w:tcW w:w="453" w:type="dxa"/>
            <w:shd w:val="clear" w:color="auto" w:fill="auto"/>
            <w:vAlign w:val="bottom"/>
          </w:tcPr>
          <w:p w14:paraId="06A73D17"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pacing w:val="2"/>
                <w:sz w:val="24"/>
                <w:szCs w:val="24"/>
                <w:lang w:eastAsia="ru-RU"/>
              </w:rPr>
              <w:t>от</w:t>
            </w:r>
          </w:p>
        </w:tc>
        <w:tc>
          <w:tcPr>
            <w:tcW w:w="1873" w:type="dxa"/>
            <w:tcBorders>
              <w:bottom w:val="single" w:sz="4" w:space="0" w:color="auto"/>
            </w:tcBorders>
            <w:shd w:val="clear" w:color="auto" w:fill="auto"/>
            <w:vAlign w:val="bottom"/>
          </w:tcPr>
          <w:p w14:paraId="58DF5666" w14:textId="77777777" w:rsidR="00097DE6" w:rsidRPr="00C35D4B" w:rsidRDefault="00097DE6" w:rsidP="00CE4AB0">
            <w:pPr>
              <w:spacing w:after="0" w:line="240" w:lineRule="auto"/>
              <w:ind w:right="-113"/>
              <w:jc w:val="center"/>
              <w:rPr>
                <w:rFonts w:ascii="Times New Roman" w:eastAsia="Times New Roman" w:hAnsi="Times New Roman" w:cs="Times New Roman"/>
                <w:sz w:val="24"/>
                <w:szCs w:val="24"/>
                <w:lang w:eastAsia="ru-RU"/>
              </w:rPr>
            </w:pPr>
          </w:p>
        </w:tc>
        <w:tc>
          <w:tcPr>
            <w:tcW w:w="477" w:type="dxa"/>
            <w:shd w:val="clear" w:color="auto" w:fill="auto"/>
            <w:vAlign w:val="bottom"/>
          </w:tcPr>
          <w:p w14:paraId="0B0265FE"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
        </w:tc>
        <w:tc>
          <w:tcPr>
            <w:tcW w:w="2148" w:type="dxa"/>
            <w:tcBorders>
              <w:bottom w:val="single" w:sz="4" w:space="0" w:color="auto"/>
            </w:tcBorders>
            <w:shd w:val="clear" w:color="auto" w:fill="auto"/>
            <w:vAlign w:val="bottom"/>
          </w:tcPr>
          <w:p w14:paraId="760F7A11"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bl>
    <w:p w14:paraId="61F055EF" w14:textId="77777777" w:rsidR="00097DE6" w:rsidRPr="00C35D4B" w:rsidRDefault="00097DE6" w:rsidP="00097DE6">
      <w:pPr>
        <w:adjustRightInd w:val="0"/>
        <w:spacing w:after="360" w:line="240" w:lineRule="auto"/>
        <w:jc w:val="center"/>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097DE6" w:rsidRPr="00C35D4B" w14:paraId="744B4E3C" w14:textId="77777777" w:rsidTr="00CE4AB0">
        <w:trPr>
          <w:jc w:val="center"/>
        </w:trPr>
        <w:tc>
          <w:tcPr>
            <w:tcW w:w="9601" w:type="dxa"/>
            <w:shd w:val="clear" w:color="auto" w:fill="auto"/>
          </w:tcPr>
          <w:p w14:paraId="5C1DA19E"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7CE048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590E951"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353917C"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800F95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286A80C2"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8DA598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BA8B19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61B092E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4E00FE4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7282A36"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AE81E7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5E6056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5469838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6EE6ABD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225BA8AF"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162F70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CAA8208"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08055221"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4F2C790E"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097DE6" w:rsidRPr="00C35D4B" w14:paraId="4742BF07" w14:textId="77777777" w:rsidTr="00CE4AB0">
        <w:trPr>
          <w:trHeight w:val="61"/>
          <w:jc w:val="center"/>
        </w:trPr>
        <w:tc>
          <w:tcPr>
            <w:tcW w:w="3278" w:type="dxa"/>
            <w:tcBorders>
              <w:top w:val="nil"/>
              <w:left w:val="nil"/>
              <w:bottom w:val="single" w:sz="4" w:space="0" w:color="auto"/>
              <w:right w:val="nil"/>
            </w:tcBorders>
            <w:vAlign w:val="center"/>
          </w:tcPr>
          <w:p w14:paraId="782CE958"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2493" w:type="dxa"/>
            <w:tcBorders>
              <w:top w:val="nil"/>
              <w:left w:val="nil"/>
              <w:bottom w:val="nil"/>
              <w:right w:val="nil"/>
            </w:tcBorders>
            <w:vAlign w:val="center"/>
          </w:tcPr>
          <w:p w14:paraId="6E00DE4F"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3872" w:type="dxa"/>
            <w:tcBorders>
              <w:top w:val="nil"/>
              <w:left w:val="nil"/>
              <w:bottom w:val="single" w:sz="4" w:space="0" w:color="auto"/>
              <w:right w:val="nil"/>
            </w:tcBorders>
            <w:vAlign w:val="center"/>
          </w:tcPr>
          <w:p w14:paraId="325D7AF4"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r w:rsidR="00097DE6" w:rsidRPr="00C35D4B" w14:paraId="5DE246A9" w14:textId="77777777" w:rsidTr="00CE4AB0">
        <w:trPr>
          <w:trHeight w:val="50"/>
          <w:jc w:val="center"/>
        </w:trPr>
        <w:tc>
          <w:tcPr>
            <w:tcW w:w="3278" w:type="dxa"/>
            <w:tcBorders>
              <w:top w:val="single" w:sz="4" w:space="0" w:color="auto"/>
              <w:left w:val="nil"/>
              <w:bottom w:val="nil"/>
              <w:right w:val="nil"/>
            </w:tcBorders>
          </w:tcPr>
          <w:p w14:paraId="66A747F5"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i/>
                <w:spacing w:val="2"/>
                <w:sz w:val="24"/>
                <w:szCs w:val="24"/>
                <w:lang w:eastAsia="ru-RU"/>
              </w:rPr>
            </w:pPr>
            <w:r w:rsidRPr="00C35D4B">
              <w:rPr>
                <w:rFonts w:ascii="Times New Roman" w:eastAsia="Times New Roman" w:hAnsi="Times New Roman" w:cs="Times New Roman"/>
                <w:spacing w:val="2"/>
                <w:sz w:val="24"/>
                <w:szCs w:val="24"/>
                <w:lang w:eastAsia="ru-RU"/>
              </w:rPr>
              <w:t>(подпись)</w:t>
            </w:r>
          </w:p>
        </w:tc>
        <w:tc>
          <w:tcPr>
            <w:tcW w:w="2493" w:type="dxa"/>
            <w:tcBorders>
              <w:top w:val="nil"/>
              <w:left w:val="nil"/>
              <w:bottom w:val="nil"/>
              <w:right w:val="nil"/>
            </w:tcBorders>
          </w:tcPr>
          <w:p w14:paraId="3A8068BB"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p>
        </w:tc>
        <w:tc>
          <w:tcPr>
            <w:tcW w:w="3872" w:type="dxa"/>
            <w:tcBorders>
              <w:top w:val="single" w:sz="4" w:space="0" w:color="auto"/>
              <w:left w:val="nil"/>
              <w:bottom w:val="nil"/>
              <w:right w:val="nil"/>
            </w:tcBorders>
          </w:tcPr>
          <w:p w14:paraId="6B3EA8E5"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r w:rsidRPr="00C35D4B">
              <w:rPr>
                <w:rFonts w:ascii="Times New Roman" w:eastAsia="Times New Roman" w:hAnsi="Times New Roman" w:cs="Times New Roman"/>
                <w:spacing w:val="2"/>
                <w:sz w:val="24"/>
                <w:szCs w:val="24"/>
                <w:lang w:eastAsia="ru-RU"/>
              </w:rPr>
              <w:t>(расшифровка подписи)</w:t>
            </w:r>
          </w:p>
        </w:tc>
      </w:tr>
    </w:tbl>
    <w:p w14:paraId="2326C562" w14:textId="77777777" w:rsidR="00097DE6" w:rsidRPr="00C35D4B" w:rsidRDefault="00097DE6" w:rsidP="00D848C4">
      <w:pPr>
        <w:adjustRightInd w:val="0"/>
        <w:spacing w:after="80" w:line="0" w:lineRule="atLeast"/>
        <w:rPr>
          <w:rFonts w:ascii="Times New Roman" w:eastAsia="Calibri" w:hAnsi="Times New Roman" w:cs="Times New Roman"/>
          <w:sz w:val="24"/>
          <w:szCs w:val="24"/>
          <w:lang w:eastAsia="ru-RU"/>
        </w:rPr>
      </w:pPr>
    </w:p>
    <w:p w14:paraId="216EF9C6" w14:textId="77777777" w:rsidR="00097DE6" w:rsidRPr="00C35D4B" w:rsidRDefault="00097DE6" w:rsidP="00097DE6">
      <w:pPr>
        <w:adjustRightInd w:val="0"/>
        <w:spacing w:after="80" w:line="0" w:lineRule="atLeast"/>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Схематический чертеж к акту обследования </w:t>
      </w:r>
      <w:r w:rsidRPr="00C35D4B">
        <w:rPr>
          <w:rFonts w:ascii="Times New Roman" w:eastAsia="Calibri" w:hAnsi="Times New Roman" w:cs="Times New Roman"/>
          <w:sz w:val="24"/>
          <w:szCs w:val="24"/>
          <w:lang w:eastAsia="ru-RU"/>
        </w:rPr>
        <w:br/>
        <w:t xml:space="preserve">земельного участка на предмет установления факта </w:t>
      </w:r>
      <w:r w:rsidRPr="00C35D4B">
        <w:rPr>
          <w:rFonts w:ascii="Times New Roman" w:eastAsia="Calibri" w:hAnsi="Times New Roman" w:cs="Times New Roman"/>
          <w:sz w:val="24"/>
          <w:szCs w:val="24"/>
          <w:lang w:eastAsia="ru-RU"/>
        </w:rPr>
        <w:br/>
        <w:t>наличия (отсутствия) на нем зданий (сооружений)</w:t>
      </w:r>
    </w:p>
    <w:tbl>
      <w:tblPr>
        <w:tblW w:w="4951" w:type="dxa"/>
        <w:jc w:val="center"/>
        <w:tblLook w:val="0480" w:firstRow="0" w:lastRow="0" w:firstColumn="1" w:lastColumn="0" w:noHBand="0" w:noVBand="1"/>
      </w:tblPr>
      <w:tblGrid>
        <w:gridCol w:w="453"/>
        <w:gridCol w:w="1873"/>
        <w:gridCol w:w="477"/>
        <w:gridCol w:w="2148"/>
      </w:tblGrid>
      <w:tr w:rsidR="00097DE6" w:rsidRPr="00C35D4B" w14:paraId="44467869" w14:textId="77777777" w:rsidTr="00CE4AB0">
        <w:trPr>
          <w:jc w:val="center"/>
        </w:trPr>
        <w:tc>
          <w:tcPr>
            <w:tcW w:w="453" w:type="dxa"/>
            <w:shd w:val="clear" w:color="auto" w:fill="auto"/>
            <w:vAlign w:val="bottom"/>
          </w:tcPr>
          <w:p w14:paraId="3970EB1C"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pacing w:val="2"/>
                <w:sz w:val="24"/>
                <w:szCs w:val="24"/>
                <w:lang w:eastAsia="ru-RU"/>
              </w:rPr>
              <w:t>от</w:t>
            </w:r>
          </w:p>
        </w:tc>
        <w:tc>
          <w:tcPr>
            <w:tcW w:w="1873" w:type="dxa"/>
            <w:tcBorders>
              <w:bottom w:val="single" w:sz="4" w:space="0" w:color="auto"/>
            </w:tcBorders>
            <w:shd w:val="clear" w:color="auto" w:fill="auto"/>
            <w:vAlign w:val="bottom"/>
          </w:tcPr>
          <w:p w14:paraId="3BF86445" w14:textId="77777777" w:rsidR="00097DE6" w:rsidRPr="00C35D4B" w:rsidRDefault="00097DE6" w:rsidP="00CE4AB0">
            <w:pPr>
              <w:spacing w:after="0" w:line="240" w:lineRule="auto"/>
              <w:ind w:right="-113"/>
              <w:jc w:val="center"/>
              <w:rPr>
                <w:rFonts w:ascii="Times New Roman" w:eastAsia="Times New Roman" w:hAnsi="Times New Roman" w:cs="Times New Roman"/>
                <w:sz w:val="24"/>
                <w:szCs w:val="24"/>
                <w:lang w:eastAsia="ru-RU"/>
              </w:rPr>
            </w:pPr>
          </w:p>
        </w:tc>
        <w:tc>
          <w:tcPr>
            <w:tcW w:w="477" w:type="dxa"/>
            <w:shd w:val="clear" w:color="auto" w:fill="auto"/>
            <w:vAlign w:val="bottom"/>
          </w:tcPr>
          <w:p w14:paraId="432B6F67"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
        </w:tc>
        <w:tc>
          <w:tcPr>
            <w:tcW w:w="2148" w:type="dxa"/>
            <w:tcBorders>
              <w:bottom w:val="single" w:sz="4" w:space="0" w:color="auto"/>
            </w:tcBorders>
            <w:shd w:val="clear" w:color="auto" w:fill="auto"/>
            <w:vAlign w:val="bottom"/>
          </w:tcPr>
          <w:p w14:paraId="745D8F11"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bl>
    <w:p w14:paraId="5E862A16" w14:textId="77777777" w:rsidR="00097DE6" w:rsidRPr="00C35D4B" w:rsidRDefault="00097DE6" w:rsidP="00097DE6">
      <w:pPr>
        <w:adjustRightInd w:val="0"/>
        <w:spacing w:after="360" w:line="240" w:lineRule="auto"/>
        <w:jc w:val="center"/>
        <w:rPr>
          <w:rFonts w:ascii="Times New Roman" w:eastAsia="Calibri" w:hAnsi="Times New Roman" w:cs="Times New Roman"/>
          <w:sz w:val="24"/>
          <w:szCs w:val="24"/>
          <w:lang w:eastAsia="ru-RU"/>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7DE6" w:rsidRPr="00C35D4B" w14:paraId="530AFEE4" w14:textId="77777777" w:rsidTr="00CE4AB0">
        <w:trPr>
          <w:jc w:val="center"/>
        </w:trPr>
        <w:tc>
          <w:tcPr>
            <w:tcW w:w="9629" w:type="dxa"/>
            <w:shd w:val="clear" w:color="auto" w:fill="auto"/>
          </w:tcPr>
          <w:p w14:paraId="5C0974F1"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1D8316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DECB6FB"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4D347E3E"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1DC002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FFF3DD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DF3972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51B35CB"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FEB583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2A3AA3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5BC5EC66"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67E148A4"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48ACB749"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25004117"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15CDD378"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097DE6" w:rsidRPr="00C35D4B" w14:paraId="334ED583" w14:textId="77777777" w:rsidTr="00CE4AB0">
        <w:trPr>
          <w:trHeight w:val="61"/>
          <w:jc w:val="center"/>
        </w:trPr>
        <w:tc>
          <w:tcPr>
            <w:tcW w:w="3278" w:type="dxa"/>
            <w:tcBorders>
              <w:top w:val="nil"/>
              <w:left w:val="nil"/>
              <w:bottom w:val="single" w:sz="4" w:space="0" w:color="auto"/>
              <w:right w:val="nil"/>
            </w:tcBorders>
            <w:vAlign w:val="center"/>
          </w:tcPr>
          <w:p w14:paraId="14365A58"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2493" w:type="dxa"/>
            <w:tcBorders>
              <w:top w:val="nil"/>
              <w:left w:val="nil"/>
              <w:bottom w:val="nil"/>
              <w:right w:val="nil"/>
            </w:tcBorders>
            <w:vAlign w:val="center"/>
          </w:tcPr>
          <w:p w14:paraId="04349AD8"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3872" w:type="dxa"/>
            <w:tcBorders>
              <w:top w:val="nil"/>
              <w:left w:val="nil"/>
              <w:bottom w:val="single" w:sz="4" w:space="0" w:color="auto"/>
              <w:right w:val="nil"/>
            </w:tcBorders>
            <w:vAlign w:val="center"/>
          </w:tcPr>
          <w:p w14:paraId="7124FEC6"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r w:rsidR="00097DE6" w:rsidRPr="00C35D4B" w14:paraId="6BBE9BB3" w14:textId="77777777" w:rsidTr="00CE4AB0">
        <w:trPr>
          <w:trHeight w:val="40"/>
          <w:jc w:val="center"/>
        </w:trPr>
        <w:tc>
          <w:tcPr>
            <w:tcW w:w="3278" w:type="dxa"/>
            <w:tcBorders>
              <w:top w:val="single" w:sz="4" w:space="0" w:color="auto"/>
              <w:left w:val="nil"/>
              <w:bottom w:val="nil"/>
              <w:right w:val="nil"/>
            </w:tcBorders>
          </w:tcPr>
          <w:p w14:paraId="7261C580"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i/>
                <w:spacing w:val="2"/>
                <w:sz w:val="24"/>
                <w:szCs w:val="24"/>
                <w:lang w:eastAsia="ru-RU"/>
              </w:rPr>
            </w:pPr>
            <w:r w:rsidRPr="00C35D4B">
              <w:rPr>
                <w:rFonts w:ascii="Times New Roman" w:eastAsia="Times New Roman" w:hAnsi="Times New Roman" w:cs="Times New Roman"/>
                <w:spacing w:val="2"/>
                <w:sz w:val="24"/>
                <w:szCs w:val="24"/>
                <w:lang w:eastAsia="ru-RU"/>
              </w:rPr>
              <w:t>(подпись)</w:t>
            </w:r>
          </w:p>
        </w:tc>
        <w:tc>
          <w:tcPr>
            <w:tcW w:w="2493" w:type="dxa"/>
            <w:tcBorders>
              <w:top w:val="nil"/>
              <w:left w:val="nil"/>
              <w:bottom w:val="nil"/>
              <w:right w:val="nil"/>
            </w:tcBorders>
          </w:tcPr>
          <w:p w14:paraId="2BE2A135"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p>
        </w:tc>
        <w:tc>
          <w:tcPr>
            <w:tcW w:w="3872" w:type="dxa"/>
            <w:tcBorders>
              <w:top w:val="single" w:sz="4" w:space="0" w:color="auto"/>
              <w:left w:val="nil"/>
              <w:bottom w:val="nil"/>
              <w:right w:val="nil"/>
            </w:tcBorders>
          </w:tcPr>
          <w:p w14:paraId="304F42B3"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r w:rsidRPr="00C35D4B">
              <w:rPr>
                <w:rFonts w:ascii="Times New Roman" w:eastAsia="Times New Roman" w:hAnsi="Times New Roman" w:cs="Times New Roman"/>
                <w:spacing w:val="2"/>
                <w:sz w:val="24"/>
                <w:szCs w:val="24"/>
                <w:lang w:eastAsia="ru-RU"/>
              </w:rPr>
              <w:t>(расшифровка подписи)</w:t>
            </w:r>
          </w:p>
        </w:tc>
      </w:tr>
    </w:tbl>
    <w:p w14:paraId="7F123F85" w14:textId="14690F1F" w:rsidR="0002782C" w:rsidRPr="00C35D4B" w:rsidRDefault="00D964FE" w:rsidP="00D964FE">
      <w:pPr>
        <w:pStyle w:val="1"/>
        <w:ind w:left="0"/>
        <w:rPr>
          <w:b w:val="0"/>
        </w:rPr>
      </w:pPr>
      <w:r>
        <w:rPr>
          <w:b w:val="0"/>
        </w:rPr>
        <w:lastRenderedPageBreak/>
        <w:t xml:space="preserve">                                                  </w:t>
      </w:r>
      <w:r w:rsidR="0002782C" w:rsidRPr="00C35D4B">
        <w:rPr>
          <w:b w:val="0"/>
        </w:rPr>
        <w:t>Приложение № 11</w:t>
      </w:r>
    </w:p>
    <w:p w14:paraId="7A1BBB90" w14:textId="77777777" w:rsidR="0002782C" w:rsidRPr="00C35D4B" w:rsidRDefault="0002782C" w:rsidP="0002782C">
      <w:pPr>
        <w:ind w:left="5245"/>
        <w:rPr>
          <w:rFonts w:ascii="Times New Roman" w:hAnsi="Times New Roman" w:cs="Times New Roman"/>
          <w:sz w:val="28"/>
          <w:szCs w:val="28"/>
        </w:rPr>
      </w:pPr>
      <w:r w:rsidRPr="00C35D4B">
        <w:rPr>
          <w:rFonts w:ascii="Times New Roman" w:hAnsi="Times New Roman" w:cs="Times New Roman"/>
          <w:sz w:val="28"/>
          <w:szCs w:val="28"/>
        </w:rPr>
        <w:t>к административному регламенту</w:t>
      </w:r>
    </w:p>
    <w:p w14:paraId="14F77309" w14:textId="77777777" w:rsidR="0002782C" w:rsidRPr="00C35D4B" w:rsidRDefault="0002782C" w:rsidP="0002782C">
      <w:pPr>
        <w:rPr>
          <w:rFonts w:ascii="Times New Roman" w:hAnsi="Times New Roman" w:cs="Times New Roman"/>
          <w:sz w:val="28"/>
          <w:szCs w:val="28"/>
        </w:rPr>
      </w:pPr>
    </w:p>
    <w:p w14:paraId="7404CD26" w14:textId="77777777" w:rsidR="0002782C" w:rsidRPr="00C35D4B" w:rsidRDefault="0002782C" w:rsidP="0002782C">
      <w:pPr>
        <w:pStyle w:val="1"/>
        <w:rPr>
          <w:b w:val="0"/>
          <w:sz w:val="24"/>
          <w:szCs w:val="24"/>
        </w:rPr>
      </w:pPr>
      <w:r w:rsidRPr="00C35D4B">
        <w:rPr>
          <w:sz w:val="24"/>
          <w:szCs w:val="24"/>
        </w:rPr>
        <w:t>Российская Федерация</w:t>
      </w:r>
    </w:p>
    <w:p w14:paraId="773F2370" w14:textId="77777777" w:rsidR="0002782C" w:rsidRPr="00C35D4B" w:rsidRDefault="0002782C" w:rsidP="0002782C">
      <w:pPr>
        <w:pStyle w:val="1f1"/>
        <w:rPr>
          <w:rFonts w:ascii="Times New Roman" w:hAnsi="Times New Roman"/>
          <w:sz w:val="24"/>
          <w:szCs w:val="24"/>
        </w:rPr>
      </w:pPr>
      <w:r w:rsidRPr="00C35D4B">
        <w:rPr>
          <w:rFonts w:ascii="Times New Roman" w:hAnsi="Times New Roman"/>
          <w:sz w:val="24"/>
          <w:szCs w:val="24"/>
        </w:rPr>
        <w:t>Калининградская область</w:t>
      </w:r>
    </w:p>
    <w:p w14:paraId="4C3F6A9C" w14:textId="1438E308" w:rsidR="00D67413" w:rsidRPr="00C35D4B" w:rsidRDefault="0002782C" w:rsidP="0002782C">
      <w:pPr>
        <w:pStyle w:val="1"/>
        <w:rPr>
          <w:sz w:val="24"/>
          <w:szCs w:val="24"/>
        </w:rPr>
      </w:pPr>
      <w:r w:rsidRPr="00C35D4B">
        <w:rPr>
          <w:sz w:val="24"/>
          <w:szCs w:val="24"/>
        </w:rPr>
        <w:t>Д О Г О В О Р № ________</w:t>
      </w:r>
      <w:r w:rsidR="00D67413" w:rsidRPr="00C35D4B">
        <w:rPr>
          <w:rStyle w:val="aff0"/>
          <w:sz w:val="24"/>
          <w:szCs w:val="24"/>
        </w:rPr>
        <w:footnoteReference w:id="1"/>
      </w:r>
    </w:p>
    <w:p w14:paraId="37E9C44E" w14:textId="77777777" w:rsidR="00D67413" w:rsidRPr="00C35D4B" w:rsidRDefault="00D67413" w:rsidP="0002782C">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купли-продажи земельного участка</w:t>
      </w:r>
    </w:p>
    <w:p w14:paraId="1E1CB1D0" w14:textId="77777777" w:rsidR="00D67413" w:rsidRPr="00C35D4B" w:rsidRDefault="00D67413" w:rsidP="0002782C">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fldChar w:fldCharType="begin"/>
      </w:r>
      <w:r w:rsidRPr="00C35D4B">
        <w:rPr>
          <w:rFonts w:ascii="Times New Roman" w:hAnsi="Times New Roman" w:cs="Times New Roman"/>
          <w:sz w:val="24"/>
          <w:szCs w:val="24"/>
        </w:rPr>
        <w:instrText xml:space="preserve"> MERGEFIELD ДАТА_ДОГОВОРА </w:instrText>
      </w:r>
      <w:r w:rsidRPr="00C35D4B">
        <w:rPr>
          <w:rFonts w:ascii="Times New Roman" w:hAnsi="Times New Roman" w:cs="Times New Roman"/>
          <w:sz w:val="24"/>
          <w:szCs w:val="24"/>
        </w:rPr>
        <w:fldChar w:fldCharType="end"/>
      </w:r>
      <w:r w:rsidRPr="00C35D4B">
        <w:rPr>
          <w:rFonts w:ascii="Times New Roman" w:hAnsi="Times New Roman" w:cs="Times New Roman"/>
          <w:b/>
          <w:sz w:val="24"/>
          <w:szCs w:val="24"/>
        </w:rPr>
        <w:t xml:space="preserve">г. Калининград                                                       </w:t>
      </w:r>
      <w:r w:rsidRPr="00C35D4B">
        <w:rPr>
          <w:rFonts w:ascii="Times New Roman" w:hAnsi="Times New Roman" w:cs="Times New Roman"/>
          <w:b/>
          <w:sz w:val="24"/>
          <w:szCs w:val="24"/>
        </w:rPr>
        <w:tab/>
      </w:r>
      <w:r w:rsidRPr="00C35D4B">
        <w:rPr>
          <w:rFonts w:ascii="Times New Roman" w:hAnsi="Times New Roman" w:cs="Times New Roman"/>
          <w:b/>
          <w:sz w:val="24"/>
          <w:szCs w:val="24"/>
        </w:rPr>
        <w:tab/>
        <w:t xml:space="preserve">      «____»_____________ 20____г.</w:t>
      </w:r>
      <w:r w:rsidRPr="00C35D4B">
        <w:rPr>
          <w:rStyle w:val="aff0"/>
          <w:rFonts w:ascii="Times New Roman" w:hAnsi="Times New Roman" w:cs="Times New Roman"/>
          <w:b/>
          <w:sz w:val="24"/>
          <w:szCs w:val="24"/>
        </w:rPr>
        <w:footnoteReference w:id="2"/>
      </w:r>
    </w:p>
    <w:p w14:paraId="4DDE4B5C" w14:textId="77777777" w:rsidR="00D67413" w:rsidRPr="00C35D4B" w:rsidRDefault="00D67413" w:rsidP="0002782C">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С Т О Р О Н Ы:</w:t>
      </w:r>
      <w:r w:rsidRPr="00C35D4B">
        <w:rPr>
          <w:rFonts w:ascii="Times New Roman" w:hAnsi="Times New Roman" w:cs="Times New Roman"/>
          <w:sz w:val="24"/>
          <w:szCs w:val="24"/>
        </w:rPr>
        <w:t xml:space="preserve"> </w:t>
      </w:r>
    </w:p>
    <w:p w14:paraId="63FDD73F" w14:textId="60639C28" w:rsidR="00D67413" w:rsidRPr="00C35D4B" w:rsidRDefault="00D67413" w:rsidP="0002782C">
      <w:pPr>
        <w:ind w:firstLine="720"/>
        <w:jc w:val="both"/>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именуемая в дальнейшем </w:t>
      </w:r>
      <w:r w:rsidRPr="00C35D4B">
        <w:rPr>
          <w:rFonts w:ascii="Times New Roman" w:hAnsi="Times New Roman" w:cs="Times New Roman"/>
          <w:b/>
          <w:sz w:val="24"/>
          <w:szCs w:val="24"/>
        </w:rPr>
        <w:t>«Продавец»</w:t>
      </w:r>
      <w:r w:rsidRPr="00C35D4B">
        <w:rPr>
          <w:rFonts w:ascii="Times New Roman" w:hAnsi="Times New Roman" w:cs="Times New Roman"/>
          <w:sz w:val="24"/>
          <w:szCs w:val="24"/>
        </w:rPr>
        <w:t>, в лице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__________________________________</w:t>
      </w:r>
      <w:r w:rsidRPr="00C35D4B">
        <w:rPr>
          <w:rStyle w:val="aff0"/>
          <w:rFonts w:ascii="Times New Roman" w:hAnsi="Times New Roman" w:cs="Times New Roman"/>
          <w:sz w:val="24"/>
          <w:szCs w:val="24"/>
        </w:rPr>
        <w:footnoteReference w:id="3"/>
      </w:r>
      <w:r w:rsidRPr="00C35D4B">
        <w:rPr>
          <w:rFonts w:ascii="Times New Roman" w:hAnsi="Times New Roman" w:cs="Times New Roman"/>
          <w:sz w:val="24"/>
          <w:szCs w:val="24"/>
        </w:rPr>
        <w:t>, действующего на основании _____________________________</w:t>
      </w:r>
      <w:r w:rsidRPr="00C35D4B">
        <w:rPr>
          <w:rStyle w:val="aff0"/>
          <w:rFonts w:ascii="Times New Roman" w:hAnsi="Times New Roman" w:cs="Times New Roman"/>
          <w:sz w:val="24"/>
          <w:szCs w:val="24"/>
        </w:rPr>
        <w:footnoteReference w:id="4"/>
      </w:r>
      <w:r w:rsidRPr="00C35D4B">
        <w:rPr>
          <w:rFonts w:ascii="Times New Roman" w:hAnsi="Times New Roman" w:cs="Times New Roman"/>
          <w:sz w:val="24"/>
          <w:szCs w:val="24"/>
        </w:rPr>
        <w:t xml:space="preserve">  от ___.____.___</w:t>
      </w:r>
      <w:r w:rsidRPr="00C35D4B">
        <w:rPr>
          <w:rStyle w:val="aff0"/>
          <w:rFonts w:ascii="Times New Roman" w:hAnsi="Times New Roman" w:cs="Times New Roman"/>
          <w:sz w:val="24"/>
          <w:szCs w:val="24"/>
        </w:rPr>
        <w:footnoteReference w:id="5"/>
      </w:r>
      <w:r w:rsidRPr="00C35D4B">
        <w:rPr>
          <w:rFonts w:ascii="Times New Roman" w:hAnsi="Times New Roman" w:cs="Times New Roman"/>
          <w:sz w:val="24"/>
          <w:szCs w:val="24"/>
        </w:rPr>
        <w:t xml:space="preserve">   №_______</w:t>
      </w:r>
      <w:r w:rsidRPr="00C35D4B">
        <w:rPr>
          <w:rStyle w:val="aff0"/>
          <w:rFonts w:ascii="Times New Roman" w:hAnsi="Times New Roman" w:cs="Times New Roman"/>
          <w:sz w:val="24"/>
          <w:szCs w:val="24"/>
        </w:rPr>
        <w:footnoteReference w:id="6"/>
      </w:r>
      <w:r w:rsidRPr="00C35D4B">
        <w:rPr>
          <w:rFonts w:ascii="Times New Roman" w:hAnsi="Times New Roman" w:cs="Times New Roman"/>
          <w:sz w:val="24"/>
          <w:szCs w:val="24"/>
        </w:rPr>
        <w:t xml:space="preserve">   и доверенности  администрации городского округа «Город Калининград»  от ________ № ______, с одной стороны и </w:t>
      </w:r>
    </w:p>
    <w:p w14:paraId="1C376906" w14:textId="77777777" w:rsidR="00D67413" w:rsidRPr="00C35D4B" w:rsidRDefault="00D67413" w:rsidP="0002782C">
      <w:pPr>
        <w:ind w:firstLine="720"/>
        <w:jc w:val="both"/>
        <w:rPr>
          <w:rFonts w:ascii="Times New Roman" w:hAnsi="Times New Roman" w:cs="Times New Roman"/>
          <w:sz w:val="24"/>
          <w:szCs w:val="24"/>
        </w:rPr>
      </w:pPr>
      <w:r w:rsidRPr="00C35D4B">
        <w:rPr>
          <w:rStyle w:val="aff0"/>
          <w:rFonts w:ascii="Times New Roman" w:hAnsi="Times New Roman" w:cs="Times New Roman"/>
          <w:sz w:val="24"/>
          <w:szCs w:val="24"/>
        </w:rPr>
        <w:footnoteReference w:id="7"/>
      </w:r>
    </w:p>
    <w:tbl>
      <w:tblPr>
        <w:tblW w:w="0" w:type="auto"/>
        <w:tblLook w:val="04A0" w:firstRow="1" w:lastRow="0" w:firstColumn="1" w:lastColumn="0" w:noHBand="0" w:noVBand="1"/>
      </w:tblPr>
      <w:tblGrid>
        <w:gridCol w:w="9848"/>
      </w:tblGrid>
      <w:tr w:rsidR="00D67413" w:rsidRPr="00C35D4B" w14:paraId="4C275127" w14:textId="77777777" w:rsidTr="00CE4AB0">
        <w:tc>
          <w:tcPr>
            <w:tcW w:w="10422" w:type="dxa"/>
            <w:shd w:val="clear" w:color="auto" w:fill="auto"/>
          </w:tcPr>
          <w:p w14:paraId="14C4DC8E" w14:textId="77777777" w:rsidR="00D67413" w:rsidRPr="00C35D4B" w:rsidRDefault="00D67413" w:rsidP="00CE4AB0">
            <w:pPr>
              <w:jc w:val="both"/>
              <w:rPr>
                <w:rFonts w:ascii="Times New Roman" w:hAnsi="Times New Roman" w:cs="Times New Roman"/>
                <w:b/>
                <w:sz w:val="24"/>
                <w:szCs w:val="24"/>
              </w:rPr>
            </w:pPr>
            <w:r w:rsidRPr="00C35D4B">
              <w:rPr>
                <w:rStyle w:val="aff0"/>
                <w:rFonts w:ascii="Times New Roman" w:hAnsi="Times New Roman" w:cs="Times New Roman"/>
                <w:b/>
                <w:sz w:val="24"/>
                <w:szCs w:val="24"/>
              </w:rPr>
              <w:footnoteReference w:id="8"/>
            </w:r>
            <w:r w:rsidRPr="00C35D4B">
              <w:rPr>
                <w:rFonts w:ascii="Times New Roman" w:hAnsi="Times New Roman" w:cs="Times New Roman"/>
                <w:b/>
                <w:sz w:val="24"/>
                <w:szCs w:val="24"/>
              </w:rPr>
              <w:t>________________________</w:t>
            </w:r>
            <w:r w:rsidRPr="00C35D4B">
              <w:rPr>
                <w:rStyle w:val="aff0"/>
                <w:rFonts w:ascii="Times New Roman" w:hAnsi="Times New Roman" w:cs="Times New Roman"/>
                <w:b/>
                <w:sz w:val="24"/>
                <w:szCs w:val="24"/>
              </w:rPr>
              <w:footnoteReference w:id="9"/>
            </w:r>
            <w:r w:rsidRPr="00C35D4B">
              <w:rPr>
                <w:rFonts w:ascii="Times New Roman" w:hAnsi="Times New Roman" w:cs="Times New Roman"/>
                <w:b/>
                <w:sz w:val="24"/>
                <w:szCs w:val="24"/>
              </w:rPr>
              <w:t xml:space="preserve"> «___________________»</w:t>
            </w:r>
            <w:r w:rsidRPr="00C35D4B">
              <w:rPr>
                <w:rStyle w:val="aff0"/>
                <w:rFonts w:ascii="Times New Roman" w:hAnsi="Times New Roman" w:cs="Times New Roman"/>
                <w:b/>
                <w:sz w:val="24"/>
                <w:szCs w:val="24"/>
              </w:rPr>
              <w:footnoteReference w:id="10"/>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именуем____ в дальнейшем </w:t>
            </w:r>
            <w:r w:rsidRPr="00C35D4B">
              <w:rPr>
                <w:rFonts w:ascii="Times New Roman" w:hAnsi="Times New Roman" w:cs="Times New Roman"/>
                <w:b/>
                <w:sz w:val="24"/>
                <w:szCs w:val="24"/>
              </w:rPr>
              <w:t>Покупатель</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    __.___._____</w:t>
            </w:r>
            <w:r w:rsidRPr="00C35D4B">
              <w:rPr>
                <w:rStyle w:val="aff0"/>
                <w:rFonts w:ascii="Times New Roman" w:hAnsi="Times New Roman" w:cs="Times New Roman"/>
                <w:sz w:val="24"/>
                <w:szCs w:val="24"/>
              </w:rPr>
              <w:footnoteReference w:id="11"/>
            </w:r>
            <w:r w:rsidRPr="00C35D4B">
              <w:rPr>
                <w:rFonts w:ascii="Times New Roman" w:hAnsi="Times New Roman" w:cs="Times New Roman"/>
                <w:sz w:val="24"/>
                <w:szCs w:val="24"/>
              </w:rPr>
              <w:t xml:space="preserve"> ________________________</w:t>
            </w:r>
            <w:r w:rsidRPr="00C35D4B">
              <w:rPr>
                <w:rStyle w:val="aff0"/>
                <w:rFonts w:ascii="Times New Roman" w:hAnsi="Times New Roman" w:cs="Times New Roman"/>
                <w:sz w:val="24"/>
                <w:szCs w:val="24"/>
              </w:rPr>
              <w:footnoteReference w:id="12"/>
            </w:r>
            <w:r w:rsidRPr="00C35D4B">
              <w:rPr>
                <w:rFonts w:ascii="Times New Roman" w:hAnsi="Times New Roman" w:cs="Times New Roman"/>
                <w:sz w:val="24"/>
                <w:szCs w:val="24"/>
              </w:rPr>
              <w:t xml:space="preserve"> (основной государственный регистрационный номер _________________</w:t>
            </w:r>
            <w:r w:rsidRPr="00C35D4B">
              <w:rPr>
                <w:rStyle w:val="aff0"/>
                <w:rFonts w:ascii="Times New Roman" w:hAnsi="Times New Roman" w:cs="Times New Roman"/>
                <w:sz w:val="24"/>
                <w:szCs w:val="24"/>
              </w:rPr>
              <w:footnoteReference w:id="13"/>
            </w:r>
            <w:r w:rsidRPr="00C35D4B">
              <w:rPr>
                <w:rFonts w:ascii="Times New Roman" w:hAnsi="Times New Roman" w:cs="Times New Roman"/>
                <w:sz w:val="24"/>
                <w:szCs w:val="24"/>
              </w:rPr>
              <w:t>), в лице  ____________________</w:t>
            </w:r>
            <w:r w:rsidRPr="00C35D4B">
              <w:rPr>
                <w:rStyle w:val="aff0"/>
                <w:rFonts w:ascii="Times New Roman" w:hAnsi="Times New Roman" w:cs="Times New Roman"/>
                <w:sz w:val="24"/>
                <w:szCs w:val="24"/>
              </w:rPr>
              <w:footnoteReference w:id="14"/>
            </w:r>
            <w:r w:rsidRPr="00C35D4B">
              <w:rPr>
                <w:rFonts w:ascii="Times New Roman" w:hAnsi="Times New Roman" w:cs="Times New Roman"/>
                <w:sz w:val="24"/>
                <w:szCs w:val="24"/>
              </w:rPr>
              <w:t xml:space="preserve"> </w:t>
            </w:r>
            <w:r w:rsidRPr="00C35D4B">
              <w:rPr>
                <w:rFonts w:ascii="Times New Roman" w:hAnsi="Times New Roman" w:cs="Times New Roman"/>
                <w:b/>
                <w:sz w:val="24"/>
                <w:szCs w:val="24"/>
              </w:rPr>
              <w:t>_________________________________</w:t>
            </w:r>
            <w:r w:rsidRPr="00C35D4B">
              <w:rPr>
                <w:rStyle w:val="aff0"/>
                <w:rFonts w:ascii="Times New Roman" w:hAnsi="Times New Roman" w:cs="Times New Roman"/>
                <w:b/>
                <w:sz w:val="24"/>
                <w:szCs w:val="24"/>
              </w:rPr>
              <w:footnoteReference w:id="15"/>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действующ</w:t>
            </w:r>
            <w:proofErr w:type="spellEnd"/>
            <w:r w:rsidRPr="00C35D4B">
              <w:rPr>
                <w:rFonts w:ascii="Times New Roman" w:hAnsi="Times New Roman" w:cs="Times New Roman"/>
                <w:sz w:val="24"/>
                <w:szCs w:val="24"/>
              </w:rPr>
              <w:t>____ на основании ___________________________</w:t>
            </w:r>
            <w:r w:rsidRPr="00C35D4B">
              <w:rPr>
                <w:rStyle w:val="aff0"/>
                <w:rFonts w:ascii="Times New Roman" w:hAnsi="Times New Roman" w:cs="Times New Roman"/>
                <w:sz w:val="24"/>
                <w:szCs w:val="24"/>
              </w:rPr>
              <w:footnoteReference w:id="16"/>
            </w:r>
          </w:p>
          <w:p w14:paraId="5F4DF11A" w14:textId="77777777" w:rsidR="00D67413" w:rsidRPr="00C35D4B" w:rsidRDefault="00D67413" w:rsidP="00CE4AB0">
            <w:pPr>
              <w:jc w:val="both"/>
              <w:rPr>
                <w:rFonts w:ascii="Times New Roman" w:hAnsi="Times New Roman" w:cs="Times New Roman"/>
                <w:b/>
                <w:sz w:val="24"/>
                <w:szCs w:val="24"/>
              </w:rPr>
            </w:pPr>
          </w:p>
        </w:tc>
      </w:tr>
    </w:tbl>
    <w:p w14:paraId="1B6135CA" w14:textId="77777777" w:rsidR="00D67413" w:rsidRPr="00C35D4B" w:rsidRDefault="00D67413" w:rsidP="0002782C">
      <w:pPr>
        <w:spacing w:before="120"/>
        <w:jc w:val="both"/>
        <w:rPr>
          <w:rFonts w:ascii="Times New Roman" w:hAnsi="Times New Roman" w:cs="Times New Roman"/>
          <w:b/>
          <w:sz w:val="24"/>
          <w:szCs w:val="24"/>
        </w:rPr>
      </w:pPr>
    </w:p>
    <w:tbl>
      <w:tblPr>
        <w:tblW w:w="0" w:type="auto"/>
        <w:tblLook w:val="04A0" w:firstRow="1" w:lastRow="0" w:firstColumn="1" w:lastColumn="0" w:noHBand="0" w:noVBand="1"/>
      </w:tblPr>
      <w:tblGrid>
        <w:gridCol w:w="9848"/>
      </w:tblGrid>
      <w:tr w:rsidR="00D67413" w:rsidRPr="00C35D4B" w14:paraId="5091A45B" w14:textId="77777777" w:rsidTr="00EA39E1">
        <w:tc>
          <w:tcPr>
            <w:tcW w:w="10422" w:type="dxa"/>
            <w:shd w:val="clear" w:color="auto" w:fill="auto"/>
          </w:tcPr>
          <w:p w14:paraId="7B593A14" w14:textId="77777777" w:rsidR="00D67413" w:rsidRPr="00C35D4B" w:rsidRDefault="00D67413" w:rsidP="00CE4AB0">
            <w:pPr>
              <w:jc w:val="both"/>
              <w:rPr>
                <w:rFonts w:ascii="Times New Roman" w:hAnsi="Times New Roman" w:cs="Times New Roman"/>
                <w:sz w:val="24"/>
                <w:szCs w:val="24"/>
              </w:rPr>
            </w:pPr>
            <w:r w:rsidRPr="00C35D4B">
              <w:rPr>
                <w:rStyle w:val="aff0"/>
                <w:rFonts w:ascii="Times New Roman" w:hAnsi="Times New Roman" w:cs="Times New Roman"/>
                <w:sz w:val="24"/>
                <w:szCs w:val="24"/>
              </w:rPr>
              <w:footnoteReference w:id="17"/>
            </w:r>
            <w:r w:rsidRPr="00C35D4B">
              <w:rPr>
                <w:rFonts w:ascii="Times New Roman" w:hAnsi="Times New Roman" w:cs="Times New Roman"/>
                <w:sz w:val="24"/>
                <w:szCs w:val="24"/>
              </w:rPr>
              <w:t xml:space="preserve"> гражданин Российской Федерации _________________________</w:t>
            </w:r>
            <w:r w:rsidRPr="00C35D4B">
              <w:rPr>
                <w:rStyle w:val="aff0"/>
                <w:rFonts w:ascii="Times New Roman" w:hAnsi="Times New Roman" w:cs="Times New Roman"/>
                <w:sz w:val="24"/>
                <w:szCs w:val="24"/>
              </w:rPr>
              <w:footnoteReference w:id="18"/>
            </w:r>
            <w:r w:rsidRPr="00C35D4B">
              <w:rPr>
                <w:rFonts w:ascii="Times New Roman" w:hAnsi="Times New Roman" w:cs="Times New Roman"/>
                <w:sz w:val="24"/>
                <w:szCs w:val="24"/>
              </w:rPr>
              <w:t xml:space="preserve"> ____.____.____</w:t>
            </w:r>
            <w:r w:rsidRPr="00C35D4B">
              <w:rPr>
                <w:rStyle w:val="aff0"/>
                <w:rFonts w:ascii="Times New Roman" w:hAnsi="Times New Roman" w:cs="Times New Roman"/>
                <w:sz w:val="24"/>
                <w:szCs w:val="24"/>
              </w:rPr>
              <w:footnoteReference w:id="19"/>
            </w:r>
            <w:r w:rsidRPr="00C35D4B">
              <w:rPr>
                <w:rFonts w:ascii="Times New Roman" w:hAnsi="Times New Roman" w:cs="Times New Roman"/>
                <w:sz w:val="24"/>
                <w:szCs w:val="24"/>
              </w:rPr>
              <w:t xml:space="preserve"> года рождения, место рождения - ______________________ </w:t>
            </w:r>
            <w:r w:rsidRPr="00C35D4B">
              <w:rPr>
                <w:rStyle w:val="aff0"/>
                <w:rFonts w:ascii="Times New Roman" w:hAnsi="Times New Roman" w:cs="Times New Roman"/>
                <w:sz w:val="24"/>
                <w:szCs w:val="24"/>
              </w:rPr>
              <w:footnoteReference w:id="20"/>
            </w:r>
            <w:r w:rsidRPr="00C35D4B">
              <w:rPr>
                <w:rFonts w:ascii="Times New Roman" w:hAnsi="Times New Roman" w:cs="Times New Roman"/>
                <w:sz w:val="24"/>
                <w:szCs w:val="24"/>
              </w:rPr>
              <w:t xml:space="preserve"> (_________</w:t>
            </w:r>
            <w:r w:rsidRPr="00C35D4B">
              <w:rPr>
                <w:rStyle w:val="aff0"/>
                <w:rFonts w:ascii="Times New Roman" w:hAnsi="Times New Roman" w:cs="Times New Roman"/>
                <w:sz w:val="24"/>
                <w:szCs w:val="24"/>
              </w:rPr>
              <w:footnoteReference w:id="21"/>
            </w:r>
            <w:r w:rsidRPr="00C35D4B">
              <w:rPr>
                <w:rFonts w:ascii="Times New Roman" w:hAnsi="Times New Roman" w:cs="Times New Roman"/>
                <w:sz w:val="24"/>
                <w:szCs w:val="24"/>
              </w:rPr>
              <w:t xml:space="preserve"> ___________________</w:t>
            </w:r>
            <w:r w:rsidRPr="00C35D4B">
              <w:rPr>
                <w:rStyle w:val="aff0"/>
                <w:rFonts w:ascii="Times New Roman" w:hAnsi="Times New Roman" w:cs="Times New Roman"/>
                <w:sz w:val="24"/>
                <w:szCs w:val="24"/>
              </w:rPr>
              <w:footnoteReference w:id="22"/>
            </w:r>
            <w:r w:rsidRPr="00C35D4B">
              <w:rPr>
                <w:rFonts w:ascii="Times New Roman" w:hAnsi="Times New Roman" w:cs="Times New Roman"/>
                <w:sz w:val="24"/>
                <w:szCs w:val="24"/>
              </w:rPr>
              <w:t xml:space="preserve"> выдан ____.____.____</w:t>
            </w:r>
            <w:r w:rsidRPr="00C35D4B">
              <w:rPr>
                <w:rStyle w:val="aff0"/>
                <w:rFonts w:ascii="Times New Roman" w:hAnsi="Times New Roman" w:cs="Times New Roman"/>
                <w:sz w:val="24"/>
                <w:szCs w:val="24"/>
              </w:rPr>
              <w:footnoteReference w:id="23"/>
            </w:r>
            <w:r w:rsidRPr="00C35D4B">
              <w:rPr>
                <w:rFonts w:ascii="Times New Roman" w:hAnsi="Times New Roman" w:cs="Times New Roman"/>
                <w:sz w:val="24"/>
                <w:szCs w:val="24"/>
              </w:rPr>
              <w:t xml:space="preserve">  __________________________________</w:t>
            </w:r>
            <w:r w:rsidRPr="00C35D4B">
              <w:rPr>
                <w:rStyle w:val="aff0"/>
                <w:rFonts w:ascii="Times New Roman" w:hAnsi="Times New Roman" w:cs="Times New Roman"/>
                <w:sz w:val="24"/>
                <w:szCs w:val="24"/>
              </w:rPr>
              <w:footnoteReference w:id="24"/>
            </w:r>
            <w:r w:rsidRPr="00C35D4B">
              <w:rPr>
                <w:rFonts w:ascii="Times New Roman" w:hAnsi="Times New Roman" w:cs="Times New Roman"/>
                <w:sz w:val="24"/>
                <w:szCs w:val="24"/>
              </w:rPr>
              <w:t>, код подразделения _____-______</w:t>
            </w:r>
            <w:r w:rsidRPr="00C35D4B">
              <w:rPr>
                <w:rStyle w:val="aff0"/>
                <w:rFonts w:ascii="Times New Roman" w:hAnsi="Times New Roman" w:cs="Times New Roman"/>
                <w:sz w:val="24"/>
                <w:szCs w:val="24"/>
              </w:rPr>
              <w:footnoteReference w:id="25"/>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_____ по месту жительства по адресу: _________________</w:t>
            </w:r>
            <w:r w:rsidRPr="00C35D4B">
              <w:rPr>
                <w:rStyle w:val="aff0"/>
                <w:rFonts w:ascii="Times New Roman" w:hAnsi="Times New Roman" w:cs="Times New Roman"/>
                <w:sz w:val="24"/>
                <w:szCs w:val="24"/>
              </w:rPr>
              <w:footnoteReference w:id="26"/>
            </w:r>
            <w:r w:rsidRPr="00C35D4B">
              <w:rPr>
                <w:rFonts w:ascii="Times New Roman" w:hAnsi="Times New Roman" w:cs="Times New Roman"/>
                <w:sz w:val="24"/>
                <w:szCs w:val="24"/>
              </w:rPr>
              <w:t>, страховой номер индивидуального лицевого счёта _______________________________</w:t>
            </w:r>
            <w:r w:rsidRPr="00C35D4B">
              <w:rPr>
                <w:rStyle w:val="aff0"/>
                <w:rFonts w:ascii="Times New Roman" w:hAnsi="Times New Roman" w:cs="Times New Roman"/>
                <w:sz w:val="24"/>
                <w:szCs w:val="24"/>
              </w:rPr>
              <w:footnoteReference w:id="27"/>
            </w:r>
            <w:r w:rsidRPr="00C35D4B">
              <w:rPr>
                <w:rFonts w:ascii="Times New Roman" w:hAnsi="Times New Roman" w:cs="Times New Roman"/>
                <w:sz w:val="24"/>
                <w:szCs w:val="24"/>
              </w:rPr>
              <w:t xml:space="preserve">, именуем__  в дальнейшем </w:t>
            </w:r>
            <w:r w:rsidRPr="00C35D4B">
              <w:rPr>
                <w:rFonts w:ascii="Times New Roman" w:hAnsi="Times New Roman" w:cs="Times New Roman"/>
                <w:b/>
                <w:sz w:val="24"/>
                <w:szCs w:val="24"/>
              </w:rPr>
              <w:t>Покупатель</w:t>
            </w:r>
            <w:r w:rsidRPr="00C35D4B">
              <w:rPr>
                <w:rFonts w:ascii="Times New Roman" w:hAnsi="Times New Roman" w:cs="Times New Roman"/>
                <w:sz w:val="24"/>
                <w:szCs w:val="24"/>
              </w:rPr>
              <w:t xml:space="preserve">, </w:t>
            </w:r>
            <w:r w:rsidRPr="00C35D4B">
              <w:rPr>
                <w:rStyle w:val="aff0"/>
                <w:rFonts w:ascii="Times New Roman" w:hAnsi="Times New Roman" w:cs="Times New Roman"/>
                <w:sz w:val="24"/>
                <w:szCs w:val="24"/>
              </w:rPr>
              <w:footnoteReference w:id="28"/>
            </w:r>
            <w:r w:rsidRPr="00C35D4B">
              <w:rPr>
                <w:rFonts w:ascii="Times New Roman" w:hAnsi="Times New Roman" w:cs="Times New Roman"/>
                <w:sz w:val="24"/>
                <w:szCs w:val="24"/>
              </w:rPr>
              <w:t xml:space="preserve"> в лице _______________</w:t>
            </w:r>
            <w:r w:rsidRPr="00C35D4B">
              <w:rPr>
                <w:rStyle w:val="aff0"/>
                <w:rFonts w:ascii="Times New Roman" w:hAnsi="Times New Roman" w:cs="Times New Roman"/>
                <w:sz w:val="24"/>
                <w:szCs w:val="24"/>
              </w:rPr>
              <w:footnoteReference w:id="29"/>
            </w:r>
            <w:r w:rsidRPr="00C35D4B">
              <w:rPr>
                <w:rFonts w:ascii="Times New Roman" w:hAnsi="Times New Roman" w:cs="Times New Roman"/>
                <w:sz w:val="24"/>
                <w:szCs w:val="24"/>
              </w:rPr>
              <w:t xml:space="preserve">  ____________________</w:t>
            </w:r>
            <w:r w:rsidRPr="00C35D4B">
              <w:rPr>
                <w:rStyle w:val="aff0"/>
                <w:rFonts w:ascii="Times New Roman" w:hAnsi="Times New Roman" w:cs="Times New Roman"/>
                <w:sz w:val="24"/>
                <w:szCs w:val="24"/>
              </w:rPr>
              <w:footnoteReference w:id="30"/>
            </w:r>
            <w:r w:rsidRPr="00C35D4B">
              <w:rPr>
                <w:rFonts w:ascii="Times New Roman" w:hAnsi="Times New Roman" w:cs="Times New Roman"/>
                <w:sz w:val="24"/>
                <w:szCs w:val="24"/>
              </w:rPr>
              <w:t xml:space="preserve"> ___.___.___</w:t>
            </w:r>
            <w:r w:rsidRPr="00C35D4B">
              <w:rPr>
                <w:rStyle w:val="aff0"/>
                <w:rFonts w:ascii="Times New Roman" w:hAnsi="Times New Roman" w:cs="Times New Roman"/>
                <w:sz w:val="24"/>
                <w:szCs w:val="24"/>
              </w:rPr>
              <w:footnoteReference w:id="31"/>
            </w:r>
            <w:r w:rsidRPr="00C35D4B">
              <w:rPr>
                <w:rFonts w:ascii="Times New Roman" w:hAnsi="Times New Roman" w:cs="Times New Roman"/>
                <w:sz w:val="24"/>
                <w:szCs w:val="24"/>
              </w:rPr>
              <w:t xml:space="preserve"> года рождения, место рождения - _______________</w:t>
            </w:r>
            <w:r w:rsidRPr="00C35D4B">
              <w:rPr>
                <w:rStyle w:val="aff0"/>
                <w:rFonts w:ascii="Times New Roman" w:hAnsi="Times New Roman" w:cs="Times New Roman"/>
                <w:sz w:val="24"/>
                <w:szCs w:val="24"/>
              </w:rPr>
              <w:footnoteReference w:id="32"/>
            </w:r>
            <w:r w:rsidRPr="00C35D4B">
              <w:rPr>
                <w:rFonts w:ascii="Times New Roman" w:hAnsi="Times New Roman" w:cs="Times New Roman"/>
                <w:sz w:val="24"/>
                <w:szCs w:val="24"/>
              </w:rPr>
              <w:t xml:space="preserve"> (_______</w:t>
            </w:r>
            <w:r w:rsidRPr="00C35D4B">
              <w:rPr>
                <w:rStyle w:val="aff0"/>
                <w:rFonts w:ascii="Times New Roman" w:hAnsi="Times New Roman" w:cs="Times New Roman"/>
                <w:sz w:val="24"/>
                <w:szCs w:val="24"/>
              </w:rPr>
              <w:footnoteReference w:id="33"/>
            </w:r>
            <w:r w:rsidRPr="00C35D4B">
              <w:rPr>
                <w:rFonts w:ascii="Times New Roman" w:hAnsi="Times New Roman" w:cs="Times New Roman"/>
                <w:sz w:val="24"/>
                <w:szCs w:val="24"/>
              </w:rPr>
              <w:t xml:space="preserve"> ___________________</w:t>
            </w:r>
            <w:r w:rsidRPr="00C35D4B">
              <w:rPr>
                <w:rStyle w:val="aff0"/>
                <w:rFonts w:ascii="Times New Roman" w:hAnsi="Times New Roman" w:cs="Times New Roman"/>
                <w:sz w:val="24"/>
                <w:szCs w:val="24"/>
              </w:rPr>
              <w:footnoteReference w:id="34"/>
            </w:r>
            <w:r w:rsidRPr="00C35D4B">
              <w:rPr>
                <w:rFonts w:ascii="Times New Roman" w:hAnsi="Times New Roman" w:cs="Times New Roman"/>
                <w:sz w:val="24"/>
                <w:szCs w:val="24"/>
              </w:rPr>
              <w:t xml:space="preserve"> выдан ____.____.____</w:t>
            </w:r>
            <w:r w:rsidRPr="00C35D4B">
              <w:rPr>
                <w:rStyle w:val="aff0"/>
                <w:rFonts w:ascii="Times New Roman" w:hAnsi="Times New Roman" w:cs="Times New Roman"/>
                <w:sz w:val="24"/>
                <w:szCs w:val="24"/>
              </w:rPr>
              <w:footnoteReference w:id="35"/>
            </w:r>
            <w:r w:rsidRPr="00C35D4B">
              <w:rPr>
                <w:rFonts w:ascii="Times New Roman" w:hAnsi="Times New Roman" w:cs="Times New Roman"/>
                <w:sz w:val="24"/>
                <w:szCs w:val="24"/>
              </w:rPr>
              <w:t xml:space="preserve">  __________________________________</w:t>
            </w:r>
            <w:r w:rsidRPr="00C35D4B">
              <w:rPr>
                <w:rStyle w:val="aff0"/>
                <w:rFonts w:ascii="Times New Roman" w:hAnsi="Times New Roman" w:cs="Times New Roman"/>
                <w:sz w:val="24"/>
                <w:szCs w:val="24"/>
              </w:rPr>
              <w:footnoteReference w:id="36"/>
            </w:r>
            <w:r w:rsidRPr="00C35D4B">
              <w:rPr>
                <w:rFonts w:ascii="Times New Roman" w:hAnsi="Times New Roman" w:cs="Times New Roman"/>
                <w:sz w:val="24"/>
                <w:szCs w:val="24"/>
              </w:rPr>
              <w:t xml:space="preserve"> код подразделения _____-______</w:t>
            </w:r>
            <w:r w:rsidRPr="00C35D4B">
              <w:rPr>
                <w:rStyle w:val="aff0"/>
                <w:rFonts w:ascii="Times New Roman" w:hAnsi="Times New Roman" w:cs="Times New Roman"/>
                <w:sz w:val="24"/>
                <w:szCs w:val="24"/>
              </w:rPr>
              <w:footnoteReference w:id="37"/>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действующ</w:t>
            </w:r>
            <w:proofErr w:type="spellEnd"/>
            <w:r w:rsidRPr="00C35D4B">
              <w:rPr>
                <w:rFonts w:ascii="Times New Roman" w:hAnsi="Times New Roman" w:cs="Times New Roman"/>
                <w:sz w:val="24"/>
                <w:szCs w:val="24"/>
              </w:rPr>
              <w:t>__ на основании _____________________________________________________,</w:t>
            </w:r>
            <w:r w:rsidRPr="00C35D4B">
              <w:rPr>
                <w:rStyle w:val="aff0"/>
                <w:rFonts w:ascii="Times New Roman" w:hAnsi="Times New Roman" w:cs="Times New Roman"/>
                <w:sz w:val="24"/>
                <w:szCs w:val="24"/>
              </w:rPr>
              <w:footnoteReference w:id="38"/>
            </w:r>
          </w:p>
          <w:p w14:paraId="29161E35" w14:textId="0EED6294" w:rsidR="00D67413" w:rsidRPr="00C35D4B" w:rsidRDefault="00C35D4B" w:rsidP="00C35D4B">
            <w:pPr>
              <w:spacing w:before="60" w:after="60" w:line="240" w:lineRule="atLeast"/>
              <w:jc w:val="both"/>
              <w:rPr>
                <w:rFonts w:ascii="Times New Roman" w:hAnsi="Times New Roman" w:cs="Times New Roman"/>
                <w:sz w:val="24"/>
                <w:szCs w:val="24"/>
              </w:rPr>
            </w:pPr>
            <w:r w:rsidRPr="00C35D4B">
              <w:rPr>
                <w:rFonts w:ascii="Times New Roman" w:hAnsi="Times New Roman" w:cs="Times New Roman"/>
                <w:sz w:val="24"/>
                <w:szCs w:val="24"/>
              </w:rPr>
              <w:t xml:space="preserve">с другой стороны заключили настоящий Договор (далее –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о нижеследующем: </w:t>
            </w:r>
          </w:p>
        </w:tc>
      </w:tr>
    </w:tbl>
    <w:p w14:paraId="061CFF4F" w14:textId="77777777" w:rsidR="00D67413" w:rsidRPr="00C35D4B" w:rsidRDefault="00D67413" w:rsidP="0002782C">
      <w:pPr>
        <w:numPr>
          <w:ilvl w:val="12"/>
          <w:numId w:val="0"/>
        </w:numPr>
        <w:spacing w:before="60" w:after="60" w:line="240" w:lineRule="atLeast"/>
        <w:ind w:right="-185"/>
        <w:jc w:val="center"/>
        <w:rPr>
          <w:rFonts w:ascii="Times New Roman" w:eastAsia="Arial Unicode MS" w:hAnsi="Times New Roman" w:cs="Times New Roman"/>
          <w:b/>
          <w:sz w:val="24"/>
          <w:szCs w:val="24"/>
        </w:rPr>
      </w:pPr>
    </w:p>
    <w:p w14:paraId="37C84854" w14:textId="68265718" w:rsidR="00D848C4" w:rsidRPr="00D848C4" w:rsidRDefault="00D67413" w:rsidP="00D848C4">
      <w:pPr>
        <w:pStyle w:val="af2"/>
        <w:numPr>
          <w:ilvl w:val="0"/>
          <w:numId w:val="45"/>
        </w:numPr>
        <w:spacing w:before="60" w:after="60" w:line="240" w:lineRule="atLeast"/>
        <w:ind w:right="-185"/>
        <w:jc w:val="center"/>
        <w:rPr>
          <w:rFonts w:eastAsia="Arial Unicode MS"/>
          <w:b/>
          <w:sz w:val="24"/>
          <w:szCs w:val="24"/>
        </w:rPr>
      </w:pPr>
      <w:r w:rsidRPr="00D848C4">
        <w:rPr>
          <w:rFonts w:eastAsia="Arial Unicode MS"/>
          <w:b/>
          <w:sz w:val="24"/>
          <w:szCs w:val="24"/>
        </w:rPr>
        <w:t>ПРЕДМЕТ ДОГОВОРА</w:t>
      </w:r>
    </w:p>
    <w:p w14:paraId="0DBA6670" w14:textId="77777777" w:rsidR="00D67413" w:rsidRPr="00C35D4B" w:rsidRDefault="00D67413" w:rsidP="00EA39E1">
      <w:pPr>
        <w:ind w:right="132" w:firstLine="709"/>
        <w:jc w:val="both"/>
        <w:rPr>
          <w:rFonts w:ascii="Times New Roman" w:eastAsia="Arial Unicode MS" w:hAnsi="Times New Roman" w:cs="Times New Roman"/>
          <w:b/>
          <w:sz w:val="24"/>
          <w:szCs w:val="24"/>
        </w:rPr>
      </w:pPr>
      <w:r w:rsidRPr="00C35D4B">
        <w:rPr>
          <w:rFonts w:ascii="Times New Roman" w:eastAsia="Arial Unicode MS" w:hAnsi="Times New Roman" w:cs="Times New Roman"/>
          <w:sz w:val="24"/>
          <w:szCs w:val="24"/>
        </w:rPr>
        <w:t xml:space="preserve">1.1. В соответствии с </w:t>
      </w:r>
      <w:proofErr w:type="spellStart"/>
      <w:r w:rsidRPr="00C35D4B">
        <w:rPr>
          <w:rFonts w:ascii="Times New Roman" w:eastAsia="Arial Unicode MS" w:hAnsi="Times New Roman" w:cs="Times New Roman"/>
          <w:sz w:val="24"/>
          <w:szCs w:val="24"/>
        </w:rPr>
        <w:t>пп</w:t>
      </w:r>
      <w:proofErr w:type="spellEnd"/>
      <w:r w:rsidRPr="00C35D4B">
        <w:rPr>
          <w:rFonts w:ascii="Times New Roman" w:eastAsia="Arial Unicode MS" w:hAnsi="Times New Roman" w:cs="Times New Roman"/>
          <w:sz w:val="24"/>
          <w:szCs w:val="24"/>
        </w:rPr>
        <w:t xml:space="preserve">. 6 п.2 ст. 39.3, ст. 39.20 Земельного кодекса Российской Федерации, </w:t>
      </w:r>
      <w:r w:rsidRPr="00C35D4B">
        <w:rPr>
          <w:rFonts w:ascii="Times New Roman" w:hAnsi="Times New Roman" w:cs="Times New Roman"/>
          <w:sz w:val="24"/>
          <w:szCs w:val="24"/>
        </w:rPr>
        <w:t>на основании ______________________________________</w:t>
      </w:r>
      <w:r w:rsidRPr="00C35D4B">
        <w:rPr>
          <w:rStyle w:val="aff0"/>
          <w:rFonts w:ascii="Times New Roman" w:hAnsi="Times New Roman" w:cs="Times New Roman"/>
          <w:sz w:val="24"/>
          <w:szCs w:val="24"/>
        </w:rPr>
        <w:footnoteReference w:id="39"/>
      </w:r>
      <w:r w:rsidRPr="00C35D4B">
        <w:rPr>
          <w:rFonts w:ascii="Times New Roman" w:hAnsi="Times New Roman" w:cs="Times New Roman"/>
          <w:sz w:val="24"/>
          <w:szCs w:val="24"/>
        </w:rPr>
        <w:t xml:space="preserve"> от ____._____.____</w:t>
      </w:r>
      <w:r w:rsidRPr="00C35D4B">
        <w:rPr>
          <w:rStyle w:val="aff0"/>
          <w:rFonts w:ascii="Times New Roman" w:hAnsi="Times New Roman" w:cs="Times New Roman"/>
          <w:sz w:val="24"/>
          <w:szCs w:val="24"/>
        </w:rPr>
        <w:footnoteReference w:id="40"/>
      </w:r>
      <w:r w:rsidRPr="00C35D4B">
        <w:rPr>
          <w:rFonts w:ascii="Times New Roman" w:hAnsi="Times New Roman" w:cs="Times New Roman"/>
          <w:sz w:val="24"/>
          <w:szCs w:val="24"/>
        </w:rPr>
        <w:t xml:space="preserve"> (запись государственной регистрации № _______________________</w:t>
      </w:r>
      <w:r w:rsidRPr="00C35D4B">
        <w:rPr>
          <w:rStyle w:val="aff0"/>
          <w:rFonts w:ascii="Times New Roman" w:hAnsi="Times New Roman" w:cs="Times New Roman"/>
          <w:sz w:val="24"/>
          <w:szCs w:val="24"/>
        </w:rPr>
        <w:footnoteReference w:id="41"/>
      </w:r>
      <w:r w:rsidRPr="00C35D4B">
        <w:rPr>
          <w:rFonts w:ascii="Times New Roman" w:hAnsi="Times New Roman" w:cs="Times New Roman"/>
          <w:sz w:val="24"/>
          <w:szCs w:val="24"/>
        </w:rPr>
        <w:t xml:space="preserve"> от ____.____.____</w:t>
      </w:r>
      <w:r w:rsidRPr="00C35D4B">
        <w:rPr>
          <w:rStyle w:val="aff0"/>
          <w:rFonts w:ascii="Times New Roman" w:hAnsi="Times New Roman" w:cs="Times New Roman"/>
          <w:sz w:val="24"/>
          <w:szCs w:val="24"/>
        </w:rPr>
        <w:footnoteReference w:id="42"/>
      </w:r>
      <w:r w:rsidRPr="00C35D4B">
        <w:rPr>
          <w:rFonts w:ascii="Times New Roman" w:hAnsi="Times New Roman" w:cs="Times New Roman"/>
          <w:sz w:val="24"/>
          <w:szCs w:val="24"/>
        </w:rPr>
        <w:t xml:space="preserve"> )</w:t>
      </w:r>
      <w:r w:rsidRPr="00C35D4B">
        <w:rPr>
          <w:rStyle w:val="aff0"/>
          <w:rFonts w:ascii="Times New Roman" w:hAnsi="Times New Roman" w:cs="Times New Roman"/>
          <w:sz w:val="24"/>
          <w:szCs w:val="24"/>
        </w:rPr>
        <w:footnoteReference w:id="43"/>
      </w:r>
      <w:r w:rsidRPr="00C35D4B">
        <w:rPr>
          <w:rFonts w:ascii="Times New Roman" w:hAnsi="Times New Roman" w:cs="Times New Roman"/>
          <w:sz w:val="24"/>
          <w:szCs w:val="24"/>
        </w:rPr>
        <w:t>, заявления __________________________</w:t>
      </w:r>
      <w:r w:rsidRPr="00C35D4B">
        <w:rPr>
          <w:rStyle w:val="aff0"/>
          <w:rFonts w:ascii="Times New Roman" w:hAnsi="Times New Roman" w:cs="Times New Roman"/>
          <w:sz w:val="24"/>
          <w:szCs w:val="24"/>
        </w:rPr>
        <w:footnoteReference w:id="44"/>
      </w:r>
      <w:r w:rsidRPr="00C35D4B">
        <w:rPr>
          <w:rFonts w:ascii="Times New Roman" w:hAnsi="Times New Roman" w:cs="Times New Roman"/>
          <w:sz w:val="24"/>
          <w:szCs w:val="24"/>
        </w:rPr>
        <w:t xml:space="preserve"> от ___.___.____</w:t>
      </w:r>
      <w:r w:rsidRPr="00C35D4B">
        <w:rPr>
          <w:rStyle w:val="aff0"/>
          <w:rFonts w:ascii="Times New Roman" w:hAnsi="Times New Roman" w:cs="Times New Roman"/>
          <w:sz w:val="24"/>
          <w:szCs w:val="24"/>
        </w:rPr>
        <w:footnoteReference w:id="45"/>
      </w:r>
      <w:r w:rsidRPr="00C35D4B">
        <w:rPr>
          <w:rFonts w:ascii="Times New Roman" w:hAnsi="Times New Roman" w:cs="Times New Roman"/>
          <w:sz w:val="24"/>
          <w:szCs w:val="24"/>
        </w:rPr>
        <w:t xml:space="preserve"> </w:t>
      </w:r>
      <w:r w:rsidRPr="00C35D4B">
        <w:rPr>
          <w:rFonts w:ascii="Times New Roman" w:hAnsi="Times New Roman" w:cs="Times New Roman"/>
          <w:sz w:val="24"/>
          <w:szCs w:val="24"/>
        </w:rPr>
        <w:lastRenderedPageBreak/>
        <w:t>№_________</w:t>
      </w:r>
      <w:r w:rsidRPr="00C35D4B">
        <w:rPr>
          <w:rStyle w:val="aff0"/>
          <w:rFonts w:ascii="Times New Roman" w:hAnsi="Times New Roman" w:cs="Times New Roman"/>
          <w:sz w:val="24"/>
          <w:szCs w:val="24"/>
        </w:rPr>
        <w:footnoteReference w:id="46"/>
      </w:r>
      <w:r w:rsidRPr="00C35D4B">
        <w:rPr>
          <w:rFonts w:ascii="Times New Roman" w:hAnsi="Times New Roman" w:cs="Times New Roman"/>
          <w:sz w:val="24"/>
          <w:szCs w:val="24"/>
        </w:rPr>
        <w:t>, выписки из Единого государственного реестра недвижимости от ____.____.___</w:t>
      </w:r>
      <w:r w:rsidRPr="00C35D4B">
        <w:rPr>
          <w:rStyle w:val="aff0"/>
          <w:rFonts w:ascii="Times New Roman" w:hAnsi="Times New Roman" w:cs="Times New Roman"/>
          <w:sz w:val="24"/>
          <w:szCs w:val="24"/>
        </w:rPr>
        <w:footnoteReference w:id="47"/>
      </w:r>
      <w:r w:rsidRPr="00C35D4B">
        <w:rPr>
          <w:rFonts w:ascii="Times New Roman" w:hAnsi="Times New Roman" w:cs="Times New Roman"/>
          <w:sz w:val="24"/>
          <w:szCs w:val="24"/>
        </w:rPr>
        <w:t xml:space="preserve"> №_____________</w:t>
      </w:r>
      <w:r w:rsidRPr="00C35D4B">
        <w:rPr>
          <w:rStyle w:val="aff0"/>
          <w:rFonts w:ascii="Times New Roman" w:hAnsi="Times New Roman" w:cs="Times New Roman"/>
          <w:sz w:val="24"/>
          <w:szCs w:val="24"/>
        </w:rPr>
        <w:footnoteReference w:id="48"/>
      </w:r>
      <w:r w:rsidRPr="00C35D4B">
        <w:rPr>
          <w:rFonts w:ascii="Times New Roman" w:hAnsi="Times New Roman" w:cs="Times New Roman"/>
          <w:b/>
          <w:sz w:val="24"/>
          <w:szCs w:val="24"/>
        </w:rPr>
        <w:t xml:space="preserve"> </w:t>
      </w:r>
      <w:r w:rsidRPr="00C35D4B">
        <w:rPr>
          <w:rFonts w:ascii="Times New Roman" w:eastAsia="Arial Unicode MS" w:hAnsi="Times New Roman" w:cs="Times New Roman"/>
          <w:sz w:val="24"/>
          <w:szCs w:val="24"/>
        </w:rPr>
        <w:t xml:space="preserve"> </w:t>
      </w:r>
      <w:r w:rsidRPr="00C35D4B">
        <w:rPr>
          <w:rFonts w:ascii="Times New Roman" w:eastAsia="Arial Unicode MS" w:hAnsi="Times New Roman" w:cs="Times New Roman"/>
          <w:b/>
          <w:sz w:val="24"/>
          <w:szCs w:val="24"/>
        </w:rPr>
        <w:t xml:space="preserve">Продавец </w:t>
      </w:r>
      <w:r w:rsidRPr="00C35D4B">
        <w:rPr>
          <w:rFonts w:ascii="Times New Roman" w:eastAsia="Arial Unicode MS" w:hAnsi="Times New Roman" w:cs="Times New Roman"/>
          <w:sz w:val="24"/>
          <w:szCs w:val="24"/>
        </w:rPr>
        <w:t xml:space="preserve">предоставляет, а </w:t>
      </w:r>
      <w:r w:rsidRPr="00C35D4B">
        <w:rPr>
          <w:rFonts w:ascii="Times New Roman" w:eastAsia="Arial Unicode MS" w:hAnsi="Times New Roman" w:cs="Times New Roman"/>
          <w:b/>
          <w:sz w:val="24"/>
          <w:szCs w:val="24"/>
        </w:rPr>
        <w:t xml:space="preserve">Покупатель </w:t>
      </w:r>
      <w:r w:rsidRPr="00C35D4B">
        <w:rPr>
          <w:rFonts w:ascii="Times New Roman" w:eastAsia="Arial Unicode MS" w:hAnsi="Times New Roman" w:cs="Times New Roman"/>
          <w:sz w:val="24"/>
          <w:szCs w:val="24"/>
        </w:rPr>
        <w:t xml:space="preserve">принимает на условиях, изложенных в настоящем </w:t>
      </w:r>
      <w:r w:rsidRPr="00C35D4B">
        <w:rPr>
          <w:rFonts w:ascii="Times New Roman" w:eastAsia="Arial Unicode MS" w:hAnsi="Times New Roman" w:cs="Times New Roman"/>
          <w:b/>
          <w:sz w:val="24"/>
          <w:szCs w:val="24"/>
        </w:rPr>
        <w:t>Договоре</w:t>
      </w:r>
      <w:r w:rsidRPr="00C35D4B">
        <w:rPr>
          <w:rFonts w:ascii="Times New Roman" w:eastAsia="Arial Unicode MS" w:hAnsi="Times New Roman" w:cs="Times New Roman"/>
          <w:sz w:val="24"/>
          <w:szCs w:val="24"/>
        </w:rPr>
        <w:t xml:space="preserve">, в  </w:t>
      </w:r>
      <w:r w:rsidRPr="00C35D4B">
        <w:rPr>
          <w:rStyle w:val="aff0"/>
          <w:rFonts w:ascii="Times New Roman" w:eastAsia="Arial Unicode MS" w:hAnsi="Times New Roman" w:cs="Times New Roman"/>
          <w:sz w:val="24"/>
          <w:szCs w:val="24"/>
        </w:rPr>
        <w:footnoteReference w:id="49"/>
      </w:r>
      <w:r w:rsidRPr="00C35D4B">
        <w:rPr>
          <w:rFonts w:ascii="Times New Roman" w:eastAsia="Arial Unicode MS" w:hAnsi="Times New Roman" w:cs="Times New Roman"/>
          <w:sz w:val="24"/>
          <w:szCs w:val="24"/>
        </w:rPr>
        <w:t xml:space="preserve">__________ собственность за плату </w:t>
      </w:r>
      <w:r w:rsidRPr="00C35D4B">
        <w:rPr>
          <w:rFonts w:ascii="Times New Roman" w:hAnsi="Times New Roman" w:cs="Times New Roman"/>
          <w:sz w:val="24"/>
          <w:szCs w:val="24"/>
        </w:rPr>
        <w:t>земельный участок из земель населенных пунктов с кадастровым номером ________________________</w:t>
      </w:r>
      <w:r w:rsidRPr="00C35D4B">
        <w:rPr>
          <w:rStyle w:val="aff0"/>
          <w:rFonts w:ascii="Times New Roman" w:hAnsi="Times New Roman" w:cs="Times New Roman"/>
          <w:sz w:val="24"/>
          <w:szCs w:val="24"/>
        </w:rPr>
        <w:footnoteReference w:id="50"/>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 xml:space="preserve">площадью _________ </w:t>
      </w:r>
      <w:proofErr w:type="spellStart"/>
      <w:r w:rsidRPr="00C35D4B">
        <w:rPr>
          <w:rFonts w:ascii="Times New Roman" w:hAnsi="Times New Roman" w:cs="Times New Roman"/>
          <w:sz w:val="24"/>
          <w:szCs w:val="24"/>
        </w:rPr>
        <w:t>кв.м</w:t>
      </w:r>
      <w:proofErr w:type="spellEnd"/>
      <w:r w:rsidRPr="00C35D4B">
        <w:rPr>
          <w:rStyle w:val="aff0"/>
          <w:rFonts w:ascii="Times New Roman" w:hAnsi="Times New Roman" w:cs="Times New Roman"/>
          <w:sz w:val="24"/>
          <w:szCs w:val="24"/>
        </w:rPr>
        <w:footnoteReference w:id="51"/>
      </w:r>
      <w:r w:rsidRPr="00C35D4B">
        <w:rPr>
          <w:rFonts w:ascii="Times New Roman" w:hAnsi="Times New Roman" w:cs="Times New Roman"/>
          <w:sz w:val="24"/>
          <w:szCs w:val="24"/>
        </w:rPr>
        <w:t>, расположенный</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по </w:t>
      </w:r>
      <w:r w:rsidRPr="00C35D4B">
        <w:rPr>
          <w:rFonts w:ascii="Times New Roman" w:hAnsi="Times New Roman" w:cs="Times New Roman"/>
          <w:b/>
          <w:sz w:val="24"/>
          <w:szCs w:val="24"/>
        </w:rPr>
        <w:t>_____</w:t>
      </w:r>
      <w:r w:rsidRPr="00C35D4B">
        <w:rPr>
          <w:rStyle w:val="aff0"/>
          <w:rFonts w:ascii="Times New Roman" w:hAnsi="Times New Roman" w:cs="Times New Roman"/>
          <w:sz w:val="24"/>
          <w:szCs w:val="24"/>
        </w:rPr>
        <w:footnoteReference w:id="52"/>
      </w:r>
      <w:r w:rsidRPr="00C35D4B">
        <w:rPr>
          <w:rFonts w:ascii="Times New Roman" w:hAnsi="Times New Roman" w:cs="Times New Roman"/>
          <w:sz w:val="24"/>
          <w:szCs w:val="24"/>
        </w:rPr>
        <w:t> </w:t>
      </w:r>
      <w:r w:rsidRPr="00C35D4B">
        <w:rPr>
          <w:rFonts w:ascii="Times New Roman" w:hAnsi="Times New Roman" w:cs="Times New Roman"/>
          <w:b/>
          <w:sz w:val="24"/>
          <w:szCs w:val="24"/>
        </w:rPr>
        <w:t>___________________________</w:t>
      </w:r>
      <w:r w:rsidRPr="00C35D4B">
        <w:rPr>
          <w:rStyle w:val="aff0"/>
          <w:rFonts w:ascii="Times New Roman" w:hAnsi="Times New Roman" w:cs="Times New Roman"/>
          <w:sz w:val="24"/>
          <w:szCs w:val="24"/>
        </w:rPr>
        <w:footnoteReference w:id="53"/>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в</w:t>
      </w:r>
      <w:r w:rsidRPr="00C35D4B">
        <w:rPr>
          <w:rFonts w:ascii="Times New Roman" w:hAnsi="Times New Roman" w:cs="Times New Roman"/>
          <w:b/>
          <w:sz w:val="24"/>
          <w:szCs w:val="24"/>
        </w:rPr>
        <w:t xml:space="preserve"> ______________________</w:t>
      </w:r>
      <w:r w:rsidRPr="00C35D4B">
        <w:rPr>
          <w:rStyle w:val="aff0"/>
          <w:rFonts w:ascii="Times New Roman" w:hAnsi="Times New Roman" w:cs="Times New Roman"/>
          <w:sz w:val="24"/>
          <w:szCs w:val="24"/>
        </w:rPr>
        <w:footnoteReference w:id="54"/>
      </w:r>
      <w:r w:rsidRPr="00C35D4B">
        <w:rPr>
          <w:rFonts w:ascii="Times New Roman" w:hAnsi="Times New Roman" w:cs="Times New Roman"/>
          <w:sz w:val="24"/>
          <w:szCs w:val="24"/>
        </w:rPr>
        <w:t xml:space="preserve"> районе г. Калининграда</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(далее – земельный участок)</w:t>
      </w:r>
      <w:r w:rsidRPr="00C35D4B">
        <w:rPr>
          <w:rStyle w:val="aff0"/>
          <w:rFonts w:ascii="Times New Roman" w:hAnsi="Times New Roman" w:cs="Times New Roman"/>
          <w:sz w:val="24"/>
          <w:szCs w:val="24"/>
        </w:rPr>
        <w:footnoteReference w:id="55"/>
      </w:r>
      <w:r w:rsidRPr="00C35D4B">
        <w:rPr>
          <w:rFonts w:ascii="Times New Roman" w:hAnsi="Times New Roman" w:cs="Times New Roman"/>
          <w:sz w:val="24"/>
          <w:szCs w:val="24"/>
        </w:rPr>
        <w:t xml:space="preserve"> в границах, обозначенных в приложении к настоящему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являющемся его неотъемлемой частью</w:t>
      </w:r>
      <w:r w:rsidRPr="00C35D4B">
        <w:rPr>
          <w:rFonts w:ascii="Times New Roman" w:eastAsia="Arial Unicode MS" w:hAnsi="Times New Roman" w:cs="Times New Roman"/>
          <w:b/>
          <w:sz w:val="24"/>
          <w:szCs w:val="24"/>
        </w:rPr>
        <w:t>.</w:t>
      </w:r>
    </w:p>
    <w:p w14:paraId="42F88405" w14:textId="77777777" w:rsidR="00D67413" w:rsidRPr="00C35D4B" w:rsidRDefault="00D67413" w:rsidP="0002782C">
      <w:pPr>
        <w:ind w:firstLine="709"/>
        <w:jc w:val="both"/>
        <w:rPr>
          <w:rFonts w:ascii="Times New Roman" w:eastAsia="Arial Unicode MS" w:hAnsi="Times New Roman" w:cs="Times New Roman"/>
          <w:sz w:val="24"/>
          <w:szCs w:val="24"/>
        </w:rPr>
      </w:pPr>
      <w:r w:rsidRPr="00C35D4B">
        <w:rPr>
          <w:rStyle w:val="aff0"/>
          <w:rFonts w:ascii="Times New Roman" w:eastAsia="Arial Unicode MS" w:hAnsi="Times New Roman" w:cs="Times New Roman"/>
          <w:sz w:val="24"/>
          <w:szCs w:val="24"/>
        </w:rPr>
        <w:footnoteReference w:id="56"/>
      </w:r>
      <w:r w:rsidRPr="00C35D4B">
        <w:rPr>
          <w:rFonts w:ascii="Times New Roman" w:eastAsia="Arial Unicode MS" w:hAnsi="Times New Roman" w:cs="Times New Roman"/>
          <w:sz w:val="24"/>
          <w:szCs w:val="24"/>
        </w:rPr>
        <w:t>_______________________</w:t>
      </w:r>
    </w:p>
    <w:p w14:paraId="52ED8989" w14:textId="77777777" w:rsidR="00D67413" w:rsidRPr="00C35D4B" w:rsidRDefault="00D67413" w:rsidP="0002782C">
      <w:pPr>
        <w:ind w:firstLine="709"/>
        <w:jc w:val="both"/>
        <w:rPr>
          <w:rFonts w:ascii="Times New Roman" w:hAnsi="Times New Roman" w:cs="Times New Roman"/>
          <w:sz w:val="24"/>
          <w:szCs w:val="24"/>
        </w:rPr>
      </w:pPr>
      <w:r w:rsidRPr="00C35D4B">
        <w:rPr>
          <w:rFonts w:ascii="Times New Roman" w:hAnsi="Times New Roman" w:cs="Times New Roman"/>
          <w:sz w:val="24"/>
          <w:szCs w:val="24"/>
        </w:rPr>
        <w:t xml:space="preserve">1.2. </w:t>
      </w:r>
      <w:r w:rsidRPr="00C35D4B">
        <w:rPr>
          <w:rFonts w:ascii="Times New Roman" w:hAnsi="Times New Roman" w:cs="Times New Roman"/>
          <w:b/>
          <w:sz w:val="24"/>
          <w:szCs w:val="24"/>
        </w:rPr>
        <w:t xml:space="preserve">Покупатель </w:t>
      </w:r>
      <w:r w:rsidRPr="00C35D4B">
        <w:rPr>
          <w:rFonts w:ascii="Times New Roman" w:hAnsi="Times New Roman" w:cs="Times New Roman"/>
          <w:sz w:val="24"/>
          <w:szCs w:val="24"/>
        </w:rPr>
        <w:t>осведомлен о местоположении земельного участка и его границах.</w:t>
      </w:r>
    </w:p>
    <w:p w14:paraId="7DC21ED0" w14:textId="77777777" w:rsidR="00D67413" w:rsidRPr="00C35D4B" w:rsidRDefault="00D67413" w:rsidP="0002782C">
      <w:pPr>
        <w:ind w:firstLine="709"/>
        <w:jc w:val="both"/>
        <w:rPr>
          <w:rFonts w:ascii="Times New Roman" w:hAnsi="Times New Roman" w:cs="Times New Roman"/>
          <w:b/>
          <w:sz w:val="24"/>
          <w:szCs w:val="24"/>
        </w:rPr>
      </w:pPr>
      <w:r w:rsidRPr="00C35D4B">
        <w:rPr>
          <w:rFonts w:ascii="Times New Roman" w:hAnsi="Times New Roman" w:cs="Times New Roman"/>
          <w:sz w:val="24"/>
          <w:szCs w:val="24"/>
        </w:rPr>
        <w:t>1.3. Земельный участок имеет разрешенное использование «________________________________»</w:t>
      </w:r>
      <w:r w:rsidRPr="00C35D4B">
        <w:rPr>
          <w:rStyle w:val="aff0"/>
          <w:rFonts w:ascii="Times New Roman" w:hAnsi="Times New Roman" w:cs="Times New Roman"/>
          <w:sz w:val="24"/>
          <w:szCs w:val="24"/>
        </w:rPr>
        <w:footnoteReference w:id="57"/>
      </w:r>
      <w:r w:rsidRPr="00C35D4B">
        <w:rPr>
          <w:rFonts w:ascii="Times New Roman" w:hAnsi="Times New Roman" w:cs="Times New Roman"/>
          <w:sz w:val="24"/>
          <w:szCs w:val="24"/>
        </w:rPr>
        <w:t>.</w:t>
      </w:r>
    </w:p>
    <w:p w14:paraId="1B250DCC" w14:textId="77777777" w:rsidR="00D67413" w:rsidRPr="00C35D4B" w:rsidRDefault="00D67413" w:rsidP="0002782C">
      <w:pPr>
        <w:ind w:firstLine="708"/>
        <w:jc w:val="both"/>
        <w:rPr>
          <w:rFonts w:ascii="Times New Roman" w:hAnsi="Times New Roman" w:cs="Times New Roman"/>
          <w:color w:val="FF0000"/>
          <w:sz w:val="24"/>
          <w:szCs w:val="24"/>
        </w:rPr>
      </w:pPr>
      <w:r w:rsidRPr="00C35D4B">
        <w:rPr>
          <w:rFonts w:ascii="Times New Roman" w:hAnsi="Times New Roman" w:cs="Times New Roman"/>
          <w:sz w:val="24"/>
          <w:szCs w:val="24"/>
        </w:rPr>
        <w:t>Цель использования земельного участка: ____________________</w:t>
      </w:r>
      <w:r w:rsidRPr="00C35D4B">
        <w:rPr>
          <w:rStyle w:val="aff0"/>
          <w:rFonts w:ascii="Times New Roman" w:hAnsi="Times New Roman" w:cs="Times New Roman"/>
          <w:sz w:val="24"/>
          <w:szCs w:val="24"/>
        </w:rPr>
        <w:footnoteReference w:id="58"/>
      </w:r>
      <w:r w:rsidRPr="00C35D4B">
        <w:rPr>
          <w:rFonts w:ascii="Times New Roman" w:hAnsi="Times New Roman" w:cs="Times New Roman"/>
          <w:sz w:val="24"/>
          <w:szCs w:val="24"/>
        </w:rPr>
        <w:t>.</w:t>
      </w:r>
      <w:r w:rsidRPr="00C35D4B">
        <w:rPr>
          <w:rFonts w:ascii="Times New Roman" w:hAnsi="Times New Roman" w:cs="Times New Roman"/>
          <w:color w:val="FF0000"/>
          <w:sz w:val="24"/>
          <w:szCs w:val="24"/>
        </w:rPr>
        <w:t xml:space="preserve"> </w:t>
      </w:r>
    </w:p>
    <w:p w14:paraId="778F04E0" w14:textId="77777777" w:rsidR="00D67413" w:rsidRPr="00C35D4B" w:rsidRDefault="00D67413" w:rsidP="0002782C">
      <w:pPr>
        <w:ind w:firstLine="708"/>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1.4. </w:t>
      </w:r>
      <w:r w:rsidRPr="00C35D4B">
        <w:rPr>
          <w:rStyle w:val="aff0"/>
          <w:rFonts w:ascii="Times New Roman" w:eastAsia="Arial Unicode MS" w:hAnsi="Times New Roman" w:cs="Times New Roman"/>
          <w:sz w:val="24"/>
          <w:szCs w:val="24"/>
        </w:rPr>
        <w:footnoteReference w:id="59"/>
      </w:r>
      <w:r w:rsidRPr="00C35D4B">
        <w:rPr>
          <w:rFonts w:ascii="Times New Roman" w:eastAsia="Arial Unicode MS" w:hAnsi="Times New Roman" w:cs="Times New Roman"/>
          <w:sz w:val="24"/>
          <w:szCs w:val="24"/>
        </w:rPr>
        <w:t>На земельном участке расположен объект недвижимости: _______________</w:t>
      </w:r>
      <w:r w:rsidRPr="00C35D4B">
        <w:rPr>
          <w:rStyle w:val="aff0"/>
          <w:rFonts w:ascii="Times New Roman" w:eastAsia="Arial Unicode MS" w:hAnsi="Times New Roman" w:cs="Times New Roman"/>
          <w:sz w:val="24"/>
          <w:szCs w:val="24"/>
        </w:rPr>
        <w:footnoteReference w:id="60"/>
      </w:r>
      <w:r w:rsidRPr="00C35D4B">
        <w:rPr>
          <w:rFonts w:ascii="Times New Roman" w:eastAsia="Arial Unicode MS" w:hAnsi="Times New Roman" w:cs="Times New Roman"/>
          <w:sz w:val="24"/>
          <w:szCs w:val="24"/>
        </w:rPr>
        <w:t xml:space="preserve">, который принадлежит </w:t>
      </w:r>
      <w:r w:rsidRPr="00C35D4B">
        <w:rPr>
          <w:rFonts w:ascii="Times New Roman" w:eastAsia="Arial Unicode MS" w:hAnsi="Times New Roman" w:cs="Times New Roman"/>
          <w:b/>
          <w:sz w:val="24"/>
          <w:szCs w:val="24"/>
        </w:rPr>
        <w:t xml:space="preserve">Покупателю </w:t>
      </w:r>
      <w:r w:rsidRPr="00C35D4B">
        <w:rPr>
          <w:rFonts w:ascii="Times New Roman" w:eastAsia="Arial Unicode MS" w:hAnsi="Times New Roman" w:cs="Times New Roman"/>
          <w:sz w:val="24"/>
          <w:szCs w:val="24"/>
        </w:rPr>
        <w:t>на праве собственности.</w:t>
      </w:r>
    </w:p>
    <w:p w14:paraId="44BB074D" w14:textId="77777777" w:rsidR="00D67413" w:rsidRPr="00C35D4B" w:rsidRDefault="00D67413" w:rsidP="00D848C4">
      <w:pPr>
        <w:tabs>
          <w:tab w:val="left" w:pos="0"/>
          <w:tab w:val="left" w:pos="567"/>
        </w:tabs>
        <w:spacing w:after="0" w:line="240" w:lineRule="auto"/>
        <w:jc w:val="both"/>
        <w:rPr>
          <w:rFonts w:ascii="Times New Roman" w:eastAsia="Arial Unicode MS" w:hAnsi="Times New Roman" w:cs="Times New Roman"/>
          <w:sz w:val="24"/>
          <w:szCs w:val="24"/>
        </w:rPr>
      </w:pPr>
    </w:p>
    <w:p w14:paraId="5613ED9D" w14:textId="77777777" w:rsidR="00D67413" w:rsidRPr="00C35D4B" w:rsidRDefault="00D67413" w:rsidP="00D848C4">
      <w:pPr>
        <w:tabs>
          <w:tab w:val="left" w:pos="0"/>
        </w:tabs>
        <w:spacing w:after="0" w:line="240" w:lineRule="auto"/>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 xml:space="preserve">2. ОГРАНИЧЕНИЯ В ИСПОЛЬЗОВАНИИ </w:t>
      </w:r>
    </w:p>
    <w:p w14:paraId="558F754D" w14:textId="77777777" w:rsidR="00D67413" w:rsidRPr="00C35D4B" w:rsidRDefault="00D67413" w:rsidP="00D848C4">
      <w:pPr>
        <w:tabs>
          <w:tab w:val="left" w:pos="0"/>
        </w:tabs>
        <w:spacing w:after="0" w:line="240" w:lineRule="auto"/>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И ОБРЕМЕНЕНИЯ ЗЕМЕЛЬНОГО УЧАСТКА</w:t>
      </w:r>
    </w:p>
    <w:p w14:paraId="7B93FFEF" w14:textId="77777777" w:rsidR="00D67413" w:rsidRPr="00C35D4B" w:rsidRDefault="00D67413" w:rsidP="0002782C">
      <w:pPr>
        <w:numPr>
          <w:ilvl w:val="12"/>
          <w:numId w:val="0"/>
        </w:numPr>
        <w:spacing w:before="60" w:after="60" w:line="240" w:lineRule="atLeast"/>
        <w:ind w:firstLine="709"/>
        <w:jc w:val="both"/>
        <w:rPr>
          <w:rFonts w:ascii="Times New Roman" w:hAnsi="Times New Roman" w:cs="Times New Roman"/>
          <w:sz w:val="24"/>
          <w:szCs w:val="24"/>
        </w:rPr>
      </w:pPr>
      <w:r w:rsidRPr="00C35D4B">
        <w:rPr>
          <w:rFonts w:ascii="Times New Roman" w:eastAsia="Arial Unicode MS" w:hAnsi="Times New Roman" w:cs="Times New Roman"/>
          <w:sz w:val="24"/>
          <w:szCs w:val="24"/>
        </w:rPr>
        <w:t>2.1</w:t>
      </w:r>
      <w:r w:rsidRPr="00C35D4B">
        <w:rPr>
          <w:rFonts w:ascii="Times New Roman" w:hAnsi="Times New Roman" w:cs="Times New Roman"/>
          <w:sz w:val="24"/>
          <w:szCs w:val="24"/>
        </w:rPr>
        <w:t xml:space="preserve"> Земельный участок, приобретаемый в собственность </w:t>
      </w:r>
      <w:r w:rsidRPr="00C35D4B">
        <w:rPr>
          <w:rFonts w:ascii="Times New Roman" w:hAnsi="Times New Roman" w:cs="Times New Roman"/>
          <w:b/>
          <w:sz w:val="24"/>
          <w:szCs w:val="24"/>
        </w:rPr>
        <w:t>Покупателем</w:t>
      </w:r>
      <w:r w:rsidRPr="00C35D4B">
        <w:rPr>
          <w:rFonts w:ascii="Times New Roman" w:hAnsi="Times New Roman" w:cs="Times New Roman"/>
          <w:sz w:val="24"/>
          <w:szCs w:val="24"/>
        </w:rPr>
        <w:t>, в соответствии с выпиской из Единого государственного реестра недвижимости от ____.____.___</w:t>
      </w:r>
      <w:r w:rsidRPr="00C35D4B">
        <w:rPr>
          <w:rStyle w:val="aff0"/>
          <w:rFonts w:ascii="Times New Roman" w:hAnsi="Times New Roman" w:cs="Times New Roman"/>
          <w:sz w:val="24"/>
          <w:szCs w:val="24"/>
        </w:rPr>
        <w:footnoteReference w:id="61"/>
      </w:r>
      <w:r w:rsidRPr="00C35D4B">
        <w:rPr>
          <w:rFonts w:ascii="Times New Roman" w:hAnsi="Times New Roman" w:cs="Times New Roman"/>
          <w:sz w:val="24"/>
          <w:szCs w:val="24"/>
        </w:rPr>
        <w:t xml:space="preserve"> №_____________</w:t>
      </w:r>
      <w:r w:rsidRPr="00C35D4B">
        <w:rPr>
          <w:rStyle w:val="aff0"/>
          <w:rFonts w:ascii="Times New Roman" w:hAnsi="Times New Roman" w:cs="Times New Roman"/>
          <w:sz w:val="24"/>
          <w:szCs w:val="24"/>
        </w:rPr>
        <w:footnoteReference w:id="62"/>
      </w:r>
      <w:r w:rsidRPr="00C35D4B">
        <w:rPr>
          <w:rFonts w:ascii="Times New Roman" w:hAnsi="Times New Roman" w:cs="Times New Roman"/>
          <w:sz w:val="24"/>
          <w:szCs w:val="24"/>
        </w:rPr>
        <w:t xml:space="preserve"> имеет следующие обременения и ограничения  в использовании: </w:t>
      </w:r>
    </w:p>
    <w:p w14:paraId="43A2809B" w14:textId="1D75D9D4" w:rsidR="00D67413" w:rsidRPr="00D964FE" w:rsidRDefault="00D67413" w:rsidP="00D964FE">
      <w:pPr>
        <w:numPr>
          <w:ilvl w:val="12"/>
          <w:numId w:val="0"/>
        </w:numPr>
        <w:tabs>
          <w:tab w:val="left" w:pos="0"/>
        </w:tabs>
        <w:spacing w:before="60" w:after="60" w:line="240" w:lineRule="atLeast"/>
        <w:ind w:firstLine="709"/>
        <w:jc w:val="both"/>
        <w:rPr>
          <w:rFonts w:ascii="Times New Roman" w:hAnsi="Times New Roman" w:cs="Times New Roman"/>
          <w:sz w:val="24"/>
          <w:szCs w:val="24"/>
        </w:rPr>
      </w:pPr>
      <w:r w:rsidRPr="00C35D4B">
        <w:rPr>
          <w:rStyle w:val="aff0"/>
          <w:rFonts w:ascii="Times New Roman" w:hAnsi="Times New Roman" w:cs="Times New Roman"/>
          <w:sz w:val="24"/>
          <w:szCs w:val="24"/>
        </w:rPr>
        <w:footnoteReference w:id="63"/>
      </w:r>
      <w:r w:rsidRPr="00C35D4B">
        <w:rPr>
          <w:rFonts w:ascii="Times New Roman" w:hAnsi="Times New Roman" w:cs="Times New Roman"/>
          <w:sz w:val="24"/>
          <w:szCs w:val="24"/>
        </w:rPr>
        <w:t>________________________</w:t>
      </w:r>
    </w:p>
    <w:p w14:paraId="4C2C9D23" w14:textId="77777777" w:rsidR="00D67413" w:rsidRPr="00C35D4B" w:rsidRDefault="00D67413" w:rsidP="0002782C">
      <w:pPr>
        <w:numPr>
          <w:ilvl w:val="12"/>
          <w:numId w:val="0"/>
        </w:numPr>
        <w:tabs>
          <w:tab w:val="left" w:pos="0"/>
          <w:tab w:val="left" w:pos="567"/>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3. ЦЕНА ЗЕМЕЛЬНОГО УЧАСТКА И ПОРЯДОК РАСЧЕТОВ.</w:t>
      </w:r>
    </w:p>
    <w:p w14:paraId="669537F5" w14:textId="00ADF6DD" w:rsidR="00D67413" w:rsidRPr="00C35D4B" w:rsidRDefault="00D67413" w:rsidP="0002782C">
      <w:pPr>
        <w:numPr>
          <w:ilvl w:val="12"/>
          <w:numId w:val="0"/>
        </w:num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3.1. Цена земельного участка установлена в соответствии с п. 2 ст. 39.4 Земельного кодекса Российской Федерации (в редакции Федерального закона от 23.06.2014 № 171-ФЗ</w:t>
      </w:r>
      <w:r w:rsidR="00E92B96">
        <w:rPr>
          <w:rFonts w:ascii="Times New Roman" w:eastAsia="Arial Unicode MS" w:hAnsi="Times New Roman" w:cs="Times New Roman"/>
          <w:sz w:val="24"/>
          <w:szCs w:val="24"/>
        </w:rPr>
        <w:t xml:space="preserve"> «О внесении изменений в Земельный кодекс Российской Федерации и отдельные законодательные акты Российской Федерации</w:t>
      </w:r>
      <w:r w:rsidR="009E364C">
        <w:rPr>
          <w:rFonts w:ascii="Times New Roman" w:eastAsia="Arial Unicode MS" w:hAnsi="Times New Roman" w:cs="Times New Roman"/>
          <w:sz w:val="24"/>
          <w:szCs w:val="24"/>
        </w:rPr>
        <w:t>»</w:t>
      </w:r>
      <w:r w:rsidRPr="00C35D4B">
        <w:rPr>
          <w:rFonts w:ascii="Times New Roman" w:eastAsia="Arial Unicode MS" w:hAnsi="Times New Roman" w:cs="Times New Roman"/>
          <w:sz w:val="24"/>
          <w:szCs w:val="24"/>
        </w:rPr>
        <w:t xml:space="preserve">), </w:t>
      </w:r>
      <w:r w:rsidRPr="00C35D4B">
        <w:rPr>
          <w:rStyle w:val="aff0"/>
          <w:rFonts w:ascii="Times New Roman" w:eastAsia="Arial Unicode MS" w:hAnsi="Times New Roman" w:cs="Times New Roman"/>
          <w:sz w:val="24"/>
          <w:szCs w:val="24"/>
        </w:rPr>
        <w:footnoteReference w:id="64"/>
      </w:r>
      <w:r w:rsidRPr="00C35D4B">
        <w:rPr>
          <w:rFonts w:ascii="Times New Roman" w:eastAsia="Arial Unicode MS" w:hAnsi="Times New Roman" w:cs="Times New Roman"/>
          <w:sz w:val="24"/>
          <w:szCs w:val="24"/>
        </w:rPr>
        <w:t>_______________________________ и составляе</w:t>
      </w:r>
      <w:r w:rsidR="00E92B96">
        <w:rPr>
          <w:rFonts w:ascii="Times New Roman" w:eastAsia="Arial Unicode MS" w:hAnsi="Times New Roman" w:cs="Times New Roman"/>
          <w:sz w:val="24"/>
          <w:szCs w:val="24"/>
        </w:rPr>
        <w:t>___________________________________</w:t>
      </w:r>
      <w:r w:rsidRPr="00C35D4B">
        <w:rPr>
          <w:rFonts w:ascii="Times New Roman" w:eastAsia="Arial Unicode MS" w:hAnsi="Times New Roman" w:cs="Times New Roman"/>
          <w:sz w:val="24"/>
          <w:szCs w:val="24"/>
        </w:rPr>
        <w:t>____________________</w:t>
      </w:r>
      <w:r w:rsidR="00E92B96">
        <w:rPr>
          <w:rFonts w:ascii="Times New Roman" w:eastAsia="Arial Unicode MS" w:hAnsi="Times New Roman" w:cs="Times New Roman"/>
          <w:sz w:val="24"/>
          <w:szCs w:val="24"/>
        </w:rPr>
        <w:t>_____</w:t>
      </w:r>
      <w:r w:rsidRPr="00C35D4B">
        <w:rPr>
          <w:rFonts w:ascii="Times New Roman" w:eastAsia="Arial Unicode MS" w:hAnsi="Times New Roman" w:cs="Times New Roman"/>
          <w:sz w:val="24"/>
          <w:szCs w:val="24"/>
        </w:rPr>
        <w:t>_________</w:t>
      </w:r>
      <w:r w:rsidRPr="00C35D4B">
        <w:rPr>
          <w:rStyle w:val="aff0"/>
          <w:rFonts w:ascii="Times New Roman" w:eastAsia="Arial Unicode MS" w:hAnsi="Times New Roman" w:cs="Times New Roman"/>
          <w:sz w:val="24"/>
          <w:szCs w:val="24"/>
        </w:rPr>
        <w:footnoteReference w:id="65"/>
      </w:r>
      <w:r w:rsidRPr="00C35D4B">
        <w:rPr>
          <w:rFonts w:ascii="Times New Roman" w:eastAsia="Arial Unicode MS" w:hAnsi="Times New Roman" w:cs="Times New Roman"/>
          <w:sz w:val="24"/>
          <w:szCs w:val="24"/>
        </w:rPr>
        <w:t xml:space="preserve"> (___________________________</w:t>
      </w:r>
      <w:r w:rsidRPr="00C35D4B">
        <w:rPr>
          <w:rStyle w:val="aff0"/>
          <w:rFonts w:ascii="Times New Roman" w:eastAsia="Arial Unicode MS" w:hAnsi="Times New Roman" w:cs="Times New Roman"/>
          <w:sz w:val="24"/>
          <w:szCs w:val="24"/>
        </w:rPr>
        <w:footnoteReference w:id="66"/>
      </w:r>
      <w:r w:rsidRPr="00C35D4B">
        <w:rPr>
          <w:rFonts w:ascii="Times New Roman" w:eastAsia="Arial Unicode MS" w:hAnsi="Times New Roman" w:cs="Times New Roman"/>
          <w:sz w:val="24"/>
          <w:szCs w:val="24"/>
        </w:rPr>
        <w:t>) руб. _____ коп.</w:t>
      </w:r>
    </w:p>
    <w:p w14:paraId="05908F98" w14:textId="77777777" w:rsidR="00D67413" w:rsidRPr="00C35D4B" w:rsidRDefault="00D67413" w:rsidP="0002782C">
      <w:pPr>
        <w:numPr>
          <w:ilvl w:val="12"/>
          <w:numId w:val="0"/>
        </w:num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Кадастровая стоимость земельного участка составляет ________________ руб. _____ коп.</w:t>
      </w:r>
    </w:p>
    <w:p w14:paraId="15E168AD" w14:textId="77777777" w:rsidR="00D67413" w:rsidRPr="00C35D4B" w:rsidRDefault="00D67413" w:rsidP="0002782C">
      <w:pPr>
        <w:numPr>
          <w:ilvl w:val="12"/>
          <w:numId w:val="0"/>
        </w:num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3.2. Оплата цены земельного участка осуществляется </w:t>
      </w:r>
      <w:r w:rsidRPr="00C35D4B">
        <w:rPr>
          <w:rFonts w:ascii="Times New Roman" w:eastAsia="Arial Unicode MS" w:hAnsi="Times New Roman" w:cs="Times New Roman"/>
          <w:b/>
          <w:sz w:val="24"/>
          <w:szCs w:val="24"/>
        </w:rPr>
        <w:t xml:space="preserve">Покупателем </w:t>
      </w:r>
      <w:r w:rsidRPr="00C35D4B">
        <w:rPr>
          <w:rFonts w:ascii="Times New Roman" w:eastAsia="Arial Unicode MS" w:hAnsi="Times New Roman" w:cs="Times New Roman"/>
          <w:sz w:val="24"/>
          <w:szCs w:val="24"/>
        </w:rPr>
        <w:t xml:space="preserve">путем перечисления денежных средств в размере, указанном в п. 3.1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на р/с 40101810000000010002 в Отделении Калининград г. Калининград, БИК 042748001, Управление Федерального казначейства по Калининградской области (комитет муниципального имущества и земельных ресурсов администрации городского округа «Город </w:t>
      </w:r>
      <w:r w:rsidRPr="00C35D4B">
        <w:rPr>
          <w:rFonts w:ascii="Times New Roman" w:eastAsia="Arial Unicode MS" w:hAnsi="Times New Roman" w:cs="Times New Roman"/>
          <w:sz w:val="24"/>
          <w:szCs w:val="24"/>
        </w:rPr>
        <w:lastRenderedPageBreak/>
        <w:t xml:space="preserve">Калининград»), ОКТМО 27701000, ИНН 3903010414, КПП 390601001, код бюджетной классификации – </w:t>
      </w:r>
      <w:r w:rsidRPr="00C35D4B">
        <w:rPr>
          <w:rStyle w:val="aff0"/>
          <w:rFonts w:ascii="Times New Roman" w:eastAsia="Arial Unicode MS" w:hAnsi="Times New Roman" w:cs="Times New Roman"/>
          <w:sz w:val="24"/>
          <w:szCs w:val="24"/>
        </w:rPr>
        <w:footnoteReference w:id="67"/>
      </w:r>
      <w:r w:rsidRPr="00C35D4B">
        <w:rPr>
          <w:rFonts w:ascii="Times New Roman" w:eastAsia="Arial Unicode MS" w:hAnsi="Times New Roman" w:cs="Times New Roman"/>
          <w:sz w:val="24"/>
          <w:szCs w:val="24"/>
        </w:rPr>
        <w:t>_________________</w:t>
      </w:r>
      <w:r w:rsidRPr="00C35D4B">
        <w:rPr>
          <w:rFonts w:ascii="Times New Roman" w:eastAsia="Arial Unicode MS" w:hAnsi="Times New Roman" w:cs="Times New Roman"/>
          <w:b/>
          <w:sz w:val="24"/>
          <w:szCs w:val="24"/>
        </w:rPr>
        <w:t>.</w:t>
      </w:r>
    </w:p>
    <w:p w14:paraId="03798001" w14:textId="77777777" w:rsidR="00D67413" w:rsidRPr="00C35D4B" w:rsidRDefault="00D67413" w:rsidP="0002782C">
      <w:p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Датой оплаты цены земельного участка считается дата поступления средств на счет, указанный в п. 3.2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673060F5" w14:textId="77777777" w:rsidR="00D67413" w:rsidRPr="00C35D4B" w:rsidRDefault="00D67413" w:rsidP="0002782C">
      <w:p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3.3. Стороны подтверждают, что на момент подписания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w:t>
      </w:r>
      <w:r w:rsidRPr="00C35D4B">
        <w:rPr>
          <w:rFonts w:ascii="Times New Roman" w:eastAsia="Arial Unicode MS" w:hAnsi="Times New Roman" w:cs="Times New Roman"/>
          <w:b/>
          <w:sz w:val="24"/>
          <w:szCs w:val="24"/>
        </w:rPr>
        <w:t>Покупателем</w:t>
      </w:r>
      <w:r w:rsidRPr="00C35D4B">
        <w:rPr>
          <w:rFonts w:ascii="Times New Roman" w:eastAsia="Arial Unicode MS" w:hAnsi="Times New Roman" w:cs="Times New Roman"/>
          <w:sz w:val="24"/>
          <w:szCs w:val="24"/>
        </w:rPr>
        <w:t xml:space="preserve"> произведена в полном объеме оплата цены земельного участка в размере, указанном в п. 3.1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4604727E" w14:textId="77777777" w:rsidR="00D67413" w:rsidRPr="00C35D4B" w:rsidRDefault="00D67413" w:rsidP="0002782C">
      <w:pPr>
        <w:tabs>
          <w:tab w:val="left" w:pos="567"/>
        </w:tabs>
        <w:jc w:val="both"/>
        <w:rPr>
          <w:rFonts w:ascii="Times New Roman" w:eastAsia="Arial Unicode MS" w:hAnsi="Times New Roman" w:cs="Times New Roman"/>
          <w:sz w:val="24"/>
          <w:szCs w:val="24"/>
        </w:rPr>
      </w:pPr>
    </w:p>
    <w:p w14:paraId="33A91D4C" w14:textId="77777777" w:rsidR="00D67413" w:rsidRPr="00C35D4B" w:rsidRDefault="00D67413" w:rsidP="0002782C">
      <w:pPr>
        <w:tabs>
          <w:tab w:val="left" w:pos="567"/>
        </w:tabs>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4. ПЕРЕДАЧА ЗЕМЕЛЬНОГО УЧАСТКА</w:t>
      </w:r>
    </w:p>
    <w:p w14:paraId="79D5B80F" w14:textId="77777777" w:rsidR="00D67413" w:rsidRPr="00C35D4B" w:rsidRDefault="00D67413" w:rsidP="0002782C">
      <w:pPr>
        <w:numPr>
          <w:ilvl w:val="12"/>
          <w:numId w:val="0"/>
        </w:numPr>
        <w:tabs>
          <w:tab w:val="right" w:pos="9639"/>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4.1. </w:t>
      </w:r>
      <w:r w:rsidRPr="00C35D4B">
        <w:rPr>
          <w:rFonts w:ascii="Times New Roman" w:eastAsia="Arial Unicode MS" w:hAnsi="Times New Roman" w:cs="Times New Roman"/>
          <w:b/>
          <w:sz w:val="24"/>
          <w:szCs w:val="24"/>
        </w:rPr>
        <w:t>Продавец</w:t>
      </w:r>
      <w:r w:rsidRPr="00C35D4B">
        <w:rPr>
          <w:rFonts w:ascii="Times New Roman" w:eastAsia="Arial Unicode MS" w:hAnsi="Times New Roman" w:cs="Times New Roman"/>
          <w:sz w:val="24"/>
          <w:szCs w:val="24"/>
        </w:rPr>
        <w:t xml:space="preserve"> предоставляет, а </w:t>
      </w:r>
      <w:r w:rsidRPr="00C35D4B">
        <w:rPr>
          <w:rFonts w:ascii="Times New Roman" w:eastAsia="Arial Unicode MS" w:hAnsi="Times New Roman" w:cs="Times New Roman"/>
          <w:b/>
          <w:sz w:val="24"/>
          <w:szCs w:val="24"/>
        </w:rPr>
        <w:t>Покупатель</w:t>
      </w:r>
      <w:r w:rsidRPr="00C35D4B">
        <w:rPr>
          <w:rFonts w:ascii="Times New Roman" w:eastAsia="Arial Unicode MS" w:hAnsi="Times New Roman" w:cs="Times New Roman"/>
          <w:sz w:val="24"/>
          <w:szCs w:val="24"/>
        </w:rPr>
        <w:t xml:space="preserve"> приобретает в собственность за плату по настоящему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 xml:space="preserve"> земельный участок свободным от любых (кроме изложенных в разделе 2) имущественных прав и обременений, претензий третьих лиц, о которых в момент заключения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стороны, заключившие его, не могли не знать.</w:t>
      </w:r>
    </w:p>
    <w:p w14:paraId="17031448" w14:textId="77777777" w:rsidR="00D67413" w:rsidRPr="00C35D4B" w:rsidRDefault="00D67413" w:rsidP="0002782C">
      <w:pPr>
        <w:numPr>
          <w:ilvl w:val="12"/>
          <w:numId w:val="0"/>
        </w:numPr>
        <w:tabs>
          <w:tab w:val="right" w:pos="9639"/>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Земельный участок не является предметом спора, не находится в залоге, под арестом не состоит.</w:t>
      </w:r>
    </w:p>
    <w:p w14:paraId="6C2DD94F" w14:textId="79462A79" w:rsidR="00D67413" w:rsidRPr="00C35D4B" w:rsidRDefault="00D67413" w:rsidP="0002782C">
      <w:pPr>
        <w:tabs>
          <w:tab w:val="left" w:pos="567"/>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4.2. Риск случайной порчи земельного участка переходит к </w:t>
      </w:r>
      <w:r w:rsidRPr="00C35D4B">
        <w:rPr>
          <w:rFonts w:ascii="Times New Roman" w:eastAsia="Arial Unicode MS" w:hAnsi="Times New Roman" w:cs="Times New Roman"/>
          <w:b/>
          <w:sz w:val="24"/>
          <w:szCs w:val="24"/>
        </w:rPr>
        <w:t>Покупателю</w:t>
      </w:r>
      <w:r w:rsidRPr="00C35D4B">
        <w:rPr>
          <w:rFonts w:ascii="Times New Roman" w:eastAsia="Arial Unicode MS" w:hAnsi="Times New Roman" w:cs="Times New Roman"/>
          <w:sz w:val="24"/>
          <w:szCs w:val="24"/>
        </w:rPr>
        <w:t xml:space="preserve"> с момента подписания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35F68CA8" w14:textId="13D857A6" w:rsidR="00D67413" w:rsidRPr="00C35D4B" w:rsidRDefault="00D67413" w:rsidP="0002782C">
      <w:pPr>
        <w:tabs>
          <w:tab w:val="left" w:pos="567"/>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4.3. Ответственность за вред, причиненный третьим лицам в связи с использованием земельного участка переходит к </w:t>
      </w:r>
      <w:r w:rsidRPr="00C35D4B">
        <w:rPr>
          <w:rFonts w:ascii="Times New Roman" w:eastAsia="Arial Unicode MS" w:hAnsi="Times New Roman" w:cs="Times New Roman"/>
          <w:b/>
          <w:sz w:val="24"/>
          <w:szCs w:val="24"/>
        </w:rPr>
        <w:t>Покупателю</w:t>
      </w:r>
      <w:r w:rsidRPr="00C35D4B">
        <w:rPr>
          <w:rFonts w:ascii="Times New Roman" w:eastAsia="Arial Unicode MS" w:hAnsi="Times New Roman" w:cs="Times New Roman"/>
          <w:sz w:val="24"/>
          <w:szCs w:val="24"/>
        </w:rPr>
        <w:t xml:space="preserve"> с момента подписания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4E7EE4AB" w14:textId="6DA74029" w:rsidR="00D67413" w:rsidRPr="00C35D4B" w:rsidRDefault="00D67413" w:rsidP="0002782C">
      <w:pPr>
        <w:tabs>
          <w:tab w:val="left" w:pos="567"/>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4.4. Ответственность и права сторон, не предусмотренные в настоящем </w:t>
      </w:r>
      <w:r w:rsidRPr="00C35D4B">
        <w:rPr>
          <w:rFonts w:ascii="Times New Roman" w:eastAsia="Arial Unicode MS" w:hAnsi="Times New Roman" w:cs="Times New Roman"/>
          <w:b/>
          <w:sz w:val="24"/>
          <w:szCs w:val="24"/>
        </w:rPr>
        <w:t>Договоре</w:t>
      </w:r>
      <w:r w:rsidRPr="00C35D4B">
        <w:rPr>
          <w:rFonts w:ascii="Times New Roman" w:eastAsia="Arial Unicode MS" w:hAnsi="Times New Roman" w:cs="Times New Roman"/>
          <w:sz w:val="24"/>
          <w:szCs w:val="24"/>
        </w:rPr>
        <w:t>, определяются в соответствии с законодательством Российской Федерации.</w:t>
      </w:r>
    </w:p>
    <w:p w14:paraId="75175394" w14:textId="77777777" w:rsidR="00D67413" w:rsidRPr="00C35D4B" w:rsidRDefault="00D67413" w:rsidP="0002782C">
      <w:pPr>
        <w:tabs>
          <w:tab w:val="left" w:pos="567"/>
          <w:tab w:val="right" w:pos="9639"/>
        </w:tabs>
        <w:jc w:val="both"/>
        <w:rPr>
          <w:rFonts w:ascii="Times New Roman" w:eastAsia="Arial Unicode MS" w:hAnsi="Times New Roman" w:cs="Times New Roman"/>
          <w:sz w:val="24"/>
          <w:szCs w:val="24"/>
        </w:rPr>
      </w:pPr>
    </w:p>
    <w:p w14:paraId="1AEE3E58" w14:textId="77777777" w:rsidR="00D67413" w:rsidRPr="00C35D4B" w:rsidRDefault="00D67413" w:rsidP="0002782C">
      <w:pPr>
        <w:tabs>
          <w:tab w:val="right" w:pos="9639"/>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5. ПРАВА И ОБЯЗАННОСТИ СТОРОН</w:t>
      </w:r>
    </w:p>
    <w:p w14:paraId="40DA66E6"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 </w:t>
      </w:r>
      <w:r w:rsidRPr="00C35D4B">
        <w:rPr>
          <w:rFonts w:ascii="Times New Roman" w:eastAsia="Arial Unicode MS" w:hAnsi="Times New Roman" w:cs="Times New Roman"/>
          <w:b/>
          <w:sz w:val="24"/>
          <w:szCs w:val="24"/>
        </w:rPr>
        <w:t>Покупатель</w:t>
      </w:r>
      <w:r w:rsidRPr="00C35D4B">
        <w:rPr>
          <w:rFonts w:ascii="Times New Roman" w:eastAsia="Arial Unicode MS" w:hAnsi="Times New Roman" w:cs="Times New Roman"/>
          <w:sz w:val="24"/>
          <w:szCs w:val="24"/>
        </w:rPr>
        <w:t xml:space="preserve"> обязан:</w:t>
      </w:r>
    </w:p>
    <w:p w14:paraId="15AA507C" w14:textId="77777777" w:rsidR="00D67413" w:rsidRPr="00C35D4B" w:rsidRDefault="00D67413" w:rsidP="0002782C">
      <w:pPr>
        <w:numPr>
          <w:ilvl w:val="12"/>
          <w:numId w:val="0"/>
        </w:numPr>
        <w:tabs>
          <w:tab w:val="left" w:pos="0"/>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5.1.1. Уплатить цену земельного участка, определенную </w:t>
      </w:r>
      <w:r w:rsidRPr="00C35D4B">
        <w:rPr>
          <w:rFonts w:ascii="Times New Roman" w:eastAsia="Arial Unicode MS" w:hAnsi="Times New Roman" w:cs="Times New Roman"/>
          <w:b/>
          <w:sz w:val="24"/>
          <w:szCs w:val="24"/>
        </w:rPr>
        <w:t>Договором</w:t>
      </w:r>
      <w:r w:rsidRPr="00C35D4B">
        <w:rPr>
          <w:rFonts w:ascii="Times New Roman" w:eastAsia="Arial Unicode MS" w:hAnsi="Times New Roman" w:cs="Times New Roman"/>
          <w:sz w:val="24"/>
          <w:szCs w:val="24"/>
        </w:rPr>
        <w:t>.</w:t>
      </w:r>
    </w:p>
    <w:p w14:paraId="41DE7119" w14:textId="77777777" w:rsidR="00D67413" w:rsidRPr="00C35D4B" w:rsidRDefault="00D67413" w:rsidP="0002782C">
      <w:pPr>
        <w:numPr>
          <w:ilvl w:val="12"/>
          <w:numId w:val="0"/>
        </w:numPr>
        <w:tabs>
          <w:tab w:val="left" w:pos="0"/>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5.1.2. В случае необходимости обеспечивать доступ городским коммунальным службам на земельный участок. Взаимоотношения между собственником земли и городскими коммунальными службами определяются двусторонним договором.</w:t>
      </w:r>
    </w:p>
    <w:p w14:paraId="0DA5B3F0" w14:textId="451DDAD6"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5.1.3. При отсутствии льгот вносить земельный налог за землю в сроки и размерах, установленных на основании законодательства</w:t>
      </w:r>
      <w:r w:rsidR="000344F3">
        <w:rPr>
          <w:rFonts w:ascii="Times New Roman" w:eastAsia="Arial Unicode MS" w:hAnsi="Times New Roman" w:cs="Times New Roman"/>
          <w:sz w:val="24"/>
          <w:szCs w:val="24"/>
        </w:rPr>
        <w:t xml:space="preserve"> Российской Федерации</w:t>
      </w:r>
      <w:r w:rsidRPr="00C35D4B">
        <w:rPr>
          <w:rFonts w:ascii="Times New Roman" w:eastAsia="Arial Unicode MS" w:hAnsi="Times New Roman" w:cs="Times New Roman"/>
          <w:sz w:val="24"/>
          <w:szCs w:val="24"/>
        </w:rPr>
        <w:t>.</w:t>
      </w:r>
    </w:p>
    <w:p w14:paraId="28F4A839"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5.1.4. Представлять информацию о состоянии земельного участка по запросам уполномоченных органов государственной власти и органов местного самоуправления, обеспечивать доступ и проход на земельный участок их представителям. </w:t>
      </w:r>
    </w:p>
    <w:p w14:paraId="4CE668B9" w14:textId="51FBCBBF"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5.1.5. Покупатель обязуется убирать и содержать в состоянии, соответствующем Правилам благоустройства территории городского округа «Город Калининград», прилегающую к передаваемому в собственность земельному участку территорию, свободную от прав третьих лиц, шириной, определяемой </w:t>
      </w:r>
      <w:r w:rsidR="004602EB">
        <w:rPr>
          <w:rFonts w:ascii="Times New Roman" w:eastAsia="Arial Unicode MS" w:hAnsi="Times New Roman" w:cs="Times New Roman"/>
          <w:sz w:val="24"/>
          <w:szCs w:val="24"/>
        </w:rPr>
        <w:t xml:space="preserve">в соответствии с </w:t>
      </w:r>
      <w:r w:rsidRPr="00C35D4B">
        <w:rPr>
          <w:rFonts w:ascii="Times New Roman" w:eastAsia="Arial Unicode MS" w:hAnsi="Times New Roman" w:cs="Times New Roman"/>
          <w:sz w:val="24"/>
          <w:szCs w:val="24"/>
        </w:rPr>
        <w:t>п. 2.3 указанных Правил.</w:t>
      </w:r>
    </w:p>
    <w:p w14:paraId="3E4C6F21"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5.2. Права, обязанности и ответственность сторон, не предусмотренные настоящим </w:t>
      </w:r>
      <w:r w:rsidRPr="00C35D4B">
        <w:rPr>
          <w:rFonts w:ascii="Times New Roman" w:eastAsia="Arial Unicode MS" w:hAnsi="Times New Roman" w:cs="Times New Roman"/>
          <w:b/>
          <w:sz w:val="24"/>
          <w:szCs w:val="24"/>
        </w:rPr>
        <w:t>Договором</w:t>
      </w:r>
      <w:r w:rsidRPr="00C35D4B">
        <w:rPr>
          <w:rFonts w:ascii="Times New Roman" w:eastAsia="Arial Unicode MS" w:hAnsi="Times New Roman" w:cs="Times New Roman"/>
          <w:sz w:val="24"/>
          <w:szCs w:val="24"/>
        </w:rPr>
        <w:t>, определяются в соответствии с законодательством Российской Федерации.</w:t>
      </w:r>
    </w:p>
    <w:p w14:paraId="15500A60" w14:textId="77777777" w:rsidR="00D67413" w:rsidRPr="00C35D4B" w:rsidRDefault="00D67413" w:rsidP="0002782C">
      <w:pPr>
        <w:spacing w:before="60" w:after="60" w:line="240" w:lineRule="atLeast"/>
        <w:jc w:val="center"/>
        <w:rPr>
          <w:rFonts w:ascii="Times New Roman" w:eastAsia="Arial Unicode MS" w:hAnsi="Times New Roman" w:cs="Times New Roman"/>
          <w:b/>
          <w:sz w:val="24"/>
          <w:szCs w:val="24"/>
        </w:rPr>
      </w:pPr>
    </w:p>
    <w:p w14:paraId="3AAABFFE" w14:textId="77777777" w:rsidR="00D67413" w:rsidRPr="00C35D4B" w:rsidRDefault="00D67413" w:rsidP="0002782C">
      <w:pPr>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lastRenderedPageBreak/>
        <w:t>6. ИЗМЕНЕНИЕ И РАСТОРЖЕНИЕ ДОГОВОРА</w:t>
      </w:r>
    </w:p>
    <w:p w14:paraId="4394592D" w14:textId="70C5D557" w:rsidR="00D67413" w:rsidRPr="00C35D4B" w:rsidRDefault="00D67413" w:rsidP="0002782C">
      <w:pPr>
        <w:tabs>
          <w:tab w:val="left" w:pos="567"/>
        </w:tabs>
        <w:spacing w:before="60" w:after="60" w:line="240" w:lineRule="atLeast"/>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ab/>
        <w:t xml:space="preserve">6.1. Изменение и расторжение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возможно по взаимному соглашению сторон до государственной регистрации права собственности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на земельный участок.</w:t>
      </w:r>
    </w:p>
    <w:p w14:paraId="2D2DEE63" w14:textId="77777777" w:rsidR="00D67413" w:rsidRPr="00C35D4B" w:rsidRDefault="00D67413" w:rsidP="0002782C">
      <w:pPr>
        <w:tabs>
          <w:tab w:val="left" w:pos="567"/>
        </w:tabs>
        <w:spacing w:before="60" w:after="60" w:line="240" w:lineRule="atLeast"/>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ab/>
        <w:t xml:space="preserve">6.2. Все изменения к настоящему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 xml:space="preserve"> оформляются в письменной форме в виде дополнительных соглашений и подписываются надлежащим образом уполномоченными на то представителями сторон.</w:t>
      </w:r>
    </w:p>
    <w:p w14:paraId="561F1A0A" w14:textId="77777777" w:rsidR="00D67413" w:rsidRPr="00C35D4B" w:rsidRDefault="00D67413" w:rsidP="0002782C">
      <w:pPr>
        <w:tabs>
          <w:tab w:val="right" w:pos="0"/>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7. ОТВЕТСТВЕННОСТЬ СТОРОН</w:t>
      </w:r>
    </w:p>
    <w:p w14:paraId="0236D5D1" w14:textId="3B5A649F" w:rsidR="00D67413" w:rsidRPr="00C35D4B" w:rsidRDefault="00D67413" w:rsidP="0002782C">
      <w:pPr>
        <w:tabs>
          <w:tab w:val="right" w:pos="9639"/>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7.1. За нарушение условий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стороны несут ответственность в соответствии с законодательством</w:t>
      </w:r>
      <w:r w:rsidR="000344F3">
        <w:rPr>
          <w:rFonts w:ascii="Times New Roman" w:eastAsia="Arial Unicode MS" w:hAnsi="Times New Roman" w:cs="Times New Roman"/>
          <w:sz w:val="24"/>
          <w:szCs w:val="24"/>
        </w:rPr>
        <w:t xml:space="preserve"> Российской Федерации</w:t>
      </w:r>
      <w:r w:rsidRPr="00C35D4B">
        <w:rPr>
          <w:rFonts w:ascii="Times New Roman" w:eastAsia="Arial Unicode MS" w:hAnsi="Times New Roman" w:cs="Times New Roman"/>
          <w:sz w:val="24"/>
          <w:szCs w:val="24"/>
        </w:rPr>
        <w:t xml:space="preserve">. </w:t>
      </w:r>
    </w:p>
    <w:p w14:paraId="0CB560C9" w14:textId="77777777" w:rsidR="00D67413" w:rsidRPr="00C35D4B" w:rsidRDefault="00D67413" w:rsidP="0002782C">
      <w:pPr>
        <w:tabs>
          <w:tab w:val="right" w:pos="9639"/>
        </w:tabs>
        <w:spacing w:before="60" w:after="60" w:line="240" w:lineRule="atLeast"/>
        <w:ind w:firstLine="709"/>
        <w:jc w:val="both"/>
        <w:rPr>
          <w:rFonts w:ascii="Times New Roman" w:eastAsia="Arial Unicode MS" w:hAnsi="Times New Roman" w:cs="Times New Roman"/>
          <w:sz w:val="24"/>
          <w:szCs w:val="24"/>
        </w:rPr>
      </w:pPr>
    </w:p>
    <w:p w14:paraId="254EB8CB" w14:textId="77777777" w:rsidR="00D67413" w:rsidRPr="00C35D4B" w:rsidRDefault="00D67413" w:rsidP="0002782C">
      <w:pPr>
        <w:tabs>
          <w:tab w:val="right" w:pos="9639"/>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8. ПРОЧИЕ ПОЛОЖЕНИЯ</w:t>
      </w:r>
    </w:p>
    <w:p w14:paraId="58140FF0"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8.1. До государственной регистрации права собственности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на земельный участок настоящий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подлежит исполнению сторонами с момента его подписания.</w:t>
      </w:r>
    </w:p>
    <w:p w14:paraId="14B450BB"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8.2. Настоящий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считается заключенным с момента подписания и действует до выполнения сторонами всех обязательств, принятых на себя по настоящему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w:t>
      </w:r>
    </w:p>
    <w:p w14:paraId="6489CC54" w14:textId="6FAB28F4" w:rsidR="00D67413" w:rsidRPr="00C35D4B" w:rsidRDefault="00D67413" w:rsidP="009263CE">
      <w:pPr>
        <w:spacing w:before="60" w:after="60" w:line="240" w:lineRule="atLeast"/>
        <w:jc w:val="both"/>
        <w:rPr>
          <w:rFonts w:ascii="Times New Roman" w:eastAsia="Arial Unicode MS" w:hAnsi="Times New Roman" w:cs="Times New Roman"/>
          <w:sz w:val="24"/>
          <w:szCs w:val="24"/>
        </w:rPr>
      </w:pPr>
    </w:p>
    <w:p w14:paraId="60636A8F" w14:textId="77777777" w:rsidR="00D67413" w:rsidRPr="00C35D4B" w:rsidRDefault="00D67413" w:rsidP="0002782C">
      <w:pPr>
        <w:tabs>
          <w:tab w:val="right" w:pos="9639"/>
        </w:tabs>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9. ПЕРЕХОД ПРАВА СОБСТВЕННОСТИ НА ЗЕМЕЛЬНЫЙ УЧАСТОК</w:t>
      </w:r>
    </w:p>
    <w:p w14:paraId="60FBCBCF" w14:textId="77777777" w:rsidR="00D67413" w:rsidRPr="00C35D4B" w:rsidRDefault="00D67413" w:rsidP="0002782C">
      <w:pPr>
        <w:tabs>
          <w:tab w:val="right" w:pos="9639"/>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 9.1. Право собственности на земельный участок возникает у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с момента государственной регистрации права в Управлении Федеральной службы государственной регистрации, кадастра и картографии по Калининградской области.</w:t>
      </w:r>
    </w:p>
    <w:p w14:paraId="36C6B890" w14:textId="77777777" w:rsidR="00D67413" w:rsidRPr="00C35D4B" w:rsidRDefault="00D67413" w:rsidP="0002782C">
      <w:pPr>
        <w:tabs>
          <w:tab w:val="left" w:pos="567"/>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9.2. </w:t>
      </w:r>
      <w:r w:rsidRPr="00C35D4B">
        <w:rPr>
          <w:rFonts w:ascii="Times New Roman" w:eastAsia="Arial Unicode MS" w:hAnsi="Times New Roman" w:cs="Times New Roman"/>
          <w:b/>
          <w:sz w:val="24"/>
          <w:szCs w:val="24"/>
        </w:rPr>
        <w:t>Покупатель</w:t>
      </w:r>
      <w:r w:rsidRPr="00C35D4B">
        <w:rPr>
          <w:rFonts w:ascii="Times New Roman" w:eastAsia="Arial Unicode MS" w:hAnsi="Times New Roman" w:cs="Times New Roman"/>
          <w:sz w:val="24"/>
          <w:szCs w:val="24"/>
        </w:rPr>
        <w:t xml:space="preserve"> не вправе распоряжаться земельным участком до регистрации права собственности на земельный участок.</w:t>
      </w:r>
    </w:p>
    <w:p w14:paraId="00A34987" w14:textId="77777777" w:rsidR="00D67413" w:rsidRPr="00C35D4B" w:rsidRDefault="00D67413" w:rsidP="0002782C">
      <w:pPr>
        <w:tabs>
          <w:tab w:val="left" w:pos="567"/>
        </w:tabs>
        <w:spacing w:before="60" w:after="60" w:line="240" w:lineRule="atLeast"/>
        <w:ind w:firstLine="709"/>
        <w:jc w:val="both"/>
        <w:rPr>
          <w:rFonts w:ascii="Times New Roman" w:eastAsia="Arial Unicode MS" w:hAnsi="Times New Roman" w:cs="Times New Roman"/>
          <w:sz w:val="24"/>
          <w:szCs w:val="24"/>
        </w:rPr>
      </w:pPr>
    </w:p>
    <w:p w14:paraId="13487206" w14:textId="77777777" w:rsidR="00D67413" w:rsidRPr="00C35D4B" w:rsidRDefault="00D67413" w:rsidP="0002782C">
      <w:pPr>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10. ЗАКЛЮЧИТЕЛЬНЫЕ ПОЛОЖЕНИЯ</w:t>
      </w:r>
    </w:p>
    <w:p w14:paraId="5D4B0993"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10.1.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вступает в силу с момента подписания сторонами и действует до полного исполнения сторонами обязательств по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w:t>
      </w:r>
    </w:p>
    <w:p w14:paraId="22BB36FD"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10.2. Настоящий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одновременно является актом приема-передачи земельного участка.</w:t>
      </w:r>
    </w:p>
    <w:p w14:paraId="03395D55"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10.3.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изготовлен в трех экземплярах, имеющих одинаковую юридическую силу, для Продавца, Покупателя, Управления Федеральной службы государственной регистрации, кадастра и картографии по Калининградской области. </w:t>
      </w:r>
    </w:p>
    <w:p w14:paraId="4ABE3C0D"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10.4. Государственная регистрация права собственности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в соответствии с настоящим </w:t>
      </w:r>
      <w:r w:rsidRPr="00C35D4B">
        <w:rPr>
          <w:rFonts w:ascii="Times New Roman" w:eastAsia="Arial Unicode MS" w:hAnsi="Times New Roman" w:cs="Times New Roman"/>
          <w:b/>
          <w:sz w:val="24"/>
          <w:szCs w:val="24"/>
        </w:rPr>
        <w:t>Договором</w:t>
      </w:r>
      <w:r w:rsidRPr="00C35D4B">
        <w:rPr>
          <w:rFonts w:ascii="Times New Roman" w:eastAsia="Arial Unicode MS" w:hAnsi="Times New Roman" w:cs="Times New Roman"/>
          <w:sz w:val="24"/>
          <w:szCs w:val="24"/>
        </w:rPr>
        <w:t xml:space="preserve"> осуществляется силами </w:t>
      </w:r>
      <w:r w:rsidRPr="00C35D4B">
        <w:rPr>
          <w:rFonts w:ascii="Times New Roman" w:eastAsia="Arial Unicode MS" w:hAnsi="Times New Roman" w:cs="Times New Roman"/>
          <w:b/>
          <w:sz w:val="24"/>
          <w:szCs w:val="24"/>
        </w:rPr>
        <w:t>Продавца</w:t>
      </w:r>
      <w:r w:rsidRPr="00C35D4B">
        <w:rPr>
          <w:rFonts w:ascii="Times New Roman" w:eastAsia="Arial Unicode MS" w:hAnsi="Times New Roman" w:cs="Times New Roman"/>
          <w:sz w:val="24"/>
          <w:szCs w:val="24"/>
        </w:rPr>
        <w:t xml:space="preserve">. </w:t>
      </w:r>
    </w:p>
    <w:p w14:paraId="7EB6D85E" w14:textId="5AF7E057" w:rsidR="00D964FE" w:rsidRDefault="00D67413" w:rsidP="001C2410">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10.5. В качестве неотъемлемой части к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 xml:space="preserve"> прилагается</w:t>
      </w:r>
      <w:r w:rsidR="009263CE">
        <w:rPr>
          <w:rFonts w:ascii="Times New Roman" w:eastAsia="Arial Unicode MS" w:hAnsi="Times New Roman" w:cs="Times New Roman"/>
          <w:sz w:val="24"/>
          <w:szCs w:val="24"/>
        </w:rPr>
        <w:t> ч</w:t>
      </w:r>
      <w:r w:rsidRPr="00C35D4B">
        <w:rPr>
          <w:rFonts w:ascii="Times New Roman" w:eastAsia="Arial Unicode MS" w:hAnsi="Times New Roman" w:cs="Times New Roman"/>
          <w:sz w:val="24"/>
          <w:szCs w:val="24"/>
        </w:rPr>
        <w:t>ертеж границ земельного участка.</w:t>
      </w:r>
    </w:p>
    <w:p w14:paraId="1A4B9AE5" w14:textId="77777777" w:rsidR="00D964FE" w:rsidRDefault="00D964FE" w:rsidP="0002782C">
      <w:pPr>
        <w:spacing w:before="60" w:after="60" w:line="240" w:lineRule="atLeast"/>
        <w:ind w:firstLine="567"/>
        <w:jc w:val="both"/>
        <w:rPr>
          <w:rFonts w:ascii="Times New Roman" w:eastAsia="Arial Unicode MS" w:hAnsi="Times New Roman" w:cs="Times New Roman"/>
          <w:sz w:val="24"/>
          <w:szCs w:val="24"/>
        </w:rPr>
      </w:pPr>
    </w:p>
    <w:p w14:paraId="59139420"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63CA9C4F"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731A8D8A"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224129D2"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21F18AC3"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2572421A"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6B981B75"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661C8B55"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378E79AD"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4C607CCD" w14:textId="77777777" w:rsidR="001C2410" w:rsidRPr="00C35D4B"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7B557947" w14:textId="77777777" w:rsidR="00D67413" w:rsidRPr="00C35D4B" w:rsidRDefault="00D67413" w:rsidP="0002782C">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lastRenderedPageBreak/>
        <w:t>АДРЕСА И РЕКВИЗИТЫ СТОРОН:</w:t>
      </w:r>
    </w:p>
    <w:tbl>
      <w:tblPr>
        <w:tblW w:w="0" w:type="auto"/>
        <w:tblLook w:val="04A0" w:firstRow="1" w:lastRow="0" w:firstColumn="1" w:lastColumn="0" w:noHBand="0" w:noVBand="1"/>
      </w:tblPr>
      <w:tblGrid>
        <w:gridCol w:w="4856"/>
        <w:gridCol w:w="4857"/>
      </w:tblGrid>
      <w:tr w:rsidR="00D67413" w:rsidRPr="00C35D4B" w14:paraId="7345BEF0" w14:textId="77777777" w:rsidTr="00CE4AB0">
        <w:tc>
          <w:tcPr>
            <w:tcW w:w="4856" w:type="dxa"/>
            <w:shd w:val="clear" w:color="auto" w:fill="auto"/>
          </w:tcPr>
          <w:p w14:paraId="191A9DB8"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ПРОДАВЕЦ</w:t>
            </w:r>
          </w:p>
        </w:tc>
        <w:tc>
          <w:tcPr>
            <w:tcW w:w="4857" w:type="dxa"/>
            <w:shd w:val="clear" w:color="auto" w:fill="auto"/>
          </w:tcPr>
          <w:p w14:paraId="2D215850"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ПОКУПАТЕЛЬ</w:t>
            </w:r>
          </w:p>
        </w:tc>
      </w:tr>
      <w:tr w:rsidR="00D67413" w:rsidRPr="00C35D4B" w14:paraId="35646296" w14:textId="77777777" w:rsidTr="00CE4AB0">
        <w:tc>
          <w:tcPr>
            <w:tcW w:w="4856" w:type="dxa"/>
            <w:shd w:val="clear" w:color="auto" w:fill="auto"/>
          </w:tcPr>
          <w:p w14:paraId="55BB0123" w14:textId="58B11DE9" w:rsidR="00D67413" w:rsidRPr="00C35D4B" w:rsidRDefault="00D67413" w:rsidP="00CE4AB0">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w:t>
            </w:r>
          </w:p>
          <w:p w14:paraId="0227709D" w14:textId="77777777" w:rsidR="00D67413" w:rsidRPr="00C35D4B" w:rsidRDefault="00D67413"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236040, г. Калининград, площадь Победы, 1</w:t>
            </w:r>
          </w:p>
        </w:tc>
        <w:tc>
          <w:tcPr>
            <w:tcW w:w="4857" w:type="dxa"/>
            <w:shd w:val="clear" w:color="auto" w:fill="auto"/>
          </w:tcPr>
          <w:p w14:paraId="3E17E2CB" w14:textId="77777777"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footnoteReference w:id="68"/>
            </w:r>
          </w:p>
        </w:tc>
      </w:tr>
      <w:tr w:rsidR="00D67413" w:rsidRPr="00C35D4B" w14:paraId="5ECFCE13" w14:textId="77777777" w:rsidTr="00CE4AB0">
        <w:tc>
          <w:tcPr>
            <w:tcW w:w="4856" w:type="dxa"/>
            <w:shd w:val="clear" w:color="auto" w:fill="auto"/>
          </w:tcPr>
          <w:p w14:paraId="6726E0FE"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Продавца</w:t>
            </w:r>
          </w:p>
        </w:tc>
        <w:tc>
          <w:tcPr>
            <w:tcW w:w="4857" w:type="dxa"/>
            <w:shd w:val="clear" w:color="auto" w:fill="auto"/>
          </w:tcPr>
          <w:p w14:paraId="59925B92"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Покупателя</w:t>
            </w:r>
          </w:p>
        </w:tc>
      </w:tr>
      <w:tr w:rsidR="00D67413" w:rsidRPr="00C35D4B" w14:paraId="2F18805A" w14:textId="77777777" w:rsidTr="00CE4AB0">
        <w:tc>
          <w:tcPr>
            <w:tcW w:w="4856" w:type="dxa"/>
            <w:shd w:val="clear" w:color="auto" w:fill="auto"/>
          </w:tcPr>
          <w:p w14:paraId="6521872A" w14:textId="77777777" w:rsidR="00D67413" w:rsidRPr="00C35D4B" w:rsidRDefault="00D67413"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 xml:space="preserve">Заместитель главы администрации, </w:t>
            </w:r>
            <w:r w:rsidRPr="00C35D4B">
              <w:rPr>
                <w:rFonts w:ascii="Times New Roman" w:hAnsi="Times New Roman" w:cs="Times New Roman"/>
                <w:sz w:val="24"/>
                <w:szCs w:val="24"/>
              </w:rPr>
              <w:lastRenderedPageBreak/>
              <w:t>председатель комитета муниципального имущества и земельных ресурсов администрации городского округа «Город Калининград»</w:t>
            </w:r>
          </w:p>
        </w:tc>
        <w:tc>
          <w:tcPr>
            <w:tcW w:w="4857" w:type="dxa"/>
            <w:shd w:val="clear" w:color="auto" w:fill="auto"/>
          </w:tcPr>
          <w:p w14:paraId="524B5569" w14:textId="77777777"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lastRenderedPageBreak/>
              <w:footnoteReference w:id="69"/>
            </w:r>
          </w:p>
        </w:tc>
      </w:tr>
      <w:tr w:rsidR="00D67413" w:rsidRPr="00C35D4B" w14:paraId="5C9397DE" w14:textId="77777777" w:rsidTr="00CE4AB0">
        <w:tc>
          <w:tcPr>
            <w:tcW w:w="4856" w:type="dxa"/>
            <w:shd w:val="clear" w:color="auto" w:fill="auto"/>
          </w:tcPr>
          <w:p w14:paraId="5A00C30D" w14:textId="77777777"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lastRenderedPageBreak/>
              <w:footnoteReference w:id="70"/>
            </w:r>
          </w:p>
        </w:tc>
        <w:tc>
          <w:tcPr>
            <w:tcW w:w="4857" w:type="dxa"/>
            <w:shd w:val="clear" w:color="auto" w:fill="auto"/>
            <w:vAlign w:val="center"/>
          </w:tcPr>
          <w:p w14:paraId="6A47B910" w14:textId="77777777" w:rsidR="00D67413" w:rsidRPr="00C35D4B" w:rsidRDefault="00D67413" w:rsidP="00CE4AB0">
            <w:pPr>
              <w:spacing w:before="60" w:after="60" w:line="240" w:lineRule="atLeast"/>
              <w:jc w:val="right"/>
              <w:rPr>
                <w:rFonts w:ascii="Times New Roman" w:hAnsi="Times New Roman" w:cs="Times New Roman"/>
                <w:sz w:val="24"/>
                <w:szCs w:val="24"/>
              </w:rPr>
            </w:pPr>
            <w:r w:rsidRPr="00C35D4B">
              <w:rPr>
                <w:rStyle w:val="aff0"/>
                <w:rFonts w:ascii="Times New Roman" w:hAnsi="Times New Roman" w:cs="Times New Roman"/>
                <w:sz w:val="24"/>
                <w:szCs w:val="24"/>
              </w:rPr>
              <w:footnoteReference w:id="71"/>
            </w:r>
          </w:p>
        </w:tc>
      </w:tr>
      <w:tr w:rsidR="00D67413" w:rsidRPr="00C35D4B" w14:paraId="44512377" w14:textId="77777777" w:rsidTr="00CE4AB0">
        <w:tc>
          <w:tcPr>
            <w:tcW w:w="4856" w:type="dxa"/>
            <w:shd w:val="clear" w:color="auto" w:fill="auto"/>
          </w:tcPr>
          <w:p w14:paraId="2399D79C" w14:textId="3BB9CA3B" w:rsidR="00D67413" w:rsidRPr="00C35D4B" w:rsidRDefault="00FA7F1A" w:rsidP="00CE4AB0">
            <w:pPr>
              <w:rPr>
                <w:rFonts w:ascii="Times New Roman" w:hAnsi="Times New Roman" w:cs="Times New Roman"/>
                <w:sz w:val="24"/>
                <w:szCs w:val="24"/>
              </w:rPr>
            </w:pPr>
            <w:r>
              <w:rPr>
                <w:rFonts w:ascii="Times New Roman" w:hAnsi="Times New Roman" w:cs="Times New Roman"/>
                <w:sz w:val="24"/>
                <w:szCs w:val="24"/>
              </w:rPr>
              <w:t>Руководитель структурного подразделения Комитета, ответственного за правовое обеспечение</w:t>
            </w:r>
          </w:p>
        </w:tc>
        <w:tc>
          <w:tcPr>
            <w:tcW w:w="4857" w:type="dxa"/>
            <w:shd w:val="clear" w:color="auto" w:fill="auto"/>
            <w:vAlign w:val="bottom"/>
          </w:tcPr>
          <w:p w14:paraId="5FF13A29" w14:textId="77777777" w:rsidR="00D67413" w:rsidRPr="00C35D4B" w:rsidRDefault="00D67413" w:rsidP="00CE4AB0">
            <w:pPr>
              <w:spacing w:before="60" w:after="60" w:line="240" w:lineRule="atLeast"/>
              <w:jc w:val="right"/>
              <w:rPr>
                <w:rFonts w:ascii="Times New Roman" w:hAnsi="Times New Roman" w:cs="Times New Roman"/>
                <w:sz w:val="24"/>
                <w:szCs w:val="24"/>
              </w:rPr>
            </w:pPr>
            <w:r w:rsidRPr="00C35D4B">
              <w:rPr>
                <w:rStyle w:val="aff0"/>
                <w:rFonts w:ascii="Times New Roman" w:hAnsi="Times New Roman" w:cs="Times New Roman"/>
                <w:sz w:val="24"/>
                <w:szCs w:val="24"/>
              </w:rPr>
              <w:footnoteReference w:id="72"/>
            </w:r>
          </w:p>
        </w:tc>
      </w:tr>
      <w:tr w:rsidR="00D67413" w:rsidRPr="00C35D4B" w14:paraId="544FC20A" w14:textId="77777777" w:rsidTr="00CE4AB0">
        <w:tc>
          <w:tcPr>
            <w:tcW w:w="4856" w:type="dxa"/>
            <w:shd w:val="clear" w:color="auto" w:fill="auto"/>
          </w:tcPr>
          <w:p w14:paraId="77CA6DA2" w14:textId="77777777" w:rsidR="00D67413" w:rsidRPr="00C35D4B" w:rsidRDefault="00D67413" w:rsidP="00CE4AB0">
            <w:pPr>
              <w:rPr>
                <w:rFonts w:ascii="Times New Roman" w:hAnsi="Times New Roman" w:cs="Times New Roman"/>
                <w:sz w:val="24"/>
                <w:szCs w:val="24"/>
              </w:rPr>
            </w:pPr>
          </w:p>
        </w:tc>
        <w:tc>
          <w:tcPr>
            <w:tcW w:w="4857" w:type="dxa"/>
            <w:shd w:val="clear" w:color="auto" w:fill="auto"/>
            <w:vAlign w:val="bottom"/>
          </w:tcPr>
          <w:p w14:paraId="2BDCE527" w14:textId="77777777" w:rsidR="00D67413" w:rsidRPr="00C35D4B" w:rsidRDefault="00D67413" w:rsidP="00CE4AB0">
            <w:pPr>
              <w:spacing w:before="60" w:after="60" w:line="240" w:lineRule="atLeast"/>
              <w:jc w:val="right"/>
              <w:rPr>
                <w:rStyle w:val="aff0"/>
                <w:rFonts w:ascii="Times New Roman" w:hAnsi="Times New Roman" w:cs="Times New Roman"/>
                <w:sz w:val="24"/>
                <w:szCs w:val="24"/>
              </w:rPr>
            </w:pPr>
          </w:p>
        </w:tc>
      </w:tr>
      <w:tr w:rsidR="00D67413" w:rsidRPr="00C35D4B" w14:paraId="46B046F9" w14:textId="77777777" w:rsidTr="00CE4AB0">
        <w:tc>
          <w:tcPr>
            <w:tcW w:w="4856" w:type="dxa"/>
            <w:shd w:val="clear" w:color="auto" w:fill="auto"/>
          </w:tcPr>
          <w:p w14:paraId="12D3CE4E" w14:textId="77777777" w:rsidR="00D67413" w:rsidRPr="00C35D4B" w:rsidRDefault="00D67413" w:rsidP="00FA7F1A">
            <w:pPr>
              <w:spacing w:after="0"/>
              <w:rPr>
                <w:rFonts w:ascii="Times New Roman" w:hAnsi="Times New Roman" w:cs="Times New Roman"/>
                <w:sz w:val="24"/>
                <w:szCs w:val="24"/>
              </w:rPr>
            </w:pPr>
            <w:r w:rsidRPr="00C35D4B">
              <w:rPr>
                <w:rFonts w:ascii="Times New Roman" w:hAnsi="Times New Roman" w:cs="Times New Roman"/>
                <w:sz w:val="24"/>
                <w:szCs w:val="24"/>
              </w:rPr>
              <w:t xml:space="preserve">Начальник управления земельных отношений комитета муниципального имущества и земельных ресурсов администрации городского округа </w:t>
            </w:r>
          </w:p>
          <w:p w14:paraId="629E438D" w14:textId="77777777" w:rsidR="00D67413" w:rsidRPr="00C35D4B" w:rsidRDefault="00D67413" w:rsidP="00FA7F1A">
            <w:pPr>
              <w:spacing w:after="0"/>
              <w:rPr>
                <w:rFonts w:ascii="Times New Roman" w:hAnsi="Times New Roman" w:cs="Times New Roman"/>
                <w:b/>
                <w:sz w:val="24"/>
                <w:szCs w:val="24"/>
              </w:rPr>
            </w:pPr>
            <w:r w:rsidRPr="00C35D4B">
              <w:rPr>
                <w:rFonts w:ascii="Times New Roman" w:hAnsi="Times New Roman" w:cs="Times New Roman"/>
                <w:sz w:val="24"/>
                <w:szCs w:val="24"/>
              </w:rPr>
              <w:t>«Город Калининград»</w:t>
            </w:r>
          </w:p>
        </w:tc>
        <w:tc>
          <w:tcPr>
            <w:tcW w:w="4857" w:type="dxa"/>
            <w:shd w:val="clear" w:color="auto" w:fill="auto"/>
            <w:vAlign w:val="bottom"/>
          </w:tcPr>
          <w:p w14:paraId="6C92616B" w14:textId="77777777" w:rsidR="00D67413" w:rsidRPr="00C35D4B" w:rsidRDefault="00D67413" w:rsidP="00CE4AB0">
            <w:pPr>
              <w:spacing w:before="60" w:after="60" w:line="240" w:lineRule="atLeast"/>
              <w:jc w:val="right"/>
              <w:rPr>
                <w:rFonts w:ascii="Times New Roman" w:hAnsi="Times New Roman" w:cs="Times New Roman"/>
                <w:sz w:val="24"/>
                <w:szCs w:val="24"/>
              </w:rPr>
            </w:pPr>
            <w:r w:rsidRPr="00C35D4B">
              <w:rPr>
                <w:rStyle w:val="aff0"/>
                <w:rFonts w:ascii="Times New Roman" w:hAnsi="Times New Roman" w:cs="Times New Roman"/>
                <w:sz w:val="24"/>
                <w:szCs w:val="24"/>
              </w:rPr>
              <w:footnoteReference w:id="73"/>
            </w:r>
          </w:p>
        </w:tc>
      </w:tr>
      <w:tr w:rsidR="00D67413" w:rsidRPr="00C35D4B" w14:paraId="29E09E72" w14:textId="77777777" w:rsidTr="00CE4AB0">
        <w:tc>
          <w:tcPr>
            <w:tcW w:w="4856" w:type="dxa"/>
            <w:shd w:val="clear" w:color="auto" w:fill="auto"/>
          </w:tcPr>
          <w:p w14:paraId="739F9718" w14:textId="77777777" w:rsidR="00D67413" w:rsidRPr="00C35D4B" w:rsidRDefault="00D67413" w:rsidP="00CE4AB0">
            <w:pPr>
              <w:spacing w:before="60" w:after="60" w:line="240" w:lineRule="atLeast"/>
              <w:jc w:val="center"/>
              <w:rPr>
                <w:rFonts w:ascii="Times New Roman" w:hAnsi="Times New Roman" w:cs="Times New Roman"/>
                <w:b/>
                <w:sz w:val="24"/>
                <w:szCs w:val="24"/>
              </w:rPr>
            </w:pPr>
          </w:p>
        </w:tc>
        <w:tc>
          <w:tcPr>
            <w:tcW w:w="4857" w:type="dxa"/>
            <w:shd w:val="clear" w:color="auto" w:fill="auto"/>
          </w:tcPr>
          <w:p w14:paraId="4C746F5A" w14:textId="77777777" w:rsidR="00D67413" w:rsidRPr="00C35D4B" w:rsidRDefault="00D67413" w:rsidP="00CE4AB0">
            <w:pPr>
              <w:spacing w:before="60" w:after="60" w:line="240" w:lineRule="atLeast"/>
              <w:jc w:val="center"/>
              <w:rPr>
                <w:rFonts w:ascii="Times New Roman" w:hAnsi="Times New Roman" w:cs="Times New Roman"/>
                <w:b/>
                <w:sz w:val="24"/>
                <w:szCs w:val="24"/>
              </w:rPr>
            </w:pPr>
          </w:p>
        </w:tc>
      </w:tr>
      <w:tr w:rsidR="0002782C" w:rsidRPr="00C35D4B" w14:paraId="6BD03544" w14:textId="77777777" w:rsidTr="00CE4AB0">
        <w:tc>
          <w:tcPr>
            <w:tcW w:w="4856" w:type="dxa"/>
            <w:shd w:val="clear" w:color="auto" w:fill="auto"/>
          </w:tcPr>
          <w:p w14:paraId="292B5195" w14:textId="1273868D"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footnoteReference w:id="74"/>
            </w:r>
          </w:p>
        </w:tc>
        <w:tc>
          <w:tcPr>
            <w:tcW w:w="4857" w:type="dxa"/>
            <w:shd w:val="clear" w:color="auto" w:fill="auto"/>
          </w:tcPr>
          <w:p w14:paraId="7DE5969E" w14:textId="77777777" w:rsidR="0002782C" w:rsidRPr="00C35D4B" w:rsidRDefault="0002782C" w:rsidP="00CE4AB0">
            <w:pPr>
              <w:spacing w:before="60" w:after="60" w:line="240" w:lineRule="atLeast"/>
              <w:jc w:val="center"/>
              <w:rPr>
                <w:rFonts w:ascii="Times New Roman" w:hAnsi="Times New Roman" w:cs="Times New Roman"/>
                <w:b/>
                <w:sz w:val="24"/>
                <w:szCs w:val="24"/>
              </w:rPr>
            </w:pPr>
          </w:p>
        </w:tc>
      </w:tr>
    </w:tbl>
    <w:p w14:paraId="60B20D3B" w14:textId="77777777" w:rsidR="008D0E35" w:rsidRPr="00C35D4B" w:rsidRDefault="008D0E35">
      <w:pPr>
        <w:rPr>
          <w:rFonts w:ascii="Times New Roman" w:hAnsi="Times New Roman" w:cs="Times New Roman"/>
          <w:sz w:val="28"/>
          <w:szCs w:val="28"/>
        </w:rPr>
        <w:sectPr w:rsidR="008D0E35" w:rsidRPr="00C35D4B" w:rsidSect="00D848C4">
          <w:endnotePr>
            <w:numFmt w:val="decimal"/>
            <w:numStart w:val="76"/>
          </w:endnotePr>
          <w:pgSz w:w="11900" w:h="16850"/>
          <w:pgMar w:top="981" w:right="567" w:bottom="709" w:left="1701" w:header="346" w:footer="0" w:gutter="0"/>
          <w:cols w:space="720"/>
        </w:sectPr>
      </w:pPr>
    </w:p>
    <w:p w14:paraId="29B27178" w14:textId="77777777" w:rsidR="008D0E35" w:rsidRPr="00C35D4B" w:rsidRDefault="008D0E35">
      <w:pPr>
        <w:rPr>
          <w:rFonts w:ascii="Times New Roman" w:hAnsi="Times New Roman" w:cs="Times New Roman"/>
          <w:sz w:val="28"/>
          <w:szCs w:val="28"/>
        </w:rPr>
        <w:sectPr w:rsidR="008D0E35" w:rsidRPr="00C35D4B" w:rsidSect="00140E6F">
          <w:endnotePr>
            <w:numFmt w:val="decimal"/>
            <w:numStart w:val="76"/>
          </w:endnotePr>
          <w:type w:val="continuous"/>
          <w:pgSz w:w="11900" w:h="16850"/>
          <w:pgMar w:top="980" w:right="340" w:bottom="709" w:left="1080" w:header="345" w:footer="0" w:gutter="0"/>
          <w:cols w:space="720"/>
        </w:sectPr>
      </w:pPr>
    </w:p>
    <w:p w14:paraId="71672C48" w14:textId="2E6D20BF" w:rsidR="00870A49" w:rsidRPr="00C35D4B" w:rsidRDefault="008D0E35" w:rsidP="00D964FE">
      <w:pPr>
        <w:rPr>
          <w:rFonts w:ascii="Times New Roman" w:hAnsi="Times New Roman" w:cs="Times New Roman"/>
          <w:sz w:val="28"/>
          <w:szCs w:val="28"/>
        </w:rPr>
      </w:pPr>
      <w:r w:rsidRPr="00C35D4B">
        <w:rPr>
          <w:rFonts w:ascii="Times New Roman" w:hAnsi="Times New Roman" w:cs="Times New Roman"/>
          <w:sz w:val="28"/>
          <w:szCs w:val="28"/>
        </w:rPr>
        <w:lastRenderedPageBreak/>
        <w:br w:type="page"/>
      </w:r>
      <w:r w:rsidR="00D964FE">
        <w:rPr>
          <w:rFonts w:ascii="Times New Roman" w:hAnsi="Times New Roman" w:cs="Times New Roman"/>
          <w:sz w:val="28"/>
          <w:szCs w:val="28"/>
        </w:rPr>
        <w:lastRenderedPageBreak/>
        <w:t xml:space="preserve">                                                                                </w:t>
      </w:r>
      <w:r w:rsidR="00870A49" w:rsidRPr="00C35D4B">
        <w:rPr>
          <w:rFonts w:ascii="Times New Roman" w:hAnsi="Times New Roman" w:cs="Times New Roman"/>
          <w:sz w:val="28"/>
          <w:szCs w:val="28"/>
        </w:rPr>
        <w:t>Приложение № 12</w:t>
      </w:r>
    </w:p>
    <w:p w14:paraId="1E1AB6A0" w14:textId="77777777" w:rsidR="00870A49" w:rsidRPr="00C35D4B" w:rsidRDefault="00870A49" w:rsidP="00913DF5">
      <w:pPr>
        <w:spacing w:after="0"/>
        <w:jc w:val="right"/>
        <w:rPr>
          <w:rFonts w:ascii="Times New Roman" w:hAnsi="Times New Roman" w:cs="Times New Roman"/>
          <w:sz w:val="28"/>
          <w:szCs w:val="28"/>
        </w:rPr>
      </w:pPr>
      <w:r w:rsidRPr="00C35D4B">
        <w:rPr>
          <w:rFonts w:ascii="Times New Roman" w:hAnsi="Times New Roman" w:cs="Times New Roman"/>
          <w:sz w:val="28"/>
          <w:szCs w:val="28"/>
        </w:rPr>
        <w:t>к административному регламенту</w:t>
      </w:r>
    </w:p>
    <w:p w14:paraId="01DCE455" w14:textId="77777777" w:rsidR="00870A49" w:rsidRPr="00C35D4B" w:rsidRDefault="00870A49" w:rsidP="00870A49">
      <w:pPr>
        <w:jc w:val="right"/>
        <w:rPr>
          <w:rFonts w:ascii="Times New Roman" w:hAnsi="Times New Roman" w:cs="Times New Roman"/>
          <w:sz w:val="28"/>
          <w:szCs w:val="28"/>
        </w:rPr>
      </w:pPr>
    </w:p>
    <w:p w14:paraId="123039F1" w14:textId="77777777" w:rsidR="00870A49" w:rsidRPr="00C35D4B" w:rsidRDefault="00870A49" w:rsidP="00870A49">
      <w:pPr>
        <w:pStyle w:val="caaieiaie1"/>
        <w:keepNext w:val="0"/>
        <w:spacing w:before="0" w:after="0" w:line="240" w:lineRule="auto"/>
        <w:rPr>
          <w:rFonts w:ascii="Times New Roman" w:hAnsi="Times New Roman"/>
          <w:sz w:val="24"/>
          <w:szCs w:val="24"/>
        </w:rPr>
      </w:pPr>
      <w:r w:rsidRPr="00C35D4B">
        <w:rPr>
          <w:rFonts w:ascii="Times New Roman" w:hAnsi="Times New Roman"/>
          <w:sz w:val="24"/>
          <w:szCs w:val="24"/>
        </w:rPr>
        <w:t>Российская Федерация</w:t>
      </w:r>
    </w:p>
    <w:p w14:paraId="5F2B9AB5" w14:textId="77777777" w:rsidR="00870A49" w:rsidRPr="00C35D4B" w:rsidRDefault="00870A49" w:rsidP="00870A49">
      <w:pPr>
        <w:pStyle w:val="caaieiaie1"/>
        <w:spacing w:before="0" w:after="0" w:line="240" w:lineRule="auto"/>
        <w:rPr>
          <w:rFonts w:ascii="Times New Roman" w:hAnsi="Times New Roman"/>
          <w:sz w:val="24"/>
          <w:szCs w:val="24"/>
        </w:rPr>
      </w:pPr>
      <w:r w:rsidRPr="00C35D4B">
        <w:rPr>
          <w:rFonts w:ascii="Times New Roman" w:hAnsi="Times New Roman"/>
          <w:sz w:val="24"/>
          <w:szCs w:val="24"/>
        </w:rPr>
        <w:t>Калининградская область</w:t>
      </w:r>
    </w:p>
    <w:p w14:paraId="26DAFF87" w14:textId="65F69BF6" w:rsidR="00870A49" w:rsidRPr="00C35D4B" w:rsidRDefault="00870A49" w:rsidP="00870A49">
      <w:pPr>
        <w:pStyle w:val="caaieiaie1"/>
        <w:spacing w:before="0" w:after="0" w:line="240" w:lineRule="auto"/>
        <w:rPr>
          <w:rFonts w:ascii="Times New Roman" w:hAnsi="Times New Roman"/>
          <w:color w:val="FF0000"/>
          <w:sz w:val="24"/>
          <w:szCs w:val="24"/>
        </w:rPr>
      </w:pPr>
      <w:r w:rsidRPr="00C35D4B">
        <w:rPr>
          <w:rFonts w:ascii="Times New Roman" w:hAnsi="Times New Roman"/>
          <w:sz w:val="24"/>
          <w:szCs w:val="24"/>
        </w:rPr>
        <w:t>Д О Г О В О Р № _____</w:t>
      </w:r>
      <w:r w:rsidRPr="00140E6F">
        <w:rPr>
          <w:rFonts w:ascii="Times New Roman" w:hAnsi="Times New Roman"/>
          <w:sz w:val="24"/>
          <w:szCs w:val="24"/>
        </w:rPr>
        <w:t>______</w:t>
      </w:r>
      <w:r w:rsidRPr="00C35D4B">
        <w:rPr>
          <w:rStyle w:val="afb"/>
          <w:rFonts w:ascii="Times New Roman" w:hAnsi="Times New Roman"/>
          <w:sz w:val="24"/>
          <w:szCs w:val="24"/>
        </w:rPr>
        <w:endnoteReference w:id="1"/>
      </w:r>
    </w:p>
    <w:p w14:paraId="3A89957E" w14:textId="77777777" w:rsidR="00870A49" w:rsidRPr="00C35D4B" w:rsidRDefault="00870A49" w:rsidP="00870A49">
      <w:pPr>
        <w:jc w:val="center"/>
        <w:rPr>
          <w:rFonts w:ascii="Times New Roman" w:hAnsi="Times New Roman" w:cs="Times New Roman"/>
          <w:b/>
          <w:sz w:val="24"/>
          <w:szCs w:val="24"/>
        </w:rPr>
      </w:pPr>
      <w:r w:rsidRPr="00C35D4B">
        <w:rPr>
          <w:rFonts w:ascii="Times New Roman" w:hAnsi="Times New Roman" w:cs="Times New Roman"/>
          <w:b/>
          <w:sz w:val="24"/>
          <w:szCs w:val="24"/>
        </w:rPr>
        <w:t>аренды земельного участка</w:t>
      </w:r>
    </w:p>
    <w:p w14:paraId="4B38C622" w14:textId="77777777" w:rsidR="00870A49" w:rsidRPr="00C35D4B" w:rsidRDefault="00870A49" w:rsidP="00870A49">
      <w:pPr>
        <w:spacing w:before="60" w:after="60" w:line="240" w:lineRule="atLeast"/>
        <w:rPr>
          <w:rFonts w:ascii="Times New Roman" w:hAnsi="Times New Roman" w:cs="Times New Roman"/>
          <w:sz w:val="24"/>
          <w:szCs w:val="24"/>
        </w:rPr>
      </w:pPr>
    </w:p>
    <w:p w14:paraId="5C15EB81" w14:textId="77777777" w:rsidR="00870A49" w:rsidRPr="00C35D4B" w:rsidRDefault="00870A49" w:rsidP="00870A49">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 xml:space="preserve">г. Калининград                                                                      «______» ______________ 20___ г. </w:t>
      </w:r>
      <w:r w:rsidRPr="00C35D4B">
        <w:rPr>
          <w:rStyle w:val="afb"/>
          <w:rFonts w:ascii="Times New Roman" w:hAnsi="Times New Roman" w:cs="Times New Roman"/>
          <w:sz w:val="24"/>
          <w:szCs w:val="24"/>
        </w:rPr>
        <w:endnoteReference w:id="2"/>
      </w:r>
      <w:r w:rsidRPr="00C35D4B">
        <w:rPr>
          <w:rFonts w:ascii="Times New Roman" w:hAnsi="Times New Roman" w:cs="Times New Roman"/>
          <w:sz w:val="24"/>
          <w:szCs w:val="24"/>
        </w:rPr>
        <w:t xml:space="preserve">                                                                                                             </w:t>
      </w:r>
    </w:p>
    <w:p w14:paraId="4FF895F2" w14:textId="77777777" w:rsidR="00870A49" w:rsidRPr="00C35D4B" w:rsidRDefault="00870A49" w:rsidP="00870A49">
      <w:pPr>
        <w:spacing w:before="60" w:after="60" w:line="240" w:lineRule="atLeast"/>
        <w:rPr>
          <w:rFonts w:ascii="Times New Roman" w:hAnsi="Times New Roman" w:cs="Times New Roman"/>
          <w:b/>
          <w:sz w:val="24"/>
          <w:szCs w:val="24"/>
        </w:rPr>
      </w:pPr>
    </w:p>
    <w:p w14:paraId="0E9D35D7" w14:textId="77777777" w:rsidR="00870A49" w:rsidRPr="00C35D4B" w:rsidRDefault="00870A49" w:rsidP="00870A49">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С Т О Р О Н Ы:</w:t>
      </w:r>
      <w:r w:rsidRPr="00C35D4B">
        <w:rPr>
          <w:rFonts w:ascii="Times New Roman" w:hAnsi="Times New Roman" w:cs="Times New Roman"/>
          <w:sz w:val="24"/>
          <w:szCs w:val="24"/>
        </w:rPr>
        <w:t xml:space="preserve"> </w:t>
      </w:r>
    </w:p>
    <w:p w14:paraId="4027332D" w14:textId="6D2A81C6"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b/>
          <w:sz w:val="24"/>
          <w:szCs w:val="24"/>
        </w:rPr>
        <w:t xml:space="preserve">Администрация городского округа «Город Калининград», </w:t>
      </w:r>
      <w:r w:rsidRPr="00C35D4B">
        <w:rPr>
          <w:rFonts w:ascii="Times New Roman" w:hAnsi="Times New Roman" w:cs="Times New Roman"/>
          <w:sz w:val="24"/>
          <w:szCs w:val="24"/>
        </w:rPr>
        <w:t>именуемая в дальнейшем</w:t>
      </w:r>
      <w:r w:rsidRPr="00C35D4B">
        <w:rPr>
          <w:rFonts w:ascii="Times New Roman" w:hAnsi="Times New Roman" w:cs="Times New Roman"/>
          <w:b/>
          <w:sz w:val="24"/>
          <w:szCs w:val="24"/>
        </w:rPr>
        <w:t xml:space="preserve"> Арендодатель, </w:t>
      </w:r>
      <w:r w:rsidRPr="00C35D4B">
        <w:rPr>
          <w:rFonts w:ascii="Times New Roman" w:hAnsi="Times New Roman" w:cs="Times New Roman"/>
          <w:sz w:val="24"/>
          <w:szCs w:val="24"/>
        </w:rPr>
        <w:t>в лице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_________________________</w:t>
      </w:r>
      <w:r w:rsidRPr="00C35D4B">
        <w:rPr>
          <w:rStyle w:val="afb"/>
          <w:rFonts w:ascii="Times New Roman" w:hAnsi="Times New Roman" w:cs="Times New Roman"/>
          <w:sz w:val="24"/>
          <w:szCs w:val="24"/>
        </w:rPr>
        <w:endnoteReference w:id="3"/>
      </w:r>
      <w:r w:rsidRPr="00C35D4B">
        <w:rPr>
          <w:rFonts w:ascii="Times New Roman" w:hAnsi="Times New Roman" w:cs="Times New Roman"/>
          <w:sz w:val="24"/>
          <w:szCs w:val="24"/>
        </w:rPr>
        <w:t>, действующего на основании _____________________________</w:t>
      </w:r>
      <w:r w:rsidRPr="00C35D4B">
        <w:rPr>
          <w:rStyle w:val="afb"/>
          <w:rFonts w:ascii="Times New Roman" w:hAnsi="Times New Roman" w:cs="Times New Roman"/>
          <w:sz w:val="24"/>
          <w:szCs w:val="24"/>
        </w:rPr>
        <w:endnoteReference w:id="4"/>
      </w:r>
      <w:r w:rsidRPr="00C35D4B">
        <w:rPr>
          <w:rFonts w:ascii="Times New Roman" w:hAnsi="Times New Roman" w:cs="Times New Roman"/>
          <w:sz w:val="24"/>
          <w:szCs w:val="24"/>
        </w:rPr>
        <w:t xml:space="preserve"> от ___.____.___</w:t>
      </w:r>
      <w:r w:rsidRPr="00C35D4B">
        <w:rPr>
          <w:rStyle w:val="afb"/>
          <w:rFonts w:ascii="Times New Roman" w:hAnsi="Times New Roman" w:cs="Times New Roman"/>
          <w:sz w:val="24"/>
          <w:szCs w:val="24"/>
        </w:rPr>
        <w:endnoteReference w:id="5"/>
      </w:r>
      <w:r w:rsidRPr="00C35D4B">
        <w:rPr>
          <w:rFonts w:ascii="Times New Roman" w:hAnsi="Times New Roman" w:cs="Times New Roman"/>
          <w:sz w:val="24"/>
          <w:szCs w:val="24"/>
        </w:rPr>
        <w:t xml:space="preserve">   №_______</w:t>
      </w:r>
      <w:r w:rsidRPr="00C35D4B">
        <w:rPr>
          <w:rStyle w:val="afb"/>
          <w:rFonts w:ascii="Times New Roman" w:hAnsi="Times New Roman" w:cs="Times New Roman"/>
          <w:sz w:val="24"/>
          <w:szCs w:val="24"/>
        </w:rPr>
        <w:endnoteReference w:id="6"/>
      </w:r>
      <w:r w:rsidRPr="00C35D4B">
        <w:rPr>
          <w:rFonts w:ascii="Times New Roman" w:hAnsi="Times New Roman" w:cs="Times New Roman"/>
          <w:sz w:val="24"/>
          <w:szCs w:val="24"/>
        </w:rPr>
        <w:t xml:space="preserve">   и доверенности  администрации городского округа «Город Калининград»  от ________ № ______, с одной стороны и </w:t>
      </w:r>
    </w:p>
    <w:p w14:paraId="3AE3166C" w14:textId="77777777" w:rsidR="00870A49" w:rsidRPr="00C35D4B" w:rsidRDefault="00870A49" w:rsidP="00EA39E1">
      <w:pPr>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7"/>
      </w:r>
    </w:p>
    <w:tbl>
      <w:tblPr>
        <w:tblW w:w="10206" w:type="dxa"/>
        <w:tblLook w:val="04A0" w:firstRow="1" w:lastRow="0" w:firstColumn="1" w:lastColumn="0" w:noHBand="0" w:noVBand="1"/>
      </w:tblPr>
      <w:tblGrid>
        <w:gridCol w:w="10206"/>
      </w:tblGrid>
      <w:tr w:rsidR="00870A49" w:rsidRPr="00C35D4B" w14:paraId="0ED0145B" w14:textId="77777777" w:rsidTr="00EA39E1">
        <w:tc>
          <w:tcPr>
            <w:tcW w:w="10203" w:type="dxa"/>
            <w:shd w:val="clear" w:color="auto" w:fill="auto"/>
          </w:tcPr>
          <w:p w14:paraId="34DFF53E" w14:textId="77777777" w:rsidR="00870A49" w:rsidRPr="00C35D4B" w:rsidRDefault="00870A49" w:rsidP="00EA39E1">
            <w:pPr>
              <w:spacing w:before="240"/>
              <w:jc w:val="both"/>
              <w:rPr>
                <w:rFonts w:ascii="Times New Roman" w:hAnsi="Times New Roman" w:cs="Times New Roman"/>
                <w:b/>
                <w:sz w:val="24"/>
                <w:szCs w:val="24"/>
              </w:rPr>
            </w:pPr>
            <w:r w:rsidRPr="00C35D4B">
              <w:rPr>
                <w:rStyle w:val="afb"/>
                <w:rFonts w:ascii="Times New Roman" w:hAnsi="Times New Roman" w:cs="Times New Roman"/>
                <w:b/>
                <w:sz w:val="24"/>
                <w:szCs w:val="24"/>
              </w:rPr>
              <w:endnoteReference w:id="8"/>
            </w:r>
            <w:r w:rsidRPr="00C35D4B">
              <w:rPr>
                <w:rFonts w:ascii="Times New Roman" w:hAnsi="Times New Roman" w:cs="Times New Roman"/>
                <w:b/>
                <w:sz w:val="24"/>
                <w:szCs w:val="24"/>
              </w:rPr>
              <w:t>________________________</w:t>
            </w:r>
            <w:r w:rsidRPr="00C35D4B">
              <w:rPr>
                <w:rStyle w:val="afb"/>
                <w:rFonts w:ascii="Times New Roman" w:hAnsi="Times New Roman" w:cs="Times New Roman"/>
                <w:b/>
                <w:sz w:val="24"/>
                <w:szCs w:val="24"/>
              </w:rPr>
              <w:endnoteReference w:id="9"/>
            </w:r>
            <w:r w:rsidRPr="00C35D4B">
              <w:rPr>
                <w:rFonts w:ascii="Times New Roman" w:hAnsi="Times New Roman" w:cs="Times New Roman"/>
                <w:b/>
                <w:sz w:val="24"/>
                <w:szCs w:val="24"/>
              </w:rPr>
              <w:t xml:space="preserve"> «___________________»</w:t>
            </w:r>
            <w:r w:rsidRPr="00C35D4B">
              <w:rPr>
                <w:rStyle w:val="afb"/>
                <w:rFonts w:ascii="Times New Roman" w:hAnsi="Times New Roman" w:cs="Times New Roman"/>
                <w:b/>
                <w:sz w:val="24"/>
                <w:szCs w:val="24"/>
              </w:rPr>
              <w:endnoteReference w:id="10"/>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именуем____ в дальнейшем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    __.___._____</w:t>
            </w:r>
            <w:r w:rsidRPr="00C35D4B">
              <w:rPr>
                <w:rStyle w:val="afb"/>
                <w:rFonts w:ascii="Times New Roman" w:hAnsi="Times New Roman" w:cs="Times New Roman"/>
                <w:sz w:val="24"/>
                <w:szCs w:val="24"/>
              </w:rPr>
              <w:endnoteReference w:id="11"/>
            </w:r>
            <w:r w:rsidRPr="00C35D4B">
              <w:rPr>
                <w:rFonts w:ascii="Times New Roman" w:hAnsi="Times New Roman" w:cs="Times New Roman"/>
                <w:sz w:val="24"/>
                <w:szCs w:val="24"/>
              </w:rPr>
              <w:t xml:space="preserve"> ________________________</w:t>
            </w:r>
            <w:r w:rsidRPr="00C35D4B">
              <w:rPr>
                <w:rStyle w:val="afb"/>
                <w:rFonts w:ascii="Times New Roman" w:hAnsi="Times New Roman" w:cs="Times New Roman"/>
                <w:sz w:val="24"/>
                <w:szCs w:val="24"/>
              </w:rPr>
              <w:endnoteReference w:id="12"/>
            </w:r>
            <w:r w:rsidRPr="00C35D4B">
              <w:rPr>
                <w:rFonts w:ascii="Times New Roman" w:hAnsi="Times New Roman" w:cs="Times New Roman"/>
                <w:sz w:val="24"/>
                <w:szCs w:val="24"/>
              </w:rPr>
              <w:t xml:space="preserve"> (основной государственный регистрационный номер _________________</w:t>
            </w:r>
            <w:r w:rsidRPr="00C35D4B">
              <w:rPr>
                <w:rStyle w:val="afb"/>
                <w:rFonts w:ascii="Times New Roman" w:hAnsi="Times New Roman" w:cs="Times New Roman"/>
                <w:sz w:val="24"/>
                <w:szCs w:val="24"/>
              </w:rPr>
              <w:endnoteReference w:id="13"/>
            </w:r>
            <w:r w:rsidRPr="00C35D4B">
              <w:rPr>
                <w:rFonts w:ascii="Times New Roman" w:hAnsi="Times New Roman" w:cs="Times New Roman"/>
                <w:sz w:val="24"/>
                <w:szCs w:val="24"/>
              </w:rPr>
              <w:t>), в лице  ____________________</w:t>
            </w:r>
            <w:r w:rsidRPr="00C35D4B">
              <w:rPr>
                <w:rStyle w:val="afb"/>
                <w:rFonts w:ascii="Times New Roman" w:hAnsi="Times New Roman" w:cs="Times New Roman"/>
                <w:sz w:val="24"/>
                <w:szCs w:val="24"/>
              </w:rPr>
              <w:endnoteReference w:id="14"/>
            </w:r>
            <w:r w:rsidRPr="00C35D4B">
              <w:rPr>
                <w:rFonts w:ascii="Times New Roman" w:hAnsi="Times New Roman" w:cs="Times New Roman"/>
                <w:sz w:val="24"/>
                <w:szCs w:val="24"/>
              </w:rPr>
              <w:t xml:space="preserve"> </w:t>
            </w:r>
            <w:r w:rsidRPr="00C35D4B">
              <w:rPr>
                <w:rFonts w:ascii="Times New Roman" w:hAnsi="Times New Roman" w:cs="Times New Roman"/>
                <w:b/>
                <w:sz w:val="24"/>
                <w:szCs w:val="24"/>
              </w:rPr>
              <w:t>_________________________________</w:t>
            </w:r>
            <w:r w:rsidRPr="00C35D4B">
              <w:rPr>
                <w:rStyle w:val="afb"/>
                <w:rFonts w:ascii="Times New Roman" w:hAnsi="Times New Roman" w:cs="Times New Roman"/>
                <w:b/>
                <w:sz w:val="24"/>
                <w:szCs w:val="24"/>
              </w:rPr>
              <w:endnoteReference w:id="15"/>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действующ</w:t>
            </w:r>
            <w:proofErr w:type="spellEnd"/>
            <w:r w:rsidRPr="00C35D4B">
              <w:rPr>
                <w:rFonts w:ascii="Times New Roman" w:hAnsi="Times New Roman" w:cs="Times New Roman"/>
                <w:sz w:val="24"/>
                <w:szCs w:val="24"/>
              </w:rPr>
              <w:t>____ на основании ___________________________</w:t>
            </w:r>
            <w:r w:rsidRPr="00C35D4B">
              <w:rPr>
                <w:rStyle w:val="afb"/>
                <w:rFonts w:ascii="Times New Roman" w:hAnsi="Times New Roman" w:cs="Times New Roman"/>
                <w:sz w:val="24"/>
                <w:szCs w:val="24"/>
              </w:rPr>
              <w:endnoteReference w:id="16"/>
            </w:r>
          </w:p>
        </w:tc>
      </w:tr>
      <w:tr w:rsidR="00870A49" w:rsidRPr="00C35D4B" w14:paraId="786A8063" w14:textId="77777777" w:rsidTr="00EA39E1">
        <w:tc>
          <w:tcPr>
            <w:tcW w:w="10206" w:type="dxa"/>
            <w:tcBorders>
              <w:top w:val="single" w:sz="4" w:space="0" w:color="auto"/>
              <w:left w:val="single" w:sz="4" w:space="0" w:color="auto"/>
              <w:bottom w:val="single" w:sz="4" w:space="0" w:color="auto"/>
              <w:right w:val="single" w:sz="4" w:space="0" w:color="auto"/>
            </w:tcBorders>
            <w:shd w:val="clear" w:color="auto" w:fill="auto"/>
          </w:tcPr>
          <w:p w14:paraId="0BCAA6B7" w14:textId="77777777" w:rsidR="00870A49" w:rsidRPr="00C35D4B" w:rsidRDefault="00870A49" w:rsidP="00EA39E1">
            <w:pPr>
              <w:spacing w:before="24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17"/>
            </w:r>
            <w:r w:rsidRPr="00C35D4B">
              <w:rPr>
                <w:rFonts w:ascii="Times New Roman" w:hAnsi="Times New Roman" w:cs="Times New Roman"/>
                <w:sz w:val="24"/>
                <w:szCs w:val="24"/>
              </w:rPr>
              <w:t xml:space="preserve"> гражданин ______________</w:t>
            </w:r>
            <w:r w:rsidRPr="00C35D4B">
              <w:rPr>
                <w:rStyle w:val="afb"/>
                <w:rFonts w:ascii="Times New Roman" w:hAnsi="Times New Roman" w:cs="Times New Roman"/>
                <w:sz w:val="24"/>
                <w:szCs w:val="24"/>
              </w:rPr>
              <w:endnoteReference w:id="18"/>
            </w:r>
            <w:r w:rsidRPr="00C35D4B">
              <w:rPr>
                <w:rFonts w:ascii="Times New Roman" w:hAnsi="Times New Roman" w:cs="Times New Roman"/>
                <w:sz w:val="24"/>
                <w:szCs w:val="24"/>
              </w:rPr>
              <w:t xml:space="preserve"> _________________________</w:t>
            </w:r>
            <w:r w:rsidRPr="00C35D4B">
              <w:rPr>
                <w:rStyle w:val="afb"/>
                <w:rFonts w:ascii="Times New Roman" w:hAnsi="Times New Roman" w:cs="Times New Roman"/>
                <w:sz w:val="24"/>
                <w:szCs w:val="24"/>
              </w:rPr>
              <w:endnoteReference w:id="19"/>
            </w:r>
            <w:r w:rsidRPr="00C35D4B">
              <w:rPr>
                <w:rFonts w:ascii="Times New Roman" w:hAnsi="Times New Roman" w:cs="Times New Roman"/>
                <w:sz w:val="24"/>
                <w:szCs w:val="24"/>
              </w:rPr>
              <w:t xml:space="preserve"> ____.____.____</w:t>
            </w:r>
            <w:r w:rsidRPr="00C35D4B">
              <w:rPr>
                <w:rStyle w:val="afb"/>
                <w:rFonts w:ascii="Times New Roman" w:hAnsi="Times New Roman" w:cs="Times New Roman"/>
                <w:sz w:val="24"/>
                <w:szCs w:val="24"/>
              </w:rPr>
              <w:endnoteReference w:id="20"/>
            </w:r>
            <w:r w:rsidRPr="00C35D4B">
              <w:rPr>
                <w:rFonts w:ascii="Times New Roman" w:hAnsi="Times New Roman" w:cs="Times New Roman"/>
                <w:sz w:val="24"/>
                <w:szCs w:val="24"/>
              </w:rPr>
              <w:t xml:space="preserve"> года рождения, место рождения - ______________________ </w:t>
            </w:r>
            <w:r w:rsidRPr="00C35D4B">
              <w:rPr>
                <w:rStyle w:val="afb"/>
                <w:rFonts w:ascii="Times New Roman" w:hAnsi="Times New Roman" w:cs="Times New Roman"/>
                <w:sz w:val="24"/>
                <w:szCs w:val="24"/>
              </w:rPr>
              <w:endnoteReference w:id="21"/>
            </w:r>
            <w:r w:rsidRPr="00C35D4B">
              <w:rPr>
                <w:rFonts w:ascii="Times New Roman" w:hAnsi="Times New Roman" w:cs="Times New Roman"/>
                <w:sz w:val="24"/>
                <w:szCs w:val="24"/>
              </w:rPr>
              <w:t xml:space="preserve"> (_________</w:t>
            </w:r>
            <w:r w:rsidRPr="00C35D4B">
              <w:rPr>
                <w:rStyle w:val="afb"/>
                <w:rFonts w:ascii="Times New Roman" w:hAnsi="Times New Roman" w:cs="Times New Roman"/>
                <w:sz w:val="24"/>
                <w:szCs w:val="24"/>
              </w:rPr>
              <w:endnoteReference w:id="22"/>
            </w:r>
            <w:r w:rsidRPr="00C35D4B">
              <w:rPr>
                <w:rFonts w:ascii="Times New Roman" w:hAnsi="Times New Roman" w:cs="Times New Roman"/>
                <w:sz w:val="24"/>
                <w:szCs w:val="24"/>
              </w:rPr>
              <w:t xml:space="preserve"> ___________________</w:t>
            </w:r>
            <w:r w:rsidRPr="00C35D4B">
              <w:rPr>
                <w:rStyle w:val="afb"/>
                <w:rFonts w:ascii="Times New Roman" w:hAnsi="Times New Roman" w:cs="Times New Roman"/>
                <w:sz w:val="24"/>
                <w:szCs w:val="24"/>
              </w:rPr>
              <w:endnoteReference w:id="23"/>
            </w:r>
            <w:r w:rsidRPr="00C35D4B">
              <w:rPr>
                <w:rFonts w:ascii="Times New Roman" w:hAnsi="Times New Roman" w:cs="Times New Roman"/>
                <w:sz w:val="24"/>
                <w:szCs w:val="24"/>
              </w:rPr>
              <w:t xml:space="preserve"> выдан ____.____.____</w:t>
            </w:r>
            <w:r w:rsidRPr="00C35D4B">
              <w:rPr>
                <w:rStyle w:val="afb"/>
                <w:rFonts w:ascii="Times New Roman" w:hAnsi="Times New Roman" w:cs="Times New Roman"/>
                <w:sz w:val="24"/>
                <w:szCs w:val="24"/>
              </w:rPr>
              <w:endnoteReference w:id="24"/>
            </w:r>
            <w:r w:rsidRPr="00C35D4B">
              <w:rPr>
                <w:rFonts w:ascii="Times New Roman" w:hAnsi="Times New Roman" w:cs="Times New Roman"/>
                <w:sz w:val="24"/>
                <w:szCs w:val="24"/>
              </w:rPr>
              <w:t xml:space="preserve">  __________________________________</w:t>
            </w:r>
            <w:r w:rsidRPr="00C35D4B">
              <w:rPr>
                <w:rStyle w:val="afb"/>
                <w:rFonts w:ascii="Times New Roman" w:hAnsi="Times New Roman" w:cs="Times New Roman"/>
                <w:sz w:val="24"/>
                <w:szCs w:val="24"/>
              </w:rPr>
              <w:endnoteReference w:id="25"/>
            </w:r>
            <w:r w:rsidRPr="00C35D4B">
              <w:rPr>
                <w:rFonts w:ascii="Times New Roman" w:hAnsi="Times New Roman" w:cs="Times New Roman"/>
                <w:sz w:val="24"/>
                <w:szCs w:val="24"/>
              </w:rPr>
              <w:t>, код подразделения _____-______</w:t>
            </w:r>
            <w:r w:rsidRPr="00C35D4B">
              <w:rPr>
                <w:rStyle w:val="afb"/>
                <w:rFonts w:ascii="Times New Roman" w:hAnsi="Times New Roman" w:cs="Times New Roman"/>
                <w:sz w:val="24"/>
                <w:szCs w:val="24"/>
              </w:rPr>
              <w:endnoteReference w:id="26"/>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_____ по месту жительства по адресу: _________________</w:t>
            </w:r>
            <w:r w:rsidRPr="00C35D4B">
              <w:rPr>
                <w:rStyle w:val="afb"/>
                <w:rFonts w:ascii="Times New Roman" w:hAnsi="Times New Roman" w:cs="Times New Roman"/>
                <w:sz w:val="24"/>
                <w:szCs w:val="24"/>
              </w:rPr>
              <w:endnoteReference w:id="27"/>
            </w:r>
            <w:r w:rsidRPr="00C35D4B">
              <w:rPr>
                <w:rFonts w:ascii="Times New Roman" w:hAnsi="Times New Roman" w:cs="Times New Roman"/>
                <w:sz w:val="24"/>
                <w:szCs w:val="24"/>
              </w:rPr>
              <w:t>, страховой номер индивидуального лицевого счёта _______________________________</w:t>
            </w:r>
            <w:r w:rsidRPr="00C35D4B">
              <w:rPr>
                <w:rStyle w:val="afb"/>
                <w:rFonts w:ascii="Times New Roman" w:hAnsi="Times New Roman" w:cs="Times New Roman"/>
                <w:sz w:val="24"/>
                <w:szCs w:val="24"/>
              </w:rPr>
              <w:endnoteReference w:id="28"/>
            </w:r>
            <w:r w:rsidRPr="00C35D4B">
              <w:rPr>
                <w:rFonts w:ascii="Times New Roman" w:hAnsi="Times New Roman" w:cs="Times New Roman"/>
                <w:sz w:val="24"/>
                <w:szCs w:val="24"/>
              </w:rPr>
              <w:t xml:space="preserve">, именуем__  в дальнейшем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29"/>
            </w:r>
            <w:r w:rsidRPr="00C35D4B">
              <w:rPr>
                <w:rFonts w:ascii="Times New Roman" w:hAnsi="Times New Roman" w:cs="Times New Roman"/>
                <w:sz w:val="24"/>
                <w:szCs w:val="24"/>
              </w:rPr>
              <w:t xml:space="preserve"> в лице _______________</w:t>
            </w:r>
            <w:r w:rsidRPr="00C35D4B">
              <w:rPr>
                <w:rStyle w:val="afb"/>
                <w:rFonts w:ascii="Times New Roman" w:hAnsi="Times New Roman" w:cs="Times New Roman"/>
                <w:sz w:val="24"/>
                <w:szCs w:val="24"/>
              </w:rPr>
              <w:endnoteReference w:id="30"/>
            </w:r>
            <w:r w:rsidRPr="00C35D4B">
              <w:rPr>
                <w:rFonts w:ascii="Times New Roman" w:hAnsi="Times New Roman" w:cs="Times New Roman"/>
                <w:sz w:val="24"/>
                <w:szCs w:val="24"/>
              </w:rPr>
              <w:t xml:space="preserve">  ____________________</w:t>
            </w:r>
            <w:r w:rsidRPr="00C35D4B">
              <w:rPr>
                <w:rStyle w:val="afb"/>
                <w:rFonts w:ascii="Times New Roman" w:hAnsi="Times New Roman" w:cs="Times New Roman"/>
                <w:sz w:val="24"/>
                <w:szCs w:val="24"/>
              </w:rPr>
              <w:endnoteReference w:id="31"/>
            </w:r>
            <w:r w:rsidRPr="00C35D4B">
              <w:rPr>
                <w:rFonts w:ascii="Times New Roman" w:hAnsi="Times New Roman" w:cs="Times New Roman"/>
                <w:sz w:val="24"/>
                <w:szCs w:val="24"/>
              </w:rPr>
              <w:t xml:space="preserve"> ___.___.___</w:t>
            </w:r>
            <w:r w:rsidRPr="00C35D4B">
              <w:rPr>
                <w:rStyle w:val="afb"/>
                <w:rFonts w:ascii="Times New Roman" w:hAnsi="Times New Roman" w:cs="Times New Roman"/>
                <w:sz w:val="24"/>
                <w:szCs w:val="24"/>
              </w:rPr>
              <w:endnoteReference w:id="32"/>
            </w:r>
            <w:r w:rsidRPr="00C35D4B">
              <w:rPr>
                <w:rFonts w:ascii="Times New Roman" w:hAnsi="Times New Roman" w:cs="Times New Roman"/>
                <w:sz w:val="24"/>
                <w:szCs w:val="24"/>
              </w:rPr>
              <w:t xml:space="preserve"> года рождения, место рождения - _______________</w:t>
            </w:r>
            <w:r w:rsidRPr="00C35D4B">
              <w:rPr>
                <w:rStyle w:val="afb"/>
                <w:rFonts w:ascii="Times New Roman" w:hAnsi="Times New Roman" w:cs="Times New Roman"/>
                <w:sz w:val="24"/>
                <w:szCs w:val="24"/>
              </w:rPr>
              <w:endnoteReference w:id="33"/>
            </w:r>
            <w:r w:rsidRPr="00C35D4B">
              <w:rPr>
                <w:rFonts w:ascii="Times New Roman" w:hAnsi="Times New Roman" w:cs="Times New Roman"/>
                <w:sz w:val="24"/>
                <w:szCs w:val="24"/>
              </w:rPr>
              <w:t xml:space="preserve"> (_______</w:t>
            </w:r>
            <w:r w:rsidRPr="00C35D4B">
              <w:rPr>
                <w:rStyle w:val="afb"/>
                <w:rFonts w:ascii="Times New Roman" w:hAnsi="Times New Roman" w:cs="Times New Roman"/>
                <w:sz w:val="24"/>
                <w:szCs w:val="24"/>
              </w:rPr>
              <w:endnoteReference w:id="34"/>
            </w:r>
            <w:r w:rsidRPr="00C35D4B">
              <w:rPr>
                <w:rFonts w:ascii="Times New Roman" w:hAnsi="Times New Roman" w:cs="Times New Roman"/>
                <w:sz w:val="24"/>
                <w:szCs w:val="24"/>
              </w:rPr>
              <w:t xml:space="preserve"> ___________________</w:t>
            </w:r>
            <w:r w:rsidRPr="00C35D4B">
              <w:rPr>
                <w:rStyle w:val="afb"/>
                <w:rFonts w:ascii="Times New Roman" w:hAnsi="Times New Roman" w:cs="Times New Roman"/>
                <w:sz w:val="24"/>
                <w:szCs w:val="24"/>
              </w:rPr>
              <w:endnoteReference w:id="35"/>
            </w:r>
            <w:r w:rsidRPr="00C35D4B">
              <w:rPr>
                <w:rFonts w:ascii="Times New Roman" w:hAnsi="Times New Roman" w:cs="Times New Roman"/>
                <w:sz w:val="24"/>
                <w:szCs w:val="24"/>
              </w:rPr>
              <w:t xml:space="preserve"> выдан ____.____.____</w:t>
            </w:r>
            <w:r w:rsidRPr="00C35D4B">
              <w:rPr>
                <w:rStyle w:val="afb"/>
                <w:rFonts w:ascii="Times New Roman" w:hAnsi="Times New Roman" w:cs="Times New Roman"/>
                <w:sz w:val="24"/>
                <w:szCs w:val="24"/>
              </w:rPr>
              <w:endnoteReference w:id="36"/>
            </w:r>
            <w:r w:rsidRPr="00C35D4B">
              <w:rPr>
                <w:rFonts w:ascii="Times New Roman" w:hAnsi="Times New Roman" w:cs="Times New Roman"/>
                <w:sz w:val="24"/>
                <w:szCs w:val="24"/>
              </w:rPr>
              <w:t xml:space="preserve">  __________________________________</w:t>
            </w:r>
            <w:r w:rsidRPr="00C35D4B">
              <w:rPr>
                <w:rStyle w:val="afb"/>
                <w:rFonts w:ascii="Times New Roman" w:hAnsi="Times New Roman" w:cs="Times New Roman"/>
                <w:sz w:val="24"/>
                <w:szCs w:val="24"/>
              </w:rPr>
              <w:endnoteReference w:id="37"/>
            </w:r>
            <w:r w:rsidRPr="00C35D4B">
              <w:rPr>
                <w:rFonts w:ascii="Times New Roman" w:hAnsi="Times New Roman" w:cs="Times New Roman"/>
                <w:sz w:val="24"/>
                <w:szCs w:val="24"/>
              </w:rPr>
              <w:t xml:space="preserve"> код подразделения _____-______</w:t>
            </w:r>
            <w:r w:rsidRPr="00C35D4B">
              <w:rPr>
                <w:rStyle w:val="afb"/>
                <w:rFonts w:ascii="Times New Roman" w:hAnsi="Times New Roman" w:cs="Times New Roman"/>
                <w:sz w:val="24"/>
                <w:szCs w:val="24"/>
              </w:rPr>
              <w:endnoteReference w:id="38"/>
            </w:r>
            <w:r w:rsidRPr="00C35D4B">
              <w:rPr>
                <w:rFonts w:ascii="Times New Roman" w:hAnsi="Times New Roman" w:cs="Times New Roman"/>
                <w:sz w:val="24"/>
                <w:szCs w:val="24"/>
              </w:rPr>
              <w:t>), действующего на основании _____________________________________________________,</w:t>
            </w:r>
            <w:r w:rsidRPr="00C35D4B">
              <w:rPr>
                <w:rStyle w:val="afb"/>
                <w:rFonts w:ascii="Times New Roman" w:hAnsi="Times New Roman" w:cs="Times New Roman"/>
                <w:sz w:val="24"/>
                <w:szCs w:val="24"/>
              </w:rPr>
              <w:endnoteReference w:id="39"/>
            </w:r>
          </w:p>
        </w:tc>
      </w:tr>
    </w:tbl>
    <w:p w14:paraId="28CC41DD" w14:textId="77777777" w:rsidR="00870A49" w:rsidRPr="00C35D4B" w:rsidRDefault="00870A49" w:rsidP="00870A49">
      <w:pPr>
        <w:spacing w:before="240"/>
        <w:jc w:val="both"/>
        <w:rPr>
          <w:rFonts w:ascii="Times New Roman" w:hAnsi="Times New Roman" w:cs="Times New Roman"/>
          <w:sz w:val="24"/>
          <w:szCs w:val="24"/>
        </w:rPr>
      </w:pPr>
      <w:r w:rsidRPr="00C35D4B">
        <w:rPr>
          <w:rFonts w:ascii="Times New Roman" w:hAnsi="Times New Roman" w:cs="Times New Roman"/>
          <w:sz w:val="24"/>
          <w:szCs w:val="24"/>
        </w:rPr>
        <w:t xml:space="preserve">с другой стороны </w:t>
      </w:r>
    </w:p>
    <w:p w14:paraId="3F078457" w14:textId="77777777" w:rsidR="00870A49" w:rsidRPr="00C35D4B" w:rsidRDefault="00870A49" w:rsidP="00870A49">
      <w:pPr>
        <w:spacing w:before="24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40"/>
      </w:r>
      <w:r w:rsidRPr="00C35D4B">
        <w:rPr>
          <w:rFonts w:ascii="Times New Roman" w:hAnsi="Times New Roman" w:cs="Times New Roman"/>
          <w:sz w:val="24"/>
          <w:szCs w:val="24"/>
        </w:rPr>
        <w:t xml:space="preserve">заключили настоящий договор (далее по тексту –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о нижеследующем:</w:t>
      </w:r>
    </w:p>
    <w:p w14:paraId="1E6CDB45" w14:textId="77777777" w:rsidR="00870A49" w:rsidRPr="00C35D4B" w:rsidRDefault="00870A49" w:rsidP="00386883">
      <w:pPr>
        <w:numPr>
          <w:ilvl w:val="0"/>
          <w:numId w:val="33"/>
        </w:numPr>
        <w:spacing w:before="240" w:after="0" w:line="240" w:lineRule="auto"/>
        <w:ind w:right="274"/>
        <w:jc w:val="center"/>
        <w:rPr>
          <w:rFonts w:ascii="Times New Roman" w:hAnsi="Times New Roman" w:cs="Times New Roman"/>
          <w:b/>
          <w:sz w:val="24"/>
          <w:szCs w:val="24"/>
        </w:rPr>
      </w:pPr>
      <w:r w:rsidRPr="00C35D4B">
        <w:rPr>
          <w:rFonts w:ascii="Times New Roman" w:hAnsi="Times New Roman" w:cs="Times New Roman"/>
          <w:b/>
          <w:sz w:val="24"/>
          <w:szCs w:val="24"/>
        </w:rPr>
        <w:t>ПРЕДМЕТ ДОГОВОРА</w:t>
      </w:r>
      <w:r w:rsidRPr="00C35D4B">
        <w:rPr>
          <w:rStyle w:val="afb"/>
          <w:rFonts w:ascii="Times New Roman" w:hAnsi="Times New Roman" w:cs="Times New Roman"/>
          <w:sz w:val="24"/>
          <w:szCs w:val="24"/>
        </w:rPr>
        <w:endnoteReference w:id="41"/>
      </w:r>
    </w:p>
    <w:p w14:paraId="51249B7D" w14:textId="169056A0"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1.1. В соответствии с п.</w:t>
      </w:r>
      <w:r w:rsidR="000344F3">
        <w:rPr>
          <w:rFonts w:ascii="Times New Roman" w:hAnsi="Times New Roman" w:cs="Times New Roman"/>
          <w:sz w:val="24"/>
          <w:szCs w:val="24"/>
        </w:rPr>
        <w:t>___</w:t>
      </w:r>
      <w:proofErr w:type="spellStart"/>
      <w:r w:rsidRPr="00C35D4B">
        <w:rPr>
          <w:rFonts w:ascii="Times New Roman" w:hAnsi="Times New Roman" w:cs="Times New Roman"/>
          <w:sz w:val="24"/>
          <w:szCs w:val="24"/>
        </w:rPr>
        <w:t>ст</w:t>
      </w:r>
      <w:proofErr w:type="spellEnd"/>
      <w:r w:rsidRPr="00C35D4B">
        <w:rPr>
          <w:rFonts w:ascii="Times New Roman" w:hAnsi="Times New Roman" w:cs="Times New Roman"/>
          <w:sz w:val="24"/>
          <w:szCs w:val="24"/>
        </w:rPr>
        <w:t>.</w:t>
      </w:r>
      <w:r w:rsidR="000344F3">
        <w:rPr>
          <w:rFonts w:ascii="Times New Roman" w:hAnsi="Times New Roman" w:cs="Times New Roman"/>
          <w:sz w:val="24"/>
          <w:szCs w:val="24"/>
        </w:rPr>
        <w:t>____</w:t>
      </w:r>
      <w:r w:rsidRPr="00C35D4B">
        <w:rPr>
          <w:rFonts w:ascii="Times New Roman" w:hAnsi="Times New Roman" w:cs="Times New Roman"/>
          <w:sz w:val="24"/>
          <w:szCs w:val="24"/>
        </w:rPr>
        <w:t>Земельного кодекса РФ, на основании ______________________________________</w:t>
      </w:r>
      <w:r w:rsidRPr="00C35D4B">
        <w:rPr>
          <w:rStyle w:val="afb"/>
          <w:rFonts w:ascii="Times New Roman" w:hAnsi="Times New Roman" w:cs="Times New Roman"/>
          <w:sz w:val="24"/>
          <w:szCs w:val="24"/>
        </w:rPr>
        <w:endnoteReference w:id="42"/>
      </w:r>
      <w:r w:rsidRPr="00C35D4B">
        <w:rPr>
          <w:rFonts w:ascii="Times New Roman" w:hAnsi="Times New Roman" w:cs="Times New Roman"/>
          <w:sz w:val="24"/>
          <w:szCs w:val="24"/>
        </w:rPr>
        <w:t xml:space="preserve"> от ____._____.____</w:t>
      </w:r>
      <w:r w:rsidRPr="00C35D4B">
        <w:rPr>
          <w:rStyle w:val="afb"/>
          <w:rFonts w:ascii="Times New Roman" w:hAnsi="Times New Roman" w:cs="Times New Roman"/>
          <w:sz w:val="24"/>
          <w:szCs w:val="24"/>
        </w:rPr>
        <w:endnoteReference w:id="43"/>
      </w:r>
      <w:r w:rsidRPr="00C35D4B">
        <w:rPr>
          <w:rFonts w:ascii="Times New Roman" w:hAnsi="Times New Roman" w:cs="Times New Roman"/>
          <w:sz w:val="24"/>
          <w:szCs w:val="24"/>
        </w:rPr>
        <w:t xml:space="preserve"> (запись государственной регистрации № ________________________</w:t>
      </w:r>
      <w:r w:rsidRPr="00C35D4B">
        <w:rPr>
          <w:rStyle w:val="afb"/>
          <w:rFonts w:ascii="Times New Roman" w:hAnsi="Times New Roman" w:cs="Times New Roman"/>
          <w:sz w:val="24"/>
          <w:szCs w:val="24"/>
        </w:rPr>
        <w:endnoteReference w:id="44"/>
      </w:r>
      <w:r w:rsidRPr="00C35D4B">
        <w:rPr>
          <w:rFonts w:ascii="Times New Roman" w:hAnsi="Times New Roman" w:cs="Times New Roman"/>
          <w:sz w:val="24"/>
          <w:szCs w:val="24"/>
        </w:rPr>
        <w:t xml:space="preserve"> от ____.____.____</w:t>
      </w:r>
      <w:r w:rsidRPr="00C35D4B">
        <w:rPr>
          <w:rStyle w:val="afb"/>
          <w:rFonts w:ascii="Times New Roman" w:hAnsi="Times New Roman" w:cs="Times New Roman"/>
          <w:sz w:val="24"/>
          <w:szCs w:val="24"/>
        </w:rPr>
        <w:endnoteReference w:id="45"/>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46"/>
      </w:r>
      <w:r w:rsidRPr="00C35D4B">
        <w:rPr>
          <w:rFonts w:ascii="Times New Roman" w:hAnsi="Times New Roman" w:cs="Times New Roman"/>
          <w:sz w:val="24"/>
          <w:szCs w:val="24"/>
        </w:rPr>
        <w:t>, заявления __________________________</w:t>
      </w:r>
      <w:r w:rsidRPr="00C35D4B">
        <w:rPr>
          <w:rStyle w:val="afb"/>
          <w:rFonts w:ascii="Times New Roman" w:hAnsi="Times New Roman" w:cs="Times New Roman"/>
          <w:sz w:val="24"/>
          <w:szCs w:val="24"/>
        </w:rPr>
        <w:endnoteReference w:id="47"/>
      </w:r>
      <w:r w:rsidRPr="00C35D4B">
        <w:rPr>
          <w:rFonts w:ascii="Times New Roman" w:hAnsi="Times New Roman" w:cs="Times New Roman"/>
          <w:sz w:val="24"/>
          <w:szCs w:val="24"/>
        </w:rPr>
        <w:t xml:space="preserve"> от ___.___.____</w:t>
      </w:r>
      <w:r w:rsidRPr="00C35D4B">
        <w:rPr>
          <w:rStyle w:val="afb"/>
          <w:rFonts w:ascii="Times New Roman" w:hAnsi="Times New Roman" w:cs="Times New Roman"/>
          <w:sz w:val="24"/>
          <w:szCs w:val="24"/>
        </w:rPr>
        <w:endnoteReference w:id="48"/>
      </w:r>
      <w:r w:rsidRPr="00C35D4B">
        <w:rPr>
          <w:rFonts w:ascii="Times New Roman" w:hAnsi="Times New Roman" w:cs="Times New Roman"/>
          <w:sz w:val="24"/>
          <w:szCs w:val="24"/>
        </w:rPr>
        <w:t xml:space="preserve"> №_________</w:t>
      </w:r>
      <w:r w:rsidRPr="00C35D4B">
        <w:rPr>
          <w:rStyle w:val="afb"/>
          <w:rFonts w:ascii="Times New Roman" w:hAnsi="Times New Roman" w:cs="Times New Roman"/>
          <w:sz w:val="24"/>
          <w:szCs w:val="24"/>
        </w:rPr>
        <w:endnoteReference w:id="49"/>
      </w:r>
      <w:r w:rsidRPr="00C35D4B">
        <w:rPr>
          <w:rFonts w:ascii="Times New Roman" w:hAnsi="Times New Roman" w:cs="Times New Roman"/>
          <w:sz w:val="24"/>
          <w:szCs w:val="24"/>
        </w:rPr>
        <w:t>, выписки из Единого государственного реестра недвижимости от ____.____.___</w:t>
      </w:r>
      <w:r w:rsidRPr="00C35D4B">
        <w:rPr>
          <w:rStyle w:val="afb"/>
          <w:rFonts w:ascii="Times New Roman" w:hAnsi="Times New Roman" w:cs="Times New Roman"/>
          <w:sz w:val="24"/>
          <w:szCs w:val="24"/>
        </w:rPr>
        <w:endnoteReference w:id="50"/>
      </w:r>
      <w:r w:rsidRPr="00C35D4B">
        <w:rPr>
          <w:rFonts w:ascii="Times New Roman" w:hAnsi="Times New Roman" w:cs="Times New Roman"/>
          <w:sz w:val="24"/>
          <w:szCs w:val="24"/>
        </w:rPr>
        <w:t xml:space="preserve"> №_____________</w:t>
      </w:r>
      <w:r w:rsidRPr="00C35D4B">
        <w:rPr>
          <w:rStyle w:val="afb"/>
          <w:rFonts w:ascii="Times New Roman" w:hAnsi="Times New Roman" w:cs="Times New Roman"/>
          <w:sz w:val="24"/>
          <w:szCs w:val="24"/>
        </w:rPr>
        <w:endnoteReference w:id="51"/>
      </w:r>
      <w:r w:rsidRPr="00C35D4B">
        <w:rPr>
          <w:rFonts w:ascii="Times New Roman" w:hAnsi="Times New Roman" w:cs="Times New Roman"/>
          <w:sz w:val="24"/>
          <w:szCs w:val="24"/>
        </w:rPr>
        <w:t xml:space="preserve">, </w:t>
      </w:r>
      <w:r w:rsidRPr="00C35D4B">
        <w:rPr>
          <w:rFonts w:ascii="Times New Roman" w:hAnsi="Times New Roman" w:cs="Times New Roman"/>
          <w:sz w:val="24"/>
          <w:szCs w:val="24"/>
        </w:rPr>
        <w:lastRenderedPageBreak/>
        <w:t>_________</w:t>
      </w:r>
      <w:r w:rsidRPr="00C35D4B">
        <w:rPr>
          <w:rStyle w:val="afb"/>
          <w:rFonts w:ascii="Times New Roman" w:hAnsi="Times New Roman" w:cs="Times New Roman"/>
          <w:sz w:val="24"/>
          <w:szCs w:val="24"/>
        </w:rPr>
        <w:endnoteReference w:id="52"/>
      </w:r>
      <w:r w:rsidRPr="00C35D4B">
        <w:rPr>
          <w:rFonts w:ascii="Times New Roman" w:hAnsi="Times New Roman" w:cs="Times New Roman"/>
          <w:b/>
          <w:sz w:val="24"/>
          <w:szCs w:val="24"/>
        </w:rPr>
        <w:t xml:space="preserve"> Арендодатель </w:t>
      </w:r>
      <w:r w:rsidRPr="00C35D4B">
        <w:rPr>
          <w:rFonts w:ascii="Times New Roman" w:hAnsi="Times New Roman" w:cs="Times New Roman"/>
          <w:sz w:val="24"/>
          <w:szCs w:val="24"/>
        </w:rPr>
        <w:t>предоставляет,</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а </w:t>
      </w:r>
      <w:r w:rsidRPr="00C35D4B">
        <w:rPr>
          <w:rFonts w:ascii="Times New Roman" w:hAnsi="Times New Roman" w:cs="Times New Roman"/>
          <w:b/>
          <w:sz w:val="24"/>
          <w:szCs w:val="24"/>
        </w:rPr>
        <w:t xml:space="preserve">Арендатор </w:t>
      </w:r>
      <w:r w:rsidRPr="00C35D4B">
        <w:rPr>
          <w:rFonts w:ascii="Times New Roman" w:hAnsi="Times New Roman" w:cs="Times New Roman"/>
          <w:sz w:val="24"/>
          <w:szCs w:val="24"/>
        </w:rPr>
        <w:t>принимает в аренду</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земельный участок из земель населенных пунктов с кадастровым номером ________________________</w:t>
      </w:r>
      <w:r w:rsidRPr="00C35D4B">
        <w:rPr>
          <w:rStyle w:val="afb"/>
          <w:rFonts w:ascii="Times New Roman" w:hAnsi="Times New Roman" w:cs="Times New Roman"/>
          <w:sz w:val="24"/>
          <w:szCs w:val="24"/>
        </w:rPr>
        <w:endnoteReference w:id="53"/>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 xml:space="preserve">площадью _________ </w:t>
      </w:r>
      <w:proofErr w:type="spellStart"/>
      <w:r w:rsidRPr="00C35D4B">
        <w:rPr>
          <w:rFonts w:ascii="Times New Roman" w:hAnsi="Times New Roman" w:cs="Times New Roman"/>
          <w:sz w:val="24"/>
          <w:szCs w:val="24"/>
        </w:rPr>
        <w:t>кв.м</w:t>
      </w:r>
      <w:proofErr w:type="spellEnd"/>
      <w:r w:rsidRPr="00C35D4B">
        <w:rPr>
          <w:rStyle w:val="afb"/>
          <w:rFonts w:ascii="Times New Roman" w:hAnsi="Times New Roman" w:cs="Times New Roman"/>
          <w:sz w:val="24"/>
          <w:szCs w:val="24"/>
        </w:rPr>
        <w:endnoteReference w:id="54"/>
      </w:r>
      <w:r w:rsidRPr="00C35D4B">
        <w:rPr>
          <w:rFonts w:ascii="Times New Roman" w:hAnsi="Times New Roman" w:cs="Times New Roman"/>
          <w:sz w:val="24"/>
          <w:szCs w:val="24"/>
        </w:rPr>
        <w:t>, адрес (описание местоположения): ____________________________</w:t>
      </w:r>
      <w:r w:rsidRPr="00C35D4B">
        <w:rPr>
          <w:rStyle w:val="afb"/>
          <w:rFonts w:ascii="Times New Roman" w:hAnsi="Times New Roman" w:cs="Times New Roman"/>
          <w:sz w:val="24"/>
          <w:szCs w:val="24"/>
        </w:rPr>
        <w:endnoteReference w:id="55"/>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(далее – земельный участок)</w:t>
      </w:r>
      <w:r w:rsidRPr="00C35D4B">
        <w:rPr>
          <w:rStyle w:val="afb"/>
          <w:rFonts w:ascii="Times New Roman" w:hAnsi="Times New Roman" w:cs="Times New Roman"/>
          <w:sz w:val="24"/>
          <w:szCs w:val="24"/>
        </w:rPr>
        <w:endnoteReference w:id="56"/>
      </w:r>
      <w:r w:rsidRPr="00C35D4B">
        <w:rPr>
          <w:rFonts w:ascii="Times New Roman" w:hAnsi="Times New Roman" w:cs="Times New Roman"/>
          <w:sz w:val="24"/>
          <w:szCs w:val="24"/>
        </w:rPr>
        <w:t xml:space="preserve"> в границах, обозначенных в приложении к настоящему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являющемся его неотъемлемой частью. </w:t>
      </w:r>
    </w:p>
    <w:p w14:paraId="046DF7CF"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1.2. </w:t>
      </w:r>
      <w:r w:rsidRPr="00C35D4B">
        <w:rPr>
          <w:rFonts w:ascii="Times New Roman" w:hAnsi="Times New Roman" w:cs="Times New Roman"/>
          <w:b/>
          <w:sz w:val="24"/>
          <w:szCs w:val="24"/>
        </w:rPr>
        <w:t xml:space="preserve">Арендатор </w:t>
      </w:r>
      <w:r w:rsidRPr="00C35D4B">
        <w:rPr>
          <w:rFonts w:ascii="Times New Roman" w:hAnsi="Times New Roman" w:cs="Times New Roman"/>
          <w:sz w:val="24"/>
          <w:szCs w:val="24"/>
        </w:rPr>
        <w:t>осведомлен о местоположении земельного участка и его границах.</w:t>
      </w:r>
    </w:p>
    <w:p w14:paraId="09C87B2C" w14:textId="77777777" w:rsidR="00870A49" w:rsidRPr="00C35D4B" w:rsidRDefault="00870A49" w:rsidP="00EA39E1">
      <w:pPr>
        <w:spacing w:before="120"/>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1.3. Земельный участок имеет разрешенное использование «________________________________»</w:t>
      </w:r>
      <w:r w:rsidRPr="00C35D4B">
        <w:rPr>
          <w:rStyle w:val="afb"/>
          <w:rFonts w:ascii="Times New Roman" w:hAnsi="Times New Roman" w:cs="Times New Roman"/>
          <w:sz w:val="24"/>
          <w:szCs w:val="24"/>
        </w:rPr>
        <w:endnoteReference w:id="57"/>
      </w:r>
      <w:r w:rsidRPr="00C35D4B">
        <w:rPr>
          <w:rFonts w:ascii="Times New Roman" w:hAnsi="Times New Roman" w:cs="Times New Roman"/>
          <w:sz w:val="24"/>
          <w:szCs w:val="24"/>
        </w:rPr>
        <w:t>.</w:t>
      </w:r>
    </w:p>
    <w:p w14:paraId="6B29F896" w14:textId="77777777" w:rsidR="00870A49" w:rsidRPr="00C35D4B" w:rsidRDefault="00870A49" w:rsidP="00EA39E1">
      <w:pPr>
        <w:ind w:right="274" w:firstLine="708"/>
        <w:jc w:val="both"/>
        <w:rPr>
          <w:rFonts w:ascii="Times New Roman" w:hAnsi="Times New Roman" w:cs="Times New Roman"/>
          <w:color w:val="FF0000"/>
          <w:sz w:val="24"/>
          <w:szCs w:val="24"/>
        </w:rPr>
      </w:pPr>
      <w:r w:rsidRPr="00C35D4B">
        <w:rPr>
          <w:rFonts w:ascii="Times New Roman" w:hAnsi="Times New Roman" w:cs="Times New Roman"/>
          <w:sz w:val="24"/>
          <w:szCs w:val="24"/>
        </w:rPr>
        <w:t>Цель использования земельного участка: ____________________</w:t>
      </w:r>
      <w:r w:rsidRPr="00C35D4B">
        <w:rPr>
          <w:rStyle w:val="afb"/>
          <w:rFonts w:ascii="Times New Roman" w:hAnsi="Times New Roman" w:cs="Times New Roman"/>
          <w:sz w:val="24"/>
          <w:szCs w:val="24"/>
        </w:rPr>
        <w:endnoteReference w:id="58"/>
      </w:r>
      <w:r w:rsidRPr="00C35D4B">
        <w:rPr>
          <w:rFonts w:ascii="Times New Roman" w:hAnsi="Times New Roman" w:cs="Times New Roman"/>
          <w:sz w:val="24"/>
          <w:szCs w:val="24"/>
        </w:rPr>
        <w:t>.</w:t>
      </w:r>
      <w:r w:rsidRPr="00C35D4B">
        <w:rPr>
          <w:rFonts w:ascii="Times New Roman" w:hAnsi="Times New Roman" w:cs="Times New Roman"/>
          <w:color w:val="FF0000"/>
          <w:sz w:val="24"/>
          <w:szCs w:val="24"/>
        </w:rPr>
        <w:t xml:space="preserve"> </w:t>
      </w:r>
    </w:p>
    <w:p w14:paraId="443275C6"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1.4. Характеристики земельного участка, передаваемого в аренду:</w:t>
      </w:r>
    </w:p>
    <w:p w14:paraId="5EDCFA54" w14:textId="77777777" w:rsidR="00870A49" w:rsidRPr="00C35D4B" w:rsidRDefault="00870A49" w:rsidP="00EA39E1">
      <w:pPr>
        <w:ind w:right="274" w:firstLine="720"/>
        <w:jc w:val="both"/>
        <w:rPr>
          <w:rFonts w:ascii="Times New Roman" w:hAnsi="Times New Roman" w:cs="Times New Roman"/>
          <w:color w:val="FF0000"/>
          <w:sz w:val="24"/>
          <w:szCs w:val="24"/>
        </w:rPr>
      </w:pPr>
      <w:r w:rsidRPr="00C35D4B">
        <w:rPr>
          <w:rFonts w:ascii="Times New Roman" w:hAnsi="Times New Roman" w:cs="Times New Roman"/>
          <w:sz w:val="24"/>
          <w:szCs w:val="24"/>
        </w:rPr>
        <w:t>а) наличие строений и сооружений: _______</w:t>
      </w:r>
      <w:r w:rsidRPr="00C35D4B">
        <w:rPr>
          <w:rStyle w:val="afb"/>
          <w:rFonts w:ascii="Times New Roman" w:hAnsi="Times New Roman" w:cs="Times New Roman"/>
          <w:sz w:val="24"/>
          <w:szCs w:val="24"/>
        </w:rPr>
        <w:endnoteReference w:id="59"/>
      </w:r>
    </w:p>
    <w:p w14:paraId="5E7C5AB4" w14:textId="77777777" w:rsidR="00870A49" w:rsidRPr="00C35D4B" w:rsidRDefault="00870A49" w:rsidP="00EA39E1">
      <w:pPr>
        <w:ind w:right="274" w:firstLine="720"/>
        <w:jc w:val="both"/>
        <w:rPr>
          <w:rFonts w:ascii="Times New Roman" w:hAnsi="Times New Roman" w:cs="Times New Roman"/>
          <w:color w:val="FF0000"/>
          <w:sz w:val="24"/>
          <w:szCs w:val="24"/>
        </w:rPr>
      </w:pPr>
      <w:r w:rsidRPr="00C35D4B">
        <w:rPr>
          <w:rFonts w:ascii="Times New Roman" w:hAnsi="Times New Roman" w:cs="Times New Roman"/>
          <w:sz w:val="24"/>
          <w:szCs w:val="24"/>
        </w:rPr>
        <w:t xml:space="preserve">б) сведения о частях земельных участков, ограничениях прав на землю и обременениях: </w:t>
      </w:r>
      <w:r w:rsidRPr="00C35D4B">
        <w:rPr>
          <w:rStyle w:val="afb"/>
          <w:rFonts w:ascii="Times New Roman" w:hAnsi="Times New Roman" w:cs="Times New Roman"/>
          <w:sz w:val="24"/>
          <w:szCs w:val="24"/>
        </w:rPr>
        <w:endnoteReference w:id="60"/>
      </w:r>
    </w:p>
    <w:p w14:paraId="63B0A4B3"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1.5. Ограничения в использовании: соблюдать требования градостроительных регламентов, строительных, экологических, санитарно-гигиенических, противопожарных и иных правил и нормативов.</w:t>
      </w:r>
    </w:p>
    <w:p w14:paraId="0AAB43CB" w14:textId="77777777" w:rsidR="00870A49" w:rsidRPr="00C35D4B" w:rsidRDefault="00870A49" w:rsidP="00870A49">
      <w:pPr>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1"/>
      </w:r>
      <w:r w:rsidRPr="00C35D4B">
        <w:rPr>
          <w:rFonts w:ascii="Times New Roman" w:hAnsi="Times New Roman" w:cs="Times New Roman"/>
          <w:sz w:val="24"/>
          <w:szCs w:val="24"/>
        </w:rPr>
        <w:t>______________</w:t>
      </w:r>
    </w:p>
    <w:p w14:paraId="67547146" w14:textId="77777777" w:rsidR="00870A49" w:rsidRPr="00C35D4B" w:rsidRDefault="00870A49" w:rsidP="00EA39E1">
      <w:pPr>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2"/>
      </w:r>
      <w:r w:rsidRPr="00C35D4B">
        <w:rPr>
          <w:rFonts w:ascii="Times New Roman" w:hAnsi="Times New Roman" w:cs="Times New Roman"/>
          <w:sz w:val="24"/>
          <w:szCs w:val="24"/>
        </w:rPr>
        <w:t>______________</w:t>
      </w:r>
    </w:p>
    <w:p w14:paraId="2D8A82EA" w14:textId="77777777" w:rsidR="00870A49" w:rsidRPr="00C35D4B" w:rsidRDefault="00870A49" w:rsidP="00EA39E1">
      <w:pPr>
        <w:spacing w:before="60" w:after="60" w:line="240" w:lineRule="atLeast"/>
        <w:ind w:right="274" w:firstLine="720"/>
        <w:jc w:val="center"/>
        <w:rPr>
          <w:rFonts w:ascii="Times New Roman" w:hAnsi="Times New Roman" w:cs="Times New Roman"/>
          <w:b/>
          <w:sz w:val="24"/>
          <w:szCs w:val="24"/>
        </w:rPr>
      </w:pPr>
    </w:p>
    <w:p w14:paraId="35CD27D8" w14:textId="77777777" w:rsidR="00870A49" w:rsidRPr="00C35D4B" w:rsidRDefault="00870A49" w:rsidP="00EA39E1">
      <w:pPr>
        <w:spacing w:before="60" w:after="60" w:line="240" w:lineRule="atLeast"/>
        <w:ind w:right="274" w:firstLine="720"/>
        <w:jc w:val="center"/>
        <w:rPr>
          <w:rFonts w:ascii="Times New Roman" w:hAnsi="Times New Roman" w:cs="Times New Roman"/>
          <w:b/>
          <w:sz w:val="24"/>
          <w:szCs w:val="24"/>
        </w:rPr>
      </w:pPr>
      <w:r w:rsidRPr="00C35D4B">
        <w:rPr>
          <w:rFonts w:ascii="Times New Roman" w:hAnsi="Times New Roman" w:cs="Times New Roman"/>
          <w:b/>
          <w:sz w:val="24"/>
          <w:szCs w:val="24"/>
        </w:rPr>
        <w:t>2. СРОКИ ДОГОВОРА</w:t>
      </w:r>
    </w:p>
    <w:p w14:paraId="1A7E6555" w14:textId="77777777" w:rsidR="00870A49" w:rsidRPr="00C35D4B" w:rsidRDefault="00870A49" w:rsidP="00EA39E1">
      <w:pPr>
        <w:ind w:right="274"/>
        <w:jc w:val="both"/>
        <w:rPr>
          <w:rFonts w:ascii="Times New Roman" w:hAnsi="Times New Roman" w:cs="Times New Roman"/>
          <w:b/>
          <w:sz w:val="24"/>
          <w:szCs w:val="24"/>
        </w:rPr>
      </w:pPr>
      <w:r w:rsidRPr="00C35D4B">
        <w:rPr>
          <w:rFonts w:ascii="Times New Roman" w:hAnsi="Times New Roman" w:cs="Times New Roman"/>
          <w:sz w:val="24"/>
          <w:szCs w:val="24"/>
        </w:rPr>
        <w:tab/>
        <w:t xml:space="preserve">2.1. Срок аренды земельного участка устанавливается с даты подписания сторонами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и действует до</w:t>
      </w:r>
      <w:r w:rsidRPr="00C35D4B">
        <w:rPr>
          <w:rFonts w:ascii="Times New Roman" w:hAnsi="Times New Roman" w:cs="Times New Roman"/>
          <w:b/>
          <w:sz w:val="24"/>
          <w:szCs w:val="24"/>
        </w:rPr>
        <w:t>  _____.________.________</w:t>
      </w:r>
      <w:r w:rsidRPr="00C35D4B">
        <w:rPr>
          <w:rStyle w:val="afb"/>
          <w:rFonts w:ascii="Times New Roman" w:hAnsi="Times New Roman" w:cs="Times New Roman"/>
          <w:sz w:val="24"/>
          <w:szCs w:val="24"/>
        </w:rPr>
        <w:endnoteReference w:id="63"/>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(основание:_____________________________________</w:t>
      </w:r>
      <w:r w:rsidRPr="00C35D4B">
        <w:rPr>
          <w:rStyle w:val="afb"/>
          <w:rFonts w:ascii="Times New Roman" w:hAnsi="Times New Roman" w:cs="Times New Roman"/>
          <w:sz w:val="24"/>
          <w:szCs w:val="24"/>
        </w:rPr>
        <w:endnoteReference w:id="64"/>
      </w:r>
      <w:r w:rsidRPr="00C35D4B">
        <w:rPr>
          <w:rFonts w:ascii="Times New Roman" w:hAnsi="Times New Roman" w:cs="Times New Roman"/>
          <w:sz w:val="24"/>
          <w:szCs w:val="24"/>
        </w:rPr>
        <w:t>).</w:t>
      </w:r>
    </w:p>
    <w:p w14:paraId="7E023BE0"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2.2.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считается заключенным с момента его подписания сторонами и действует до окончания срока аренды земельного участка (п. 2.1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или досрочного его расторжения на основании действующего законодательства или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36C003F3"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2.3.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считается для третьих лиц заключенным с момента его государственной регистрации в Управлении Федеральной службы государственной регистрации, кадастра и картографии по Калининградской области.</w:t>
      </w:r>
    </w:p>
    <w:p w14:paraId="7F64599D" w14:textId="77777777" w:rsidR="00870A49" w:rsidRPr="00C35D4B" w:rsidRDefault="00870A49" w:rsidP="00EA39E1">
      <w:pPr>
        <w:spacing w:before="60" w:after="60" w:line="240" w:lineRule="atLeast"/>
        <w:ind w:right="274"/>
        <w:jc w:val="center"/>
        <w:rPr>
          <w:rFonts w:ascii="Times New Roman" w:hAnsi="Times New Roman" w:cs="Times New Roman"/>
          <w:b/>
          <w:sz w:val="24"/>
          <w:szCs w:val="24"/>
        </w:rPr>
      </w:pPr>
    </w:p>
    <w:p w14:paraId="47CEE228" w14:textId="49916205" w:rsidR="00870A49" w:rsidRPr="006A72E3" w:rsidRDefault="00870A49" w:rsidP="00386883">
      <w:pPr>
        <w:pStyle w:val="af2"/>
        <w:numPr>
          <w:ilvl w:val="0"/>
          <w:numId w:val="33"/>
        </w:numPr>
        <w:spacing w:before="60" w:after="60" w:line="240" w:lineRule="atLeast"/>
        <w:ind w:right="274"/>
        <w:jc w:val="center"/>
        <w:rPr>
          <w:b/>
          <w:sz w:val="24"/>
          <w:szCs w:val="24"/>
        </w:rPr>
      </w:pPr>
      <w:r w:rsidRPr="006A72E3">
        <w:rPr>
          <w:b/>
          <w:sz w:val="24"/>
          <w:szCs w:val="24"/>
        </w:rPr>
        <w:t>УСЛОВИЯ АРЕНДЫ</w:t>
      </w:r>
    </w:p>
    <w:p w14:paraId="2FE043AF" w14:textId="77777777" w:rsidR="006A72E3" w:rsidRPr="006A72E3" w:rsidRDefault="006A72E3" w:rsidP="006A72E3">
      <w:pPr>
        <w:pStyle w:val="af2"/>
        <w:spacing w:before="60" w:after="60" w:line="240" w:lineRule="atLeast"/>
        <w:ind w:left="1080" w:right="274"/>
        <w:jc w:val="center"/>
        <w:rPr>
          <w:b/>
          <w:sz w:val="24"/>
          <w:szCs w:val="24"/>
        </w:rPr>
      </w:pPr>
    </w:p>
    <w:p w14:paraId="66C6F7C3"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3.1. Арендатор обязан использовать земельный участок исключительно для целей, обозначенных в п. 1.3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7A1BEEDE" w14:textId="77777777" w:rsidR="00870A49" w:rsidRPr="00C35D4B" w:rsidRDefault="00870A49" w:rsidP="00EA39E1">
      <w:pPr>
        <w:spacing w:before="120"/>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3.2. Арендатор обязан использовать земельный участок исключительно в его границах.</w:t>
      </w:r>
    </w:p>
    <w:p w14:paraId="1CA7C498"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3.3. Арендатор обязан соблюдать действующее законодательство.</w:t>
      </w:r>
    </w:p>
    <w:p w14:paraId="6B2DBE21"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3.4. Арендатор обязан не проводить работ, ведущих к ухудшению экологических характеристик земельного участка.</w:t>
      </w:r>
    </w:p>
    <w:p w14:paraId="54E3D9B2"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lastRenderedPageBreak/>
        <w:t xml:space="preserve">3.5. Передача земельного участка (части) в субаренду без согласия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не допускается, за исключением случаев, предусмотренных законом. </w:t>
      </w:r>
    </w:p>
    <w:p w14:paraId="4423561C" w14:textId="77777777" w:rsidR="00870A49" w:rsidRPr="00C35D4B" w:rsidRDefault="00870A49" w:rsidP="00EA39E1">
      <w:pPr>
        <w:spacing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При передаче земельного участка (части) в субаренду ответственным по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перед </w:t>
      </w:r>
      <w:r w:rsidRPr="00C35D4B">
        <w:rPr>
          <w:rFonts w:ascii="Times New Roman" w:hAnsi="Times New Roman" w:cs="Times New Roman"/>
          <w:b/>
          <w:sz w:val="24"/>
          <w:szCs w:val="24"/>
        </w:rPr>
        <w:t>Арендодателем</w:t>
      </w:r>
      <w:r w:rsidRPr="00C35D4B">
        <w:rPr>
          <w:rFonts w:ascii="Times New Roman" w:hAnsi="Times New Roman" w:cs="Times New Roman"/>
          <w:sz w:val="24"/>
          <w:szCs w:val="24"/>
        </w:rPr>
        <w:t xml:space="preserve"> является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В случае передачи </w:t>
      </w:r>
      <w:r w:rsidRPr="00C35D4B">
        <w:rPr>
          <w:rFonts w:ascii="Times New Roman" w:hAnsi="Times New Roman" w:cs="Times New Roman"/>
          <w:b/>
          <w:sz w:val="24"/>
          <w:szCs w:val="24"/>
        </w:rPr>
        <w:t>Арендатором</w:t>
      </w:r>
      <w:r w:rsidRPr="00C35D4B">
        <w:rPr>
          <w:rFonts w:ascii="Times New Roman" w:hAnsi="Times New Roman" w:cs="Times New Roman"/>
          <w:sz w:val="24"/>
          <w:szCs w:val="24"/>
        </w:rPr>
        <w:t xml:space="preserve"> земельного участка или его части в субаренду без разрешения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земельный участок (часть), переданный в субаренду, считается не используемым в соответствии с установленным разрешенным использованием или целям использования земельного участка по условиям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1AAB3ED9" w14:textId="77777777" w:rsidR="00870A49" w:rsidRPr="00C35D4B" w:rsidRDefault="00870A49" w:rsidP="00870A49">
      <w:pPr>
        <w:spacing w:before="120"/>
        <w:ind w:firstLine="720"/>
        <w:jc w:val="both"/>
        <w:rPr>
          <w:rFonts w:ascii="Times New Roman" w:hAnsi="Times New Roman" w:cs="Times New Roman"/>
          <w:b/>
          <w:sz w:val="24"/>
          <w:szCs w:val="24"/>
        </w:rPr>
      </w:pPr>
      <w:r w:rsidRPr="00C35D4B">
        <w:rPr>
          <w:rStyle w:val="afb"/>
          <w:rFonts w:ascii="Times New Roman" w:hAnsi="Times New Roman" w:cs="Times New Roman"/>
          <w:sz w:val="24"/>
          <w:szCs w:val="24"/>
        </w:rPr>
        <w:endnoteReference w:id="65"/>
      </w:r>
      <w:r w:rsidRPr="00C35D4B">
        <w:rPr>
          <w:rFonts w:ascii="Times New Roman" w:hAnsi="Times New Roman" w:cs="Times New Roman"/>
          <w:sz w:val="24"/>
          <w:szCs w:val="24"/>
        </w:rPr>
        <w:t xml:space="preserve"> _________________</w:t>
      </w:r>
    </w:p>
    <w:p w14:paraId="3696DA08" w14:textId="77777777" w:rsidR="00870A49" w:rsidRPr="00C35D4B" w:rsidRDefault="00870A49" w:rsidP="00870A49">
      <w:pPr>
        <w:ind w:firstLine="720"/>
        <w:jc w:val="both"/>
        <w:rPr>
          <w:rFonts w:ascii="Times New Roman" w:hAnsi="Times New Roman" w:cs="Times New Roman"/>
          <w:b/>
          <w:sz w:val="24"/>
          <w:szCs w:val="24"/>
        </w:rPr>
      </w:pPr>
    </w:p>
    <w:p w14:paraId="54373E85" w14:textId="77777777" w:rsidR="00870A49" w:rsidRPr="00C35D4B" w:rsidRDefault="00870A49" w:rsidP="00870A49">
      <w:pPr>
        <w:spacing w:line="240" w:lineRule="atLeast"/>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6"/>
      </w:r>
      <w:r w:rsidRPr="00C35D4B">
        <w:rPr>
          <w:rFonts w:ascii="Times New Roman" w:hAnsi="Times New Roman" w:cs="Times New Roman"/>
          <w:sz w:val="24"/>
          <w:szCs w:val="24"/>
        </w:rPr>
        <w:t xml:space="preserve"> _________________</w:t>
      </w:r>
    </w:p>
    <w:p w14:paraId="66665772" w14:textId="77777777" w:rsidR="00870A49" w:rsidRPr="00C35D4B" w:rsidRDefault="00870A49" w:rsidP="00870A49">
      <w:pPr>
        <w:spacing w:line="240" w:lineRule="atLeast"/>
        <w:ind w:firstLine="720"/>
        <w:jc w:val="both"/>
        <w:rPr>
          <w:rFonts w:ascii="Times New Roman" w:hAnsi="Times New Roman" w:cs="Times New Roman"/>
          <w:sz w:val="24"/>
          <w:szCs w:val="24"/>
        </w:rPr>
      </w:pPr>
    </w:p>
    <w:p w14:paraId="7F35962A" w14:textId="77777777" w:rsidR="00870A49" w:rsidRPr="00C35D4B" w:rsidRDefault="00870A49" w:rsidP="00870A49">
      <w:pPr>
        <w:spacing w:line="0" w:lineRule="atLeast"/>
        <w:ind w:firstLine="720"/>
        <w:jc w:val="both"/>
        <w:rPr>
          <w:rFonts w:ascii="Times New Roman" w:hAnsi="Times New Roman" w:cs="Times New Roman"/>
          <w:color w:val="FF0000"/>
          <w:sz w:val="24"/>
          <w:szCs w:val="24"/>
        </w:rPr>
      </w:pPr>
      <w:r w:rsidRPr="00C35D4B">
        <w:rPr>
          <w:rStyle w:val="afb"/>
          <w:rFonts w:ascii="Times New Roman" w:hAnsi="Times New Roman" w:cs="Times New Roman"/>
          <w:sz w:val="24"/>
          <w:szCs w:val="24"/>
        </w:rPr>
        <w:endnoteReference w:id="67"/>
      </w:r>
      <w:r w:rsidRPr="00C35D4B">
        <w:rPr>
          <w:rFonts w:ascii="Times New Roman" w:hAnsi="Times New Roman" w:cs="Times New Roman"/>
          <w:b/>
          <w:sz w:val="24"/>
          <w:szCs w:val="24"/>
        </w:rPr>
        <w:t xml:space="preserve"> _________________</w:t>
      </w:r>
    </w:p>
    <w:p w14:paraId="45CEBCB9" w14:textId="77777777" w:rsidR="00870A49" w:rsidRPr="00C35D4B" w:rsidRDefault="00870A49" w:rsidP="00870A49">
      <w:pPr>
        <w:spacing w:before="60" w:after="60" w:line="240" w:lineRule="atLeast"/>
        <w:jc w:val="center"/>
        <w:rPr>
          <w:rFonts w:ascii="Times New Roman" w:hAnsi="Times New Roman" w:cs="Times New Roman"/>
          <w:b/>
          <w:sz w:val="24"/>
          <w:szCs w:val="24"/>
        </w:rPr>
      </w:pPr>
    </w:p>
    <w:p w14:paraId="272ADB9A" w14:textId="2C46E46D" w:rsidR="00870A49" w:rsidRPr="00D55AA1" w:rsidRDefault="00870A49" w:rsidP="00386883">
      <w:pPr>
        <w:pStyle w:val="af2"/>
        <w:numPr>
          <w:ilvl w:val="0"/>
          <w:numId w:val="33"/>
        </w:numPr>
        <w:spacing w:before="60" w:after="60" w:line="240" w:lineRule="atLeast"/>
        <w:ind w:right="274"/>
        <w:jc w:val="center"/>
        <w:rPr>
          <w:b/>
          <w:sz w:val="24"/>
          <w:szCs w:val="24"/>
        </w:rPr>
      </w:pPr>
      <w:r w:rsidRPr="00D55AA1">
        <w:rPr>
          <w:b/>
          <w:sz w:val="24"/>
          <w:szCs w:val="24"/>
        </w:rPr>
        <w:t>АРЕНДНАЯ ПЛАТА И ПОРЯДОК ПЛАТЕЖЕЙ</w:t>
      </w:r>
    </w:p>
    <w:p w14:paraId="1E4DDDE9" w14:textId="77777777" w:rsidR="00D55AA1" w:rsidRPr="00D55AA1" w:rsidRDefault="00D55AA1" w:rsidP="006129E5">
      <w:pPr>
        <w:pStyle w:val="af2"/>
        <w:spacing w:before="60" w:after="60" w:line="240" w:lineRule="atLeast"/>
        <w:ind w:left="1080" w:right="274"/>
        <w:jc w:val="center"/>
        <w:rPr>
          <w:b/>
          <w:sz w:val="24"/>
          <w:szCs w:val="24"/>
        </w:rPr>
      </w:pPr>
    </w:p>
    <w:p w14:paraId="323766FB"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4.1. В течение всего срока аренды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уплачивает арендную плату.</w:t>
      </w:r>
    </w:p>
    <w:p w14:paraId="12768254" w14:textId="77777777" w:rsidR="00870A49" w:rsidRPr="00C35D4B" w:rsidRDefault="00870A49" w:rsidP="00EA39E1">
      <w:pPr>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8"/>
      </w:r>
      <w:r w:rsidRPr="00C35D4B">
        <w:rPr>
          <w:rFonts w:ascii="Times New Roman" w:hAnsi="Times New Roman" w:cs="Times New Roman"/>
          <w:sz w:val="24"/>
          <w:szCs w:val="24"/>
        </w:rPr>
        <w:t>________________</w:t>
      </w:r>
    </w:p>
    <w:p w14:paraId="27BE0950" w14:textId="6F32E8DB"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2</w:t>
      </w:r>
      <w:r w:rsidRPr="00C35D4B">
        <w:rPr>
          <w:rFonts w:ascii="Times New Roman" w:hAnsi="Times New Roman" w:cs="Times New Roman"/>
          <w:sz w:val="24"/>
          <w:szCs w:val="24"/>
        </w:rPr>
        <w:t xml:space="preserve">. Арендная плата за землю взимается с даты подписания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w:t>
      </w:r>
    </w:p>
    <w:p w14:paraId="40781AEE" w14:textId="30C0FDDE"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3</w:t>
      </w:r>
      <w:r w:rsidRPr="00C35D4B">
        <w:rPr>
          <w:rFonts w:ascii="Times New Roman" w:hAnsi="Times New Roman" w:cs="Times New Roman"/>
          <w:sz w:val="24"/>
          <w:szCs w:val="24"/>
        </w:rPr>
        <w:t xml:space="preserve">.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обязан ежеквартально, не позднее 10 дней по окончании каждого квартала (за исключением </w:t>
      </w:r>
      <w:r w:rsidRPr="00C35D4B">
        <w:rPr>
          <w:rFonts w:ascii="Times New Roman" w:hAnsi="Times New Roman" w:cs="Times New Roman"/>
          <w:sz w:val="24"/>
          <w:szCs w:val="24"/>
          <w:lang w:val="en-US"/>
        </w:rPr>
        <w:t>IV</w:t>
      </w:r>
      <w:r w:rsidRPr="00C35D4B">
        <w:rPr>
          <w:rFonts w:ascii="Times New Roman" w:hAnsi="Times New Roman" w:cs="Times New Roman"/>
          <w:sz w:val="24"/>
          <w:szCs w:val="24"/>
        </w:rPr>
        <w:t xml:space="preserve"> квартала, плата за который вносится не позднее 10 декабря текущего года), вносить арендную плату по следующим реквизитам: УФК по Калининградской области (МКУ «Калининградский расчетно-сервисный центр»), код ОКТМО 27701000, ИНН 3906380685, КПП 390601001, казначейский счет 03100643000000013500. Наименование банка: Отделение Калининград Банка России /</w:t>
      </w:r>
      <w:r w:rsidR="000344F3">
        <w:rPr>
          <w:rFonts w:ascii="Times New Roman" w:hAnsi="Times New Roman" w:cs="Times New Roman"/>
          <w:sz w:val="24"/>
          <w:szCs w:val="24"/>
        </w:rPr>
        <w:t xml:space="preserve"> </w:t>
      </w:r>
      <w:r w:rsidRPr="00C35D4B">
        <w:rPr>
          <w:rFonts w:ascii="Times New Roman" w:hAnsi="Times New Roman" w:cs="Times New Roman"/>
          <w:sz w:val="24"/>
          <w:szCs w:val="24"/>
        </w:rPr>
        <w:t>УФК по Калининградской области, г. Калининград</w:t>
      </w:r>
      <w:r w:rsidR="000344F3">
        <w:rPr>
          <w:rFonts w:ascii="Times New Roman" w:hAnsi="Times New Roman" w:cs="Times New Roman"/>
          <w:sz w:val="24"/>
          <w:szCs w:val="24"/>
        </w:rPr>
        <w:t>,</w:t>
      </w:r>
      <w:r w:rsidRPr="00C35D4B">
        <w:rPr>
          <w:rFonts w:ascii="Times New Roman" w:hAnsi="Times New Roman" w:cs="Times New Roman"/>
          <w:sz w:val="24"/>
          <w:szCs w:val="24"/>
        </w:rPr>
        <w:t xml:space="preserve"> БИК банка 012748051, единый казначейский счет 40102810545370000028, КБК 028 111 05012 04 0000 120: </w:t>
      </w:r>
      <w:r w:rsidRPr="00C35D4B">
        <w:rPr>
          <w:rStyle w:val="afb"/>
          <w:rFonts w:ascii="Times New Roman" w:hAnsi="Times New Roman" w:cs="Times New Roman"/>
          <w:sz w:val="24"/>
          <w:szCs w:val="24"/>
        </w:rPr>
        <w:endnoteReference w:id="69"/>
      </w:r>
      <w:r w:rsidRPr="00C35D4B">
        <w:rPr>
          <w:rFonts w:ascii="Times New Roman" w:hAnsi="Times New Roman" w:cs="Times New Roman"/>
          <w:sz w:val="24"/>
          <w:szCs w:val="24"/>
        </w:rPr>
        <w:t>_______________________</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 xml:space="preserve">Датой внесения арендной платы по </w:t>
      </w:r>
      <w:r w:rsidRPr="00C35D4B">
        <w:rPr>
          <w:rFonts w:ascii="Times New Roman" w:hAnsi="Times New Roman" w:cs="Times New Roman"/>
          <w:b/>
          <w:sz w:val="24"/>
          <w:szCs w:val="24"/>
        </w:rPr>
        <w:t xml:space="preserve">Договору </w:t>
      </w:r>
      <w:r w:rsidRPr="00C35D4B">
        <w:rPr>
          <w:rFonts w:ascii="Times New Roman" w:hAnsi="Times New Roman" w:cs="Times New Roman"/>
          <w:sz w:val="24"/>
          <w:szCs w:val="24"/>
        </w:rPr>
        <w:t xml:space="preserve">считается дата поступления денежных средств на расчетный счет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w:t>
      </w:r>
    </w:p>
    <w:p w14:paraId="5AADE045" w14:textId="77777777" w:rsidR="00870A49" w:rsidRPr="00C35D4B" w:rsidRDefault="00870A49" w:rsidP="00EA39E1">
      <w:pPr>
        <w:ind w:right="274" w:firstLine="708"/>
        <w:jc w:val="both"/>
        <w:rPr>
          <w:rFonts w:ascii="Times New Roman" w:hAnsi="Times New Roman" w:cs="Times New Roman"/>
          <w:b/>
          <w:sz w:val="24"/>
          <w:szCs w:val="24"/>
        </w:rPr>
      </w:pPr>
      <w:r w:rsidRPr="00C35D4B">
        <w:rPr>
          <w:rStyle w:val="afb"/>
          <w:rFonts w:ascii="Times New Roman" w:hAnsi="Times New Roman" w:cs="Times New Roman"/>
          <w:sz w:val="24"/>
          <w:szCs w:val="24"/>
        </w:rPr>
        <w:endnoteReference w:id="70"/>
      </w:r>
      <w:r w:rsidRPr="00C35D4B">
        <w:rPr>
          <w:rFonts w:ascii="Times New Roman" w:hAnsi="Times New Roman" w:cs="Times New Roman"/>
          <w:b/>
          <w:sz w:val="24"/>
          <w:szCs w:val="24"/>
        </w:rPr>
        <w:t>_____________</w:t>
      </w:r>
    </w:p>
    <w:p w14:paraId="5B819FAA" w14:textId="2C1E4058" w:rsidR="00870A49" w:rsidRPr="00C35D4B" w:rsidRDefault="00870A49" w:rsidP="00EA39E1">
      <w:pPr>
        <w:spacing w:before="120"/>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71"/>
      </w:r>
      <w:r w:rsidRPr="00C35D4B">
        <w:rPr>
          <w:rFonts w:ascii="Times New Roman" w:hAnsi="Times New Roman" w:cs="Times New Roman"/>
          <w:sz w:val="24"/>
          <w:szCs w:val="24"/>
        </w:rPr>
        <w:t>4.</w:t>
      </w:r>
      <w:r w:rsidR="00790497">
        <w:rPr>
          <w:rFonts w:ascii="Times New Roman" w:hAnsi="Times New Roman" w:cs="Times New Roman"/>
          <w:sz w:val="24"/>
          <w:szCs w:val="24"/>
        </w:rPr>
        <w:t>4</w:t>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72"/>
      </w:r>
      <w:r w:rsidRPr="00C35D4B">
        <w:rPr>
          <w:rFonts w:ascii="Times New Roman" w:hAnsi="Times New Roman" w:cs="Times New Roman"/>
          <w:sz w:val="24"/>
          <w:szCs w:val="24"/>
        </w:rPr>
        <w:t>Кадастровая стоимость земельного участка составляет _______________</w:t>
      </w:r>
      <w:proofErr w:type="spellStart"/>
      <w:r w:rsidRPr="00C35D4B">
        <w:rPr>
          <w:rFonts w:ascii="Times New Roman" w:hAnsi="Times New Roman" w:cs="Times New Roman"/>
          <w:sz w:val="24"/>
          <w:szCs w:val="24"/>
        </w:rPr>
        <w:t>руб</w:t>
      </w:r>
      <w:proofErr w:type="spellEnd"/>
      <w:r w:rsidRPr="00C35D4B">
        <w:rPr>
          <w:rFonts w:ascii="Times New Roman" w:hAnsi="Times New Roman" w:cs="Times New Roman"/>
          <w:sz w:val="24"/>
          <w:szCs w:val="24"/>
        </w:rPr>
        <w:t>.____________коп.</w:t>
      </w:r>
      <w:r w:rsidRPr="00C35D4B">
        <w:rPr>
          <w:rStyle w:val="afb"/>
          <w:rFonts w:ascii="Times New Roman" w:hAnsi="Times New Roman" w:cs="Times New Roman"/>
          <w:sz w:val="24"/>
          <w:szCs w:val="24"/>
        </w:rPr>
        <w:endnoteReference w:id="73"/>
      </w:r>
      <w:r w:rsidRPr="00C35D4B">
        <w:rPr>
          <w:rFonts w:ascii="Times New Roman" w:hAnsi="Times New Roman" w:cs="Times New Roman"/>
          <w:b/>
          <w:color w:val="FF0000"/>
          <w:sz w:val="24"/>
          <w:szCs w:val="24"/>
        </w:rPr>
        <w:t xml:space="preserve"> </w:t>
      </w:r>
      <w:r w:rsidRPr="00C35D4B">
        <w:rPr>
          <w:rFonts w:ascii="Times New Roman" w:hAnsi="Times New Roman" w:cs="Times New Roman"/>
          <w:sz w:val="24"/>
          <w:szCs w:val="24"/>
        </w:rPr>
        <w:t>(основание: выписка из Единого государственного реестра недвижимости от ___.___.___ № _________</w:t>
      </w:r>
      <w:r w:rsidRPr="00C35D4B">
        <w:rPr>
          <w:rStyle w:val="afb"/>
          <w:rFonts w:ascii="Times New Roman" w:hAnsi="Times New Roman" w:cs="Times New Roman"/>
          <w:sz w:val="24"/>
          <w:szCs w:val="24"/>
        </w:rPr>
        <w:endnoteReference w:id="74"/>
      </w:r>
      <w:r w:rsidRPr="00C35D4B">
        <w:rPr>
          <w:rFonts w:ascii="Times New Roman" w:hAnsi="Times New Roman" w:cs="Times New Roman"/>
          <w:sz w:val="24"/>
          <w:szCs w:val="24"/>
        </w:rPr>
        <w:t>)</w:t>
      </w:r>
      <w:r w:rsidRPr="00C35D4B">
        <w:rPr>
          <w:rFonts w:ascii="Times New Roman" w:hAnsi="Times New Roman" w:cs="Times New Roman"/>
          <w:bCs/>
          <w:sz w:val="24"/>
          <w:szCs w:val="24"/>
        </w:rPr>
        <w:t xml:space="preserve"> </w:t>
      </w:r>
      <w:r w:rsidRPr="00C35D4B">
        <w:rPr>
          <w:rFonts w:ascii="Times New Roman" w:hAnsi="Times New Roman" w:cs="Times New Roman"/>
          <w:sz w:val="24"/>
          <w:szCs w:val="24"/>
        </w:rPr>
        <w:t>и действует до момента пересмотра (определения) в порядке, установленном законодательством</w:t>
      </w:r>
      <w:r w:rsidR="000344F3">
        <w:rPr>
          <w:rFonts w:ascii="Times New Roman" w:hAnsi="Times New Roman" w:cs="Times New Roman"/>
          <w:sz w:val="24"/>
          <w:szCs w:val="24"/>
        </w:rPr>
        <w:t xml:space="preserve"> Российской Федерации.</w:t>
      </w:r>
    </w:p>
    <w:p w14:paraId="16D72C7B" w14:textId="62C8A536"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5</w:t>
      </w:r>
      <w:r w:rsidRPr="00C35D4B">
        <w:rPr>
          <w:rFonts w:ascii="Times New Roman" w:hAnsi="Times New Roman" w:cs="Times New Roman"/>
          <w:sz w:val="24"/>
          <w:szCs w:val="24"/>
        </w:rPr>
        <w:t>. Для расчета арендной платы применяется коэффициент, определяемый по виду разрешенного использования земельного участка (</w:t>
      </w:r>
      <w:proofErr w:type="spellStart"/>
      <w:r w:rsidRPr="00C35D4B">
        <w:rPr>
          <w:rFonts w:ascii="Times New Roman" w:hAnsi="Times New Roman" w:cs="Times New Roman"/>
          <w:b/>
          <w:bCs/>
          <w:sz w:val="24"/>
          <w:szCs w:val="24"/>
        </w:rPr>
        <w:t>Кз</w:t>
      </w:r>
      <w:proofErr w:type="spellEnd"/>
      <w:r w:rsidRPr="00C35D4B">
        <w:rPr>
          <w:rFonts w:ascii="Times New Roman" w:hAnsi="Times New Roman" w:cs="Times New Roman"/>
          <w:b/>
          <w:bCs/>
          <w:sz w:val="24"/>
          <w:szCs w:val="24"/>
        </w:rPr>
        <w:t>)</w:t>
      </w:r>
      <w:r w:rsidRPr="00C35D4B">
        <w:rPr>
          <w:rFonts w:ascii="Times New Roman" w:hAnsi="Times New Roman" w:cs="Times New Roman"/>
          <w:bCs/>
          <w:sz w:val="24"/>
          <w:szCs w:val="24"/>
        </w:rPr>
        <w:t xml:space="preserve">, </w:t>
      </w:r>
      <w:r w:rsidRPr="00C35D4B">
        <w:rPr>
          <w:rFonts w:ascii="Times New Roman" w:hAnsi="Times New Roman" w:cs="Times New Roman"/>
          <w:sz w:val="24"/>
          <w:szCs w:val="24"/>
        </w:rPr>
        <w:t>который составляет _____%</w:t>
      </w:r>
      <w:r w:rsidRPr="00C35D4B">
        <w:rPr>
          <w:rStyle w:val="afb"/>
          <w:rFonts w:ascii="Times New Roman" w:hAnsi="Times New Roman" w:cs="Times New Roman"/>
          <w:sz w:val="24"/>
          <w:szCs w:val="24"/>
        </w:rPr>
        <w:endnoteReference w:id="75"/>
      </w:r>
      <w:r w:rsidRPr="00C35D4B">
        <w:rPr>
          <w:rFonts w:ascii="Times New Roman" w:hAnsi="Times New Roman" w:cs="Times New Roman"/>
          <w:sz w:val="24"/>
          <w:szCs w:val="24"/>
        </w:rPr>
        <w:t xml:space="preserve"> (основание: постановление администрации городского округа «Город Калининград» от ____.____.____№__</w:t>
      </w:r>
      <w:r w:rsidR="000344F3">
        <w:rPr>
          <w:rFonts w:ascii="Times New Roman" w:hAnsi="Times New Roman" w:cs="Times New Roman"/>
          <w:sz w:val="24"/>
          <w:szCs w:val="24"/>
        </w:rPr>
        <w:t>____________________________________________________________________________</w:t>
      </w:r>
      <w:r w:rsidRPr="00C35D4B">
        <w:rPr>
          <w:rFonts w:ascii="Times New Roman" w:hAnsi="Times New Roman" w:cs="Times New Roman"/>
          <w:sz w:val="24"/>
          <w:szCs w:val="24"/>
        </w:rPr>
        <w:t>__</w:t>
      </w:r>
      <w:r w:rsidR="001C2410">
        <w:rPr>
          <w:rFonts w:ascii="Times New Roman" w:hAnsi="Times New Roman" w:cs="Times New Roman"/>
          <w:sz w:val="24"/>
          <w:szCs w:val="24"/>
        </w:rPr>
        <w:t>________________________________________________________</w:t>
      </w:r>
      <w:r w:rsidRPr="00C35D4B">
        <w:rPr>
          <w:rFonts w:ascii="Times New Roman" w:hAnsi="Times New Roman" w:cs="Times New Roman"/>
          <w:sz w:val="24"/>
          <w:szCs w:val="24"/>
        </w:rPr>
        <w:t>_</w:t>
      </w:r>
      <w:r w:rsidRPr="00C35D4B">
        <w:rPr>
          <w:rStyle w:val="afb"/>
          <w:rFonts w:ascii="Times New Roman" w:hAnsi="Times New Roman" w:cs="Times New Roman"/>
          <w:sz w:val="24"/>
          <w:szCs w:val="24"/>
        </w:rPr>
        <w:endnoteReference w:id="76"/>
      </w:r>
      <w:r w:rsidRPr="00C35D4B">
        <w:rPr>
          <w:rFonts w:ascii="Times New Roman" w:hAnsi="Times New Roman" w:cs="Times New Roman"/>
          <w:sz w:val="24"/>
          <w:szCs w:val="24"/>
        </w:rPr>
        <w:t>).</w:t>
      </w:r>
    </w:p>
    <w:p w14:paraId="57D2177D"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Расчет арендной платы осуществляется по формуле:</w:t>
      </w:r>
    </w:p>
    <w:p w14:paraId="31DC0814" w14:textId="77777777" w:rsidR="00870A49" w:rsidRPr="00C35D4B" w:rsidRDefault="00870A49" w:rsidP="00EA39E1">
      <w:pPr>
        <w:ind w:right="274" w:firstLine="720"/>
        <w:jc w:val="center"/>
        <w:rPr>
          <w:rFonts w:ascii="Times New Roman" w:hAnsi="Times New Roman" w:cs="Times New Roman"/>
          <w:sz w:val="24"/>
          <w:szCs w:val="24"/>
        </w:rPr>
      </w:pPr>
      <w:r w:rsidRPr="00C35D4B">
        <w:rPr>
          <w:rStyle w:val="afb"/>
          <w:rFonts w:ascii="Times New Roman" w:hAnsi="Times New Roman" w:cs="Times New Roman"/>
          <w:b/>
          <w:sz w:val="24"/>
          <w:szCs w:val="24"/>
        </w:rPr>
        <w:endnoteReference w:id="77"/>
      </w:r>
      <w:r w:rsidRPr="00C35D4B">
        <w:rPr>
          <w:rFonts w:ascii="Times New Roman" w:hAnsi="Times New Roman" w:cs="Times New Roman"/>
          <w:b/>
          <w:sz w:val="24"/>
          <w:szCs w:val="24"/>
        </w:rPr>
        <w:t xml:space="preserve">Ап = Кс х </w:t>
      </w:r>
      <w:proofErr w:type="spellStart"/>
      <w:r w:rsidRPr="00C35D4B">
        <w:rPr>
          <w:rFonts w:ascii="Times New Roman" w:hAnsi="Times New Roman" w:cs="Times New Roman"/>
          <w:b/>
          <w:sz w:val="24"/>
          <w:szCs w:val="24"/>
        </w:rPr>
        <w:t>Кз</w:t>
      </w:r>
      <w:proofErr w:type="spellEnd"/>
      <w:r w:rsidRPr="00C35D4B">
        <w:rPr>
          <w:rFonts w:ascii="Times New Roman" w:hAnsi="Times New Roman" w:cs="Times New Roman"/>
          <w:sz w:val="24"/>
          <w:szCs w:val="24"/>
        </w:rPr>
        <w:t>,</w:t>
      </w:r>
    </w:p>
    <w:p w14:paraId="612EAFCB"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lastRenderedPageBreak/>
        <w:t>где:</w:t>
      </w:r>
    </w:p>
    <w:p w14:paraId="571AF85B"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b/>
          <w:sz w:val="24"/>
          <w:szCs w:val="24"/>
        </w:rPr>
        <w:t>Ап</w:t>
      </w:r>
      <w:r w:rsidRPr="00C35D4B">
        <w:rPr>
          <w:rFonts w:ascii="Times New Roman" w:hAnsi="Times New Roman" w:cs="Times New Roman"/>
          <w:sz w:val="24"/>
          <w:szCs w:val="24"/>
        </w:rPr>
        <w:t xml:space="preserve"> – годовая сумма арендной платы;</w:t>
      </w:r>
    </w:p>
    <w:p w14:paraId="40B68D55"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b/>
          <w:sz w:val="24"/>
          <w:szCs w:val="24"/>
        </w:rPr>
        <w:t>Кс</w:t>
      </w:r>
      <w:r w:rsidRPr="00C35D4B">
        <w:rPr>
          <w:rFonts w:ascii="Times New Roman" w:hAnsi="Times New Roman" w:cs="Times New Roman"/>
          <w:sz w:val="24"/>
          <w:szCs w:val="24"/>
        </w:rPr>
        <w:t xml:space="preserve"> – кадастровая стоимость земельного участка, определяемая на основании сведений Единого государственного реестра недвижимости;</w:t>
      </w:r>
    </w:p>
    <w:p w14:paraId="3658BA4A" w14:textId="5ED32DEA" w:rsidR="00870A49" w:rsidRPr="00C35D4B" w:rsidRDefault="00870A49" w:rsidP="00EA39E1">
      <w:pPr>
        <w:ind w:right="274" w:firstLine="720"/>
        <w:jc w:val="both"/>
        <w:rPr>
          <w:rFonts w:ascii="Times New Roman" w:hAnsi="Times New Roman" w:cs="Times New Roman"/>
          <w:sz w:val="24"/>
          <w:szCs w:val="24"/>
        </w:rPr>
      </w:pPr>
      <w:proofErr w:type="spellStart"/>
      <w:r w:rsidRPr="00C35D4B">
        <w:rPr>
          <w:rFonts w:ascii="Times New Roman" w:hAnsi="Times New Roman" w:cs="Times New Roman"/>
          <w:b/>
          <w:sz w:val="24"/>
          <w:szCs w:val="24"/>
        </w:rPr>
        <w:t>Кз</w:t>
      </w:r>
      <w:proofErr w:type="spellEnd"/>
      <w:r w:rsidRPr="00C35D4B">
        <w:rPr>
          <w:rFonts w:ascii="Times New Roman" w:hAnsi="Times New Roman" w:cs="Times New Roman"/>
          <w:sz w:val="24"/>
          <w:szCs w:val="24"/>
        </w:rPr>
        <w:t xml:space="preserve"> – коэффициент, определяемый по виду разрешенного использования земельного участка. </w:t>
      </w:r>
    </w:p>
    <w:p w14:paraId="04EF7C82" w14:textId="4B0747D0"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6</w:t>
      </w:r>
      <w:r w:rsidRPr="00C35D4B">
        <w:rPr>
          <w:rFonts w:ascii="Times New Roman" w:hAnsi="Times New Roman" w:cs="Times New Roman"/>
          <w:sz w:val="24"/>
          <w:szCs w:val="24"/>
        </w:rPr>
        <w:t>.</w:t>
      </w:r>
      <w:r w:rsidRPr="00C35D4B">
        <w:rPr>
          <w:rFonts w:ascii="Times New Roman" w:hAnsi="Times New Roman" w:cs="Times New Roman"/>
          <w:sz w:val="24"/>
          <w:szCs w:val="24"/>
          <w:lang w:val="en-US"/>
        </w:rPr>
        <w:t> </w:t>
      </w:r>
      <w:r w:rsidRPr="00C35D4B">
        <w:rPr>
          <w:rFonts w:ascii="Times New Roman" w:hAnsi="Times New Roman" w:cs="Times New Roman"/>
          <w:sz w:val="24"/>
          <w:szCs w:val="24"/>
        </w:rPr>
        <w:t xml:space="preserve">Контроль за уплатой арендной платы за землю ведет </w:t>
      </w:r>
      <w:r w:rsidR="005F7767">
        <w:rPr>
          <w:rFonts w:ascii="Times New Roman" w:hAnsi="Times New Roman" w:cs="Times New Roman"/>
          <w:sz w:val="24"/>
          <w:szCs w:val="24"/>
        </w:rPr>
        <w:t>м</w:t>
      </w:r>
      <w:r w:rsidR="00D77137">
        <w:rPr>
          <w:rFonts w:ascii="Times New Roman" w:hAnsi="Times New Roman" w:cs="Times New Roman"/>
          <w:sz w:val="24"/>
          <w:szCs w:val="24"/>
        </w:rPr>
        <w:t xml:space="preserve">униципальное казенное учреждение «Калининградский расчетно-сервисный центр» городского округа «Город Калининград». </w:t>
      </w:r>
    </w:p>
    <w:p w14:paraId="6D977033" w14:textId="350178CF" w:rsidR="00870A49" w:rsidRDefault="00870A49" w:rsidP="00790497">
      <w:pPr>
        <w:spacing w:before="120"/>
        <w:ind w:right="274" w:firstLine="720"/>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4.</w:t>
      </w:r>
      <w:r w:rsidR="00790497">
        <w:rPr>
          <w:rFonts w:ascii="Times New Roman" w:hAnsi="Times New Roman" w:cs="Times New Roman"/>
          <w:sz w:val="24"/>
          <w:szCs w:val="24"/>
          <w:lang w:eastAsia="ar-SA"/>
        </w:rPr>
        <w:t>7</w:t>
      </w:r>
      <w:r w:rsidRPr="00C35D4B">
        <w:rPr>
          <w:rFonts w:ascii="Times New Roman" w:hAnsi="Times New Roman" w:cs="Times New Roman"/>
          <w:sz w:val="24"/>
          <w:szCs w:val="24"/>
          <w:lang w:eastAsia="ar-SA"/>
        </w:rPr>
        <w:t>.</w:t>
      </w:r>
      <w:r w:rsidRPr="00C35D4B">
        <w:rPr>
          <w:rFonts w:ascii="Times New Roman" w:hAnsi="Times New Roman" w:cs="Times New Roman"/>
          <w:b/>
          <w:sz w:val="24"/>
          <w:szCs w:val="24"/>
          <w:lang w:eastAsia="ar-SA"/>
        </w:rPr>
        <w:t> Арендатор</w:t>
      </w:r>
      <w:r w:rsidRPr="00C35D4B">
        <w:rPr>
          <w:rFonts w:ascii="Times New Roman" w:hAnsi="Times New Roman" w:cs="Times New Roman"/>
          <w:sz w:val="24"/>
          <w:szCs w:val="24"/>
          <w:lang w:eastAsia="ar-SA"/>
        </w:rPr>
        <w:t xml:space="preserve"> самостоятельно обращается к </w:t>
      </w:r>
      <w:r w:rsidRPr="00C35D4B">
        <w:rPr>
          <w:rFonts w:ascii="Times New Roman" w:hAnsi="Times New Roman" w:cs="Times New Roman"/>
          <w:b/>
          <w:sz w:val="24"/>
          <w:szCs w:val="24"/>
          <w:lang w:eastAsia="ar-SA"/>
        </w:rPr>
        <w:t>Арендодателю</w:t>
      </w:r>
      <w:r w:rsidRPr="00C35D4B">
        <w:rPr>
          <w:rFonts w:ascii="Times New Roman" w:hAnsi="Times New Roman" w:cs="Times New Roman"/>
          <w:sz w:val="24"/>
          <w:szCs w:val="24"/>
          <w:lang w:eastAsia="ar-SA"/>
        </w:rPr>
        <w:t xml:space="preserve"> за уточнением платежных реквизитов на текущий год и коэффициента, определяемого по категориям земель и виду разрешенного использования земельных участков.</w:t>
      </w:r>
    </w:p>
    <w:p w14:paraId="28C2F31C" w14:textId="7E335CF8" w:rsidR="00852E0F" w:rsidRPr="00790497" w:rsidRDefault="00852E0F" w:rsidP="00790497">
      <w:pPr>
        <w:spacing w:before="120"/>
        <w:ind w:right="274"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4.8. Размер арендной платы может быть изменен не чаще одного раза в год.</w:t>
      </w:r>
    </w:p>
    <w:p w14:paraId="6F717E05" w14:textId="6FFC7861" w:rsidR="00E07627" w:rsidRPr="00C35D4B" w:rsidRDefault="00870A49" w:rsidP="00E07627">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w:t>
      </w:r>
      <w:r w:rsidR="00C6191D">
        <w:rPr>
          <w:rFonts w:ascii="Times New Roman" w:hAnsi="Times New Roman" w:cs="Times New Roman"/>
          <w:sz w:val="24"/>
          <w:szCs w:val="24"/>
        </w:rPr>
        <w:t>9</w:t>
      </w:r>
      <w:r w:rsidRPr="00C35D4B">
        <w:rPr>
          <w:rFonts w:ascii="Times New Roman" w:hAnsi="Times New Roman" w:cs="Times New Roman"/>
          <w:sz w:val="24"/>
          <w:szCs w:val="24"/>
        </w:rPr>
        <w:t xml:space="preserve">. </w:t>
      </w:r>
      <w:r w:rsidR="00E07627" w:rsidRPr="00C35D4B">
        <w:rPr>
          <w:rFonts w:ascii="Times New Roman" w:hAnsi="Times New Roman" w:cs="Times New Roman"/>
          <w:sz w:val="24"/>
          <w:szCs w:val="24"/>
        </w:rPr>
        <w:t>Размер арендной платы изменяется в случаях</w:t>
      </w:r>
      <w:r w:rsidR="00E07627">
        <w:rPr>
          <w:rFonts w:ascii="Times New Roman" w:hAnsi="Times New Roman" w:cs="Times New Roman"/>
          <w:sz w:val="24"/>
          <w:szCs w:val="24"/>
        </w:rPr>
        <w:t xml:space="preserve"> и порядке</w:t>
      </w:r>
      <w:r w:rsidR="00E07627" w:rsidRPr="00C35D4B">
        <w:rPr>
          <w:rFonts w:ascii="Times New Roman" w:hAnsi="Times New Roman" w:cs="Times New Roman"/>
          <w:sz w:val="24"/>
          <w:szCs w:val="24"/>
        </w:rPr>
        <w:t xml:space="preserve">, установленных законодательством Российской Федерации, субъекта Российской Федерации, а также при принятии органами местного самоуправления в соответствии с определенными Уставом городского округа «Город Калининград» полномочиями соответствующих нормативных правовых актов без перезаключения </w:t>
      </w:r>
      <w:r w:rsidR="00E07627" w:rsidRPr="00C35D4B">
        <w:rPr>
          <w:rFonts w:ascii="Times New Roman" w:hAnsi="Times New Roman" w:cs="Times New Roman"/>
          <w:b/>
          <w:sz w:val="24"/>
          <w:szCs w:val="24"/>
        </w:rPr>
        <w:t>Договора</w:t>
      </w:r>
      <w:r w:rsidR="00E07627" w:rsidRPr="00C35D4B">
        <w:rPr>
          <w:rFonts w:ascii="Times New Roman" w:hAnsi="Times New Roman" w:cs="Times New Roman"/>
          <w:sz w:val="24"/>
          <w:szCs w:val="24"/>
        </w:rPr>
        <w:t xml:space="preserve"> или подписания дополнительного соглашения об изменении </w:t>
      </w:r>
      <w:r w:rsidR="00E07627" w:rsidRPr="00C35D4B">
        <w:rPr>
          <w:rFonts w:ascii="Times New Roman" w:hAnsi="Times New Roman" w:cs="Times New Roman"/>
          <w:b/>
          <w:sz w:val="24"/>
          <w:szCs w:val="24"/>
        </w:rPr>
        <w:t>Договора</w:t>
      </w:r>
      <w:r w:rsidR="00E07627" w:rsidRPr="00C35D4B">
        <w:rPr>
          <w:rFonts w:ascii="Times New Roman" w:hAnsi="Times New Roman" w:cs="Times New Roman"/>
          <w:sz w:val="24"/>
          <w:szCs w:val="24"/>
        </w:rPr>
        <w:t>.</w:t>
      </w:r>
    </w:p>
    <w:p w14:paraId="0624C285" w14:textId="731FBB5B" w:rsidR="00870A49" w:rsidRPr="00C35D4B" w:rsidRDefault="00870A49" w:rsidP="00EA39E1">
      <w:pPr>
        <w:tabs>
          <w:tab w:val="left" w:pos="0"/>
        </w:tabs>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w:t>
      </w:r>
      <w:r w:rsidR="00C6191D">
        <w:rPr>
          <w:rFonts w:ascii="Times New Roman" w:hAnsi="Times New Roman" w:cs="Times New Roman"/>
          <w:sz w:val="24"/>
          <w:szCs w:val="24"/>
        </w:rPr>
        <w:t>10</w:t>
      </w:r>
      <w:r w:rsidRPr="00C35D4B">
        <w:rPr>
          <w:rFonts w:ascii="Times New Roman" w:hAnsi="Times New Roman" w:cs="Times New Roman"/>
          <w:sz w:val="24"/>
          <w:szCs w:val="24"/>
        </w:rPr>
        <w:t xml:space="preserve">. При установлении факта неиспользования земельного участка или использования не в соответствии с установленным разрешенным использованием, определенным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арендная плата устанавливается (с момента установления данного факта и до момента устранения нарушений) в двукратном размере.</w:t>
      </w:r>
    </w:p>
    <w:p w14:paraId="4B47192B" w14:textId="3D790B77" w:rsidR="00870A49" w:rsidRPr="00C35D4B" w:rsidRDefault="00870A49" w:rsidP="00EA39E1">
      <w:pPr>
        <w:spacing w:before="120" w:line="240" w:lineRule="atLeast"/>
        <w:ind w:right="274" w:firstLine="709"/>
        <w:jc w:val="both"/>
        <w:rPr>
          <w:rFonts w:ascii="Times New Roman" w:hAnsi="Times New Roman" w:cs="Times New Roman"/>
          <w:bCs/>
          <w:sz w:val="24"/>
          <w:szCs w:val="24"/>
        </w:rPr>
      </w:pPr>
      <w:r w:rsidRPr="00C35D4B">
        <w:rPr>
          <w:rFonts w:ascii="Times New Roman" w:hAnsi="Times New Roman" w:cs="Times New Roman"/>
          <w:sz w:val="24"/>
          <w:szCs w:val="24"/>
        </w:rPr>
        <w:t>4.1</w:t>
      </w:r>
      <w:r w:rsidR="00C6191D">
        <w:rPr>
          <w:rFonts w:ascii="Times New Roman" w:hAnsi="Times New Roman" w:cs="Times New Roman"/>
          <w:sz w:val="24"/>
          <w:szCs w:val="24"/>
        </w:rPr>
        <w:t>1</w:t>
      </w:r>
      <w:r w:rsidRPr="00C35D4B">
        <w:rPr>
          <w:rFonts w:ascii="Times New Roman" w:hAnsi="Times New Roman" w:cs="Times New Roman"/>
          <w:sz w:val="24"/>
          <w:szCs w:val="24"/>
        </w:rPr>
        <w:t xml:space="preserve">. При нарушении срока внесения арендной платы в установленный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xml:space="preserve"> срок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w:t>
      </w:r>
      <w:r w:rsidRPr="00C35D4B">
        <w:rPr>
          <w:rFonts w:ascii="Times New Roman" w:hAnsi="Times New Roman" w:cs="Times New Roman"/>
          <w:bCs/>
          <w:sz w:val="24"/>
          <w:szCs w:val="24"/>
        </w:rPr>
        <w:t>уплачивает неустойку</w:t>
      </w:r>
      <w:r w:rsidRPr="00C35D4B">
        <w:rPr>
          <w:rFonts w:ascii="Times New Roman" w:hAnsi="Times New Roman" w:cs="Times New Roman"/>
          <w:b/>
          <w:bCs/>
          <w:sz w:val="24"/>
          <w:szCs w:val="24"/>
        </w:rPr>
        <w:t xml:space="preserve"> в размере одной </w:t>
      </w:r>
      <w:proofErr w:type="spellStart"/>
      <w:r w:rsidRPr="00C35D4B">
        <w:rPr>
          <w:rFonts w:ascii="Times New Roman" w:hAnsi="Times New Roman" w:cs="Times New Roman"/>
          <w:b/>
          <w:bCs/>
          <w:sz w:val="24"/>
          <w:szCs w:val="24"/>
        </w:rPr>
        <w:t>стопятидесятой</w:t>
      </w:r>
      <w:proofErr w:type="spellEnd"/>
      <w:r w:rsidRPr="00C35D4B">
        <w:rPr>
          <w:rFonts w:ascii="Times New Roman" w:hAnsi="Times New Roman" w:cs="Times New Roman"/>
          <w:b/>
          <w:bCs/>
          <w:sz w:val="24"/>
          <w:szCs w:val="24"/>
        </w:rPr>
        <w:t xml:space="preserve"> ставки рефинансирования </w:t>
      </w:r>
      <w:r w:rsidRPr="00C35D4B">
        <w:rPr>
          <w:rFonts w:ascii="Times New Roman" w:hAnsi="Times New Roman" w:cs="Times New Roman"/>
          <w:bCs/>
          <w:sz w:val="24"/>
          <w:szCs w:val="24"/>
        </w:rPr>
        <w:t>Центрального банка Российской Федерации, действующей на день осуществления расчета, от просроченной суммы арендной платы за каждый календарный день задержки.</w:t>
      </w:r>
    </w:p>
    <w:p w14:paraId="019D70F3" w14:textId="77777777" w:rsidR="00870A49" w:rsidRPr="00C35D4B" w:rsidRDefault="00870A49" w:rsidP="00EA39E1">
      <w:pPr>
        <w:spacing w:after="6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Не начисляется неустойка на сумму задолженности, которую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не мог погасить в силу того, что по решению налогового органа или суда были приостановлены его операции в банке или наложен арест на его имущество.</w:t>
      </w:r>
    </w:p>
    <w:p w14:paraId="1002C417" w14:textId="57F06A60"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4.1</w:t>
      </w:r>
      <w:r w:rsidR="00C6191D">
        <w:rPr>
          <w:rFonts w:ascii="Times New Roman" w:hAnsi="Times New Roman" w:cs="Times New Roman"/>
          <w:sz w:val="24"/>
          <w:szCs w:val="24"/>
        </w:rPr>
        <w:t>2</w:t>
      </w:r>
      <w:r w:rsidRPr="00C35D4B">
        <w:rPr>
          <w:rFonts w:ascii="Times New Roman" w:hAnsi="Times New Roman" w:cs="Times New Roman"/>
          <w:sz w:val="24"/>
          <w:szCs w:val="24"/>
        </w:rPr>
        <w:t>. </w:t>
      </w:r>
      <w:r w:rsidRPr="00C35D4B">
        <w:rPr>
          <w:rFonts w:ascii="Times New Roman" w:hAnsi="Times New Roman" w:cs="Times New Roman"/>
          <w:b/>
          <w:bCs/>
          <w:sz w:val="24"/>
          <w:szCs w:val="24"/>
        </w:rPr>
        <w:t xml:space="preserve">Штрафные санкции </w:t>
      </w:r>
      <w:r w:rsidRPr="00C35D4B">
        <w:rPr>
          <w:rFonts w:ascii="Times New Roman" w:hAnsi="Times New Roman" w:cs="Times New Roman"/>
          <w:sz w:val="24"/>
          <w:szCs w:val="24"/>
        </w:rPr>
        <w:t xml:space="preserve">за несоблюдение условий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55296778" w14:textId="77777777" w:rsidR="00870A49" w:rsidRPr="00C35D4B" w:rsidRDefault="00870A49" w:rsidP="00EA39E1">
      <w:pPr>
        <w:autoSpaceDE w:val="0"/>
        <w:autoSpaceDN w:val="0"/>
        <w:adjustRightInd w:val="0"/>
        <w:ind w:right="274" w:firstLine="708"/>
        <w:jc w:val="both"/>
        <w:rPr>
          <w:rFonts w:ascii="Times New Roman" w:hAnsi="Times New Roman" w:cs="Times New Roman"/>
          <w:sz w:val="24"/>
          <w:szCs w:val="24"/>
        </w:rPr>
      </w:pPr>
      <w:r w:rsidRPr="00C35D4B">
        <w:rPr>
          <w:rFonts w:ascii="Times New Roman" w:hAnsi="Times New Roman" w:cs="Times New Roman"/>
          <w:sz w:val="24"/>
          <w:szCs w:val="24"/>
          <w:lang w:eastAsia="ar-SA"/>
        </w:rPr>
        <w:t>а)</w:t>
      </w:r>
      <w:r w:rsidRPr="00C35D4B">
        <w:rPr>
          <w:rFonts w:ascii="Times New Roman" w:hAnsi="Times New Roman" w:cs="Times New Roman"/>
          <w:bCs/>
          <w:sz w:val="24"/>
          <w:szCs w:val="24"/>
        </w:rPr>
        <w:t xml:space="preserve"> 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w:t>
      </w:r>
      <w:r w:rsidRPr="00C35D4B">
        <w:rPr>
          <w:rFonts w:ascii="Times New Roman" w:hAnsi="Times New Roman" w:cs="Times New Roman"/>
          <w:sz w:val="24"/>
          <w:szCs w:val="24"/>
          <w:lang w:eastAsia="ar-SA"/>
        </w:rPr>
        <w:t>;</w:t>
      </w:r>
    </w:p>
    <w:p w14:paraId="30734604" w14:textId="77777777" w:rsidR="00870A49" w:rsidRPr="00C35D4B" w:rsidRDefault="00870A49" w:rsidP="00EA39E1">
      <w:pPr>
        <w:widowControl w:val="0"/>
        <w:ind w:right="274" w:firstLine="708"/>
        <w:jc w:val="both"/>
        <w:rPr>
          <w:rFonts w:ascii="Times New Roman" w:hAnsi="Times New Roman" w:cs="Times New Roman"/>
          <w:sz w:val="24"/>
          <w:szCs w:val="24"/>
        </w:rPr>
      </w:pPr>
      <w:r w:rsidRPr="00C35D4B">
        <w:rPr>
          <w:rFonts w:ascii="Times New Roman" w:hAnsi="Times New Roman" w:cs="Times New Roman"/>
          <w:sz w:val="24"/>
          <w:szCs w:val="24"/>
        </w:rPr>
        <w:t>б)</w:t>
      </w:r>
      <w:r w:rsidRPr="00C35D4B">
        <w:rPr>
          <w:rFonts w:ascii="Times New Roman" w:hAnsi="Times New Roman" w:cs="Times New Roman"/>
          <w:b/>
          <w:sz w:val="24"/>
          <w:szCs w:val="24"/>
        </w:rPr>
        <w:t> </w:t>
      </w:r>
      <w:r w:rsidRPr="00C35D4B">
        <w:rPr>
          <w:rFonts w:ascii="Times New Roman" w:hAnsi="Times New Roman" w:cs="Times New Roman"/>
          <w:sz w:val="24"/>
          <w:szCs w:val="24"/>
        </w:rPr>
        <w:t>в случае непредоставления сотрудникам администрации городского округа «Город Калининград», уполномоченным на проведение плановой (внеплановой) проверки в рамках муниципального контроля, документов, подтверждающих возникновение права владения и пользования объектами земельных отношений, которые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в государственных или муниципальных информационных системах, реестрах и регистрах, с арендатора взимается штраф в размере 10 процентов от суммы арендной платы за текущий год,</w:t>
      </w:r>
    </w:p>
    <w:p w14:paraId="4C3177F2" w14:textId="77777777" w:rsidR="00870A49" w:rsidRPr="00C35D4B" w:rsidRDefault="00870A49" w:rsidP="00EA39E1">
      <w:pPr>
        <w:spacing w:after="60"/>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lastRenderedPageBreak/>
        <w:endnoteReference w:id="78"/>
      </w:r>
      <w:r w:rsidRPr="00C35D4B">
        <w:rPr>
          <w:rFonts w:ascii="Times New Roman" w:hAnsi="Times New Roman" w:cs="Times New Roman"/>
          <w:sz w:val="24"/>
          <w:szCs w:val="24"/>
        </w:rPr>
        <w:t>_____________</w:t>
      </w:r>
    </w:p>
    <w:p w14:paraId="20D357EE" w14:textId="0A220C8B"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4.1</w:t>
      </w:r>
      <w:r w:rsidR="00C6191D">
        <w:rPr>
          <w:rFonts w:ascii="Times New Roman" w:hAnsi="Times New Roman" w:cs="Times New Roman"/>
          <w:sz w:val="24"/>
          <w:szCs w:val="24"/>
        </w:rPr>
        <w:t>3</w:t>
      </w:r>
      <w:r w:rsidRPr="00C35D4B">
        <w:rPr>
          <w:rFonts w:ascii="Times New Roman" w:hAnsi="Times New Roman" w:cs="Times New Roman"/>
          <w:sz w:val="24"/>
          <w:szCs w:val="24"/>
        </w:rPr>
        <w:t xml:space="preserve">. Неустойки и штрафы начисляются </w:t>
      </w:r>
      <w:r w:rsidR="00EA7AB3">
        <w:rPr>
          <w:rFonts w:ascii="Times New Roman" w:hAnsi="Times New Roman" w:cs="Times New Roman"/>
          <w:sz w:val="24"/>
          <w:szCs w:val="24"/>
        </w:rPr>
        <w:t>м</w:t>
      </w:r>
      <w:r w:rsidR="00D77137">
        <w:rPr>
          <w:rFonts w:ascii="Times New Roman" w:hAnsi="Times New Roman" w:cs="Times New Roman"/>
          <w:sz w:val="24"/>
          <w:szCs w:val="24"/>
        </w:rPr>
        <w:t xml:space="preserve">униципальным казенным учреждением «Калининградский расчетно-сервисный центр» городского округа «Город Калининград» </w:t>
      </w:r>
      <w:r w:rsidRPr="00C35D4B">
        <w:rPr>
          <w:rFonts w:ascii="Times New Roman" w:hAnsi="Times New Roman" w:cs="Times New Roman"/>
          <w:sz w:val="24"/>
          <w:szCs w:val="24"/>
        </w:rPr>
        <w:t xml:space="preserve">и перечисляются </w:t>
      </w:r>
      <w:r w:rsidRPr="00C35D4B">
        <w:rPr>
          <w:rFonts w:ascii="Times New Roman" w:hAnsi="Times New Roman" w:cs="Times New Roman"/>
          <w:b/>
          <w:sz w:val="24"/>
          <w:szCs w:val="24"/>
        </w:rPr>
        <w:t>Арендатором</w:t>
      </w:r>
      <w:r w:rsidRPr="00C35D4B">
        <w:rPr>
          <w:rFonts w:ascii="Times New Roman" w:hAnsi="Times New Roman" w:cs="Times New Roman"/>
          <w:sz w:val="24"/>
          <w:szCs w:val="24"/>
        </w:rPr>
        <w:t xml:space="preserve"> по реквизитам, указанным в п. 4.4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66E11735" w14:textId="2FC560D8" w:rsidR="00870A49" w:rsidRPr="00C35D4B" w:rsidRDefault="00870A49" w:rsidP="00EA39E1">
      <w:pPr>
        <w:spacing w:before="60" w:after="6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4.1</w:t>
      </w:r>
      <w:r w:rsidR="00EF6F4E">
        <w:rPr>
          <w:rFonts w:ascii="Times New Roman" w:hAnsi="Times New Roman" w:cs="Times New Roman"/>
          <w:sz w:val="24"/>
          <w:szCs w:val="24"/>
        </w:rPr>
        <w:t>4</w:t>
      </w:r>
      <w:r w:rsidRPr="00C35D4B">
        <w:rPr>
          <w:rFonts w:ascii="Times New Roman" w:hAnsi="Times New Roman" w:cs="Times New Roman"/>
          <w:sz w:val="24"/>
          <w:szCs w:val="24"/>
        </w:rPr>
        <w:t xml:space="preserve">. Уплата неустойки и штрафов не освобождает стороны от выполнения возложенных на них обязательств по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w:t>
      </w:r>
    </w:p>
    <w:p w14:paraId="64442C9C" w14:textId="77777777" w:rsidR="00870A49" w:rsidRPr="00C35D4B" w:rsidRDefault="00870A49" w:rsidP="00EA39E1">
      <w:pPr>
        <w:spacing w:before="60" w:after="60" w:line="240" w:lineRule="atLeast"/>
        <w:ind w:right="274" w:firstLine="709"/>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79"/>
      </w:r>
      <w:r w:rsidRPr="00C35D4B">
        <w:rPr>
          <w:rFonts w:ascii="Times New Roman" w:hAnsi="Times New Roman" w:cs="Times New Roman"/>
          <w:sz w:val="24"/>
          <w:szCs w:val="24"/>
        </w:rPr>
        <w:t>_______________________</w:t>
      </w:r>
    </w:p>
    <w:p w14:paraId="26704D24" w14:textId="77777777" w:rsidR="00870A49" w:rsidRPr="00C35D4B" w:rsidRDefault="00870A49" w:rsidP="00EA39E1">
      <w:pPr>
        <w:spacing w:before="60" w:after="60" w:line="240" w:lineRule="atLeast"/>
        <w:ind w:right="274" w:firstLine="720"/>
        <w:jc w:val="both"/>
        <w:rPr>
          <w:rFonts w:ascii="Times New Roman" w:hAnsi="Times New Roman" w:cs="Times New Roman"/>
          <w:sz w:val="24"/>
          <w:szCs w:val="24"/>
        </w:rPr>
      </w:pPr>
    </w:p>
    <w:p w14:paraId="48E69054" w14:textId="77777777" w:rsidR="00374BB5" w:rsidRDefault="00374BB5" w:rsidP="00EA39E1">
      <w:pPr>
        <w:spacing w:before="60" w:after="60" w:line="240" w:lineRule="atLeast"/>
        <w:ind w:right="274"/>
        <w:jc w:val="center"/>
        <w:rPr>
          <w:rFonts w:ascii="Times New Roman" w:hAnsi="Times New Roman" w:cs="Times New Roman"/>
          <w:b/>
          <w:sz w:val="24"/>
          <w:szCs w:val="24"/>
        </w:rPr>
      </w:pPr>
    </w:p>
    <w:p w14:paraId="48173F40" w14:textId="77777777" w:rsidR="00C53CE0" w:rsidRDefault="00C53CE0" w:rsidP="00EA39E1">
      <w:pPr>
        <w:spacing w:before="60" w:after="60" w:line="240" w:lineRule="atLeast"/>
        <w:ind w:right="274"/>
        <w:jc w:val="center"/>
        <w:rPr>
          <w:rFonts w:ascii="Times New Roman" w:hAnsi="Times New Roman" w:cs="Times New Roman"/>
          <w:b/>
          <w:sz w:val="24"/>
          <w:szCs w:val="24"/>
        </w:rPr>
      </w:pPr>
    </w:p>
    <w:p w14:paraId="3D4C2A35" w14:textId="77777777" w:rsidR="00870A49" w:rsidRPr="00C35D4B" w:rsidRDefault="00870A49" w:rsidP="00EA39E1">
      <w:pPr>
        <w:spacing w:before="60" w:after="60" w:line="240" w:lineRule="atLeast"/>
        <w:ind w:right="274"/>
        <w:jc w:val="center"/>
        <w:rPr>
          <w:rFonts w:ascii="Times New Roman" w:hAnsi="Times New Roman" w:cs="Times New Roman"/>
          <w:sz w:val="24"/>
          <w:szCs w:val="24"/>
        </w:rPr>
      </w:pPr>
      <w:r w:rsidRPr="00C35D4B">
        <w:rPr>
          <w:rFonts w:ascii="Times New Roman" w:hAnsi="Times New Roman" w:cs="Times New Roman"/>
          <w:b/>
          <w:sz w:val="24"/>
          <w:szCs w:val="24"/>
        </w:rPr>
        <w:t>5. ПРАВА И ОБЯЗАННОСТИ АРЕНДАТОРА</w:t>
      </w:r>
    </w:p>
    <w:p w14:paraId="2DFBFBB6" w14:textId="77777777" w:rsidR="00870A49" w:rsidRPr="00C35D4B" w:rsidRDefault="00870A49" w:rsidP="00EA39E1">
      <w:pPr>
        <w:spacing w:before="20" w:after="20" w:line="240" w:lineRule="atLeast"/>
        <w:ind w:right="274" w:firstLine="720"/>
        <w:rPr>
          <w:rFonts w:ascii="Times New Roman" w:hAnsi="Times New Roman" w:cs="Times New Roman"/>
          <w:sz w:val="24"/>
          <w:szCs w:val="24"/>
        </w:rPr>
      </w:pPr>
      <w:r w:rsidRPr="00C35D4B">
        <w:rPr>
          <w:rFonts w:ascii="Times New Roman" w:hAnsi="Times New Roman" w:cs="Times New Roman"/>
          <w:sz w:val="24"/>
          <w:szCs w:val="24"/>
        </w:rPr>
        <w:t xml:space="preserve">5.1.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имеет право:</w:t>
      </w:r>
    </w:p>
    <w:p w14:paraId="36F44165" w14:textId="77777777" w:rsidR="00870A49" w:rsidRPr="00C35D4B" w:rsidRDefault="00870A49" w:rsidP="00EA39E1">
      <w:pPr>
        <w:spacing w:before="20" w:after="2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5.1.1. Использовать земельный участок на условиях, установленных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w:t>
      </w:r>
    </w:p>
    <w:p w14:paraId="537D9615" w14:textId="567F3E25" w:rsidR="00870A49" w:rsidRPr="00C35D4B" w:rsidRDefault="00870A49" w:rsidP="009263CE">
      <w:pPr>
        <w:tabs>
          <w:tab w:val="center" w:pos="5463"/>
        </w:tabs>
        <w:spacing w:before="20" w:after="2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5.2. Помимо исполнения обязательств, предусмотренных разделом 3 </w:t>
      </w:r>
      <w:r w:rsidRPr="00C35D4B">
        <w:rPr>
          <w:rFonts w:ascii="Times New Roman" w:hAnsi="Times New Roman" w:cs="Times New Roman"/>
          <w:b/>
          <w:sz w:val="24"/>
          <w:szCs w:val="24"/>
        </w:rPr>
        <w:t>Договора, Арендатор</w:t>
      </w:r>
      <w:r w:rsidRPr="00C35D4B">
        <w:rPr>
          <w:rFonts w:ascii="Times New Roman" w:hAnsi="Times New Roman" w:cs="Times New Roman"/>
          <w:sz w:val="24"/>
          <w:szCs w:val="24"/>
        </w:rPr>
        <w:t xml:space="preserve"> обязан:</w:t>
      </w:r>
      <w:r w:rsidRPr="00C35D4B">
        <w:rPr>
          <w:rFonts w:ascii="Times New Roman" w:hAnsi="Times New Roman" w:cs="Times New Roman"/>
          <w:sz w:val="24"/>
          <w:szCs w:val="24"/>
        </w:rPr>
        <w:tab/>
      </w:r>
    </w:p>
    <w:p w14:paraId="13F38E08" w14:textId="6A7FFD30" w:rsidR="00870A49" w:rsidRDefault="00870A49" w:rsidP="00EA39E1">
      <w:pPr>
        <w:spacing w:before="120" w:line="240" w:lineRule="atLeast"/>
        <w:ind w:right="274" w:firstLine="709"/>
        <w:jc w:val="both"/>
        <w:rPr>
          <w:rFonts w:ascii="Times New Roman" w:hAnsi="Times New Roman" w:cs="Times New Roman"/>
          <w:b/>
          <w:sz w:val="24"/>
          <w:szCs w:val="24"/>
        </w:rPr>
      </w:pPr>
      <w:r w:rsidRPr="00C35D4B">
        <w:rPr>
          <w:rFonts w:ascii="Times New Roman" w:hAnsi="Times New Roman" w:cs="Times New Roman"/>
          <w:sz w:val="24"/>
          <w:szCs w:val="24"/>
        </w:rPr>
        <w:t xml:space="preserve">5.2.1. Использовать полученный в аренду земельный участок в соответствии с целью использования, указанной в п. 1.3 </w:t>
      </w:r>
      <w:r w:rsidRPr="00C35D4B">
        <w:rPr>
          <w:rFonts w:ascii="Times New Roman" w:hAnsi="Times New Roman" w:cs="Times New Roman"/>
          <w:b/>
          <w:sz w:val="24"/>
          <w:szCs w:val="24"/>
        </w:rPr>
        <w:t>Договора.</w:t>
      </w:r>
    </w:p>
    <w:p w14:paraId="4B20FBEB" w14:textId="0098E68C" w:rsidR="009263CE" w:rsidRDefault="009263CE" w:rsidP="00EA39E1">
      <w:pPr>
        <w:spacing w:before="120" w:line="240" w:lineRule="atLeast"/>
        <w:ind w:right="274" w:firstLine="709"/>
        <w:jc w:val="both"/>
        <w:rPr>
          <w:rFonts w:ascii="Times New Roman" w:hAnsi="Times New Roman" w:cs="Times New Roman"/>
          <w:bCs/>
          <w:sz w:val="24"/>
          <w:szCs w:val="24"/>
        </w:rPr>
      </w:pPr>
      <w:r>
        <w:rPr>
          <w:rFonts w:ascii="Times New Roman" w:hAnsi="Times New Roman" w:cs="Times New Roman"/>
          <w:bCs/>
          <w:sz w:val="24"/>
          <w:szCs w:val="24"/>
        </w:rPr>
        <w:t xml:space="preserve">5.2.2. </w:t>
      </w:r>
      <w:r w:rsidR="006311F9">
        <w:rPr>
          <w:rFonts w:ascii="Times New Roman" w:hAnsi="Times New Roman" w:cs="Times New Roman"/>
          <w:bCs/>
          <w:sz w:val="24"/>
          <w:szCs w:val="24"/>
        </w:rPr>
        <w:t>Использовать земельный участок исключительно в его границах.</w:t>
      </w:r>
    </w:p>
    <w:p w14:paraId="7DE947F4" w14:textId="4498BA1F" w:rsidR="006311F9" w:rsidRPr="009263CE" w:rsidRDefault="006311F9" w:rsidP="00EA39E1">
      <w:pPr>
        <w:spacing w:before="120" w:line="240" w:lineRule="atLeast"/>
        <w:ind w:right="274" w:firstLine="709"/>
        <w:jc w:val="both"/>
        <w:rPr>
          <w:rFonts w:ascii="Times New Roman" w:hAnsi="Times New Roman" w:cs="Times New Roman"/>
          <w:bCs/>
          <w:sz w:val="24"/>
          <w:szCs w:val="24"/>
        </w:rPr>
      </w:pPr>
      <w:r>
        <w:rPr>
          <w:rFonts w:ascii="Times New Roman" w:hAnsi="Times New Roman" w:cs="Times New Roman"/>
          <w:bCs/>
          <w:sz w:val="24"/>
          <w:szCs w:val="24"/>
        </w:rPr>
        <w:t>5.2.3. Соблюдать законодательство</w:t>
      </w:r>
      <w:r w:rsidR="00C53CE0">
        <w:rPr>
          <w:rFonts w:ascii="Times New Roman" w:hAnsi="Times New Roman" w:cs="Times New Roman"/>
          <w:bCs/>
          <w:sz w:val="24"/>
          <w:szCs w:val="24"/>
        </w:rPr>
        <w:t xml:space="preserve"> Российской Федерации</w:t>
      </w:r>
      <w:r>
        <w:rPr>
          <w:rFonts w:ascii="Times New Roman" w:hAnsi="Times New Roman" w:cs="Times New Roman"/>
          <w:bCs/>
          <w:sz w:val="24"/>
          <w:szCs w:val="24"/>
        </w:rPr>
        <w:t>.</w:t>
      </w:r>
    </w:p>
    <w:p w14:paraId="019C79B0" w14:textId="6A6A9268"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4</w:t>
      </w:r>
      <w:r w:rsidRPr="00C35D4B">
        <w:rPr>
          <w:rFonts w:ascii="Times New Roman" w:hAnsi="Times New Roman" w:cs="Times New Roman"/>
          <w:sz w:val="24"/>
          <w:szCs w:val="24"/>
        </w:rPr>
        <w:t>. Не допускать ухудшения экологической обстановки на арендуемом участке и прилегающих территориях в результате своей хозяйственной деятельности.</w:t>
      </w:r>
    </w:p>
    <w:p w14:paraId="6AF511ED" w14:textId="5BFB5A49" w:rsidR="00870A49" w:rsidRPr="00C35D4B" w:rsidRDefault="00870A49" w:rsidP="00EA39E1">
      <w:pPr>
        <w:tabs>
          <w:tab w:val="left" w:pos="0"/>
        </w:tabs>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5</w:t>
      </w:r>
      <w:r w:rsidRPr="00C35D4B">
        <w:rPr>
          <w:rFonts w:ascii="Times New Roman" w:hAnsi="Times New Roman" w:cs="Times New Roman"/>
          <w:sz w:val="24"/>
          <w:szCs w:val="24"/>
        </w:rPr>
        <w:t xml:space="preserve">. Исполнять обязательные предписания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по вопросам охраны земель, устранения нарушений земельного законодательства и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установленные в результате осуществления муниципального земельного контроля. </w:t>
      </w:r>
    </w:p>
    <w:p w14:paraId="56BDABC1" w14:textId="6E973846"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6</w:t>
      </w:r>
      <w:r w:rsidRPr="00C35D4B">
        <w:rPr>
          <w:rFonts w:ascii="Times New Roman" w:hAnsi="Times New Roman" w:cs="Times New Roman"/>
          <w:sz w:val="24"/>
          <w:szCs w:val="24"/>
        </w:rPr>
        <w:t xml:space="preserve">. Не нарушать права других правообладателей земельного участка. </w:t>
      </w:r>
    </w:p>
    <w:p w14:paraId="4572FDD4" w14:textId="30E3F2E0"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7</w:t>
      </w:r>
      <w:r w:rsidRPr="00C35D4B">
        <w:rPr>
          <w:rFonts w:ascii="Times New Roman" w:hAnsi="Times New Roman" w:cs="Times New Roman"/>
          <w:sz w:val="24"/>
          <w:szCs w:val="24"/>
        </w:rPr>
        <w:t>. Обеспечивать беспрепятственный доступ к коммуникациям, расположенным на арендуемом участке, для ремонта и обслуживания лицам, в собственности которых эти объекты находятся, а также городским коммунальным службам.</w:t>
      </w:r>
    </w:p>
    <w:p w14:paraId="67808B60" w14:textId="1712AC34"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8</w:t>
      </w:r>
      <w:r w:rsidRPr="00C35D4B">
        <w:rPr>
          <w:rFonts w:ascii="Times New Roman" w:hAnsi="Times New Roman" w:cs="Times New Roman"/>
          <w:sz w:val="24"/>
          <w:szCs w:val="24"/>
        </w:rPr>
        <w:t xml:space="preserve">. Возмещать </w:t>
      </w:r>
      <w:r w:rsidRPr="00C35D4B">
        <w:rPr>
          <w:rFonts w:ascii="Times New Roman" w:hAnsi="Times New Roman" w:cs="Times New Roman"/>
          <w:b/>
          <w:sz w:val="24"/>
          <w:szCs w:val="24"/>
        </w:rPr>
        <w:t>Арендодателю</w:t>
      </w:r>
      <w:r w:rsidRPr="00C35D4B">
        <w:rPr>
          <w:rFonts w:ascii="Times New Roman" w:hAnsi="Times New Roman" w:cs="Times New Roman"/>
          <w:sz w:val="24"/>
          <w:szCs w:val="24"/>
        </w:rPr>
        <w:t xml:space="preserve"> убытки в полном объеме, включая упущенную выгоду, в случае ухудшения качества земель и экологической обстановки в результате своей хозяйственной деятельности.</w:t>
      </w:r>
    </w:p>
    <w:p w14:paraId="496FC827" w14:textId="3625227C" w:rsidR="00870A49" w:rsidRPr="00C35D4B" w:rsidRDefault="00870A49" w:rsidP="00EA39E1">
      <w:pPr>
        <w:spacing w:before="120" w:line="240" w:lineRule="atLeast"/>
        <w:ind w:right="274" w:firstLine="709"/>
        <w:jc w:val="both"/>
        <w:rPr>
          <w:rFonts w:ascii="Times New Roman" w:hAnsi="Times New Roman" w:cs="Times New Roman"/>
          <w:b/>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9</w:t>
      </w:r>
      <w:r w:rsidRPr="00C35D4B">
        <w:rPr>
          <w:rFonts w:ascii="Times New Roman" w:hAnsi="Times New Roman" w:cs="Times New Roman"/>
          <w:sz w:val="24"/>
          <w:szCs w:val="24"/>
        </w:rPr>
        <w:t xml:space="preserve">. Своевременно вносить арендную плату за землю в соответствии с разделом 4 настоящего </w:t>
      </w:r>
      <w:r w:rsidRPr="00C35D4B">
        <w:rPr>
          <w:rFonts w:ascii="Times New Roman" w:hAnsi="Times New Roman" w:cs="Times New Roman"/>
          <w:b/>
          <w:sz w:val="24"/>
          <w:szCs w:val="24"/>
        </w:rPr>
        <w:t>Договора.</w:t>
      </w:r>
    </w:p>
    <w:p w14:paraId="605E57AF" w14:textId="042829B9" w:rsidR="00870A49" w:rsidRPr="00C35D4B" w:rsidRDefault="00870A49" w:rsidP="00EA39E1">
      <w:pPr>
        <w:spacing w:before="120" w:line="240" w:lineRule="atLeast"/>
        <w:ind w:right="274" w:firstLine="709"/>
        <w:jc w:val="both"/>
        <w:rPr>
          <w:rFonts w:ascii="Times New Roman" w:hAnsi="Times New Roman" w:cs="Times New Roman"/>
          <w:b/>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10</w:t>
      </w:r>
      <w:r w:rsidRPr="00C35D4B">
        <w:rPr>
          <w:rFonts w:ascii="Times New Roman" w:hAnsi="Times New Roman" w:cs="Times New Roman"/>
          <w:sz w:val="24"/>
          <w:szCs w:val="24"/>
        </w:rPr>
        <w:t xml:space="preserve">. Обеспечивать беспрепятственный доступ на земельный участок представителям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(специалистам муниципального земельного контроля) для проверки использования земельного участка и проверки соблюдения условий </w:t>
      </w:r>
      <w:r w:rsidRPr="00C35D4B">
        <w:rPr>
          <w:rFonts w:ascii="Times New Roman" w:hAnsi="Times New Roman" w:cs="Times New Roman"/>
          <w:b/>
          <w:sz w:val="24"/>
          <w:szCs w:val="24"/>
        </w:rPr>
        <w:t>Договора.</w:t>
      </w:r>
    </w:p>
    <w:p w14:paraId="1E56B469" w14:textId="0D617746" w:rsidR="00870A49" w:rsidRPr="00C35D4B" w:rsidRDefault="00870A49" w:rsidP="00EA39E1">
      <w:pPr>
        <w:spacing w:before="120" w:line="240" w:lineRule="atLeast"/>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11</w:t>
      </w:r>
      <w:r w:rsidRPr="00C35D4B">
        <w:rPr>
          <w:rFonts w:ascii="Times New Roman" w:hAnsi="Times New Roman" w:cs="Times New Roman"/>
          <w:sz w:val="24"/>
          <w:szCs w:val="24"/>
        </w:rPr>
        <w:t xml:space="preserve">. Предоставлять копии платежных документов по арендной плате за землю и документов, удостоверяющих право собственности или иные имущественные права на здание (его часть), сооружение (его часть), находящиеся на земельном участке, по запросу представителя </w:t>
      </w:r>
      <w:r w:rsidRPr="00C35D4B">
        <w:rPr>
          <w:rFonts w:ascii="Times New Roman" w:hAnsi="Times New Roman" w:cs="Times New Roman"/>
          <w:b/>
          <w:sz w:val="24"/>
          <w:szCs w:val="24"/>
        </w:rPr>
        <w:t>Арендодателя.</w:t>
      </w:r>
    </w:p>
    <w:p w14:paraId="7F53DFD4" w14:textId="221AC098" w:rsidR="00870A49" w:rsidRPr="00C35D4B" w:rsidRDefault="00870A49" w:rsidP="00EA39E1">
      <w:pPr>
        <w:spacing w:before="12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5.2.1</w:t>
      </w:r>
      <w:r w:rsidR="006311F9">
        <w:rPr>
          <w:rFonts w:ascii="Times New Roman" w:hAnsi="Times New Roman" w:cs="Times New Roman"/>
          <w:sz w:val="24"/>
          <w:szCs w:val="24"/>
        </w:rPr>
        <w:t>2</w:t>
      </w:r>
      <w:r w:rsidRPr="00C35D4B">
        <w:rPr>
          <w:rFonts w:ascii="Times New Roman" w:hAnsi="Times New Roman" w:cs="Times New Roman"/>
          <w:sz w:val="24"/>
          <w:szCs w:val="24"/>
        </w:rPr>
        <w:t xml:space="preserve">. Письменно уведомить </w:t>
      </w:r>
      <w:r w:rsidRPr="00C35D4B">
        <w:rPr>
          <w:rFonts w:ascii="Times New Roman" w:hAnsi="Times New Roman" w:cs="Times New Roman"/>
          <w:b/>
          <w:sz w:val="24"/>
          <w:szCs w:val="24"/>
        </w:rPr>
        <w:t xml:space="preserve">Арендодателя </w:t>
      </w:r>
      <w:r w:rsidRPr="00C35D4B">
        <w:rPr>
          <w:rFonts w:ascii="Times New Roman" w:hAnsi="Times New Roman" w:cs="Times New Roman"/>
          <w:sz w:val="24"/>
          <w:szCs w:val="24"/>
        </w:rPr>
        <w:t xml:space="preserve">до окончания срока аренды о намерении заключить договор аренды на новый срок. </w:t>
      </w:r>
    </w:p>
    <w:p w14:paraId="4FBED75A" w14:textId="05AD64E3" w:rsidR="00870A49" w:rsidRPr="00C35D4B" w:rsidRDefault="00870A49" w:rsidP="00EA39E1">
      <w:pPr>
        <w:tabs>
          <w:tab w:val="left" w:pos="0"/>
        </w:tabs>
        <w:spacing w:before="120"/>
        <w:ind w:right="274"/>
        <w:jc w:val="both"/>
        <w:rPr>
          <w:rFonts w:ascii="Times New Roman" w:hAnsi="Times New Roman" w:cs="Times New Roman"/>
          <w:sz w:val="24"/>
          <w:szCs w:val="24"/>
        </w:rPr>
      </w:pPr>
      <w:r w:rsidRPr="00C35D4B">
        <w:rPr>
          <w:rFonts w:ascii="Times New Roman" w:hAnsi="Times New Roman" w:cs="Times New Roman"/>
          <w:sz w:val="24"/>
          <w:szCs w:val="24"/>
        </w:rPr>
        <w:tab/>
        <w:t>5.2.1</w:t>
      </w:r>
      <w:r w:rsidR="006311F9">
        <w:rPr>
          <w:rFonts w:ascii="Times New Roman" w:hAnsi="Times New Roman" w:cs="Times New Roman"/>
          <w:sz w:val="24"/>
          <w:szCs w:val="24"/>
        </w:rPr>
        <w:t>3</w:t>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80"/>
      </w:r>
      <w:r w:rsidRPr="00C35D4B">
        <w:rPr>
          <w:rFonts w:ascii="Times New Roman" w:hAnsi="Times New Roman" w:cs="Times New Roman"/>
          <w:sz w:val="24"/>
          <w:szCs w:val="24"/>
        </w:rPr>
        <w:t>_______________</w:t>
      </w:r>
    </w:p>
    <w:p w14:paraId="675883F7" w14:textId="7DB574F2" w:rsidR="00870A49" w:rsidRPr="00C35D4B" w:rsidRDefault="00870A49" w:rsidP="00EA39E1">
      <w:pPr>
        <w:tabs>
          <w:tab w:val="left" w:pos="0"/>
        </w:tabs>
        <w:suppressAutoHyphens/>
        <w:spacing w:before="120" w:line="240" w:lineRule="atLeast"/>
        <w:ind w:right="274"/>
        <w:jc w:val="both"/>
        <w:rPr>
          <w:rFonts w:ascii="Times New Roman" w:hAnsi="Times New Roman" w:cs="Times New Roman"/>
          <w:sz w:val="24"/>
          <w:szCs w:val="24"/>
        </w:rPr>
      </w:pPr>
      <w:r w:rsidRPr="00C35D4B">
        <w:rPr>
          <w:rFonts w:ascii="Times New Roman" w:hAnsi="Times New Roman" w:cs="Times New Roman"/>
          <w:sz w:val="24"/>
          <w:szCs w:val="24"/>
        </w:rPr>
        <w:lastRenderedPageBreak/>
        <w:tab/>
        <w:t>5.2.1</w:t>
      </w:r>
      <w:r w:rsidR="006311F9">
        <w:rPr>
          <w:rFonts w:ascii="Times New Roman" w:hAnsi="Times New Roman" w:cs="Times New Roman"/>
          <w:sz w:val="24"/>
          <w:szCs w:val="24"/>
        </w:rPr>
        <w:t>4</w:t>
      </w:r>
      <w:r w:rsidRPr="00C35D4B">
        <w:rPr>
          <w:rFonts w:ascii="Times New Roman" w:hAnsi="Times New Roman" w:cs="Times New Roman"/>
          <w:sz w:val="24"/>
          <w:szCs w:val="24"/>
        </w:rPr>
        <w:t>. Заключать договоры на вывоз твердых бытовых отходов с жилищно-коммунальными предприятиями либо с организацией, предоставляющей такие услуги, или производить вывоз твердых бытовых отходов своими силами.</w:t>
      </w:r>
    </w:p>
    <w:p w14:paraId="49CB86A0" w14:textId="7FB874D6"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lang w:eastAsia="ar-SA"/>
        </w:rPr>
        <w:t>5.2.1</w:t>
      </w:r>
      <w:r w:rsidR="006311F9">
        <w:rPr>
          <w:rFonts w:ascii="Times New Roman" w:hAnsi="Times New Roman" w:cs="Times New Roman"/>
          <w:sz w:val="24"/>
          <w:szCs w:val="24"/>
          <w:lang w:eastAsia="ar-SA"/>
        </w:rPr>
        <w:t>5</w:t>
      </w:r>
      <w:r w:rsidRPr="00C35D4B">
        <w:rPr>
          <w:rFonts w:ascii="Times New Roman" w:hAnsi="Times New Roman" w:cs="Times New Roman"/>
          <w:sz w:val="24"/>
          <w:szCs w:val="24"/>
          <w:lang w:eastAsia="ar-SA"/>
        </w:rPr>
        <w:t xml:space="preserve">. </w:t>
      </w:r>
      <w:r w:rsidRPr="00C35D4B">
        <w:rPr>
          <w:rStyle w:val="afb"/>
          <w:rFonts w:ascii="Times New Roman" w:hAnsi="Times New Roman" w:cs="Times New Roman"/>
          <w:sz w:val="24"/>
          <w:szCs w:val="24"/>
          <w:lang w:eastAsia="ar-SA"/>
        </w:rPr>
        <w:endnoteReference w:id="81"/>
      </w:r>
      <w:r w:rsidRPr="00C35D4B">
        <w:rPr>
          <w:rFonts w:ascii="Times New Roman" w:hAnsi="Times New Roman" w:cs="Times New Roman"/>
          <w:sz w:val="24"/>
          <w:szCs w:val="24"/>
          <w:lang w:eastAsia="ar-SA"/>
        </w:rPr>
        <w:t xml:space="preserve"> ______________</w:t>
      </w:r>
    </w:p>
    <w:p w14:paraId="1FF8978C" w14:textId="77777777" w:rsidR="00870A49" w:rsidRPr="00C35D4B" w:rsidRDefault="00870A49" w:rsidP="00EA39E1">
      <w:pPr>
        <w:spacing w:before="120"/>
        <w:ind w:right="274" w:firstLine="720"/>
        <w:jc w:val="both"/>
        <w:rPr>
          <w:rFonts w:ascii="Times New Roman" w:hAnsi="Times New Roman" w:cs="Times New Roman"/>
          <w:sz w:val="24"/>
          <w:szCs w:val="24"/>
          <w:lang w:eastAsia="ar-SA"/>
        </w:rPr>
      </w:pPr>
      <w:r w:rsidRPr="00C35D4B">
        <w:rPr>
          <w:rStyle w:val="afb"/>
          <w:rFonts w:ascii="Times New Roman" w:hAnsi="Times New Roman" w:cs="Times New Roman"/>
          <w:sz w:val="24"/>
          <w:szCs w:val="24"/>
          <w:lang w:eastAsia="ar-SA"/>
        </w:rPr>
        <w:endnoteReference w:id="82"/>
      </w:r>
      <w:r w:rsidRPr="00C35D4B">
        <w:rPr>
          <w:rFonts w:ascii="Times New Roman" w:hAnsi="Times New Roman" w:cs="Times New Roman"/>
          <w:sz w:val="24"/>
          <w:szCs w:val="24"/>
          <w:lang w:eastAsia="ar-SA"/>
        </w:rPr>
        <w:t>_______________</w:t>
      </w:r>
    </w:p>
    <w:p w14:paraId="1EDA8D29" w14:textId="537E65EF" w:rsidR="00870A49" w:rsidRDefault="00870A49" w:rsidP="00EA39E1">
      <w:pPr>
        <w:ind w:right="274" w:firstLine="709"/>
        <w:jc w:val="both"/>
        <w:rPr>
          <w:rFonts w:ascii="Times New Roman" w:eastAsia="Arial Unicode MS" w:hAnsi="Times New Roman" w:cs="Times New Roman"/>
          <w:sz w:val="24"/>
          <w:szCs w:val="24"/>
        </w:rPr>
      </w:pPr>
      <w:r w:rsidRPr="00C35D4B">
        <w:rPr>
          <w:rFonts w:ascii="Times New Roman" w:hAnsi="Times New Roman" w:cs="Times New Roman"/>
          <w:sz w:val="24"/>
          <w:szCs w:val="24"/>
        </w:rPr>
        <w:t>5.2.1</w:t>
      </w:r>
      <w:r w:rsidR="006311F9">
        <w:rPr>
          <w:rFonts w:ascii="Times New Roman" w:hAnsi="Times New Roman" w:cs="Times New Roman"/>
          <w:sz w:val="24"/>
          <w:szCs w:val="24"/>
        </w:rPr>
        <w:t>6</w:t>
      </w:r>
      <w:r w:rsidRPr="00C35D4B">
        <w:rPr>
          <w:rFonts w:ascii="Times New Roman" w:hAnsi="Times New Roman" w:cs="Times New Roman"/>
          <w:sz w:val="24"/>
          <w:szCs w:val="24"/>
        </w:rPr>
        <w:t xml:space="preserve">. </w:t>
      </w:r>
      <w:r w:rsidRPr="00C35D4B">
        <w:rPr>
          <w:rFonts w:ascii="Times New Roman" w:eastAsia="Arial Unicode MS" w:hAnsi="Times New Roman" w:cs="Times New Roman"/>
          <w:sz w:val="24"/>
          <w:szCs w:val="24"/>
        </w:rPr>
        <w:t xml:space="preserve">На территории земельного участка запрещено сжигать промышленные </w:t>
      </w:r>
      <w:r w:rsidRPr="00C35D4B">
        <w:rPr>
          <w:rFonts w:ascii="Times New Roman" w:eastAsia="Arial Unicode MS" w:hAnsi="Times New Roman" w:cs="Times New Roman"/>
          <w:sz w:val="24"/>
          <w:szCs w:val="24"/>
        </w:rPr>
        <w:br/>
        <w:t>и бытовые отходы, листья, а также порубочные остатки деревьев.</w:t>
      </w:r>
    </w:p>
    <w:p w14:paraId="3F5066B4" w14:textId="77777777" w:rsidR="00BC1CCB" w:rsidRPr="00C35D4B" w:rsidRDefault="00BC1CCB" w:rsidP="00B61E62">
      <w:pPr>
        <w:ind w:right="274"/>
        <w:jc w:val="both"/>
        <w:rPr>
          <w:rFonts w:ascii="Times New Roman" w:eastAsia="Arial Unicode MS" w:hAnsi="Times New Roman" w:cs="Times New Roman"/>
          <w:sz w:val="24"/>
          <w:szCs w:val="24"/>
        </w:rPr>
      </w:pPr>
    </w:p>
    <w:p w14:paraId="03FFF7D3" w14:textId="6F7DF426" w:rsidR="00870A49" w:rsidRPr="00610CFD" w:rsidRDefault="00870A49" w:rsidP="00386883">
      <w:pPr>
        <w:pStyle w:val="af2"/>
        <w:numPr>
          <w:ilvl w:val="0"/>
          <w:numId w:val="30"/>
        </w:numPr>
        <w:tabs>
          <w:tab w:val="left" w:pos="1418"/>
        </w:tabs>
        <w:spacing w:before="60" w:after="60" w:line="240" w:lineRule="atLeast"/>
        <w:ind w:right="274"/>
        <w:jc w:val="center"/>
        <w:rPr>
          <w:b/>
          <w:sz w:val="24"/>
          <w:szCs w:val="24"/>
        </w:rPr>
      </w:pPr>
      <w:r w:rsidRPr="00610CFD">
        <w:rPr>
          <w:b/>
          <w:sz w:val="24"/>
          <w:szCs w:val="24"/>
        </w:rPr>
        <w:t>ПРАВА И ОБЯЗАННОСТИ АРЕНДОДАТЕЛЯ</w:t>
      </w:r>
    </w:p>
    <w:p w14:paraId="68285CD3" w14:textId="77777777" w:rsidR="00610CFD" w:rsidRPr="00610CFD" w:rsidRDefault="00610CFD" w:rsidP="00610CFD">
      <w:pPr>
        <w:pStyle w:val="af2"/>
        <w:tabs>
          <w:tab w:val="left" w:pos="1418"/>
        </w:tabs>
        <w:spacing w:before="60" w:after="60" w:line="240" w:lineRule="atLeast"/>
        <w:ind w:left="346" w:right="274"/>
        <w:jc w:val="center"/>
        <w:rPr>
          <w:b/>
          <w:sz w:val="24"/>
          <w:szCs w:val="24"/>
        </w:rPr>
      </w:pPr>
    </w:p>
    <w:p w14:paraId="0DD314A0" w14:textId="77777777" w:rsidR="00870A49" w:rsidRPr="00C35D4B" w:rsidRDefault="00870A49" w:rsidP="00EA39E1">
      <w:pPr>
        <w:tabs>
          <w:tab w:val="left" w:pos="1418"/>
        </w:tabs>
        <w:spacing w:before="60" w:after="60" w:line="240" w:lineRule="atLeast"/>
        <w:ind w:right="274" w:firstLine="720"/>
        <w:rPr>
          <w:rFonts w:ascii="Times New Roman" w:hAnsi="Times New Roman" w:cs="Times New Roman"/>
          <w:b/>
          <w:bCs/>
          <w:sz w:val="24"/>
          <w:szCs w:val="24"/>
        </w:rPr>
      </w:pPr>
      <w:r w:rsidRPr="00C35D4B">
        <w:rPr>
          <w:rFonts w:ascii="Times New Roman" w:hAnsi="Times New Roman" w:cs="Times New Roman"/>
          <w:sz w:val="24"/>
          <w:szCs w:val="24"/>
        </w:rPr>
        <w:t>6.1.</w:t>
      </w:r>
      <w:r w:rsidRPr="00C35D4B">
        <w:rPr>
          <w:rFonts w:ascii="Times New Roman" w:hAnsi="Times New Roman" w:cs="Times New Roman"/>
          <w:b/>
          <w:bCs/>
          <w:sz w:val="24"/>
          <w:szCs w:val="24"/>
        </w:rPr>
        <w:t xml:space="preserve"> Арендодатель имеет право:</w:t>
      </w:r>
    </w:p>
    <w:p w14:paraId="75CAEFB9" w14:textId="77777777" w:rsidR="00870A49" w:rsidRPr="00C35D4B" w:rsidRDefault="00870A49" w:rsidP="00EA39E1">
      <w:pPr>
        <w:suppressAutoHyphens/>
        <w:spacing w:before="120" w:line="240" w:lineRule="atLeast"/>
        <w:ind w:right="274"/>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 xml:space="preserve"> </w:t>
      </w:r>
      <w:r w:rsidRPr="00C35D4B">
        <w:rPr>
          <w:rFonts w:ascii="Times New Roman" w:hAnsi="Times New Roman" w:cs="Times New Roman"/>
          <w:sz w:val="24"/>
          <w:szCs w:val="24"/>
          <w:lang w:eastAsia="ar-SA"/>
        </w:rPr>
        <w:tab/>
        <w:t xml:space="preserve">6.1.1. Требовать досрочного расторжения </w:t>
      </w:r>
      <w:r w:rsidRPr="00C35D4B">
        <w:rPr>
          <w:rFonts w:ascii="Times New Roman" w:hAnsi="Times New Roman" w:cs="Times New Roman"/>
          <w:b/>
          <w:sz w:val="24"/>
          <w:szCs w:val="24"/>
          <w:lang w:eastAsia="ar-SA"/>
        </w:rPr>
        <w:t>Договора</w:t>
      </w:r>
      <w:r w:rsidRPr="00C35D4B">
        <w:rPr>
          <w:rFonts w:ascii="Times New Roman" w:hAnsi="Times New Roman" w:cs="Times New Roman"/>
          <w:sz w:val="24"/>
          <w:szCs w:val="24"/>
          <w:lang w:eastAsia="ar-SA"/>
        </w:rPr>
        <w:t xml:space="preserve"> при существенном нарушении </w:t>
      </w:r>
      <w:r w:rsidRPr="00C35D4B">
        <w:rPr>
          <w:rFonts w:ascii="Times New Roman" w:hAnsi="Times New Roman" w:cs="Times New Roman"/>
          <w:b/>
          <w:sz w:val="24"/>
          <w:szCs w:val="24"/>
          <w:lang w:eastAsia="ar-SA"/>
        </w:rPr>
        <w:t>Договора:</w:t>
      </w:r>
      <w:r w:rsidRPr="00C35D4B">
        <w:rPr>
          <w:rFonts w:ascii="Times New Roman" w:hAnsi="Times New Roman" w:cs="Times New Roman"/>
          <w:sz w:val="24"/>
          <w:szCs w:val="24"/>
          <w:lang w:eastAsia="ar-SA"/>
        </w:rPr>
        <w:t xml:space="preserve"> при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 приводящими к его порче, либо невнесении арендной платы более двух раз подряд.</w:t>
      </w:r>
    </w:p>
    <w:p w14:paraId="055B95DB" w14:textId="77777777" w:rsidR="00870A49" w:rsidRPr="00C35D4B" w:rsidRDefault="00870A49" w:rsidP="00EA39E1">
      <w:pPr>
        <w:suppressAutoHyphens/>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6.1.2. Контролировать соблюдение </w:t>
      </w:r>
      <w:r w:rsidRPr="00C35D4B">
        <w:rPr>
          <w:rFonts w:ascii="Times New Roman" w:hAnsi="Times New Roman" w:cs="Times New Roman"/>
          <w:b/>
          <w:sz w:val="24"/>
          <w:szCs w:val="24"/>
        </w:rPr>
        <w:t xml:space="preserve">Арендатором </w:t>
      </w:r>
      <w:r w:rsidRPr="00C35D4B">
        <w:rPr>
          <w:rFonts w:ascii="Times New Roman" w:hAnsi="Times New Roman" w:cs="Times New Roman"/>
          <w:sz w:val="24"/>
          <w:szCs w:val="24"/>
        </w:rPr>
        <w:t xml:space="preserve">законодательства об использовании и охране земель, условий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сроков использования земельного участка, установленных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xml:space="preserve">, проверять соответствие использования земельного участка цели, установленной в п. 1.3 </w:t>
      </w:r>
      <w:r w:rsidRPr="00C35D4B">
        <w:rPr>
          <w:rFonts w:ascii="Times New Roman" w:hAnsi="Times New Roman" w:cs="Times New Roman"/>
          <w:b/>
          <w:sz w:val="24"/>
          <w:szCs w:val="24"/>
        </w:rPr>
        <w:t>Договора.</w:t>
      </w:r>
    </w:p>
    <w:p w14:paraId="25909999" w14:textId="77777777" w:rsidR="00870A49" w:rsidRPr="00C35D4B" w:rsidRDefault="00870A49" w:rsidP="00EA39E1">
      <w:pPr>
        <w:spacing w:before="120"/>
        <w:ind w:right="274" w:firstLine="720"/>
        <w:jc w:val="both"/>
        <w:rPr>
          <w:rFonts w:ascii="Times New Roman" w:hAnsi="Times New Roman" w:cs="Times New Roman"/>
          <w:b/>
          <w:i/>
          <w:sz w:val="24"/>
          <w:szCs w:val="24"/>
        </w:rPr>
      </w:pPr>
      <w:r w:rsidRPr="00C35D4B">
        <w:rPr>
          <w:rFonts w:ascii="Times New Roman" w:hAnsi="Times New Roman" w:cs="Times New Roman"/>
          <w:sz w:val="24"/>
          <w:szCs w:val="24"/>
        </w:rPr>
        <w:t xml:space="preserve">6.1.3. В случаях, установленных законодательством Российской Федерации и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xml:space="preserve"> принимать в одностороннем порядке решения о прекращении действия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изъятии земельного участка для государственных и муниципальных нужд. Возмещение понесенных при этом убытков производится в соответствии с законодательством Российской Федерации и настоящим </w:t>
      </w:r>
      <w:r w:rsidRPr="00C35D4B">
        <w:rPr>
          <w:rFonts w:ascii="Times New Roman" w:hAnsi="Times New Roman" w:cs="Times New Roman"/>
          <w:b/>
          <w:sz w:val="24"/>
          <w:szCs w:val="24"/>
        </w:rPr>
        <w:t>Договором.</w:t>
      </w:r>
      <w:r w:rsidRPr="00C35D4B">
        <w:rPr>
          <w:rFonts w:ascii="Times New Roman" w:hAnsi="Times New Roman" w:cs="Times New Roman"/>
          <w:b/>
          <w:i/>
          <w:sz w:val="24"/>
          <w:szCs w:val="24"/>
        </w:rPr>
        <w:t xml:space="preserve"> </w:t>
      </w:r>
    </w:p>
    <w:p w14:paraId="37614E69" w14:textId="77777777" w:rsidR="00870A49" w:rsidRPr="00C35D4B" w:rsidRDefault="00870A49" w:rsidP="00EA39E1">
      <w:pPr>
        <w:spacing w:before="120" w:line="24" w:lineRule="atLeast"/>
        <w:ind w:right="274" w:firstLine="720"/>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6.1.4.</w:t>
      </w:r>
      <w:r w:rsidRPr="00C35D4B">
        <w:rPr>
          <w:rFonts w:ascii="Times New Roman" w:hAnsi="Times New Roman" w:cs="Times New Roman"/>
          <w:sz w:val="24"/>
          <w:szCs w:val="24"/>
        </w:rPr>
        <w:t xml:space="preserve">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w:t>
      </w:r>
      <w:r w:rsidRPr="00C35D4B">
        <w:rPr>
          <w:rFonts w:ascii="Times New Roman" w:hAnsi="Times New Roman" w:cs="Times New Roman"/>
          <w:sz w:val="24"/>
          <w:szCs w:val="24"/>
          <w:lang w:eastAsia="ar-SA"/>
        </w:rPr>
        <w:t>.</w:t>
      </w:r>
    </w:p>
    <w:p w14:paraId="2B09E517" w14:textId="77777777" w:rsidR="00870A49" w:rsidRPr="00C35D4B" w:rsidRDefault="00870A49" w:rsidP="00EA39E1">
      <w:pPr>
        <w:spacing w:before="120" w:line="24" w:lineRule="atLeast"/>
        <w:ind w:right="274" w:firstLine="720"/>
        <w:jc w:val="both"/>
        <w:rPr>
          <w:rFonts w:ascii="Times New Roman" w:hAnsi="Times New Roman" w:cs="Times New Roman"/>
          <w:sz w:val="24"/>
          <w:szCs w:val="24"/>
          <w:lang w:eastAsia="ar-SA"/>
        </w:rPr>
      </w:pPr>
      <w:r w:rsidRPr="00C35D4B">
        <w:rPr>
          <w:rFonts w:ascii="Times New Roman" w:hAnsi="Times New Roman" w:cs="Times New Roman"/>
          <w:sz w:val="24"/>
          <w:szCs w:val="24"/>
        </w:rPr>
        <w:t>6.1.5. При наличии нарушений выдавать юридическим лицам, индивидуальным предпринимателям, гражданам предписания об устранении нарушений, выявленных в рамках муниципального контроля, предостережения (уведомления) о недопустимости нарушения обязательных требований по итогам проведенных осмотров, обследований.</w:t>
      </w:r>
    </w:p>
    <w:p w14:paraId="35A6801E" w14:textId="0DF3821C" w:rsidR="00870A49" w:rsidRPr="00C35D4B" w:rsidRDefault="00870A49" w:rsidP="00EA39E1">
      <w:pPr>
        <w:tabs>
          <w:tab w:val="left" w:pos="709"/>
        </w:tabs>
        <w:spacing w:before="120" w:line="240" w:lineRule="atLeast"/>
        <w:ind w:right="274"/>
        <w:jc w:val="both"/>
        <w:rPr>
          <w:rFonts w:ascii="Times New Roman" w:hAnsi="Times New Roman" w:cs="Times New Roman"/>
          <w:sz w:val="24"/>
          <w:szCs w:val="24"/>
        </w:rPr>
      </w:pPr>
      <w:r w:rsidRPr="00C35D4B">
        <w:rPr>
          <w:rFonts w:ascii="Times New Roman" w:hAnsi="Times New Roman" w:cs="Times New Roman"/>
          <w:sz w:val="24"/>
          <w:szCs w:val="24"/>
        </w:rPr>
        <w:tab/>
        <w:t>6.1.6. Принимать необходимые меры, направленные на приостановление строительства, если оно осуществляется с нарушением законодательства</w:t>
      </w:r>
      <w:r w:rsidR="00C53CE0">
        <w:rPr>
          <w:rFonts w:ascii="Times New Roman" w:hAnsi="Times New Roman" w:cs="Times New Roman"/>
          <w:sz w:val="24"/>
          <w:szCs w:val="24"/>
        </w:rPr>
        <w:t xml:space="preserve"> Российской Федерации</w:t>
      </w:r>
      <w:r w:rsidRPr="00C35D4B">
        <w:rPr>
          <w:rFonts w:ascii="Times New Roman" w:hAnsi="Times New Roman" w:cs="Times New Roman"/>
          <w:sz w:val="24"/>
          <w:szCs w:val="24"/>
        </w:rPr>
        <w:t>.</w:t>
      </w:r>
    </w:p>
    <w:p w14:paraId="4F8DD3CB"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bCs/>
          <w:sz w:val="24"/>
          <w:szCs w:val="24"/>
        </w:rPr>
      </w:pPr>
      <w:r w:rsidRPr="00C35D4B">
        <w:rPr>
          <w:rFonts w:ascii="Times New Roman" w:hAnsi="Times New Roman" w:cs="Times New Roman"/>
          <w:sz w:val="24"/>
          <w:szCs w:val="24"/>
        </w:rPr>
        <w:tab/>
        <w:t xml:space="preserve">6.2. </w:t>
      </w:r>
      <w:r w:rsidRPr="00C35D4B">
        <w:rPr>
          <w:rFonts w:ascii="Times New Roman" w:hAnsi="Times New Roman" w:cs="Times New Roman"/>
          <w:b/>
          <w:bCs/>
          <w:sz w:val="24"/>
          <w:szCs w:val="24"/>
        </w:rPr>
        <w:t>Арендодатель обязан:</w:t>
      </w:r>
    </w:p>
    <w:p w14:paraId="0F02E4DF"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sz w:val="24"/>
          <w:szCs w:val="24"/>
        </w:rPr>
      </w:pPr>
      <w:r w:rsidRPr="00C35D4B">
        <w:rPr>
          <w:rFonts w:ascii="Times New Roman" w:hAnsi="Times New Roman" w:cs="Times New Roman"/>
          <w:sz w:val="24"/>
          <w:szCs w:val="24"/>
        </w:rPr>
        <w:tab/>
        <w:t xml:space="preserve">6.2.1. Не нарушать прав </w:t>
      </w:r>
      <w:r w:rsidRPr="00C35D4B">
        <w:rPr>
          <w:rFonts w:ascii="Times New Roman" w:hAnsi="Times New Roman" w:cs="Times New Roman"/>
          <w:b/>
          <w:sz w:val="24"/>
          <w:szCs w:val="24"/>
        </w:rPr>
        <w:t>Арендатора</w:t>
      </w:r>
      <w:r w:rsidRPr="00C35D4B">
        <w:rPr>
          <w:rFonts w:ascii="Times New Roman" w:hAnsi="Times New Roman" w:cs="Times New Roman"/>
          <w:sz w:val="24"/>
          <w:szCs w:val="24"/>
        </w:rPr>
        <w:t xml:space="preserve">, предусмотренных законодательством и настоящим </w:t>
      </w:r>
      <w:r w:rsidRPr="00C35D4B">
        <w:rPr>
          <w:rFonts w:ascii="Times New Roman" w:hAnsi="Times New Roman" w:cs="Times New Roman"/>
          <w:b/>
          <w:sz w:val="24"/>
          <w:szCs w:val="24"/>
        </w:rPr>
        <w:t>Договором.</w:t>
      </w:r>
    </w:p>
    <w:p w14:paraId="7D12F57B"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sz w:val="24"/>
          <w:szCs w:val="24"/>
        </w:rPr>
      </w:pPr>
      <w:r w:rsidRPr="00C35D4B">
        <w:rPr>
          <w:rFonts w:ascii="Times New Roman" w:hAnsi="Times New Roman" w:cs="Times New Roman"/>
          <w:sz w:val="24"/>
          <w:szCs w:val="24"/>
        </w:rPr>
        <w:tab/>
        <w:t xml:space="preserve">6.2.2. Выполнять в полном объеме все условия </w:t>
      </w:r>
      <w:r w:rsidRPr="00C35D4B">
        <w:rPr>
          <w:rFonts w:ascii="Times New Roman" w:hAnsi="Times New Roman" w:cs="Times New Roman"/>
          <w:b/>
          <w:sz w:val="24"/>
          <w:szCs w:val="24"/>
        </w:rPr>
        <w:t>Договора.</w:t>
      </w:r>
    </w:p>
    <w:p w14:paraId="5B6071E8"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sz w:val="24"/>
          <w:szCs w:val="24"/>
        </w:rPr>
      </w:pPr>
    </w:p>
    <w:p w14:paraId="1DFEC5CC" w14:textId="77777777" w:rsidR="00870A49" w:rsidRPr="00C35D4B" w:rsidRDefault="00870A49" w:rsidP="00EA39E1">
      <w:pPr>
        <w:spacing w:before="120" w:line="240" w:lineRule="atLeast"/>
        <w:ind w:right="274"/>
        <w:jc w:val="center"/>
        <w:rPr>
          <w:rFonts w:ascii="Times New Roman" w:hAnsi="Times New Roman" w:cs="Times New Roman"/>
          <w:b/>
          <w:sz w:val="24"/>
          <w:szCs w:val="24"/>
        </w:rPr>
      </w:pPr>
      <w:r w:rsidRPr="00C35D4B">
        <w:rPr>
          <w:rFonts w:ascii="Times New Roman" w:hAnsi="Times New Roman" w:cs="Times New Roman"/>
          <w:b/>
          <w:sz w:val="24"/>
          <w:szCs w:val="24"/>
        </w:rPr>
        <w:t>7. ОТВЕТСТВЕННОСТЬ СТОРОН</w:t>
      </w:r>
    </w:p>
    <w:p w14:paraId="51F6E7E5" w14:textId="77777777" w:rsidR="00870A49" w:rsidRPr="00C35D4B" w:rsidRDefault="00870A49" w:rsidP="00EA39E1">
      <w:pPr>
        <w:spacing w:before="60" w:after="60" w:line="240" w:lineRule="atLeast"/>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 xml:space="preserve">7.1. За нарушение условий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стороны несут ответственность, предусмотренную законодательством Российской Федерации и настоящим </w:t>
      </w:r>
      <w:r w:rsidRPr="00C35D4B">
        <w:rPr>
          <w:rFonts w:ascii="Times New Roman" w:hAnsi="Times New Roman" w:cs="Times New Roman"/>
          <w:b/>
          <w:sz w:val="24"/>
          <w:szCs w:val="24"/>
        </w:rPr>
        <w:t>Договором.</w:t>
      </w:r>
    </w:p>
    <w:p w14:paraId="082B0C4B" w14:textId="77777777" w:rsidR="00870A49" w:rsidRDefault="00870A49" w:rsidP="00EA39E1">
      <w:pPr>
        <w:spacing w:before="60" w:after="6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lastRenderedPageBreak/>
        <w:t xml:space="preserve">7.2. Ответственность сторон за нарушение обязательств по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вызванное действием обстоятельств непреодолимой силы, регулируется законодательством Российской Федерации.</w:t>
      </w:r>
    </w:p>
    <w:p w14:paraId="0B4FC30F" w14:textId="77777777" w:rsidR="00BD08C1" w:rsidRPr="00C35D4B" w:rsidRDefault="00BD08C1" w:rsidP="00EA39E1">
      <w:pPr>
        <w:spacing w:before="60" w:after="60" w:line="240" w:lineRule="atLeast"/>
        <w:ind w:right="274" w:firstLine="720"/>
        <w:jc w:val="both"/>
        <w:rPr>
          <w:rFonts w:ascii="Times New Roman" w:hAnsi="Times New Roman" w:cs="Times New Roman"/>
          <w:sz w:val="24"/>
          <w:szCs w:val="24"/>
        </w:rPr>
      </w:pPr>
    </w:p>
    <w:p w14:paraId="0DFAC06A" w14:textId="545786CE" w:rsidR="00BD08C1" w:rsidRPr="00CE4AB0" w:rsidRDefault="00870A49" w:rsidP="00386883">
      <w:pPr>
        <w:pStyle w:val="af2"/>
        <w:numPr>
          <w:ilvl w:val="0"/>
          <w:numId w:val="20"/>
        </w:numPr>
        <w:spacing w:before="60" w:after="60" w:line="240" w:lineRule="atLeast"/>
        <w:ind w:right="274"/>
        <w:jc w:val="center"/>
        <w:rPr>
          <w:b/>
          <w:sz w:val="24"/>
          <w:szCs w:val="24"/>
        </w:rPr>
      </w:pPr>
      <w:r w:rsidRPr="00CE4AB0">
        <w:rPr>
          <w:b/>
          <w:sz w:val="24"/>
          <w:szCs w:val="24"/>
        </w:rPr>
        <w:t>ПОРЯДОК УРЕГУЛИРОВАНИЯ СПОРОВ</w:t>
      </w:r>
    </w:p>
    <w:p w14:paraId="30BC5328" w14:textId="77777777" w:rsidR="00BD08C1" w:rsidRPr="00BD08C1" w:rsidRDefault="00BD08C1" w:rsidP="00BD08C1">
      <w:pPr>
        <w:pStyle w:val="af2"/>
        <w:spacing w:before="60" w:after="60" w:line="240" w:lineRule="atLeast"/>
        <w:ind w:left="341" w:right="274"/>
        <w:jc w:val="center"/>
        <w:rPr>
          <w:b/>
          <w:sz w:val="24"/>
          <w:szCs w:val="24"/>
        </w:rPr>
      </w:pPr>
    </w:p>
    <w:p w14:paraId="04122F7A" w14:textId="173F6C2C" w:rsidR="00870A49" w:rsidRPr="00C35D4B" w:rsidRDefault="00870A49" w:rsidP="00797704">
      <w:pPr>
        <w:spacing w:before="60" w:after="6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Споры сторон, вытекающие из исполнения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которые не удалось разрешить путем переговоров, разрешаются в судебном порядке в соответствии с законодательством Российской Федерации.</w:t>
      </w:r>
    </w:p>
    <w:p w14:paraId="48B40521" w14:textId="77777777" w:rsidR="00870A49" w:rsidRPr="00C35D4B" w:rsidRDefault="00870A49" w:rsidP="00EA39E1">
      <w:pPr>
        <w:tabs>
          <w:tab w:val="left" w:pos="1418"/>
        </w:tabs>
        <w:spacing w:before="60" w:after="60" w:line="240" w:lineRule="atLeast"/>
        <w:ind w:right="274"/>
        <w:jc w:val="center"/>
        <w:rPr>
          <w:rFonts w:ascii="Times New Roman" w:hAnsi="Times New Roman" w:cs="Times New Roman"/>
          <w:b/>
          <w:sz w:val="24"/>
          <w:szCs w:val="24"/>
        </w:rPr>
      </w:pPr>
    </w:p>
    <w:p w14:paraId="3D35AA77" w14:textId="77777777" w:rsidR="00870A49" w:rsidRPr="00C35D4B" w:rsidRDefault="00870A49" w:rsidP="00EA39E1">
      <w:pPr>
        <w:tabs>
          <w:tab w:val="left" w:pos="1418"/>
        </w:tabs>
        <w:spacing w:before="60" w:after="60" w:line="240" w:lineRule="atLeast"/>
        <w:ind w:right="274"/>
        <w:jc w:val="center"/>
        <w:rPr>
          <w:rFonts w:ascii="Times New Roman" w:hAnsi="Times New Roman" w:cs="Times New Roman"/>
          <w:b/>
          <w:sz w:val="24"/>
          <w:szCs w:val="24"/>
        </w:rPr>
      </w:pPr>
      <w:r w:rsidRPr="00C35D4B">
        <w:rPr>
          <w:rFonts w:ascii="Times New Roman" w:hAnsi="Times New Roman" w:cs="Times New Roman"/>
          <w:b/>
          <w:sz w:val="24"/>
          <w:szCs w:val="24"/>
        </w:rPr>
        <w:t>9. РАСТОРЖЕНИЕ И ПРЕКРАЩЕНИЕ ДЕЙСТВИЯ ДОГОВОРА</w:t>
      </w:r>
    </w:p>
    <w:p w14:paraId="05F07B6E" w14:textId="28B03252" w:rsidR="00870A49" w:rsidRPr="00C35D4B" w:rsidRDefault="00870A49" w:rsidP="00797704">
      <w:pPr>
        <w:suppressAutoHyphens/>
        <w:spacing w:before="60" w:after="60" w:line="240" w:lineRule="atLeast"/>
        <w:ind w:right="274" w:firstLine="708"/>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 xml:space="preserve">9.1. </w:t>
      </w:r>
      <w:r w:rsidRPr="00C35D4B">
        <w:rPr>
          <w:rFonts w:ascii="Times New Roman" w:hAnsi="Times New Roman" w:cs="Times New Roman"/>
          <w:b/>
          <w:sz w:val="24"/>
          <w:szCs w:val="24"/>
          <w:lang w:eastAsia="ar-SA"/>
        </w:rPr>
        <w:t>Договор</w:t>
      </w:r>
      <w:r w:rsidRPr="00C35D4B">
        <w:rPr>
          <w:rFonts w:ascii="Times New Roman" w:hAnsi="Times New Roman" w:cs="Times New Roman"/>
          <w:sz w:val="24"/>
          <w:szCs w:val="24"/>
          <w:lang w:eastAsia="ar-SA"/>
        </w:rPr>
        <w:t xml:space="preserve"> может быть расторгнут по требованию </w:t>
      </w:r>
      <w:r w:rsidRPr="00C35D4B">
        <w:rPr>
          <w:rFonts w:ascii="Times New Roman" w:hAnsi="Times New Roman" w:cs="Times New Roman"/>
          <w:b/>
          <w:sz w:val="24"/>
          <w:szCs w:val="24"/>
          <w:lang w:eastAsia="ar-SA"/>
        </w:rPr>
        <w:t xml:space="preserve">Арендодателя, </w:t>
      </w:r>
      <w:r w:rsidRPr="00C35D4B">
        <w:rPr>
          <w:rFonts w:ascii="Times New Roman" w:hAnsi="Times New Roman" w:cs="Times New Roman"/>
          <w:sz w:val="24"/>
          <w:szCs w:val="24"/>
          <w:lang w:eastAsia="ar-SA"/>
        </w:rPr>
        <w:t xml:space="preserve">по решению суда, на основании и в порядке, которые установлены законодательством Российской Федерации, в случаях, указанных в п. 6.1.1 настоящего </w:t>
      </w:r>
      <w:r w:rsidRPr="00C35D4B">
        <w:rPr>
          <w:rFonts w:ascii="Times New Roman" w:hAnsi="Times New Roman" w:cs="Times New Roman"/>
          <w:b/>
          <w:sz w:val="24"/>
          <w:szCs w:val="24"/>
          <w:lang w:eastAsia="ar-SA"/>
        </w:rPr>
        <w:t>Договора</w:t>
      </w:r>
      <w:r w:rsidR="00797704">
        <w:rPr>
          <w:rFonts w:ascii="Times New Roman" w:hAnsi="Times New Roman" w:cs="Times New Roman"/>
          <w:b/>
          <w:sz w:val="24"/>
          <w:szCs w:val="24"/>
          <w:lang w:eastAsia="ar-SA"/>
        </w:rPr>
        <w:t>.</w:t>
      </w:r>
    </w:p>
    <w:p w14:paraId="75BBF0A4" w14:textId="0B94663C" w:rsidR="00870A49" w:rsidRPr="00C35D4B" w:rsidRDefault="00870A49" w:rsidP="00EA39E1">
      <w:pPr>
        <w:spacing w:before="60" w:after="60" w:line="240" w:lineRule="atLeast"/>
        <w:ind w:right="274" w:firstLine="708"/>
        <w:jc w:val="both"/>
        <w:rPr>
          <w:rFonts w:ascii="Times New Roman" w:hAnsi="Times New Roman" w:cs="Times New Roman"/>
          <w:sz w:val="24"/>
          <w:szCs w:val="24"/>
        </w:rPr>
      </w:pPr>
      <w:r w:rsidRPr="00C35D4B">
        <w:rPr>
          <w:rFonts w:ascii="Times New Roman" w:hAnsi="Times New Roman" w:cs="Times New Roman"/>
          <w:sz w:val="24"/>
          <w:szCs w:val="24"/>
        </w:rPr>
        <w:t>9.</w:t>
      </w:r>
      <w:r w:rsidR="00C53CE0">
        <w:rPr>
          <w:rFonts w:ascii="Times New Roman" w:hAnsi="Times New Roman" w:cs="Times New Roman"/>
          <w:sz w:val="24"/>
          <w:szCs w:val="24"/>
        </w:rPr>
        <w:t>2</w:t>
      </w:r>
      <w:r w:rsidRPr="00C35D4B">
        <w:rPr>
          <w:rFonts w:ascii="Times New Roman" w:hAnsi="Times New Roman" w:cs="Times New Roman"/>
          <w:sz w:val="24"/>
          <w:szCs w:val="24"/>
        </w:rPr>
        <w:t xml:space="preserve">. Действие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может быть досрочно прекращено </w:t>
      </w:r>
      <w:r w:rsidRPr="00C35D4B">
        <w:rPr>
          <w:rFonts w:ascii="Times New Roman" w:hAnsi="Times New Roman" w:cs="Times New Roman"/>
          <w:b/>
          <w:sz w:val="24"/>
          <w:szCs w:val="24"/>
        </w:rPr>
        <w:t xml:space="preserve">Арендодателем </w:t>
      </w:r>
      <w:r w:rsidRPr="00C35D4B">
        <w:rPr>
          <w:rFonts w:ascii="Times New Roman" w:hAnsi="Times New Roman" w:cs="Times New Roman"/>
          <w:sz w:val="24"/>
          <w:szCs w:val="24"/>
        </w:rPr>
        <w:t xml:space="preserve">в случае изъятия земельного участка для государственных или муниципальных нужд в соответствии с законодательством Российской Федерации. </w:t>
      </w:r>
    </w:p>
    <w:p w14:paraId="4BF56651" w14:textId="77777777" w:rsidR="00870A49" w:rsidRPr="00C35D4B" w:rsidRDefault="00870A49" w:rsidP="00EA39E1">
      <w:pPr>
        <w:spacing w:before="60" w:after="60" w:line="240" w:lineRule="atLeast"/>
        <w:ind w:right="274" w:firstLine="708"/>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83"/>
      </w:r>
      <w:r w:rsidRPr="00C35D4B">
        <w:rPr>
          <w:rFonts w:ascii="Times New Roman" w:hAnsi="Times New Roman" w:cs="Times New Roman"/>
          <w:sz w:val="24"/>
          <w:szCs w:val="24"/>
        </w:rPr>
        <w:t xml:space="preserve"> _________________</w:t>
      </w:r>
    </w:p>
    <w:p w14:paraId="206314EF" w14:textId="77777777" w:rsidR="00870A49" w:rsidRPr="00C35D4B" w:rsidRDefault="00870A49" w:rsidP="00870A49">
      <w:pPr>
        <w:spacing w:before="60" w:after="60" w:line="240" w:lineRule="atLeast"/>
        <w:jc w:val="both"/>
        <w:rPr>
          <w:rFonts w:ascii="Times New Roman" w:hAnsi="Times New Roman" w:cs="Times New Roman"/>
          <w:b/>
          <w:sz w:val="24"/>
          <w:szCs w:val="24"/>
        </w:rPr>
      </w:pPr>
      <w:r w:rsidRPr="00C35D4B">
        <w:rPr>
          <w:rFonts w:ascii="Times New Roman" w:hAnsi="Times New Roman" w:cs="Times New Roman"/>
          <w:sz w:val="24"/>
          <w:szCs w:val="24"/>
        </w:rPr>
        <w:tab/>
      </w:r>
    </w:p>
    <w:p w14:paraId="1426D0B2" w14:textId="77777777" w:rsidR="00870A49" w:rsidRPr="00C35D4B" w:rsidRDefault="00870A49" w:rsidP="00EA39E1">
      <w:pPr>
        <w:tabs>
          <w:tab w:val="left" w:pos="0"/>
          <w:tab w:val="left" w:pos="709"/>
        </w:tabs>
        <w:spacing w:before="60" w:after="60" w:line="240" w:lineRule="atLeast"/>
        <w:ind w:right="274"/>
        <w:jc w:val="center"/>
        <w:rPr>
          <w:rFonts w:ascii="Times New Roman" w:hAnsi="Times New Roman" w:cs="Times New Roman"/>
          <w:b/>
          <w:sz w:val="24"/>
          <w:szCs w:val="24"/>
        </w:rPr>
      </w:pPr>
      <w:r w:rsidRPr="00C35D4B">
        <w:rPr>
          <w:rFonts w:ascii="Times New Roman" w:hAnsi="Times New Roman" w:cs="Times New Roman"/>
          <w:b/>
          <w:sz w:val="24"/>
          <w:szCs w:val="24"/>
        </w:rPr>
        <w:t>10. ЗАКЛЮЧИТЕЛЬНЫЕ ПОЛОЖЕНИЯ</w:t>
      </w:r>
    </w:p>
    <w:p w14:paraId="3020F529" w14:textId="77777777" w:rsidR="00870A49" w:rsidRPr="00C35D4B" w:rsidRDefault="00870A49" w:rsidP="00EA39E1">
      <w:pPr>
        <w:tabs>
          <w:tab w:val="left" w:pos="0"/>
        </w:tabs>
        <w:ind w:right="274"/>
        <w:jc w:val="both"/>
        <w:rPr>
          <w:rFonts w:ascii="Times New Roman" w:hAnsi="Times New Roman" w:cs="Times New Roman"/>
          <w:sz w:val="24"/>
          <w:szCs w:val="24"/>
        </w:rPr>
      </w:pPr>
      <w:r w:rsidRPr="00C35D4B">
        <w:rPr>
          <w:rFonts w:ascii="Times New Roman" w:hAnsi="Times New Roman" w:cs="Times New Roman"/>
          <w:sz w:val="24"/>
          <w:szCs w:val="24"/>
        </w:rPr>
        <w:tab/>
        <w:t xml:space="preserve">10.1. Любые изменения и дополнения к настоящему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(кроме изменения размера арендной платы) должны быть оформлены в письменном виде дополнительными соглашениями.</w:t>
      </w:r>
    </w:p>
    <w:p w14:paraId="7B69FE15" w14:textId="74C17627" w:rsidR="00870A49" w:rsidRPr="00C35D4B" w:rsidRDefault="00C53CE0" w:rsidP="00C53CE0">
      <w:pPr>
        <w:tabs>
          <w:tab w:val="left" w:pos="0"/>
          <w:tab w:val="left" w:pos="10206"/>
        </w:tabs>
        <w:ind w:right="274" w:firstLine="709"/>
        <w:jc w:val="both"/>
        <w:rPr>
          <w:rFonts w:ascii="Times New Roman" w:hAnsi="Times New Roman" w:cs="Times New Roman"/>
          <w:sz w:val="24"/>
          <w:szCs w:val="24"/>
        </w:rPr>
      </w:pPr>
      <w:r>
        <w:rPr>
          <w:rFonts w:ascii="Times New Roman" w:hAnsi="Times New Roman" w:cs="Times New Roman"/>
          <w:sz w:val="24"/>
          <w:szCs w:val="24"/>
        </w:rPr>
        <w:t>10</w:t>
      </w:r>
      <w:r w:rsidR="00870A49" w:rsidRPr="00C35D4B">
        <w:rPr>
          <w:rFonts w:ascii="Times New Roman" w:hAnsi="Times New Roman" w:cs="Times New Roman"/>
          <w:sz w:val="24"/>
          <w:szCs w:val="24"/>
        </w:rPr>
        <w:t xml:space="preserve">.2. Если после вступления в силу настоящего </w:t>
      </w:r>
      <w:r w:rsidR="00870A49" w:rsidRPr="00C35D4B">
        <w:rPr>
          <w:rFonts w:ascii="Times New Roman" w:hAnsi="Times New Roman" w:cs="Times New Roman"/>
          <w:b/>
          <w:sz w:val="24"/>
          <w:szCs w:val="24"/>
        </w:rPr>
        <w:t xml:space="preserve">Договора </w:t>
      </w:r>
      <w:r w:rsidR="00870A49" w:rsidRPr="00C35D4B">
        <w:rPr>
          <w:rFonts w:ascii="Times New Roman" w:hAnsi="Times New Roman" w:cs="Times New Roman"/>
          <w:sz w:val="24"/>
          <w:szCs w:val="24"/>
        </w:rPr>
        <w:t xml:space="preserve">будет принят какой-либо нормативный правовой акт органов местного самоуправления городского округа «Город Калининград», создающий для </w:t>
      </w:r>
      <w:r w:rsidR="00870A49" w:rsidRPr="00C35D4B">
        <w:rPr>
          <w:rFonts w:ascii="Times New Roman" w:hAnsi="Times New Roman" w:cs="Times New Roman"/>
          <w:b/>
          <w:sz w:val="24"/>
          <w:szCs w:val="24"/>
        </w:rPr>
        <w:t>Арендатора</w:t>
      </w:r>
      <w:r w:rsidR="00870A49" w:rsidRPr="00C35D4B">
        <w:rPr>
          <w:rFonts w:ascii="Times New Roman" w:hAnsi="Times New Roman" w:cs="Times New Roman"/>
          <w:sz w:val="24"/>
          <w:szCs w:val="24"/>
        </w:rPr>
        <w:t xml:space="preserve"> более благоприятные условия, чем условия настоящего </w:t>
      </w:r>
      <w:r w:rsidR="00870A49" w:rsidRPr="00C35D4B">
        <w:rPr>
          <w:rFonts w:ascii="Times New Roman" w:hAnsi="Times New Roman" w:cs="Times New Roman"/>
          <w:b/>
          <w:sz w:val="24"/>
          <w:szCs w:val="24"/>
        </w:rPr>
        <w:t>Договора,</w:t>
      </w:r>
      <w:r w:rsidR="00870A49" w:rsidRPr="00C35D4B">
        <w:rPr>
          <w:rFonts w:ascii="Times New Roman" w:hAnsi="Times New Roman" w:cs="Times New Roman"/>
          <w:sz w:val="24"/>
          <w:szCs w:val="24"/>
        </w:rPr>
        <w:t xml:space="preserve"> то </w:t>
      </w:r>
      <w:r w:rsidR="00870A49" w:rsidRPr="00C35D4B">
        <w:rPr>
          <w:rFonts w:ascii="Times New Roman" w:hAnsi="Times New Roman" w:cs="Times New Roman"/>
          <w:b/>
          <w:sz w:val="24"/>
          <w:szCs w:val="24"/>
        </w:rPr>
        <w:t>Арендодатель</w:t>
      </w:r>
      <w:r w:rsidR="00870A49" w:rsidRPr="00C35D4B">
        <w:rPr>
          <w:rFonts w:ascii="Times New Roman" w:hAnsi="Times New Roman" w:cs="Times New Roman"/>
          <w:sz w:val="24"/>
          <w:szCs w:val="24"/>
        </w:rPr>
        <w:t xml:space="preserve"> по письменному заявлению </w:t>
      </w:r>
      <w:r w:rsidR="00870A49" w:rsidRPr="00C35D4B">
        <w:rPr>
          <w:rFonts w:ascii="Times New Roman" w:hAnsi="Times New Roman" w:cs="Times New Roman"/>
          <w:b/>
          <w:sz w:val="24"/>
          <w:szCs w:val="24"/>
        </w:rPr>
        <w:t>Арендатора</w:t>
      </w:r>
      <w:r w:rsidR="00870A49" w:rsidRPr="00C35D4B">
        <w:rPr>
          <w:rFonts w:ascii="Times New Roman" w:hAnsi="Times New Roman" w:cs="Times New Roman"/>
          <w:sz w:val="24"/>
          <w:szCs w:val="24"/>
        </w:rPr>
        <w:t xml:space="preserve"> обязуется внести необходимые изменения в </w:t>
      </w:r>
      <w:r w:rsidR="00870A49" w:rsidRPr="00C35D4B">
        <w:rPr>
          <w:rFonts w:ascii="Times New Roman" w:hAnsi="Times New Roman" w:cs="Times New Roman"/>
          <w:b/>
          <w:sz w:val="24"/>
          <w:szCs w:val="24"/>
        </w:rPr>
        <w:t xml:space="preserve">Договор </w:t>
      </w:r>
      <w:r w:rsidR="00870A49" w:rsidRPr="00C35D4B">
        <w:rPr>
          <w:rFonts w:ascii="Times New Roman" w:hAnsi="Times New Roman" w:cs="Times New Roman"/>
          <w:sz w:val="24"/>
          <w:szCs w:val="24"/>
        </w:rPr>
        <w:t xml:space="preserve">с тем, чтобы предоставить </w:t>
      </w:r>
      <w:r w:rsidR="00870A49" w:rsidRPr="00C35D4B">
        <w:rPr>
          <w:rFonts w:ascii="Times New Roman" w:hAnsi="Times New Roman" w:cs="Times New Roman"/>
          <w:b/>
          <w:sz w:val="24"/>
          <w:szCs w:val="24"/>
        </w:rPr>
        <w:t>Арендатору</w:t>
      </w:r>
      <w:r w:rsidR="00870A49" w:rsidRPr="00C35D4B">
        <w:rPr>
          <w:rFonts w:ascii="Times New Roman" w:hAnsi="Times New Roman" w:cs="Times New Roman"/>
          <w:sz w:val="24"/>
          <w:szCs w:val="24"/>
        </w:rPr>
        <w:t xml:space="preserve"> возможность использования условий, вытекающих из этого акта.</w:t>
      </w:r>
    </w:p>
    <w:p w14:paraId="2C4563D1" w14:textId="77777777" w:rsidR="00870A49" w:rsidRPr="00C35D4B" w:rsidRDefault="00870A49" w:rsidP="00EA39E1">
      <w:pPr>
        <w:tabs>
          <w:tab w:val="left" w:pos="10206"/>
        </w:tabs>
        <w:suppressAutoHyphens/>
        <w:ind w:right="274" w:firstLine="720"/>
        <w:jc w:val="both"/>
        <w:rPr>
          <w:rFonts w:ascii="Times New Roman" w:hAnsi="Times New Roman" w:cs="Times New Roman"/>
          <w:sz w:val="24"/>
          <w:szCs w:val="24"/>
          <w:lang w:eastAsia="ar-SA"/>
        </w:rPr>
      </w:pPr>
      <w:r w:rsidRPr="00C35D4B">
        <w:rPr>
          <w:rStyle w:val="afb"/>
          <w:rFonts w:ascii="Times New Roman" w:hAnsi="Times New Roman" w:cs="Times New Roman"/>
          <w:sz w:val="24"/>
          <w:szCs w:val="24"/>
          <w:lang w:eastAsia="ar-SA"/>
        </w:rPr>
        <w:endnoteReference w:id="84"/>
      </w:r>
      <w:r w:rsidRPr="00C35D4B">
        <w:rPr>
          <w:rFonts w:ascii="Times New Roman" w:hAnsi="Times New Roman" w:cs="Times New Roman"/>
          <w:sz w:val="24"/>
          <w:szCs w:val="24"/>
          <w:lang w:eastAsia="ar-SA"/>
        </w:rPr>
        <w:t xml:space="preserve">10.3. Настоящий </w:t>
      </w:r>
      <w:r w:rsidRPr="00C35D4B">
        <w:rPr>
          <w:rFonts w:ascii="Times New Roman" w:hAnsi="Times New Roman" w:cs="Times New Roman"/>
          <w:b/>
          <w:sz w:val="24"/>
          <w:szCs w:val="24"/>
          <w:lang w:eastAsia="ar-SA"/>
        </w:rPr>
        <w:t>Договор</w:t>
      </w:r>
      <w:r w:rsidRPr="00C35D4B">
        <w:rPr>
          <w:rFonts w:ascii="Times New Roman" w:hAnsi="Times New Roman" w:cs="Times New Roman"/>
          <w:sz w:val="24"/>
          <w:szCs w:val="24"/>
          <w:lang w:eastAsia="ar-SA"/>
        </w:rPr>
        <w:t xml:space="preserve"> составлен и подписан в трех экземплярах, имеющих одинаковую юридическую силу, по одному экземпляру </w:t>
      </w:r>
      <w:r w:rsidRPr="00C35D4B">
        <w:rPr>
          <w:rFonts w:ascii="Times New Roman" w:hAnsi="Times New Roman" w:cs="Times New Roman"/>
          <w:b/>
          <w:sz w:val="24"/>
          <w:szCs w:val="24"/>
          <w:lang w:eastAsia="ar-SA"/>
        </w:rPr>
        <w:t xml:space="preserve">Арендодателю, Арендатору </w:t>
      </w:r>
      <w:r w:rsidRPr="00C35D4B">
        <w:rPr>
          <w:rFonts w:ascii="Times New Roman" w:hAnsi="Times New Roman" w:cs="Times New Roman"/>
          <w:sz w:val="24"/>
          <w:szCs w:val="24"/>
          <w:lang w:eastAsia="ar-SA"/>
        </w:rPr>
        <w:t>и</w:t>
      </w:r>
      <w:r w:rsidRPr="00C35D4B">
        <w:rPr>
          <w:rFonts w:ascii="Times New Roman" w:hAnsi="Times New Roman" w:cs="Times New Roman"/>
          <w:b/>
          <w:sz w:val="24"/>
          <w:szCs w:val="24"/>
          <w:lang w:eastAsia="ar-SA"/>
        </w:rPr>
        <w:t xml:space="preserve"> </w:t>
      </w:r>
      <w:r w:rsidRPr="00C35D4B">
        <w:rPr>
          <w:rFonts w:ascii="Times New Roman" w:hAnsi="Times New Roman" w:cs="Times New Roman"/>
          <w:sz w:val="24"/>
          <w:szCs w:val="24"/>
          <w:lang w:eastAsia="ar-SA"/>
        </w:rPr>
        <w:t>Управлению Федеральной службы государственной регистрации, кадастра и картографии по Калининградской области.</w:t>
      </w:r>
    </w:p>
    <w:p w14:paraId="7D1309E3" w14:textId="77777777" w:rsidR="00870A49" w:rsidRPr="00C35D4B" w:rsidRDefault="00870A49" w:rsidP="00EA39E1">
      <w:pPr>
        <w:tabs>
          <w:tab w:val="left" w:pos="10206"/>
        </w:tabs>
        <w:ind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10.4. Настоящий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является актом приема-передачи земельного участка.</w:t>
      </w:r>
    </w:p>
    <w:p w14:paraId="5E6F35CF" w14:textId="77777777" w:rsidR="00870A49" w:rsidRPr="00C35D4B" w:rsidRDefault="00870A49" w:rsidP="00EA39E1">
      <w:pPr>
        <w:tabs>
          <w:tab w:val="left" w:pos="10206"/>
        </w:tabs>
        <w:ind w:firstLine="720"/>
        <w:jc w:val="both"/>
        <w:rPr>
          <w:rFonts w:ascii="Times New Roman" w:hAnsi="Times New Roman" w:cs="Times New Roman"/>
          <w:b/>
          <w:sz w:val="24"/>
          <w:szCs w:val="24"/>
        </w:rPr>
      </w:pPr>
      <w:r w:rsidRPr="00C35D4B">
        <w:rPr>
          <w:rFonts w:ascii="Times New Roman" w:hAnsi="Times New Roman" w:cs="Times New Roman"/>
          <w:sz w:val="24"/>
          <w:szCs w:val="24"/>
        </w:rPr>
        <w:t xml:space="preserve">10.5. Настоящий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силами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w:t>
      </w:r>
    </w:p>
    <w:p w14:paraId="6B703936" w14:textId="77777777" w:rsidR="00870A49" w:rsidRPr="00C35D4B" w:rsidRDefault="00870A49" w:rsidP="00EA39E1">
      <w:pPr>
        <w:tabs>
          <w:tab w:val="left" w:pos="10206"/>
        </w:tabs>
        <w:spacing w:before="60" w:after="60" w:line="240" w:lineRule="atLeast"/>
        <w:rPr>
          <w:rFonts w:ascii="Times New Roman" w:hAnsi="Times New Roman" w:cs="Times New Roman"/>
          <w:b/>
          <w:sz w:val="24"/>
          <w:szCs w:val="24"/>
        </w:rPr>
      </w:pPr>
    </w:p>
    <w:p w14:paraId="4B4FC5DA" w14:textId="77777777" w:rsidR="00870A49" w:rsidRPr="00C35D4B" w:rsidRDefault="00870A49" w:rsidP="00870A49">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11. ПРИЛОЖЕНИЕ</w:t>
      </w:r>
    </w:p>
    <w:p w14:paraId="4E661223" w14:textId="1C47F6C1" w:rsidR="00870A49" w:rsidRDefault="00870A49" w:rsidP="00870A49">
      <w:pPr>
        <w:spacing w:before="60" w:after="60" w:line="240" w:lineRule="atLeast"/>
        <w:ind w:firstLine="720"/>
        <w:jc w:val="both"/>
        <w:rPr>
          <w:rFonts w:ascii="Times New Roman" w:hAnsi="Times New Roman" w:cs="Times New Roman"/>
          <w:sz w:val="24"/>
          <w:szCs w:val="24"/>
        </w:rPr>
      </w:pPr>
      <w:r w:rsidRPr="00C35D4B">
        <w:rPr>
          <w:rFonts w:ascii="Times New Roman" w:hAnsi="Times New Roman" w:cs="Times New Roman"/>
          <w:sz w:val="24"/>
          <w:szCs w:val="24"/>
        </w:rPr>
        <w:t>11.1. Приложение №1 - план границ земельного участка.</w:t>
      </w:r>
    </w:p>
    <w:p w14:paraId="0FD21040" w14:textId="7725A414" w:rsidR="00797704" w:rsidRPr="00C35D4B" w:rsidRDefault="00797704" w:rsidP="00870A49">
      <w:pPr>
        <w:spacing w:before="60" w:after="6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11.2. Приложение №2 -</w:t>
      </w:r>
      <w:r w:rsidR="00CE4AB0">
        <w:rPr>
          <w:rFonts w:ascii="Times New Roman" w:hAnsi="Times New Roman" w:cs="Times New Roman"/>
          <w:sz w:val="24"/>
          <w:szCs w:val="24"/>
        </w:rPr>
        <w:t xml:space="preserve"> </w:t>
      </w:r>
      <w:r>
        <w:rPr>
          <w:rFonts w:ascii="Times New Roman" w:hAnsi="Times New Roman" w:cs="Times New Roman"/>
          <w:sz w:val="24"/>
          <w:szCs w:val="24"/>
        </w:rPr>
        <w:t>расчет арендной платы.</w:t>
      </w:r>
    </w:p>
    <w:p w14:paraId="3CD2AFAB" w14:textId="77777777" w:rsidR="00870A49" w:rsidRPr="00C35D4B" w:rsidRDefault="00870A49" w:rsidP="00870A49">
      <w:pPr>
        <w:spacing w:before="60" w:after="60" w:line="240" w:lineRule="atLeast"/>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85"/>
      </w:r>
      <w:r w:rsidRPr="00C35D4B">
        <w:rPr>
          <w:rFonts w:ascii="Times New Roman" w:hAnsi="Times New Roman" w:cs="Times New Roman"/>
          <w:sz w:val="24"/>
          <w:szCs w:val="24"/>
        </w:rPr>
        <w:t>_______________</w:t>
      </w:r>
    </w:p>
    <w:p w14:paraId="11DD4DA7" w14:textId="77777777" w:rsidR="00140E6F" w:rsidRDefault="00140E6F" w:rsidP="00870A49">
      <w:pPr>
        <w:spacing w:before="60" w:after="60" w:line="240" w:lineRule="atLeast"/>
        <w:jc w:val="center"/>
        <w:rPr>
          <w:rFonts w:ascii="Times New Roman" w:hAnsi="Times New Roman" w:cs="Times New Roman"/>
          <w:b/>
          <w:sz w:val="24"/>
          <w:szCs w:val="24"/>
        </w:rPr>
        <w:sectPr w:rsidR="00140E6F" w:rsidSect="00C53CE0">
          <w:endnotePr>
            <w:numFmt w:val="decimal"/>
            <w:numStart w:val="76"/>
          </w:endnotePr>
          <w:type w:val="continuous"/>
          <w:pgSz w:w="11900" w:h="16850"/>
          <w:pgMar w:top="981" w:right="567" w:bottom="709" w:left="1701" w:header="346" w:footer="0" w:gutter="0"/>
          <w:cols w:space="720"/>
        </w:sectPr>
      </w:pPr>
    </w:p>
    <w:p w14:paraId="79A9FC9F" w14:textId="20204AAB" w:rsidR="00870A49" w:rsidRPr="00C35D4B" w:rsidRDefault="00870A49" w:rsidP="00870A49">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lastRenderedPageBreak/>
        <w:t>АДРЕСА И РЕКВИЗИТЫ СТОРОН:</w:t>
      </w:r>
    </w:p>
    <w:tbl>
      <w:tblPr>
        <w:tblW w:w="0" w:type="auto"/>
        <w:tblLook w:val="04A0" w:firstRow="1" w:lastRow="0" w:firstColumn="1" w:lastColumn="0" w:noHBand="0" w:noVBand="1"/>
      </w:tblPr>
      <w:tblGrid>
        <w:gridCol w:w="4856"/>
        <w:gridCol w:w="4857"/>
      </w:tblGrid>
      <w:tr w:rsidR="002C5B24" w:rsidRPr="00C35D4B" w14:paraId="6D946D8E" w14:textId="77777777" w:rsidTr="00CE4AB0">
        <w:tc>
          <w:tcPr>
            <w:tcW w:w="4856" w:type="dxa"/>
            <w:shd w:val="clear" w:color="auto" w:fill="auto"/>
          </w:tcPr>
          <w:p w14:paraId="7CD1BDE8"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АРЕНДОДАТЕЛЬ</w:t>
            </w:r>
          </w:p>
        </w:tc>
        <w:tc>
          <w:tcPr>
            <w:tcW w:w="4857" w:type="dxa"/>
            <w:shd w:val="clear" w:color="auto" w:fill="auto"/>
          </w:tcPr>
          <w:p w14:paraId="156F6578"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АРЕНДАТОР</w:t>
            </w:r>
            <w:r w:rsidRPr="00C35D4B">
              <w:rPr>
                <w:rStyle w:val="afb"/>
                <w:rFonts w:ascii="Times New Roman" w:hAnsi="Times New Roman" w:cs="Times New Roman"/>
                <w:b/>
                <w:sz w:val="24"/>
                <w:szCs w:val="24"/>
              </w:rPr>
              <w:endnoteReference w:id="86"/>
            </w:r>
          </w:p>
        </w:tc>
      </w:tr>
      <w:tr w:rsidR="002C5B24" w:rsidRPr="00C35D4B" w14:paraId="0A051D8B" w14:textId="77777777" w:rsidTr="00CE4AB0">
        <w:tc>
          <w:tcPr>
            <w:tcW w:w="4856" w:type="dxa"/>
            <w:shd w:val="clear" w:color="auto" w:fill="auto"/>
          </w:tcPr>
          <w:p w14:paraId="723BCCEE"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w:t>
            </w:r>
          </w:p>
          <w:p w14:paraId="7B31B979" w14:textId="77777777" w:rsidR="002C5B24" w:rsidRPr="00C35D4B" w:rsidRDefault="002C5B24"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236040, г. Калининград, площадь Победы, 1</w:t>
            </w:r>
          </w:p>
        </w:tc>
        <w:tc>
          <w:tcPr>
            <w:tcW w:w="4857" w:type="dxa"/>
            <w:shd w:val="clear" w:color="auto" w:fill="auto"/>
          </w:tcPr>
          <w:p w14:paraId="3DA55044"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87"/>
            </w:r>
          </w:p>
        </w:tc>
      </w:tr>
      <w:tr w:rsidR="002C5B24" w:rsidRPr="00C35D4B" w14:paraId="6D80E06D" w14:textId="77777777" w:rsidTr="00CE4AB0">
        <w:tc>
          <w:tcPr>
            <w:tcW w:w="4856" w:type="dxa"/>
            <w:shd w:val="clear" w:color="auto" w:fill="auto"/>
          </w:tcPr>
          <w:p w14:paraId="014B1300"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Арендодателя</w:t>
            </w:r>
          </w:p>
        </w:tc>
        <w:tc>
          <w:tcPr>
            <w:tcW w:w="4857" w:type="dxa"/>
            <w:shd w:val="clear" w:color="auto" w:fill="auto"/>
          </w:tcPr>
          <w:p w14:paraId="38248EA3"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Арендатора</w:t>
            </w:r>
          </w:p>
        </w:tc>
      </w:tr>
      <w:tr w:rsidR="002C5B24" w:rsidRPr="00C35D4B" w14:paraId="7D6DDF44" w14:textId="77777777" w:rsidTr="00CE4AB0">
        <w:tc>
          <w:tcPr>
            <w:tcW w:w="4856" w:type="dxa"/>
            <w:shd w:val="clear" w:color="auto" w:fill="auto"/>
          </w:tcPr>
          <w:p w14:paraId="042E9968" w14:textId="77777777" w:rsidR="002C5B24" w:rsidRPr="00C35D4B" w:rsidRDefault="002C5B24"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w:t>
            </w:r>
          </w:p>
        </w:tc>
        <w:tc>
          <w:tcPr>
            <w:tcW w:w="4857" w:type="dxa"/>
            <w:shd w:val="clear" w:color="auto" w:fill="auto"/>
          </w:tcPr>
          <w:p w14:paraId="0ABFDC2A"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88"/>
            </w:r>
          </w:p>
        </w:tc>
      </w:tr>
      <w:tr w:rsidR="002C5B24" w:rsidRPr="00C35D4B" w14:paraId="7910A231" w14:textId="77777777" w:rsidTr="00CE4AB0">
        <w:tc>
          <w:tcPr>
            <w:tcW w:w="4856" w:type="dxa"/>
            <w:shd w:val="clear" w:color="auto" w:fill="auto"/>
          </w:tcPr>
          <w:p w14:paraId="7B1B33C1"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89"/>
            </w:r>
          </w:p>
        </w:tc>
        <w:tc>
          <w:tcPr>
            <w:tcW w:w="4857" w:type="dxa"/>
            <w:shd w:val="clear" w:color="auto" w:fill="auto"/>
            <w:vAlign w:val="center"/>
          </w:tcPr>
          <w:p w14:paraId="5D9D5D49" w14:textId="77777777" w:rsidR="002C5B24" w:rsidRPr="00C35D4B" w:rsidRDefault="002C5B24"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0"/>
            </w:r>
          </w:p>
        </w:tc>
      </w:tr>
      <w:tr w:rsidR="002C5B24" w:rsidRPr="00C35D4B" w14:paraId="7C0D33DD" w14:textId="77777777" w:rsidTr="00CE4AB0">
        <w:tc>
          <w:tcPr>
            <w:tcW w:w="4856" w:type="dxa"/>
            <w:shd w:val="clear" w:color="auto" w:fill="auto"/>
          </w:tcPr>
          <w:p w14:paraId="28BD1276" w14:textId="40C8F63C" w:rsidR="002C5B24" w:rsidRPr="00C35D4B" w:rsidRDefault="00B30B21" w:rsidP="00CE4AB0">
            <w:pPr>
              <w:rPr>
                <w:rFonts w:ascii="Times New Roman" w:hAnsi="Times New Roman" w:cs="Times New Roman"/>
                <w:sz w:val="24"/>
                <w:szCs w:val="24"/>
              </w:rPr>
            </w:pPr>
            <w:r>
              <w:rPr>
                <w:rFonts w:ascii="Times New Roman" w:hAnsi="Times New Roman" w:cs="Times New Roman"/>
                <w:sz w:val="24"/>
                <w:szCs w:val="24"/>
              </w:rPr>
              <w:lastRenderedPageBreak/>
              <w:t>Руководитель структурного подразделения</w:t>
            </w:r>
            <w:r w:rsidR="002C5B24" w:rsidRPr="00C35D4B">
              <w:rPr>
                <w:rFonts w:ascii="Times New Roman" w:hAnsi="Times New Roman" w:cs="Times New Roman"/>
                <w:sz w:val="24"/>
                <w:szCs w:val="24"/>
              </w:rPr>
              <w:t xml:space="preserve"> </w:t>
            </w:r>
            <w:r>
              <w:rPr>
                <w:rFonts w:ascii="Times New Roman" w:hAnsi="Times New Roman" w:cs="Times New Roman"/>
                <w:sz w:val="24"/>
                <w:szCs w:val="24"/>
              </w:rPr>
              <w:t>К</w:t>
            </w:r>
            <w:r w:rsidR="002C5B24" w:rsidRPr="00C35D4B">
              <w:rPr>
                <w:rFonts w:ascii="Times New Roman" w:hAnsi="Times New Roman" w:cs="Times New Roman"/>
                <w:sz w:val="24"/>
                <w:szCs w:val="24"/>
              </w:rPr>
              <w:t>омитета</w:t>
            </w:r>
            <w:r>
              <w:rPr>
                <w:rFonts w:ascii="Times New Roman" w:hAnsi="Times New Roman" w:cs="Times New Roman"/>
                <w:sz w:val="24"/>
                <w:szCs w:val="24"/>
              </w:rPr>
              <w:t>, ответственного за правовое обеспечение</w:t>
            </w:r>
          </w:p>
        </w:tc>
        <w:tc>
          <w:tcPr>
            <w:tcW w:w="4857" w:type="dxa"/>
            <w:shd w:val="clear" w:color="auto" w:fill="auto"/>
            <w:vAlign w:val="bottom"/>
          </w:tcPr>
          <w:p w14:paraId="787A048B" w14:textId="77777777" w:rsidR="002C5B24" w:rsidRPr="00C35D4B" w:rsidRDefault="002C5B24"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1"/>
            </w:r>
          </w:p>
        </w:tc>
      </w:tr>
      <w:tr w:rsidR="002C5B24" w:rsidRPr="00C35D4B" w14:paraId="4C2EB07D" w14:textId="77777777" w:rsidTr="00CE4AB0">
        <w:tc>
          <w:tcPr>
            <w:tcW w:w="4856" w:type="dxa"/>
            <w:shd w:val="clear" w:color="auto" w:fill="auto"/>
          </w:tcPr>
          <w:p w14:paraId="218BB0BB" w14:textId="77777777" w:rsidR="002C5B24" w:rsidRPr="00C35D4B" w:rsidRDefault="002C5B24" w:rsidP="00CE4AB0">
            <w:pPr>
              <w:rPr>
                <w:rFonts w:ascii="Times New Roman" w:hAnsi="Times New Roman" w:cs="Times New Roman"/>
                <w:sz w:val="24"/>
                <w:szCs w:val="24"/>
              </w:rPr>
            </w:pPr>
          </w:p>
        </w:tc>
        <w:tc>
          <w:tcPr>
            <w:tcW w:w="4857" w:type="dxa"/>
            <w:shd w:val="clear" w:color="auto" w:fill="auto"/>
            <w:vAlign w:val="bottom"/>
          </w:tcPr>
          <w:p w14:paraId="0707AAC3" w14:textId="77777777" w:rsidR="002C5B24" w:rsidRPr="00C35D4B" w:rsidRDefault="002C5B24" w:rsidP="00CE4AB0">
            <w:pPr>
              <w:spacing w:before="60" w:after="60" w:line="240" w:lineRule="atLeast"/>
              <w:jc w:val="right"/>
              <w:rPr>
                <w:rStyle w:val="afb"/>
                <w:rFonts w:ascii="Times New Roman" w:hAnsi="Times New Roman" w:cs="Times New Roman"/>
                <w:sz w:val="24"/>
                <w:szCs w:val="24"/>
              </w:rPr>
            </w:pPr>
          </w:p>
        </w:tc>
      </w:tr>
      <w:tr w:rsidR="002C5B24" w:rsidRPr="00C35D4B" w14:paraId="656B9B87" w14:textId="77777777" w:rsidTr="00CE4AB0">
        <w:tc>
          <w:tcPr>
            <w:tcW w:w="4856" w:type="dxa"/>
            <w:shd w:val="clear" w:color="auto" w:fill="auto"/>
          </w:tcPr>
          <w:p w14:paraId="058B3671" w14:textId="77777777" w:rsidR="00B30B21" w:rsidRDefault="002C5B24" w:rsidP="00B30B21">
            <w:pPr>
              <w:spacing w:after="0"/>
              <w:rPr>
                <w:rFonts w:ascii="Times New Roman" w:hAnsi="Times New Roman" w:cs="Times New Roman"/>
                <w:sz w:val="24"/>
                <w:szCs w:val="24"/>
              </w:rPr>
            </w:pPr>
            <w:r w:rsidRPr="00C35D4B">
              <w:rPr>
                <w:rFonts w:ascii="Times New Roman" w:hAnsi="Times New Roman" w:cs="Times New Roman"/>
                <w:sz w:val="24"/>
                <w:szCs w:val="24"/>
              </w:rPr>
              <w:t xml:space="preserve">Начальник управления земельных отношений комитета муниципального имущества и земельных ресурсов администрации городского округа </w:t>
            </w:r>
          </w:p>
          <w:p w14:paraId="3E96364D" w14:textId="72C4DE25" w:rsidR="002C5B24" w:rsidRPr="00B30B21" w:rsidRDefault="002C5B24" w:rsidP="00B30B21">
            <w:pPr>
              <w:spacing w:after="0"/>
              <w:rPr>
                <w:rFonts w:ascii="Times New Roman" w:hAnsi="Times New Roman" w:cs="Times New Roman"/>
                <w:sz w:val="24"/>
                <w:szCs w:val="24"/>
              </w:rPr>
            </w:pPr>
            <w:r w:rsidRPr="00C35D4B">
              <w:rPr>
                <w:rFonts w:ascii="Times New Roman" w:hAnsi="Times New Roman" w:cs="Times New Roman"/>
                <w:sz w:val="24"/>
                <w:szCs w:val="24"/>
              </w:rPr>
              <w:t>«Город Калининград»</w:t>
            </w:r>
          </w:p>
        </w:tc>
        <w:tc>
          <w:tcPr>
            <w:tcW w:w="4857" w:type="dxa"/>
            <w:shd w:val="clear" w:color="auto" w:fill="auto"/>
            <w:vAlign w:val="bottom"/>
          </w:tcPr>
          <w:p w14:paraId="23AE0110" w14:textId="77777777" w:rsidR="002C5B24" w:rsidRPr="00C35D4B" w:rsidRDefault="002C5B24"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2"/>
            </w:r>
          </w:p>
        </w:tc>
      </w:tr>
      <w:tr w:rsidR="002C5B24" w:rsidRPr="00C35D4B" w14:paraId="23D60FF9" w14:textId="77777777" w:rsidTr="00CE4AB0">
        <w:tc>
          <w:tcPr>
            <w:tcW w:w="4856" w:type="dxa"/>
            <w:shd w:val="clear" w:color="auto" w:fill="auto"/>
          </w:tcPr>
          <w:p w14:paraId="6C3A6647" w14:textId="77777777" w:rsidR="002C5B24" w:rsidRPr="00C35D4B" w:rsidRDefault="002C5B24" w:rsidP="00CE4AB0">
            <w:pPr>
              <w:spacing w:before="60" w:after="60" w:line="240" w:lineRule="atLeast"/>
              <w:jc w:val="center"/>
              <w:rPr>
                <w:rFonts w:ascii="Times New Roman" w:hAnsi="Times New Roman" w:cs="Times New Roman"/>
                <w:b/>
                <w:sz w:val="24"/>
                <w:szCs w:val="24"/>
              </w:rPr>
            </w:pPr>
          </w:p>
        </w:tc>
        <w:tc>
          <w:tcPr>
            <w:tcW w:w="4857" w:type="dxa"/>
            <w:shd w:val="clear" w:color="auto" w:fill="auto"/>
          </w:tcPr>
          <w:p w14:paraId="1772A2A3" w14:textId="77777777" w:rsidR="002C5B24" w:rsidRPr="00C35D4B" w:rsidRDefault="002C5B24" w:rsidP="00CE4AB0">
            <w:pPr>
              <w:spacing w:before="60" w:after="60" w:line="240" w:lineRule="atLeast"/>
              <w:jc w:val="center"/>
              <w:rPr>
                <w:rFonts w:ascii="Times New Roman" w:hAnsi="Times New Roman" w:cs="Times New Roman"/>
                <w:b/>
                <w:sz w:val="24"/>
                <w:szCs w:val="24"/>
              </w:rPr>
            </w:pPr>
          </w:p>
        </w:tc>
      </w:tr>
      <w:tr w:rsidR="002C5B24" w:rsidRPr="00C35D4B" w14:paraId="49C162A4" w14:textId="77777777" w:rsidTr="00CE4AB0">
        <w:tc>
          <w:tcPr>
            <w:tcW w:w="4856" w:type="dxa"/>
            <w:shd w:val="clear" w:color="auto" w:fill="auto"/>
          </w:tcPr>
          <w:p w14:paraId="662F853E"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3"/>
            </w:r>
          </w:p>
        </w:tc>
        <w:tc>
          <w:tcPr>
            <w:tcW w:w="4857" w:type="dxa"/>
            <w:shd w:val="clear" w:color="auto" w:fill="auto"/>
          </w:tcPr>
          <w:p w14:paraId="481787CB" w14:textId="77777777" w:rsidR="002C5B24" w:rsidRPr="00C35D4B" w:rsidRDefault="002C5B24" w:rsidP="00CE4AB0">
            <w:pPr>
              <w:spacing w:before="60" w:after="60" w:line="240" w:lineRule="atLeast"/>
              <w:jc w:val="center"/>
              <w:rPr>
                <w:rFonts w:ascii="Times New Roman" w:hAnsi="Times New Roman" w:cs="Times New Roman"/>
                <w:b/>
                <w:sz w:val="24"/>
                <w:szCs w:val="24"/>
              </w:rPr>
            </w:pPr>
          </w:p>
        </w:tc>
      </w:tr>
    </w:tbl>
    <w:p w14:paraId="37E83CE5" w14:textId="77777777" w:rsidR="002C5B24" w:rsidRDefault="002C5B24" w:rsidP="002C5B24">
      <w:pPr>
        <w:spacing w:before="60" w:after="60" w:line="240" w:lineRule="atLeast"/>
        <w:rPr>
          <w:rFonts w:ascii="Times New Roman" w:hAnsi="Times New Roman" w:cs="Times New Roman"/>
          <w:b/>
          <w:sz w:val="24"/>
          <w:szCs w:val="24"/>
        </w:rPr>
      </w:pPr>
    </w:p>
    <w:p w14:paraId="1A77B119" w14:textId="77777777" w:rsidR="002C5B24" w:rsidRDefault="002C5B24" w:rsidP="00CE4AB0">
      <w:pPr>
        <w:spacing w:before="60" w:after="60" w:line="240" w:lineRule="atLeast"/>
        <w:jc w:val="center"/>
        <w:rPr>
          <w:rFonts w:ascii="Times New Roman" w:hAnsi="Times New Roman" w:cs="Times New Roman"/>
          <w:b/>
          <w:sz w:val="24"/>
          <w:szCs w:val="24"/>
        </w:rPr>
      </w:pPr>
    </w:p>
    <w:p w14:paraId="6D875DE7" w14:textId="6374FF6C" w:rsidR="002C5B24" w:rsidRDefault="002C5B24" w:rsidP="00CE4AB0">
      <w:pPr>
        <w:spacing w:before="60" w:after="60" w:line="240" w:lineRule="atLeast"/>
        <w:jc w:val="center"/>
        <w:rPr>
          <w:rFonts w:ascii="Times New Roman" w:hAnsi="Times New Roman" w:cs="Times New Roman"/>
          <w:b/>
          <w:sz w:val="24"/>
          <w:szCs w:val="24"/>
        </w:rPr>
        <w:sectPr w:rsidR="002C5B24" w:rsidSect="003B1C22">
          <w:endnotePr>
            <w:numFmt w:val="decimal"/>
            <w:numStart w:val="76"/>
          </w:endnotePr>
          <w:type w:val="continuous"/>
          <w:pgSz w:w="11900" w:h="16850"/>
          <w:pgMar w:top="981" w:right="567" w:bottom="709" w:left="1701" w:header="346" w:footer="0" w:gutter="0"/>
          <w:cols w:space="720"/>
        </w:sectPr>
      </w:pPr>
    </w:p>
    <w:tbl>
      <w:tblPr>
        <w:tblW w:w="0" w:type="auto"/>
        <w:tblLook w:val="04A0" w:firstRow="1" w:lastRow="0" w:firstColumn="1" w:lastColumn="0" w:noHBand="0" w:noVBand="1"/>
      </w:tblPr>
      <w:tblGrid>
        <w:gridCol w:w="4856"/>
        <w:gridCol w:w="4857"/>
      </w:tblGrid>
      <w:tr w:rsidR="00870A49" w:rsidRPr="00C35D4B" w14:paraId="78656033" w14:textId="77777777" w:rsidTr="00CE4AB0">
        <w:tc>
          <w:tcPr>
            <w:tcW w:w="4856" w:type="dxa"/>
            <w:shd w:val="clear" w:color="auto" w:fill="auto"/>
          </w:tcPr>
          <w:p w14:paraId="094D673C" w14:textId="71F8B6BD"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lastRenderedPageBreak/>
              <w:t>АРЕНДОДАТЕЛЬ</w:t>
            </w:r>
          </w:p>
        </w:tc>
        <w:tc>
          <w:tcPr>
            <w:tcW w:w="4857" w:type="dxa"/>
            <w:shd w:val="clear" w:color="auto" w:fill="auto"/>
          </w:tcPr>
          <w:p w14:paraId="797E2BDB" w14:textId="77777777"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АРЕНДАТОР</w:t>
            </w:r>
            <w:r w:rsidRPr="00C35D4B">
              <w:rPr>
                <w:rStyle w:val="afb"/>
                <w:rFonts w:ascii="Times New Roman" w:hAnsi="Times New Roman" w:cs="Times New Roman"/>
                <w:b/>
                <w:sz w:val="24"/>
                <w:szCs w:val="24"/>
              </w:rPr>
              <w:endnoteReference w:id="94"/>
            </w:r>
          </w:p>
        </w:tc>
      </w:tr>
      <w:tr w:rsidR="00870A49" w:rsidRPr="00C35D4B" w14:paraId="3968F0CC" w14:textId="77777777" w:rsidTr="00CE4AB0">
        <w:tc>
          <w:tcPr>
            <w:tcW w:w="4856" w:type="dxa"/>
            <w:shd w:val="clear" w:color="auto" w:fill="auto"/>
          </w:tcPr>
          <w:p w14:paraId="6428773E" w14:textId="4CDEFD5D" w:rsidR="00870A49" w:rsidRPr="00C35D4B" w:rsidRDefault="00870A49" w:rsidP="00CE4AB0">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w:t>
            </w:r>
          </w:p>
          <w:p w14:paraId="7F7362F5" w14:textId="77777777" w:rsidR="00870A49" w:rsidRPr="00C35D4B" w:rsidRDefault="00870A49"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236040, г. Калининград, площадь Победы, 1</w:t>
            </w:r>
          </w:p>
        </w:tc>
        <w:tc>
          <w:tcPr>
            <w:tcW w:w="4857" w:type="dxa"/>
            <w:shd w:val="clear" w:color="auto" w:fill="auto"/>
          </w:tcPr>
          <w:p w14:paraId="08A83E41"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5"/>
            </w:r>
          </w:p>
        </w:tc>
      </w:tr>
      <w:tr w:rsidR="00870A49" w:rsidRPr="00C35D4B" w14:paraId="1D2EB605" w14:textId="77777777" w:rsidTr="00CE4AB0">
        <w:tc>
          <w:tcPr>
            <w:tcW w:w="4856" w:type="dxa"/>
            <w:shd w:val="clear" w:color="auto" w:fill="auto"/>
          </w:tcPr>
          <w:p w14:paraId="09EA89E5" w14:textId="77777777"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Арендодателя</w:t>
            </w:r>
          </w:p>
        </w:tc>
        <w:tc>
          <w:tcPr>
            <w:tcW w:w="4857" w:type="dxa"/>
            <w:shd w:val="clear" w:color="auto" w:fill="auto"/>
          </w:tcPr>
          <w:p w14:paraId="05B8CA1F" w14:textId="77777777"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Арендатора</w:t>
            </w:r>
          </w:p>
        </w:tc>
      </w:tr>
      <w:tr w:rsidR="00870A49" w:rsidRPr="00C35D4B" w14:paraId="5FF9CC84" w14:textId="77777777" w:rsidTr="00CE4AB0">
        <w:tc>
          <w:tcPr>
            <w:tcW w:w="4856" w:type="dxa"/>
            <w:shd w:val="clear" w:color="auto" w:fill="auto"/>
          </w:tcPr>
          <w:p w14:paraId="24099E7B" w14:textId="77777777" w:rsidR="00870A49" w:rsidRPr="00C35D4B" w:rsidRDefault="00870A49"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w:t>
            </w:r>
          </w:p>
        </w:tc>
        <w:tc>
          <w:tcPr>
            <w:tcW w:w="4857" w:type="dxa"/>
            <w:shd w:val="clear" w:color="auto" w:fill="auto"/>
          </w:tcPr>
          <w:p w14:paraId="2011A529"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6"/>
            </w:r>
          </w:p>
        </w:tc>
      </w:tr>
      <w:tr w:rsidR="00870A49" w:rsidRPr="00C35D4B" w14:paraId="53328AF9" w14:textId="77777777" w:rsidTr="00CE4AB0">
        <w:tc>
          <w:tcPr>
            <w:tcW w:w="4856" w:type="dxa"/>
            <w:shd w:val="clear" w:color="auto" w:fill="auto"/>
          </w:tcPr>
          <w:p w14:paraId="0D27CDC1"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7"/>
            </w:r>
          </w:p>
        </w:tc>
        <w:tc>
          <w:tcPr>
            <w:tcW w:w="4857" w:type="dxa"/>
            <w:shd w:val="clear" w:color="auto" w:fill="auto"/>
            <w:vAlign w:val="center"/>
          </w:tcPr>
          <w:p w14:paraId="4B0D2ADF" w14:textId="77777777" w:rsidR="00870A49" w:rsidRPr="00C35D4B" w:rsidRDefault="00870A49"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8"/>
            </w:r>
          </w:p>
        </w:tc>
      </w:tr>
      <w:tr w:rsidR="00870A49" w:rsidRPr="00C35D4B" w14:paraId="05A461F9" w14:textId="77777777" w:rsidTr="00CE4AB0">
        <w:tc>
          <w:tcPr>
            <w:tcW w:w="4856" w:type="dxa"/>
            <w:shd w:val="clear" w:color="auto" w:fill="auto"/>
          </w:tcPr>
          <w:p w14:paraId="05D62007" w14:textId="671F2008" w:rsidR="00870A49" w:rsidRPr="00C35D4B" w:rsidRDefault="00870A49" w:rsidP="00CE4AB0">
            <w:pPr>
              <w:rPr>
                <w:rFonts w:ascii="Times New Roman" w:hAnsi="Times New Roman" w:cs="Times New Roman"/>
                <w:sz w:val="24"/>
                <w:szCs w:val="24"/>
              </w:rPr>
            </w:pPr>
            <w:r w:rsidRPr="00C35D4B">
              <w:rPr>
                <w:rFonts w:ascii="Times New Roman" w:hAnsi="Times New Roman" w:cs="Times New Roman"/>
                <w:sz w:val="24"/>
                <w:szCs w:val="24"/>
              </w:rPr>
              <w:t xml:space="preserve">Председатель </w:t>
            </w:r>
            <w:r w:rsidR="000C7442">
              <w:rPr>
                <w:rFonts w:ascii="Times New Roman" w:hAnsi="Times New Roman" w:cs="Times New Roman"/>
                <w:sz w:val="24"/>
                <w:szCs w:val="24"/>
              </w:rPr>
              <w:t>структурного подразделения</w:t>
            </w:r>
            <w:r w:rsidRPr="00C35D4B">
              <w:rPr>
                <w:rFonts w:ascii="Times New Roman" w:hAnsi="Times New Roman" w:cs="Times New Roman"/>
                <w:sz w:val="24"/>
                <w:szCs w:val="24"/>
              </w:rPr>
              <w:t xml:space="preserve"> </w:t>
            </w:r>
            <w:r w:rsidR="000C7442">
              <w:rPr>
                <w:rFonts w:ascii="Times New Roman" w:hAnsi="Times New Roman" w:cs="Times New Roman"/>
                <w:sz w:val="24"/>
                <w:szCs w:val="24"/>
              </w:rPr>
              <w:t>К</w:t>
            </w:r>
            <w:r w:rsidRPr="00C35D4B">
              <w:rPr>
                <w:rFonts w:ascii="Times New Roman" w:hAnsi="Times New Roman" w:cs="Times New Roman"/>
                <w:sz w:val="24"/>
                <w:szCs w:val="24"/>
              </w:rPr>
              <w:t>омитет</w:t>
            </w:r>
            <w:r w:rsidR="000C7442">
              <w:rPr>
                <w:rFonts w:ascii="Times New Roman" w:hAnsi="Times New Roman" w:cs="Times New Roman"/>
                <w:sz w:val="24"/>
                <w:szCs w:val="24"/>
              </w:rPr>
              <w:t>а, ответственного за правовое обеспечение</w:t>
            </w:r>
            <w:r w:rsidRPr="00C35D4B">
              <w:rPr>
                <w:rFonts w:ascii="Times New Roman" w:hAnsi="Times New Roman" w:cs="Times New Roman"/>
                <w:sz w:val="24"/>
                <w:szCs w:val="24"/>
              </w:rPr>
              <w:t xml:space="preserve"> </w:t>
            </w:r>
          </w:p>
        </w:tc>
        <w:tc>
          <w:tcPr>
            <w:tcW w:w="4857" w:type="dxa"/>
            <w:shd w:val="clear" w:color="auto" w:fill="auto"/>
            <w:vAlign w:val="bottom"/>
          </w:tcPr>
          <w:p w14:paraId="02976904" w14:textId="77777777" w:rsidR="00870A49" w:rsidRPr="00C35D4B" w:rsidRDefault="00870A49"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9"/>
            </w:r>
          </w:p>
        </w:tc>
      </w:tr>
      <w:tr w:rsidR="00870A49" w:rsidRPr="00C35D4B" w14:paraId="3F82C662" w14:textId="77777777" w:rsidTr="00CE4AB0">
        <w:tc>
          <w:tcPr>
            <w:tcW w:w="4856" w:type="dxa"/>
            <w:shd w:val="clear" w:color="auto" w:fill="auto"/>
          </w:tcPr>
          <w:p w14:paraId="0E4F44AF" w14:textId="77777777" w:rsidR="00870A49" w:rsidRPr="00C35D4B" w:rsidRDefault="00870A49" w:rsidP="00CE4AB0">
            <w:pPr>
              <w:rPr>
                <w:rFonts w:ascii="Times New Roman" w:hAnsi="Times New Roman" w:cs="Times New Roman"/>
                <w:sz w:val="24"/>
                <w:szCs w:val="24"/>
              </w:rPr>
            </w:pPr>
          </w:p>
        </w:tc>
        <w:tc>
          <w:tcPr>
            <w:tcW w:w="4857" w:type="dxa"/>
            <w:shd w:val="clear" w:color="auto" w:fill="auto"/>
            <w:vAlign w:val="bottom"/>
          </w:tcPr>
          <w:p w14:paraId="120AB307" w14:textId="77777777" w:rsidR="00870A49" w:rsidRPr="00C35D4B" w:rsidRDefault="00870A49" w:rsidP="00CE4AB0">
            <w:pPr>
              <w:spacing w:before="60" w:after="60" w:line="240" w:lineRule="atLeast"/>
              <w:jc w:val="right"/>
              <w:rPr>
                <w:rStyle w:val="afb"/>
                <w:rFonts w:ascii="Times New Roman" w:hAnsi="Times New Roman" w:cs="Times New Roman"/>
                <w:sz w:val="24"/>
                <w:szCs w:val="24"/>
              </w:rPr>
            </w:pPr>
          </w:p>
        </w:tc>
      </w:tr>
      <w:tr w:rsidR="00870A49" w:rsidRPr="00C35D4B" w14:paraId="03D17134" w14:textId="77777777" w:rsidTr="00CE4AB0">
        <w:tc>
          <w:tcPr>
            <w:tcW w:w="4856" w:type="dxa"/>
            <w:shd w:val="clear" w:color="auto" w:fill="auto"/>
          </w:tcPr>
          <w:p w14:paraId="17016D97" w14:textId="77777777" w:rsidR="00870A49" w:rsidRPr="00C35D4B" w:rsidRDefault="00870A49" w:rsidP="000C7442">
            <w:pPr>
              <w:spacing w:after="0"/>
              <w:rPr>
                <w:rFonts w:ascii="Times New Roman" w:hAnsi="Times New Roman" w:cs="Times New Roman"/>
                <w:sz w:val="24"/>
                <w:szCs w:val="24"/>
              </w:rPr>
            </w:pPr>
            <w:r w:rsidRPr="00C35D4B">
              <w:rPr>
                <w:rFonts w:ascii="Times New Roman" w:hAnsi="Times New Roman" w:cs="Times New Roman"/>
                <w:sz w:val="24"/>
                <w:szCs w:val="24"/>
              </w:rPr>
              <w:t xml:space="preserve">Начальник управления земельных отношений комитета муниципального имущества и земельных ресурсов администрации городского округа </w:t>
            </w:r>
          </w:p>
          <w:p w14:paraId="2CD5FCB1" w14:textId="77777777" w:rsidR="00870A49" w:rsidRPr="00C35D4B" w:rsidRDefault="00870A49" w:rsidP="000C7442">
            <w:pPr>
              <w:spacing w:after="0"/>
              <w:rPr>
                <w:rFonts w:ascii="Times New Roman" w:hAnsi="Times New Roman" w:cs="Times New Roman"/>
                <w:b/>
                <w:sz w:val="24"/>
                <w:szCs w:val="24"/>
              </w:rPr>
            </w:pPr>
            <w:r w:rsidRPr="00C35D4B">
              <w:rPr>
                <w:rFonts w:ascii="Times New Roman" w:hAnsi="Times New Roman" w:cs="Times New Roman"/>
                <w:sz w:val="24"/>
                <w:szCs w:val="24"/>
              </w:rPr>
              <w:t>«Город Калининград»</w:t>
            </w:r>
          </w:p>
        </w:tc>
        <w:tc>
          <w:tcPr>
            <w:tcW w:w="4857" w:type="dxa"/>
            <w:shd w:val="clear" w:color="auto" w:fill="auto"/>
            <w:vAlign w:val="bottom"/>
          </w:tcPr>
          <w:p w14:paraId="284BED0A" w14:textId="77777777" w:rsidR="00870A49" w:rsidRPr="00C35D4B" w:rsidRDefault="00870A49"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100"/>
            </w:r>
          </w:p>
        </w:tc>
      </w:tr>
      <w:tr w:rsidR="00870A49" w:rsidRPr="00C35D4B" w14:paraId="585CAC84" w14:textId="77777777" w:rsidTr="00CE4AB0">
        <w:tc>
          <w:tcPr>
            <w:tcW w:w="4856" w:type="dxa"/>
            <w:shd w:val="clear" w:color="auto" w:fill="auto"/>
          </w:tcPr>
          <w:p w14:paraId="14F07FD5" w14:textId="77777777" w:rsidR="00870A49" w:rsidRPr="00C35D4B" w:rsidRDefault="00870A49" w:rsidP="00CE4AB0">
            <w:pPr>
              <w:spacing w:before="60" w:after="60" w:line="240" w:lineRule="atLeast"/>
              <w:jc w:val="center"/>
              <w:rPr>
                <w:rFonts w:ascii="Times New Roman" w:hAnsi="Times New Roman" w:cs="Times New Roman"/>
                <w:b/>
                <w:sz w:val="24"/>
                <w:szCs w:val="24"/>
              </w:rPr>
            </w:pPr>
          </w:p>
        </w:tc>
        <w:tc>
          <w:tcPr>
            <w:tcW w:w="4857" w:type="dxa"/>
            <w:shd w:val="clear" w:color="auto" w:fill="auto"/>
          </w:tcPr>
          <w:p w14:paraId="6964BABC" w14:textId="77777777" w:rsidR="00870A49" w:rsidRPr="00C35D4B" w:rsidRDefault="00870A49" w:rsidP="00CE4AB0">
            <w:pPr>
              <w:spacing w:before="60" w:after="60" w:line="240" w:lineRule="atLeast"/>
              <w:jc w:val="center"/>
              <w:rPr>
                <w:rFonts w:ascii="Times New Roman" w:hAnsi="Times New Roman" w:cs="Times New Roman"/>
                <w:b/>
                <w:sz w:val="24"/>
                <w:szCs w:val="24"/>
              </w:rPr>
            </w:pPr>
          </w:p>
        </w:tc>
      </w:tr>
      <w:tr w:rsidR="00870A49" w:rsidRPr="00C35D4B" w14:paraId="70C5C382" w14:textId="77777777" w:rsidTr="00CE4AB0">
        <w:tc>
          <w:tcPr>
            <w:tcW w:w="4856" w:type="dxa"/>
            <w:shd w:val="clear" w:color="auto" w:fill="auto"/>
          </w:tcPr>
          <w:p w14:paraId="76532535"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101"/>
            </w:r>
          </w:p>
        </w:tc>
        <w:tc>
          <w:tcPr>
            <w:tcW w:w="4857" w:type="dxa"/>
            <w:shd w:val="clear" w:color="auto" w:fill="auto"/>
          </w:tcPr>
          <w:p w14:paraId="6EC7599D" w14:textId="77777777" w:rsidR="00870A49" w:rsidRPr="00C35D4B" w:rsidRDefault="00870A49" w:rsidP="00CE4AB0">
            <w:pPr>
              <w:spacing w:before="60" w:after="60" w:line="240" w:lineRule="atLeast"/>
              <w:jc w:val="center"/>
              <w:rPr>
                <w:rFonts w:ascii="Times New Roman" w:hAnsi="Times New Roman" w:cs="Times New Roman"/>
                <w:b/>
                <w:sz w:val="24"/>
                <w:szCs w:val="24"/>
              </w:rPr>
            </w:pPr>
          </w:p>
        </w:tc>
      </w:tr>
    </w:tbl>
    <w:p w14:paraId="5C211F35" w14:textId="2B9370E3"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lang w:val="en-US"/>
        </w:rPr>
      </w:pPr>
    </w:p>
    <w:p w14:paraId="0A4134D8" w14:textId="77777777"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lang w:val="en-US"/>
        </w:rPr>
        <w:sectPr w:rsidR="001A2BE6" w:rsidRPr="00C35D4B" w:rsidSect="003B1C22">
          <w:endnotePr>
            <w:numFmt w:val="decimal"/>
            <w:numStart w:val="76"/>
          </w:endnotePr>
          <w:pgSz w:w="11900" w:h="16850"/>
          <w:pgMar w:top="980" w:right="567" w:bottom="709" w:left="1701" w:header="345" w:footer="0" w:gutter="0"/>
          <w:cols w:space="720"/>
        </w:sectPr>
      </w:pPr>
    </w:p>
    <w:p w14:paraId="184CBD64" w14:textId="530A738D" w:rsidR="001A2BE6" w:rsidRPr="00C35D4B" w:rsidRDefault="001A2BE6">
      <w:pPr>
        <w:rPr>
          <w:rFonts w:ascii="Times New Roman" w:hAnsi="Times New Roman" w:cs="Times New Roman"/>
          <w:sz w:val="28"/>
          <w:szCs w:val="28"/>
        </w:rPr>
      </w:pPr>
      <w:r w:rsidRPr="00C35D4B">
        <w:rPr>
          <w:rFonts w:ascii="Times New Roman" w:hAnsi="Times New Roman" w:cs="Times New Roman"/>
          <w:sz w:val="28"/>
          <w:szCs w:val="28"/>
        </w:rPr>
        <w:lastRenderedPageBreak/>
        <w:br w:type="page"/>
      </w:r>
    </w:p>
    <w:p w14:paraId="25A6ADDE" w14:textId="5CCEC117" w:rsidR="001A2BE6" w:rsidRPr="00C35D4B" w:rsidRDefault="00CA4CFA" w:rsidP="00CA4CF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2BE6" w:rsidRPr="00C35D4B">
        <w:rPr>
          <w:rFonts w:ascii="Times New Roman" w:hAnsi="Times New Roman" w:cs="Times New Roman"/>
          <w:sz w:val="28"/>
          <w:szCs w:val="28"/>
        </w:rPr>
        <w:t>Приложение № 13</w:t>
      </w:r>
    </w:p>
    <w:p w14:paraId="0668DD92" w14:textId="77777777"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rPr>
      </w:pPr>
      <w:r w:rsidRPr="00C35D4B">
        <w:rPr>
          <w:rFonts w:ascii="Times New Roman" w:hAnsi="Times New Roman" w:cs="Times New Roman"/>
          <w:sz w:val="28"/>
          <w:szCs w:val="28"/>
        </w:rPr>
        <w:t>к административному регламенту</w:t>
      </w:r>
    </w:p>
    <w:p w14:paraId="0008CBD6" w14:textId="77777777"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rPr>
      </w:pPr>
    </w:p>
    <w:p w14:paraId="6C808125"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r w:rsidRPr="00C35D4B">
        <w:rPr>
          <w:rFonts w:ascii="Times New Roman" w:hAnsi="Times New Roman" w:cs="Times New Roman"/>
          <w:b/>
          <w:bCs/>
          <w:sz w:val="28"/>
          <w:szCs w:val="28"/>
        </w:rPr>
        <w:t>Форма договора безвозмездного пользования земельным участком,</w:t>
      </w:r>
    </w:p>
    <w:p w14:paraId="18E74F52" w14:textId="6214B8CB"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r w:rsidRPr="00C35D4B">
        <w:rPr>
          <w:rFonts w:ascii="Times New Roman" w:hAnsi="Times New Roman" w:cs="Times New Roman"/>
          <w:b/>
          <w:bCs/>
          <w:sz w:val="28"/>
          <w:szCs w:val="28"/>
        </w:rPr>
        <w:t>находящ</w:t>
      </w:r>
      <w:r w:rsidR="00935A4A">
        <w:rPr>
          <w:rFonts w:ascii="Times New Roman" w:hAnsi="Times New Roman" w:cs="Times New Roman"/>
          <w:b/>
          <w:bCs/>
          <w:sz w:val="28"/>
          <w:szCs w:val="28"/>
        </w:rPr>
        <w:t>имся</w:t>
      </w:r>
      <w:r w:rsidRPr="00C35D4B">
        <w:rPr>
          <w:rFonts w:ascii="Times New Roman" w:hAnsi="Times New Roman" w:cs="Times New Roman"/>
          <w:b/>
          <w:bCs/>
          <w:sz w:val="28"/>
          <w:szCs w:val="28"/>
        </w:rPr>
        <w:t xml:space="preserve"> в государственной или муниципальной собственности</w:t>
      </w:r>
    </w:p>
    <w:p w14:paraId="7CDACD09"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p>
    <w:p w14:paraId="70F8C0B6"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p>
    <w:p w14:paraId="1205FC6F"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r w:rsidRPr="00C35D4B">
        <w:rPr>
          <w:rFonts w:ascii="Times New Roman" w:hAnsi="Times New Roman" w:cs="Times New Roman"/>
          <w:b/>
          <w:bCs/>
          <w:sz w:val="26"/>
          <w:szCs w:val="26"/>
        </w:rPr>
        <w:t>ДОГОВОР БЕЗВОЗМЕЗДНОГО ПОЛЬЗОВАНИЯ</w:t>
      </w:r>
    </w:p>
    <w:p w14:paraId="0AB1DA9C" w14:textId="306FB2B6"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r w:rsidRPr="00C35D4B">
        <w:rPr>
          <w:rFonts w:ascii="Times New Roman" w:hAnsi="Times New Roman" w:cs="Times New Roman"/>
          <w:b/>
          <w:bCs/>
          <w:sz w:val="26"/>
          <w:szCs w:val="26"/>
        </w:rPr>
        <w:t>ЗЕМЕЛЬНЫМ УЧАСТКОМ № _____</w:t>
      </w:r>
    </w:p>
    <w:p w14:paraId="641C538F"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p>
    <w:p w14:paraId="2DBE7A54"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p>
    <w:p w14:paraId="7F67B923" w14:textId="0B5502AF" w:rsidR="001A2BE6" w:rsidRDefault="00640037" w:rsidP="001A2BE6">
      <w:pPr>
        <w:autoSpaceDE w:val="0"/>
        <w:autoSpaceDN w:val="0"/>
        <w:adjustRightInd w:val="0"/>
        <w:spacing w:after="0" w:line="240" w:lineRule="auto"/>
        <w:jc w:val="both"/>
        <w:rPr>
          <w:rFonts w:ascii="Times New Roman" w:hAnsi="Times New Roman" w:cs="Times New Roman"/>
          <w:sz w:val="26"/>
          <w:szCs w:val="26"/>
        </w:rPr>
      </w:pPr>
      <w:r w:rsidRPr="00640037">
        <w:rPr>
          <w:rFonts w:ascii="Times New Roman" w:hAnsi="Times New Roman" w:cs="Times New Roman"/>
          <w:b/>
          <w:sz w:val="26"/>
          <w:szCs w:val="26"/>
        </w:rPr>
        <w:t>г. Калининград</w:t>
      </w:r>
      <w:r w:rsidR="001A2BE6" w:rsidRPr="00C35D4B">
        <w:rPr>
          <w:rFonts w:ascii="Times New Roman" w:hAnsi="Times New Roman" w:cs="Times New Roman"/>
          <w:sz w:val="26"/>
          <w:szCs w:val="26"/>
        </w:rPr>
        <w:t xml:space="preserve"> </w:t>
      </w:r>
      <w:r>
        <w:rPr>
          <w:rFonts w:ascii="Times New Roman" w:hAnsi="Times New Roman" w:cs="Times New Roman"/>
          <w:sz w:val="26"/>
          <w:szCs w:val="26"/>
        </w:rPr>
        <w:t xml:space="preserve">      </w:t>
      </w:r>
      <w:r w:rsidR="001A2BE6" w:rsidRPr="00C35D4B">
        <w:rPr>
          <w:rFonts w:ascii="Times New Roman" w:hAnsi="Times New Roman" w:cs="Times New Roman"/>
          <w:sz w:val="26"/>
          <w:szCs w:val="26"/>
        </w:rPr>
        <w:t xml:space="preserve">                                                                                «____» __________ 20__ г.</w:t>
      </w:r>
    </w:p>
    <w:p w14:paraId="015986E3" w14:textId="77777777" w:rsidR="00640037" w:rsidRPr="00C35D4B" w:rsidRDefault="00640037" w:rsidP="001A2BE6">
      <w:pPr>
        <w:autoSpaceDE w:val="0"/>
        <w:autoSpaceDN w:val="0"/>
        <w:adjustRightInd w:val="0"/>
        <w:spacing w:after="0" w:line="240" w:lineRule="auto"/>
        <w:jc w:val="both"/>
        <w:rPr>
          <w:rFonts w:ascii="Times New Roman" w:hAnsi="Times New Roman" w:cs="Times New Roman"/>
          <w:sz w:val="26"/>
          <w:szCs w:val="26"/>
        </w:rPr>
      </w:pPr>
    </w:p>
    <w:p w14:paraId="45D974D9" w14:textId="29945E58" w:rsidR="001A2BE6" w:rsidRPr="00C35D4B" w:rsidRDefault="004C469D" w:rsidP="00A34EE3">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26"/>
          <w:szCs w:val="26"/>
        </w:rPr>
        <w:tab/>
      </w:r>
      <w:r w:rsidR="00A34EE3" w:rsidRPr="00164A1E">
        <w:rPr>
          <w:rFonts w:ascii="Times New Roman" w:hAnsi="Times New Roman" w:cs="Times New Roman"/>
          <w:b/>
          <w:sz w:val="26"/>
          <w:szCs w:val="26"/>
        </w:rPr>
        <w:t>Администрация городского округа «Город Калининград</w:t>
      </w:r>
      <w:r w:rsidR="00A34EE3">
        <w:rPr>
          <w:rFonts w:ascii="Times New Roman" w:hAnsi="Times New Roman" w:cs="Times New Roman"/>
          <w:sz w:val="26"/>
          <w:szCs w:val="26"/>
        </w:rPr>
        <w:t xml:space="preserve"> в лице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w:t>
      </w:r>
    </w:p>
    <w:p w14:paraId="4264764F" w14:textId="56F119C0" w:rsidR="001A2BE6" w:rsidRPr="00C35D4B" w:rsidRDefault="00AC4942" w:rsidP="001A2B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w:t>
      </w:r>
      <w:r w:rsidR="001A2BE6" w:rsidRPr="00C35D4B">
        <w:rPr>
          <w:rFonts w:ascii="Times New Roman" w:hAnsi="Times New Roman" w:cs="Times New Roman"/>
          <w:sz w:val="26"/>
          <w:szCs w:val="26"/>
        </w:rPr>
        <w:t>_______________________________________________________________________,</w:t>
      </w:r>
    </w:p>
    <w:p w14:paraId="231B877F"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rPr>
      </w:pPr>
      <w:r w:rsidRPr="00C35D4B">
        <w:rPr>
          <w:rFonts w:ascii="Times New Roman" w:hAnsi="Times New Roman" w:cs="Times New Roman"/>
        </w:rPr>
        <w:t>(указать уполномоченное лицо)</w:t>
      </w:r>
    </w:p>
    <w:p w14:paraId="7229E1F5" w14:textId="154E0C78" w:rsidR="001A2BE6" w:rsidRPr="00A34EE3" w:rsidRDefault="001A2BE6" w:rsidP="001A2BE6">
      <w:pPr>
        <w:autoSpaceDE w:val="0"/>
        <w:autoSpaceDN w:val="0"/>
        <w:adjustRightInd w:val="0"/>
        <w:spacing w:after="0" w:line="240" w:lineRule="auto"/>
        <w:jc w:val="both"/>
        <w:rPr>
          <w:rFonts w:ascii="Times New Roman" w:hAnsi="Times New Roman" w:cs="Times New Roman"/>
          <w:smallCaps/>
          <w:sz w:val="26"/>
          <w:szCs w:val="26"/>
          <w:vertAlign w:val="superscript"/>
        </w:rPr>
      </w:pPr>
      <w:r w:rsidRPr="00C35D4B">
        <w:rPr>
          <w:rFonts w:ascii="Times New Roman" w:hAnsi="Times New Roman" w:cs="Times New Roman"/>
          <w:sz w:val="26"/>
          <w:szCs w:val="26"/>
        </w:rPr>
        <w:t>действующего на основании ____________________________________________________,</w:t>
      </w:r>
    </w:p>
    <w:p w14:paraId="4BCE7781" w14:textId="1E1488B2" w:rsidR="001A2BE6" w:rsidRDefault="001A2BE6" w:rsidP="001A2BE6">
      <w:pPr>
        <w:autoSpaceDE w:val="0"/>
        <w:autoSpaceDN w:val="0"/>
        <w:adjustRightInd w:val="0"/>
        <w:spacing w:after="0" w:line="240" w:lineRule="auto"/>
        <w:jc w:val="both"/>
        <w:rPr>
          <w:rFonts w:ascii="Times New Roman" w:hAnsi="Times New Roman" w:cs="Times New Roman"/>
          <w:sz w:val="26"/>
          <w:szCs w:val="26"/>
        </w:rPr>
      </w:pPr>
      <w:r w:rsidRPr="00C35D4B">
        <w:rPr>
          <w:rFonts w:ascii="Times New Roman" w:hAnsi="Times New Roman" w:cs="Times New Roman"/>
          <w:sz w:val="26"/>
          <w:szCs w:val="26"/>
        </w:rPr>
        <w:t>именуемый в дальнейшем «Сторона 1», и _______________________________</w:t>
      </w:r>
      <w:r w:rsidR="00793006" w:rsidRPr="00C35D4B">
        <w:rPr>
          <w:rStyle w:val="afb"/>
          <w:rFonts w:ascii="Times New Roman" w:hAnsi="Times New Roman" w:cs="Times New Roman"/>
          <w:sz w:val="26"/>
          <w:szCs w:val="26"/>
        </w:rPr>
        <w:endnoteReference w:id="102"/>
      </w:r>
      <w:r w:rsidRPr="00C35D4B">
        <w:rPr>
          <w:rFonts w:ascii="Times New Roman" w:hAnsi="Times New Roman" w:cs="Times New Roman"/>
          <w:sz w:val="26"/>
          <w:szCs w:val="26"/>
        </w:rPr>
        <w:t xml:space="preserve">, именуемый в дальнейшем «Сторона 2», вместе именуемые «Стороны», заключили настоящий Договор </w:t>
      </w:r>
      <w:r w:rsidRPr="00C35D4B">
        <w:rPr>
          <w:rFonts w:ascii="Times New Roman" w:hAnsi="Times New Roman" w:cs="Times New Roman"/>
          <w:sz w:val="26"/>
          <w:szCs w:val="26"/>
        </w:rPr>
        <w:br/>
        <w:t>о нижеследующем (далее – Договор):</w:t>
      </w:r>
    </w:p>
    <w:p w14:paraId="2E4743B0" w14:textId="77777777" w:rsidR="00CA4CFA" w:rsidRPr="00C35D4B" w:rsidRDefault="00CA4CFA" w:rsidP="001A2BE6">
      <w:pPr>
        <w:autoSpaceDE w:val="0"/>
        <w:autoSpaceDN w:val="0"/>
        <w:adjustRightInd w:val="0"/>
        <w:spacing w:after="0" w:line="240" w:lineRule="auto"/>
        <w:jc w:val="both"/>
        <w:rPr>
          <w:rFonts w:ascii="Times New Roman" w:hAnsi="Times New Roman" w:cs="Times New Roman"/>
          <w:sz w:val="26"/>
          <w:szCs w:val="26"/>
        </w:rPr>
      </w:pPr>
    </w:p>
    <w:p w14:paraId="4ACB614F" w14:textId="52077B0E" w:rsidR="001A2BE6" w:rsidRPr="004E6190" w:rsidRDefault="001A2BE6" w:rsidP="00386883">
      <w:pPr>
        <w:pStyle w:val="af2"/>
        <w:numPr>
          <w:ilvl w:val="0"/>
          <w:numId w:val="36"/>
        </w:numPr>
        <w:autoSpaceDE w:val="0"/>
        <w:autoSpaceDN w:val="0"/>
        <w:adjustRightInd w:val="0"/>
        <w:spacing w:line="240" w:lineRule="auto"/>
        <w:jc w:val="center"/>
        <w:rPr>
          <w:sz w:val="26"/>
          <w:szCs w:val="26"/>
        </w:rPr>
      </w:pPr>
      <w:r w:rsidRPr="004E6190">
        <w:rPr>
          <w:sz w:val="26"/>
          <w:szCs w:val="26"/>
        </w:rPr>
        <w:t>Предмет Договора</w:t>
      </w:r>
    </w:p>
    <w:p w14:paraId="6E411675" w14:textId="77777777" w:rsidR="004E6190" w:rsidRPr="004E6190" w:rsidRDefault="004E6190" w:rsidP="004E6190">
      <w:pPr>
        <w:pStyle w:val="af2"/>
        <w:autoSpaceDE w:val="0"/>
        <w:autoSpaceDN w:val="0"/>
        <w:adjustRightInd w:val="0"/>
        <w:spacing w:line="240" w:lineRule="auto"/>
        <w:ind w:left="1068"/>
        <w:jc w:val="center"/>
        <w:rPr>
          <w:sz w:val="26"/>
          <w:szCs w:val="26"/>
        </w:rPr>
      </w:pPr>
    </w:p>
    <w:p w14:paraId="7760FE8B"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14:paraId="5F121B72" w14:textId="4F26076A"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1.2. Участок предоставляется на основании __________________________</w:t>
      </w:r>
      <w:r w:rsidR="00793006" w:rsidRPr="00C35D4B">
        <w:rPr>
          <w:rStyle w:val="afb"/>
          <w:rFonts w:ascii="Times New Roman" w:hAnsi="Times New Roman" w:cs="Times New Roman"/>
          <w:sz w:val="26"/>
          <w:szCs w:val="26"/>
        </w:rPr>
        <w:endnoteReference w:id="103"/>
      </w:r>
      <w:r w:rsidRPr="00C35D4B">
        <w:rPr>
          <w:rFonts w:ascii="Times New Roman" w:hAnsi="Times New Roman" w:cs="Times New Roman"/>
          <w:sz w:val="26"/>
          <w:szCs w:val="26"/>
        </w:rPr>
        <w:t>.</w:t>
      </w:r>
    </w:p>
    <w:p w14:paraId="54B3D57B"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1.3. Участок предоставляется для ______________________________________.</w:t>
      </w:r>
    </w:p>
    <w:p w14:paraId="1211AD32"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rPr>
      </w:pPr>
      <w:r w:rsidRPr="00C35D4B">
        <w:rPr>
          <w:rFonts w:ascii="Times New Roman" w:hAnsi="Times New Roman" w:cs="Times New Roman"/>
        </w:rPr>
        <w:t>(вид деятельности)</w:t>
      </w:r>
    </w:p>
    <w:p w14:paraId="21EDDBF9" w14:textId="77777777" w:rsidR="001A2BE6" w:rsidRPr="00C35D4B" w:rsidRDefault="001A2BE6" w:rsidP="001A2BE6">
      <w:pPr>
        <w:autoSpaceDE w:val="0"/>
        <w:autoSpaceDN w:val="0"/>
        <w:adjustRightInd w:val="0"/>
        <w:spacing w:after="0" w:line="240" w:lineRule="auto"/>
        <w:jc w:val="both"/>
        <w:rPr>
          <w:rFonts w:ascii="Times New Roman" w:hAnsi="Times New Roman" w:cs="Times New Roman"/>
          <w:sz w:val="24"/>
          <w:szCs w:val="24"/>
        </w:rPr>
      </w:pPr>
    </w:p>
    <w:p w14:paraId="3D1C91A9" w14:textId="238BC332"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1.4. На Участке находятся следующие объекты недвижимого имущества:__________</w:t>
      </w:r>
      <w:r w:rsidR="00793006" w:rsidRPr="00C35D4B">
        <w:rPr>
          <w:rStyle w:val="afb"/>
          <w:rFonts w:ascii="Times New Roman" w:hAnsi="Times New Roman" w:cs="Times New Roman"/>
          <w:sz w:val="26"/>
          <w:szCs w:val="26"/>
        </w:rPr>
        <w:endnoteReference w:id="104"/>
      </w:r>
      <w:r w:rsidRPr="00C35D4B">
        <w:rPr>
          <w:rFonts w:ascii="Times New Roman" w:hAnsi="Times New Roman" w:cs="Times New Roman"/>
          <w:sz w:val="26"/>
          <w:szCs w:val="26"/>
        </w:rPr>
        <w:t>.</w:t>
      </w:r>
    </w:p>
    <w:p w14:paraId="0C0CCEB3" w14:textId="3862835E"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1.5. В отношении Участка установлены следующие ограничения и обременения: _________________________________________________________________________.</w:t>
      </w:r>
    </w:p>
    <w:p w14:paraId="62625562" w14:textId="4BF219FB" w:rsidR="001A2BE6"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00CA0A95" w:rsidRPr="00C35D4B">
        <w:rPr>
          <w:rStyle w:val="afb"/>
          <w:rFonts w:ascii="Times New Roman" w:hAnsi="Times New Roman" w:cs="Times New Roman"/>
          <w:sz w:val="26"/>
          <w:szCs w:val="26"/>
        </w:rPr>
        <w:endnoteReference w:id="105"/>
      </w:r>
      <w:r w:rsidRPr="00C35D4B">
        <w:rPr>
          <w:rFonts w:ascii="Times New Roman" w:hAnsi="Times New Roman" w:cs="Times New Roman"/>
          <w:sz w:val="26"/>
          <w:szCs w:val="26"/>
        </w:rPr>
        <w:t>.</w:t>
      </w:r>
    </w:p>
    <w:p w14:paraId="3A8D10FE" w14:textId="77777777" w:rsidR="00CA4CFA" w:rsidRDefault="00CA4CFA" w:rsidP="001A2BE6">
      <w:pPr>
        <w:autoSpaceDE w:val="0"/>
        <w:autoSpaceDN w:val="0"/>
        <w:adjustRightInd w:val="0"/>
        <w:spacing w:after="0" w:line="240" w:lineRule="auto"/>
        <w:ind w:firstLine="708"/>
        <w:jc w:val="both"/>
        <w:rPr>
          <w:rFonts w:ascii="Times New Roman" w:hAnsi="Times New Roman" w:cs="Times New Roman"/>
          <w:sz w:val="26"/>
          <w:szCs w:val="26"/>
        </w:rPr>
      </w:pPr>
    </w:p>
    <w:p w14:paraId="161A9C06" w14:textId="77777777" w:rsidR="00CA4CFA" w:rsidRDefault="00CA4CFA" w:rsidP="001A2BE6">
      <w:pPr>
        <w:autoSpaceDE w:val="0"/>
        <w:autoSpaceDN w:val="0"/>
        <w:adjustRightInd w:val="0"/>
        <w:spacing w:after="0" w:line="240" w:lineRule="auto"/>
        <w:ind w:firstLine="708"/>
        <w:jc w:val="both"/>
        <w:rPr>
          <w:rFonts w:ascii="Times New Roman" w:hAnsi="Times New Roman" w:cs="Times New Roman"/>
          <w:sz w:val="26"/>
          <w:szCs w:val="26"/>
        </w:rPr>
      </w:pPr>
    </w:p>
    <w:p w14:paraId="5A3E7449" w14:textId="77777777" w:rsidR="00CA4CFA" w:rsidRPr="00C35D4B" w:rsidRDefault="00CA4CFA" w:rsidP="001A2BE6">
      <w:pPr>
        <w:autoSpaceDE w:val="0"/>
        <w:autoSpaceDN w:val="0"/>
        <w:adjustRightInd w:val="0"/>
        <w:spacing w:after="0" w:line="240" w:lineRule="auto"/>
        <w:ind w:firstLine="708"/>
        <w:jc w:val="both"/>
        <w:rPr>
          <w:rFonts w:ascii="Times New Roman" w:hAnsi="Times New Roman" w:cs="Times New Roman"/>
          <w:sz w:val="26"/>
          <w:szCs w:val="26"/>
        </w:rPr>
      </w:pPr>
    </w:p>
    <w:p w14:paraId="71727ED2" w14:textId="7EA61F14" w:rsidR="001A2BE6" w:rsidRPr="00CA4CFA" w:rsidRDefault="001A2BE6" w:rsidP="00CA4CFA">
      <w:pPr>
        <w:pStyle w:val="af2"/>
        <w:numPr>
          <w:ilvl w:val="0"/>
          <w:numId w:val="36"/>
        </w:numPr>
        <w:autoSpaceDE w:val="0"/>
        <w:autoSpaceDN w:val="0"/>
        <w:adjustRightInd w:val="0"/>
        <w:spacing w:line="240" w:lineRule="auto"/>
        <w:jc w:val="center"/>
        <w:rPr>
          <w:sz w:val="26"/>
          <w:szCs w:val="26"/>
        </w:rPr>
      </w:pPr>
      <w:r w:rsidRPr="00CA4CFA">
        <w:rPr>
          <w:sz w:val="26"/>
          <w:szCs w:val="26"/>
        </w:rPr>
        <w:lastRenderedPageBreak/>
        <w:t>Срок договора</w:t>
      </w:r>
    </w:p>
    <w:p w14:paraId="7EA442DD" w14:textId="77777777" w:rsidR="00CA4CFA" w:rsidRPr="00CA4CFA" w:rsidRDefault="00CA4CFA" w:rsidP="00CA4CFA">
      <w:pPr>
        <w:autoSpaceDE w:val="0"/>
        <w:autoSpaceDN w:val="0"/>
        <w:adjustRightInd w:val="0"/>
        <w:spacing w:line="240" w:lineRule="auto"/>
        <w:rPr>
          <w:sz w:val="26"/>
          <w:szCs w:val="26"/>
        </w:rPr>
      </w:pPr>
    </w:p>
    <w:p w14:paraId="50781F8C" w14:textId="46C8912B"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2.1. Настоящий договор заключается на срок _____ с «__» ______ 20__года по «__» _____ 20__ года</w:t>
      </w:r>
      <w:r w:rsidR="00CA0A95" w:rsidRPr="00C35D4B">
        <w:rPr>
          <w:rStyle w:val="afb"/>
          <w:rFonts w:ascii="Times New Roman" w:hAnsi="Times New Roman" w:cs="Times New Roman"/>
          <w:sz w:val="26"/>
          <w:szCs w:val="26"/>
        </w:rPr>
        <w:endnoteReference w:id="106"/>
      </w:r>
      <w:r w:rsidRPr="00C35D4B">
        <w:rPr>
          <w:rFonts w:ascii="Times New Roman" w:hAnsi="Times New Roman" w:cs="Times New Roman"/>
          <w:sz w:val="26"/>
          <w:szCs w:val="26"/>
        </w:rPr>
        <w:t>.</w:t>
      </w:r>
    </w:p>
    <w:p w14:paraId="2B5F0F02"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2.2. Земельный участок считается переданным Стороной 1 Стороне 2 и принятым Стороной 2 с момента подписания акта приема-передачи Участка.</w:t>
      </w:r>
    </w:p>
    <w:p w14:paraId="78CF8EB3" w14:textId="37BC605E" w:rsidR="001A2BE6" w:rsidRPr="00C35D4B" w:rsidRDefault="001A2BE6" w:rsidP="001A2BE6">
      <w:pPr>
        <w:autoSpaceDE w:val="0"/>
        <w:autoSpaceDN w:val="0"/>
        <w:adjustRightInd w:val="0"/>
        <w:spacing w:after="0" w:line="240" w:lineRule="auto"/>
        <w:jc w:val="both"/>
        <w:rPr>
          <w:rFonts w:ascii="Times New Roman" w:hAnsi="Times New Roman" w:cs="Times New Roman"/>
          <w:sz w:val="26"/>
          <w:szCs w:val="26"/>
        </w:rPr>
      </w:pPr>
      <w:r w:rsidRPr="00C35D4B">
        <w:rPr>
          <w:rFonts w:ascii="Times New Roman" w:hAnsi="Times New Roman" w:cs="Times New Roman"/>
          <w:sz w:val="26"/>
          <w:szCs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r w:rsidR="00B77C85">
        <w:rPr>
          <w:rFonts w:ascii="Times New Roman" w:hAnsi="Times New Roman" w:cs="Times New Roman"/>
          <w:sz w:val="26"/>
          <w:szCs w:val="26"/>
        </w:rPr>
        <w:t xml:space="preserve"> приложением к договору</w:t>
      </w:r>
      <w:r w:rsidRPr="00C35D4B">
        <w:rPr>
          <w:rFonts w:ascii="Times New Roman" w:hAnsi="Times New Roman" w:cs="Times New Roman"/>
          <w:sz w:val="26"/>
          <w:szCs w:val="26"/>
        </w:rPr>
        <w:t>.</w:t>
      </w:r>
    </w:p>
    <w:p w14:paraId="4DA25419" w14:textId="3D1FDC69"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2.3.</w:t>
      </w:r>
      <w:r w:rsidR="004C64C5">
        <w:rPr>
          <w:rFonts w:ascii="Times New Roman" w:hAnsi="Times New Roman" w:cs="Times New Roman"/>
          <w:sz w:val="26"/>
          <w:szCs w:val="26"/>
        </w:rPr>
        <w:t> </w:t>
      </w:r>
      <w:r w:rsidRPr="00C35D4B">
        <w:rPr>
          <w:rFonts w:ascii="Times New Roman" w:hAnsi="Times New Roman" w:cs="Times New Roman"/>
          <w:sz w:val="26"/>
          <w:szCs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00CA0A95" w:rsidRPr="00C35D4B">
        <w:rPr>
          <w:rStyle w:val="afb"/>
          <w:rFonts w:ascii="Times New Roman" w:hAnsi="Times New Roman" w:cs="Times New Roman"/>
          <w:sz w:val="26"/>
          <w:szCs w:val="26"/>
        </w:rPr>
        <w:endnoteReference w:id="107"/>
      </w:r>
      <w:r w:rsidRPr="00C35D4B">
        <w:rPr>
          <w:rFonts w:ascii="Times New Roman" w:hAnsi="Times New Roman" w:cs="Times New Roman"/>
          <w:sz w:val="26"/>
          <w:szCs w:val="26"/>
        </w:rPr>
        <w:t>.</w:t>
      </w:r>
    </w:p>
    <w:p w14:paraId="678132A6" w14:textId="77777777" w:rsidR="001A2BE6" w:rsidRDefault="001A2BE6" w:rsidP="001A2BE6">
      <w:pPr>
        <w:autoSpaceDE w:val="0"/>
        <w:autoSpaceDN w:val="0"/>
        <w:adjustRightInd w:val="0"/>
        <w:spacing w:after="0" w:line="240" w:lineRule="auto"/>
        <w:ind w:firstLine="708"/>
        <w:jc w:val="center"/>
        <w:rPr>
          <w:rFonts w:ascii="Times New Roman" w:hAnsi="Times New Roman" w:cs="Times New Roman"/>
          <w:sz w:val="26"/>
          <w:szCs w:val="26"/>
        </w:rPr>
      </w:pPr>
      <w:r w:rsidRPr="00C35D4B">
        <w:rPr>
          <w:rFonts w:ascii="Times New Roman" w:hAnsi="Times New Roman" w:cs="Times New Roman"/>
          <w:sz w:val="26"/>
          <w:szCs w:val="26"/>
        </w:rPr>
        <w:t>3. Права и обязанности Сторон</w:t>
      </w:r>
    </w:p>
    <w:p w14:paraId="6A94D0A8" w14:textId="77777777" w:rsidR="00CA4CFA" w:rsidRPr="00C35D4B" w:rsidRDefault="00CA4CFA" w:rsidP="001A2BE6">
      <w:pPr>
        <w:autoSpaceDE w:val="0"/>
        <w:autoSpaceDN w:val="0"/>
        <w:adjustRightInd w:val="0"/>
        <w:spacing w:after="0" w:line="240" w:lineRule="auto"/>
        <w:ind w:firstLine="708"/>
        <w:jc w:val="center"/>
        <w:rPr>
          <w:rFonts w:ascii="Times New Roman" w:hAnsi="Times New Roman" w:cs="Times New Roman"/>
          <w:sz w:val="26"/>
          <w:szCs w:val="26"/>
        </w:rPr>
      </w:pPr>
    </w:p>
    <w:p w14:paraId="6280F5E6"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 Сторона 1 имеет право:</w:t>
      </w:r>
    </w:p>
    <w:p w14:paraId="08667277"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3.1.1. Осуществлять контроль использования и охраны земель Стороной 2.</w:t>
      </w:r>
    </w:p>
    <w:p w14:paraId="5D420703"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3.1.2. На беспрепятственный доступ на территорию Участка с целью его осмотра на предмет соблюдения условий Договора.</w:t>
      </w:r>
    </w:p>
    <w:p w14:paraId="4913D861"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3.1.3. Требовать досрочного прекращения Договора в случаях, установленных законодательством Российской Федерации.</w:t>
      </w:r>
    </w:p>
    <w:p w14:paraId="330C4816" w14:textId="19AE9375" w:rsidR="001A2BE6" w:rsidRPr="00C35D4B" w:rsidRDefault="001A2BE6" w:rsidP="00CA4CFA">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w:t>
      </w:r>
      <w:r w:rsidR="00CA4CFA">
        <w:rPr>
          <w:rFonts w:ascii="Times New Roman" w:hAnsi="Times New Roman" w:cs="Times New Roman"/>
          <w:sz w:val="26"/>
          <w:szCs w:val="26"/>
        </w:rPr>
        <w:t xml:space="preserve"> </w:t>
      </w:r>
      <w:r w:rsidRPr="00C35D4B">
        <w:rPr>
          <w:rFonts w:ascii="Times New Roman" w:hAnsi="Times New Roman" w:cs="Times New Roman"/>
          <w:sz w:val="26"/>
          <w:szCs w:val="26"/>
        </w:rPr>
        <w:t>по иным основаниям, предусмотренным законодательством Российской Федерации</w:t>
      </w:r>
      <w:r w:rsidR="00CA4CFA">
        <w:rPr>
          <w:rFonts w:ascii="Times New Roman" w:hAnsi="Times New Roman" w:cs="Times New Roman"/>
          <w:sz w:val="26"/>
          <w:szCs w:val="26"/>
        </w:rPr>
        <w:t>.</w:t>
      </w:r>
    </w:p>
    <w:p w14:paraId="79364476"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3.2. Сторона 1 обязана:</w:t>
      </w:r>
    </w:p>
    <w:p w14:paraId="31ED6638"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3.2.1. Выполнять в полном объеме все условия Договора.</w:t>
      </w:r>
    </w:p>
    <w:p w14:paraId="7B7735DA"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3.2.2. В течение ___________ после подписания Сторонами Договора передать Стороне земельный участок по Акту приема-передачи.</w:t>
      </w:r>
    </w:p>
    <w:p w14:paraId="2759DF49" w14:textId="5673CF25"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3.2.3. В случае прекращения Договора принять Участок от </w:t>
      </w:r>
      <w:r w:rsidR="006C116A">
        <w:rPr>
          <w:rFonts w:ascii="Times New Roman" w:hAnsi="Times New Roman" w:cs="Times New Roman"/>
          <w:sz w:val="26"/>
          <w:szCs w:val="26"/>
        </w:rPr>
        <w:t>Стороны 2</w:t>
      </w:r>
      <w:r w:rsidRPr="00C35D4B">
        <w:rPr>
          <w:rFonts w:ascii="Times New Roman" w:hAnsi="Times New Roman" w:cs="Times New Roman"/>
          <w:sz w:val="26"/>
          <w:szCs w:val="26"/>
        </w:rPr>
        <w:t xml:space="preserve"> по Акту приема-передачи в срок _______________.</w:t>
      </w:r>
    </w:p>
    <w:p w14:paraId="3DD7CD5C"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3.3. Сторона 2 имеет право:</w:t>
      </w:r>
    </w:p>
    <w:p w14:paraId="1AEE1419"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3.3.1. Использовать в установленном порядке Участок в соответствии с законодательством Российской Федерации.</w:t>
      </w:r>
    </w:p>
    <w:p w14:paraId="3A85B61C"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3.3.2. Осуществлять другие права на использование Участка, предусмотренные</w:t>
      </w:r>
    </w:p>
    <w:p w14:paraId="36A81E66" w14:textId="77777777" w:rsidR="001A2BE6" w:rsidRPr="00C35D4B" w:rsidRDefault="001A2BE6" w:rsidP="001A2BE6">
      <w:pPr>
        <w:autoSpaceDE w:val="0"/>
        <w:autoSpaceDN w:val="0"/>
        <w:adjustRightInd w:val="0"/>
        <w:spacing w:after="0" w:line="240" w:lineRule="auto"/>
        <w:jc w:val="both"/>
        <w:rPr>
          <w:rFonts w:ascii="Times New Roman" w:hAnsi="Times New Roman" w:cs="Times New Roman"/>
          <w:sz w:val="26"/>
          <w:szCs w:val="26"/>
        </w:rPr>
      </w:pPr>
      <w:r w:rsidRPr="00C35D4B">
        <w:rPr>
          <w:rFonts w:ascii="Times New Roman" w:hAnsi="Times New Roman" w:cs="Times New Roman"/>
          <w:sz w:val="26"/>
          <w:szCs w:val="26"/>
        </w:rPr>
        <w:t>законодательством Российской Федерации.</w:t>
      </w:r>
    </w:p>
    <w:p w14:paraId="6AA2FACE"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 Сторона 2 обязана:</w:t>
      </w:r>
    </w:p>
    <w:p w14:paraId="476A43D5" w14:textId="1EF4D6A8" w:rsidR="001A2BE6" w:rsidRPr="00C35D4B" w:rsidRDefault="001A2BE6" w:rsidP="00CA0A95">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3.4.1. Использовать Участок в соответствии с целью и условиями его предоставления</w:t>
      </w:r>
      <w:r w:rsidR="00CA0A95" w:rsidRPr="00C35D4B">
        <w:rPr>
          <w:rFonts w:ascii="Times New Roman" w:hAnsi="Times New Roman" w:cs="Times New Roman"/>
          <w:sz w:val="26"/>
          <w:szCs w:val="26"/>
        </w:rPr>
        <w:t>.</w:t>
      </w:r>
    </w:p>
    <w:p w14:paraId="52B91F37" w14:textId="595BC18D"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3.4.2. Соблюдать требования земельного и экологического законодательства, </w:t>
      </w:r>
      <w:r w:rsidRPr="00C35D4B">
        <w:rPr>
          <w:rFonts w:ascii="Times New Roman" w:hAnsi="Times New Roman" w:cs="Times New Roman"/>
          <w:sz w:val="26"/>
          <w:szCs w:val="26"/>
        </w:rPr>
        <w:br/>
        <w:t>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14:paraId="77EB10CD" w14:textId="33A77CF4" w:rsidR="001A2BE6" w:rsidRPr="00C35D4B" w:rsidRDefault="001A2BE6" w:rsidP="00526807">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3.4.3.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w:t>
      </w:r>
      <w:r w:rsidR="00526807">
        <w:rPr>
          <w:rFonts w:ascii="Times New Roman" w:hAnsi="Times New Roman" w:cs="Times New Roman"/>
          <w:sz w:val="26"/>
          <w:szCs w:val="26"/>
        </w:rPr>
        <w:t xml:space="preserve"> </w:t>
      </w:r>
      <w:r w:rsidRPr="00C35D4B">
        <w:rPr>
          <w:rFonts w:ascii="Times New Roman" w:hAnsi="Times New Roman" w:cs="Times New Roman"/>
          <w:sz w:val="26"/>
          <w:szCs w:val="26"/>
        </w:rPr>
        <w:t>территории</w:t>
      </w:r>
      <w:r w:rsidR="00CA0A95" w:rsidRPr="00C35D4B">
        <w:rPr>
          <w:rStyle w:val="afb"/>
          <w:rFonts w:ascii="Times New Roman" w:hAnsi="Times New Roman" w:cs="Times New Roman"/>
          <w:sz w:val="26"/>
          <w:szCs w:val="26"/>
        </w:rPr>
        <w:endnoteReference w:id="108"/>
      </w:r>
      <w:r w:rsidR="00500931">
        <w:rPr>
          <w:rFonts w:ascii="Times New Roman" w:hAnsi="Times New Roman" w:cs="Times New Roman"/>
          <w:sz w:val="26"/>
          <w:szCs w:val="26"/>
        </w:rPr>
        <w:t xml:space="preserve"> </w:t>
      </w:r>
      <w:r w:rsidR="00CA0A95" w:rsidRPr="00C35D4B">
        <w:rPr>
          <w:rStyle w:val="afb"/>
          <w:rFonts w:ascii="Times New Roman" w:hAnsi="Times New Roman" w:cs="Times New Roman"/>
          <w:sz w:val="26"/>
          <w:szCs w:val="26"/>
        </w:rPr>
        <w:endnoteReference w:id="109"/>
      </w:r>
      <w:r w:rsidRPr="00C35D4B">
        <w:rPr>
          <w:rFonts w:ascii="Times New Roman" w:hAnsi="Times New Roman" w:cs="Times New Roman"/>
          <w:sz w:val="26"/>
          <w:szCs w:val="26"/>
        </w:rPr>
        <w:t>.</w:t>
      </w:r>
    </w:p>
    <w:p w14:paraId="0FF0872E" w14:textId="06CC553C"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w:t>
      </w:r>
      <w:r w:rsidR="00500931">
        <w:rPr>
          <w:rFonts w:ascii="Times New Roman" w:hAnsi="Times New Roman" w:cs="Times New Roman"/>
          <w:sz w:val="26"/>
          <w:szCs w:val="26"/>
        </w:rPr>
        <w:t>4</w:t>
      </w:r>
      <w:r w:rsidRPr="00C35D4B">
        <w:rPr>
          <w:rFonts w:ascii="Times New Roman" w:hAnsi="Times New Roman" w:cs="Times New Roman"/>
          <w:sz w:val="26"/>
          <w:szCs w:val="26"/>
        </w:rPr>
        <w:t>.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197EA92F" w14:textId="2866B198"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lastRenderedPageBreak/>
        <w:t>3.4.</w:t>
      </w:r>
      <w:r w:rsidR="00500931">
        <w:rPr>
          <w:rFonts w:ascii="Times New Roman" w:hAnsi="Times New Roman" w:cs="Times New Roman"/>
          <w:sz w:val="26"/>
          <w:szCs w:val="26"/>
        </w:rPr>
        <w:t>5</w:t>
      </w:r>
      <w:r w:rsidRPr="00C35D4B">
        <w:rPr>
          <w:rFonts w:ascii="Times New Roman" w:hAnsi="Times New Roman" w:cs="Times New Roman"/>
          <w:sz w:val="26"/>
          <w:szCs w:val="26"/>
        </w:rPr>
        <w:t>. При прекращении Договора передать Участок Стороне 1 по Акту приема- передачи в срок _______________.</w:t>
      </w:r>
    </w:p>
    <w:p w14:paraId="2B2D2FC4" w14:textId="57AAB8D6"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w:t>
      </w:r>
      <w:r w:rsidR="00500931">
        <w:rPr>
          <w:rFonts w:ascii="Times New Roman" w:hAnsi="Times New Roman" w:cs="Times New Roman"/>
          <w:sz w:val="26"/>
          <w:szCs w:val="26"/>
        </w:rPr>
        <w:t>6</w:t>
      </w:r>
      <w:r w:rsidRPr="00C35D4B">
        <w:rPr>
          <w:rFonts w:ascii="Times New Roman" w:hAnsi="Times New Roman" w:cs="Times New Roman"/>
          <w:sz w:val="26"/>
          <w:szCs w:val="26"/>
        </w:rPr>
        <w:t>. Выполнять иные требования, предусмотренные земельным законодательством Российской Федерации.</w:t>
      </w:r>
    </w:p>
    <w:p w14:paraId="7F8E34D0"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p>
    <w:p w14:paraId="0D8CFBC3" w14:textId="42851308" w:rsidR="001A2BE6" w:rsidRPr="00CA4CFA" w:rsidRDefault="00CA4CFA" w:rsidP="00CA4CFA">
      <w:pPr>
        <w:pStyle w:val="af2"/>
        <w:autoSpaceDE w:val="0"/>
        <w:autoSpaceDN w:val="0"/>
        <w:adjustRightInd w:val="0"/>
        <w:ind w:left="1068"/>
        <w:jc w:val="center"/>
        <w:rPr>
          <w:sz w:val="26"/>
          <w:szCs w:val="26"/>
        </w:rPr>
      </w:pPr>
      <w:r>
        <w:rPr>
          <w:sz w:val="26"/>
          <w:szCs w:val="26"/>
        </w:rPr>
        <w:t>4. </w:t>
      </w:r>
      <w:r w:rsidR="001A2BE6" w:rsidRPr="00CA4CFA">
        <w:rPr>
          <w:sz w:val="26"/>
          <w:szCs w:val="26"/>
        </w:rPr>
        <w:t>Ответственность Сторон.</w:t>
      </w:r>
    </w:p>
    <w:p w14:paraId="74A32667" w14:textId="77777777" w:rsidR="001A2BE6" w:rsidRPr="00C35D4B" w:rsidRDefault="001A2BE6" w:rsidP="001A2BE6">
      <w:pPr>
        <w:suppressAutoHyphens/>
        <w:autoSpaceDE w:val="0"/>
        <w:autoSpaceDN w:val="0"/>
        <w:adjustRightInd w:val="0"/>
        <w:spacing w:after="0" w:line="100" w:lineRule="atLeast"/>
        <w:ind w:left="346"/>
        <w:contextualSpacing/>
        <w:rPr>
          <w:rFonts w:ascii="Times New Roman" w:hAnsi="Times New Roman" w:cs="Times New Roman"/>
          <w:sz w:val="26"/>
          <w:szCs w:val="26"/>
        </w:rPr>
      </w:pPr>
    </w:p>
    <w:p w14:paraId="320530F5"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661D7D1F" w14:textId="27613481" w:rsidR="000C354F" w:rsidRDefault="001A2BE6" w:rsidP="00CA4CFA">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1455F092" w14:textId="77777777" w:rsidR="000C354F" w:rsidRDefault="000C354F" w:rsidP="000C354F">
      <w:pPr>
        <w:suppressAutoHyphens/>
        <w:autoSpaceDE w:val="0"/>
        <w:autoSpaceDN w:val="0"/>
        <w:adjustRightInd w:val="0"/>
        <w:spacing w:after="0" w:line="100" w:lineRule="atLeast"/>
        <w:ind w:left="346"/>
        <w:contextualSpacing/>
        <w:jc w:val="center"/>
        <w:rPr>
          <w:rFonts w:ascii="Times New Roman" w:hAnsi="Times New Roman" w:cs="Times New Roman"/>
          <w:sz w:val="26"/>
          <w:szCs w:val="26"/>
        </w:rPr>
      </w:pPr>
    </w:p>
    <w:p w14:paraId="55A48938" w14:textId="2B04A1B7" w:rsidR="001A2BE6" w:rsidRPr="00C35D4B" w:rsidRDefault="00CA4CFA" w:rsidP="00CA4CFA">
      <w:pPr>
        <w:suppressAutoHyphens/>
        <w:autoSpaceDE w:val="0"/>
        <w:autoSpaceDN w:val="0"/>
        <w:adjustRightInd w:val="0"/>
        <w:spacing w:after="0" w:line="100" w:lineRule="atLeast"/>
        <w:ind w:left="708"/>
        <w:contextualSpacing/>
        <w:jc w:val="center"/>
        <w:rPr>
          <w:rFonts w:ascii="Times New Roman" w:hAnsi="Times New Roman" w:cs="Times New Roman"/>
          <w:sz w:val="26"/>
          <w:szCs w:val="26"/>
        </w:rPr>
      </w:pPr>
      <w:r>
        <w:rPr>
          <w:rFonts w:ascii="Times New Roman" w:hAnsi="Times New Roman" w:cs="Times New Roman"/>
          <w:sz w:val="26"/>
          <w:szCs w:val="26"/>
        </w:rPr>
        <w:t>5. </w:t>
      </w:r>
      <w:r w:rsidR="001A2BE6" w:rsidRPr="00C35D4B">
        <w:rPr>
          <w:rFonts w:ascii="Times New Roman" w:hAnsi="Times New Roman" w:cs="Times New Roman"/>
          <w:sz w:val="26"/>
          <w:szCs w:val="26"/>
        </w:rPr>
        <w:t>Рассмотрение споров</w:t>
      </w:r>
    </w:p>
    <w:p w14:paraId="2431098E" w14:textId="77777777" w:rsidR="001A2BE6" w:rsidRPr="00C35D4B" w:rsidRDefault="001A2BE6" w:rsidP="001A2BE6">
      <w:pPr>
        <w:suppressAutoHyphens/>
        <w:autoSpaceDE w:val="0"/>
        <w:autoSpaceDN w:val="0"/>
        <w:adjustRightInd w:val="0"/>
        <w:spacing w:after="0" w:line="100" w:lineRule="atLeast"/>
        <w:ind w:left="346"/>
        <w:contextualSpacing/>
        <w:rPr>
          <w:rFonts w:ascii="Times New Roman" w:hAnsi="Times New Roman" w:cs="Times New Roman"/>
          <w:sz w:val="26"/>
          <w:szCs w:val="26"/>
        </w:rPr>
      </w:pPr>
    </w:p>
    <w:p w14:paraId="084848C2" w14:textId="77777777" w:rsidR="001A2BE6"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5.1. Все споры между Сторонами, возникающие по Договору, разрешаются </w:t>
      </w:r>
      <w:r w:rsidRPr="00C35D4B">
        <w:rPr>
          <w:rFonts w:ascii="Times New Roman" w:hAnsi="Times New Roman" w:cs="Times New Roman"/>
          <w:sz w:val="26"/>
          <w:szCs w:val="26"/>
        </w:rPr>
        <w:br/>
        <w:t>в соответствии с законодательством Российской Федерации.</w:t>
      </w:r>
    </w:p>
    <w:p w14:paraId="2D081F95" w14:textId="77777777" w:rsidR="00CA4CFA" w:rsidRPr="00C35D4B" w:rsidRDefault="00CA4CFA" w:rsidP="004471D6">
      <w:pPr>
        <w:autoSpaceDE w:val="0"/>
        <w:autoSpaceDN w:val="0"/>
        <w:adjustRightInd w:val="0"/>
        <w:spacing w:after="0" w:line="240" w:lineRule="auto"/>
        <w:ind w:right="132" w:firstLine="708"/>
        <w:jc w:val="both"/>
        <w:rPr>
          <w:rFonts w:ascii="Times New Roman" w:hAnsi="Times New Roman" w:cs="Times New Roman"/>
          <w:sz w:val="26"/>
          <w:szCs w:val="26"/>
        </w:rPr>
      </w:pPr>
    </w:p>
    <w:p w14:paraId="41B2A4C1" w14:textId="1DC8C9A8" w:rsidR="001A2BE6" w:rsidRPr="00C35D4B" w:rsidRDefault="00CA4CFA" w:rsidP="00CA4CFA">
      <w:pPr>
        <w:suppressAutoHyphens/>
        <w:autoSpaceDE w:val="0"/>
        <w:autoSpaceDN w:val="0"/>
        <w:adjustRightInd w:val="0"/>
        <w:spacing w:after="0" w:line="100" w:lineRule="atLeast"/>
        <w:ind w:right="132"/>
        <w:contextualSpacing/>
        <w:jc w:val="center"/>
        <w:rPr>
          <w:rFonts w:ascii="Times New Roman" w:hAnsi="Times New Roman" w:cs="Times New Roman"/>
          <w:sz w:val="26"/>
          <w:szCs w:val="26"/>
        </w:rPr>
      </w:pPr>
      <w:r>
        <w:rPr>
          <w:rFonts w:ascii="Times New Roman" w:hAnsi="Times New Roman" w:cs="Times New Roman"/>
          <w:sz w:val="26"/>
          <w:szCs w:val="26"/>
        </w:rPr>
        <w:t>6. </w:t>
      </w:r>
      <w:r w:rsidR="001A2BE6" w:rsidRPr="00C35D4B">
        <w:rPr>
          <w:rFonts w:ascii="Times New Roman" w:hAnsi="Times New Roman" w:cs="Times New Roman"/>
          <w:sz w:val="26"/>
          <w:szCs w:val="26"/>
        </w:rPr>
        <w:t>Расторжение Договора</w:t>
      </w:r>
    </w:p>
    <w:p w14:paraId="7D67536E" w14:textId="77777777" w:rsidR="001A2BE6" w:rsidRPr="00C35D4B" w:rsidRDefault="001A2BE6" w:rsidP="004471D6">
      <w:pPr>
        <w:autoSpaceDE w:val="0"/>
        <w:autoSpaceDN w:val="0"/>
        <w:adjustRightInd w:val="0"/>
        <w:spacing w:after="0" w:line="240" w:lineRule="auto"/>
        <w:ind w:left="106" w:right="132"/>
        <w:rPr>
          <w:rFonts w:ascii="Times New Roman" w:hAnsi="Times New Roman" w:cs="Times New Roman"/>
          <w:sz w:val="26"/>
          <w:szCs w:val="26"/>
        </w:rPr>
      </w:pPr>
    </w:p>
    <w:p w14:paraId="7FF8A28F" w14:textId="46950131"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0081550B"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p>
    <w:p w14:paraId="7CA83BAB" w14:textId="15898CC4" w:rsidR="001A2BE6" w:rsidRPr="00CA4CFA" w:rsidRDefault="00CA4CFA" w:rsidP="00CA4CFA">
      <w:pPr>
        <w:pStyle w:val="af2"/>
        <w:autoSpaceDE w:val="0"/>
        <w:autoSpaceDN w:val="0"/>
        <w:adjustRightInd w:val="0"/>
        <w:ind w:left="341" w:right="132"/>
        <w:jc w:val="center"/>
        <w:rPr>
          <w:sz w:val="26"/>
          <w:szCs w:val="26"/>
        </w:rPr>
      </w:pPr>
      <w:r>
        <w:rPr>
          <w:sz w:val="26"/>
          <w:szCs w:val="26"/>
        </w:rPr>
        <w:t>7. </w:t>
      </w:r>
      <w:r w:rsidR="001A2BE6" w:rsidRPr="00CA4CFA">
        <w:rPr>
          <w:sz w:val="26"/>
          <w:szCs w:val="26"/>
        </w:rPr>
        <w:t>Заключительные положения</w:t>
      </w:r>
    </w:p>
    <w:p w14:paraId="5D06038F" w14:textId="77777777" w:rsidR="001A2BE6" w:rsidRPr="00C35D4B" w:rsidRDefault="001A2BE6" w:rsidP="004471D6">
      <w:pPr>
        <w:autoSpaceDE w:val="0"/>
        <w:autoSpaceDN w:val="0"/>
        <w:adjustRightInd w:val="0"/>
        <w:spacing w:after="0" w:line="240" w:lineRule="auto"/>
        <w:ind w:left="106" w:right="132"/>
        <w:rPr>
          <w:rFonts w:ascii="Times New Roman" w:hAnsi="Times New Roman" w:cs="Times New Roman"/>
          <w:sz w:val="26"/>
          <w:szCs w:val="26"/>
        </w:rPr>
      </w:pPr>
    </w:p>
    <w:p w14:paraId="4AC374AB"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7.1. Любые изменения и дополнения к настоящему Договору действительны при условии, если они совершены в письменной форме и подписаны Сторонами.</w:t>
      </w:r>
    </w:p>
    <w:p w14:paraId="475F974B" w14:textId="0F0377AC"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7.2. Во всем остальном, что не предусмотрено настоящим Договором, Стороны руководствуются действующим законодательством Российской Федерации</w:t>
      </w:r>
      <w:r w:rsidR="00CA4CFA">
        <w:rPr>
          <w:rFonts w:ascii="Times New Roman" w:hAnsi="Times New Roman" w:cs="Times New Roman"/>
          <w:sz w:val="26"/>
          <w:szCs w:val="26"/>
        </w:rPr>
        <w:t>.</w:t>
      </w:r>
    </w:p>
    <w:p w14:paraId="5BE4028C" w14:textId="0D470CE3" w:rsidR="001A2BE6" w:rsidRPr="00C35D4B" w:rsidRDefault="001A2BE6" w:rsidP="00526807">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7.3. Настоящий Договор составлен в 3 (трех) экземплярах, имеющих равную</w:t>
      </w:r>
      <w:r w:rsidR="00526807">
        <w:rPr>
          <w:rFonts w:ascii="Times New Roman" w:hAnsi="Times New Roman" w:cs="Times New Roman"/>
          <w:sz w:val="26"/>
          <w:szCs w:val="26"/>
        </w:rPr>
        <w:t xml:space="preserve"> </w:t>
      </w:r>
      <w:r w:rsidRPr="00C35D4B">
        <w:rPr>
          <w:rFonts w:ascii="Times New Roman" w:hAnsi="Times New Roman" w:cs="Times New Roman"/>
          <w:sz w:val="26"/>
          <w:szCs w:val="26"/>
        </w:rPr>
        <w:t>юридическую силу, по одному для каждой из Сторон и один для органа регистрации прав.</w:t>
      </w:r>
    </w:p>
    <w:p w14:paraId="5542991D"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7.4. Приложение:</w:t>
      </w:r>
    </w:p>
    <w:p w14:paraId="76F8C8B8"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p>
    <w:p w14:paraId="2F56AF65" w14:textId="6BF77A72" w:rsidR="001A2BE6" w:rsidRPr="00CA4CFA" w:rsidRDefault="00CA4CFA" w:rsidP="00CA4CFA">
      <w:pPr>
        <w:autoSpaceDE w:val="0"/>
        <w:autoSpaceDN w:val="0"/>
        <w:adjustRightInd w:val="0"/>
        <w:spacing w:line="240" w:lineRule="auto"/>
        <w:ind w:left="105" w:right="132"/>
        <w:jc w:val="center"/>
        <w:rPr>
          <w:rFonts w:ascii="Times New Roman" w:hAnsi="Times New Roman" w:cs="Times New Roman"/>
        </w:rPr>
      </w:pPr>
      <w:r w:rsidRPr="00CA4CFA">
        <w:rPr>
          <w:rFonts w:ascii="Times New Roman" w:hAnsi="Times New Roman" w:cs="Times New Roman"/>
          <w:sz w:val="26"/>
          <w:szCs w:val="26"/>
        </w:rPr>
        <w:t>8. </w:t>
      </w:r>
      <w:r w:rsidR="001A2BE6" w:rsidRPr="00CA4CFA">
        <w:rPr>
          <w:rFonts w:ascii="Times New Roman" w:hAnsi="Times New Roman" w:cs="Times New Roman"/>
          <w:sz w:val="26"/>
          <w:szCs w:val="26"/>
        </w:rPr>
        <w:t>Реквизиты и подписи Сторон</w:t>
      </w:r>
    </w:p>
    <w:p w14:paraId="1982FDB6" w14:textId="77777777" w:rsidR="007E600C" w:rsidRPr="00CA4CFA" w:rsidRDefault="007E600C" w:rsidP="007E600C">
      <w:pPr>
        <w:pStyle w:val="af2"/>
        <w:autoSpaceDE w:val="0"/>
        <w:autoSpaceDN w:val="0"/>
        <w:adjustRightInd w:val="0"/>
        <w:spacing w:line="240" w:lineRule="auto"/>
        <w:ind w:left="346"/>
        <w:jc w:val="center"/>
        <w:rPr>
          <w:sz w:val="28"/>
          <w:szCs w:val="28"/>
        </w:rPr>
      </w:pPr>
    </w:p>
    <w:p w14:paraId="55306EB6" w14:textId="77777777" w:rsidR="007E600C" w:rsidRPr="00CA4CFA" w:rsidRDefault="007E600C" w:rsidP="007E600C">
      <w:pPr>
        <w:pStyle w:val="af2"/>
        <w:autoSpaceDE w:val="0"/>
        <w:autoSpaceDN w:val="0"/>
        <w:adjustRightInd w:val="0"/>
        <w:spacing w:line="240" w:lineRule="auto"/>
        <w:ind w:left="346"/>
        <w:jc w:val="center"/>
        <w:rPr>
          <w:sz w:val="28"/>
          <w:szCs w:val="28"/>
        </w:rPr>
      </w:pPr>
    </w:p>
    <w:p w14:paraId="22C39361"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5B4C922D"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01A49AD8"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5E44EC45"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6191D9C2"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65332E25"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3CA1628D"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6065D0B9"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0C3D7115"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126B6335" w14:textId="77777777" w:rsidR="00CA0A95" w:rsidRDefault="00CA0A95" w:rsidP="007E600C">
      <w:pPr>
        <w:pStyle w:val="af2"/>
        <w:autoSpaceDE w:val="0"/>
        <w:autoSpaceDN w:val="0"/>
        <w:adjustRightInd w:val="0"/>
        <w:spacing w:line="240" w:lineRule="auto"/>
        <w:ind w:left="346"/>
        <w:jc w:val="center"/>
        <w:rPr>
          <w:sz w:val="28"/>
          <w:szCs w:val="28"/>
        </w:rPr>
      </w:pPr>
    </w:p>
    <w:p w14:paraId="50A6882D" w14:textId="77777777" w:rsidR="00CA4CFA" w:rsidRPr="00CA4CFA" w:rsidRDefault="00CA4CFA" w:rsidP="007E600C">
      <w:pPr>
        <w:pStyle w:val="af2"/>
        <w:autoSpaceDE w:val="0"/>
        <w:autoSpaceDN w:val="0"/>
        <w:adjustRightInd w:val="0"/>
        <w:spacing w:line="240" w:lineRule="auto"/>
        <w:ind w:left="346"/>
        <w:jc w:val="center"/>
        <w:rPr>
          <w:sz w:val="28"/>
          <w:szCs w:val="28"/>
        </w:rPr>
      </w:pPr>
    </w:p>
    <w:p w14:paraId="1E0EDF1B"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2F381790" w14:textId="124D6D2D" w:rsidR="00CA0A95" w:rsidRPr="00CA4CFA" w:rsidRDefault="00CA0A95" w:rsidP="00CA4CFA">
      <w:pPr>
        <w:autoSpaceDE w:val="0"/>
        <w:autoSpaceDN w:val="0"/>
        <w:adjustRightInd w:val="0"/>
        <w:spacing w:line="240" w:lineRule="auto"/>
        <w:rPr>
          <w:sz w:val="28"/>
          <w:szCs w:val="28"/>
        </w:rPr>
        <w:sectPr w:rsidR="00CA0A95" w:rsidRPr="00CA4CFA" w:rsidSect="00CA4CFA">
          <w:footnotePr>
            <w:numStart w:val="173"/>
          </w:footnotePr>
          <w:endnotePr>
            <w:numFmt w:val="decimal"/>
            <w:numStart w:val="76"/>
          </w:endnotePr>
          <w:type w:val="continuous"/>
          <w:pgSz w:w="11900" w:h="16850"/>
          <w:pgMar w:top="851" w:right="567" w:bottom="709" w:left="1701" w:header="346" w:footer="0" w:gutter="0"/>
          <w:cols w:space="720"/>
        </w:sectPr>
      </w:pPr>
    </w:p>
    <w:p w14:paraId="514BDF85" w14:textId="6057B7E4" w:rsidR="007E600C" w:rsidRPr="00C35D4B" w:rsidRDefault="007E600C" w:rsidP="007E600C">
      <w:pPr>
        <w:keepNext/>
        <w:widowControl w:val="0"/>
        <w:spacing w:after="0" w:line="240" w:lineRule="auto"/>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lastRenderedPageBreak/>
        <w:tab/>
      </w:r>
      <w:r w:rsidRPr="00C35D4B">
        <w:rPr>
          <w:rFonts w:ascii="Times New Roman" w:eastAsia="Calibri" w:hAnsi="Times New Roman" w:cs="Times New Roman"/>
          <w:sz w:val="28"/>
          <w:szCs w:val="28"/>
          <w:lang w:eastAsia="ar-SA"/>
        </w:rPr>
        <w:tab/>
      </w:r>
      <w:r w:rsidRPr="00C35D4B">
        <w:rPr>
          <w:rFonts w:ascii="Times New Roman" w:eastAsia="Calibri" w:hAnsi="Times New Roman" w:cs="Times New Roman"/>
          <w:sz w:val="28"/>
          <w:szCs w:val="28"/>
          <w:lang w:eastAsia="ar-SA"/>
        </w:rPr>
        <w:tab/>
        <w:t xml:space="preserve">                                                                                                                                      Приложение № 14</w:t>
      </w:r>
    </w:p>
    <w:p w14:paraId="66CAD831" w14:textId="77777777" w:rsidR="007E600C" w:rsidRPr="00C35D4B" w:rsidRDefault="007E600C" w:rsidP="007E600C">
      <w:pPr>
        <w:keepNext/>
        <w:widowControl w:val="0"/>
        <w:spacing w:after="0" w:line="240" w:lineRule="auto"/>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 xml:space="preserve">                                                                                                                                                                     к административному регламенту</w:t>
      </w:r>
    </w:p>
    <w:p w14:paraId="0ED4B8B4" w14:textId="77777777" w:rsidR="007E600C" w:rsidRPr="00C35D4B" w:rsidRDefault="007E600C" w:rsidP="007E600C">
      <w:pPr>
        <w:keepNext/>
        <w:widowControl w:val="0"/>
        <w:spacing w:after="0" w:line="240" w:lineRule="auto"/>
        <w:rPr>
          <w:rFonts w:ascii="Times New Roman" w:eastAsia="Calibri" w:hAnsi="Times New Roman" w:cs="Times New Roman"/>
          <w:sz w:val="28"/>
          <w:szCs w:val="28"/>
          <w:lang w:eastAsia="ar-SA"/>
        </w:rPr>
      </w:pPr>
    </w:p>
    <w:p w14:paraId="11BE9042" w14:textId="28CF7E03" w:rsidR="007E600C" w:rsidRPr="00C35D4B" w:rsidRDefault="007E600C" w:rsidP="007E600C">
      <w:pPr>
        <w:keepNext/>
        <w:widowControl w:val="0"/>
        <w:spacing w:after="0" w:line="240" w:lineRule="auto"/>
        <w:jc w:val="center"/>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Состав, последовательность и сроки выполнения административных процедур при предоставлении муниципальной услуги</w:t>
      </w:r>
    </w:p>
    <w:p w14:paraId="56B0F6A9" w14:textId="77777777" w:rsidR="007E600C" w:rsidRPr="00C35D4B" w:rsidRDefault="007E600C" w:rsidP="007E600C">
      <w:pPr>
        <w:keepNext/>
        <w:widowControl w:val="0"/>
        <w:spacing w:after="0" w:line="240" w:lineRule="auto"/>
        <w:jc w:val="center"/>
        <w:rPr>
          <w:rFonts w:ascii="Times New Roman" w:eastAsia="Calibri" w:hAnsi="Times New Roman" w:cs="Times New Roman"/>
          <w:sz w:val="28"/>
          <w:szCs w:val="28"/>
          <w:lang w:eastAsia="ar-SA"/>
        </w:rPr>
      </w:pPr>
    </w:p>
    <w:tbl>
      <w:tblPr>
        <w:tblStyle w:val="23"/>
        <w:tblW w:w="15701" w:type="dxa"/>
        <w:tblLayout w:type="fixed"/>
        <w:tblLook w:val="04A0" w:firstRow="1" w:lastRow="0" w:firstColumn="1" w:lastColumn="0" w:noHBand="0" w:noVBand="1"/>
      </w:tblPr>
      <w:tblGrid>
        <w:gridCol w:w="2154"/>
        <w:gridCol w:w="2661"/>
        <w:gridCol w:w="2268"/>
        <w:gridCol w:w="1814"/>
        <w:gridCol w:w="2126"/>
        <w:gridCol w:w="1730"/>
        <w:gridCol w:w="2948"/>
      </w:tblGrid>
      <w:tr w:rsidR="007E600C" w:rsidRPr="00C35D4B" w14:paraId="38FC0E33" w14:textId="77777777" w:rsidTr="006038B7">
        <w:tc>
          <w:tcPr>
            <w:tcW w:w="2154" w:type="dxa"/>
          </w:tcPr>
          <w:p w14:paraId="5DF3A48F" w14:textId="77777777" w:rsidR="007E600C" w:rsidRPr="00C35D4B" w:rsidRDefault="007E600C" w:rsidP="00CE4AB0">
            <w:pPr>
              <w:ind w:left="132" w:right="144"/>
              <w:jc w:val="center"/>
              <w:rPr>
                <w:rFonts w:ascii="Times New Roman" w:eastAsia="Times New Roman" w:hAnsi="Times New Roman" w:cs="Times New Roman"/>
              </w:rPr>
            </w:pPr>
            <w:r w:rsidRPr="00C35D4B">
              <w:rPr>
                <w:rFonts w:ascii="Times New Roman" w:eastAsia="Times New Roman" w:hAnsi="Times New Roman" w:cs="Times New Roman"/>
              </w:rPr>
              <w:t>Основание для</w:t>
            </w:r>
            <w:r w:rsidRPr="00C35D4B">
              <w:rPr>
                <w:rFonts w:ascii="Times New Roman" w:eastAsia="Times New Roman" w:hAnsi="Times New Roman" w:cs="Times New Roman"/>
                <w:spacing w:val="-58"/>
              </w:rPr>
              <w:t xml:space="preserve"> </w:t>
            </w:r>
            <w:r w:rsidRPr="00C35D4B">
              <w:rPr>
                <w:rFonts w:ascii="Times New Roman" w:eastAsia="Times New Roman" w:hAnsi="Times New Roman" w:cs="Times New Roman"/>
              </w:rPr>
              <w:t>начала</w:t>
            </w:r>
          </w:p>
          <w:p w14:paraId="66FCE2C1" w14:textId="77777777" w:rsidR="007E600C" w:rsidRPr="00C35D4B" w:rsidRDefault="007E600C" w:rsidP="00CE4AB0">
            <w:pPr>
              <w:jc w:val="center"/>
              <w:rPr>
                <w:rFonts w:ascii="Times New Roman" w:hAnsi="Times New Roman" w:cs="Times New Roman"/>
              </w:rPr>
            </w:pPr>
            <w:r w:rsidRPr="00C35D4B">
              <w:rPr>
                <w:rFonts w:ascii="Times New Roman" w:eastAsia="Times New Roman" w:hAnsi="Times New Roman" w:cs="Times New Roman"/>
              </w:rPr>
              <w:t>административной</w:t>
            </w:r>
            <w:r w:rsidRPr="00C35D4B">
              <w:rPr>
                <w:rFonts w:ascii="Times New Roman" w:eastAsia="Times New Roman" w:hAnsi="Times New Roman" w:cs="Times New Roman"/>
                <w:spacing w:val="-58"/>
              </w:rPr>
              <w:t xml:space="preserve"> </w:t>
            </w:r>
            <w:r w:rsidRPr="00C35D4B">
              <w:rPr>
                <w:rFonts w:ascii="Times New Roman" w:eastAsia="Times New Roman" w:hAnsi="Times New Roman" w:cs="Times New Roman"/>
              </w:rPr>
              <w:t>процедуры</w:t>
            </w:r>
          </w:p>
        </w:tc>
        <w:tc>
          <w:tcPr>
            <w:tcW w:w="2661" w:type="dxa"/>
          </w:tcPr>
          <w:p w14:paraId="0E93FA08"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Содержание административных действий</w:t>
            </w:r>
          </w:p>
        </w:tc>
        <w:tc>
          <w:tcPr>
            <w:tcW w:w="2268" w:type="dxa"/>
          </w:tcPr>
          <w:p w14:paraId="5DEBB84E" w14:textId="77777777" w:rsidR="007E600C" w:rsidRPr="00C35D4B" w:rsidRDefault="007E600C" w:rsidP="00CE4AB0">
            <w:pPr>
              <w:ind w:left="111" w:right="112" w:firstLine="1"/>
              <w:jc w:val="center"/>
              <w:rPr>
                <w:rFonts w:ascii="Times New Roman" w:eastAsia="Times New Roman" w:hAnsi="Times New Roman" w:cs="Times New Roman"/>
              </w:rPr>
            </w:pPr>
            <w:r w:rsidRPr="00C35D4B">
              <w:rPr>
                <w:rFonts w:ascii="Times New Roman" w:eastAsia="Times New Roman" w:hAnsi="Times New Roman" w:cs="Times New Roman"/>
              </w:rPr>
              <w:t>Срок</w:t>
            </w:r>
            <w:r w:rsidRPr="00C35D4B">
              <w:rPr>
                <w:rFonts w:ascii="Times New Roman" w:eastAsia="Times New Roman" w:hAnsi="Times New Roman" w:cs="Times New Roman"/>
                <w:spacing w:val="1"/>
              </w:rPr>
              <w:t xml:space="preserve"> </w:t>
            </w:r>
            <w:r w:rsidRPr="00C35D4B">
              <w:rPr>
                <w:rFonts w:ascii="Times New Roman" w:eastAsia="Times New Roman" w:hAnsi="Times New Roman" w:cs="Times New Roman"/>
              </w:rPr>
              <w:t>выполнения</w:t>
            </w:r>
            <w:r w:rsidRPr="00C35D4B">
              <w:rPr>
                <w:rFonts w:ascii="Times New Roman" w:eastAsia="Times New Roman" w:hAnsi="Times New Roman" w:cs="Times New Roman"/>
                <w:spacing w:val="1"/>
              </w:rPr>
              <w:t xml:space="preserve"> </w:t>
            </w:r>
            <w:r w:rsidRPr="00C35D4B">
              <w:rPr>
                <w:rFonts w:ascii="Times New Roman" w:eastAsia="Times New Roman" w:hAnsi="Times New Roman" w:cs="Times New Roman"/>
              </w:rPr>
              <w:t>административных</w:t>
            </w:r>
          </w:p>
          <w:p w14:paraId="370A7967" w14:textId="77777777" w:rsidR="007E600C" w:rsidRPr="00C35D4B" w:rsidRDefault="007E600C" w:rsidP="00CE4AB0">
            <w:pPr>
              <w:jc w:val="center"/>
              <w:rPr>
                <w:rFonts w:ascii="Times New Roman" w:hAnsi="Times New Roman" w:cs="Times New Roman"/>
              </w:rPr>
            </w:pPr>
            <w:r w:rsidRPr="00C35D4B">
              <w:rPr>
                <w:rFonts w:ascii="Times New Roman" w:eastAsia="Times New Roman" w:hAnsi="Times New Roman" w:cs="Times New Roman"/>
              </w:rPr>
              <w:t>действий</w:t>
            </w:r>
          </w:p>
        </w:tc>
        <w:tc>
          <w:tcPr>
            <w:tcW w:w="1814" w:type="dxa"/>
          </w:tcPr>
          <w:p w14:paraId="27E041EE" w14:textId="11950813" w:rsidR="007E600C" w:rsidRPr="00C35D4B" w:rsidRDefault="00630AE2" w:rsidP="00CE4AB0">
            <w:pPr>
              <w:ind w:left="108" w:right="108"/>
              <w:jc w:val="center"/>
              <w:rPr>
                <w:rFonts w:ascii="Times New Roman" w:eastAsia="Times New Roman" w:hAnsi="Times New Roman" w:cs="Times New Roman"/>
              </w:rPr>
            </w:pPr>
            <w:r w:rsidRPr="003842DA">
              <w:rPr>
                <w:rFonts w:ascii="Times New Roman" w:eastAsia="Times New Roman" w:hAnsi="Times New Roman" w:cs="Times New Roman"/>
              </w:rPr>
              <w:t>Л</w:t>
            </w:r>
            <w:r w:rsidR="007E600C" w:rsidRPr="00C35D4B">
              <w:rPr>
                <w:rFonts w:ascii="Times New Roman" w:eastAsia="Times New Roman" w:hAnsi="Times New Roman" w:cs="Times New Roman"/>
              </w:rPr>
              <w:t>ицо,</w:t>
            </w:r>
            <w:r w:rsidR="007E600C" w:rsidRPr="00C35D4B">
              <w:rPr>
                <w:rFonts w:ascii="Times New Roman" w:eastAsia="Times New Roman" w:hAnsi="Times New Roman" w:cs="Times New Roman"/>
                <w:spacing w:val="-57"/>
              </w:rPr>
              <w:t xml:space="preserve"> </w:t>
            </w:r>
            <w:r w:rsidR="007E600C" w:rsidRPr="00C35D4B">
              <w:rPr>
                <w:rFonts w:ascii="Times New Roman" w:eastAsia="Times New Roman" w:hAnsi="Times New Roman" w:cs="Times New Roman"/>
              </w:rPr>
              <w:t>ответственное за</w:t>
            </w:r>
            <w:r w:rsidR="007E600C" w:rsidRPr="00C35D4B">
              <w:rPr>
                <w:rFonts w:ascii="Times New Roman" w:eastAsia="Times New Roman" w:hAnsi="Times New Roman" w:cs="Times New Roman"/>
                <w:spacing w:val="1"/>
              </w:rPr>
              <w:t xml:space="preserve"> </w:t>
            </w:r>
            <w:r w:rsidR="007E600C" w:rsidRPr="00C35D4B">
              <w:rPr>
                <w:rFonts w:ascii="Times New Roman" w:eastAsia="Times New Roman" w:hAnsi="Times New Roman" w:cs="Times New Roman"/>
              </w:rPr>
              <w:t>выполнен</w:t>
            </w:r>
            <w:r w:rsidR="007E600C" w:rsidRPr="00C35D4B">
              <w:rPr>
                <w:rFonts w:ascii="Times New Roman" w:eastAsia="Times New Roman" w:hAnsi="Times New Roman" w:cs="Times New Roman"/>
                <w:spacing w:val="-57"/>
              </w:rPr>
              <w:t xml:space="preserve"> </w:t>
            </w:r>
            <w:proofErr w:type="spellStart"/>
            <w:r w:rsidR="007E600C" w:rsidRPr="00C35D4B">
              <w:rPr>
                <w:rFonts w:ascii="Times New Roman" w:eastAsia="Times New Roman" w:hAnsi="Times New Roman" w:cs="Times New Roman"/>
              </w:rPr>
              <w:t>ие</w:t>
            </w:r>
            <w:proofErr w:type="spellEnd"/>
          </w:p>
          <w:p w14:paraId="614E154F" w14:textId="1068955B" w:rsidR="007E600C" w:rsidRPr="00C35D4B" w:rsidRDefault="006038B7" w:rsidP="00CE4AB0">
            <w:pPr>
              <w:jc w:val="center"/>
              <w:rPr>
                <w:rFonts w:ascii="Times New Roman" w:hAnsi="Times New Roman" w:cs="Times New Roman"/>
              </w:rPr>
            </w:pPr>
            <w:proofErr w:type="spellStart"/>
            <w:r>
              <w:rPr>
                <w:rFonts w:ascii="Times New Roman" w:eastAsia="Times New Roman" w:hAnsi="Times New Roman" w:cs="Times New Roman"/>
              </w:rPr>
              <w:t>а</w:t>
            </w:r>
            <w:r w:rsidR="007E600C" w:rsidRPr="00C35D4B">
              <w:rPr>
                <w:rFonts w:ascii="Times New Roman" w:eastAsia="Times New Roman" w:hAnsi="Times New Roman" w:cs="Times New Roman"/>
              </w:rPr>
              <w:t>дминистратив</w:t>
            </w:r>
            <w:r>
              <w:rPr>
                <w:rFonts w:ascii="Times New Roman" w:eastAsia="Times New Roman" w:hAnsi="Times New Roman" w:cs="Times New Roman"/>
              </w:rPr>
              <w:t>-</w:t>
            </w:r>
            <w:r w:rsidR="007E600C" w:rsidRPr="00C35D4B">
              <w:rPr>
                <w:rFonts w:ascii="Times New Roman" w:eastAsia="Times New Roman" w:hAnsi="Times New Roman" w:cs="Times New Roman"/>
              </w:rPr>
              <w:t>ного</w:t>
            </w:r>
            <w:proofErr w:type="spellEnd"/>
            <w:r w:rsidR="007E600C" w:rsidRPr="00C35D4B">
              <w:rPr>
                <w:rFonts w:ascii="Times New Roman" w:eastAsia="Times New Roman" w:hAnsi="Times New Roman" w:cs="Times New Roman"/>
                <w:spacing w:val="1"/>
              </w:rPr>
              <w:t xml:space="preserve"> </w:t>
            </w:r>
            <w:r w:rsidR="007E600C" w:rsidRPr="00C35D4B">
              <w:rPr>
                <w:rFonts w:ascii="Times New Roman" w:eastAsia="Times New Roman" w:hAnsi="Times New Roman" w:cs="Times New Roman"/>
              </w:rPr>
              <w:t>действия</w:t>
            </w:r>
          </w:p>
        </w:tc>
        <w:tc>
          <w:tcPr>
            <w:tcW w:w="2126" w:type="dxa"/>
          </w:tcPr>
          <w:p w14:paraId="457CE9A9" w14:textId="0ACE283A" w:rsidR="007E600C" w:rsidRPr="00C35D4B" w:rsidRDefault="006038B7" w:rsidP="006038B7">
            <w:pPr>
              <w:jc w:val="center"/>
              <w:rPr>
                <w:rFonts w:ascii="Times New Roman" w:hAnsi="Times New Roman" w:cs="Times New Roman"/>
              </w:rPr>
            </w:pPr>
            <w:r>
              <w:rPr>
                <w:rFonts w:ascii="Times New Roman" w:hAnsi="Times New Roman" w:cs="Times New Roman"/>
              </w:rPr>
              <w:t>Место выполнения административного действия /используемая информационная система</w:t>
            </w:r>
          </w:p>
        </w:tc>
        <w:tc>
          <w:tcPr>
            <w:tcW w:w="1730" w:type="dxa"/>
          </w:tcPr>
          <w:p w14:paraId="641CDE85" w14:textId="77777777" w:rsidR="007E600C" w:rsidRPr="00C35D4B" w:rsidRDefault="007E600C" w:rsidP="00CE4AB0">
            <w:pPr>
              <w:rPr>
                <w:rFonts w:ascii="Times New Roman" w:hAnsi="Times New Roman" w:cs="Times New Roman"/>
              </w:rPr>
            </w:pPr>
            <w:r w:rsidRPr="00C35D4B">
              <w:rPr>
                <w:rFonts w:ascii="Times New Roman" w:hAnsi="Times New Roman" w:cs="Times New Roman"/>
              </w:rPr>
              <w:t>Критерии принятия решения</w:t>
            </w:r>
          </w:p>
        </w:tc>
        <w:tc>
          <w:tcPr>
            <w:tcW w:w="2948" w:type="dxa"/>
          </w:tcPr>
          <w:p w14:paraId="42918442" w14:textId="77777777" w:rsidR="007E600C" w:rsidRPr="00C35D4B" w:rsidRDefault="007E600C" w:rsidP="00CE4AB0">
            <w:pPr>
              <w:ind w:left="234" w:right="242"/>
              <w:jc w:val="center"/>
              <w:rPr>
                <w:rFonts w:ascii="Times New Roman" w:eastAsia="Times New Roman" w:hAnsi="Times New Roman" w:cs="Times New Roman"/>
              </w:rPr>
            </w:pPr>
            <w:r w:rsidRPr="00C35D4B">
              <w:rPr>
                <w:rFonts w:ascii="Times New Roman" w:eastAsia="Times New Roman" w:hAnsi="Times New Roman" w:cs="Times New Roman"/>
              </w:rPr>
              <w:t>Результат</w:t>
            </w:r>
          </w:p>
          <w:p w14:paraId="638BC00D" w14:textId="77777777" w:rsidR="007E600C" w:rsidRPr="00C35D4B" w:rsidRDefault="007E600C" w:rsidP="00CE4AB0">
            <w:pPr>
              <w:ind w:left="234" w:right="242"/>
              <w:jc w:val="center"/>
              <w:rPr>
                <w:rFonts w:ascii="Times New Roman" w:eastAsia="Times New Roman" w:hAnsi="Times New Roman" w:cs="Times New Roman"/>
              </w:rPr>
            </w:pPr>
            <w:r w:rsidRPr="00C35D4B">
              <w:rPr>
                <w:rFonts w:ascii="Times New Roman" w:eastAsia="Times New Roman" w:hAnsi="Times New Roman" w:cs="Times New Roman"/>
              </w:rPr>
              <w:t>административного</w:t>
            </w:r>
            <w:r w:rsidRPr="00C35D4B">
              <w:rPr>
                <w:rFonts w:ascii="Times New Roman" w:eastAsia="Times New Roman" w:hAnsi="Times New Roman" w:cs="Times New Roman"/>
                <w:spacing w:val="-57"/>
              </w:rPr>
              <w:t xml:space="preserve"> </w:t>
            </w:r>
            <w:r w:rsidRPr="00C35D4B">
              <w:rPr>
                <w:rFonts w:ascii="Times New Roman" w:eastAsia="Times New Roman" w:hAnsi="Times New Roman" w:cs="Times New Roman"/>
              </w:rPr>
              <w:t>действия,</w:t>
            </w:r>
            <w:r w:rsidRPr="00C35D4B">
              <w:rPr>
                <w:rFonts w:ascii="Times New Roman" w:eastAsia="Times New Roman" w:hAnsi="Times New Roman" w:cs="Times New Roman"/>
                <w:spacing w:val="-1"/>
              </w:rPr>
              <w:t xml:space="preserve"> </w:t>
            </w:r>
            <w:r w:rsidRPr="00C35D4B">
              <w:rPr>
                <w:rFonts w:ascii="Times New Roman" w:eastAsia="Times New Roman" w:hAnsi="Times New Roman" w:cs="Times New Roman"/>
              </w:rPr>
              <w:t>способ</w:t>
            </w:r>
          </w:p>
          <w:p w14:paraId="03539808" w14:textId="77777777" w:rsidR="007E600C" w:rsidRPr="00C35D4B" w:rsidRDefault="007E600C" w:rsidP="00CE4AB0">
            <w:pPr>
              <w:jc w:val="center"/>
              <w:rPr>
                <w:rFonts w:ascii="Times New Roman" w:hAnsi="Times New Roman" w:cs="Times New Roman"/>
              </w:rPr>
            </w:pPr>
            <w:r w:rsidRPr="00C35D4B">
              <w:rPr>
                <w:rFonts w:ascii="Times New Roman" w:eastAsia="Times New Roman" w:hAnsi="Times New Roman" w:cs="Times New Roman"/>
              </w:rPr>
              <w:t>фиксации</w:t>
            </w:r>
          </w:p>
        </w:tc>
      </w:tr>
    </w:tbl>
    <w:p w14:paraId="3CB0D3A7" w14:textId="77777777" w:rsidR="00037F7D" w:rsidRPr="00037F7D" w:rsidRDefault="00037F7D" w:rsidP="00037F7D">
      <w:pPr>
        <w:spacing w:after="0" w:line="240" w:lineRule="auto"/>
        <w:rPr>
          <w:sz w:val="2"/>
          <w:szCs w:val="2"/>
        </w:rPr>
      </w:pPr>
    </w:p>
    <w:tbl>
      <w:tblPr>
        <w:tblStyle w:val="23"/>
        <w:tblW w:w="15701" w:type="dxa"/>
        <w:tblLayout w:type="fixed"/>
        <w:tblLook w:val="04A0" w:firstRow="1" w:lastRow="0" w:firstColumn="1" w:lastColumn="0" w:noHBand="0" w:noVBand="1"/>
      </w:tblPr>
      <w:tblGrid>
        <w:gridCol w:w="2154"/>
        <w:gridCol w:w="2661"/>
        <w:gridCol w:w="2268"/>
        <w:gridCol w:w="1814"/>
        <w:gridCol w:w="2013"/>
        <w:gridCol w:w="1843"/>
        <w:gridCol w:w="2948"/>
      </w:tblGrid>
      <w:tr w:rsidR="007E600C" w:rsidRPr="00C35D4B" w14:paraId="77CF1B24" w14:textId="77777777" w:rsidTr="00037F7D">
        <w:trPr>
          <w:tblHeader/>
        </w:trPr>
        <w:tc>
          <w:tcPr>
            <w:tcW w:w="2154" w:type="dxa"/>
          </w:tcPr>
          <w:p w14:paraId="38B98336" w14:textId="0D2355A8" w:rsidR="007E600C" w:rsidRPr="00C35D4B" w:rsidRDefault="00964CA0" w:rsidP="00964CA0">
            <w:pPr>
              <w:tabs>
                <w:tab w:val="left" w:pos="842"/>
                <w:tab w:val="center" w:pos="969"/>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600C" w:rsidRPr="00C35D4B">
              <w:rPr>
                <w:rFonts w:ascii="Times New Roman" w:hAnsi="Times New Roman" w:cs="Times New Roman"/>
              </w:rPr>
              <w:t>1</w:t>
            </w:r>
          </w:p>
        </w:tc>
        <w:tc>
          <w:tcPr>
            <w:tcW w:w="2661" w:type="dxa"/>
          </w:tcPr>
          <w:p w14:paraId="3FEB8070"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2</w:t>
            </w:r>
          </w:p>
        </w:tc>
        <w:tc>
          <w:tcPr>
            <w:tcW w:w="2268" w:type="dxa"/>
          </w:tcPr>
          <w:p w14:paraId="48AB3003"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3</w:t>
            </w:r>
          </w:p>
        </w:tc>
        <w:tc>
          <w:tcPr>
            <w:tcW w:w="1814" w:type="dxa"/>
          </w:tcPr>
          <w:p w14:paraId="6A5DCF6F"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4</w:t>
            </w:r>
          </w:p>
        </w:tc>
        <w:tc>
          <w:tcPr>
            <w:tcW w:w="2013" w:type="dxa"/>
          </w:tcPr>
          <w:p w14:paraId="2BEBC831"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5</w:t>
            </w:r>
          </w:p>
        </w:tc>
        <w:tc>
          <w:tcPr>
            <w:tcW w:w="1843" w:type="dxa"/>
          </w:tcPr>
          <w:p w14:paraId="0F6BC4BD"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6</w:t>
            </w:r>
          </w:p>
        </w:tc>
        <w:tc>
          <w:tcPr>
            <w:tcW w:w="2948" w:type="dxa"/>
          </w:tcPr>
          <w:p w14:paraId="34673E55"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7</w:t>
            </w:r>
          </w:p>
        </w:tc>
      </w:tr>
      <w:tr w:rsidR="007E600C" w:rsidRPr="00C35D4B" w14:paraId="492741B7" w14:textId="77777777" w:rsidTr="00DA0D3C">
        <w:tc>
          <w:tcPr>
            <w:tcW w:w="15701" w:type="dxa"/>
            <w:gridSpan w:val="7"/>
          </w:tcPr>
          <w:p w14:paraId="5F51333B" w14:textId="6B56F88D" w:rsidR="007E600C" w:rsidRPr="00C35D4B" w:rsidRDefault="007E600C" w:rsidP="00386883">
            <w:pPr>
              <w:numPr>
                <w:ilvl w:val="0"/>
                <w:numId w:val="32"/>
              </w:numPr>
              <w:contextualSpacing/>
              <w:jc w:val="center"/>
              <w:rPr>
                <w:rFonts w:ascii="Times New Roman" w:hAnsi="Times New Roman" w:cs="Times New Roman"/>
              </w:rPr>
            </w:pPr>
            <w:r w:rsidRPr="00C35D4B">
              <w:rPr>
                <w:rFonts w:ascii="Times New Roman" w:hAnsi="Times New Roman" w:cs="Times New Roman"/>
              </w:rPr>
              <w:t>П</w:t>
            </w:r>
            <w:r w:rsidR="000F421F" w:rsidRPr="000F421F">
              <w:rPr>
                <w:rFonts w:ascii="Times New Roman" w:hAnsi="Times New Roman" w:cs="Times New Roman"/>
              </w:rPr>
              <w:t>рием заявления и документов и (или) информации, необходимых для предоставления муниципальной услуги</w:t>
            </w:r>
          </w:p>
        </w:tc>
      </w:tr>
      <w:tr w:rsidR="007E600C" w:rsidRPr="00C35D4B" w14:paraId="02219943" w14:textId="77777777" w:rsidTr="00CA4CFA">
        <w:trPr>
          <w:trHeight w:val="675"/>
        </w:trPr>
        <w:tc>
          <w:tcPr>
            <w:tcW w:w="2154" w:type="dxa"/>
          </w:tcPr>
          <w:p w14:paraId="0210D6D0" w14:textId="77777777" w:rsidR="007E600C" w:rsidRPr="00C35D4B" w:rsidRDefault="007E600C" w:rsidP="00CE4AB0">
            <w:pPr>
              <w:rPr>
                <w:rFonts w:ascii="Times New Roman" w:hAnsi="Times New Roman" w:cs="Times New Roman"/>
              </w:rPr>
            </w:pPr>
            <w:r w:rsidRPr="00C35D4B">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661" w:type="dxa"/>
          </w:tcPr>
          <w:p w14:paraId="5B0D880F" w14:textId="48601D93" w:rsidR="007E600C" w:rsidRPr="00C35D4B" w:rsidRDefault="007E600C" w:rsidP="00CE4AB0">
            <w:pPr>
              <w:rPr>
                <w:rFonts w:ascii="Times New Roman" w:hAnsi="Times New Roman" w:cs="Times New Roman"/>
              </w:rPr>
            </w:pPr>
            <w:r w:rsidRPr="00C35D4B">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r w:rsidR="00F76297">
              <w:rPr>
                <w:rFonts w:ascii="Times New Roman" w:hAnsi="Times New Roman" w:cs="Times New Roman"/>
              </w:rPr>
              <w:t xml:space="preserve">  </w:t>
            </w:r>
          </w:p>
        </w:tc>
        <w:tc>
          <w:tcPr>
            <w:tcW w:w="2268" w:type="dxa"/>
          </w:tcPr>
          <w:p w14:paraId="1599D443" w14:textId="21E9F8E9" w:rsidR="007E600C" w:rsidRPr="001A3973" w:rsidRDefault="009C12B0" w:rsidP="00CE4AB0">
            <w:pPr>
              <w:rPr>
                <w:rFonts w:ascii="Times New Roman" w:hAnsi="Times New Roman" w:cs="Times New Roman"/>
              </w:rPr>
            </w:pPr>
            <w:r w:rsidRPr="009C12B0">
              <w:rPr>
                <w:rFonts w:ascii="Times New Roman" w:hAnsi="Times New Roman" w:cs="Times New Roman"/>
              </w:rPr>
              <w:t>За</w:t>
            </w:r>
            <w:r w:rsidRPr="001A3973">
              <w:rPr>
                <w:rFonts w:ascii="Times New Roman" w:hAnsi="Times New Roman" w:cs="Times New Roman"/>
              </w:rPr>
              <w:t>я</w:t>
            </w:r>
            <w:r w:rsidRPr="009C12B0">
              <w:rPr>
                <w:rFonts w:ascii="Times New Roman" w:hAnsi="Times New Roman" w:cs="Times New Roman"/>
              </w:rPr>
              <w:t>вление, поданное при личном обращении</w:t>
            </w:r>
            <w:r w:rsidR="00CA4CFA">
              <w:rPr>
                <w:rFonts w:ascii="Times New Roman" w:hAnsi="Times New Roman" w:cs="Times New Roman"/>
              </w:rPr>
              <w:t>,</w:t>
            </w:r>
            <w:r>
              <w:rPr>
                <w:rFonts w:ascii="Times New Roman" w:hAnsi="Times New Roman" w:cs="Times New Roman"/>
              </w:rPr>
              <w:t>–</w:t>
            </w:r>
            <w:r w:rsidRPr="009C12B0">
              <w:rPr>
                <w:rFonts w:ascii="Times New Roman" w:hAnsi="Times New Roman" w:cs="Times New Roman"/>
              </w:rPr>
              <w:t xml:space="preserve"> в день его подачи</w:t>
            </w:r>
          </w:p>
          <w:p w14:paraId="07BC6A19" w14:textId="77777777" w:rsidR="001A3973" w:rsidRDefault="001A3973" w:rsidP="00CE4AB0">
            <w:pPr>
              <w:rPr>
                <w:rFonts w:ascii="Times New Roman" w:hAnsi="Times New Roman" w:cs="Times New Roman"/>
              </w:rPr>
            </w:pPr>
          </w:p>
          <w:p w14:paraId="2EA843F2" w14:textId="77777777" w:rsidR="00B73350" w:rsidRDefault="00B73350" w:rsidP="00CE4AB0">
            <w:pPr>
              <w:rPr>
                <w:rFonts w:ascii="Times New Roman" w:hAnsi="Times New Roman" w:cs="Times New Roman"/>
              </w:rPr>
            </w:pPr>
          </w:p>
          <w:p w14:paraId="1B1FED1D" w14:textId="77777777" w:rsidR="00B73350" w:rsidRDefault="00B73350" w:rsidP="00CE4AB0">
            <w:pPr>
              <w:rPr>
                <w:rFonts w:ascii="Times New Roman" w:hAnsi="Times New Roman" w:cs="Times New Roman"/>
              </w:rPr>
            </w:pPr>
          </w:p>
          <w:p w14:paraId="28EB5772" w14:textId="77777777" w:rsidR="00B73350" w:rsidRDefault="00B73350" w:rsidP="00CE4AB0">
            <w:pPr>
              <w:rPr>
                <w:rFonts w:ascii="Times New Roman" w:hAnsi="Times New Roman" w:cs="Times New Roman"/>
              </w:rPr>
            </w:pPr>
          </w:p>
          <w:p w14:paraId="2BE93A06" w14:textId="77777777" w:rsidR="00B73350" w:rsidRDefault="00B73350" w:rsidP="00CE4AB0">
            <w:pPr>
              <w:rPr>
                <w:rFonts w:ascii="Times New Roman" w:hAnsi="Times New Roman" w:cs="Times New Roman"/>
              </w:rPr>
            </w:pPr>
          </w:p>
          <w:p w14:paraId="687D06FF" w14:textId="77777777" w:rsidR="00B73350" w:rsidRDefault="00B73350" w:rsidP="00CE4AB0">
            <w:pPr>
              <w:rPr>
                <w:rFonts w:ascii="Times New Roman" w:hAnsi="Times New Roman" w:cs="Times New Roman"/>
              </w:rPr>
            </w:pPr>
          </w:p>
          <w:p w14:paraId="64825607" w14:textId="4212AB97" w:rsidR="001A3973" w:rsidRDefault="001A3973" w:rsidP="00CE4AB0">
            <w:pPr>
              <w:rPr>
                <w:rFonts w:ascii="Times New Roman" w:hAnsi="Times New Roman" w:cs="Times New Roman"/>
              </w:rPr>
            </w:pPr>
            <w:r w:rsidRPr="001A3973">
              <w:rPr>
                <w:rFonts w:ascii="Times New Roman" w:hAnsi="Times New Roman" w:cs="Times New Roman"/>
              </w:rPr>
              <w:t>Поданное в электронной форме посредством Единого либо Регионального портала до 16:00</w:t>
            </w:r>
            <w:r w:rsidR="00CA4CFA">
              <w:rPr>
                <w:rFonts w:ascii="Times New Roman" w:hAnsi="Times New Roman" w:cs="Times New Roman"/>
              </w:rPr>
              <w:t>,</w:t>
            </w:r>
            <w:r w:rsidRPr="001A3973">
              <w:rPr>
                <w:rFonts w:ascii="Times New Roman" w:hAnsi="Times New Roman" w:cs="Times New Roman"/>
              </w:rPr>
              <w:t xml:space="preserve"> – в день его подачи</w:t>
            </w:r>
          </w:p>
          <w:p w14:paraId="4E58E72D" w14:textId="77777777" w:rsidR="001A3973" w:rsidRDefault="001A3973" w:rsidP="00CE4AB0">
            <w:pPr>
              <w:rPr>
                <w:rFonts w:ascii="Times New Roman" w:hAnsi="Times New Roman" w:cs="Times New Roman"/>
              </w:rPr>
            </w:pPr>
          </w:p>
          <w:p w14:paraId="734789A3" w14:textId="77777777" w:rsidR="001A3973" w:rsidRDefault="001A3973" w:rsidP="00CE4AB0">
            <w:pPr>
              <w:rPr>
                <w:rFonts w:ascii="Times New Roman" w:hAnsi="Times New Roman" w:cs="Times New Roman"/>
              </w:rPr>
            </w:pPr>
            <w:r w:rsidRPr="001A3973">
              <w:rPr>
                <w:rFonts w:ascii="Times New Roman" w:hAnsi="Times New Roman" w:cs="Times New Roman"/>
              </w:rPr>
              <w:t xml:space="preserve">Поданное в электронной форме посредством Единого либо Регионального портала после 16:00 рабочего дня либо в нерабочий или праздничный день </w:t>
            </w:r>
            <w:r>
              <w:rPr>
                <w:rFonts w:ascii="Times New Roman" w:hAnsi="Times New Roman" w:cs="Times New Roman"/>
              </w:rPr>
              <w:t>–</w:t>
            </w:r>
            <w:r w:rsidRPr="001A3973">
              <w:rPr>
                <w:rFonts w:ascii="Times New Roman" w:hAnsi="Times New Roman" w:cs="Times New Roman"/>
              </w:rPr>
              <w:t xml:space="preserve"> в следующий за ним </w:t>
            </w:r>
            <w:r w:rsidRPr="001A3973">
              <w:rPr>
                <w:rFonts w:ascii="Times New Roman" w:hAnsi="Times New Roman" w:cs="Times New Roman"/>
              </w:rPr>
              <w:lastRenderedPageBreak/>
              <w:t>рабочий день</w:t>
            </w:r>
          </w:p>
          <w:p w14:paraId="0DA681E7" w14:textId="77777777" w:rsidR="005E2A2E" w:rsidRDefault="005E2A2E" w:rsidP="00CE4AB0">
            <w:pPr>
              <w:rPr>
                <w:rFonts w:ascii="Times New Roman" w:hAnsi="Times New Roman" w:cs="Times New Roman"/>
              </w:rPr>
            </w:pPr>
          </w:p>
          <w:p w14:paraId="31297E85" w14:textId="559411E4" w:rsidR="005E2A2E" w:rsidRPr="001A3973" w:rsidRDefault="005E2A2E" w:rsidP="00CE4AB0">
            <w:pPr>
              <w:rPr>
                <w:rFonts w:ascii="Times New Roman" w:hAnsi="Times New Roman" w:cs="Times New Roman"/>
              </w:rPr>
            </w:pPr>
            <w:r>
              <w:rPr>
                <w:rFonts w:ascii="Times New Roman" w:hAnsi="Times New Roman" w:cs="Times New Roman"/>
              </w:rPr>
              <w:t>Направленное по почте – в день его поступления в Администрацию</w:t>
            </w:r>
          </w:p>
        </w:tc>
        <w:tc>
          <w:tcPr>
            <w:tcW w:w="1814" w:type="dxa"/>
          </w:tcPr>
          <w:p w14:paraId="00E5E65D" w14:textId="614DA1B6" w:rsidR="00B73350" w:rsidRDefault="00B73350" w:rsidP="0095287E">
            <w:pPr>
              <w:rPr>
                <w:rFonts w:ascii="Times New Roman" w:hAnsi="Times New Roman" w:cs="Times New Roman"/>
              </w:rPr>
            </w:pPr>
            <w:r w:rsidRPr="00BD5CDB">
              <w:rPr>
                <w:rFonts w:ascii="Times New Roman" w:hAnsi="Times New Roman" w:cs="Times New Roman"/>
              </w:rPr>
              <w:lastRenderedPageBreak/>
              <w:t>МФЦ -</w:t>
            </w:r>
            <w:r w:rsidR="00CA4CFA">
              <w:rPr>
                <w:rFonts w:ascii="Times New Roman" w:hAnsi="Times New Roman" w:cs="Times New Roman"/>
              </w:rPr>
              <w:t xml:space="preserve"> </w:t>
            </w:r>
            <w:r w:rsidRPr="00BD5CDB">
              <w:rPr>
                <w:rFonts w:ascii="Times New Roman" w:hAnsi="Times New Roman" w:cs="Times New Roman"/>
              </w:rPr>
              <w:t>в части приема и регистрации заявления и документов, поданных в МФЦ путем личного обращени</w:t>
            </w:r>
            <w:r w:rsidRPr="009C12B0">
              <w:rPr>
                <w:rFonts w:ascii="Times New Roman" w:hAnsi="Times New Roman" w:cs="Times New Roman"/>
              </w:rPr>
              <w:t>я</w:t>
            </w:r>
          </w:p>
          <w:p w14:paraId="2B79E783" w14:textId="77777777" w:rsidR="00B73350" w:rsidRDefault="00B73350" w:rsidP="0095287E">
            <w:pPr>
              <w:rPr>
                <w:rFonts w:ascii="Times New Roman" w:hAnsi="Times New Roman" w:cs="Times New Roman"/>
              </w:rPr>
            </w:pPr>
          </w:p>
          <w:p w14:paraId="57293C84" w14:textId="433F254B" w:rsidR="007E600C" w:rsidRDefault="00BD5CDB" w:rsidP="0095287E">
            <w:pPr>
              <w:rPr>
                <w:rFonts w:ascii="Times New Roman" w:hAnsi="Times New Roman" w:cs="Times New Roman"/>
              </w:rPr>
            </w:pPr>
            <w:r w:rsidRPr="00BD5CDB">
              <w:rPr>
                <w:rFonts w:ascii="Times New Roman" w:hAnsi="Times New Roman" w:cs="Times New Roman"/>
              </w:rPr>
              <w:t>Администрация</w:t>
            </w:r>
            <w:r w:rsidR="006038B7">
              <w:rPr>
                <w:rFonts w:ascii="Times New Roman" w:hAnsi="Times New Roman" w:cs="Times New Roman"/>
              </w:rPr>
              <w:t>-</w:t>
            </w:r>
            <w:r w:rsidRPr="00BD5CDB">
              <w:rPr>
                <w:rFonts w:ascii="Times New Roman" w:hAnsi="Times New Roman" w:cs="Times New Roman"/>
              </w:rPr>
              <w:t>в части приема заявления и документов, поступивших через Единый либо Региональный портал;</w:t>
            </w:r>
          </w:p>
          <w:p w14:paraId="605AC386" w14:textId="0C5C63FA" w:rsidR="00BD5CDB" w:rsidRDefault="00BD5CDB" w:rsidP="0095287E">
            <w:pPr>
              <w:rPr>
                <w:rFonts w:ascii="Times New Roman" w:hAnsi="Times New Roman" w:cs="Times New Roman"/>
              </w:rPr>
            </w:pPr>
            <w:r w:rsidRPr="00BD5CDB">
              <w:rPr>
                <w:rFonts w:ascii="Times New Roman" w:hAnsi="Times New Roman" w:cs="Times New Roman"/>
              </w:rPr>
              <w:t xml:space="preserve">МКУ </w:t>
            </w:r>
            <w:r w:rsidR="00CA4CFA">
              <w:rPr>
                <w:rFonts w:ascii="Times New Roman" w:hAnsi="Times New Roman" w:cs="Times New Roman"/>
              </w:rPr>
              <w:t>«</w:t>
            </w:r>
            <w:r w:rsidRPr="00BD5CDB">
              <w:rPr>
                <w:rFonts w:ascii="Times New Roman" w:hAnsi="Times New Roman" w:cs="Times New Roman"/>
              </w:rPr>
              <w:t>ЦДОД</w:t>
            </w:r>
            <w:r w:rsidR="00CA4CFA">
              <w:rPr>
                <w:rFonts w:ascii="Times New Roman" w:hAnsi="Times New Roman" w:cs="Times New Roman"/>
              </w:rPr>
              <w:t>»</w:t>
            </w:r>
            <w:r w:rsidRPr="00BD5CDB">
              <w:rPr>
                <w:rFonts w:ascii="Times New Roman" w:hAnsi="Times New Roman" w:cs="Times New Roman"/>
              </w:rPr>
              <w:t xml:space="preserve"> – в части регистрации заявления и документов, поступивших через Единый </w:t>
            </w:r>
            <w:r w:rsidRPr="00BD5CDB">
              <w:rPr>
                <w:rFonts w:ascii="Times New Roman" w:hAnsi="Times New Roman" w:cs="Times New Roman"/>
              </w:rPr>
              <w:lastRenderedPageBreak/>
              <w:t>либо Региональный портал,</w:t>
            </w:r>
            <w:r w:rsidR="005E2A2E">
              <w:rPr>
                <w:rFonts w:ascii="Times New Roman" w:hAnsi="Times New Roman" w:cs="Times New Roman"/>
              </w:rPr>
              <w:t xml:space="preserve"> и по почте</w:t>
            </w:r>
            <w:r w:rsidRPr="00BD5CDB">
              <w:rPr>
                <w:rFonts w:ascii="Times New Roman" w:hAnsi="Times New Roman" w:cs="Times New Roman"/>
              </w:rPr>
              <w:t xml:space="preserve"> и маршрутизации заявления и документов независимо от способа подач</w:t>
            </w:r>
            <w:r w:rsidR="00CA4CFA">
              <w:rPr>
                <w:rFonts w:ascii="Times New Roman" w:hAnsi="Times New Roman" w:cs="Times New Roman"/>
              </w:rPr>
              <w:t>и</w:t>
            </w:r>
          </w:p>
          <w:p w14:paraId="1FE78158" w14:textId="025ECD97" w:rsidR="00BD5CDB" w:rsidRPr="00BD5CDB" w:rsidRDefault="00BD5CDB" w:rsidP="0095287E">
            <w:pPr>
              <w:rPr>
                <w:rFonts w:ascii="Times New Roman" w:hAnsi="Times New Roman" w:cs="Times New Roman"/>
              </w:rPr>
            </w:pPr>
          </w:p>
        </w:tc>
        <w:tc>
          <w:tcPr>
            <w:tcW w:w="2013" w:type="dxa"/>
          </w:tcPr>
          <w:p w14:paraId="0F59DC52" w14:textId="54EC19A0" w:rsidR="007E600C" w:rsidRPr="00C35D4B" w:rsidRDefault="007E600C" w:rsidP="00CE4AB0">
            <w:pPr>
              <w:rPr>
                <w:rFonts w:ascii="Times New Roman" w:hAnsi="Times New Roman" w:cs="Times New Roman"/>
              </w:rPr>
            </w:pPr>
            <w:r w:rsidRPr="00C35D4B">
              <w:rPr>
                <w:rFonts w:ascii="Times New Roman" w:hAnsi="Times New Roman" w:cs="Times New Roman"/>
              </w:rPr>
              <w:lastRenderedPageBreak/>
              <w:t>Уполномоченный орган/</w:t>
            </w:r>
            <w:r w:rsidR="00B73350">
              <w:rPr>
                <w:rFonts w:ascii="Times New Roman" w:hAnsi="Times New Roman" w:cs="Times New Roman"/>
              </w:rPr>
              <w:t>МФЦ/МКУ «ЦДОД»/СЭД</w:t>
            </w:r>
          </w:p>
        </w:tc>
        <w:tc>
          <w:tcPr>
            <w:tcW w:w="1843" w:type="dxa"/>
          </w:tcPr>
          <w:p w14:paraId="0565F6FB" w14:textId="68868D67" w:rsidR="007E600C" w:rsidRPr="00C35D4B" w:rsidRDefault="00BD5CDB" w:rsidP="00CE4AB0">
            <w:pPr>
              <w:jc w:val="center"/>
              <w:rPr>
                <w:rFonts w:ascii="Times New Roman" w:hAnsi="Times New Roman" w:cs="Times New Roman"/>
              </w:rPr>
            </w:pPr>
            <w:r w:rsidRPr="00BD5CDB">
              <w:rPr>
                <w:rFonts w:ascii="Times New Roman" w:hAnsi="Times New Roman" w:cs="Times New Roman"/>
              </w:rPr>
              <w:t>Н</w:t>
            </w:r>
            <w:r w:rsidRPr="00C35D4B">
              <w:rPr>
                <w:rFonts w:ascii="Times New Roman" w:hAnsi="Times New Roman" w:cs="Times New Roman"/>
              </w:rPr>
              <w:t>аличие/</w:t>
            </w:r>
            <w:proofErr w:type="spellStart"/>
            <w:r w:rsidRPr="00C35D4B">
              <w:rPr>
                <w:rFonts w:ascii="Times New Roman" w:hAnsi="Times New Roman" w:cs="Times New Roman"/>
              </w:rPr>
              <w:t>отсут</w:t>
            </w:r>
            <w:r w:rsidR="00CA4CFA">
              <w:rPr>
                <w:rFonts w:ascii="Times New Roman" w:hAnsi="Times New Roman" w:cs="Times New Roman"/>
              </w:rPr>
              <w:t>-</w:t>
            </w:r>
            <w:r w:rsidRPr="00C35D4B">
              <w:rPr>
                <w:rFonts w:ascii="Times New Roman" w:hAnsi="Times New Roman" w:cs="Times New Roman"/>
              </w:rPr>
              <w:t>ствие</w:t>
            </w:r>
            <w:proofErr w:type="spellEnd"/>
            <w:r w:rsidRPr="00C35D4B">
              <w:rPr>
                <w:rFonts w:ascii="Times New Roman" w:hAnsi="Times New Roman" w:cs="Times New Roman"/>
              </w:rPr>
              <w:t xml:space="preserve"> оснований для отказа в приеме документов, предусмотрен</w:t>
            </w:r>
            <w:r w:rsidR="00CA4CFA">
              <w:rPr>
                <w:rFonts w:ascii="Times New Roman" w:hAnsi="Times New Roman" w:cs="Times New Roman"/>
              </w:rPr>
              <w:t>-</w:t>
            </w:r>
            <w:proofErr w:type="spellStart"/>
            <w:r w:rsidRPr="00C35D4B">
              <w:rPr>
                <w:rFonts w:ascii="Times New Roman" w:hAnsi="Times New Roman" w:cs="Times New Roman"/>
              </w:rPr>
              <w:t>ных</w:t>
            </w:r>
            <w:proofErr w:type="spellEnd"/>
            <w:r w:rsidRPr="00C35D4B">
              <w:rPr>
                <w:rFonts w:ascii="Times New Roman" w:hAnsi="Times New Roman" w:cs="Times New Roman"/>
              </w:rPr>
              <w:t xml:space="preserve"> </w:t>
            </w:r>
            <w:r w:rsidR="00CA4CFA">
              <w:rPr>
                <w:rFonts w:ascii="Times New Roman" w:hAnsi="Times New Roman" w:cs="Times New Roman"/>
              </w:rPr>
              <w:br/>
            </w:r>
            <w:r w:rsidRPr="00C35D4B">
              <w:rPr>
                <w:rFonts w:ascii="Times New Roman" w:hAnsi="Times New Roman" w:cs="Times New Roman"/>
              </w:rPr>
              <w:t xml:space="preserve">пунктом 2.15 </w:t>
            </w:r>
            <w:proofErr w:type="spellStart"/>
            <w:r w:rsidRPr="00C35D4B">
              <w:rPr>
                <w:rFonts w:ascii="Times New Roman" w:hAnsi="Times New Roman" w:cs="Times New Roman"/>
              </w:rPr>
              <w:t>административ</w:t>
            </w:r>
            <w:r w:rsidR="006038B7">
              <w:rPr>
                <w:rFonts w:ascii="Times New Roman" w:hAnsi="Times New Roman" w:cs="Times New Roman"/>
              </w:rPr>
              <w:t>-</w:t>
            </w:r>
            <w:r w:rsidRPr="00C35D4B">
              <w:rPr>
                <w:rFonts w:ascii="Times New Roman" w:hAnsi="Times New Roman" w:cs="Times New Roman"/>
              </w:rPr>
              <w:t>ного</w:t>
            </w:r>
            <w:proofErr w:type="spellEnd"/>
            <w:r w:rsidRPr="00C35D4B">
              <w:rPr>
                <w:rFonts w:ascii="Times New Roman" w:hAnsi="Times New Roman" w:cs="Times New Roman"/>
              </w:rPr>
              <w:t xml:space="preserve"> регламента</w:t>
            </w:r>
            <w:r>
              <w:rPr>
                <w:rFonts w:ascii="Times New Roman" w:hAnsi="Times New Roman" w:cs="Times New Roman"/>
              </w:rPr>
              <w:t xml:space="preserve">  </w:t>
            </w:r>
          </w:p>
        </w:tc>
        <w:tc>
          <w:tcPr>
            <w:tcW w:w="2948" w:type="dxa"/>
          </w:tcPr>
          <w:p w14:paraId="33C0AFB6" w14:textId="66DD3004" w:rsidR="007E600C" w:rsidRPr="009C12B0" w:rsidRDefault="007E600C" w:rsidP="00CE4AB0">
            <w:pPr>
              <w:rPr>
                <w:rFonts w:ascii="Times New Roman" w:hAnsi="Times New Roman" w:cs="Times New Roman"/>
              </w:rPr>
            </w:pPr>
            <w:r w:rsidRPr="00C35D4B">
              <w:rPr>
                <w:rFonts w:ascii="Times New Roman" w:hAnsi="Times New Roman" w:cs="Times New Roman"/>
              </w:rPr>
              <w:t xml:space="preserve">Регистрация заявления </w:t>
            </w:r>
            <w:r w:rsidR="009C12B0" w:rsidRPr="009C12B0">
              <w:rPr>
                <w:rFonts w:ascii="Times New Roman" w:hAnsi="Times New Roman" w:cs="Times New Roman"/>
              </w:rPr>
              <w:t xml:space="preserve">о предоставлении муниципальной услуги </w:t>
            </w:r>
            <w:r w:rsidRPr="00C35D4B">
              <w:rPr>
                <w:rFonts w:ascii="Times New Roman" w:hAnsi="Times New Roman" w:cs="Times New Roman"/>
              </w:rPr>
              <w:t xml:space="preserve">и </w:t>
            </w:r>
            <w:r w:rsidR="009C12B0" w:rsidRPr="009C12B0">
              <w:rPr>
                <w:rFonts w:ascii="Times New Roman" w:hAnsi="Times New Roman" w:cs="Times New Roman"/>
              </w:rPr>
              <w:t xml:space="preserve">прилагаемых к нему </w:t>
            </w:r>
            <w:r w:rsidRPr="00C35D4B">
              <w:rPr>
                <w:rFonts w:ascii="Times New Roman" w:hAnsi="Times New Roman" w:cs="Times New Roman"/>
              </w:rPr>
              <w:t>документов</w:t>
            </w:r>
            <w:r w:rsidR="009C12B0" w:rsidRPr="009C12B0">
              <w:rPr>
                <w:rFonts w:ascii="Times New Roman" w:hAnsi="Times New Roman" w:cs="Times New Roman"/>
              </w:rPr>
              <w:t xml:space="preserve"> либо решения об отказе в приеме документов</w:t>
            </w:r>
          </w:p>
        </w:tc>
      </w:tr>
      <w:tr w:rsidR="007E600C" w:rsidRPr="00C35D4B" w14:paraId="2EE7FD9A" w14:textId="77777777" w:rsidTr="00DA0D3C">
        <w:tc>
          <w:tcPr>
            <w:tcW w:w="15701" w:type="dxa"/>
            <w:gridSpan w:val="7"/>
          </w:tcPr>
          <w:p w14:paraId="5CD9E9B7" w14:textId="09E9D708" w:rsidR="007E600C" w:rsidRPr="00C35D4B" w:rsidRDefault="00176B20" w:rsidP="00386883">
            <w:pPr>
              <w:numPr>
                <w:ilvl w:val="0"/>
                <w:numId w:val="32"/>
              </w:numPr>
              <w:contextualSpacing/>
              <w:jc w:val="center"/>
              <w:rPr>
                <w:rFonts w:ascii="Times New Roman" w:hAnsi="Times New Roman" w:cs="Times New Roman"/>
              </w:rPr>
            </w:pPr>
            <w:proofErr w:type="spellStart"/>
            <w:r>
              <w:rPr>
                <w:rFonts w:ascii="Times New Roman" w:hAnsi="Times New Roman" w:cs="Times New Roman"/>
                <w:lang w:val="en-US"/>
              </w:rPr>
              <w:lastRenderedPageBreak/>
              <w:t>Межведомственное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информационное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взаимодействие</w:t>
            </w:r>
            <w:proofErr w:type="spellEnd"/>
          </w:p>
        </w:tc>
      </w:tr>
      <w:tr w:rsidR="007E600C" w:rsidRPr="00C35D4B" w14:paraId="127FF9AB" w14:textId="77777777" w:rsidTr="00CA4CFA">
        <w:trPr>
          <w:trHeight w:val="1643"/>
        </w:trPr>
        <w:tc>
          <w:tcPr>
            <w:tcW w:w="2154" w:type="dxa"/>
            <w:vMerge w:val="restart"/>
          </w:tcPr>
          <w:p w14:paraId="14F8DAE9" w14:textId="1C7057AD" w:rsidR="007E600C" w:rsidRPr="00C35D4B" w:rsidRDefault="00F52E21" w:rsidP="00CE4AB0">
            <w:pPr>
              <w:rPr>
                <w:rFonts w:ascii="Times New Roman" w:hAnsi="Times New Roman" w:cs="Times New Roman"/>
              </w:rPr>
            </w:pPr>
            <w:r>
              <w:rPr>
                <w:rFonts w:ascii="Times New Roman" w:hAnsi="Times New Roman" w:cs="Times New Roman"/>
              </w:rPr>
              <w:t>Заявление о предоставлении муниципальной услуги</w:t>
            </w:r>
          </w:p>
        </w:tc>
        <w:tc>
          <w:tcPr>
            <w:tcW w:w="2661" w:type="dxa"/>
          </w:tcPr>
          <w:p w14:paraId="370A6024" w14:textId="681E46CF" w:rsidR="007E600C" w:rsidRDefault="007E600C" w:rsidP="00CE4AB0">
            <w:pPr>
              <w:rPr>
                <w:rFonts w:ascii="Times New Roman" w:hAnsi="Times New Roman" w:cs="Times New Roman"/>
              </w:rPr>
            </w:pPr>
            <w:r w:rsidRPr="00C35D4B">
              <w:rPr>
                <w:rFonts w:ascii="Times New Roman" w:hAnsi="Times New Roman" w:cs="Times New Roman"/>
              </w:rPr>
              <w:t>Направление межведомственных запросов</w:t>
            </w:r>
          </w:p>
          <w:p w14:paraId="39BC4943" w14:textId="77777777" w:rsidR="00E22407" w:rsidRDefault="00E22407" w:rsidP="00CE4AB0">
            <w:pPr>
              <w:rPr>
                <w:rFonts w:ascii="Times New Roman" w:hAnsi="Times New Roman" w:cs="Times New Roman"/>
              </w:rPr>
            </w:pPr>
          </w:p>
          <w:p w14:paraId="27136E95" w14:textId="6C8F50B5" w:rsidR="00E22407" w:rsidRPr="00E22407" w:rsidRDefault="00E22407" w:rsidP="00CE4AB0">
            <w:pPr>
              <w:rPr>
                <w:rFonts w:ascii="Times New Roman" w:hAnsi="Times New Roman" w:cs="Times New Roman"/>
              </w:rPr>
            </w:pPr>
            <w:r w:rsidRPr="00E22407">
              <w:rPr>
                <w:rFonts w:ascii="Times New Roman" w:hAnsi="Times New Roman" w:cs="Times New Roman"/>
              </w:rPr>
              <w:t>Направление запросов в структурные подразделения Администрации</w:t>
            </w:r>
            <w:r w:rsidR="003E78AB">
              <w:rPr>
                <w:rFonts w:ascii="Times New Roman" w:hAnsi="Times New Roman" w:cs="Times New Roman"/>
              </w:rPr>
              <w:t xml:space="preserve"> в том числе в электронной форме</w:t>
            </w:r>
          </w:p>
          <w:p w14:paraId="7380748A" w14:textId="77777777" w:rsidR="006E4953" w:rsidRDefault="006E4953" w:rsidP="00CE4AB0">
            <w:pPr>
              <w:rPr>
                <w:rFonts w:ascii="Times New Roman" w:hAnsi="Times New Roman" w:cs="Times New Roman"/>
              </w:rPr>
            </w:pPr>
          </w:p>
          <w:p w14:paraId="4484BBF4" w14:textId="77777777" w:rsidR="00130571" w:rsidRDefault="00130571" w:rsidP="00CE4AB0">
            <w:pPr>
              <w:rPr>
                <w:rFonts w:ascii="Times New Roman" w:hAnsi="Times New Roman" w:cs="Times New Roman"/>
              </w:rPr>
            </w:pPr>
          </w:p>
          <w:p w14:paraId="21ACEE81" w14:textId="77777777" w:rsidR="00130571" w:rsidRDefault="00130571" w:rsidP="00CE4AB0">
            <w:pPr>
              <w:rPr>
                <w:rFonts w:ascii="Times New Roman" w:hAnsi="Times New Roman" w:cs="Times New Roman"/>
              </w:rPr>
            </w:pPr>
          </w:p>
          <w:p w14:paraId="671BADBF" w14:textId="77777777" w:rsidR="00130571" w:rsidRDefault="00130571" w:rsidP="00CE4AB0">
            <w:pPr>
              <w:rPr>
                <w:rFonts w:ascii="Times New Roman" w:hAnsi="Times New Roman" w:cs="Times New Roman"/>
              </w:rPr>
            </w:pPr>
          </w:p>
          <w:p w14:paraId="565DA534" w14:textId="7EF26064" w:rsidR="00130571" w:rsidRDefault="00820D7B" w:rsidP="00CE4AB0">
            <w:pPr>
              <w:rPr>
                <w:rFonts w:ascii="Times New Roman" w:hAnsi="Times New Roman" w:cs="Times New Roman"/>
              </w:rPr>
            </w:pPr>
            <w:r w:rsidRPr="00820D7B">
              <w:rPr>
                <w:rFonts w:ascii="Times New Roman" w:hAnsi="Times New Roman" w:cs="Times New Roman"/>
              </w:rPr>
              <w:t xml:space="preserve">Направление запроса в МКУ </w:t>
            </w:r>
            <w:r w:rsidR="00CA4CFA">
              <w:rPr>
                <w:rFonts w:ascii="Times New Roman" w:hAnsi="Times New Roman" w:cs="Times New Roman"/>
              </w:rPr>
              <w:t>«</w:t>
            </w:r>
            <w:r w:rsidRPr="00820D7B">
              <w:rPr>
                <w:rFonts w:ascii="Times New Roman" w:hAnsi="Times New Roman" w:cs="Times New Roman"/>
              </w:rPr>
              <w:t>КРСЦ</w:t>
            </w:r>
            <w:r w:rsidR="00CA4CFA">
              <w:rPr>
                <w:rFonts w:ascii="Times New Roman" w:hAnsi="Times New Roman" w:cs="Times New Roman"/>
              </w:rPr>
              <w:t>»</w:t>
            </w:r>
            <w:r w:rsidRPr="00820D7B">
              <w:rPr>
                <w:rFonts w:ascii="Times New Roman" w:hAnsi="Times New Roman" w:cs="Times New Roman"/>
              </w:rPr>
              <w:t xml:space="preserve"> о п</w:t>
            </w:r>
            <w:r w:rsidR="00826CBF" w:rsidRPr="00C35D4B">
              <w:rPr>
                <w:rFonts w:ascii="Times New Roman" w:hAnsi="Times New Roman" w:cs="Times New Roman"/>
              </w:rPr>
              <w:t>роведени</w:t>
            </w:r>
            <w:r w:rsidRPr="00820D7B">
              <w:rPr>
                <w:rFonts w:ascii="Times New Roman" w:hAnsi="Times New Roman" w:cs="Times New Roman"/>
              </w:rPr>
              <w:t>и</w:t>
            </w:r>
            <w:r w:rsidR="00826CBF" w:rsidRPr="00C35D4B">
              <w:rPr>
                <w:rFonts w:ascii="Times New Roman" w:hAnsi="Times New Roman" w:cs="Times New Roman"/>
              </w:rPr>
              <w:t xml:space="preserve"> обследования испрашиваемого земельного участка </w:t>
            </w:r>
          </w:p>
          <w:p w14:paraId="29F2C795" w14:textId="5686F4B3" w:rsidR="00130571" w:rsidRPr="00C35D4B" w:rsidRDefault="00130571" w:rsidP="00CE4AB0">
            <w:pPr>
              <w:rPr>
                <w:rFonts w:ascii="Times New Roman" w:hAnsi="Times New Roman" w:cs="Times New Roman"/>
              </w:rPr>
            </w:pPr>
          </w:p>
        </w:tc>
        <w:tc>
          <w:tcPr>
            <w:tcW w:w="2268" w:type="dxa"/>
          </w:tcPr>
          <w:p w14:paraId="6207FC80" w14:textId="77777777" w:rsidR="00276929" w:rsidRDefault="00276929" w:rsidP="00CE4AB0">
            <w:pPr>
              <w:rPr>
                <w:rFonts w:ascii="Times New Roman" w:hAnsi="Times New Roman" w:cs="Times New Roman"/>
              </w:rPr>
            </w:pPr>
          </w:p>
          <w:p w14:paraId="1A3A6864" w14:textId="77777777" w:rsidR="00276929" w:rsidRDefault="00276929" w:rsidP="00CE4AB0">
            <w:pPr>
              <w:rPr>
                <w:rFonts w:ascii="Times New Roman" w:hAnsi="Times New Roman" w:cs="Times New Roman"/>
              </w:rPr>
            </w:pPr>
          </w:p>
          <w:p w14:paraId="4F653B86" w14:textId="4F7428CA" w:rsidR="006E4953" w:rsidRDefault="00276929" w:rsidP="00CE4AB0">
            <w:pPr>
              <w:rPr>
                <w:rFonts w:ascii="Times New Roman" w:hAnsi="Times New Roman" w:cs="Times New Roman"/>
              </w:rPr>
            </w:pPr>
            <w:r w:rsidRPr="00276929">
              <w:rPr>
                <w:rFonts w:ascii="Times New Roman" w:hAnsi="Times New Roman" w:cs="Times New Roman"/>
              </w:rPr>
              <w:t xml:space="preserve">Не позднее </w:t>
            </w:r>
            <w:r w:rsidR="00CA4CFA">
              <w:rPr>
                <w:rFonts w:ascii="Times New Roman" w:hAnsi="Times New Roman" w:cs="Times New Roman"/>
              </w:rPr>
              <w:br/>
            </w:r>
            <w:r w:rsidRPr="00276929">
              <w:rPr>
                <w:rFonts w:ascii="Times New Roman" w:hAnsi="Times New Roman" w:cs="Times New Roman"/>
              </w:rPr>
              <w:t>3-х рабочих дней с момента регистрации заявления</w:t>
            </w:r>
          </w:p>
          <w:p w14:paraId="31085014" w14:textId="77777777" w:rsidR="00276929" w:rsidRDefault="00276929" w:rsidP="00CE4AB0">
            <w:pPr>
              <w:rPr>
                <w:rFonts w:ascii="Times New Roman" w:hAnsi="Times New Roman" w:cs="Times New Roman"/>
              </w:rPr>
            </w:pPr>
          </w:p>
          <w:p w14:paraId="0692B7F7" w14:textId="77777777" w:rsidR="00276929" w:rsidRDefault="00276929" w:rsidP="00CE4AB0">
            <w:pPr>
              <w:rPr>
                <w:rFonts w:ascii="Times New Roman" w:hAnsi="Times New Roman" w:cs="Times New Roman"/>
              </w:rPr>
            </w:pPr>
          </w:p>
          <w:p w14:paraId="5EB28D30" w14:textId="77777777" w:rsidR="00276929" w:rsidRPr="00276929" w:rsidRDefault="00276929" w:rsidP="00CE4AB0">
            <w:pPr>
              <w:rPr>
                <w:rFonts w:ascii="Times New Roman" w:hAnsi="Times New Roman" w:cs="Times New Roman"/>
              </w:rPr>
            </w:pPr>
          </w:p>
          <w:p w14:paraId="1BFA10EC" w14:textId="77777777" w:rsidR="00130571" w:rsidRDefault="00130571" w:rsidP="00CE4AB0">
            <w:pPr>
              <w:rPr>
                <w:rFonts w:ascii="Times New Roman" w:hAnsi="Times New Roman" w:cs="Times New Roman"/>
              </w:rPr>
            </w:pPr>
          </w:p>
          <w:p w14:paraId="264B42DB" w14:textId="77777777" w:rsidR="00130571" w:rsidRDefault="00130571" w:rsidP="00CE4AB0">
            <w:pPr>
              <w:rPr>
                <w:rFonts w:ascii="Times New Roman" w:hAnsi="Times New Roman" w:cs="Times New Roman"/>
              </w:rPr>
            </w:pPr>
          </w:p>
          <w:p w14:paraId="1E56A937" w14:textId="77777777" w:rsidR="00130571" w:rsidRDefault="00130571" w:rsidP="00CE4AB0">
            <w:pPr>
              <w:rPr>
                <w:rFonts w:ascii="Times New Roman" w:hAnsi="Times New Roman" w:cs="Times New Roman"/>
              </w:rPr>
            </w:pPr>
          </w:p>
          <w:p w14:paraId="091F309C" w14:textId="77777777" w:rsidR="003E78AB" w:rsidRDefault="003E78AB" w:rsidP="00CE4AB0">
            <w:pPr>
              <w:rPr>
                <w:rFonts w:ascii="Times New Roman" w:hAnsi="Times New Roman" w:cs="Times New Roman"/>
              </w:rPr>
            </w:pPr>
          </w:p>
          <w:p w14:paraId="5351891F" w14:textId="77777777" w:rsidR="003E78AB" w:rsidRDefault="003E78AB" w:rsidP="00CE4AB0">
            <w:pPr>
              <w:rPr>
                <w:rFonts w:ascii="Times New Roman" w:hAnsi="Times New Roman" w:cs="Times New Roman"/>
              </w:rPr>
            </w:pPr>
          </w:p>
          <w:p w14:paraId="61DF55AD" w14:textId="30509451" w:rsidR="006E4953" w:rsidRPr="00C35D4B" w:rsidRDefault="00820D7B" w:rsidP="00CE4AB0">
            <w:pPr>
              <w:rPr>
                <w:rFonts w:ascii="Times New Roman" w:hAnsi="Times New Roman" w:cs="Times New Roman"/>
              </w:rPr>
            </w:pPr>
            <w:r w:rsidRPr="00820D7B">
              <w:rPr>
                <w:rFonts w:ascii="Times New Roman" w:hAnsi="Times New Roman" w:cs="Times New Roman"/>
              </w:rPr>
              <w:t xml:space="preserve">Не позднее </w:t>
            </w:r>
            <w:r w:rsidR="006E4953" w:rsidRPr="00C35D4B">
              <w:rPr>
                <w:rFonts w:ascii="Times New Roman" w:hAnsi="Times New Roman" w:cs="Times New Roman"/>
              </w:rPr>
              <w:t xml:space="preserve">3-го </w:t>
            </w:r>
            <w:r w:rsidRPr="00820D7B">
              <w:rPr>
                <w:rFonts w:ascii="Times New Roman" w:hAnsi="Times New Roman" w:cs="Times New Roman"/>
              </w:rPr>
              <w:t xml:space="preserve">календарного </w:t>
            </w:r>
            <w:r w:rsidR="006E4953" w:rsidRPr="00C35D4B">
              <w:rPr>
                <w:rFonts w:ascii="Times New Roman" w:hAnsi="Times New Roman" w:cs="Times New Roman"/>
              </w:rPr>
              <w:t>дня с момента регистрации заявления</w:t>
            </w:r>
          </w:p>
        </w:tc>
        <w:tc>
          <w:tcPr>
            <w:tcW w:w="1814" w:type="dxa"/>
          </w:tcPr>
          <w:p w14:paraId="3A09B2E2" w14:textId="7D683FB8" w:rsidR="007E600C" w:rsidRPr="00F52E21" w:rsidRDefault="00F52E21" w:rsidP="00CE4AB0">
            <w:pPr>
              <w:rPr>
                <w:rFonts w:ascii="Times New Roman" w:hAnsi="Times New Roman" w:cs="Times New Roman"/>
              </w:rPr>
            </w:pPr>
            <w:r>
              <w:rPr>
                <w:rFonts w:ascii="Times New Roman" w:hAnsi="Times New Roman" w:cs="Times New Roman"/>
              </w:rPr>
              <w:t xml:space="preserve">Специалист </w:t>
            </w:r>
            <w:r w:rsidR="00820D7B" w:rsidRPr="00F52E21">
              <w:rPr>
                <w:rFonts w:ascii="Times New Roman" w:hAnsi="Times New Roman" w:cs="Times New Roman"/>
              </w:rPr>
              <w:t>Комитет</w:t>
            </w:r>
            <w:r>
              <w:rPr>
                <w:rFonts w:ascii="Times New Roman" w:hAnsi="Times New Roman" w:cs="Times New Roman"/>
              </w:rPr>
              <w:t>а, ответственный за предоставление муниципальной услуги</w:t>
            </w:r>
          </w:p>
          <w:p w14:paraId="02A0C36C" w14:textId="77777777" w:rsidR="00E22407" w:rsidRPr="00F52E21" w:rsidRDefault="00E22407" w:rsidP="00CE4AB0">
            <w:pPr>
              <w:rPr>
                <w:rFonts w:ascii="Times New Roman" w:hAnsi="Times New Roman" w:cs="Times New Roman"/>
              </w:rPr>
            </w:pPr>
          </w:p>
          <w:p w14:paraId="4FE6B0AD" w14:textId="28AE33B0" w:rsidR="00820D7B" w:rsidRPr="00F52E21" w:rsidRDefault="00820D7B" w:rsidP="00CE4AB0">
            <w:pPr>
              <w:rPr>
                <w:rFonts w:ascii="Times New Roman" w:hAnsi="Times New Roman" w:cs="Times New Roman"/>
              </w:rPr>
            </w:pPr>
          </w:p>
        </w:tc>
        <w:tc>
          <w:tcPr>
            <w:tcW w:w="2013" w:type="dxa"/>
            <w:vMerge w:val="restart"/>
          </w:tcPr>
          <w:p w14:paraId="6014CD17" w14:textId="6FE8133A" w:rsidR="007E600C" w:rsidRPr="00081D72" w:rsidRDefault="007E600C" w:rsidP="00CE4AB0">
            <w:pPr>
              <w:rPr>
                <w:rFonts w:ascii="Times New Roman" w:hAnsi="Times New Roman" w:cs="Times New Roman"/>
              </w:rPr>
            </w:pPr>
            <w:r w:rsidRPr="00C35D4B">
              <w:rPr>
                <w:rFonts w:ascii="Times New Roman" w:hAnsi="Times New Roman" w:cs="Times New Roman"/>
              </w:rPr>
              <w:t>Уполномоченный орган/ГИС</w:t>
            </w:r>
          </w:p>
        </w:tc>
        <w:tc>
          <w:tcPr>
            <w:tcW w:w="1843" w:type="dxa"/>
          </w:tcPr>
          <w:p w14:paraId="6970E7D0" w14:textId="33B0C104" w:rsidR="00E22407" w:rsidRDefault="007E600C" w:rsidP="00CE4AB0">
            <w:pPr>
              <w:rPr>
                <w:rFonts w:ascii="Times New Roman" w:hAnsi="Times New Roman" w:cs="Times New Roman"/>
              </w:rPr>
            </w:pPr>
            <w:r w:rsidRPr="00C35D4B">
              <w:rPr>
                <w:rFonts w:ascii="Times New Roman" w:hAnsi="Times New Roman" w:cs="Times New Roman"/>
              </w:rPr>
              <w:t xml:space="preserve">Отсутствие документов, необходимых для предоставления муниципальной услуги, находящихся в распоряжении </w:t>
            </w:r>
            <w:r w:rsidR="00820D7B" w:rsidRPr="00820D7B">
              <w:rPr>
                <w:rFonts w:ascii="Times New Roman" w:hAnsi="Times New Roman" w:cs="Times New Roman"/>
              </w:rPr>
              <w:t>Администрации</w:t>
            </w:r>
          </w:p>
          <w:p w14:paraId="5DCE46D9" w14:textId="77777777" w:rsidR="003E78AB" w:rsidRDefault="003E78AB" w:rsidP="00CE4AB0">
            <w:pPr>
              <w:rPr>
                <w:rFonts w:ascii="Times New Roman" w:hAnsi="Times New Roman" w:cs="Times New Roman"/>
              </w:rPr>
            </w:pPr>
          </w:p>
          <w:p w14:paraId="63C816AB" w14:textId="77777777" w:rsidR="003E78AB" w:rsidRDefault="003E78AB" w:rsidP="00CE4AB0">
            <w:pPr>
              <w:rPr>
                <w:rFonts w:ascii="Times New Roman" w:hAnsi="Times New Roman" w:cs="Times New Roman"/>
              </w:rPr>
            </w:pPr>
          </w:p>
          <w:p w14:paraId="190CC8F2" w14:textId="1EE993BE" w:rsidR="00820D7B" w:rsidRPr="00820D7B" w:rsidRDefault="00820D7B" w:rsidP="00CE4AB0">
            <w:pPr>
              <w:rPr>
                <w:rFonts w:ascii="Times New Roman" w:hAnsi="Times New Roman" w:cs="Times New Roman"/>
              </w:rPr>
            </w:pPr>
            <w:r w:rsidRPr="00820D7B">
              <w:rPr>
                <w:rFonts w:ascii="Times New Roman" w:hAnsi="Times New Roman" w:cs="Times New Roman"/>
              </w:rPr>
              <w:t xml:space="preserve">Наличие необходимости подтверждения </w:t>
            </w:r>
            <w:proofErr w:type="spellStart"/>
            <w:r w:rsidRPr="00820D7B">
              <w:rPr>
                <w:rFonts w:ascii="Times New Roman" w:hAnsi="Times New Roman" w:cs="Times New Roman"/>
              </w:rPr>
              <w:t>действительнос</w:t>
            </w:r>
            <w:r w:rsidR="006038B7">
              <w:rPr>
                <w:rFonts w:ascii="Times New Roman" w:hAnsi="Times New Roman" w:cs="Times New Roman"/>
              </w:rPr>
              <w:t>-</w:t>
            </w:r>
            <w:r w:rsidRPr="00820D7B">
              <w:rPr>
                <w:rFonts w:ascii="Times New Roman" w:hAnsi="Times New Roman" w:cs="Times New Roman"/>
              </w:rPr>
              <w:t>ти</w:t>
            </w:r>
            <w:proofErr w:type="spellEnd"/>
            <w:r w:rsidRPr="00820D7B">
              <w:rPr>
                <w:rFonts w:ascii="Times New Roman" w:hAnsi="Times New Roman" w:cs="Times New Roman"/>
              </w:rPr>
              <w:t xml:space="preserve"> сведений о фактическом существовании объекта</w:t>
            </w:r>
          </w:p>
        </w:tc>
        <w:tc>
          <w:tcPr>
            <w:tcW w:w="2948" w:type="dxa"/>
          </w:tcPr>
          <w:p w14:paraId="1A859A5F" w14:textId="06CDB199" w:rsidR="007E600C" w:rsidRPr="00C35D4B" w:rsidRDefault="007E600C" w:rsidP="00CE4AB0">
            <w:pPr>
              <w:rPr>
                <w:rFonts w:ascii="Times New Roman" w:hAnsi="Times New Roman" w:cs="Times New Roman"/>
              </w:rPr>
            </w:pPr>
            <w:r w:rsidRPr="00C35D4B">
              <w:rPr>
                <w:rFonts w:ascii="Times New Roman" w:hAnsi="Times New Roman" w:cs="Times New Roman"/>
              </w:rPr>
              <w:t>Направление запроса</w:t>
            </w:r>
          </w:p>
        </w:tc>
      </w:tr>
      <w:tr w:rsidR="006919AC" w:rsidRPr="00C35D4B" w14:paraId="3DC604A7" w14:textId="77777777" w:rsidTr="00CA4CFA">
        <w:trPr>
          <w:trHeight w:val="1642"/>
        </w:trPr>
        <w:tc>
          <w:tcPr>
            <w:tcW w:w="2154" w:type="dxa"/>
            <w:vMerge/>
          </w:tcPr>
          <w:p w14:paraId="5299CFB7" w14:textId="77777777" w:rsidR="006919AC" w:rsidRPr="00C35D4B" w:rsidRDefault="006919AC" w:rsidP="006919AC">
            <w:pPr>
              <w:rPr>
                <w:rFonts w:ascii="Times New Roman" w:hAnsi="Times New Roman" w:cs="Times New Roman"/>
              </w:rPr>
            </w:pPr>
          </w:p>
        </w:tc>
        <w:tc>
          <w:tcPr>
            <w:tcW w:w="2661" w:type="dxa"/>
          </w:tcPr>
          <w:p w14:paraId="2940D1E4" w14:textId="4843054B" w:rsidR="006919AC" w:rsidRPr="006919AC" w:rsidRDefault="002E2EAD" w:rsidP="006919AC">
            <w:pPr>
              <w:rPr>
                <w:rFonts w:ascii="Times New Roman" w:hAnsi="Times New Roman" w:cs="Times New Roman"/>
              </w:rPr>
            </w:pPr>
            <w:r>
              <w:rPr>
                <w:rFonts w:ascii="Times New Roman" w:hAnsi="Times New Roman" w:cs="Times New Roman"/>
              </w:rPr>
              <w:t xml:space="preserve">Получение </w:t>
            </w:r>
            <w:r w:rsidR="00D63646">
              <w:rPr>
                <w:rFonts w:ascii="Times New Roman" w:hAnsi="Times New Roman" w:cs="Times New Roman"/>
              </w:rPr>
              <w:t>Комитет</w:t>
            </w:r>
            <w:r>
              <w:rPr>
                <w:rFonts w:ascii="Times New Roman" w:hAnsi="Times New Roman" w:cs="Times New Roman"/>
              </w:rPr>
              <w:t>ом</w:t>
            </w:r>
            <w:r w:rsidR="00D63646">
              <w:rPr>
                <w:rFonts w:ascii="Times New Roman" w:hAnsi="Times New Roman" w:cs="Times New Roman"/>
              </w:rPr>
              <w:t xml:space="preserve"> </w:t>
            </w:r>
            <w:r w:rsidR="006919AC" w:rsidRPr="006919AC">
              <w:rPr>
                <w:rFonts w:ascii="Times New Roman" w:hAnsi="Times New Roman" w:cs="Times New Roman"/>
              </w:rPr>
              <w:t>ответа на межведомственный запрос</w:t>
            </w:r>
          </w:p>
          <w:p w14:paraId="1DFC38BC" w14:textId="77777777" w:rsidR="006919AC" w:rsidRDefault="006919AC" w:rsidP="006919AC">
            <w:pPr>
              <w:rPr>
                <w:rFonts w:ascii="Times New Roman" w:hAnsi="Times New Roman" w:cs="Times New Roman"/>
              </w:rPr>
            </w:pPr>
          </w:p>
          <w:p w14:paraId="1324311B" w14:textId="77777777" w:rsidR="006919AC" w:rsidRDefault="006919AC" w:rsidP="006919AC">
            <w:pPr>
              <w:rPr>
                <w:rFonts w:ascii="Times New Roman" w:hAnsi="Times New Roman" w:cs="Times New Roman"/>
              </w:rPr>
            </w:pPr>
          </w:p>
          <w:p w14:paraId="39BA2E3A" w14:textId="77777777" w:rsidR="006919AC" w:rsidRDefault="006919AC" w:rsidP="006919AC">
            <w:pPr>
              <w:rPr>
                <w:rFonts w:ascii="Times New Roman" w:hAnsi="Times New Roman" w:cs="Times New Roman"/>
              </w:rPr>
            </w:pPr>
          </w:p>
          <w:p w14:paraId="6CA9A7CC" w14:textId="77777777" w:rsidR="006919AC" w:rsidRDefault="006919AC" w:rsidP="006919AC">
            <w:pPr>
              <w:rPr>
                <w:rFonts w:ascii="Times New Roman" w:hAnsi="Times New Roman" w:cs="Times New Roman"/>
              </w:rPr>
            </w:pPr>
          </w:p>
          <w:p w14:paraId="5A7B7BE7" w14:textId="77777777" w:rsidR="00F1619D" w:rsidRDefault="00F1619D" w:rsidP="006919AC">
            <w:pPr>
              <w:rPr>
                <w:rFonts w:ascii="Times New Roman" w:hAnsi="Times New Roman" w:cs="Times New Roman"/>
              </w:rPr>
            </w:pPr>
          </w:p>
          <w:p w14:paraId="3F57F1BF" w14:textId="77777777" w:rsidR="00964CA0" w:rsidRDefault="00964CA0" w:rsidP="006919AC">
            <w:pPr>
              <w:rPr>
                <w:rFonts w:ascii="Times New Roman" w:hAnsi="Times New Roman" w:cs="Times New Roman"/>
              </w:rPr>
            </w:pPr>
          </w:p>
          <w:p w14:paraId="1885F736" w14:textId="77777777" w:rsidR="00964CA0" w:rsidRDefault="00964CA0" w:rsidP="006919AC">
            <w:pPr>
              <w:rPr>
                <w:rFonts w:ascii="Times New Roman" w:hAnsi="Times New Roman" w:cs="Times New Roman"/>
              </w:rPr>
            </w:pPr>
          </w:p>
          <w:p w14:paraId="7B5B0097" w14:textId="77777777" w:rsidR="00964CA0" w:rsidRDefault="00964CA0" w:rsidP="006919AC">
            <w:pPr>
              <w:rPr>
                <w:rFonts w:ascii="Times New Roman" w:hAnsi="Times New Roman" w:cs="Times New Roman"/>
              </w:rPr>
            </w:pPr>
          </w:p>
          <w:p w14:paraId="1EE0C586" w14:textId="53423AD7" w:rsidR="006919AC" w:rsidRPr="006919AC" w:rsidRDefault="006919AC" w:rsidP="006919AC">
            <w:pPr>
              <w:rPr>
                <w:rFonts w:ascii="Times New Roman" w:hAnsi="Times New Roman" w:cs="Times New Roman"/>
              </w:rPr>
            </w:pPr>
            <w:r w:rsidRPr="006919AC">
              <w:rPr>
                <w:rFonts w:ascii="Times New Roman" w:hAnsi="Times New Roman" w:cs="Times New Roman"/>
              </w:rPr>
              <w:t xml:space="preserve">Направление </w:t>
            </w:r>
            <w:r w:rsidR="00D63646">
              <w:rPr>
                <w:rFonts w:ascii="Times New Roman" w:hAnsi="Times New Roman" w:cs="Times New Roman"/>
              </w:rPr>
              <w:t>в</w:t>
            </w:r>
            <w:r w:rsidR="00B309DC">
              <w:rPr>
                <w:rFonts w:ascii="Times New Roman" w:hAnsi="Times New Roman" w:cs="Times New Roman"/>
              </w:rPr>
              <w:t xml:space="preserve"> адрес</w:t>
            </w:r>
            <w:r w:rsidR="00D63646">
              <w:rPr>
                <w:rFonts w:ascii="Times New Roman" w:hAnsi="Times New Roman" w:cs="Times New Roman"/>
              </w:rPr>
              <w:t xml:space="preserve"> Комитет</w:t>
            </w:r>
            <w:r w:rsidR="00B309DC">
              <w:rPr>
                <w:rFonts w:ascii="Times New Roman" w:hAnsi="Times New Roman" w:cs="Times New Roman"/>
              </w:rPr>
              <w:t>а</w:t>
            </w:r>
            <w:r w:rsidR="00D63646">
              <w:rPr>
                <w:rFonts w:ascii="Times New Roman" w:hAnsi="Times New Roman" w:cs="Times New Roman"/>
              </w:rPr>
              <w:t xml:space="preserve"> </w:t>
            </w:r>
            <w:r w:rsidRPr="006919AC">
              <w:rPr>
                <w:rFonts w:ascii="Times New Roman" w:hAnsi="Times New Roman" w:cs="Times New Roman"/>
              </w:rPr>
              <w:t>ответ</w:t>
            </w:r>
            <w:r w:rsidR="002E2EAD">
              <w:rPr>
                <w:rFonts w:ascii="Times New Roman" w:hAnsi="Times New Roman" w:cs="Times New Roman"/>
              </w:rPr>
              <w:t>а</w:t>
            </w:r>
            <w:r w:rsidRPr="006919AC">
              <w:rPr>
                <w:rFonts w:ascii="Times New Roman" w:hAnsi="Times New Roman" w:cs="Times New Roman"/>
              </w:rPr>
              <w:t xml:space="preserve"> на запрос</w:t>
            </w:r>
            <w:r w:rsidR="001A693A">
              <w:rPr>
                <w:rFonts w:ascii="Times New Roman" w:hAnsi="Times New Roman" w:cs="Times New Roman"/>
              </w:rPr>
              <w:t>, направленный</w:t>
            </w:r>
            <w:r w:rsidRPr="006919AC">
              <w:rPr>
                <w:rFonts w:ascii="Times New Roman" w:hAnsi="Times New Roman" w:cs="Times New Roman"/>
              </w:rPr>
              <w:t xml:space="preserve"> в структурн</w:t>
            </w:r>
            <w:r w:rsidR="002E2EAD">
              <w:rPr>
                <w:rFonts w:ascii="Times New Roman" w:hAnsi="Times New Roman" w:cs="Times New Roman"/>
              </w:rPr>
              <w:t>ое</w:t>
            </w:r>
            <w:r w:rsidRPr="006919AC">
              <w:rPr>
                <w:rFonts w:ascii="Times New Roman" w:hAnsi="Times New Roman" w:cs="Times New Roman"/>
              </w:rPr>
              <w:t xml:space="preserve"> подразделени</w:t>
            </w:r>
            <w:r w:rsidR="002E2EAD">
              <w:rPr>
                <w:rFonts w:ascii="Times New Roman" w:hAnsi="Times New Roman" w:cs="Times New Roman"/>
              </w:rPr>
              <w:t xml:space="preserve">е </w:t>
            </w:r>
            <w:r w:rsidRPr="006919AC">
              <w:rPr>
                <w:rFonts w:ascii="Times New Roman" w:hAnsi="Times New Roman" w:cs="Times New Roman"/>
              </w:rPr>
              <w:t>Администрации</w:t>
            </w:r>
          </w:p>
          <w:p w14:paraId="7E3B2957" w14:textId="77777777" w:rsidR="006919AC" w:rsidRDefault="006919AC" w:rsidP="006919AC">
            <w:pPr>
              <w:rPr>
                <w:rFonts w:ascii="Times New Roman" w:hAnsi="Times New Roman" w:cs="Times New Roman"/>
              </w:rPr>
            </w:pPr>
          </w:p>
          <w:p w14:paraId="71C27AF7" w14:textId="4A475113" w:rsidR="006919AC" w:rsidRPr="006919AC" w:rsidRDefault="006919AC" w:rsidP="006919AC">
            <w:pPr>
              <w:rPr>
                <w:rFonts w:ascii="Times New Roman" w:hAnsi="Times New Roman" w:cs="Times New Roman"/>
              </w:rPr>
            </w:pPr>
            <w:r w:rsidRPr="00820D7B">
              <w:rPr>
                <w:rFonts w:ascii="Times New Roman" w:hAnsi="Times New Roman" w:cs="Times New Roman"/>
              </w:rPr>
              <w:t>С</w:t>
            </w:r>
            <w:r w:rsidRPr="00C35D4B">
              <w:rPr>
                <w:rFonts w:ascii="Times New Roman" w:hAnsi="Times New Roman" w:cs="Times New Roman"/>
              </w:rPr>
              <w:t>оставление акта обследования земельного участка</w:t>
            </w:r>
            <w:r w:rsidRPr="006919AC">
              <w:rPr>
                <w:rFonts w:ascii="Times New Roman" w:hAnsi="Times New Roman" w:cs="Times New Roman"/>
              </w:rPr>
              <w:t xml:space="preserve"> и направление </w:t>
            </w:r>
            <w:r w:rsidR="00B309DC">
              <w:rPr>
                <w:rFonts w:ascii="Times New Roman" w:hAnsi="Times New Roman" w:cs="Times New Roman"/>
              </w:rPr>
              <w:t xml:space="preserve">его </w:t>
            </w:r>
            <w:r w:rsidRPr="006919AC">
              <w:rPr>
                <w:rFonts w:ascii="Times New Roman" w:hAnsi="Times New Roman" w:cs="Times New Roman"/>
              </w:rPr>
              <w:t>в адрес Комитета</w:t>
            </w:r>
          </w:p>
        </w:tc>
        <w:tc>
          <w:tcPr>
            <w:tcW w:w="2268" w:type="dxa"/>
          </w:tcPr>
          <w:p w14:paraId="2E6232F8" w14:textId="25399CE9" w:rsidR="006919AC" w:rsidRDefault="006919AC" w:rsidP="006919AC">
            <w:pPr>
              <w:rPr>
                <w:rFonts w:ascii="Times New Roman" w:hAnsi="Times New Roman" w:cs="Times New Roman"/>
              </w:rPr>
            </w:pPr>
            <w:r w:rsidRPr="006919AC">
              <w:rPr>
                <w:rFonts w:ascii="Times New Roman" w:hAnsi="Times New Roman" w:cs="Times New Roman"/>
              </w:rPr>
              <w:lastRenderedPageBreak/>
              <w:t xml:space="preserve">3 рабочих дня со </w:t>
            </w:r>
            <w:r w:rsidRPr="00C35D4B">
              <w:rPr>
                <w:rFonts w:ascii="Times New Roman" w:hAnsi="Times New Roman" w:cs="Times New Roman"/>
              </w:rPr>
              <w:t xml:space="preserve">дня направления межведомственного запроса в орган или организацию, предоставляющие документ и информацию, если иные сроки не </w:t>
            </w:r>
            <w:r w:rsidRPr="00C35D4B">
              <w:rPr>
                <w:rFonts w:ascii="Times New Roman" w:hAnsi="Times New Roman" w:cs="Times New Roman"/>
              </w:rPr>
              <w:lastRenderedPageBreak/>
              <w:t>предусмотрены</w:t>
            </w:r>
            <w:r w:rsidRPr="00820D7B">
              <w:rPr>
                <w:rFonts w:ascii="Times New Roman" w:hAnsi="Times New Roman" w:cs="Times New Roman"/>
              </w:rPr>
              <w:t xml:space="preserve"> </w:t>
            </w:r>
            <w:r w:rsidRPr="00C35D4B">
              <w:rPr>
                <w:rFonts w:ascii="Times New Roman" w:hAnsi="Times New Roman" w:cs="Times New Roman"/>
              </w:rPr>
              <w:t>законодательством РФ и субъекта РФ</w:t>
            </w:r>
          </w:p>
          <w:p w14:paraId="03921299" w14:textId="77777777" w:rsidR="00F1619D" w:rsidRDefault="00F1619D" w:rsidP="006919AC">
            <w:pPr>
              <w:rPr>
                <w:rFonts w:ascii="Times New Roman" w:hAnsi="Times New Roman" w:cs="Times New Roman"/>
              </w:rPr>
            </w:pPr>
          </w:p>
          <w:p w14:paraId="217D80A9" w14:textId="77777777" w:rsidR="001A693A" w:rsidRDefault="001A693A" w:rsidP="006919AC">
            <w:pPr>
              <w:rPr>
                <w:rFonts w:ascii="Times New Roman" w:hAnsi="Times New Roman" w:cs="Times New Roman"/>
              </w:rPr>
            </w:pPr>
          </w:p>
          <w:p w14:paraId="1F63EBEC" w14:textId="5220E997" w:rsidR="006919AC" w:rsidRPr="003842DA" w:rsidRDefault="00F1619D" w:rsidP="006919AC">
            <w:pPr>
              <w:rPr>
                <w:rFonts w:ascii="Times New Roman" w:hAnsi="Times New Roman" w:cs="Times New Roman"/>
              </w:rPr>
            </w:pPr>
            <w:r w:rsidRPr="003842DA">
              <w:rPr>
                <w:rFonts w:ascii="Times New Roman" w:hAnsi="Times New Roman" w:cs="Times New Roman"/>
              </w:rPr>
              <w:t>Указывается в запросе</w:t>
            </w:r>
          </w:p>
          <w:p w14:paraId="5B9065CA" w14:textId="77777777" w:rsidR="006919AC" w:rsidRDefault="006919AC" w:rsidP="006919AC">
            <w:pPr>
              <w:rPr>
                <w:rFonts w:ascii="Times New Roman" w:hAnsi="Times New Roman" w:cs="Times New Roman"/>
              </w:rPr>
            </w:pPr>
          </w:p>
          <w:p w14:paraId="3E6BBCCA" w14:textId="77777777" w:rsidR="006919AC" w:rsidRDefault="006919AC" w:rsidP="006919AC">
            <w:pPr>
              <w:rPr>
                <w:rFonts w:ascii="Times New Roman" w:hAnsi="Times New Roman" w:cs="Times New Roman"/>
              </w:rPr>
            </w:pPr>
          </w:p>
          <w:p w14:paraId="731334AA" w14:textId="77777777" w:rsidR="001A693A" w:rsidRDefault="001A693A" w:rsidP="006919AC">
            <w:pPr>
              <w:rPr>
                <w:rFonts w:ascii="Times New Roman" w:hAnsi="Times New Roman" w:cs="Times New Roman"/>
              </w:rPr>
            </w:pPr>
          </w:p>
          <w:p w14:paraId="269F9B80" w14:textId="77777777" w:rsidR="006919AC" w:rsidRDefault="006919AC" w:rsidP="006919AC">
            <w:pPr>
              <w:rPr>
                <w:rFonts w:ascii="Times New Roman" w:hAnsi="Times New Roman" w:cs="Times New Roman"/>
              </w:rPr>
            </w:pPr>
            <w:r w:rsidRPr="00C35D4B">
              <w:rPr>
                <w:rFonts w:ascii="Times New Roman" w:hAnsi="Times New Roman" w:cs="Times New Roman"/>
              </w:rPr>
              <w:t>3 рабочих дня с</w:t>
            </w:r>
            <w:r w:rsidRPr="009B4D28">
              <w:rPr>
                <w:rFonts w:ascii="Times New Roman" w:hAnsi="Times New Roman" w:cs="Times New Roman"/>
              </w:rPr>
              <w:t xml:space="preserve"> момента направления запроса</w:t>
            </w:r>
            <w:r w:rsidRPr="00C35D4B">
              <w:rPr>
                <w:rFonts w:ascii="Times New Roman" w:hAnsi="Times New Roman" w:cs="Times New Roman"/>
              </w:rPr>
              <w:t xml:space="preserve"> </w:t>
            </w:r>
          </w:p>
          <w:p w14:paraId="4CF44D9E" w14:textId="42D851E6" w:rsidR="006919AC" w:rsidRPr="00C35D4B" w:rsidRDefault="006919AC" w:rsidP="006919AC">
            <w:pPr>
              <w:rPr>
                <w:rFonts w:ascii="Times New Roman" w:hAnsi="Times New Roman" w:cs="Times New Roman"/>
              </w:rPr>
            </w:pPr>
          </w:p>
        </w:tc>
        <w:tc>
          <w:tcPr>
            <w:tcW w:w="1814" w:type="dxa"/>
          </w:tcPr>
          <w:p w14:paraId="6FE8F7D7" w14:textId="75688F1A" w:rsidR="006919AC" w:rsidRPr="006919AC" w:rsidRDefault="006919AC" w:rsidP="006919AC">
            <w:pPr>
              <w:rPr>
                <w:rFonts w:ascii="Times New Roman" w:hAnsi="Times New Roman" w:cs="Times New Roman"/>
              </w:rPr>
            </w:pPr>
            <w:r w:rsidRPr="006919AC">
              <w:rPr>
                <w:rFonts w:ascii="Times New Roman" w:hAnsi="Times New Roman" w:cs="Times New Roman"/>
              </w:rPr>
              <w:lastRenderedPageBreak/>
              <w:t>СМЭВ;</w:t>
            </w:r>
          </w:p>
          <w:p w14:paraId="70AB4241" w14:textId="77777777" w:rsidR="006919AC" w:rsidRDefault="006919AC" w:rsidP="006919AC">
            <w:pPr>
              <w:rPr>
                <w:rFonts w:ascii="Times New Roman" w:hAnsi="Times New Roman" w:cs="Times New Roman"/>
              </w:rPr>
            </w:pPr>
          </w:p>
          <w:p w14:paraId="720D53F4" w14:textId="77777777" w:rsidR="006919AC" w:rsidRDefault="006919AC" w:rsidP="006919AC">
            <w:pPr>
              <w:rPr>
                <w:rFonts w:ascii="Times New Roman" w:hAnsi="Times New Roman" w:cs="Times New Roman"/>
              </w:rPr>
            </w:pPr>
          </w:p>
          <w:p w14:paraId="240450FB" w14:textId="77777777" w:rsidR="006919AC" w:rsidRDefault="006919AC" w:rsidP="006919AC">
            <w:pPr>
              <w:rPr>
                <w:rFonts w:ascii="Times New Roman" w:hAnsi="Times New Roman" w:cs="Times New Roman"/>
              </w:rPr>
            </w:pPr>
          </w:p>
          <w:p w14:paraId="1DD68181" w14:textId="77777777" w:rsidR="006919AC" w:rsidRDefault="006919AC" w:rsidP="006919AC">
            <w:pPr>
              <w:rPr>
                <w:rFonts w:ascii="Times New Roman" w:hAnsi="Times New Roman" w:cs="Times New Roman"/>
              </w:rPr>
            </w:pPr>
          </w:p>
          <w:p w14:paraId="43274EA9" w14:textId="77777777" w:rsidR="006919AC" w:rsidRDefault="006919AC" w:rsidP="006919AC">
            <w:pPr>
              <w:rPr>
                <w:rFonts w:ascii="Times New Roman" w:hAnsi="Times New Roman" w:cs="Times New Roman"/>
              </w:rPr>
            </w:pPr>
          </w:p>
          <w:p w14:paraId="15506CBC" w14:textId="77777777" w:rsidR="006919AC" w:rsidRDefault="006919AC" w:rsidP="006919AC">
            <w:pPr>
              <w:rPr>
                <w:rFonts w:ascii="Times New Roman" w:hAnsi="Times New Roman" w:cs="Times New Roman"/>
              </w:rPr>
            </w:pPr>
          </w:p>
          <w:p w14:paraId="3D82041F" w14:textId="77777777" w:rsidR="006919AC" w:rsidRDefault="006919AC" w:rsidP="006919AC">
            <w:pPr>
              <w:rPr>
                <w:rFonts w:ascii="Times New Roman" w:hAnsi="Times New Roman" w:cs="Times New Roman"/>
              </w:rPr>
            </w:pPr>
          </w:p>
          <w:p w14:paraId="4F6885EF" w14:textId="77777777" w:rsidR="006919AC" w:rsidRDefault="006919AC" w:rsidP="006919AC">
            <w:pPr>
              <w:rPr>
                <w:rFonts w:ascii="Times New Roman" w:hAnsi="Times New Roman" w:cs="Times New Roman"/>
              </w:rPr>
            </w:pPr>
          </w:p>
          <w:p w14:paraId="0F322C87" w14:textId="77777777" w:rsidR="006919AC" w:rsidRDefault="006919AC" w:rsidP="006919AC">
            <w:pPr>
              <w:rPr>
                <w:rFonts w:ascii="Times New Roman" w:hAnsi="Times New Roman" w:cs="Times New Roman"/>
              </w:rPr>
            </w:pPr>
          </w:p>
          <w:p w14:paraId="2890735E" w14:textId="77777777" w:rsidR="006919AC" w:rsidRDefault="006919AC" w:rsidP="006919AC">
            <w:pPr>
              <w:rPr>
                <w:rFonts w:ascii="Times New Roman" w:hAnsi="Times New Roman" w:cs="Times New Roman"/>
              </w:rPr>
            </w:pPr>
          </w:p>
          <w:p w14:paraId="3CE27F60" w14:textId="77777777" w:rsidR="006919AC" w:rsidRDefault="006919AC" w:rsidP="006919AC">
            <w:pPr>
              <w:rPr>
                <w:rFonts w:ascii="Times New Roman" w:hAnsi="Times New Roman" w:cs="Times New Roman"/>
              </w:rPr>
            </w:pPr>
          </w:p>
          <w:p w14:paraId="5298FEDD" w14:textId="77777777" w:rsidR="00F1619D" w:rsidRDefault="00F1619D" w:rsidP="006919AC">
            <w:pPr>
              <w:rPr>
                <w:rFonts w:ascii="Times New Roman" w:hAnsi="Times New Roman" w:cs="Times New Roman"/>
              </w:rPr>
            </w:pPr>
          </w:p>
          <w:p w14:paraId="1341A447" w14:textId="77777777" w:rsidR="001A693A" w:rsidRDefault="001A693A" w:rsidP="006919AC">
            <w:pPr>
              <w:rPr>
                <w:rFonts w:ascii="Times New Roman" w:hAnsi="Times New Roman" w:cs="Times New Roman"/>
              </w:rPr>
            </w:pPr>
          </w:p>
          <w:p w14:paraId="1A410D80" w14:textId="35009C00" w:rsidR="006919AC" w:rsidRPr="006919AC" w:rsidRDefault="006919AC" w:rsidP="006919AC">
            <w:pPr>
              <w:rPr>
                <w:rFonts w:ascii="Times New Roman" w:hAnsi="Times New Roman" w:cs="Times New Roman"/>
              </w:rPr>
            </w:pPr>
            <w:r w:rsidRPr="006919AC">
              <w:rPr>
                <w:rFonts w:ascii="Times New Roman" w:hAnsi="Times New Roman" w:cs="Times New Roman"/>
              </w:rPr>
              <w:t>Структурные подразделения Администрации</w:t>
            </w:r>
          </w:p>
          <w:p w14:paraId="286B0481" w14:textId="77777777" w:rsidR="006919AC" w:rsidRDefault="006919AC" w:rsidP="006919AC">
            <w:pPr>
              <w:rPr>
                <w:rFonts w:ascii="Times New Roman" w:hAnsi="Times New Roman" w:cs="Times New Roman"/>
              </w:rPr>
            </w:pPr>
          </w:p>
          <w:p w14:paraId="1D5C185F" w14:textId="77777777" w:rsidR="001A693A" w:rsidRDefault="001A693A" w:rsidP="006919AC">
            <w:pPr>
              <w:rPr>
                <w:rFonts w:ascii="Times New Roman" w:hAnsi="Times New Roman" w:cs="Times New Roman"/>
              </w:rPr>
            </w:pPr>
          </w:p>
          <w:p w14:paraId="570366C0" w14:textId="77777777" w:rsidR="001A693A" w:rsidRDefault="001A693A" w:rsidP="006919AC">
            <w:pPr>
              <w:rPr>
                <w:rFonts w:ascii="Times New Roman" w:hAnsi="Times New Roman" w:cs="Times New Roman"/>
              </w:rPr>
            </w:pPr>
          </w:p>
          <w:p w14:paraId="535271DA" w14:textId="33076236" w:rsidR="006919AC" w:rsidRPr="00C35D4B" w:rsidRDefault="006919AC" w:rsidP="006919AC">
            <w:pPr>
              <w:rPr>
                <w:rFonts w:ascii="Times New Roman" w:hAnsi="Times New Roman" w:cs="Times New Roman"/>
              </w:rPr>
            </w:pPr>
            <w:r w:rsidRPr="006919AC">
              <w:rPr>
                <w:rFonts w:ascii="Times New Roman" w:hAnsi="Times New Roman" w:cs="Times New Roman"/>
              </w:rPr>
              <w:t xml:space="preserve">МКУ </w:t>
            </w:r>
            <w:r w:rsidR="00B77C85">
              <w:rPr>
                <w:rFonts w:ascii="Times New Roman" w:hAnsi="Times New Roman" w:cs="Times New Roman"/>
              </w:rPr>
              <w:t>«</w:t>
            </w:r>
            <w:r w:rsidRPr="006919AC">
              <w:rPr>
                <w:rFonts w:ascii="Times New Roman" w:hAnsi="Times New Roman" w:cs="Times New Roman"/>
              </w:rPr>
              <w:t>КРСЦ</w:t>
            </w:r>
            <w:r w:rsidR="00B77C85">
              <w:rPr>
                <w:rFonts w:ascii="Times New Roman" w:hAnsi="Times New Roman" w:cs="Times New Roman"/>
              </w:rPr>
              <w:t>»</w:t>
            </w:r>
          </w:p>
        </w:tc>
        <w:tc>
          <w:tcPr>
            <w:tcW w:w="2013" w:type="dxa"/>
            <w:vMerge/>
          </w:tcPr>
          <w:p w14:paraId="1CE68EAA" w14:textId="77777777" w:rsidR="006919AC" w:rsidRPr="00C35D4B" w:rsidRDefault="006919AC" w:rsidP="006919AC">
            <w:pPr>
              <w:rPr>
                <w:rFonts w:ascii="Times New Roman" w:hAnsi="Times New Roman" w:cs="Times New Roman"/>
              </w:rPr>
            </w:pPr>
          </w:p>
        </w:tc>
        <w:tc>
          <w:tcPr>
            <w:tcW w:w="1843" w:type="dxa"/>
          </w:tcPr>
          <w:p w14:paraId="53FBDAC3" w14:textId="77777777" w:rsidR="006919AC" w:rsidRPr="00C35D4B" w:rsidRDefault="006919AC" w:rsidP="006919AC">
            <w:pPr>
              <w:rPr>
                <w:rFonts w:ascii="Times New Roman" w:hAnsi="Times New Roman" w:cs="Times New Roman"/>
              </w:rPr>
            </w:pPr>
          </w:p>
        </w:tc>
        <w:tc>
          <w:tcPr>
            <w:tcW w:w="2948" w:type="dxa"/>
          </w:tcPr>
          <w:p w14:paraId="00043DDD" w14:textId="74CED481" w:rsidR="006919AC" w:rsidRPr="009B4D28" w:rsidRDefault="006919AC" w:rsidP="006919AC">
            <w:pPr>
              <w:rPr>
                <w:rFonts w:ascii="Times New Roman" w:hAnsi="Times New Roman" w:cs="Times New Roman"/>
              </w:rPr>
            </w:pPr>
            <w:r w:rsidRPr="009B4D28">
              <w:rPr>
                <w:rFonts w:ascii="Times New Roman" w:hAnsi="Times New Roman" w:cs="Times New Roman"/>
              </w:rPr>
              <w:t xml:space="preserve">Регистрация в СМЭВ ответов на межведомственные запросы, в СЭД </w:t>
            </w:r>
            <w:r>
              <w:rPr>
                <w:rFonts w:ascii="Times New Roman" w:hAnsi="Times New Roman" w:cs="Times New Roman"/>
              </w:rPr>
              <w:t>–</w:t>
            </w:r>
            <w:r w:rsidRPr="009B4D28">
              <w:rPr>
                <w:rFonts w:ascii="Times New Roman" w:hAnsi="Times New Roman" w:cs="Times New Roman"/>
              </w:rPr>
              <w:t xml:space="preserve"> ответов структурных подразделений</w:t>
            </w:r>
          </w:p>
        </w:tc>
      </w:tr>
      <w:tr w:rsidR="006919AC" w:rsidRPr="00C35D4B" w14:paraId="43340E69" w14:textId="77777777" w:rsidTr="00DA0D3C">
        <w:tc>
          <w:tcPr>
            <w:tcW w:w="15701" w:type="dxa"/>
            <w:gridSpan w:val="7"/>
          </w:tcPr>
          <w:p w14:paraId="70AD4B70" w14:textId="73121CA9" w:rsidR="006919AC" w:rsidRPr="00C35D4B" w:rsidRDefault="006919AC" w:rsidP="00386883">
            <w:pPr>
              <w:numPr>
                <w:ilvl w:val="0"/>
                <w:numId w:val="32"/>
              </w:numPr>
              <w:contextualSpacing/>
              <w:jc w:val="center"/>
              <w:rPr>
                <w:rFonts w:ascii="Times New Roman" w:hAnsi="Times New Roman" w:cs="Times New Roman"/>
              </w:rPr>
            </w:pPr>
            <w:r w:rsidRPr="00811495">
              <w:rPr>
                <w:rFonts w:ascii="Times New Roman" w:hAnsi="Times New Roman" w:cs="Times New Roman"/>
              </w:rPr>
              <w:lastRenderedPageBreak/>
              <w:t>Возврат заявления о предоставлении земельного участка</w:t>
            </w:r>
          </w:p>
        </w:tc>
      </w:tr>
      <w:tr w:rsidR="006919AC" w:rsidRPr="00C35D4B" w14:paraId="07DED466" w14:textId="77777777" w:rsidTr="00CA4CFA">
        <w:tc>
          <w:tcPr>
            <w:tcW w:w="2154" w:type="dxa"/>
          </w:tcPr>
          <w:p w14:paraId="3F199C66" w14:textId="53464E33" w:rsidR="006919AC" w:rsidRPr="00C35D4B" w:rsidRDefault="00B22089" w:rsidP="006919AC">
            <w:pPr>
              <w:rPr>
                <w:rFonts w:ascii="Times New Roman" w:hAnsi="Times New Roman" w:cs="Times New Roman"/>
              </w:rPr>
            </w:pPr>
            <w:r>
              <w:rPr>
                <w:rFonts w:ascii="Times New Roman" w:hAnsi="Times New Roman" w:cs="Times New Roman"/>
              </w:rPr>
              <w:t>Заявление о предоставлении муниципальной услуги</w:t>
            </w:r>
          </w:p>
        </w:tc>
        <w:tc>
          <w:tcPr>
            <w:tcW w:w="2661" w:type="dxa"/>
          </w:tcPr>
          <w:p w14:paraId="5491CF1E" w14:textId="77777777" w:rsidR="006919AC" w:rsidRPr="00C35D4B" w:rsidRDefault="006919AC" w:rsidP="006919AC">
            <w:pPr>
              <w:rPr>
                <w:rFonts w:ascii="Times New Roman" w:hAnsi="Times New Roman" w:cs="Times New Roman"/>
              </w:rPr>
            </w:pPr>
            <w:r w:rsidRPr="00C35D4B">
              <w:rPr>
                <w:rFonts w:ascii="Times New Roman" w:hAnsi="Times New Roman" w:cs="Times New Roman"/>
              </w:rPr>
              <w:t xml:space="preserve">Проведение анализа соответствия документов и сведений требованиям нормативных правовых актов предоставления муниципальной услуги </w:t>
            </w:r>
          </w:p>
        </w:tc>
        <w:tc>
          <w:tcPr>
            <w:tcW w:w="2268" w:type="dxa"/>
          </w:tcPr>
          <w:p w14:paraId="21BAE92A" w14:textId="736D864A" w:rsidR="00515047" w:rsidRDefault="00584E6F" w:rsidP="006919AC">
            <w:pPr>
              <w:rPr>
                <w:rFonts w:ascii="Times New Roman" w:hAnsi="Times New Roman" w:cs="Times New Roman"/>
              </w:rPr>
            </w:pPr>
            <w:r>
              <w:rPr>
                <w:rFonts w:ascii="Times New Roman" w:hAnsi="Times New Roman" w:cs="Times New Roman"/>
              </w:rPr>
              <w:t xml:space="preserve">Решение о возврате заявления о предоставлении земельного участка принимается в форме извещения до </w:t>
            </w:r>
            <w:r w:rsidR="00B77C85">
              <w:rPr>
                <w:rFonts w:ascii="Times New Roman" w:hAnsi="Times New Roman" w:cs="Times New Roman"/>
              </w:rPr>
              <w:br/>
            </w:r>
            <w:r>
              <w:rPr>
                <w:rFonts w:ascii="Times New Roman" w:hAnsi="Times New Roman" w:cs="Times New Roman"/>
              </w:rPr>
              <w:t xml:space="preserve">15 часов </w:t>
            </w:r>
            <w:r w:rsidR="006038B7">
              <w:rPr>
                <w:rFonts w:ascii="Times New Roman" w:hAnsi="Times New Roman" w:cs="Times New Roman"/>
              </w:rPr>
              <w:br/>
            </w:r>
            <w:r>
              <w:rPr>
                <w:rFonts w:ascii="Times New Roman" w:hAnsi="Times New Roman" w:cs="Times New Roman"/>
              </w:rPr>
              <w:t>4-го рабочего дня с момента регистрации заявления о предоставлении земельного участка</w:t>
            </w:r>
          </w:p>
          <w:p w14:paraId="1865DCF9" w14:textId="77777777" w:rsidR="00584E6F" w:rsidRDefault="00584E6F" w:rsidP="006919AC">
            <w:pPr>
              <w:rPr>
                <w:rFonts w:ascii="Times New Roman" w:hAnsi="Times New Roman" w:cs="Times New Roman"/>
              </w:rPr>
            </w:pPr>
          </w:p>
          <w:p w14:paraId="7772F63F" w14:textId="77777777" w:rsidR="00584E6F" w:rsidRDefault="00584E6F" w:rsidP="006919AC">
            <w:pPr>
              <w:rPr>
                <w:rFonts w:ascii="Times New Roman" w:hAnsi="Times New Roman" w:cs="Times New Roman"/>
              </w:rPr>
            </w:pPr>
            <w:r>
              <w:rPr>
                <w:rFonts w:ascii="Times New Roman" w:hAnsi="Times New Roman" w:cs="Times New Roman"/>
              </w:rPr>
              <w:t>Решение о возврате заявления передается на регистрацию в МКУ «ЦДОД» не позднее 15.30 часов 4-го рабочего дня с момента регистрации заявления о предоставлении земельного участка</w:t>
            </w:r>
          </w:p>
          <w:p w14:paraId="77B71970" w14:textId="77777777" w:rsidR="007060D9" w:rsidRDefault="007060D9" w:rsidP="007060D9">
            <w:pPr>
              <w:rPr>
                <w:rFonts w:ascii="Times New Roman" w:hAnsi="Times New Roman" w:cs="Times New Roman"/>
              </w:rPr>
            </w:pPr>
            <w:r>
              <w:rPr>
                <w:rFonts w:ascii="Times New Roman" w:hAnsi="Times New Roman" w:cs="Times New Roman"/>
              </w:rPr>
              <w:t xml:space="preserve">МКУ «ЦДОД» при поступлении </w:t>
            </w:r>
            <w:r>
              <w:rPr>
                <w:rFonts w:ascii="Times New Roman" w:hAnsi="Times New Roman" w:cs="Times New Roman"/>
              </w:rPr>
              <w:lastRenderedPageBreak/>
              <w:t>решения о возврате заявления о предоставлении земельного участка в зависимости от выбранного заявителем способа получения результата предоставления муниципальной услуги:</w:t>
            </w:r>
          </w:p>
          <w:p w14:paraId="4657CC82" w14:textId="0318264E" w:rsidR="007060D9" w:rsidRDefault="007060D9" w:rsidP="007060D9">
            <w:pPr>
              <w:rPr>
                <w:rFonts w:ascii="Times New Roman" w:hAnsi="Times New Roman" w:cs="Times New Roman"/>
              </w:rPr>
            </w:pPr>
            <w:r>
              <w:rPr>
                <w:rFonts w:ascii="Times New Roman" w:hAnsi="Times New Roman" w:cs="Times New Roman"/>
              </w:rPr>
              <w:t>1)</w:t>
            </w:r>
            <w:r w:rsidR="00B77C85">
              <w:rPr>
                <w:rFonts w:ascii="Times New Roman" w:hAnsi="Times New Roman" w:cs="Times New Roman"/>
              </w:rPr>
              <w:t> </w:t>
            </w:r>
            <w:r>
              <w:rPr>
                <w:rFonts w:ascii="Times New Roman" w:hAnsi="Times New Roman" w:cs="Times New Roman"/>
              </w:rPr>
              <w:t>п</w:t>
            </w:r>
            <w:r w:rsidRPr="0080048F">
              <w:rPr>
                <w:rFonts w:ascii="Times New Roman" w:hAnsi="Times New Roman" w:cs="Times New Roman"/>
              </w:rPr>
              <w:t xml:space="preserve">ередает </w:t>
            </w:r>
            <w:r>
              <w:rPr>
                <w:rFonts w:ascii="Times New Roman" w:hAnsi="Times New Roman" w:cs="Times New Roman"/>
              </w:rPr>
              <w:t xml:space="preserve">документы </w:t>
            </w:r>
            <w:r w:rsidRPr="0080048F">
              <w:rPr>
                <w:rFonts w:ascii="Times New Roman" w:hAnsi="Times New Roman" w:cs="Times New Roman"/>
              </w:rPr>
              <w:t>в МФЦ</w:t>
            </w:r>
            <w:r>
              <w:rPr>
                <w:rFonts w:ascii="Times New Roman" w:hAnsi="Times New Roman" w:cs="Times New Roman"/>
              </w:rPr>
              <w:t xml:space="preserve"> для выдачи в порядке, установленном соглашением о взаимодействии, не позднее 16.30</w:t>
            </w:r>
            <w:r w:rsidR="00B77C85">
              <w:rPr>
                <w:rFonts w:ascii="Times New Roman" w:hAnsi="Times New Roman" w:cs="Times New Roman"/>
              </w:rPr>
              <w:br/>
            </w:r>
            <w:r>
              <w:rPr>
                <w:rFonts w:ascii="Times New Roman" w:hAnsi="Times New Roman" w:cs="Times New Roman"/>
              </w:rPr>
              <w:t>4-го рабочего дня с момента регистрации заявления о предоставлении земельного участка либо</w:t>
            </w:r>
          </w:p>
          <w:p w14:paraId="314D6394" w14:textId="2AF20A71" w:rsidR="007060D9" w:rsidRDefault="007060D9" w:rsidP="007060D9">
            <w:pPr>
              <w:rPr>
                <w:rFonts w:ascii="Times New Roman" w:hAnsi="Times New Roman" w:cs="Times New Roman"/>
              </w:rPr>
            </w:pPr>
            <w:r>
              <w:rPr>
                <w:rFonts w:ascii="Times New Roman" w:hAnsi="Times New Roman" w:cs="Times New Roman"/>
              </w:rPr>
              <w:t>2)</w:t>
            </w:r>
            <w:r w:rsidR="00B77C85">
              <w:rPr>
                <w:rFonts w:ascii="Times New Roman" w:hAnsi="Times New Roman" w:cs="Times New Roman"/>
              </w:rPr>
              <w:t> </w:t>
            </w:r>
            <w:r>
              <w:rPr>
                <w:rFonts w:ascii="Times New Roman" w:hAnsi="Times New Roman" w:cs="Times New Roman"/>
              </w:rPr>
              <w:t xml:space="preserve">направляет заявителю на </w:t>
            </w:r>
            <w:r w:rsidR="00B77C85">
              <w:rPr>
                <w:rFonts w:ascii="Times New Roman" w:hAnsi="Times New Roman" w:cs="Times New Roman"/>
              </w:rPr>
              <w:br/>
            </w:r>
            <w:r>
              <w:rPr>
                <w:rFonts w:ascii="Times New Roman" w:hAnsi="Times New Roman" w:cs="Times New Roman"/>
              </w:rPr>
              <w:t>5-й рабочий день с момента регистрации заявления о предоставлении земельного участка.</w:t>
            </w:r>
          </w:p>
          <w:p w14:paraId="3E450BAA" w14:textId="3C4B2A79" w:rsidR="007060D9" w:rsidRDefault="007060D9" w:rsidP="007060D9">
            <w:pPr>
              <w:rPr>
                <w:rFonts w:ascii="Times New Roman" w:hAnsi="Times New Roman" w:cs="Times New Roman"/>
              </w:rPr>
            </w:pPr>
            <w:r>
              <w:rPr>
                <w:rFonts w:ascii="Times New Roman" w:hAnsi="Times New Roman" w:cs="Times New Roman"/>
              </w:rPr>
              <w:t>В случае избрания заявителем способа получения результата предоставления муниципальной услуги лично в МФЦ и неявки заявителя МФЦ не позднее</w:t>
            </w:r>
            <w:r w:rsidR="00B77C85">
              <w:rPr>
                <w:rFonts w:ascii="Times New Roman" w:hAnsi="Times New Roman" w:cs="Times New Roman"/>
              </w:rPr>
              <w:br/>
            </w:r>
            <w:r>
              <w:rPr>
                <w:rFonts w:ascii="Times New Roman" w:hAnsi="Times New Roman" w:cs="Times New Roman"/>
              </w:rPr>
              <w:lastRenderedPageBreak/>
              <w:t>10 часов утра шестого рабочего дня с момента регистрации заявления передает документы в МКУ «ЦДОД» в порядке, установленном соглашением о взаимодействии.</w:t>
            </w:r>
          </w:p>
          <w:p w14:paraId="20FAC102" w14:textId="77777777" w:rsidR="007060D9" w:rsidRDefault="007060D9" w:rsidP="007060D9">
            <w:pPr>
              <w:rPr>
                <w:rFonts w:ascii="Times New Roman" w:hAnsi="Times New Roman" w:cs="Times New Roman"/>
              </w:rPr>
            </w:pPr>
            <w:r>
              <w:rPr>
                <w:rFonts w:ascii="Times New Roman" w:hAnsi="Times New Roman" w:cs="Times New Roman"/>
              </w:rPr>
              <w:t>При поступлении из МФЦ в МКУ «ЦДОД» невостребованных документов специалист МКУ «ЦДОД» в день поступления направляет документы почтовым</w:t>
            </w:r>
          </w:p>
          <w:p w14:paraId="78C39879" w14:textId="2AA92B11" w:rsidR="007060D9" w:rsidRPr="00CF0A53" w:rsidRDefault="007060D9" w:rsidP="007060D9">
            <w:pPr>
              <w:rPr>
                <w:rFonts w:ascii="Times New Roman" w:hAnsi="Times New Roman" w:cs="Times New Roman"/>
              </w:rPr>
            </w:pPr>
            <w:r>
              <w:rPr>
                <w:rFonts w:ascii="Times New Roman" w:hAnsi="Times New Roman" w:cs="Times New Roman"/>
              </w:rPr>
              <w:t>отправлением с уведомлением о вручении по адресу, указанному в заявлении о предоставлении земельного участка</w:t>
            </w:r>
          </w:p>
        </w:tc>
        <w:tc>
          <w:tcPr>
            <w:tcW w:w="1814" w:type="dxa"/>
          </w:tcPr>
          <w:p w14:paraId="3B00EC2E" w14:textId="3D4F8384" w:rsidR="006919AC" w:rsidRDefault="006919AC" w:rsidP="006919AC">
            <w:pPr>
              <w:rPr>
                <w:rFonts w:ascii="Times New Roman" w:hAnsi="Times New Roman" w:cs="Times New Roman"/>
              </w:rPr>
            </w:pPr>
            <w:r w:rsidRPr="00E746B2">
              <w:rPr>
                <w:rFonts w:ascii="Times New Roman" w:hAnsi="Times New Roman" w:cs="Times New Roman"/>
              </w:rPr>
              <w:lastRenderedPageBreak/>
              <w:t>Комитет</w:t>
            </w:r>
          </w:p>
          <w:p w14:paraId="6D160575" w14:textId="77777777" w:rsidR="00E4094C" w:rsidRDefault="00E4094C" w:rsidP="006919AC">
            <w:pPr>
              <w:rPr>
                <w:rFonts w:ascii="Times New Roman" w:hAnsi="Times New Roman" w:cs="Times New Roman"/>
              </w:rPr>
            </w:pPr>
          </w:p>
          <w:p w14:paraId="1EA2EC8D" w14:textId="77777777" w:rsidR="00584E6F" w:rsidRDefault="00584E6F" w:rsidP="006919AC">
            <w:pPr>
              <w:rPr>
                <w:rFonts w:ascii="Times New Roman" w:hAnsi="Times New Roman" w:cs="Times New Roman"/>
              </w:rPr>
            </w:pPr>
          </w:p>
          <w:p w14:paraId="673067C4" w14:textId="77777777" w:rsidR="00584E6F" w:rsidRDefault="00584E6F" w:rsidP="006919AC">
            <w:pPr>
              <w:rPr>
                <w:rFonts w:ascii="Times New Roman" w:hAnsi="Times New Roman" w:cs="Times New Roman"/>
              </w:rPr>
            </w:pPr>
          </w:p>
          <w:p w14:paraId="5956FB1D" w14:textId="77777777" w:rsidR="00584E6F" w:rsidRDefault="00584E6F" w:rsidP="006919AC">
            <w:pPr>
              <w:rPr>
                <w:rFonts w:ascii="Times New Roman" w:hAnsi="Times New Roman" w:cs="Times New Roman"/>
              </w:rPr>
            </w:pPr>
          </w:p>
          <w:p w14:paraId="20BF21C5" w14:textId="77777777" w:rsidR="00584E6F" w:rsidRDefault="00584E6F" w:rsidP="006919AC">
            <w:pPr>
              <w:rPr>
                <w:rFonts w:ascii="Times New Roman" w:hAnsi="Times New Roman" w:cs="Times New Roman"/>
              </w:rPr>
            </w:pPr>
          </w:p>
          <w:p w14:paraId="335C5B37" w14:textId="77777777" w:rsidR="00584E6F" w:rsidRDefault="00584E6F" w:rsidP="006919AC">
            <w:pPr>
              <w:rPr>
                <w:rFonts w:ascii="Times New Roman" w:hAnsi="Times New Roman" w:cs="Times New Roman"/>
              </w:rPr>
            </w:pPr>
          </w:p>
          <w:p w14:paraId="77B07D76" w14:textId="77777777" w:rsidR="00584E6F" w:rsidRDefault="00584E6F" w:rsidP="006919AC">
            <w:pPr>
              <w:rPr>
                <w:rFonts w:ascii="Times New Roman" w:hAnsi="Times New Roman" w:cs="Times New Roman"/>
              </w:rPr>
            </w:pPr>
          </w:p>
          <w:p w14:paraId="0CD932FA" w14:textId="77777777" w:rsidR="00584E6F" w:rsidRDefault="00584E6F" w:rsidP="006919AC">
            <w:pPr>
              <w:rPr>
                <w:rFonts w:ascii="Times New Roman" w:hAnsi="Times New Roman" w:cs="Times New Roman"/>
              </w:rPr>
            </w:pPr>
          </w:p>
          <w:p w14:paraId="2F80BC71" w14:textId="77777777" w:rsidR="00584E6F" w:rsidRDefault="00584E6F" w:rsidP="006919AC">
            <w:pPr>
              <w:rPr>
                <w:rFonts w:ascii="Times New Roman" w:hAnsi="Times New Roman" w:cs="Times New Roman"/>
              </w:rPr>
            </w:pPr>
          </w:p>
          <w:p w14:paraId="7BC11E4C" w14:textId="77777777" w:rsidR="00584E6F" w:rsidRDefault="00584E6F" w:rsidP="006919AC">
            <w:pPr>
              <w:rPr>
                <w:rFonts w:ascii="Times New Roman" w:hAnsi="Times New Roman" w:cs="Times New Roman"/>
              </w:rPr>
            </w:pPr>
          </w:p>
          <w:p w14:paraId="3271F772" w14:textId="77777777" w:rsidR="00584E6F" w:rsidRDefault="00584E6F" w:rsidP="006919AC">
            <w:pPr>
              <w:rPr>
                <w:rFonts w:ascii="Times New Roman" w:hAnsi="Times New Roman" w:cs="Times New Roman"/>
              </w:rPr>
            </w:pPr>
          </w:p>
          <w:p w14:paraId="6007D613" w14:textId="77777777" w:rsidR="00584E6F" w:rsidRPr="00E746B2" w:rsidRDefault="00584E6F" w:rsidP="006919AC">
            <w:pPr>
              <w:rPr>
                <w:rFonts w:ascii="Times New Roman" w:hAnsi="Times New Roman" w:cs="Times New Roman"/>
              </w:rPr>
            </w:pPr>
          </w:p>
          <w:p w14:paraId="4E43F205" w14:textId="77777777" w:rsidR="00217EB2" w:rsidRDefault="007060D9" w:rsidP="005931D0">
            <w:pPr>
              <w:rPr>
                <w:rFonts w:ascii="Times New Roman" w:hAnsi="Times New Roman" w:cs="Times New Roman"/>
              </w:rPr>
            </w:pPr>
            <w:r>
              <w:rPr>
                <w:rFonts w:ascii="Times New Roman" w:hAnsi="Times New Roman" w:cs="Times New Roman"/>
              </w:rPr>
              <w:t>МКУ «ЦДОД»</w:t>
            </w:r>
          </w:p>
          <w:p w14:paraId="21D7B2CA" w14:textId="77777777" w:rsidR="007060D9" w:rsidRDefault="007060D9" w:rsidP="005931D0">
            <w:pPr>
              <w:rPr>
                <w:rFonts w:ascii="Times New Roman" w:hAnsi="Times New Roman" w:cs="Times New Roman"/>
              </w:rPr>
            </w:pPr>
          </w:p>
          <w:p w14:paraId="02BD4D5A" w14:textId="4C8388A2" w:rsidR="007060D9" w:rsidRPr="000D4E39" w:rsidRDefault="007060D9" w:rsidP="005931D0">
            <w:pPr>
              <w:rPr>
                <w:rFonts w:ascii="Times New Roman" w:hAnsi="Times New Roman" w:cs="Times New Roman"/>
              </w:rPr>
            </w:pPr>
            <w:r>
              <w:rPr>
                <w:rFonts w:ascii="Times New Roman" w:hAnsi="Times New Roman" w:cs="Times New Roman"/>
              </w:rPr>
              <w:t>МФЦ</w:t>
            </w:r>
          </w:p>
        </w:tc>
        <w:tc>
          <w:tcPr>
            <w:tcW w:w="2013" w:type="dxa"/>
          </w:tcPr>
          <w:p w14:paraId="334D1EAF" w14:textId="38BB35BE" w:rsidR="006919AC" w:rsidRPr="00C35D4B" w:rsidRDefault="006919AC" w:rsidP="006919AC">
            <w:pPr>
              <w:rPr>
                <w:rFonts w:ascii="Times New Roman" w:hAnsi="Times New Roman" w:cs="Times New Roman"/>
              </w:rPr>
            </w:pPr>
            <w:r w:rsidRPr="00C35D4B">
              <w:rPr>
                <w:rFonts w:ascii="Times New Roman" w:hAnsi="Times New Roman" w:cs="Times New Roman"/>
              </w:rPr>
              <w:t>Уполномоченный орган/</w:t>
            </w:r>
            <w:r w:rsidR="001F0313">
              <w:rPr>
                <w:rFonts w:ascii="Times New Roman" w:hAnsi="Times New Roman" w:cs="Times New Roman"/>
              </w:rPr>
              <w:t>МКУ «ЦДОД», МФЦ</w:t>
            </w:r>
          </w:p>
        </w:tc>
        <w:tc>
          <w:tcPr>
            <w:tcW w:w="1843" w:type="dxa"/>
          </w:tcPr>
          <w:p w14:paraId="5A218ABB" w14:textId="3D842764" w:rsidR="006919AC" w:rsidRPr="008907F4" w:rsidRDefault="008907F4" w:rsidP="008907F4">
            <w:pPr>
              <w:rPr>
                <w:rFonts w:ascii="Times New Roman" w:hAnsi="Times New Roman" w:cs="Times New Roman"/>
              </w:rPr>
            </w:pPr>
            <w:r w:rsidRPr="008907F4">
              <w:rPr>
                <w:rFonts w:ascii="Times New Roman" w:hAnsi="Times New Roman" w:cs="Times New Roman"/>
              </w:rPr>
              <w:t>Наличие оснований, предусмотрен</w:t>
            </w:r>
            <w:r w:rsidR="00B77C85">
              <w:rPr>
                <w:rFonts w:ascii="Times New Roman" w:hAnsi="Times New Roman" w:cs="Times New Roman"/>
              </w:rPr>
              <w:t>-</w:t>
            </w:r>
            <w:proofErr w:type="spellStart"/>
            <w:r w:rsidRPr="008907F4">
              <w:rPr>
                <w:rFonts w:ascii="Times New Roman" w:hAnsi="Times New Roman" w:cs="Times New Roman"/>
              </w:rPr>
              <w:t>ных</w:t>
            </w:r>
            <w:proofErr w:type="spellEnd"/>
            <w:r w:rsidRPr="008907F4">
              <w:rPr>
                <w:rFonts w:ascii="Times New Roman" w:hAnsi="Times New Roman" w:cs="Times New Roman"/>
              </w:rPr>
              <w:t xml:space="preserve"> п. 2.16 </w:t>
            </w:r>
            <w:proofErr w:type="spellStart"/>
            <w:r w:rsidRPr="008907F4">
              <w:rPr>
                <w:rFonts w:ascii="Times New Roman" w:hAnsi="Times New Roman" w:cs="Times New Roman"/>
              </w:rPr>
              <w:t>административ</w:t>
            </w:r>
            <w:r w:rsidR="00B77C85">
              <w:rPr>
                <w:rFonts w:ascii="Times New Roman" w:hAnsi="Times New Roman" w:cs="Times New Roman"/>
              </w:rPr>
              <w:t>-</w:t>
            </w:r>
            <w:r w:rsidRPr="008907F4">
              <w:rPr>
                <w:rFonts w:ascii="Times New Roman" w:hAnsi="Times New Roman" w:cs="Times New Roman"/>
              </w:rPr>
              <w:t>ного</w:t>
            </w:r>
            <w:proofErr w:type="spellEnd"/>
            <w:r w:rsidRPr="008907F4">
              <w:rPr>
                <w:rFonts w:ascii="Times New Roman" w:hAnsi="Times New Roman" w:cs="Times New Roman"/>
              </w:rPr>
              <w:t xml:space="preserve"> регламента</w:t>
            </w:r>
          </w:p>
        </w:tc>
        <w:tc>
          <w:tcPr>
            <w:tcW w:w="2948" w:type="dxa"/>
          </w:tcPr>
          <w:p w14:paraId="53D4055E" w14:textId="57A8D783" w:rsidR="006919AC" w:rsidRPr="002D6C43" w:rsidRDefault="0094688B" w:rsidP="006919AC">
            <w:pPr>
              <w:rPr>
                <w:rFonts w:ascii="Times New Roman" w:hAnsi="Times New Roman" w:cs="Times New Roman"/>
              </w:rPr>
            </w:pPr>
            <w:r w:rsidRPr="0094688B">
              <w:rPr>
                <w:rFonts w:ascii="Times New Roman" w:hAnsi="Times New Roman" w:cs="Times New Roman"/>
              </w:rPr>
              <w:t xml:space="preserve">Выдача </w:t>
            </w:r>
            <w:r w:rsidR="002D6C43" w:rsidRPr="002D6C43">
              <w:rPr>
                <w:rFonts w:ascii="Times New Roman" w:hAnsi="Times New Roman" w:cs="Times New Roman"/>
              </w:rPr>
              <w:t>или</w:t>
            </w:r>
            <w:r w:rsidRPr="0094688B">
              <w:rPr>
                <w:rFonts w:ascii="Times New Roman" w:hAnsi="Times New Roman" w:cs="Times New Roman"/>
              </w:rPr>
              <w:t xml:space="preserve"> направление заявителю решения о возврате заявления о предоставлении земельного участка (в зависимости от способа, выбранного заявителем</w:t>
            </w:r>
            <w:r w:rsidRPr="004441AD">
              <w:rPr>
                <w:rFonts w:ascii="Times New Roman" w:hAnsi="Times New Roman" w:cs="Times New Roman"/>
              </w:rPr>
              <w:t>)</w:t>
            </w:r>
            <w:r w:rsidR="002D6C43" w:rsidRPr="002D6C43">
              <w:rPr>
                <w:rFonts w:ascii="Times New Roman" w:hAnsi="Times New Roman" w:cs="Times New Roman"/>
              </w:rPr>
              <w:t xml:space="preserve"> либо отчет в СЭД об отсутствии</w:t>
            </w:r>
            <w:r w:rsidR="008907F4" w:rsidRPr="0094688B">
              <w:rPr>
                <w:rFonts w:ascii="Times New Roman" w:hAnsi="Times New Roman" w:cs="Times New Roman"/>
              </w:rPr>
              <w:t xml:space="preserve"> </w:t>
            </w:r>
            <w:r w:rsidR="002D6C43" w:rsidRPr="002D6C43">
              <w:rPr>
                <w:rFonts w:ascii="Times New Roman" w:hAnsi="Times New Roman" w:cs="Times New Roman"/>
              </w:rPr>
              <w:t>оснований для возврата заявления о предоставлении земельного участка</w:t>
            </w:r>
          </w:p>
        </w:tc>
      </w:tr>
      <w:tr w:rsidR="006919AC" w:rsidRPr="00C35D4B" w14:paraId="7734FE32" w14:textId="77777777" w:rsidTr="00DA0D3C">
        <w:tc>
          <w:tcPr>
            <w:tcW w:w="15701" w:type="dxa"/>
            <w:gridSpan w:val="7"/>
          </w:tcPr>
          <w:p w14:paraId="0A86FA17" w14:textId="0A4BC881" w:rsidR="006919AC" w:rsidRPr="00C35D4B" w:rsidRDefault="006919AC" w:rsidP="00386883">
            <w:pPr>
              <w:numPr>
                <w:ilvl w:val="0"/>
                <w:numId w:val="32"/>
              </w:numPr>
              <w:contextualSpacing/>
              <w:jc w:val="center"/>
              <w:rPr>
                <w:rFonts w:ascii="Times New Roman" w:hAnsi="Times New Roman" w:cs="Times New Roman"/>
              </w:rPr>
            </w:pPr>
            <w:r w:rsidRPr="00C35D4B">
              <w:rPr>
                <w:rFonts w:ascii="Times New Roman" w:hAnsi="Times New Roman" w:cs="Times New Roman"/>
              </w:rPr>
              <w:lastRenderedPageBreak/>
              <w:t>Принятие решения</w:t>
            </w:r>
            <w:r w:rsidRPr="00811495">
              <w:rPr>
                <w:rFonts w:ascii="Times New Roman" w:hAnsi="Times New Roman" w:cs="Times New Roman"/>
              </w:rPr>
              <w:t xml:space="preserve"> о предоставлении (об отказе в предоставлении) муниципальной услуги</w:t>
            </w:r>
          </w:p>
        </w:tc>
      </w:tr>
      <w:tr w:rsidR="006919AC" w:rsidRPr="00C35D4B" w14:paraId="78043398" w14:textId="77777777" w:rsidTr="00CA4CFA">
        <w:tc>
          <w:tcPr>
            <w:tcW w:w="2154" w:type="dxa"/>
          </w:tcPr>
          <w:p w14:paraId="4708CD0F" w14:textId="2EEE3A0A" w:rsidR="006919AC" w:rsidRPr="00C35D4B" w:rsidRDefault="00B22089" w:rsidP="006919AC">
            <w:pPr>
              <w:contextualSpacing/>
              <w:rPr>
                <w:rFonts w:ascii="Times New Roman" w:hAnsi="Times New Roman" w:cs="Times New Roman"/>
              </w:rPr>
            </w:pPr>
            <w:r>
              <w:rPr>
                <w:rFonts w:ascii="Times New Roman" w:hAnsi="Times New Roman" w:cs="Times New Roman"/>
              </w:rPr>
              <w:t>Заявление о предоставлении муниципальной услуги</w:t>
            </w:r>
          </w:p>
        </w:tc>
        <w:tc>
          <w:tcPr>
            <w:tcW w:w="2661" w:type="dxa"/>
          </w:tcPr>
          <w:p w14:paraId="37AF8CE5" w14:textId="77777777" w:rsidR="006919AC" w:rsidRPr="00C35D4B" w:rsidRDefault="006919AC" w:rsidP="006919AC">
            <w:pPr>
              <w:ind w:left="1"/>
              <w:contextualSpacing/>
              <w:rPr>
                <w:rFonts w:ascii="Times New Roman" w:hAnsi="Times New Roman" w:cs="Times New Roman"/>
              </w:rPr>
            </w:pPr>
            <w:r w:rsidRPr="00C35D4B">
              <w:rPr>
                <w:rFonts w:ascii="Times New Roman" w:hAnsi="Times New Roman" w:cs="Times New Roman"/>
              </w:rPr>
              <w:t xml:space="preserve">Принятие решения </w:t>
            </w:r>
          </w:p>
          <w:p w14:paraId="64BCFBDD" w14:textId="77777777" w:rsidR="006919AC" w:rsidRPr="00C35D4B" w:rsidRDefault="006919AC" w:rsidP="006919AC">
            <w:pPr>
              <w:ind w:left="1"/>
              <w:contextualSpacing/>
              <w:rPr>
                <w:rFonts w:ascii="Times New Roman" w:hAnsi="Times New Roman" w:cs="Times New Roman"/>
              </w:rPr>
            </w:pPr>
            <w:r w:rsidRPr="00C35D4B">
              <w:rPr>
                <w:rFonts w:ascii="Times New Roman" w:hAnsi="Times New Roman" w:cs="Times New Roman"/>
              </w:rPr>
              <w:t>о предоставлении муниципальной услуги или об отказе в предоставлении муниципальной услуги</w:t>
            </w:r>
          </w:p>
          <w:p w14:paraId="2BD821E9" w14:textId="77777777" w:rsidR="005931D0" w:rsidRDefault="005931D0" w:rsidP="005931D0">
            <w:pPr>
              <w:contextualSpacing/>
              <w:rPr>
                <w:rFonts w:ascii="Times New Roman" w:hAnsi="Times New Roman" w:cs="Times New Roman"/>
              </w:rPr>
            </w:pPr>
          </w:p>
          <w:p w14:paraId="573A17DA" w14:textId="4920D1FD" w:rsidR="00B51C74" w:rsidRPr="00C35D4B" w:rsidRDefault="00B51C74" w:rsidP="006919AC">
            <w:pPr>
              <w:ind w:left="1"/>
              <w:contextualSpacing/>
              <w:rPr>
                <w:rFonts w:ascii="Times New Roman" w:hAnsi="Times New Roman" w:cs="Times New Roman"/>
              </w:rPr>
            </w:pPr>
            <w:r>
              <w:rPr>
                <w:rFonts w:ascii="Times New Roman" w:hAnsi="Times New Roman" w:cs="Times New Roman"/>
              </w:rPr>
              <w:t xml:space="preserve">Передача документа, являющегося результатом предоставления муниципальной услуги, </w:t>
            </w:r>
            <w:r>
              <w:rPr>
                <w:rFonts w:ascii="Times New Roman" w:hAnsi="Times New Roman" w:cs="Times New Roman"/>
              </w:rPr>
              <w:lastRenderedPageBreak/>
              <w:t>на регистрацию</w:t>
            </w:r>
          </w:p>
          <w:p w14:paraId="346C5873" w14:textId="3F458F4A" w:rsidR="006919AC" w:rsidRPr="00C35D4B" w:rsidRDefault="006919AC" w:rsidP="006919AC">
            <w:pPr>
              <w:ind w:left="1"/>
              <w:contextualSpacing/>
              <w:rPr>
                <w:rFonts w:ascii="Times New Roman" w:hAnsi="Times New Roman" w:cs="Times New Roman"/>
              </w:rPr>
            </w:pPr>
          </w:p>
        </w:tc>
        <w:tc>
          <w:tcPr>
            <w:tcW w:w="2268" w:type="dxa"/>
          </w:tcPr>
          <w:p w14:paraId="000238DF" w14:textId="72DD35D3" w:rsidR="006919AC" w:rsidRPr="00E006C8" w:rsidRDefault="00042D0D" w:rsidP="00AD60DA">
            <w:pPr>
              <w:contextualSpacing/>
              <w:jc w:val="center"/>
              <w:rPr>
                <w:rFonts w:ascii="Times New Roman" w:hAnsi="Times New Roman" w:cs="Times New Roman"/>
              </w:rPr>
            </w:pPr>
            <w:r>
              <w:rPr>
                <w:rFonts w:ascii="Times New Roman" w:hAnsi="Times New Roman" w:cs="Times New Roman"/>
              </w:rPr>
              <w:lastRenderedPageBreak/>
              <w:t>10-й календарный день с момента регистрации заявления</w:t>
            </w:r>
            <w:r w:rsidR="00F42F6C">
              <w:rPr>
                <w:rFonts w:ascii="Times New Roman" w:hAnsi="Times New Roman" w:cs="Times New Roman"/>
              </w:rPr>
              <w:t xml:space="preserve"> </w:t>
            </w:r>
          </w:p>
          <w:p w14:paraId="73446FAD" w14:textId="77777777" w:rsidR="007C7082" w:rsidRDefault="007C7082" w:rsidP="00AD60DA">
            <w:pPr>
              <w:contextualSpacing/>
              <w:jc w:val="center"/>
              <w:rPr>
                <w:rFonts w:ascii="Times New Roman" w:hAnsi="Times New Roman" w:cs="Times New Roman"/>
              </w:rPr>
            </w:pPr>
          </w:p>
          <w:p w14:paraId="14ECDD0B" w14:textId="77777777" w:rsidR="007C7082" w:rsidRDefault="007C7082" w:rsidP="00AD60DA">
            <w:pPr>
              <w:contextualSpacing/>
              <w:jc w:val="center"/>
              <w:rPr>
                <w:rFonts w:ascii="Times New Roman" w:hAnsi="Times New Roman" w:cs="Times New Roman"/>
              </w:rPr>
            </w:pPr>
          </w:p>
          <w:p w14:paraId="44038738" w14:textId="77777777" w:rsidR="007C7082" w:rsidRDefault="007C7082" w:rsidP="00AD60DA">
            <w:pPr>
              <w:contextualSpacing/>
              <w:jc w:val="center"/>
              <w:rPr>
                <w:rFonts w:ascii="Times New Roman" w:hAnsi="Times New Roman" w:cs="Times New Roman"/>
              </w:rPr>
            </w:pPr>
          </w:p>
          <w:p w14:paraId="2E9DA3D9" w14:textId="77777777" w:rsidR="005931D0" w:rsidRDefault="005931D0" w:rsidP="007C19E3">
            <w:pPr>
              <w:contextualSpacing/>
              <w:rPr>
                <w:rFonts w:ascii="Times New Roman" w:hAnsi="Times New Roman" w:cs="Times New Roman"/>
              </w:rPr>
            </w:pPr>
          </w:p>
          <w:p w14:paraId="0E7D9386" w14:textId="450DEEC4" w:rsidR="00AD60DA" w:rsidRPr="00C35D4B" w:rsidRDefault="007C7082" w:rsidP="00C21CDC">
            <w:pPr>
              <w:contextualSpacing/>
              <w:jc w:val="center"/>
              <w:rPr>
                <w:rFonts w:ascii="Times New Roman" w:hAnsi="Times New Roman" w:cs="Times New Roman"/>
              </w:rPr>
            </w:pPr>
            <w:r>
              <w:rPr>
                <w:rFonts w:ascii="Times New Roman" w:hAnsi="Times New Roman" w:cs="Times New Roman"/>
              </w:rPr>
              <w:t xml:space="preserve">Документ, являющийся результатом предоставления </w:t>
            </w:r>
            <w:r>
              <w:rPr>
                <w:rFonts w:ascii="Times New Roman" w:hAnsi="Times New Roman" w:cs="Times New Roman"/>
              </w:rPr>
              <w:lastRenderedPageBreak/>
              <w:t>муниципальной услуги, передается на регистрацию в МКУ «Ц</w:t>
            </w:r>
            <w:r w:rsidR="0062661D" w:rsidRPr="00846B2A">
              <w:rPr>
                <w:rFonts w:ascii="Times New Roman" w:hAnsi="Times New Roman" w:cs="Times New Roman"/>
              </w:rPr>
              <w:t>Д</w:t>
            </w:r>
            <w:r>
              <w:rPr>
                <w:rFonts w:ascii="Times New Roman" w:hAnsi="Times New Roman" w:cs="Times New Roman"/>
              </w:rPr>
              <w:t>ОД» не позднее 10 часов утра дня, предшествующего дате выдачи заявителю результата</w:t>
            </w:r>
          </w:p>
        </w:tc>
        <w:tc>
          <w:tcPr>
            <w:tcW w:w="1814" w:type="dxa"/>
          </w:tcPr>
          <w:p w14:paraId="4875EAAB" w14:textId="77777777" w:rsidR="006919AC" w:rsidRPr="003842DA" w:rsidRDefault="006919AC" w:rsidP="006919AC">
            <w:pPr>
              <w:contextualSpacing/>
              <w:rPr>
                <w:rFonts w:ascii="Times New Roman" w:hAnsi="Times New Roman" w:cs="Times New Roman"/>
              </w:rPr>
            </w:pPr>
            <w:r w:rsidRPr="003842DA">
              <w:rPr>
                <w:rFonts w:ascii="Times New Roman" w:hAnsi="Times New Roman" w:cs="Times New Roman"/>
              </w:rPr>
              <w:lastRenderedPageBreak/>
              <w:t>Комитет</w:t>
            </w:r>
          </w:p>
          <w:p w14:paraId="385E282F" w14:textId="77777777" w:rsidR="006919AC" w:rsidRPr="003842DA" w:rsidRDefault="006919AC" w:rsidP="006919AC">
            <w:pPr>
              <w:contextualSpacing/>
              <w:rPr>
                <w:rFonts w:ascii="Times New Roman" w:hAnsi="Times New Roman" w:cs="Times New Roman"/>
              </w:rPr>
            </w:pPr>
          </w:p>
          <w:p w14:paraId="6732A2A8" w14:textId="77777777" w:rsidR="00DD1DFA" w:rsidRDefault="00DD1DFA" w:rsidP="006919AC">
            <w:pPr>
              <w:contextualSpacing/>
              <w:rPr>
                <w:rFonts w:ascii="Times New Roman" w:hAnsi="Times New Roman" w:cs="Times New Roman"/>
              </w:rPr>
            </w:pPr>
          </w:p>
          <w:p w14:paraId="6365DADF" w14:textId="77777777" w:rsidR="00DD1DFA" w:rsidRDefault="00DD1DFA" w:rsidP="006919AC">
            <w:pPr>
              <w:contextualSpacing/>
              <w:rPr>
                <w:rFonts w:ascii="Times New Roman" w:hAnsi="Times New Roman" w:cs="Times New Roman"/>
              </w:rPr>
            </w:pPr>
          </w:p>
          <w:p w14:paraId="3EC73ACB" w14:textId="77777777" w:rsidR="00DD1DFA" w:rsidRDefault="00DD1DFA" w:rsidP="006919AC">
            <w:pPr>
              <w:contextualSpacing/>
              <w:rPr>
                <w:rFonts w:ascii="Times New Roman" w:hAnsi="Times New Roman" w:cs="Times New Roman"/>
              </w:rPr>
            </w:pPr>
          </w:p>
          <w:p w14:paraId="0E579026" w14:textId="77777777" w:rsidR="00DD1DFA" w:rsidRDefault="00DD1DFA" w:rsidP="006919AC">
            <w:pPr>
              <w:contextualSpacing/>
              <w:rPr>
                <w:rFonts w:ascii="Times New Roman" w:hAnsi="Times New Roman" w:cs="Times New Roman"/>
              </w:rPr>
            </w:pPr>
          </w:p>
          <w:p w14:paraId="0310E5A0" w14:textId="77777777" w:rsidR="00DD1DFA" w:rsidRDefault="00DD1DFA" w:rsidP="006919AC">
            <w:pPr>
              <w:contextualSpacing/>
              <w:rPr>
                <w:rFonts w:ascii="Times New Roman" w:hAnsi="Times New Roman" w:cs="Times New Roman"/>
              </w:rPr>
            </w:pPr>
          </w:p>
          <w:p w14:paraId="0E1C4E5A" w14:textId="4D9D2B16" w:rsidR="0062661D" w:rsidRDefault="0062661D" w:rsidP="006919AC">
            <w:pPr>
              <w:contextualSpacing/>
              <w:rPr>
                <w:rFonts w:ascii="Times New Roman" w:hAnsi="Times New Roman" w:cs="Times New Roman"/>
              </w:rPr>
            </w:pPr>
          </w:p>
          <w:p w14:paraId="6396F215" w14:textId="128CF7DF" w:rsidR="0062661D" w:rsidRPr="0062661D" w:rsidRDefault="0062661D" w:rsidP="006919AC">
            <w:pPr>
              <w:contextualSpacing/>
              <w:rPr>
                <w:rFonts w:ascii="Times New Roman" w:hAnsi="Times New Roman" w:cs="Times New Roman"/>
                <w:lang w:val="en-US"/>
              </w:rPr>
            </w:pPr>
            <w:proofErr w:type="spellStart"/>
            <w:r>
              <w:rPr>
                <w:rFonts w:ascii="Times New Roman" w:hAnsi="Times New Roman" w:cs="Times New Roman"/>
                <w:lang w:val="en-US"/>
              </w:rPr>
              <w:t>Комитет</w:t>
            </w:r>
            <w:proofErr w:type="spellEnd"/>
          </w:p>
          <w:p w14:paraId="029130A8" w14:textId="73D25843" w:rsidR="006919AC" w:rsidRPr="00A32875" w:rsidRDefault="006919AC" w:rsidP="006919AC">
            <w:pPr>
              <w:contextualSpacing/>
              <w:rPr>
                <w:rFonts w:ascii="Times New Roman" w:hAnsi="Times New Roman" w:cs="Times New Roman"/>
              </w:rPr>
            </w:pPr>
            <w:r w:rsidRPr="00A32875">
              <w:rPr>
                <w:rFonts w:ascii="Times New Roman" w:hAnsi="Times New Roman" w:cs="Times New Roman"/>
              </w:rPr>
              <w:t xml:space="preserve">МКУ </w:t>
            </w:r>
            <w:r w:rsidR="00B77C85">
              <w:rPr>
                <w:rFonts w:ascii="Times New Roman" w:hAnsi="Times New Roman" w:cs="Times New Roman"/>
              </w:rPr>
              <w:t>«</w:t>
            </w:r>
            <w:r w:rsidRPr="00A32875">
              <w:rPr>
                <w:rFonts w:ascii="Times New Roman" w:hAnsi="Times New Roman" w:cs="Times New Roman"/>
              </w:rPr>
              <w:t>ЦДОД</w:t>
            </w:r>
            <w:r w:rsidR="00B77C85">
              <w:rPr>
                <w:rFonts w:ascii="Times New Roman" w:hAnsi="Times New Roman" w:cs="Times New Roman"/>
              </w:rPr>
              <w:t>»</w:t>
            </w:r>
          </w:p>
        </w:tc>
        <w:tc>
          <w:tcPr>
            <w:tcW w:w="2013" w:type="dxa"/>
          </w:tcPr>
          <w:p w14:paraId="014CBF0C" w14:textId="54D5352E" w:rsidR="006919AC" w:rsidRDefault="006919AC" w:rsidP="006038B7">
            <w:pPr>
              <w:ind w:left="-110" w:right="-75"/>
              <w:contextualSpacing/>
              <w:jc w:val="center"/>
              <w:rPr>
                <w:rFonts w:ascii="Times New Roman" w:hAnsi="Times New Roman" w:cs="Times New Roman"/>
              </w:rPr>
            </w:pPr>
            <w:r w:rsidRPr="00C35D4B">
              <w:rPr>
                <w:rFonts w:ascii="Times New Roman" w:hAnsi="Times New Roman" w:cs="Times New Roman"/>
              </w:rPr>
              <w:t>Уполномоченный орган</w:t>
            </w:r>
            <w:r w:rsidR="00B82E25">
              <w:rPr>
                <w:rFonts w:ascii="Times New Roman" w:hAnsi="Times New Roman" w:cs="Times New Roman"/>
              </w:rPr>
              <w:t>/</w:t>
            </w:r>
            <w:r w:rsidR="00B82E25" w:rsidRPr="006038B7">
              <w:rPr>
                <w:rFonts w:ascii="Times New Roman" w:hAnsi="Times New Roman" w:cs="Times New Roman"/>
              </w:rPr>
              <w:t>МКУ</w:t>
            </w:r>
            <w:r w:rsidR="006038B7" w:rsidRPr="006038B7">
              <w:rPr>
                <w:rFonts w:ascii="Times New Roman" w:hAnsi="Times New Roman" w:cs="Times New Roman"/>
              </w:rPr>
              <w:t>«</w:t>
            </w:r>
            <w:r w:rsidR="00B82E25" w:rsidRPr="006038B7">
              <w:rPr>
                <w:rFonts w:ascii="Times New Roman" w:hAnsi="Times New Roman" w:cs="Times New Roman"/>
              </w:rPr>
              <w:t>ЦДОД</w:t>
            </w:r>
            <w:r w:rsidR="006038B7">
              <w:rPr>
                <w:rFonts w:ascii="Times New Roman" w:hAnsi="Times New Roman" w:cs="Times New Roman"/>
              </w:rPr>
              <w:t>»</w:t>
            </w:r>
            <w:r w:rsidR="006562AA" w:rsidRPr="006038B7">
              <w:rPr>
                <w:rFonts w:ascii="Times New Roman" w:hAnsi="Times New Roman" w:cs="Times New Roman"/>
              </w:rPr>
              <w:t>/СЭД</w:t>
            </w:r>
          </w:p>
          <w:p w14:paraId="1704609F" w14:textId="73AA1965" w:rsidR="006562AA" w:rsidRPr="00C35D4B" w:rsidRDefault="006562AA" w:rsidP="00B82E25">
            <w:pPr>
              <w:ind w:left="57"/>
              <w:contextualSpacing/>
              <w:rPr>
                <w:rFonts w:ascii="Times New Roman" w:hAnsi="Times New Roman" w:cs="Times New Roman"/>
              </w:rPr>
            </w:pPr>
          </w:p>
        </w:tc>
        <w:tc>
          <w:tcPr>
            <w:tcW w:w="1843" w:type="dxa"/>
          </w:tcPr>
          <w:p w14:paraId="7DCB27D3" w14:textId="6790F26E" w:rsidR="006919AC" w:rsidRDefault="006919AC" w:rsidP="006919AC">
            <w:pPr>
              <w:contextualSpacing/>
              <w:rPr>
                <w:rFonts w:ascii="Times New Roman" w:hAnsi="Times New Roman" w:cs="Times New Roman"/>
              </w:rPr>
            </w:pPr>
            <w:r w:rsidRPr="002A4663">
              <w:rPr>
                <w:rFonts w:ascii="Times New Roman" w:hAnsi="Times New Roman" w:cs="Times New Roman"/>
              </w:rPr>
              <w:t>Получение в полном объеме сведений и документов, необходимых для принятия решения</w:t>
            </w:r>
          </w:p>
          <w:p w14:paraId="7085E683" w14:textId="77777777" w:rsidR="006919AC" w:rsidRDefault="006919AC" w:rsidP="006919AC">
            <w:pPr>
              <w:contextualSpacing/>
              <w:rPr>
                <w:rFonts w:ascii="Times New Roman" w:hAnsi="Times New Roman" w:cs="Times New Roman"/>
              </w:rPr>
            </w:pPr>
          </w:p>
          <w:p w14:paraId="4FC8C270" w14:textId="48F6DCDE" w:rsidR="006919AC" w:rsidRPr="002A4663" w:rsidRDefault="006919AC" w:rsidP="006919AC">
            <w:pPr>
              <w:contextualSpacing/>
              <w:rPr>
                <w:rFonts w:ascii="Times New Roman" w:hAnsi="Times New Roman" w:cs="Times New Roman"/>
              </w:rPr>
            </w:pPr>
            <w:r w:rsidRPr="002A4663">
              <w:rPr>
                <w:rFonts w:ascii="Times New Roman" w:hAnsi="Times New Roman" w:cs="Times New Roman"/>
              </w:rPr>
              <w:t xml:space="preserve">Отсутствие оснований для отказа в предоставлении </w:t>
            </w:r>
            <w:r w:rsidRPr="002A4663">
              <w:rPr>
                <w:rFonts w:ascii="Times New Roman" w:hAnsi="Times New Roman" w:cs="Times New Roman"/>
              </w:rPr>
              <w:lastRenderedPageBreak/>
              <w:t xml:space="preserve">муниципальной услуги, указанных </w:t>
            </w:r>
            <w:r w:rsidR="00B77C85">
              <w:rPr>
                <w:rFonts w:ascii="Times New Roman" w:hAnsi="Times New Roman" w:cs="Times New Roman"/>
              </w:rPr>
              <w:br/>
            </w:r>
            <w:r w:rsidRPr="002A4663">
              <w:rPr>
                <w:rFonts w:ascii="Times New Roman" w:hAnsi="Times New Roman" w:cs="Times New Roman"/>
              </w:rPr>
              <w:t xml:space="preserve">в п. 2.18 </w:t>
            </w:r>
            <w:proofErr w:type="spellStart"/>
            <w:r w:rsidRPr="002A4663">
              <w:rPr>
                <w:rFonts w:ascii="Times New Roman" w:hAnsi="Times New Roman" w:cs="Times New Roman"/>
              </w:rPr>
              <w:t>административ</w:t>
            </w:r>
            <w:r w:rsidR="006038B7">
              <w:rPr>
                <w:rFonts w:ascii="Times New Roman" w:hAnsi="Times New Roman" w:cs="Times New Roman"/>
              </w:rPr>
              <w:t>-</w:t>
            </w:r>
            <w:r w:rsidRPr="002A4663">
              <w:rPr>
                <w:rFonts w:ascii="Times New Roman" w:hAnsi="Times New Roman" w:cs="Times New Roman"/>
              </w:rPr>
              <w:t>ного</w:t>
            </w:r>
            <w:proofErr w:type="spellEnd"/>
            <w:r w:rsidRPr="002A4663">
              <w:rPr>
                <w:rFonts w:ascii="Times New Roman" w:hAnsi="Times New Roman" w:cs="Times New Roman"/>
              </w:rPr>
              <w:t xml:space="preserve"> регламента</w:t>
            </w:r>
          </w:p>
        </w:tc>
        <w:tc>
          <w:tcPr>
            <w:tcW w:w="2948" w:type="dxa"/>
          </w:tcPr>
          <w:p w14:paraId="2A0762F1" w14:textId="752790D6" w:rsidR="00DD1DFA" w:rsidRDefault="009B1A98" w:rsidP="006919AC">
            <w:pPr>
              <w:ind w:left="23"/>
              <w:contextualSpacing/>
              <w:rPr>
                <w:rFonts w:ascii="Times New Roman" w:hAnsi="Times New Roman" w:cs="Times New Roman"/>
              </w:rPr>
            </w:pPr>
            <w:r>
              <w:rPr>
                <w:rFonts w:ascii="Times New Roman" w:hAnsi="Times New Roman" w:cs="Times New Roman"/>
              </w:rPr>
              <w:lastRenderedPageBreak/>
              <w:t>Д</w:t>
            </w:r>
            <w:r w:rsidR="00DD1DFA">
              <w:rPr>
                <w:rFonts w:ascii="Times New Roman" w:hAnsi="Times New Roman" w:cs="Times New Roman"/>
              </w:rPr>
              <w:t>окумент, являющ</w:t>
            </w:r>
            <w:r>
              <w:rPr>
                <w:rFonts w:ascii="Times New Roman" w:hAnsi="Times New Roman" w:cs="Times New Roman"/>
              </w:rPr>
              <w:t>ийся</w:t>
            </w:r>
            <w:r w:rsidR="00DD1DFA">
              <w:rPr>
                <w:rFonts w:ascii="Times New Roman" w:hAnsi="Times New Roman" w:cs="Times New Roman"/>
              </w:rPr>
              <w:t xml:space="preserve"> результатом предоставления муниципальной услуги</w:t>
            </w:r>
          </w:p>
          <w:p w14:paraId="4D9C4A34" w14:textId="77777777" w:rsidR="00DD1DFA" w:rsidRDefault="00DD1DFA" w:rsidP="006919AC">
            <w:pPr>
              <w:ind w:left="23"/>
              <w:contextualSpacing/>
              <w:rPr>
                <w:rFonts w:ascii="Times New Roman" w:hAnsi="Times New Roman" w:cs="Times New Roman"/>
              </w:rPr>
            </w:pPr>
          </w:p>
          <w:p w14:paraId="0B7DB86B" w14:textId="77777777" w:rsidR="00DD1DFA" w:rsidRDefault="00DD1DFA" w:rsidP="006919AC">
            <w:pPr>
              <w:ind w:left="23"/>
              <w:contextualSpacing/>
              <w:rPr>
                <w:rFonts w:ascii="Times New Roman" w:hAnsi="Times New Roman" w:cs="Times New Roman"/>
              </w:rPr>
            </w:pPr>
          </w:p>
          <w:p w14:paraId="572DE9EF" w14:textId="77777777" w:rsidR="00DD1DFA" w:rsidRDefault="00DD1DFA" w:rsidP="006919AC">
            <w:pPr>
              <w:ind w:left="23"/>
              <w:contextualSpacing/>
              <w:rPr>
                <w:rFonts w:ascii="Times New Roman" w:hAnsi="Times New Roman" w:cs="Times New Roman"/>
              </w:rPr>
            </w:pPr>
          </w:p>
          <w:p w14:paraId="65B36C52" w14:textId="77777777" w:rsidR="00DD1DFA" w:rsidRDefault="00DD1DFA" w:rsidP="006919AC">
            <w:pPr>
              <w:ind w:left="23"/>
              <w:contextualSpacing/>
              <w:rPr>
                <w:rFonts w:ascii="Times New Roman" w:hAnsi="Times New Roman" w:cs="Times New Roman"/>
              </w:rPr>
            </w:pPr>
          </w:p>
          <w:p w14:paraId="4F3E92D2" w14:textId="77777777" w:rsidR="005931D0" w:rsidRDefault="005931D0" w:rsidP="007C19E3">
            <w:pPr>
              <w:contextualSpacing/>
              <w:rPr>
                <w:rFonts w:ascii="Times New Roman" w:hAnsi="Times New Roman" w:cs="Times New Roman"/>
              </w:rPr>
            </w:pPr>
          </w:p>
          <w:p w14:paraId="63D83207" w14:textId="1DB57C23" w:rsidR="006919AC" w:rsidRPr="002A4663" w:rsidRDefault="006919AC" w:rsidP="006919AC">
            <w:pPr>
              <w:ind w:left="23"/>
              <w:contextualSpacing/>
              <w:rPr>
                <w:rFonts w:ascii="Times New Roman" w:hAnsi="Times New Roman" w:cs="Times New Roman"/>
              </w:rPr>
            </w:pPr>
            <w:r w:rsidRPr="00A32875">
              <w:rPr>
                <w:rFonts w:ascii="Times New Roman" w:hAnsi="Times New Roman" w:cs="Times New Roman"/>
              </w:rPr>
              <w:t>Регистрация в СЭД документа, являющегося результатом предоставления муниципальной услуги</w:t>
            </w:r>
            <w:r w:rsidRPr="002A4663">
              <w:rPr>
                <w:rFonts w:ascii="Times New Roman" w:hAnsi="Times New Roman" w:cs="Times New Roman"/>
              </w:rPr>
              <w:t xml:space="preserve"> </w:t>
            </w:r>
          </w:p>
        </w:tc>
      </w:tr>
      <w:tr w:rsidR="006919AC" w:rsidRPr="00C35D4B" w14:paraId="34855F79" w14:textId="77777777" w:rsidTr="00DA0D3C">
        <w:tc>
          <w:tcPr>
            <w:tcW w:w="15701" w:type="dxa"/>
            <w:gridSpan w:val="7"/>
          </w:tcPr>
          <w:p w14:paraId="30D69E58" w14:textId="48FEF9CF" w:rsidR="006919AC" w:rsidRPr="00DA0D3C" w:rsidRDefault="006919AC" w:rsidP="00386883">
            <w:pPr>
              <w:pStyle w:val="af2"/>
              <w:numPr>
                <w:ilvl w:val="0"/>
                <w:numId w:val="32"/>
              </w:numPr>
              <w:spacing w:line="240" w:lineRule="auto"/>
              <w:jc w:val="center"/>
            </w:pPr>
            <w:r w:rsidRPr="00DA0D3C">
              <w:lastRenderedPageBreak/>
              <w:t>Предоставление результата муниципальной услуги</w:t>
            </w:r>
          </w:p>
        </w:tc>
      </w:tr>
      <w:tr w:rsidR="00652CD0" w:rsidRPr="00C35D4B" w14:paraId="07B79419" w14:textId="77777777" w:rsidTr="00CA4CFA">
        <w:tc>
          <w:tcPr>
            <w:tcW w:w="2154" w:type="dxa"/>
          </w:tcPr>
          <w:p w14:paraId="058E50AB" w14:textId="659C8993" w:rsidR="00652CD0" w:rsidRPr="00C35D4B" w:rsidRDefault="00D86F35" w:rsidP="006038B7">
            <w:pPr>
              <w:ind w:right="-47"/>
              <w:contextualSpacing/>
              <w:rPr>
                <w:rFonts w:ascii="Times New Roman" w:hAnsi="Times New Roman" w:cs="Times New Roman"/>
              </w:rPr>
            </w:pPr>
            <w:r w:rsidRPr="00D86F35">
              <w:rPr>
                <w:rFonts w:ascii="Times New Roman" w:hAnsi="Times New Roman" w:cs="Times New Roman"/>
              </w:rPr>
              <w:t>Зарегистрированный в СЭД документ, являющийся р</w:t>
            </w:r>
            <w:r w:rsidR="00652CD0">
              <w:rPr>
                <w:rFonts w:ascii="Times New Roman" w:hAnsi="Times New Roman" w:cs="Times New Roman"/>
              </w:rPr>
              <w:t>езультат</w:t>
            </w:r>
            <w:r w:rsidRPr="00D86F35">
              <w:rPr>
                <w:rFonts w:ascii="Times New Roman" w:hAnsi="Times New Roman" w:cs="Times New Roman"/>
              </w:rPr>
              <w:t xml:space="preserve">ом </w:t>
            </w:r>
            <w:r w:rsidR="00652CD0">
              <w:rPr>
                <w:rFonts w:ascii="Times New Roman" w:hAnsi="Times New Roman" w:cs="Times New Roman"/>
              </w:rPr>
              <w:t>предоставления муниципальной услуги</w:t>
            </w:r>
          </w:p>
        </w:tc>
        <w:tc>
          <w:tcPr>
            <w:tcW w:w="2661" w:type="dxa"/>
          </w:tcPr>
          <w:p w14:paraId="3FB95523" w14:textId="25945D76" w:rsidR="00652CD0" w:rsidRPr="00C35D4B" w:rsidRDefault="00652CD0" w:rsidP="00652CD0">
            <w:pPr>
              <w:ind w:left="1"/>
              <w:contextualSpacing/>
              <w:rPr>
                <w:rFonts w:ascii="Times New Roman" w:hAnsi="Times New Roman" w:cs="Times New Roman"/>
              </w:rPr>
            </w:pPr>
            <w:r>
              <w:rPr>
                <w:rFonts w:ascii="Times New Roman" w:hAnsi="Times New Roman" w:cs="Times New Roman"/>
              </w:rPr>
              <w:t xml:space="preserve">Выдача (направление) заявителю </w:t>
            </w:r>
            <w:r w:rsidR="00433885" w:rsidRPr="00433885">
              <w:rPr>
                <w:rFonts w:ascii="Times New Roman" w:hAnsi="Times New Roman" w:cs="Times New Roman"/>
              </w:rPr>
              <w:t xml:space="preserve">документа, являющегося </w:t>
            </w:r>
            <w:r>
              <w:rPr>
                <w:rFonts w:ascii="Times New Roman" w:hAnsi="Times New Roman" w:cs="Times New Roman"/>
              </w:rPr>
              <w:t>результа</w:t>
            </w:r>
            <w:r w:rsidR="00433885" w:rsidRPr="00433885">
              <w:rPr>
                <w:rFonts w:ascii="Times New Roman" w:hAnsi="Times New Roman" w:cs="Times New Roman"/>
              </w:rPr>
              <w:t>то</w:t>
            </w:r>
            <w:r w:rsidR="00433885" w:rsidRPr="000045AE">
              <w:rPr>
                <w:rFonts w:ascii="Times New Roman" w:hAnsi="Times New Roman" w:cs="Times New Roman"/>
              </w:rPr>
              <w:t>м</w:t>
            </w:r>
            <w:r>
              <w:rPr>
                <w:rFonts w:ascii="Times New Roman" w:hAnsi="Times New Roman" w:cs="Times New Roman"/>
              </w:rPr>
              <w:t xml:space="preserve"> предоставления муниципальной услуги</w:t>
            </w:r>
          </w:p>
        </w:tc>
        <w:tc>
          <w:tcPr>
            <w:tcW w:w="2268" w:type="dxa"/>
          </w:tcPr>
          <w:p w14:paraId="4403FD96" w14:textId="7D7884B7" w:rsidR="00652CD0" w:rsidRPr="00C35D4B" w:rsidRDefault="00652CD0" w:rsidP="00652CD0">
            <w:pPr>
              <w:contextualSpacing/>
              <w:rPr>
                <w:rFonts w:ascii="Times New Roman" w:hAnsi="Times New Roman" w:cs="Times New Roman"/>
              </w:rPr>
            </w:pPr>
            <w:r>
              <w:rPr>
                <w:rFonts w:ascii="Times New Roman" w:hAnsi="Times New Roman" w:cs="Times New Roman"/>
              </w:rPr>
              <w:t>14</w:t>
            </w:r>
            <w:r w:rsidR="00C21CDC">
              <w:rPr>
                <w:rFonts w:ascii="Times New Roman" w:hAnsi="Times New Roman" w:cs="Times New Roman"/>
              </w:rPr>
              <w:t>-й</w:t>
            </w:r>
            <w:r>
              <w:rPr>
                <w:rFonts w:ascii="Times New Roman" w:hAnsi="Times New Roman" w:cs="Times New Roman"/>
              </w:rPr>
              <w:t xml:space="preserve"> календарный день с момента регистрации заявления о предоставлении земельного участка</w:t>
            </w:r>
          </w:p>
        </w:tc>
        <w:tc>
          <w:tcPr>
            <w:tcW w:w="1814" w:type="dxa"/>
          </w:tcPr>
          <w:p w14:paraId="48EFFF92" w14:textId="77777777" w:rsidR="00652CD0" w:rsidRDefault="0080048F" w:rsidP="00652CD0">
            <w:pPr>
              <w:rPr>
                <w:rFonts w:ascii="Times New Roman" w:hAnsi="Times New Roman" w:cs="Times New Roman"/>
              </w:rPr>
            </w:pPr>
            <w:r>
              <w:rPr>
                <w:rFonts w:ascii="Times New Roman" w:hAnsi="Times New Roman" w:cs="Times New Roman"/>
              </w:rPr>
              <w:t>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27809407" w14:textId="13886ED9" w:rsidR="0080048F" w:rsidRDefault="0080048F" w:rsidP="0080048F">
            <w:pPr>
              <w:rPr>
                <w:rFonts w:ascii="Times New Roman" w:hAnsi="Times New Roman" w:cs="Times New Roman"/>
              </w:rPr>
            </w:pPr>
            <w:r>
              <w:rPr>
                <w:rFonts w:ascii="Times New Roman" w:hAnsi="Times New Roman" w:cs="Times New Roman"/>
              </w:rPr>
              <w:t>1)</w:t>
            </w:r>
            <w:r w:rsidR="00B77C85">
              <w:rPr>
                <w:rFonts w:ascii="Times New Roman" w:hAnsi="Times New Roman" w:cs="Times New Roman"/>
              </w:rPr>
              <w:t> </w:t>
            </w:r>
            <w:r>
              <w:rPr>
                <w:rFonts w:ascii="Times New Roman" w:hAnsi="Times New Roman" w:cs="Times New Roman"/>
              </w:rPr>
              <w:t>п</w:t>
            </w:r>
            <w:r w:rsidRPr="0080048F">
              <w:rPr>
                <w:rFonts w:ascii="Times New Roman" w:hAnsi="Times New Roman" w:cs="Times New Roman"/>
              </w:rPr>
              <w:t>ередает для выдачи в МФЦ</w:t>
            </w:r>
            <w:r>
              <w:rPr>
                <w:rFonts w:ascii="Times New Roman" w:hAnsi="Times New Roman" w:cs="Times New Roman"/>
              </w:rPr>
              <w:t xml:space="preserve"> для выдачи в порядке, установленном соглашением о взаимодействии, на 13-й день с момента регистрации заявления о предоставлении земельного участка либо</w:t>
            </w:r>
          </w:p>
          <w:p w14:paraId="3A0F5D23" w14:textId="418417D3" w:rsidR="0080048F" w:rsidRDefault="0080048F" w:rsidP="0080048F">
            <w:pPr>
              <w:rPr>
                <w:rFonts w:ascii="Times New Roman" w:hAnsi="Times New Roman" w:cs="Times New Roman"/>
              </w:rPr>
            </w:pPr>
            <w:r>
              <w:rPr>
                <w:rFonts w:ascii="Times New Roman" w:hAnsi="Times New Roman" w:cs="Times New Roman"/>
              </w:rPr>
              <w:t>2)</w:t>
            </w:r>
            <w:r w:rsidR="00B77C85">
              <w:rPr>
                <w:rFonts w:ascii="Times New Roman" w:hAnsi="Times New Roman" w:cs="Times New Roman"/>
              </w:rPr>
              <w:t> </w:t>
            </w:r>
            <w:r>
              <w:rPr>
                <w:rFonts w:ascii="Times New Roman" w:hAnsi="Times New Roman" w:cs="Times New Roman"/>
              </w:rPr>
              <w:t xml:space="preserve">направляет заявителю на </w:t>
            </w:r>
            <w:r w:rsidR="006038B7">
              <w:rPr>
                <w:rFonts w:ascii="Times New Roman" w:hAnsi="Times New Roman" w:cs="Times New Roman"/>
              </w:rPr>
              <w:br/>
            </w:r>
            <w:r>
              <w:rPr>
                <w:rFonts w:ascii="Times New Roman" w:hAnsi="Times New Roman" w:cs="Times New Roman"/>
              </w:rPr>
              <w:t xml:space="preserve">14-й день с момента </w:t>
            </w:r>
            <w:r>
              <w:rPr>
                <w:rFonts w:ascii="Times New Roman" w:hAnsi="Times New Roman" w:cs="Times New Roman"/>
              </w:rPr>
              <w:lastRenderedPageBreak/>
              <w:t>регистрации заявления о предоставлении земельного участка</w:t>
            </w:r>
            <w:r w:rsidR="006C5AE2">
              <w:rPr>
                <w:rFonts w:ascii="Times New Roman" w:hAnsi="Times New Roman" w:cs="Times New Roman"/>
              </w:rPr>
              <w:t>.</w:t>
            </w:r>
          </w:p>
          <w:p w14:paraId="2C225C59" w14:textId="52D6D69C" w:rsidR="006C5AE2" w:rsidRDefault="006C5AE2" w:rsidP="0080048F">
            <w:pPr>
              <w:rPr>
                <w:rFonts w:ascii="Times New Roman" w:hAnsi="Times New Roman" w:cs="Times New Roman"/>
              </w:rPr>
            </w:pPr>
            <w:r>
              <w:rPr>
                <w:rFonts w:ascii="Times New Roman" w:hAnsi="Times New Roman" w:cs="Times New Roman"/>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w:t>
            </w:r>
            <w:r w:rsidR="00B77C85">
              <w:rPr>
                <w:rFonts w:ascii="Times New Roman" w:hAnsi="Times New Roman" w:cs="Times New Roman"/>
              </w:rPr>
              <w:br/>
            </w:r>
            <w:r>
              <w:rPr>
                <w:rFonts w:ascii="Times New Roman" w:hAnsi="Times New Roman" w:cs="Times New Roman"/>
              </w:rPr>
              <w:t>10 часов утра рабочего дня, следующего за днем, в который документ должен быть выдан заявителю, передает документы в МКУ «ЦДОД» в порядке, установленном соглашением о взаимодействии.</w:t>
            </w:r>
          </w:p>
          <w:p w14:paraId="68243D54" w14:textId="31A0AC1E" w:rsidR="006C5AE2" w:rsidRPr="0080048F" w:rsidRDefault="006C5AE2" w:rsidP="0080048F">
            <w:pPr>
              <w:rPr>
                <w:rFonts w:ascii="Times New Roman" w:hAnsi="Times New Roman" w:cs="Times New Roman"/>
              </w:rPr>
            </w:pPr>
            <w:r>
              <w:rPr>
                <w:rFonts w:ascii="Times New Roman" w:hAnsi="Times New Roman" w:cs="Times New Roman"/>
              </w:rPr>
              <w:t xml:space="preserve">При поступлении из МФЦ в МКУ «ЦДОД» документа, являющегося результатом предоставления </w:t>
            </w:r>
            <w:r>
              <w:rPr>
                <w:rFonts w:ascii="Times New Roman" w:hAnsi="Times New Roman" w:cs="Times New Roman"/>
              </w:rPr>
              <w:lastRenderedPageBreak/>
              <w:t xml:space="preserve">муниципальной услуги, не полученного заявителем, специалист МКУ «ЦДОД» в день поступления направляет документы почтовым отправлением с уведомлением о вручении по адресу, указанному в заявлении о предоставлении земельного участка </w:t>
            </w:r>
          </w:p>
        </w:tc>
        <w:tc>
          <w:tcPr>
            <w:tcW w:w="2013" w:type="dxa"/>
          </w:tcPr>
          <w:p w14:paraId="5151B78D" w14:textId="3FCFFE83" w:rsidR="00652CD0" w:rsidRPr="00DD1DFA" w:rsidRDefault="00DD1DFA" w:rsidP="00652CD0">
            <w:pPr>
              <w:ind w:left="57"/>
              <w:contextualSpacing/>
              <w:rPr>
                <w:rFonts w:ascii="Times New Roman" w:hAnsi="Times New Roman" w:cs="Times New Roman"/>
              </w:rPr>
            </w:pPr>
            <w:r>
              <w:rPr>
                <w:rFonts w:ascii="Times New Roman" w:hAnsi="Times New Roman" w:cs="Times New Roman"/>
              </w:rPr>
              <w:lastRenderedPageBreak/>
              <w:t>МКУ «ЦДОД»/МФЦ</w:t>
            </w:r>
          </w:p>
        </w:tc>
        <w:tc>
          <w:tcPr>
            <w:tcW w:w="1843" w:type="dxa"/>
          </w:tcPr>
          <w:p w14:paraId="46FB759D" w14:textId="5C6B0E94" w:rsidR="00652CD0" w:rsidRPr="00C35D4B" w:rsidRDefault="00652CD0" w:rsidP="00652CD0">
            <w:pPr>
              <w:ind w:left="720"/>
              <w:contextualSpacing/>
              <w:rPr>
                <w:rFonts w:ascii="Times New Roman" w:hAnsi="Times New Roman" w:cs="Times New Roman"/>
              </w:rPr>
            </w:pPr>
            <w:r>
              <w:rPr>
                <w:rFonts w:ascii="Times New Roman" w:hAnsi="Times New Roman" w:cs="Times New Roman"/>
              </w:rPr>
              <w:t>-</w:t>
            </w:r>
          </w:p>
        </w:tc>
        <w:tc>
          <w:tcPr>
            <w:tcW w:w="2948" w:type="dxa"/>
          </w:tcPr>
          <w:p w14:paraId="37DBD643" w14:textId="1893BF29" w:rsidR="00652CD0" w:rsidRPr="00C35D4B" w:rsidRDefault="00652CD0" w:rsidP="00652CD0">
            <w:pPr>
              <w:ind w:left="23"/>
              <w:contextualSpacing/>
              <w:rPr>
                <w:rFonts w:ascii="Times New Roman" w:hAnsi="Times New Roman" w:cs="Times New Roman"/>
              </w:rPr>
            </w:pPr>
            <w:r w:rsidRPr="0094688B">
              <w:rPr>
                <w:rFonts w:ascii="Times New Roman" w:hAnsi="Times New Roman" w:cs="Times New Roman"/>
              </w:rPr>
              <w:t>Выдача либо направление заявителю</w:t>
            </w:r>
            <w:r w:rsidRPr="00277B3A">
              <w:rPr>
                <w:rFonts w:ascii="Times New Roman" w:hAnsi="Times New Roman" w:cs="Times New Roman"/>
              </w:rPr>
              <w:t xml:space="preserve"> результата предоставления муниципальной услуги </w:t>
            </w:r>
            <w:r w:rsidRPr="0094688B">
              <w:rPr>
                <w:rFonts w:ascii="Times New Roman" w:hAnsi="Times New Roman" w:cs="Times New Roman"/>
              </w:rPr>
              <w:t>(в зависимости от способа, выбранного заявителем</w:t>
            </w:r>
            <w:r w:rsidRPr="004441AD">
              <w:rPr>
                <w:rFonts w:ascii="Times New Roman" w:hAnsi="Times New Roman" w:cs="Times New Roman"/>
              </w:rPr>
              <w:t>)</w:t>
            </w:r>
          </w:p>
        </w:tc>
      </w:tr>
    </w:tbl>
    <w:p w14:paraId="5DD16CDF" w14:textId="2BB6670D" w:rsidR="00140E6F" w:rsidRDefault="00140E6F" w:rsidP="002C5B24">
      <w:pPr>
        <w:keepNext/>
        <w:widowControl w:val="0"/>
        <w:spacing w:after="0" w:line="240" w:lineRule="auto"/>
        <w:rPr>
          <w:rFonts w:ascii="Times New Roman" w:eastAsia="Calibri" w:hAnsi="Times New Roman" w:cs="Times New Roman"/>
          <w:sz w:val="28"/>
          <w:szCs w:val="28"/>
          <w:lang w:eastAsia="ar-SA"/>
        </w:rPr>
        <w:sectPr w:rsidR="00140E6F" w:rsidSect="00140E6F">
          <w:pgSz w:w="16840" w:h="11910" w:orient="landscape"/>
          <w:pgMar w:top="1038" w:right="539" w:bottom="363" w:left="697" w:header="476" w:footer="0" w:gutter="0"/>
          <w:cols w:space="720"/>
        </w:sectPr>
      </w:pPr>
    </w:p>
    <w:p w14:paraId="5B6DD950" w14:textId="77777777" w:rsidR="007E600C" w:rsidRPr="000272D0" w:rsidRDefault="007E600C" w:rsidP="007E600C">
      <w:pPr>
        <w:autoSpaceDE w:val="0"/>
        <w:autoSpaceDN w:val="0"/>
        <w:adjustRightInd w:val="0"/>
        <w:spacing w:line="240" w:lineRule="auto"/>
        <w:rPr>
          <w:rFonts w:ascii="Times New Roman" w:hAnsi="Times New Roman" w:cs="Times New Roman"/>
          <w:sz w:val="28"/>
          <w:szCs w:val="28"/>
        </w:rPr>
      </w:pPr>
    </w:p>
    <w:sectPr w:rsidR="007E600C" w:rsidRPr="000272D0" w:rsidSect="00140E6F">
      <w:pgSz w:w="11910" w:h="16840"/>
      <w:pgMar w:top="540" w:right="280" w:bottom="700" w:left="1040" w:header="4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4E309" w14:textId="77777777" w:rsidR="009E586A" w:rsidRDefault="009E586A" w:rsidP="00097DE6">
      <w:pPr>
        <w:spacing w:after="0" w:line="240" w:lineRule="auto"/>
      </w:pPr>
      <w:r>
        <w:separator/>
      </w:r>
    </w:p>
  </w:endnote>
  <w:endnote w:type="continuationSeparator" w:id="0">
    <w:p w14:paraId="580DE82C" w14:textId="77777777" w:rsidR="009E586A" w:rsidRDefault="009E586A" w:rsidP="00097DE6">
      <w:pPr>
        <w:spacing w:after="0" w:line="240" w:lineRule="auto"/>
      </w:pPr>
      <w:r>
        <w:continuationSeparator/>
      </w:r>
    </w:p>
  </w:endnote>
  <w:endnote w:id="1">
    <w:p w14:paraId="651CF7D0" w14:textId="0CE72F9F" w:rsidR="00640037" w:rsidRDefault="00640037" w:rsidP="00870A49">
      <w:pPr>
        <w:pStyle w:val="af9"/>
        <w:spacing w:before="120"/>
        <w:jc w:val="both"/>
      </w:pPr>
      <w:r>
        <w:rPr>
          <w:rStyle w:val="afb"/>
        </w:rPr>
        <w:endnoteRef/>
      </w:r>
      <w:r>
        <w:t xml:space="preserve"> Номер договора.</w:t>
      </w:r>
    </w:p>
  </w:endnote>
  <w:endnote w:id="2">
    <w:p w14:paraId="235BD1B6" w14:textId="77777777" w:rsidR="00640037" w:rsidRPr="008B1B97" w:rsidRDefault="00640037" w:rsidP="00870A49">
      <w:pPr>
        <w:pStyle w:val="af9"/>
        <w:spacing w:before="120"/>
        <w:jc w:val="both"/>
        <w:rPr>
          <w:b/>
        </w:rPr>
      </w:pPr>
      <w:r>
        <w:rPr>
          <w:rStyle w:val="afb"/>
        </w:rPr>
        <w:endnoteRef/>
      </w:r>
      <w:r>
        <w:t xml:space="preserve"> Дата договора.</w:t>
      </w:r>
    </w:p>
  </w:endnote>
  <w:endnote w:id="3">
    <w:p w14:paraId="14890338" w14:textId="77777777" w:rsidR="00640037" w:rsidRDefault="00640037" w:rsidP="00870A49">
      <w:pPr>
        <w:pStyle w:val="af9"/>
        <w:spacing w:before="120"/>
        <w:jc w:val="both"/>
      </w:pPr>
      <w:r>
        <w:rPr>
          <w:rStyle w:val="afb"/>
        </w:rPr>
        <w:endnoteRef/>
      </w:r>
      <w:r>
        <w:t xml:space="preserve"> Фамилия, имя, отчество должностного лица.</w:t>
      </w:r>
    </w:p>
  </w:endnote>
  <w:endnote w:id="4">
    <w:p w14:paraId="674D357C" w14:textId="77777777" w:rsidR="00640037" w:rsidRDefault="00640037" w:rsidP="00870A49">
      <w:pPr>
        <w:pStyle w:val="af9"/>
        <w:spacing w:before="120"/>
        <w:jc w:val="both"/>
      </w:pPr>
      <w:r>
        <w:rPr>
          <w:rStyle w:val="afb"/>
        </w:rPr>
        <w:endnoteRef/>
      </w:r>
      <w:r>
        <w:t xml:space="preserve"> Наименование распорядительного документа.</w:t>
      </w:r>
    </w:p>
  </w:endnote>
  <w:endnote w:id="5">
    <w:p w14:paraId="1809D474" w14:textId="77777777" w:rsidR="00640037" w:rsidRPr="008B1B97" w:rsidRDefault="00640037" w:rsidP="00870A49">
      <w:pPr>
        <w:pStyle w:val="af9"/>
        <w:spacing w:before="120"/>
        <w:jc w:val="both"/>
        <w:rPr>
          <w:b/>
        </w:rPr>
      </w:pPr>
      <w:r>
        <w:rPr>
          <w:rStyle w:val="afb"/>
        </w:rPr>
        <w:endnoteRef/>
      </w:r>
      <w:r>
        <w:t xml:space="preserve"> Дата распорядительного документа </w:t>
      </w:r>
      <w:r>
        <w:rPr>
          <w:b/>
        </w:rPr>
        <w:t>(здесь и далее – даты указываются в формате ДД.ММ.ГГГГ)</w:t>
      </w:r>
    </w:p>
  </w:endnote>
  <w:endnote w:id="6">
    <w:p w14:paraId="4C282A06" w14:textId="77777777" w:rsidR="00640037" w:rsidRDefault="00640037" w:rsidP="00870A49">
      <w:pPr>
        <w:pStyle w:val="af9"/>
        <w:spacing w:before="120"/>
        <w:jc w:val="both"/>
      </w:pPr>
      <w:r>
        <w:rPr>
          <w:rStyle w:val="afb"/>
        </w:rPr>
        <w:endnoteRef/>
      </w:r>
      <w:r>
        <w:t xml:space="preserve"> Номер распорядительного документа.</w:t>
      </w:r>
    </w:p>
  </w:endnote>
  <w:endnote w:id="7">
    <w:p w14:paraId="3BE117C0" w14:textId="3CDEA477" w:rsidR="00640037" w:rsidRPr="005C009B" w:rsidRDefault="00640037" w:rsidP="00870A49">
      <w:pPr>
        <w:pStyle w:val="af9"/>
        <w:spacing w:before="120"/>
        <w:jc w:val="both"/>
      </w:pPr>
      <w:r>
        <w:rPr>
          <w:rStyle w:val="afb"/>
        </w:rPr>
        <w:endnoteRef/>
      </w:r>
      <w:r>
        <w:t xml:space="preserve"> Если договор заключается с</w:t>
      </w:r>
      <w:r w:rsidR="00C53CE0">
        <w:t>о</w:t>
      </w:r>
      <w:r>
        <w:t xml:space="preserve"> множественностью лиц на стороне арендатора, в преамбуле указывается каждый из арендаторов, при этом слово «</w:t>
      </w:r>
      <w:r>
        <w:rPr>
          <w:b/>
        </w:rPr>
        <w:t>Арендатор</w:t>
      </w:r>
      <w:r>
        <w:t>» дополняется порядковым номером (1, 2 и т.д.) для каждого из участников договора на стороне арендатора в восходящем порядке.</w:t>
      </w:r>
    </w:p>
  </w:endnote>
  <w:endnote w:id="8">
    <w:p w14:paraId="4558E5FC" w14:textId="77777777" w:rsidR="00640037" w:rsidRDefault="00640037" w:rsidP="00870A49">
      <w:pPr>
        <w:pStyle w:val="af9"/>
        <w:spacing w:before="120"/>
        <w:jc w:val="both"/>
      </w:pPr>
      <w:r>
        <w:rPr>
          <w:rStyle w:val="afb"/>
        </w:rPr>
        <w:endnoteRef/>
      </w:r>
      <w:r>
        <w:t xml:space="preserve"> Преамбула договора дополняется абзацем данного содержания, если арендатором является юридическое лицо.</w:t>
      </w:r>
    </w:p>
  </w:endnote>
  <w:endnote w:id="9">
    <w:p w14:paraId="7E7BC817" w14:textId="77777777" w:rsidR="00640037" w:rsidRDefault="00640037" w:rsidP="00870A49">
      <w:pPr>
        <w:pStyle w:val="af9"/>
        <w:spacing w:before="120"/>
        <w:jc w:val="both"/>
      </w:pPr>
      <w:r>
        <w:rPr>
          <w:rStyle w:val="afb"/>
        </w:rPr>
        <w:endnoteRef/>
      </w:r>
      <w:r>
        <w:t xml:space="preserve"> Организационно-правовая форма арендатора - юридического лица.</w:t>
      </w:r>
    </w:p>
  </w:endnote>
  <w:endnote w:id="10">
    <w:p w14:paraId="6DB8087F" w14:textId="77777777" w:rsidR="00640037" w:rsidRDefault="00640037" w:rsidP="00870A49">
      <w:pPr>
        <w:pStyle w:val="af9"/>
        <w:spacing w:before="120"/>
        <w:jc w:val="both"/>
      </w:pPr>
      <w:r>
        <w:rPr>
          <w:rStyle w:val="afb"/>
        </w:rPr>
        <w:endnoteRef/>
      </w:r>
      <w:r>
        <w:t xml:space="preserve"> Наименование арендатора - юридического лица.</w:t>
      </w:r>
    </w:p>
  </w:endnote>
  <w:endnote w:id="11">
    <w:p w14:paraId="482AF0F0" w14:textId="77777777" w:rsidR="00640037" w:rsidRDefault="00640037" w:rsidP="00870A49">
      <w:pPr>
        <w:pStyle w:val="af9"/>
        <w:spacing w:before="120"/>
        <w:jc w:val="both"/>
      </w:pPr>
      <w:r>
        <w:rPr>
          <w:rStyle w:val="afb"/>
        </w:rPr>
        <w:endnoteRef/>
      </w:r>
      <w:r>
        <w:t xml:space="preserve"> Дата регистрации арендатора - юридического лица.</w:t>
      </w:r>
    </w:p>
  </w:endnote>
  <w:endnote w:id="12">
    <w:p w14:paraId="326A0A52" w14:textId="77777777" w:rsidR="00640037" w:rsidRDefault="00640037" w:rsidP="00870A49">
      <w:pPr>
        <w:pStyle w:val="af9"/>
        <w:spacing w:before="120"/>
        <w:jc w:val="both"/>
      </w:pPr>
      <w:r>
        <w:rPr>
          <w:rStyle w:val="afb"/>
        </w:rPr>
        <w:endnoteRef/>
      </w:r>
      <w:r>
        <w:t xml:space="preserve"> Наименование органа, зарегистрировавшего арендатора - юридическое лицо.</w:t>
      </w:r>
    </w:p>
  </w:endnote>
  <w:endnote w:id="13">
    <w:p w14:paraId="291AAB2E" w14:textId="77777777" w:rsidR="00640037" w:rsidRDefault="00640037" w:rsidP="00870A49">
      <w:pPr>
        <w:pStyle w:val="af9"/>
        <w:spacing w:before="120"/>
        <w:jc w:val="both"/>
      </w:pPr>
      <w:r>
        <w:rPr>
          <w:rStyle w:val="afb"/>
        </w:rPr>
        <w:endnoteRef/>
      </w:r>
      <w:r>
        <w:t xml:space="preserve"> Номер согласно Единому государственному реестру юридических лиц.</w:t>
      </w:r>
    </w:p>
  </w:endnote>
  <w:endnote w:id="14">
    <w:p w14:paraId="7F25D0CF" w14:textId="77777777" w:rsidR="00640037" w:rsidRDefault="00640037" w:rsidP="00870A49">
      <w:pPr>
        <w:pStyle w:val="af9"/>
        <w:spacing w:before="120"/>
        <w:jc w:val="both"/>
      </w:pPr>
      <w:r>
        <w:rPr>
          <w:rStyle w:val="afb"/>
        </w:rPr>
        <w:endnoteRef/>
      </w:r>
      <w:r>
        <w:t xml:space="preserve"> Наименование представителя арендатора – юридического лица: должность (например, директор) или представитель по доверенности.</w:t>
      </w:r>
    </w:p>
  </w:endnote>
  <w:endnote w:id="15">
    <w:p w14:paraId="68C891E1" w14:textId="77777777" w:rsidR="00640037" w:rsidRDefault="00640037" w:rsidP="00870A49">
      <w:pPr>
        <w:pStyle w:val="af9"/>
        <w:spacing w:before="120"/>
        <w:jc w:val="both"/>
      </w:pPr>
      <w:r>
        <w:rPr>
          <w:rStyle w:val="afb"/>
        </w:rPr>
        <w:endnoteRef/>
      </w:r>
      <w:r>
        <w:t xml:space="preserve"> Наименование или фамилия, имя, отчество представителя арендатора – юридического лица.</w:t>
      </w:r>
    </w:p>
  </w:endnote>
  <w:endnote w:id="16">
    <w:p w14:paraId="7191482A" w14:textId="77777777" w:rsidR="00640037" w:rsidRDefault="00640037" w:rsidP="00870A49">
      <w:pPr>
        <w:pStyle w:val="af9"/>
        <w:spacing w:before="120"/>
        <w:jc w:val="both"/>
      </w:pPr>
      <w:r>
        <w:rPr>
          <w:rStyle w:val="afb"/>
        </w:rPr>
        <w:endnoteRef/>
      </w:r>
      <w:r>
        <w:t xml:space="preserve"> Наименование документа, уполномочивающего представителя арендатора - юридического лица.</w:t>
      </w:r>
    </w:p>
  </w:endnote>
  <w:endnote w:id="17">
    <w:p w14:paraId="6D8A74E2" w14:textId="77777777" w:rsidR="00640037" w:rsidRDefault="00640037" w:rsidP="00870A49">
      <w:pPr>
        <w:pStyle w:val="af9"/>
        <w:spacing w:before="120"/>
        <w:jc w:val="both"/>
      </w:pPr>
      <w:r>
        <w:rPr>
          <w:rStyle w:val="afb"/>
        </w:rPr>
        <w:endnoteRef/>
      </w:r>
      <w:r>
        <w:t xml:space="preserve"> Преамбула договора дополняется абзацем данного содержания, если арендатором является физическое лицо.</w:t>
      </w:r>
    </w:p>
  </w:endnote>
  <w:endnote w:id="18">
    <w:p w14:paraId="73B2E53B" w14:textId="77777777" w:rsidR="00640037" w:rsidRDefault="00640037" w:rsidP="00870A49">
      <w:pPr>
        <w:pStyle w:val="af9"/>
        <w:spacing w:before="120"/>
      </w:pPr>
      <w:r>
        <w:rPr>
          <w:rStyle w:val="afb"/>
        </w:rPr>
        <w:endnoteRef/>
      </w:r>
      <w:r>
        <w:t xml:space="preserve"> Указывается гражданство арендатора – физического лица.</w:t>
      </w:r>
    </w:p>
  </w:endnote>
  <w:endnote w:id="19">
    <w:p w14:paraId="3110EE43" w14:textId="77777777" w:rsidR="00640037" w:rsidRDefault="00640037" w:rsidP="00870A49">
      <w:pPr>
        <w:pStyle w:val="af9"/>
        <w:spacing w:before="120"/>
        <w:jc w:val="both"/>
      </w:pPr>
      <w:r>
        <w:rPr>
          <w:rStyle w:val="afb"/>
        </w:rPr>
        <w:endnoteRef/>
      </w:r>
      <w:r>
        <w:t xml:space="preserve"> Фамилия, имя, отчество арендатора – физического лица.</w:t>
      </w:r>
    </w:p>
  </w:endnote>
  <w:endnote w:id="20">
    <w:p w14:paraId="7191547B" w14:textId="77777777" w:rsidR="00640037" w:rsidRDefault="00640037" w:rsidP="00870A49">
      <w:pPr>
        <w:pStyle w:val="af9"/>
        <w:spacing w:before="120"/>
        <w:jc w:val="both"/>
      </w:pPr>
      <w:r>
        <w:rPr>
          <w:rStyle w:val="afb"/>
        </w:rPr>
        <w:endnoteRef/>
      </w:r>
      <w:r>
        <w:t xml:space="preserve"> Дата рождения арендатора – физического лица.</w:t>
      </w:r>
    </w:p>
  </w:endnote>
  <w:endnote w:id="21">
    <w:p w14:paraId="6F62F236" w14:textId="77777777" w:rsidR="00640037" w:rsidRDefault="00640037" w:rsidP="00870A49">
      <w:pPr>
        <w:pStyle w:val="af9"/>
        <w:spacing w:before="120"/>
        <w:jc w:val="both"/>
      </w:pPr>
      <w:r>
        <w:rPr>
          <w:rStyle w:val="afb"/>
        </w:rPr>
        <w:endnoteRef/>
      </w:r>
      <w:r>
        <w:t xml:space="preserve"> Место рождения арендатора – физического лица согласно документу, удостоверяющему личность.</w:t>
      </w:r>
    </w:p>
  </w:endnote>
  <w:endnote w:id="22">
    <w:p w14:paraId="41F2E173" w14:textId="77777777" w:rsidR="00640037" w:rsidRDefault="00640037" w:rsidP="00870A49">
      <w:pPr>
        <w:pStyle w:val="af9"/>
        <w:spacing w:before="120"/>
        <w:jc w:val="both"/>
      </w:pPr>
      <w:r>
        <w:rPr>
          <w:rStyle w:val="afb"/>
        </w:rPr>
        <w:endnoteRef/>
      </w:r>
      <w:r>
        <w:t xml:space="preserve"> Вид документа, удостоверяющего личность арендатора – физического лица (паспорт, вид на жительство и т.п.).</w:t>
      </w:r>
    </w:p>
  </w:endnote>
  <w:endnote w:id="23">
    <w:p w14:paraId="1DBFDEE8" w14:textId="77777777" w:rsidR="00640037" w:rsidRDefault="00640037" w:rsidP="00870A49">
      <w:pPr>
        <w:pStyle w:val="af9"/>
        <w:spacing w:before="120"/>
        <w:jc w:val="both"/>
      </w:pPr>
      <w:r>
        <w:rPr>
          <w:rStyle w:val="afb"/>
        </w:rPr>
        <w:endnoteRef/>
      </w:r>
      <w:r>
        <w:t xml:space="preserve"> Серия и номер документа, удостоверяющего личность арендатора – физического лица.</w:t>
      </w:r>
    </w:p>
  </w:endnote>
  <w:endnote w:id="24">
    <w:p w14:paraId="64D733DC" w14:textId="77777777" w:rsidR="00640037" w:rsidRDefault="00640037" w:rsidP="00870A49">
      <w:pPr>
        <w:pStyle w:val="af9"/>
        <w:spacing w:before="120"/>
        <w:jc w:val="both"/>
      </w:pPr>
      <w:r>
        <w:rPr>
          <w:rStyle w:val="afb"/>
        </w:rPr>
        <w:endnoteRef/>
      </w:r>
      <w:r>
        <w:t xml:space="preserve"> Дата выдачи документа, удостоверяющего личность арендатора – физического лица.</w:t>
      </w:r>
    </w:p>
  </w:endnote>
  <w:endnote w:id="25">
    <w:p w14:paraId="2EED6700" w14:textId="77777777" w:rsidR="00640037" w:rsidRDefault="00640037" w:rsidP="00870A49">
      <w:pPr>
        <w:pStyle w:val="af9"/>
        <w:spacing w:before="120"/>
        <w:jc w:val="both"/>
      </w:pPr>
      <w:r>
        <w:rPr>
          <w:rStyle w:val="afb"/>
        </w:rPr>
        <w:endnoteRef/>
      </w:r>
      <w:r>
        <w:t xml:space="preserve"> Наименование органа, выдавшего документ, удостоверяющий личность арендатора – физического лица.</w:t>
      </w:r>
    </w:p>
  </w:endnote>
  <w:endnote w:id="26">
    <w:p w14:paraId="649529F0" w14:textId="77777777" w:rsidR="00640037" w:rsidRDefault="00640037" w:rsidP="00870A49">
      <w:pPr>
        <w:pStyle w:val="af9"/>
        <w:spacing w:before="120"/>
        <w:jc w:val="both"/>
      </w:pPr>
      <w:r>
        <w:rPr>
          <w:rStyle w:val="afb"/>
        </w:rPr>
        <w:endnoteRef/>
      </w:r>
      <w:r>
        <w:t xml:space="preserve"> Код подразделения, выдавшего документ, удостоверяющий личность арендатора – физического лица. </w:t>
      </w:r>
    </w:p>
  </w:endnote>
  <w:endnote w:id="27">
    <w:p w14:paraId="4976CC34" w14:textId="77777777" w:rsidR="00640037" w:rsidRDefault="00640037" w:rsidP="00870A49">
      <w:pPr>
        <w:pStyle w:val="af9"/>
        <w:spacing w:before="120"/>
        <w:jc w:val="both"/>
      </w:pPr>
      <w:r>
        <w:rPr>
          <w:rStyle w:val="afb"/>
        </w:rPr>
        <w:endnoteRef/>
      </w:r>
      <w:r>
        <w:t xml:space="preserve"> Адрес регистрации по месту жительства.</w:t>
      </w:r>
    </w:p>
  </w:endnote>
  <w:endnote w:id="28">
    <w:p w14:paraId="6D84D5EF" w14:textId="77777777" w:rsidR="00640037" w:rsidRDefault="00640037" w:rsidP="00870A49">
      <w:pPr>
        <w:pStyle w:val="af9"/>
        <w:spacing w:before="120"/>
        <w:jc w:val="both"/>
      </w:pPr>
      <w:r>
        <w:rPr>
          <w:rStyle w:val="afb"/>
        </w:rPr>
        <w:endnoteRef/>
      </w:r>
      <w:r>
        <w:t xml:space="preserve"> СНИЛС.</w:t>
      </w:r>
    </w:p>
  </w:endnote>
  <w:endnote w:id="29">
    <w:p w14:paraId="1C101302" w14:textId="77777777" w:rsidR="00640037" w:rsidRPr="00141919" w:rsidRDefault="00640037" w:rsidP="00870A49">
      <w:pPr>
        <w:pStyle w:val="af9"/>
        <w:spacing w:before="120" w:line="240" w:lineRule="atLeast"/>
        <w:jc w:val="both"/>
        <w:rPr>
          <w:sz w:val="24"/>
          <w:szCs w:val="24"/>
        </w:rPr>
      </w:pPr>
      <w:r>
        <w:rPr>
          <w:rStyle w:val="afb"/>
        </w:rPr>
        <w:endnoteRef/>
      </w:r>
      <w:r>
        <w:t xml:space="preserve"> В случае если от имени арендатора – физического лица выступает его представитель, договор дополняется сведениями о представителе</w:t>
      </w:r>
      <w:r>
        <w:rPr>
          <w:sz w:val="24"/>
          <w:szCs w:val="24"/>
        </w:rPr>
        <w:t>.</w:t>
      </w:r>
    </w:p>
  </w:endnote>
  <w:endnote w:id="30">
    <w:p w14:paraId="2FB5FDD5" w14:textId="77777777" w:rsidR="00640037" w:rsidRDefault="00640037" w:rsidP="00870A49">
      <w:pPr>
        <w:pStyle w:val="af9"/>
        <w:spacing w:before="120" w:line="240" w:lineRule="atLeast"/>
        <w:jc w:val="both"/>
      </w:pPr>
      <w:r>
        <w:rPr>
          <w:rStyle w:val="afb"/>
        </w:rPr>
        <w:endnoteRef/>
      </w:r>
      <w:r>
        <w:t xml:space="preserve"> Статус представителя (представитель по доверенности, законный представитель несовершенного лица).</w:t>
      </w:r>
    </w:p>
  </w:endnote>
  <w:endnote w:id="31">
    <w:p w14:paraId="73D7A081" w14:textId="77777777" w:rsidR="00640037" w:rsidRDefault="00640037" w:rsidP="00870A49">
      <w:pPr>
        <w:pStyle w:val="af9"/>
        <w:spacing w:before="120" w:line="240" w:lineRule="atLeast"/>
        <w:jc w:val="both"/>
      </w:pPr>
      <w:r>
        <w:rPr>
          <w:rStyle w:val="afb"/>
        </w:rPr>
        <w:endnoteRef/>
      </w:r>
      <w:r>
        <w:t xml:space="preserve"> Фамилия, имя, отчество представителя.</w:t>
      </w:r>
    </w:p>
  </w:endnote>
  <w:endnote w:id="32">
    <w:p w14:paraId="323563AF" w14:textId="77777777" w:rsidR="00640037" w:rsidRDefault="00640037" w:rsidP="00870A49">
      <w:pPr>
        <w:pStyle w:val="af9"/>
        <w:spacing w:before="120" w:line="240" w:lineRule="atLeast"/>
        <w:jc w:val="both"/>
      </w:pPr>
      <w:r>
        <w:rPr>
          <w:rStyle w:val="afb"/>
        </w:rPr>
        <w:endnoteRef/>
      </w:r>
      <w:r>
        <w:t xml:space="preserve"> Дата рождения представителя.</w:t>
      </w:r>
    </w:p>
  </w:endnote>
  <w:endnote w:id="33">
    <w:p w14:paraId="453DFCED" w14:textId="77777777" w:rsidR="00640037" w:rsidRDefault="00640037" w:rsidP="00870A49">
      <w:pPr>
        <w:pStyle w:val="af9"/>
        <w:spacing w:before="120" w:line="240" w:lineRule="atLeast"/>
        <w:jc w:val="both"/>
      </w:pPr>
      <w:r>
        <w:rPr>
          <w:rStyle w:val="afb"/>
        </w:rPr>
        <w:endnoteRef/>
      </w:r>
      <w:r>
        <w:t xml:space="preserve"> Место рождения представителя.</w:t>
      </w:r>
    </w:p>
  </w:endnote>
  <w:endnote w:id="34">
    <w:p w14:paraId="761CED75" w14:textId="77777777" w:rsidR="00640037" w:rsidRDefault="00640037" w:rsidP="00870A49">
      <w:pPr>
        <w:pStyle w:val="af9"/>
        <w:spacing w:before="120"/>
        <w:jc w:val="both"/>
      </w:pPr>
      <w:r>
        <w:rPr>
          <w:rStyle w:val="afb"/>
        </w:rPr>
        <w:endnoteRef/>
      </w:r>
      <w:r>
        <w:t xml:space="preserve"> Вид документа, удостоверяющего личность представителя (паспорт, вид на жительство и т.п.).</w:t>
      </w:r>
    </w:p>
  </w:endnote>
  <w:endnote w:id="35">
    <w:p w14:paraId="4ECE87C8" w14:textId="77777777" w:rsidR="00640037" w:rsidRDefault="00640037" w:rsidP="00870A49">
      <w:pPr>
        <w:pStyle w:val="af9"/>
        <w:spacing w:before="120"/>
        <w:jc w:val="both"/>
      </w:pPr>
      <w:r>
        <w:rPr>
          <w:rStyle w:val="afb"/>
        </w:rPr>
        <w:endnoteRef/>
      </w:r>
      <w:r>
        <w:t xml:space="preserve"> Серия и номер документа, удостоверяющего личность представителя.</w:t>
      </w:r>
    </w:p>
  </w:endnote>
  <w:endnote w:id="36">
    <w:p w14:paraId="643BDB3F" w14:textId="77777777" w:rsidR="00640037" w:rsidRDefault="00640037" w:rsidP="00870A49">
      <w:pPr>
        <w:pStyle w:val="af9"/>
        <w:spacing w:before="120"/>
        <w:jc w:val="both"/>
      </w:pPr>
      <w:r>
        <w:rPr>
          <w:rStyle w:val="afb"/>
        </w:rPr>
        <w:endnoteRef/>
      </w:r>
      <w:r>
        <w:t xml:space="preserve"> Дата выдачи документа, удостоверяющего личность представителя.</w:t>
      </w:r>
    </w:p>
  </w:endnote>
  <w:endnote w:id="37">
    <w:p w14:paraId="6756E6B0" w14:textId="77777777" w:rsidR="00640037" w:rsidRDefault="00640037" w:rsidP="00870A49">
      <w:pPr>
        <w:pStyle w:val="af9"/>
        <w:spacing w:before="120"/>
        <w:jc w:val="both"/>
      </w:pPr>
      <w:r>
        <w:rPr>
          <w:rStyle w:val="afb"/>
        </w:rPr>
        <w:endnoteRef/>
      </w:r>
      <w:r>
        <w:t xml:space="preserve"> Наименование органа, выдавшего документ, удостоверяющий личность представителя.</w:t>
      </w:r>
    </w:p>
  </w:endnote>
  <w:endnote w:id="38">
    <w:p w14:paraId="0BDCCFDF" w14:textId="77777777" w:rsidR="00640037" w:rsidRDefault="00640037" w:rsidP="00870A49">
      <w:pPr>
        <w:pStyle w:val="af9"/>
        <w:spacing w:before="120"/>
        <w:jc w:val="both"/>
      </w:pPr>
      <w:r>
        <w:rPr>
          <w:rStyle w:val="afb"/>
        </w:rPr>
        <w:endnoteRef/>
      </w:r>
      <w:r>
        <w:t xml:space="preserve"> Код подразделения, выдавшего документ, удостоверяющий личность представителя (при наличии).</w:t>
      </w:r>
    </w:p>
  </w:endnote>
  <w:endnote w:id="39">
    <w:p w14:paraId="311F6100" w14:textId="77777777" w:rsidR="00640037" w:rsidRDefault="00640037" w:rsidP="00870A49">
      <w:pPr>
        <w:pStyle w:val="af9"/>
        <w:spacing w:before="120"/>
        <w:jc w:val="both"/>
      </w:pPr>
      <w:r>
        <w:rPr>
          <w:rStyle w:val="afb"/>
        </w:rPr>
        <w:endnoteRef/>
      </w:r>
      <w:r>
        <w:t xml:space="preserve"> Наименование, номер (в том числе номер специального бланка), дата выдачи документа, удостоверяющего полномочия представителя, сведения об удостоверившем уполномочивающий документ лице (в том числе фамилия, имя, отчество нотариуса, наименование нотариального округа, дата и номер записи в реестре, иные необходимые для идентификации сведения).</w:t>
      </w:r>
    </w:p>
  </w:endnote>
  <w:endnote w:id="40">
    <w:p w14:paraId="1BD8FF50" w14:textId="5CFA070B" w:rsidR="00640037" w:rsidRDefault="00640037" w:rsidP="00870A49">
      <w:pPr>
        <w:pStyle w:val="af9"/>
        <w:spacing w:before="120"/>
        <w:jc w:val="both"/>
      </w:pPr>
      <w:r>
        <w:rPr>
          <w:rStyle w:val="afb"/>
        </w:rPr>
        <w:endnoteRef/>
      </w:r>
      <w:r>
        <w:t xml:space="preserve"> В случае если договор заключается с несколькими арендаторами, данная строка преамбулы излагается в </w:t>
      </w:r>
      <w:r w:rsidR="009158F9">
        <w:t>новой</w:t>
      </w:r>
      <w:r>
        <w:t xml:space="preserve"> редакции:</w:t>
      </w:r>
    </w:p>
    <w:p w14:paraId="6EC77062" w14:textId="7EED29ED" w:rsidR="00640037" w:rsidRPr="00B61E62" w:rsidRDefault="00640037" w:rsidP="00870A49">
      <w:pPr>
        <w:pStyle w:val="af9"/>
        <w:jc w:val="both"/>
      </w:pPr>
      <w:r w:rsidRPr="00B61E62">
        <w:t>«заключили настоящий Договор с</w:t>
      </w:r>
      <w:r w:rsidR="009158F9">
        <w:t>о</w:t>
      </w:r>
      <w:r w:rsidRPr="00B61E62">
        <w:t xml:space="preserve"> множественностью лиц на стороне арендатора (далее – Договор) о нижеследующем:».</w:t>
      </w:r>
    </w:p>
  </w:endnote>
  <w:endnote w:id="41">
    <w:p w14:paraId="742F5503" w14:textId="3720668D" w:rsidR="00640037" w:rsidRDefault="00640037" w:rsidP="00870A49">
      <w:pPr>
        <w:pStyle w:val="af9"/>
        <w:spacing w:before="120" w:line="240" w:lineRule="atLeast"/>
        <w:jc w:val="both"/>
      </w:pPr>
      <w:r>
        <w:rPr>
          <w:rStyle w:val="afb"/>
        </w:rPr>
        <w:endnoteRef/>
      </w:r>
      <w:r>
        <w:t xml:space="preserve"> Далее по всему тексту договора: если договор имеет форму договора с</w:t>
      </w:r>
      <w:r w:rsidR="009E364C">
        <w:t>о</w:t>
      </w:r>
      <w:r>
        <w:t xml:space="preserve"> множественностью лиц на стороне арендатора, сторона арендатора указывается во множественном числе (</w:t>
      </w:r>
      <w:r w:rsidRPr="00900CA8">
        <w:rPr>
          <w:b/>
        </w:rPr>
        <w:t>«Арендаторы»</w:t>
      </w:r>
      <w:r>
        <w:t>).</w:t>
      </w:r>
    </w:p>
  </w:endnote>
  <w:endnote w:id="42">
    <w:p w14:paraId="56DD4634" w14:textId="77777777" w:rsidR="00640037" w:rsidRDefault="00640037" w:rsidP="00870A49">
      <w:pPr>
        <w:pStyle w:val="af9"/>
        <w:spacing w:before="120"/>
        <w:jc w:val="both"/>
      </w:pPr>
      <w:r>
        <w:rPr>
          <w:rStyle w:val="afb"/>
        </w:rPr>
        <w:endnoteRef/>
      </w:r>
      <w:r>
        <w:t xml:space="preserve"> Наименование документа, на основании которого возникло право арендатора на расположенный на земельном участке объект недвижимости.</w:t>
      </w:r>
    </w:p>
  </w:endnote>
  <w:endnote w:id="43">
    <w:p w14:paraId="01DB2B4F" w14:textId="77777777" w:rsidR="00640037" w:rsidRDefault="00640037" w:rsidP="00870A49">
      <w:pPr>
        <w:pStyle w:val="af9"/>
        <w:spacing w:before="120"/>
        <w:jc w:val="both"/>
      </w:pPr>
      <w:r>
        <w:rPr>
          <w:rStyle w:val="afb"/>
        </w:rPr>
        <w:endnoteRef/>
      </w:r>
      <w:r>
        <w:t xml:space="preserve"> Дата выдачи документа, на основании которого возникло право арендатора на расположенный на земельном участке объект недвижимости.</w:t>
      </w:r>
    </w:p>
  </w:endnote>
  <w:endnote w:id="44">
    <w:p w14:paraId="50193730" w14:textId="77777777" w:rsidR="00640037" w:rsidRDefault="00640037" w:rsidP="00870A49">
      <w:pPr>
        <w:pStyle w:val="af9"/>
        <w:spacing w:before="120"/>
        <w:jc w:val="both"/>
      </w:pPr>
      <w:r>
        <w:rPr>
          <w:rStyle w:val="afb"/>
        </w:rPr>
        <w:endnoteRef/>
      </w:r>
      <w:r>
        <w:t xml:space="preserve"> Номер записи о государственной регистрации права арендатора на расположенный на земельном участке объект недвижимости.</w:t>
      </w:r>
    </w:p>
  </w:endnote>
  <w:endnote w:id="45">
    <w:p w14:paraId="7266FCD6" w14:textId="77777777" w:rsidR="00640037" w:rsidRDefault="00640037" w:rsidP="00870A49">
      <w:pPr>
        <w:pStyle w:val="af9"/>
        <w:spacing w:before="120"/>
        <w:jc w:val="both"/>
      </w:pPr>
      <w:r>
        <w:rPr>
          <w:rStyle w:val="afb"/>
        </w:rPr>
        <w:endnoteRef/>
      </w:r>
      <w:r>
        <w:t xml:space="preserve"> Дата записи о государственной регистрации права арендатора на расположенный на земельном участке объект недвижимости.</w:t>
      </w:r>
    </w:p>
  </w:endnote>
  <w:endnote w:id="46">
    <w:p w14:paraId="73FE8AC3" w14:textId="77777777" w:rsidR="00640037" w:rsidRDefault="00640037" w:rsidP="00870A49">
      <w:pPr>
        <w:pStyle w:val="af9"/>
        <w:spacing w:before="120"/>
        <w:jc w:val="both"/>
      </w:pPr>
      <w:r>
        <w:rPr>
          <w:rStyle w:val="afb"/>
        </w:rPr>
        <w:endnoteRef/>
      </w:r>
      <w:r>
        <w:t xml:space="preserve"> Если на земельном участке находится несколько объектов недвижимости, указываются данные всех записей о государственной регистрации права.</w:t>
      </w:r>
    </w:p>
  </w:endnote>
  <w:endnote w:id="47">
    <w:p w14:paraId="071E3FC6" w14:textId="77777777" w:rsidR="00640037" w:rsidRPr="00BC1CCB" w:rsidRDefault="00640037" w:rsidP="00870A49">
      <w:pPr>
        <w:pStyle w:val="af9"/>
        <w:spacing w:before="120"/>
        <w:jc w:val="both"/>
      </w:pPr>
      <w:r>
        <w:rPr>
          <w:rStyle w:val="afb"/>
        </w:rPr>
        <w:endnoteRef/>
      </w:r>
      <w:r>
        <w:t xml:space="preserve"> Данные арендатора – организационно-правовая форма и наименование (для юридического лица) либо фамилия, имя, отчество (</w:t>
      </w:r>
      <w:r w:rsidRPr="00BC1CCB">
        <w:t>для физического лица).</w:t>
      </w:r>
    </w:p>
  </w:endnote>
  <w:endnote w:id="48">
    <w:p w14:paraId="2E8135D2" w14:textId="77777777" w:rsidR="00640037" w:rsidRPr="00BC1CCB" w:rsidRDefault="00640037" w:rsidP="00870A49">
      <w:pPr>
        <w:pStyle w:val="af9"/>
        <w:spacing w:before="120"/>
        <w:jc w:val="both"/>
      </w:pPr>
      <w:r w:rsidRPr="00BC1CCB">
        <w:rPr>
          <w:rStyle w:val="afb"/>
        </w:rPr>
        <w:endnoteRef/>
      </w:r>
      <w:r w:rsidRPr="00BC1CCB">
        <w:t xml:space="preserve"> Дата заявления арендатора.</w:t>
      </w:r>
    </w:p>
  </w:endnote>
  <w:endnote w:id="49">
    <w:p w14:paraId="2DFA772E" w14:textId="77777777" w:rsidR="00640037" w:rsidRPr="00BC1CCB" w:rsidRDefault="00640037" w:rsidP="00870A49">
      <w:pPr>
        <w:pStyle w:val="af9"/>
        <w:spacing w:before="120"/>
        <w:jc w:val="both"/>
      </w:pPr>
      <w:r w:rsidRPr="00BC1CCB">
        <w:rPr>
          <w:rStyle w:val="afb"/>
        </w:rPr>
        <w:endnoteRef/>
      </w:r>
      <w:r w:rsidRPr="00BC1CCB">
        <w:t xml:space="preserve"> Номер, под которым было зарегистрировано заявление.</w:t>
      </w:r>
    </w:p>
  </w:endnote>
  <w:endnote w:id="50">
    <w:p w14:paraId="7CBAFAE5" w14:textId="77777777" w:rsidR="00640037" w:rsidRPr="00BC1CCB" w:rsidRDefault="00640037" w:rsidP="00870A49">
      <w:pPr>
        <w:pStyle w:val="af9"/>
        <w:spacing w:before="120"/>
        <w:jc w:val="both"/>
      </w:pPr>
      <w:r w:rsidRPr="00BC1CCB">
        <w:rPr>
          <w:rStyle w:val="afb"/>
        </w:rPr>
        <w:endnoteRef/>
      </w:r>
      <w:r w:rsidRPr="00BC1CCB">
        <w:t xml:space="preserve"> Дата выдачи выписки из Единого государственного реестра недвижимости.</w:t>
      </w:r>
    </w:p>
  </w:endnote>
  <w:endnote w:id="51">
    <w:p w14:paraId="2C382591" w14:textId="77777777" w:rsidR="00640037" w:rsidRPr="00BC1CCB" w:rsidRDefault="00640037" w:rsidP="00870A49">
      <w:pPr>
        <w:pStyle w:val="af9"/>
        <w:spacing w:before="120"/>
        <w:jc w:val="both"/>
      </w:pPr>
      <w:r w:rsidRPr="00BC1CCB">
        <w:rPr>
          <w:rStyle w:val="afb"/>
        </w:rPr>
        <w:endnoteRef/>
      </w:r>
      <w:r w:rsidRPr="00BC1CCB">
        <w:t xml:space="preserve"> Номер выписки из Единого государственного реестра недвижимости.</w:t>
      </w:r>
    </w:p>
  </w:endnote>
  <w:endnote w:id="52">
    <w:p w14:paraId="0106079E" w14:textId="44582B18" w:rsidR="00640037" w:rsidRPr="00BC1CCB" w:rsidRDefault="00640037" w:rsidP="00870A49">
      <w:pPr>
        <w:pStyle w:val="af9"/>
        <w:spacing w:before="120"/>
      </w:pPr>
      <w:r w:rsidRPr="00BC1CCB">
        <w:rPr>
          <w:rStyle w:val="afb"/>
        </w:rPr>
        <w:endnoteRef/>
      </w:r>
      <w:r w:rsidRPr="00BC1CCB">
        <w:t xml:space="preserve"> В случае если до заключения договора принималось решение о предварительном согласовании предоставления земельного участка либо заключается новый договор аренды в связи с истечением срока аренды по предыдущему договору, указывается также соответствующий документ с указанием его номера и даты (например, постановление о предварительном согласовании предоставления земельного участка от ___.___.20___ №_____, договор №________ на передачу в аренду городских земель от ____._____._____ и т.п.)</w:t>
      </w:r>
    </w:p>
  </w:endnote>
  <w:endnote w:id="53">
    <w:p w14:paraId="5F5EE701" w14:textId="77777777" w:rsidR="00640037" w:rsidRPr="00BC1CCB" w:rsidRDefault="00640037" w:rsidP="00870A49">
      <w:pPr>
        <w:pStyle w:val="af9"/>
        <w:spacing w:before="120"/>
        <w:jc w:val="both"/>
      </w:pPr>
      <w:r w:rsidRPr="00BC1CCB">
        <w:rPr>
          <w:rStyle w:val="afb"/>
        </w:rPr>
        <w:endnoteRef/>
      </w:r>
      <w:r w:rsidRPr="00BC1CCB">
        <w:t xml:space="preserve"> Кадастровый номер земельного участка.</w:t>
      </w:r>
    </w:p>
  </w:endnote>
  <w:endnote w:id="54">
    <w:p w14:paraId="56D0EA74" w14:textId="77777777" w:rsidR="00640037" w:rsidRPr="00BC1CCB" w:rsidRDefault="00640037" w:rsidP="00870A49">
      <w:pPr>
        <w:pStyle w:val="af9"/>
        <w:spacing w:before="120"/>
        <w:jc w:val="both"/>
      </w:pPr>
      <w:r w:rsidRPr="00BC1CCB">
        <w:rPr>
          <w:rStyle w:val="afb"/>
        </w:rPr>
        <w:endnoteRef/>
      </w:r>
      <w:r w:rsidRPr="00BC1CCB">
        <w:t xml:space="preserve"> Площадь земельного участка.</w:t>
      </w:r>
    </w:p>
  </w:endnote>
  <w:endnote w:id="55">
    <w:p w14:paraId="27BF4852" w14:textId="77777777" w:rsidR="00640037" w:rsidRPr="00BC1CCB" w:rsidRDefault="00640037" w:rsidP="00870A49">
      <w:pPr>
        <w:pStyle w:val="af9"/>
        <w:spacing w:before="120"/>
      </w:pPr>
      <w:r w:rsidRPr="00BC1CCB">
        <w:rPr>
          <w:rStyle w:val="afb"/>
        </w:rPr>
        <w:endnoteRef/>
      </w:r>
      <w:r w:rsidRPr="00BC1CCB">
        <w:t xml:space="preserve"> указывается адрес (описание местоположение) согласно выписке из ЕГРН.</w:t>
      </w:r>
    </w:p>
  </w:endnote>
  <w:endnote w:id="56">
    <w:p w14:paraId="70464601" w14:textId="77777777" w:rsidR="00640037" w:rsidRPr="00BC1CCB" w:rsidRDefault="00640037" w:rsidP="00B61E62">
      <w:pPr>
        <w:pStyle w:val="ConsPlusNormal"/>
        <w:spacing w:before="120"/>
        <w:ind w:firstLine="0"/>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В случае если предметом договора являются несколько земельных участков, основные сведения о них согласно данным реестра объектов недвижимости (кадастра недвижимости) по выписке из ЕГРН указываются по отдельности, в скобках указывается «далее – земельные участки», далее по тексту также используется данная формулировка (земельные участки).</w:t>
      </w:r>
    </w:p>
  </w:endnote>
  <w:endnote w:id="57">
    <w:p w14:paraId="52F89ADC" w14:textId="77777777" w:rsidR="00640037" w:rsidRPr="00BC1CCB" w:rsidRDefault="00640037" w:rsidP="00870A49">
      <w:pPr>
        <w:pStyle w:val="af9"/>
        <w:spacing w:before="120"/>
        <w:jc w:val="both"/>
      </w:pPr>
      <w:r w:rsidRPr="00BC1CCB">
        <w:rPr>
          <w:rStyle w:val="afb"/>
        </w:rPr>
        <w:endnoteRef/>
      </w:r>
      <w:r w:rsidRPr="00BC1CCB">
        <w:t xml:space="preserve"> Указывается вид разрешенного использования земельного участка согласно данным реестра объектов недвижимости (кадастра недвижимости) по выписке из ЕГРН; если предмет договора – несколько участков и их виды разрешенного использования различаются, указывается по отдельности каждый земельный участок с указанием его кадастрового номера и его вида разрешенного использования.</w:t>
      </w:r>
    </w:p>
  </w:endnote>
  <w:endnote w:id="58">
    <w:p w14:paraId="2659C590" w14:textId="77777777" w:rsidR="00640037" w:rsidRPr="00BC1CCB" w:rsidRDefault="00640037" w:rsidP="00870A49">
      <w:pPr>
        <w:pStyle w:val="af9"/>
        <w:spacing w:before="120"/>
        <w:jc w:val="both"/>
      </w:pPr>
      <w:r w:rsidRPr="00BC1CCB">
        <w:rPr>
          <w:rStyle w:val="afb"/>
        </w:rPr>
        <w:endnoteRef/>
      </w:r>
      <w:r w:rsidRPr="00BC1CCB">
        <w:t xml:space="preserve"> Указывается цель использования земельного участка.</w:t>
      </w:r>
    </w:p>
  </w:endnote>
  <w:endnote w:id="59">
    <w:p w14:paraId="5CFCDE68" w14:textId="77777777" w:rsidR="00640037" w:rsidRPr="00BC1CCB" w:rsidRDefault="00640037" w:rsidP="00870A49">
      <w:pPr>
        <w:pStyle w:val="af9"/>
        <w:spacing w:before="120"/>
        <w:jc w:val="both"/>
      </w:pPr>
      <w:r w:rsidRPr="00BC1CCB">
        <w:rPr>
          <w:rStyle w:val="afb"/>
        </w:rPr>
        <w:endnoteRef/>
      </w:r>
      <w:r w:rsidRPr="00BC1CCB">
        <w:t xml:space="preserve"> Излагается описание объектов недвижимости, расположенных в границах земельного участка: вид объекта права (здание, сооружение), адрес (описание местоположения), кадастровый номер (другие основные необходимые сведения согласно данным реестра объектов недвижимости (кадастра недвижимости) по выписке из ЕГРН).</w:t>
      </w:r>
    </w:p>
  </w:endnote>
  <w:endnote w:id="60">
    <w:p w14:paraId="6BED255A" w14:textId="77777777" w:rsidR="00640037" w:rsidRPr="00BC1CCB" w:rsidRDefault="00640037" w:rsidP="00870A49">
      <w:pPr>
        <w:pStyle w:val="af9"/>
        <w:spacing w:before="120"/>
        <w:jc w:val="both"/>
      </w:pPr>
      <w:r w:rsidRPr="00BC1CCB">
        <w:rPr>
          <w:rStyle w:val="afb"/>
        </w:rPr>
        <w:endnoteRef/>
      </w:r>
      <w:r w:rsidRPr="00BC1CCB">
        <w:t xml:space="preserve"> Указываются все сведения, содержащиеся в Едином государственном реестре недвижимости (по данным реестра объектов недвижимости (кадастра недвижимости), реестра прав на недвижимость, реестра границ), а также иные обременения, имеющие значение (например, расположение земельного участка в границах красных линий улицы, наличие береговой полосы водного объекта, охранной зоны объекта инженерной инфраструктуры и т.п.), с указанием (при наличии) порядкового номера и площади части земельного участка.</w:t>
      </w:r>
    </w:p>
  </w:endnote>
  <w:endnote w:id="61">
    <w:p w14:paraId="03BEEB47" w14:textId="057A0499" w:rsidR="00640037" w:rsidRPr="00BC1CCB" w:rsidRDefault="00640037" w:rsidP="00870A49">
      <w:pPr>
        <w:spacing w:before="120" w:line="240" w:lineRule="atLeast"/>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Если договор заключается с</w:t>
      </w:r>
      <w:r w:rsidR="00C53CE0">
        <w:rPr>
          <w:rFonts w:ascii="Times New Roman" w:hAnsi="Times New Roman" w:cs="Times New Roman"/>
        </w:rPr>
        <w:t>о</w:t>
      </w:r>
      <w:r w:rsidRPr="00BC1CCB">
        <w:rPr>
          <w:rFonts w:ascii="Times New Roman" w:hAnsi="Times New Roman" w:cs="Times New Roman"/>
        </w:rPr>
        <w:t xml:space="preserve"> множественностью лиц на стороне арендатора, он дополняется пунктами 1.6 – 1.9 следующего содержания:</w:t>
      </w:r>
    </w:p>
    <w:p w14:paraId="4E54C6C1" w14:textId="77777777" w:rsidR="00640037" w:rsidRPr="00BC1CCB" w:rsidRDefault="00640037" w:rsidP="00870A49">
      <w:pPr>
        <w:spacing w:line="240" w:lineRule="atLeast"/>
        <w:ind w:firstLine="709"/>
        <w:jc w:val="both"/>
        <w:rPr>
          <w:rFonts w:ascii="Times New Roman" w:hAnsi="Times New Roman" w:cs="Times New Roman"/>
          <w:sz w:val="24"/>
          <w:szCs w:val="24"/>
        </w:rPr>
      </w:pPr>
      <w:r w:rsidRPr="00BC1CCB">
        <w:rPr>
          <w:rFonts w:ascii="Times New Roman" w:hAnsi="Times New Roman" w:cs="Times New Roman"/>
          <w:sz w:val="24"/>
          <w:szCs w:val="24"/>
        </w:rPr>
        <w:t xml:space="preserve">«1.6. Размер обязательств каждого из Арендаторов в части площади земельного участка, за которую вносится арендная плата, определяется условиями настоящего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 xml:space="preserve"> соразмерно долям в праве собственности на __________________________________________</w:t>
      </w:r>
    </w:p>
    <w:p w14:paraId="2559AA4A" w14:textId="77777777" w:rsidR="00640037" w:rsidRPr="00BC1CCB" w:rsidRDefault="00640037" w:rsidP="00870A49">
      <w:pPr>
        <w:spacing w:line="240" w:lineRule="atLeast"/>
        <w:ind w:firstLine="709"/>
        <w:jc w:val="right"/>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указывается объект недвижимости, указанный в пп. «а» п. 1.4</w:t>
      </w:r>
    </w:p>
    <w:p w14:paraId="7BE699FE" w14:textId="06BFAC2F"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sz w:val="24"/>
          <w:szCs w:val="24"/>
        </w:rPr>
        <w:t>(либо «соразмерно площади помещений</w:t>
      </w:r>
      <w:r w:rsidR="00C53CE0">
        <w:rPr>
          <w:rFonts w:ascii="Times New Roman" w:hAnsi="Times New Roman" w:cs="Times New Roman"/>
          <w:sz w:val="24"/>
          <w:szCs w:val="24"/>
        </w:rPr>
        <w:t xml:space="preserve"> </w:t>
      </w:r>
      <w:r w:rsidRPr="00BC1CCB">
        <w:rPr>
          <w:rFonts w:ascii="Times New Roman" w:hAnsi="Times New Roman" w:cs="Times New Roman"/>
          <w:sz w:val="24"/>
          <w:szCs w:val="24"/>
        </w:rPr>
        <w:t>в____________________________________</w:t>
      </w:r>
      <w:r w:rsidR="00C53CE0">
        <w:rPr>
          <w:rFonts w:ascii="Times New Roman" w:hAnsi="Times New Roman" w:cs="Times New Roman"/>
          <w:sz w:val="24"/>
          <w:szCs w:val="24"/>
        </w:rPr>
        <w:t>______________________________________</w:t>
      </w:r>
      <w:r w:rsidRPr="00BC1CCB">
        <w:rPr>
          <w:rFonts w:ascii="Times New Roman" w:hAnsi="Times New Roman" w:cs="Times New Roman"/>
          <w:sz w:val="24"/>
          <w:szCs w:val="24"/>
        </w:rPr>
        <w:t>___»).</w:t>
      </w:r>
    </w:p>
    <w:p w14:paraId="58AE9F8E" w14:textId="14637C49" w:rsidR="00640037" w:rsidRPr="00BC1CCB" w:rsidRDefault="00640037" w:rsidP="00C53CE0">
      <w:pPr>
        <w:spacing w:line="240" w:lineRule="atLeast"/>
        <w:jc w:val="center"/>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указывается объект недвижимости, указанный в пп. « а» п. 1.4</w:t>
      </w:r>
    </w:p>
    <w:p w14:paraId="3E2BF536" w14:textId="77777777" w:rsidR="00640037" w:rsidRPr="00BC1CCB" w:rsidRDefault="00640037" w:rsidP="00870A49">
      <w:pPr>
        <w:spacing w:line="240" w:lineRule="atLeast"/>
        <w:ind w:firstLine="709"/>
        <w:jc w:val="both"/>
        <w:rPr>
          <w:rFonts w:ascii="Times New Roman" w:hAnsi="Times New Roman" w:cs="Times New Roman"/>
          <w:i/>
          <w:sz w:val="24"/>
          <w:szCs w:val="24"/>
          <w:u w:val="single"/>
        </w:rPr>
      </w:pPr>
      <w:r w:rsidRPr="00BC1CCB">
        <w:rPr>
          <w:rFonts w:ascii="Times New Roman" w:hAnsi="Times New Roman" w:cs="Times New Roman"/>
          <w:b/>
          <w:sz w:val="24"/>
          <w:szCs w:val="24"/>
        </w:rPr>
        <w:t xml:space="preserve">Арендатору 1 </w:t>
      </w:r>
      <w:r w:rsidRPr="00BC1CCB">
        <w:rPr>
          <w:rFonts w:ascii="Times New Roman" w:hAnsi="Times New Roman" w:cs="Times New Roman"/>
          <w:sz w:val="24"/>
          <w:szCs w:val="24"/>
        </w:rPr>
        <w:t>на праве ______________   принадлежит __________________________</w:t>
      </w:r>
    </w:p>
    <w:p w14:paraId="376ADE4D" w14:textId="0D3F2CE7" w:rsidR="00640037" w:rsidRPr="00BC1CCB" w:rsidRDefault="003B1C22" w:rsidP="003B1C22">
      <w:pPr>
        <w:spacing w:line="240" w:lineRule="atLeast"/>
        <w:ind w:firstLine="709"/>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00640037" w:rsidRPr="00BC1CCB">
        <w:rPr>
          <w:rFonts w:ascii="Times New Roman" w:hAnsi="Times New Roman" w:cs="Times New Roman"/>
          <w:i/>
          <w:sz w:val="24"/>
          <w:szCs w:val="24"/>
          <w:vertAlign w:val="superscript"/>
        </w:rPr>
        <w:t>указывается вид права</w:t>
      </w:r>
      <w:r w:rsidR="00640037" w:rsidRPr="00BC1CC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0037" w:rsidRPr="00BC1CCB">
        <w:rPr>
          <w:rFonts w:ascii="Times New Roman" w:hAnsi="Times New Roman" w:cs="Times New Roman"/>
          <w:sz w:val="24"/>
          <w:szCs w:val="24"/>
        </w:rPr>
        <w:t xml:space="preserve"> </w:t>
      </w:r>
      <w:r w:rsidR="00640037" w:rsidRPr="00BC1CCB">
        <w:rPr>
          <w:rFonts w:ascii="Times New Roman" w:hAnsi="Times New Roman" w:cs="Times New Roman"/>
          <w:i/>
          <w:sz w:val="24"/>
          <w:szCs w:val="24"/>
          <w:vertAlign w:val="superscript"/>
        </w:rPr>
        <w:t>указывается вид принадлежащего</w:t>
      </w:r>
    </w:p>
    <w:p w14:paraId="19DF06F8"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sz w:val="24"/>
          <w:szCs w:val="24"/>
        </w:rPr>
        <w:t>________________________________________________________________________________</w:t>
      </w:r>
    </w:p>
    <w:p w14:paraId="1C1B0727"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арендатору объекта недвижимости, адрес (описание местоположения) объекта, его площадь, кадастровый номер, другие необходимые </w:t>
      </w:r>
    </w:p>
    <w:p w14:paraId="53EE1957"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____________________________________________________________, </w:t>
      </w:r>
      <w:r w:rsidRPr="00BC1CCB">
        <w:rPr>
          <w:rFonts w:ascii="Times New Roman" w:hAnsi="Times New Roman" w:cs="Times New Roman"/>
          <w:sz w:val="24"/>
          <w:szCs w:val="24"/>
        </w:rPr>
        <w:t xml:space="preserve">запись регистрации от </w:t>
      </w:r>
    </w:p>
    <w:p w14:paraId="704F04F4" w14:textId="77777777" w:rsidR="00640037" w:rsidRPr="00BC1CCB" w:rsidRDefault="00640037" w:rsidP="00870A49">
      <w:pPr>
        <w:spacing w:line="240" w:lineRule="atLeast"/>
        <w:jc w:val="both"/>
        <w:rPr>
          <w:rFonts w:ascii="Times New Roman" w:hAnsi="Times New Roman" w:cs="Times New Roman"/>
          <w:sz w:val="24"/>
          <w:szCs w:val="24"/>
          <w:vertAlign w:val="superscript"/>
        </w:rPr>
      </w:pPr>
      <w:r w:rsidRPr="00BC1CCB">
        <w:rPr>
          <w:rFonts w:ascii="Times New Roman" w:hAnsi="Times New Roman" w:cs="Times New Roman"/>
          <w:i/>
          <w:sz w:val="24"/>
          <w:szCs w:val="24"/>
          <w:vertAlign w:val="superscript"/>
        </w:rPr>
        <w:t xml:space="preserve">            основные сведения согласно сведениям из Единого государственного реестра недвижимости</w:t>
      </w:r>
    </w:p>
    <w:p w14:paraId="227E097E"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 № ____________, </w:t>
      </w:r>
      <w:r w:rsidRPr="00BC1CCB">
        <w:rPr>
          <w:rFonts w:ascii="Times New Roman" w:hAnsi="Times New Roman" w:cs="Times New Roman"/>
          <w:sz w:val="24"/>
          <w:szCs w:val="24"/>
        </w:rPr>
        <w:t>что подтверждается _____________________________________</w:t>
      </w:r>
    </w:p>
    <w:p w14:paraId="583EDC32"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  дата                                 номер                                                                             данные документа, подтверждающие право арендатора – </w:t>
      </w:r>
    </w:p>
    <w:p w14:paraId="7E92578E" w14:textId="77777777" w:rsidR="00640037" w:rsidRPr="00BC1CCB" w:rsidRDefault="00640037" w:rsidP="00870A49">
      <w:pPr>
        <w:spacing w:line="240" w:lineRule="atLeast"/>
        <w:jc w:val="both"/>
        <w:rPr>
          <w:rFonts w:ascii="Times New Roman" w:hAnsi="Times New Roman" w:cs="Times New Roman"/>
          <w:i/>
          <w:sz w:val="24"/>
          <w:szCs w:val="24"/>
        </w:rPr>
      </w:pPr>
      <w:r w:rsidRPr="00BC1CCB">
        <w:rPr>
          <w:rFonts w:ascii="Times New Roman" w:hAnsi="Times New Roman" w:cs="Times New Roman"/>
          <w:i/>
          <w:sz w:val="24"/>
          <w:szCs w:val="24"/>
        </w:rPr>
        <w:t>________________________________.</w:t>
      </w:r>
    </w:p>
    <w:p w14:paraId="4F35EA48"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выписка из ЕГРН (с указанием номера, даты), и т.п.</w:t>
      </w:r>
    </w:p>
    <w:p w14:paraId="6269A432" w14:textId="77777777" w:rsidR="00640037" w:rsidRPr="00BC1CCB" w:rsidRDefault="00640037" w:rsidP="00870A49">
      <w:pPr>
        <w:spacing w:line="240" w:lineRule="atLeast"/>
        <w:ind w:firstLine="709"/>
        <w:jc w:val="both"/>
        <w:rPr>
          <w:rFonts w:ascii="Times New Roman" w:hAnsi="Times New Roman" w:cs="Times New Roman"/>
          <w:sz w:val="24"/>
          <w:szCs w:val="24"/>
        </w:rPr>
      </w:pPr>
    </w:p>
    <w:p w14:paraId="09CCFC6A" w14:textId="77777777" w:rsidR="00640037" w:rsidRPr="00BC1CCB" w:rsidRDefault="00640037" w:rsidP="00870A49">
      <w:pPr>
        <w:spacing w:line="240" w:lineRule="atLeast"/>
        <w:ind w:firstLine="709"/>
        <w:jc w:val="both"/>
        <w:rPr>
          <w:rFonts w:ascii="Times New Roman" w:hAnsi="Times New Roman" w:cs="Times New Roman"/>
          <w:i/>
          <w:sz w:val="24"/>
          <w:szCs w:val="24"/>
          <w:u w:val="single"/>
        </w:rPr>
      </w:pPr>
      <w:r w:rsidRPr="00BC1CCB">
        <w:rPr>
          <w:rFonts w:ascii="Times New Roman" w:hAnsi="Times New Roman" w:cs="Times New Roman"/>
          <w:b/>
          <w:sz w:val="24"/>
          <w:szCs w:val="24"/>
        </w:rPr>
        <w:t xml:space="preserve">Арендатору 2 </w:t>
      </w:r>
      <w:r w:rsidRPr="00BC1CCB">
        <w:rPr>
          <w:rFonts w:ascii="Times New Roman" w:hAnsi="Times New Roman" w:cs="Times New Roman"/>
          <w:sz w:val="24"/>
          <w:szCs w:val="24"/>
        </w:rPr>
        <w:t>на праве ______________   принадлежит __________________________</w:t>
      </w:r>
    </w:p>
    <w:p w14:paraId="17FC37B7" w14:textId="77777777" w:rsidR="00640037" w:rsidRPr="00BC1CCB" w:rsidRDefault="00640037" w:rsidP="00870A49">
      <w:pPr>
        <w:spacing w:line="240" w:lineRule="atLeast"/>
        <w:ind w:firstLine="709"/>
        <w:jc w:val="right"/>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указывается вид права</w:t>
      </w:r>
      <w:r w:rsidRPr="00BC1CCB">
        <w:rPr>
          <w:rFonts w:ascii="Times New Roman" w:hAnsi="Times New Roman" w:cs="Times New Roman"/>
          <w:sz w:val="24"/>
          <w:szCs w:val="24"/>
        </w:rPr>
        <w:t xml:space="preserve">                                          </w:t>
      </w:r>
      <w:r w:rsidRPr="00BC1CCB">
        <w:rPr>
          <w:rFonts w:ascii="Times New Roman" w:hAnsi="Times New Roman" w:cs="Times New Roman"/>
          <w:i/>
          <w:sz w:val="24"/>
          <w:szCs w:val="24"/>
          <w:vertAlign w:val="superscript"/>
        </w:rPr>
        <w:t>указывается вид принадлежащего</w:t>
      </w:r>
      <w:r w:rsidRPr="00BC1CCB">
        <w:rPr>
          <w:rFonts w:ascii="Times New Roman" w:hAnsi="Times New Roman" w:cs="Times New Roman"/>
          <w:i/>
          <w:sz w:val="24"/>
          <w:szCs w:val="24"/>
          <w:u w:val="single"/>
        </w:rPr>
        <w:t xml:space="preserve"> </w:t>
      </w:r>
    </w:p>
    <w:p w14:paraId="41F22CB7"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sz w:val="24"/>
          <w:szCs w:val="24"/>
        </w:rPr>
        <w:t>________________________________________________________________________________</w:t>
      </w:r>
    </w:p>
    <w:p w14:paraId="02AA3C08"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арендатору объекта недвижимости, адрес (описание местоположения) объекта, его площадь, кадастровый номер, другие необходимые </w:t>
      </w:r>
    </w:p>
    <w:p w14:paraId="57CDA053"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____________________________________________________________, </w:t>
      </w:r>
      <w:r w:rsidRPr="00BC1CCB">
        <w:rPr>
          <w:rFonts w:ascii="Times New Roman" w:hAnsi="Times New Roman" w:cs="Times New Roman"/>
          <w:sz w:val="24"/>
          <w:szCs w:val="24"/>
        </w:rPr>
        <w:t xml:space="preserve">запись регистрации от </w:t>
      </w:r>
    </w:p>
    <w:p w14:paraId="068C6A72" w14:textId="77777777" w:rsidR="00640037" w:rsidRPr="00BC1CCB" w:rsidRDefault="00640037" w:rsidP="00870A49">
      <w:pPr>
        <w:spacing w:line="240" w:lineRule="atLeast"/>
        <w:jc w:val="both"/>
        <w:rPr>
          <w:rFonts w:ascii="Times New Roman" w:hAnsi="Times New Roman" w:cs="Times New Roman"/>
          <w:sz w:val="24"/>
          <w:szCs w:val="24"/>
          <w:vertAlign w:val="superscript"/>
        </w:rPr>
      </w:pPr>
      <w:r w:rsidRPr="00BC1CCB">
        <w:rPr>
          <w:rFonts w:ascii="Times New Roman" w:hAnsi="Times New Roman" w:cs="Times New Roman"/>
          <w:i/>
          <w:sz w:val="24"/>
          <w:szCs w:val="24"/>
          <w:vertAlign w:val="superscript"/>
        </w:rPr>
        <w:t xml:space="preserve">            основные сведения согласно сведениям из Единого государственного реестра недвижимости</w:t>
      </w:r>
    </w:p>
    <w:p w14:paraId="53DC5D2C"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 № ____________, </w:t>
      </w:r>
      <w:r w:rsidRPr="00BC1CCB">
        <w:rPr>
          <w:rFonts w:ascii="Times New Roman" w:hAnsi="Times New Roman" w:cs="Times New Roman"/>
          <w:sz w:val="24"/>
          <w:szCs w:val="24"/>
        </w:rPr>
        <w:t>что подтверждается _____________________________________</w:t>
      </w:r>
    </w:p>
    <w:p w14:paraId="47EF3EF2"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  дата                                 номер                                                                             данные документа, подтверждающие право арендатора – </w:t>
      </w:r>
    </w:p>
    <w:p w14:paraId="404E9B36" w14:textId="77777777" w:rsidR="00640037" w:rsidRPr="00BC1CCB" w:rsidRDefault="00640037" w:rsidP="00870A49">
      <w:pPr>
        <w:spacing w:line="240" w:lineRule="atLeast"/>
        <w:jc w:val="both"/>
        <w:rPr>
          <w:rFonts w:ascii="Times New Roman" w:hAnsi="Times New Roman" w:cs="Times New Roman"/>
          <w:i/>
          <w:sz w:val="24"/>
          <w:szCs w:val="24"/>
        </w:rPr>
      </w:pPr>
      <w:r w:rsidRPr="00BC1CCB">
        <w:rPr>
          <w:rFonts w:ascii="Times New Roman" w:hAnsi="Times New Roman" w:cs="Times New Roman"/>
          <w:i/>
          <w:sz w:val="24"/>
          <w:szCs w:val="24"/>
        </w:rPr>
        <w:t>________________________________.</w:t>
      </w:r>
    </w:p>
    <w:p w14:paraId="22A54388"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выписка из ЕГРН (с указанием номера, даты) и т.п.</w:t>
      </w:r>
    </w:p>
    <w:p w14:paraId="391C74E0" w14:textId="77777777" w:rsidR="00640037" w:rsidRPr="00BC1CCB" w:rsidRDefault="00640037" w:rsidP="00870A49">
      <w:pPr>
        <w:spacing w:line="240" w:lineRule="atLeast"/>
        <w:ind w:firstLine="709"/>
        <w:jc w:val="both"/>
        <w:rPr>
          <w:rFonts w:ascii="Times New Roman" w:hAnsi="Times New Roman" w:cs="Times New Roman"/>
          <w:i/>
          <w:sz w:val="24"/>
          <w:szCs w:val="24"/>
        </w:rPr>
      </w:pPr>
      <w:r w:rsidRPr="00BC1CCB">
        <w:rPr>
          <w:rFonts w:ascii="Times New Roman" w:hAnsi="Times New Roman" w:cs="Times New Roman"/>
          <w:i/>
          <w:sz w:val="24"/>
          <w:szCs w:val="24"/>
        </w:rPr>
        <w:t>__________________________________________________________________________</w:t>
      </w:r>
    </w:p>
    <w:p w14:paraId="13BC7F42" w14:textId="77777777" w:rsidR="00640037" w:rsidRPr="00BC1CCB" w:rsidRDefault="00640037" w:rsidP="00870A49">
      <w:pPr>
        <w:spacing w:line="240" w:lineRule="atLeast"/>
        <w:ind w:firstLine="709"/>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(далее указываются в аналогичном порядке соответствующие данные о каждом из соарендаторов (при их наличии)</w:t>
      </w:r>
    </w:p>
    <w:p w14:paraId="416ABE33"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1.7. Стороны согласны</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 xml:space="preserve">на замену лица на стороне </w:t>
      </w:r>
      <w:r w:rsidRPr="00BC1CCB">
        <w:rPr>
          <w:rFonts w:ascii="Times New Roman" w:hAnsi="Times New Roman" w:cs="Times New Roman"/>
          <w:b/>
          <w:sz w:val="24"/>
          <w:szCs w:val="24"/>
        </w:rPr>
        <w:t>Арендатора(ов)</w:t>
      </w:r>
      <w:r w:rsidRPr="00BC1CCB">
        <w:rPr>
          <w:rFonts w:ascii="Times New Roman" w:hAnsi="Times New Roman" w:cs="Times New Roman"/>
          <w:sz w:val="24"/>
          <w:szCs w:val="24"/>
        </w:rPr>
        <w:t xml:space="preserve"> при переходе прав на объекты недвижимости, находящиеся на земельном участке.</w:t>
      </w:r>
    </w:p>
    <w:p w14:paraId="370F7F59"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Замена лица на стороне арендатора осуществляется путем уведомления </w:t>
      </w:r>
      <w:r w:rsidRPr="00BC1CCB">
        <w:rPr>
          <w:rFonts w:ascii="Times New Roman" w:hAnsi="Times New Roman" w:cs="Times New Roman"/>
          <w:b/>
          <w:sz w:val="24"/>
          <w:szCs w:val="24"/>
        </w:rPr>
        <w:t>Арендодателя</w:t>
      </w:r>
      <w:r w:rsidRPr="00BC1CCB">
        <w:rPr>
          <w:rFonts w:ascii="Times New Roman" w:hAnsi="Times New Roman" w:cs="Times New Roman"/>
          <w:sz w:val="24"/>
          <w:szCs w:val="24"/>
        </w:rPr>
        <w:t xml:space="preserve"> в соответствии с п. 9 ст. 22 Земельного кодекса Российской Федерации.</w:t>
      </w:r>
    </w:p>
    <w:p w14:paraId="6895447C"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1.8. Стороны</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w:t>
      </w:r>
      <w:r w:rsidRPr="00BC1CCB">
        <w:rPr>
          <w:rFonts w:ascii="Times New Roman" w:hAnsi="Times New Roman" w:cs="Times New Roman"/>
          <w:b/>
          <w:sz w:val="24"/>
          <w:szCs w:val="24"/>
        </w:rPr>
        <w:t>Арендатор и Арендодатель</w:t>
      </w:r>
      <w:r w:rsidRPr="00BC1CCB">
        <w:rPr>
          <w:rFonts w:ascii="Times New Roman" w:hAnsi="Times New Roman" w:cs="Times New Roman"/>
          <w:sz w:val="24"/>
          <w:szCs w:val="24"/>
        </w:rPr>
        <w:t>) согласны</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 xml:space="preserve">на вступление в </w:t>
      </w:r>
      <w:r w:rsidRPr="00BC1CCB">
        <w:rPr>
          <w:rFonts w:ascii="Times New Roman" w:hAnsi="Times New Roman" w:cs="Times New Roman"/>
          <w:b/>
          <w:sz w:val="24"/>
          <w:szCs w:val="24"/>
        </w:rPr>
        <w:t>Договор</w:t>
      </w:r>
      <w:r w:rsidRPr="00BC1CCB">
        <w:rPr>
          <w:rFonts w:ascii="Times New Roman" w:hAnsi="Times New Roman" w:cs="Times New Roman"/>
          <w:sz w:val="24"/>
          <w:szCs w:val="24"/>
        </w:rPr>
        <w:t xml:space="preserve"> иных собственников объектов недвижимости, расположенных на земельном участке. Соглашение о вступлении в</w:t>
      </w:r>
      <w:r w:rsidRPr="00BC1CCB">
        <w:rPr>
          <w:rFonts w:ascii="Times New Roman" w:hAnsi="Times New Roman" w:cs="Times New Roman"/>
          <w:b/>
          <w:sz w:val="24"/>
          <w:szCs w:val="24"/>
        </w:rPr>
        <w:t xml:space="preserve"> Договор</w:t>
      </w:r>
      <w:r w:rsidRPr="00BC1CCB">
        <w:rPr>
          <w:rFonts w:ascii="Times New Roman" w:hAnsi="Times New Roman" w:cs="Times New Roman"/>
          <w:sz w:val="24"/>
          <w:szCs w:val="24"/>
        </w:rPr>
        <w:t xml:space="preserve"> на стороне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нового лица подписывается </w:t>
      </w:r>
      <w:r w:rsidRPr="00BC1CCB">
        <w:rPr>
          <w:rFonts w:ascii="Times New Roman" w:hAnsi="Times New Roman" w:cs="Times New Roman"/>
          <w:b/>
          <w:sz w:val="24"/>
          <w:szCs w:val="24"/>
        </w:rPr>
        <w:t>Арендодателем</w:t>
      </w:r>
      <w:r w:rsidRPr="00BC1CCB">
        <w:rPr>
          <w:rFonts w:ascii="Times New Roman" w:hAnsi="Times New Roman" w:cs="Times New Roman"/>
          <w:sz w:val="24"/>
          <w:szCs w:val="24"/>
        </w:rPr>
        <w:t xml:space="preserve"> и вступающим в </w:t>
      </w:r>
      <w:r w:rsidRPr="00BC1CCB">
        <w:rPr>
          <w:rFonts w:ascii="Times New Roman" w:hAnsi="Times New Roman" w:cs="Times New Roman"/>
          <w:b/>
          <w:sz w:val="24"/>
          <w:szCs w:val="24"/>
        </w:rPr>
        <w:t>Договор Арендатором</w:t>
      </w:r>
      <w:r w:rsidRPr="00BC1CCB">
        <w:rPr>
          <w:rFonts w:ascii="Times New Roman" w:hAnsi="Times New Roman" w:cs="Times New Roman"/>
          <w:sz w:val="24"/>
          <w:szCs w:val="24"/>
        </w:rPr>
        <w:t>.</w:t>
      </w:r>
    </w:p>
    <w:p w14:paraId="41712A01" w14:textId="77777777" w:rsidR="00640037" w:rsidRPr="00BC1CCB" w:rsidRDefault="00640037" w:rsidP="00870A49">
      <w:pPr>
        <w:spacing w:line="240" w:lineRule="atLeast"/>
        <w:ind w:left="60"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Соглашение о вступлении в </w:t>
      </w:r>
      <w:r w:rsidRPr="00BC1CCB">
        <w:rPr>
          <w:rFonts w:ascii="Times New Roman" w:hAnsi="Times New Roman" w:cs="Times New Roman"/>
          <w:b/>
          <w:sz w:val="24"/>
          <w:szCs w:val="24"/>
        </w:rPr>
        <w:t>Договор</w:t>
      </w:r>
      <w:r w:rsidRPr="00BC1CCB">
        <w:rPr>
          <w:rFonts w:ascii="Times New Roman" w:hAnsi="Times New Roman" w:cs="Times New Roman"/>
          <w:sz w:val="24"/>
          <w:szCs w:val="24"/>
        </w:rPr>
        <w:t xml:space="preserve"> на стороне </w:t>
      </w:r>
      <w:r w:rsidRPr="00BC1CCB">
        <w:rPr>
          <w:rFonts w:ascii="Times New Roman" w:hAnsi="Times New Roman" w:cs="Times New Roman"/>
          <w:b/>
          <w:sz w:val="24"/>
          <w:szCs w:val="24"/>
        </w:rPr>
        <w:t>Арендаторов</w:t>
      </w:r>
      <w:r w:rsidRPr="00BC1CCB">
        <w:rPr>
          <w:rFonts w:ascii="Times New Roman" w:hAnsi="Times New Roman" w:cs="Times New Roman"/>
          <w:sz w:val="24"/>
          <w:szCs w:val="24"/>
        </w:rPr>
        <w:t xml:space="preserve"> нового лица подписывается </w:t>
      </w:r>
      <w:r w:rsidRPr="00BC1CCB">
        <w:rPr>
          <w:rFonts w:ascii="Times New Roman" w:hAnsi="Times New Roman" w:cs="Times New Roman"/>
          <w:b/>
          <w:sz w:val="24"/>
          <w:szCs w:val="24"/>
        </w:rPr>
        <w:t>Арендодателем</w:t>
      </w:r>
      <w:r w:rsidRPr="00BC1CCB">
        <w:rPr>
          <w:rFonts w:ascii="Times New Roman" w:hAnsi="Times New Roman" w:cs="Times New Roman"/>
          <w:sz w:val="24"/>
          <w:szCs w:val="24"/>
        </w:rPr>
        <w:t xml:space="preserve"> и вступившим в </w:t>
      </w:r>
      <w:r w:rsidRPr="00BC1CCB">
        <w:rPr>
          <w:rFonts w:ascii="Times New Roman" w:hAnsi="Times New Roman" w:cs="Times New Roman"/>
          <w:b/>
          <w:sz w:val="24"/>
          <w:szCs w:val="24"/>
        </w:rPr>
        <w:t>Договор</w:t>
      </w:r>
      <w:r w:rsidRPr="00BC1CCB">
        <w:rPr>
          <w:rFonts w:ascii="Times New Roman" w:hAnsi="Times New Roman" w:cs="Times New Roman"/>
          <w:sz w:val="24"/>
          <w:szCs w:val="24"/>
        </w:rPr>
        <w:t xml:space="preserve"> </w:t>
      </w:r>
      <w:r w:rsidRPr="00BC1CCB">
        <w:rPr>
          <w:rFonts w:ascii="Times New Roman" w:hAnsi="Times New Roman" w:cs="Times New Roman"/>
          <w:b/>
          <w:sz w:val="24"/>
          <w:szCs w:val="24"/>
        </w:rPr>
        <w:t>Арендатором</w:t>
      </w:r>
      <w:r w:rsidRPr="00BC1CCB">
        <w:rPr>
          <w:rFonts w:ascii="Times New Roman" w:hAnsi="Times New Roman" w:cs="Times New Roman"/>
          <w:sz w:val="24"/>
          <w:szCs w:val="24"/>
        </w:rPr>
        <w:t>.</w:t>
      </w:r>
    </w:p>
    <w:p w14:paraId="2D6543DA" w14:textId="77777777" w:rsidR="00640037" w:rsidRPr="00BC1CCB" w:rsidRDefault="00640037" w:rsidP="00870A49">
      <w:pPr>
        <w:spacing w:line="240" w:lineRule="atLeast"/>
        <w:ind w:left="60" w:firstLine="720"/>
        <w:jc w:val="both"/>
        <w:rPr>
          <w:rFonts w:ascii="Times New Roman" w:hAnsi="Times New Roman" w:cs="Times New Roman"/>
          <w:sz w:val="24"/>
          <w:szCs w:val="24"/>
        </w:rPr>
      </w:pPr>
      <w:r w:rsidRPr="00BC1CCB">
        <w:rPr>
          <w:rFonts w:ascii="Times New Roman" w:hAnsi="Times New Roman" w:cs="Times New Roman"/>
          <w:sz w:val="24"/>
          <w:szCs w:val="24"/>
        </w:rPr>
        <w:t>1.9. Арендаторы земельного участка вправе заключить между собой соглашение о порядке пользования земельным участком с учетом размера права собственности и долей в праве собственности на расположенные на земельном участке объекты недвижимости, а также сложившегося порядка пользования земельным участком.».</w:t>
      </w:r>
    </w:p>
  </w:endnote>
  <w:endnote w:id="62">
    <w:p w14:paraId="20E8D3B8" w14:textId="4BAA4BE5" w:rsidR="00640037" w:rsidRPr="00BC1CCB" w:rsidRDefault="00640037" w:rsidP="00870A49">
      <w:pPr>
        <w:pStyle w:val="af9"/>
        <w:spacing w:before="120"/>
        <w:ind w:left="62"/>
        <w:jc w:val="both"/>
      </w:pPr>
      <w:r w:rsidRPr="00BC1CCB">
        <w:rPr>
          <w:rStyle w:val="afb"/>
        </w:rPr>
        <w:endnoteRef/>
      </w:r>
      <w:r w:rsidRPr="00BC1CCB">
        <w:t xml:space="preserve"> В случае если договор заключается с</w:t>
      </w:r>
      <w:r w:rsidR="003B1C22">
        <w:t>о</w:t>
      </w:r>
      <w:r w:rsidRPr="00BC1CCB">
        <w:t xml:space="preserve"> множественностью лиц на стороне арендатора и при этом не все собственники (правообладатели) объектов недвижимости на земельном участке обратились за его заключением, договор дополняется пунктом 1.10 следующего содержания:</w:t>
      </w:r>
    </w:p>
    <w:p w14:paraId="1F0F054D" w14:textId="77777777" w:rsidR="00640037" w:rsidRPr="00BC1CCB" w:rsidRDefault="00640037" w:rsidP="00870A49">
      <w:pPr>
        <w:shd w:val="clear" w:color="auto" w:fill="FFFFFF"/>
        <w:spacing w:before="100" w:beforeAutospacing="1"/>
        <w:ind w:firstLine="720"/>
        <w:jc w:val="both"/>
        <w:rPr>
          <w:rFonts w:ascii="Times New Roman" w:hAnsi="Times New Roman" w:cs="Times New Roman"/>
          <w:b/>
          <w:sz w:val="24"/>
          <w:szCs w:val="24"/>
        </w:rPr>
      </w:pPr>
      <w:r w:rsidRPr="00BC1CCB">
        <w:rPr>
          <w:rFonts w:ascii="Times New Roman" w:hAnsi="Times New Roman" w:cs="Times New Roman"/>
          <w:sz w:val="24"/>
          <w:szCs w:val="24"/>
        </w:rPr>
        <w:t xml:space="preserve">«1.10. Приложение № 2 к настоящему </w:t>
      </w:r>
      <w:r w:rsidRPr="00BC1CCB">
        <w:rPr>
          <w:rFonts w:ascii="Times New Roman" w:hAnsi="Times New Roman" w:cs="Times New Roman"/>
          <w:b/>
          <w:sz w:val="24"/>
          <w:szCs w:val="24"/>
        </w:rPr>
        <w:t>Договору</w:t>
      </w:r>
      <w:r w:rsidRPr="00BC1CCB">
        <w:rPr>
          <w:rFonts w:ascii="Times New Roman" w:hAnsi="Times New Roman" w:cs="Times New Roman"/>
          <w:sz w:val="24"/>
          <w:szCs w:val="24"/>
        </w:rPr>
        <w:t xml:space="preserve">, оформляемое в отношении каждого из </w:t>
      </w:r>
      <w:r w:rsidRPr="00BC1CCB">
        <w:rPr>
          <w:rFonts w:ascii="Times New Roman" w:hAnsi="Times New Roman" w:cs="Times New Roman"/>
          <w:b/>
          <w:sz w:val="24"/>
          <w:szCs w:val="24"/>
        </w:rPr>
        <w:t xml:space="preserve">Арендаторов </w:t>
      </w:r>
      <w:r w:rsidRPr="00BC1CCB">
        <w:rPr>
          <w:rFonts w:ascii="Times New Roman" w:hAnsi="Times New Roman" w:cs="Times New Roman"/>
          <w:sz w:val="24"/>
          <w:szCs w:val="24"/>
        </w:rPr>
        <w:t xml:space="preserve">отдельно и являющееся неотъемлемой частью настоящего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 xml:space="preserve">, содержит </w:t>
      </w:r>
      <w:r w:rsidRPr="00BC1CCB">
        <w:rPr>
          <w:rFonts w:ascii="Times New Roman" w:hAnsi="Times New Roman" w:cs="Times New Roman"/>
          <w:color w:val="000000"/>
          <w:sz w:val="24"/>
          <w:szCs w:val="24"/>
        </w:rPr>
        <w:t xml:space="preserve">подпись </w:t>
      </w:r>
      <w:r w:rsidRPr="00BC1CCB">
        <w:rPr>
          <w:rFonts w:ascii="Times New Roman" w:hAnsi="Times New Roman" w:cs="Times New Roman"/>
          <w:b/>
          <w:bCs/>
          <w:color w:val="000000"/>
          <w:sz w:val="24"/>
          <w:szCs w:val="24"/>
        </w:rPr>
        <w:t>Арендатора</w:t>
      </w:r>
      <w:r w:rsidRPr="00BC1CCB">
        <w:rPr>
          <w:rFonts w:ascii="Times New Roman" w:hAnsi="Times New Roman" w:cs="Times New Roman"/>
          <w:color w:val="000000"/>
          <w:sz w:val="24"/>
          <w:szCs w:val="24"/>
        </w:rPr>
        <w:t xml:space="preserve">, которой </w:t>
      </w:r>
      <w:r w:rsidRPr="00BC1CCB">
        <w:rPr>
          <w:rFonts w:ascii="Times New Roman" w:hAnsi="Times New Roman" w:cs="Times New Roman"/>
          <w:b/>
          <w:bCs/>
          <w:color w:val="000000"/>
          <w:sz w:val="24"/>
          <w:szCs w:val="24"/>
        </w:rPr>
        <w:t xml:space="preserve">Арендатор </w:t>
      </w:r>
      <w:r w:rsidRPr="00BC1CCB">
        <w:rPr>
          <w:rFonts w:ascii="Times New Roman" w:hAnsi="Times New Roman" w:cs="Times New Roman"/>
          <w:color w:val="000000"/>
          <w:sz w:val="24"/>
          <w:szCs w:val="24"/>
        </w:rPr>
        <w:t xml:space="preserve">подтверждает согласие со всеми условиями настоящего </w:t>
      </w:r>
      <w:r w:rsidRPr="00BC1CCB">
        <w:rPr>
          <w:rFonts w:ascii="Times New Roman" w:hAnsi="Times New Roman" w:cs="Times New Roman"/>
          <w:b/>
          <w:color w:val="000000"/>
          <w:sz w:val="24"/>
          <w:szCs w:val="24"/>
        </w:rPr>
        <w:t>Договора</w:t>
      </w:r>
      <w:r w:rsidRPr="00BC1CCB">
        <w:rPr>
          <w:rFonts w:ascii="Times New Roman" w:hAnsi="Times New Roman" w:cs="Times New Roman"/>
          <w:color w:val="000000"/>
          <w:sz w:val="24"/>
          <w:szCs w:val="24"/>
        </w:rPr>
        <w:t xml:space="preserve">, и которая подтверждает заключение </w:t>
      </w:r>
      <w:r w:rsidRPr="00BC1CCB">
        <w:rPr>
          <w:rFonts w:ascii="Times New Roman" w:hAnsi="Times New Roman" w:cs="Times New Roman"/>
          <w:b/>
          <w:bCs/>
          <w:color w:val="000000"/>
          <w:sz w:val="24"/>
          <w:szCs w:val="24"/>
        </w:rPr>
        <w:t>Арендатором</w:t>
      </w:r>
      <w:r w:rsidRPr="00BC1CCB">
        <w:rPr>
          <w:rFonts w:ascii="Times New Roman" w:hAnsi="Times New Roman" w:cs="Times New Roman"/>
          <w:color w:val="000000"/>
          <w:sz w:val="24"/>
          <w:szCs w:val="24"/>
        </w:rPr>
        <w:t xml:space="preserve"> </w:t>
      </w:r>
      <w:r w:rsidRPr="00BC1CCB">
        <w:rPr>
          <w:rFonts w:ascii="Times New Roman" w:hAnsi="Times New Roman" w:cs="Times New Roman"/>
          <w:b/>
          <w:bCs/>
          <w:color w:val="000000"/>
          <w:sz w:val="24"/>
          <w:szCs w:val="24"/>
        </w:rPr>
        <w:t>Договора</w:t>
      </w:r>
      <w:r w:rsidRPr="00BC1CCB">
        <w:rPr>
          <w:rFonts w:ascii="Times New Roman" w:hAnsi="Times New Roman" w:cs="Times New Roman"/>
          <w:color w:val="000000"/>
          <w:sz w:val="24"/>
          <w:szCs w:val="24"/>
        </w:rPr>
        <w:t xml:space="preserve"> в целом, а также следующую информацию:</w:t>
      </w:r>
    </w:p>
    <w:p w14:paraId="1E4B0B14" w14:textId="77777777" w:rsidR="00640037" w:rsidRPr="00BC1CCB" w:rsidRDefault="00640037" w:rsidP="00870A49">
      <w:pPr>
        <w:ind w:left="567"/>
        <w:jc w:val="both"/>
        <w:rPr>
          <w:rFonts w:ascii="Times New Roman" w:hAnsi="Times New Roman" w:cs="Times New Roman"/>
          <w:sz w:val="24"/>
          <w:szCs w:val="24"/>
        </w:rPr>
      </w:pPr>
      <w:r w:rsidRPr="00BC1CCB">
        <w:rPr>
          <w:rFonts w:ascii="Times New Roman" w:hAnsi="Times New Roman" w:cs="Times New Roman"/>
          <w:i/>
          <w:sz w:val="24"/>
          <w:szCs w:val="24"/>
        </w:rPr>
        <w:t>а) для юридических лиц</w:t>
      </w:r>
      <w:r w:rsidRPr="00BC1CCB">
        <w:rPr>
          <w:rFonts w:ascii="Times New Roman" w:hAnsi="Times New Roman" w:cs="Times New Roman"/>
          <w:sz w:val="24"/>
          <w:szCs w:val="24"/>
        </w:rPr>
        <w:t>:</w:t>
      </w:r>
    </w:p>
    <w:p w14:paraId="3FF4C945"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организационно-правовую форму, наименование, основной государственный регистрационный номер (ОГРН), идентификационный номер налогоплательщика (ИНН), адрес регистрации, наименование единоличного исполнительного органа, фамилию, имя, отчество лица, уполномоченного на подписание договора, либо лица, имеющего право действовать от имени арендатора без доверенности;</w:t>
      </w:r>
    </w:p>
    <w:p w14:paraId="2CDA2F17" w14:textId="13899C5D"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сведения об объекте недвижимости, принадлежащем арендатору, его основные характеристики (вид, адрес (описание местоположения), площадь (другие основные необходимые сведения согласно данным кадастра недвижимости) и вид права арендатора на объект по выписке из Единого государственного реестра недвижимости</w:t>
      </w:r>
      <w:r w:rsidR="003B1C22">
        <w:rPr>
          <w:rFonts w:ascii="Times New Roman" w:hAnsi="Times New Roman" w:cs="Times New Roman"/>
          <w:sz w:val="24"/>
          <w:szCs w:val="24"/>
        </w:rPr>
        <w:t>)</w:t>
      </w:r>
      <w:r w:rsidRPr="00BC1CCB">
        <w:rPr>
          <w:rFonts w:ascii="Times New Roman" w:hAnsi="Times New Roman" w:cs="Times New Roman"/>
          <w:sz w:val="24"/>
          <w:szCs w:val="24"/>
        </w:rPr>
        <w:t>;</w:t>
      </w:r>
    </w:p>
    <w:p w14:paraId="494D42B9"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порядок расчета арендной платы с учетом обязательства каждого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 xml:space="preserve">по договору аренды за пользование частью земельного участка, определяемой пропорционально размеру доли каждого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в праве собственности на расположенные на земельном участке объекты недвижимости;</w:t>
      </w:r>
    </w:p>
    <w:p w14:paraId="340583FB"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дату начала уплаты арендной платы с момента возникновения права собственности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на принадлежащий ему объект недвижимости;</w:t>
      </w:r>
    </w:p>
    <w:p w14:paraId="52A506AE"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кадастровую стоимость земельного участка, установленную на соответствующий календарный год;</w:t>
      </w:r>
    </w:p>
    <w:p w14:paraId="1FFE1A87"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коэффициент, определяемый по категориям земель и виду разрешенного использования земельного участка (</w:t>
      </w:r>
      <w:r w:rsidRPr="00BC1CCB">
        <w:rPr>
          <w:rFonts w:ascii="Times New Roman" w:hAnsi="Times New Roman" w:cs="Times New Roman"/>
          <w:bCs/>
          <w:sz w:val="24"/>
          <w:szCs w:val="24"/>
        </w:rPr>
        <w:t>Кз);</w:t>
      </w:r>
    </w:p>
    <w:p w14:paraId="724C744C" w14:textId="77777777" w:rsidR="00640037" w:rsidRPr="00BC1CCB" w:rsidRDefault="00640037" w:rsidP="00870A49">
      <w:pPr>
        <w:ind w:left="567"/>
        <w:jc w:val="both"/>
        <w:rPr>
          <w:rFonts w:ascii="Times New Roman" w:hAnsi="Times New Roman" w:cs="Times New Roman"/>
          <w:i/>
          <w:sz w:val="24"/>
          <w:szCs w:val="24"/>
        </w:rPr>
      </w:pPr>
      <w:r w:rsidRPr="00BC1CCB">
        <w:rPr>
          <w:rFonts w:ascii="Times New Roman" w:hAnsi="Times New Roman" w:cs="Times New Roman"/>
          <w:i/>
          <w:sz w:val="24"/>
          <w:szCs w:val="24"/>
        </w:rPr>
        <w:t>б) для физических лиц:</w:t>
      </w:r>
    </w:p>
    <w:p w14:paraId="7A167DD8"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фамилию, имя, отчество, дату и место рождения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w:t>
      </w:r>
    </w:p>
    <w:p w14:paraId="4BE6B996"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паспортные данные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(серию и номер документа, удостоверяющего личность арендатора, дату выдачи и наименование выдавшего документ органа, код подразделения (при наличии));</w:t>
      </w:r>
    </w:p>
    <w:p w14:paraId="6D6A7B8B"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адрес регистрации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по месту жительства;</w:t>
      </w:r>
    </w:p>
    <w:p w14:paraId="29126B59" w14:textId="5F2E6FF3"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сведения об объекте недвижимости, принадлежащем арендатору, его основные характеристики (вид, адрес (описание местоположения), площадь (другие основные необходимые сведения согласно данным кадастра недвижимости) и вид права арендатора на объект по выписке из Единого государственного реестра недвижимости</w:t>
      </w:r>
      <w:r w:rsidR="003B1C22">
        <w:rPr>
          <w:rFonts w:ascii="Times New Roman" w:hAnsi="Times New Roman" w:cs="Times New Roman"/>
          <w:sz w:val="24"/>
          <w:szCs w:val="24"/>
        </w:rPr>
        <w:t>)</w:t>
      </w:r>
      <w:r w:rsidRPr="00BC1CCB">
        <w:rPr>
          <w:rFonts w:ascii="Times New Roman" w:hAnsi="Times New Roman" w:cs="Times New Roman"/>
          <w:sz w:val="24"/>
          <w:szCs w:val="24"/>
        </w:rPr>
        <w:t>;</w:t>
      </w:r>
    </w:p>
    <w:p w14:paraId="42AD05E1" w14:textId="21406285"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порядок расчета арендной платы с учетом обязательства каждого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 xml:space="preserve">по договору аренды за пользование частью земельного участка, определяемой пропорционально размеру доли каждого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в праве собственности на расположенные на земельном участке объекты недвижимости либо пропорционально площади принадлежащих ему помещений (зданий) на земельном участк;</w:t>
      </w:r>
    </w:p>
    <w:p w14:paraId="02C76CB2"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дату начала исчисления платы за фактическое пользование земельным участком;</w:t>
      </w:r>
    </w:p>
    <w:p w14:paraId="37A1A7FB"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кадастровую стоимость земельного участка, установленную на соответствующий календарный год;</w:t>
      </w:r>
    </w:p>
    <w:p w14:paraId="4FB60E51" w14:textId="77777777" w:rsidR="00640037" w:rsidRPr="00BC1CCB" w:rsidRDefault="00640037" w:rsidP="00386883">
      <w:pPr>
        <w:numPr>
          <w:ilvl w:val="0"/>
          <w:numId w:val="34"/>
        </w:numPr>
        <w:spacing w:after="0" w:line="240" w:lineRule="atLeast"/>
        <w:ind w:left="60" w:firstLine="720"/>
        <w:jc w:val="both"/>
        <w:rPr>
          <w:rFonts w:ascii="Times New Roman" w:hAnsi="Times New Roman" w:cs="Times New Roman"/>
        </w:rPr>
      </w:pPr>
      <w:r w:rsidRPr="00BC1CCB">
        <w:rPr>
          <w:rFonts w:ascii="Times New Roman" w:hAnsi="Times New Roman" w:cs="Times New Roman"/>
          <w:sz w:val="24"/>
          <w:szCs w:val="24"/>
        </w:rPr>
        <w:t>коэффициент, определяемый по категориям земель и виду разрешенного использования земельного участка (</w:t>
      </w:r>
      <w:r w:rsidRPr="00BC1CCB">
        <w:rPr>
          <w:rFonts w:ascii="Times New Roman" w:hAnsi="Times New Roman" w:cs="Times New Roman"/>
          <w:bCs/>
          <w:sz w:val="24"/>
          <w:szCs w:val="24"/>
        </w:rPr>
        <w:t>Кз).</w:t>
      </w:r>
      <w:r w:rsidRPr="00BC1CCB">
        <w:rPr>
          <w:rFonts w:ascii="Times New Roman" w:hAnsi="Times New Roman" w:cs="Times New Roman"/>
          <w:sz w:val="24"/>
          <w:szCs w:val="24"/>
        </w:rPr>
        <w:t>».</w:t>
      </w:r>
    </w:p>
  </w:endnote>
  <w:endnote w:id="63">
    <w:p w14:paraId="16502ADF" w14:textId="77777777" w:rsidR="00640037" w:rsidRPr="00BC1CCB" w:rsidRDefault="00640037" w:rsidP="00870A49">
      <w:pPr>
        <w:pStyle w:val="af9"/>
        <w:spacing w:before="120"/>
        <w:jc w:val="both"/>
      </w:pPr>
      <w:r w:rsidRPr="00BC1CCB">
        <w:rPr>
          <w:rStyle w:val="afb"/>
        </w:rPr>
        <w:endnoteRef/>
      </w:r>
      <w:r w:rsidRPr="00BC1CCB">
        <w:t xml:space="preserve"> Дата окончания срока аренды.</w:t>
      </w:r>
    </w:p>
  </w:endnote>
  <w:endnote w:id="64">
    <w:p w14:paraId="1C8960A4" w14:textId="77777777" w:rsidR="00640037" w:rsidRPr="00BC1CCB" w:rsidRDefault="00640037" w:rsidP="00870A49">
      <w:pPr>
        <w:pStyle w:val="af9"/>
        <w:spacing w:before="120"/>
        <w:jc w:val="both"/>
      </w:pPr>
      <w:r w:rsidRPr="00BC1CCB">
        <w:rPr>
          <w:rStyle w:val="afb"/>
        </w:rPr>
        <w:endnoteRef/>
      </w:r>
      <w:r w:rsidRPr="00BC1CCB">
        <w:t xml:space="preserve"> Указывается норма, на основании которой установлен срок аренды.</w:t>
      </w:r>
    </w:p>
  </w:endnote>
  <w:endnote w:id="65">
    <w:p w14:paraId="5D4D2CD2" w14:textId="77777777" w:rsidR="00640037" w:rsidRPr="00BC1CCB" w:rsidRDefault="00640037" w:rsidP="00870A49">
      <w:pPr>
        <w:spacing w:before="120"/>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Договор дополняется пунктом 3.6 следующего содержания в зависимости от следующих обстоятельств: </w:t>
      </w:r>
    </w:p>
    <w:p w14:paraId="74BD6BCC" w14:textId="77777777" w:rsidR="00640037" w:rsidRPr="00BC1CCB" w:rsidRDefault="00640037" w:rsidP="00386883">
      <w:pPr>
        <w:numPr>
          <w:ilvl w:val="0"/>
          <w:numId w:val="35"/>
        </w:numPr>
        <w:spacing w:before="120" w:after="0" w:line="240" w:lineRule="auto"/>
        <w:ind w:left="0" w:firstLine="709"/>
        <w:jc w:val="both"/>
        <w:rPr>
          <w:rFonts w:ascii="Times New Roman" w:hAnsi="Times New Roman" w:cs="Times New Roman"/>
        </w:rPr>
      </w:pPr>
      <w:r w:rsidRPr="00BC1CCB">
        <w:rPr>
          <w:rFonts w:ascii="Times New Roman" w:hAnsi="Times New Roman" w:cs="Times New Roman"/>
        </w:rPr>
        <w:t xml:space="preserve">в случае если срок аренды по договору составляет 5 лет и менее: </w:t>
      </w:r>
    </w:p>
    <w:p w14:paraId="21DD6673" w14:textId="77777777" w:rsidR="00640037" w:rsidRPr="00BC1CCB" w:rsidRDefault="00640037" w:rsidP="00870A49">
      <w:pPr>
        <w:spacing w:before="120"/>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«3.6. </w:t>
      </w:r>
      <w:r w:rsidRPr="00BC1CCB">
        <w:rPr>
          <w:rFonts w:ascii="Times New Roman" w:hAnsi="Times New Roman" w:cs="Times New Roman"/>
          <w:b/>
          <w:sz w:val="24"/>
          <w:szCs w:val="24"/>
        </w:rPr>
        <w:t>Арендатор</w:t>
      </w:r>
      <w:r w:rsidRPr="00BC1CCB">
        <w:rPr>
          <w:rFonts w:ascii="Times New Roman" w:hAnsi="Times New Roman" w:cs="Times New Roman"/>
          <w:sz w:val="24"/>
          <w:szCs w:val="24"/>
        </w:rPr>
        <w:t xml:space="preserve"> вправе передать свои права и обязанности по </w:t>
      </w:r>
      <w:r w:rsidRPr="00BC1CCB">
        <w:rPr>
          <w:rFonts w:ascii="Times New Roman" w:hAnsi="Times New Roman" w:cs="Times New Roman"/>
          <w:b/>
          <w:sz w:val="24"/>
          <w:szCs w:val="24"/>
        </w:rPr>
        <w:t>Договору</w:t>
      </w:r>
      <w:r w:rsidRPr="00BC1CCB">
        <w:rPr>
          <w:rFonts w:ascii="Times New Roman" w:hAnsi="Times New Roman" w:cs="Times New Roman"/>
          <w:sz w:val="24"/>
          <w:szCs w:val="24"/>
        </w:rPr>
        <w:t xml:space="preserve"> третьему лицу, внести их в качестве вклада в уставный капитал хозяйственного товарищества или общества либо паевого взноса в производственный кооператив,</w:t>
      </w:r>
      <w:r w:rsidRPr="00BC1CCB">
        <w:rPr>
          <w:rFonts w:ascii="Times New Roman" w:hAnsi="Times New Roman" w:cs="Times New Roman"/>
        </w:rPr>
        <w:t xml:space="preserve"> </w:t>
      </w:r>
      <w:r w:rsidRPr="00BC1CCB">
        <w:rPr>
          <w:rFonts w:ascii="Times New Roman" w:hAnsi="Times New Roman" w:cs="Times New Roman"/>
          <w:sz w:val="24"/>
          <w:szCs w:val="24"/>
        </w:rPr>
        <w:t xml:space="preserve">в том числе отдать арендные права на земельный участок в залог, в пределах срока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 xml:space="preserve"> без согласия </w:t>
      </w:r>
      <w:r w:rsidRPr="00BC1CCB">
        <w:rPr>
          <w:rFonts w:ascii="Times New Roman" w:hAnsi="Times New Roman" w:cs="Times New Roman"/>
          <w:b/>
          <w:sz w:val="24"/>
          <w:szCs w:val="24"/>
        </w:rPr>
        <w:t xml:space="preserve">Арендодателя, </w:t>
      </w:r>
      <w:r w:rsidRPr="00BC1CCB">
        <w:rPr>
          <w:rFonts w:ascii="Times New Roman" w:hAnsi="Times New Roman" w:cs="Times New Roman"/>
          <w:sz w:val="24"/>
          <w:szCs w:val="24"/>
        </w:rPr>
        <w:t xml:space="preserve">за исключением случаев, предусмотренных законом, и при условии отсутствия задолженности по арендной плате за землю, подтверждаемого подписанным обеими сторонами актом сверки расчетов. </w:t>
      </w:r>
    </w:p>
    <w:p w14:paraId="45B00EA3" w14:textId="77777777" w:rsidR="00640037" w:rsidRPr="00BC1CCB" w:rsidRDefault="00640037" w:rsidP="00870A49">
      <w:pPr>
        <w:ind w:firstLine="720"/>
        <w:jc w:val="both"/>
        <w:rPr>
          <w:rFonts w:ascii="Times New Roman" w:hAnsi="Times New Roman" w:cs="Times New Roman"/>
          <w:b/>
          <w:sz w:val="24"/>
          <w:szCs w:val="24"/>
        </w:rPr>
      </w:pPr>
      <w:r w:rsidRPr="00BC1CCB">
        <w:rPr>
          <w:rFonts w:ascii="Times New Roman" w:hAnsi="Times New Roman" w:cs="Times New Roman"/>
          <w:sz w:val="24"/>
          <w:szCs w:val="24"/>
        </w:rPr>
        <w:t xml:space="preserve">Вышеуказанные действия по передаче прав и обязанностей по </w:t>
      </w:r>
      <w:r w:rsidRPr="00BC1CCB">
        <w:rPr>
          <w:rFonts w:ascii="Times New Roman" w:hAnsi="Times New Roman" w:cs="Times New Roman"/>
          <w:b/>
          <w:sz w:val="24"/>
          <w:szCs w:val="24"/>
        </w:rPr>
        <w:t xml:space="preserve">Договору </w:t>
      </w:r>
      <w:r w:rsidRPr="00BC1CCB">
        <w:rPr>
          <w:rFonts w:ascii="Times New Roman" w:hAnsi="Times New Roman" w:cs="Times New Roman"/>
          <w:sz w:val="24"/>
          <w:szCs w:val="24"/>
        </w:rPr>
        <w:t xml:space="preserve">оформляются путем подписания дополнительного соглашения к настоящему </w:t>
      </w:r>
      <w:r w:rsidRPr="00BC1CCB">
        <w:rPr>
          <w:rFonts w:ascii="Times New Roman" w:hAnsi="Times New Roman" w:cs="Times New Roman"/>
          <w:b/>
          <w:sz w:val="24"/>
          <w:szCs w:val="24"/>
        </w:rPr>
        <w:t xml:space="preserve">Договору. </w:t>
      </w:r>
    </w:p>
    <w:p w14:paraId="0E2E5A49" w14:textId="77777777" w:rsidR="00640037" w:rsidRPr="00BC1CCB" w:rsidRDefault="00640037" w:rsidP="00870A49">
      <w:pPr>
        <w:spacing w:before="120"/>
        <w:ind w:firstLine="720"/>
        <w:jc w:val="both"/>
        <w:rPr>
          <w:rFonts w:ascii="Times New Roman" w:hAnsi="Times New Roman" w:cs="Times New Roman"/>
        </w:rPr>
      </w:pPr>
      <w:r w:rsidRPr="00BC1CCB">
        <w:rPr>
          <w:rFonts w:ascii="Times New Roman" w:hAnsi="Times New Roman" w:cs="Times New Roman"/>
          <w:sz w:val="24"/>
          <w:szCs w:val="24"/>
        </w:rPr>
        <w:t xml:space="preserve">Несоблюдение либо нарушение любого из условий </w:t>
      </w:r>
      <w:r w:rsidRPr="00BC1CCB">
        <w:rPr>
          <w:rFonts w:ascii="Times New Roman" w:hAnsi="Times New Roman" w:cs="Times New Roman"/>
          <w:b/>
          <w:sz w:val="24"/>
          <w:szCs w:val="24"/>
        </w:rPr>
        <w:t xml:space="preserve">Договора </w:t>
      </w:r>
      <w:r w:rsidRPr="00BC1CCB">
        <w:rPr>
          <w:rFonts w:ascii="Times New Roman" w:hAnsi="Times New Roman" w:cs="Times New Roman"/>
          <w:sz w:val="24"/>
          <w:szCs w:val="24"/>
        </w:rPr>
        <w:t xml:space="preserve">является основанием для отказа </w:t>
      </w:r>
      <w:r w:rsidRPr="00BC1CCB">
        <w:rPr>
          <w:rFonts w:ascii="Times New Roman" w:hAnsi="Times New Roman" w:cs="Times New Roman"/>
          <w:b/>
          <w:sz w:val="24"/>
          <w:szCs w:val="24"/>
        </w:rPr>
        <w:t>Арендодателя</w:t>
      </w:r>
      <w:r w:rsidRPr="00BC1CCB">
        <w:rPr>
          <w:rFonts w:ascii="Times New Roman" w:hAnsi="Times New Roman" w:cs="Times New Roman"/>
          <w:sz w:val="24"/>
          <w:szCs w:val="24"/>
        </w:rPr>
        <w:t xml:space="preserve"> от дачи согласия на совершение </w:t>
      </w:r>
      <w:r w:rsidRPr="00BC1CCB">
        <w:rPr>
          <w:rFonts w:ascii="Times New Roman" w:hAnsi="Times New Roman" w:cs="Times New Roman"/>
          <w:b/>
          <w:sz w:val="24"/>
          <w:szCs w:val="24"/>
        </w:rPr>
        <w:t xml:space="preserve">Арендатором </w:t>
      </w:r>
      <w:r w:rsidRPr="00BC1CCB">
        <w:rPr>
          <w:rFonts w:ascii="Times New Roman" w:hAnsi="Times New Roman" w:cs="Times New Roman"/>
          <w:sz w:val="24"/>
          <w:szCs w:val="24"/>
        </w:rPr>
        <w:t>действий, перечисленных в настоящем пункте.»;</w:t>
      </w:r>
    </w:p>
    <w:p w14:paraId="234A588B" w14:textId="77777777" w:rsidR="00640037" w:rsidRPr="00BC1CCB" w:rsidRDefault="00640037" w:rsidP="00386883">
      <w:pPr>
        <w:numPr>
          <w:ilvl w:val="0"/>
          <w:numId w:val="35"/>
        </w:numPr>
        <w:spacing w:before="120" w:after="0" w:line="240" w:lineRule="auto"/>
        <w:ind w:left="0" w:firstLine="709"/>
        <w:jc w:val="both"/>
        <w:rPr>
          <w:rFonts w:ascii="Times New Roman" w:hAnsi="Times New Roman" w:cs="Times New Roman"/>
        </w:rPr>
      </w:pPr>
      <w:r w:rsidRPr="00BC1CCB">
        <w:rPr>
          <w:rFonts w:ascii="Times New Roman" w:hAnsi="Times New Roman" w:cs="Times New Roman"/>
        </w:rPr>
        <w:t xml:space="preserve">в случае если арендатором выступает унитарное предприятие: </w:t>
      </w:r>
    </w:p>
    <w:p w14:paraId="7633A4E9"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«3.6. В соответствии с п. 3 ст. 19 Федерального закона от 14.11.2002 № 161-ФЗ «О государственных и муниципальных унитарных предприятиях» (в ред. Федерального закона от 24.07.2007 № 212-ФЗ) Арендатор </w:t>
      </w:r>
      <w:r w:rsidRPr="00BC1CCB">
        <w:rPr>
          <w:rFonts w:ascii="Times New Roman" w:hAnsi="Times New Roman" w:cs="Times New Roman"/>
          <w:b/>
          <w:sz w:val="24"/>
          <w:szCs w:val="24"/>
        </w:rPr>
        <w:t>не вправе</w:t>
      </w:r>
      <w:r w:rsidRPr="00BC1CCB">
        <w:rPr>
          <w:rFonts w:ascii="Times New Roman" w:hAnsi="Times New Roman" w:cs="Times New Roman"/>
          <w:sz w:val="24"/>
          <w:szCs w:val="24"/>
        </w:rPr>
        <w:t>:</w:t>
      </w:r>
    </w:p>
    <w:p w14:paraId="364A655F"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 - сдавать земельный участок в субаренду;</w:t>
      </w:r>
    </w:p>
    <w:p w14:paraId="5F1FC88C"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передавать свои права и обязанности по договору аренды другим лицам (перенаём);</w:t>
      </w:r>
    </w:p>
    <w:p w14:paraId="615D974C"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отдавать арендные права в залог;</w:t>
      </w:r>
    </w:p>
    <w:p w14:paraId="5E8222C9" w14:textId="77777777" w:rsidR="00640037" w:rsidRPr="00BC1CCB" w:rsidRDefault="00640037" w:rsidP="00870A49">
      <w:pPr>
        <w:ind w:firstLine="720"/>
        <w:jc w:val="both"/>
        <w:rPr>
          <w:rFonts w:ascii="Times New Roman" w:hAnsi="Times New Roman" w:cs="Times New Roman"/>
        </w:rPr>
      </w:pPr>
      <w:r w:rsidRPr="00BC1CCB">
        <w:rPr>
          <w:rFonts w:ascii="Times New Roman" w:hAnsi="Times New Roman" w:cs="Times New Roman"/>
          <w:sz w:val="24"/>
          <w:szCs w:val="24"/>
        </w:rPr>
        <w:t>- вносить арендные права в качестве вклада в уставный капитал хозяйственных товариществ или обществ, в качестве паевого взноса в производственный кооператив.».</w:t>
      </w:r>
    </w:p>
  </w:endnote>
  <w:endnote w:id="66">
    <w:p w14:paraId="417D739A" w14:textId="77777777" w:rsidR="00640037" w:rsidRPr="00BC1CCB" w:rsidRDefault="00640037" w:rsidP="00870A49">
      <w:pPr>
        <w:pStyle w:val="af9"/>
        <w:spacing w:before="120"/>
        <w:jc w:val="both"/>
      </w:pPr>
      <w:r w:rsidRPr="00BC1CCB">
        <w:rPr>
          <w:rStyle w:val="afb"/>
        </w:rPr>
        <w:endnoteRef/>
      </w:r>
      <w:r w:rsidRPr="00BC1CCB">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договор дополняется пунктом 3.7 следующего содержания: </w:t>
      </w:r>
    </w:p>
    <w:p w14:paraId="04C8BB15" w14:textId="77777777" w:rsidR="00640037" w:rsidRPr="00BC1CCB" w:rsidRDefault="00640037" w:rsidP="00870A49">
      <w:pPr>
        <w:pStyle w:val="af9"/>
        <w:ind w:firstLine="720"/>
        <w:jc w:val="both"/>
      </w:pPr>
      <w:r w:rsidRPr="00BC1CCB">
        <w:rPr>
          <w:sz w:val="24"/>
          <w:szCs w:val="24"/>
        </w:rPr>
        <w:t xml:space="preserve">«3.7. В случае передачи в аренду (иное пользование) помещений, строений (сооружений), зданий (их частей) арендная плата за землю, предназначенную для обслуживания переданного по договору аренды (иному договору пользования) помещения, строения (сооружения) или здания, взимается за площадь земельного участка пропорционально площади помещений, строений (сооружений), зданий (в том числе их частей), переданных другому лицу, в соответствии с коэффициентом, определяемым по категориям земель и виду разрешенного использования земельного участка (Кз), по фактическому использованию земель, но не ниже коэффициента (Кз), установленного </w:t>
      </w:r>
      <w:r w:rsidRPr="00BC1CCB">
        <w:rPr>
          <w:b/>
          <w:sz w:val="24"/>
          <w:szCs w:val="24"/>
        </w:rPr>
        <w:t>Арендатору Договором</w:t>
      </w:r>
      <w:r w:rsidRPr="00BC1CCB">
        <w:rPr>
          <w:sz w:val="24"/>
          <w:szCs w:val="24"/>
        </w:rPr>
        <w:t>.».</w:t>
      </w:r>
    </w:p>
  </w:endnote>
  <w:endnote w:id="67">
    <w:p w14:paraId="23BDC9D4" w14:textId="77777777" w:rsidR="00640037" w:rsidRPr="00BC1CCB" w:rsidRDefault="00640037" w:rsidP="00870A49">
      <w:pPr>
        <w:tabs>
          <w:tab w:val="left" w:pos="1418"/>
        </w:tabs>
        <w:spacing w:before="120"/>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При наличии установленных в кадастре недвижимости обременений договор дополняется пунктом  3.8 следующего содержания: </w:t>
      </w:r>
    </w:p>
    <w:p w14:paraId="42F4A282" w14:textId="77777777" w:rsidR="00640037" w:rsidRPr="00BC1CCB" w:rsidRDefault="00640037" w:rsidP="00870A49">
      <w:pPr>
        <w:spacing w:line="0" w:lineRule="atLeast"/>
        <w:ind w:firstLine="720"/>
        <w:jc w:val="both"/>
        <w:rPr>
          <w:rFonts w:ascii="Times New Roman" w:hAnsi="Times New Roman" w:cs="Times New Roman"/>
          <w:sz w:val="24"/>
          <w:szCs w:val="24"/>
        </w:rPr>
      </w:pPr>
      <w:r w:rsidRPr="00BC1CCB">
        <w:rPr>
          <w:rFonts w:ascii="Times New Roman" w:hAnsi="Times New Roman" w:cs="Times New Roman"/>
          <w:sz w:val="24"/>
          <w:szCs w:val="24"/>
        </w:rPr>
        <w:t>«3.8. На части земельного участка площадью _______кв.м</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w:t>
      </w:r>
      <w:r w:rsidRPr="00BC1CCB">
        <w:rPr>
          <w:rFonts w:ascii="Times New Roman" w:hAnsi="Times New Roman" w:cs="Times New Roman"/>
          <w:i/>
          <w:sz w:val="24"/>
          <w:szCs w:val="24"/>
        </w:rPr>
        <w:t>указывается площадь части согласно кадастровым сведениям, в случае нескольких частей с обременением, указываются все части через запятую с указанием площади по отдельности для каждой части)</w:t>
      </w:r>
      <w:r w:rsidRPr="00BC1CCB">
        <w:rPr>
          <w:rFonts w:ascii="Times New Roman" w:hAnsi="Times New Roman" w:cs="Times New Roman"/>
          <w:sz w:val="24"/>
          <w:szCs w:val="24"/>
        </w:rPr>
        <w:t xml:space="preserve"> соблюдать особый режим использования: без права застройки, раскопок, посадки многолетних растений. Обеспечить беспрепятственный доступ организациям, осуществляющим эксплуатацию сетей инженерно-технического обеспечения, в случае необходимости.».</w:t>
      </w:r>
    </w:p>
    <w:p w14:paraId="3E0B1C8F" w14:textId="3E104DC6" w:rsidR="00640037" w:rsidRPr="00BC1CCB" w:rsidRDefault="00640037" w:rsidP="00870A49">
      <w:pPr>
        <w:spacing w:line="0" w:lineRule="atLeast"/>
        <w:ind w:firstLine="720"/>
        <w:jc w:val="both"/>
        <w:rPr>
          <w:rFonts w:ascii="Times New Roman" w:hAnsi="Times New Roman" w:cs="Times New Roman"/>
        </w:rPr>
      </w:pPr>
      <w:r w:rsidRPr="00BC1CCB">
        <w:rPr>
          <w:rFonts w:ascii="Times New Roman" w:hAnsi="Times New Roman" w:cs="Times New Roman"/>
        </w:rPr>
        <w:t>При наличии установленного в кадастре недвижимости обременения охранной зоной высоковольтных линий электропередач</w:t>
      </w:r>
      <w:r w:rsidR="003B1C22">
        <w:rPr>
          <w:rFonts w:ascii="Times New Roman" w:hAnsi="Times New Roman" w:cs="Times New Roman"/>
        </w:rPr>
        <w:t>и</w:t>
      </w:r>
      <w:r w:rsidRPr="00BC1CCB">
        <w:rPr>
          <w:rFonts w:ascii="Times New Roman" w:hAnsi="Times New Roman" w:cs="Times New Roman"/>
        </w:rPr>
        <w:t xml:space="preserve"> пункт 3.8 дополняется абзацем следующего содержания:</w:t>
      </w:r>
    </w:p>
    <w:p w14:paraId="4B5370CA" w14:textId="77777777" w:rsidR="00640037" w:rsidRPr="00BC1CCB" w:rsidRDefault="00640037" w:rsidP="00870A49">
      <w:pPr>
        <w:spacing w:line="0" w:lineRule="atLeast"/>
        <w:ind w:firstLine="720"/>
        <w:jc w:val="both"/>
        <w:rPr>
          <w:rFonts w:ascii="Times New Roman" w:hAnsi="Times New Roman" w:cs="Times New Roman"/>
        </w:rPr>
      </w:pPr>
      <w:r w:rsidRPr="00BC1CCB">
        <w:rPr>
          <w:rFonts w:ascii="Times New Roman" w:hAnsi="Times New Roman" w:cs="Times New Roman"/>
          <w:sz w:val="24"/>
          <w:szCs w:val="24"/>
        </w:rPr>
        <w:t>«На части земельного участка площадью ________  соблюдать режим использования в охранной зоне ВЛЭП.».</w:t>
      </w:r>
    </w:p>
  </w:endnote>
  <w:endnote w:id="68">
    <w:p w14:paraId="5B1AE33A" w14:textId="12848D62" w:rsidR="00640037" w:rsidRPr="00BC1CCB" w:rsidRDefault="00640037" w:rsidP="00870A49">
      <w:pPr>
        <w:pStyle w:val="af9"/>
        <w:spacing w:before="120"/>
        <w:jc w:val="both"/>
      </w:pPr>
      <w:r w:rsidRPr="00BC1CCB">
        <w:rPr>
          <w:rStyle w:val="afb"/>
        </w:rPr>
        <w:endnoteRef/>
      </w:r>
      <w:r w:rsidRPr="00BC1CCB">
        <w:t xml:space="preserve"> Если договор заключается с</w:t>
      </w:r>
      <w:r w:rsidR="003B1C22">
        <w:t>о</w:t>
      </w:r>
      <w:r w:rsidRPr="00BC1CCB">
        <w:t xml:space="preserve"> множественностью лиц на стороне арендатора, договор дополняется подпунктом 4.1.1 следующего содержания:</w:t>
      </w:r>
    </w:p>
    <w:p w14:paraId="318C0CDA"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«4.1.1 размер арендной платы каждого из </w:t>
      </w:r>
      <w:r w:rsidRPr="00BC1CCB">
        <w:rPr>
          <w:rFonts w:ascii="Times New Roman" w:hAnsi="Times New Roman" w:cs="Times New Roman"/>
          <w:b/>
          <w:sz w:val="24"/>
          <w:szCs w:val="24"/>
        </w:rPr>
        <w:t>Арендаторов</w:t>
      </w:r>
      <w:r w:rsidRPr="00BC1CCB">
        <w:rPr>
          <w:rFonts w:ascii="Times New Roman" w:hAnsi="Times New Roman" w:cs="Times New Roman"/>
          <w:sz w:val="24"/>
          <w:szCs w:val="24"/>
        </w:rPr>
        <w:t xml:space="preserve"> определяется соразмерно долям в праве общей долевой собственности на _____________________________________».</w:t>
      </w:r>
    </w:p>
    <w:p w14:paraId="64D5C66F" w14:textId="3BA8DB87" w:rsidR="00640037" w:rsidRPr="00BC1CCB" w:rsidRDefault="00640037" w:rsidP="00DB5220">
      <w:pPr>
        <w:spacing w:after="0"/>
        <w:ind w:firstLine="720"/>
        <w:jc w:val="right"/>
        <w:rPr>
          <w:rFonts w:ascii="Times New Roman" w:hAnsi="Times New Roman" w:cs="Times New Roman"/>
          <w:sz w:val="24"/>
          <w:szCs w:val="24"/>
          <w:vertAlign w:val="superscript"/>
        </w:rPr>
      </w:pPr>
      <w:r w:rsidRPr="00BC1CCB">
        <w:rPr>
          <w:rFonts w:ascii="Times New Roman" w:hAnsi="Times New Roman" w:cs="Times New Roman"/>
          <w:i/>
          <w:sz w:val="24"/>
          <w:szCs w:val="24"/>
          <w:vertAlign w:val="superscript"/>
        </w:rPr>
        <w:t xml:space="preserve">указывается объект недвижимости, указанный </w:t>
      </w:r>
      <w:r w:rsidR="00DB5220">
        <w:rPr>
          <w:rFonts w:ascii="Times New Roman" w:hAnsi="Times New Roman" w:cs="Times New Roman"/>
          <w:i/>
          <w:sz w:val="24"/>
          <w:szCs w:val="24"/>
          <w:vertAlign w:val="superscript"/>
        </w:rPr>
        <w:t>в пп. а</w:t>
      </w:r>
      <w:r w:rsidRPr="00BC1CCB">
        <w:rPr>
          <w:rFonts w:ascii="Times New Roman" w:hAnsi="Times New Roman" w:cs="Times New Roman"/>
          <w:i/>
          <w:sz w:val="24"/>
          <w:szCs w:val="24"/>
          <w:vertAlign w:val="superscript"/>
        </w:rPr>
        <w:t xml:space="preserve"> п. 1.4 договора</w:t>
      </w:r>
    </w:p>
  </w:endnote>
  <w:endnote w:id="69">
    <w:p w14:paraId="7EF8529A" w14:textId="77777777" w:rsidR="00640037" w:rsidRPr="00BC1CCB" w:rsidRDefault="00640037" w:rsidP="00870A49">
      <w:pPr>
        <w:pStyle w:val="af9"/>
        <w:spacing w:before="120"/>
        <w:jc w:val="both"/>
      </w:pPr>
      <w:r w:rsidRPr="00BC1CCB">
        <w:rPr>
          <w:rStyle w:val="afb"/>
        </w:rPr>
        <w:endnoteRef/>
      </w:r>
      <w:r w:rsidRPr="00BC1CCB">
        <w:t xml:space="preserve"> Указывается код бюджетной классификации в зависимости от права собственности на земельный участок:</w:t>
      </w:r>
    </w:p>
    <w:p w14:paraId="1785D682" w14:textId="77777777" w:rsidR="00640037" w:rsidRPr="00BC1CCB" w:rsidRDefault="00640037" w:rsidP="00870A49">
      <w:pPr>
        <w:pStyle w:val="af9"/>
        <w:jc w:val="both"/>
        <w:rPr>
          <w:sz w:val="24"/>
          <w:szCs w:val="24"/>
        </w:rPr>
      </w:pPr>
      <w:r w:rsidRPr="00BC1CCB">
        <w:rPr>
          <w:b/>
          <w:sz w:val="24"/>
          <w:szCs w:val="24"/>
        </w:rPr>
        <w:t xml:space="preserve">028 111 05012 04 0000 120 </w:t>
      </w:r>
      <w:r w:rsidRPr="00BC1CCB">
        <w:rPr>
          <w:sz w:val="24"/>
          <w:szCs w:val="24"/>
        </w:rPr>
        <w:t xml:space="preserve">– государственная (неразграниченная) собственность </w:t>
      </w:r>
    </w:p>
    <w:p w14:paraId="0482F6BF" w14:textId="77777777" w:rsidR="00640037" w:rsidRPr="00BC1CCB" w:rsidRDefault="00640037" w:rsidP="00870A49">
      <w:pPr>
        <w:pStyle w:val="af9"/>
        <w:jc w:val="both"/>
        <w:rPr>
          <w:sz w:val="24"/>
          <w:szCs w:val="24"/>
        </w:rPr>
      </w:pPr>
      <w:r w:rsidRPr="00BC1CCB">
        <w:t>или</w:t>
      </w:r>
      <w:r w:rsidRPr="00BC1CCB">
        <w:rPr>
          <w:sz w:val="24"/>
          <w:szCs w:val="24"/>
        </w:rPr>
        <w:t xml:space="preserve"> </w:t>
      </w:r>
    </w:p>
    <w:p w14:paraId="2F40B5BC" w14:textId="77777777" w:rsidR="00640037" w:rsidRPr="00444732" w:rsidRDefault="00640037" w:rsidP="00870A49">
      <w:pPr>
        <w:pStyle w:val="af9"/>
        <w:jc w:val="both"/>
        <w:rPr>
          <w:sz w:val="24"/>
          <w:szCs w:val="24"/>
        </w:rPr>
      </w:pPr>
      <w:r w:rsidRPr="00BC1CCB">
        <w:rPr>
          <w:b/>
          <w:sz w:val="24"/>
          <w:szCs w:val="24"/>
        </w:rPr>
        <w:t xml:space="preserve">028 111 05024 04 0000 120 </w:t>
      </w:r>
      <w:r w:rsidRPr="00BC1CCB">
        <w:rPr>
          <w:sz w:val="24"/>
          <w:szCs w:val="24"/>
        </w:rPr>
        <w:t>– муниципальная собственность.</w:t>
      </w:r>
    </w:p>
  </w:endnote>
  <w:endnote w:id="70">
    <w:p w14:paraId="6088B78D" w14:textId="2ADA0780" w:rsidR="00640037" w:rsidRDefault="00640037" w:rsidP="00870A49">
      <w:pPr>
        <w:pStyle w:val="af9"/>
        <w:spacing w:before="120"/>
        <w:jc w:val="both"/>
      </w:pPr>
      <w:r>
        <w:rPr>
          <w:rStyle w:val="afb"/>
        </w:rPr>
        <w:endnoteRef/>
      </w:r>
      <w:r>
        <w:t xml:space="preserve"> В случае если договор заключается с</w:t>
      </w:r>
      <w:r w:rsidR="009158F9">
        <w:t>о</w:t>
      </w:r>
      <w:r>
        <w:t xml:space="preserve"> множественностью лиц на стороне арендатора и все собственники объекта(ов) недвижимости обратились за его заключением, данный пункт дополняется текстом следующего содержания:</w:t>
      </w:r>
    </w:p>
    <w:p w14:paraId="77F67649" w14:textId="77777777" w:rsidR="00640037" w:rsidRPr="00377BAF" w:rsidRDefault="00640037" w:rsidP="00870A49">
      <w:pPr>
        <w:pStyle w:val="af9"/>
        <w:ind w:firstLine="720"/>
        <w:jc w:val="both"/>
        <w:rPr>
          <w:sz w:val="24"/>
          <w:szCs w:val="24"/>
        </w:rPr>
      </w:pPr>
      <w:r w:rsidRPr="00191188">
        <w:rPr>
          <w:sz w:val="24"/>
          <w:szCs w:val="24"/>
        </w:rPr>
        <w:t>«</w:t>
      </w:r>
      <w:r>
        <w:rPr>
          <w:b/>
          <w:sz w:val="24"/>
          <w:szCs w:val="24"/>
        </w:rPr>
        <w:t xml:space="preserve">Арендатор 1 </w:t>
      </w:r>
      <w:r>
        <w:rPr>
          <w:sz w:val="24"/>
          <w:szCs w:val="24"/>
        </w:rPr>
        <w:t>уплачивает арендную плату за площадь _____________________</w:t>
      </w:r>
      <w:r>
        <w:rPr>
          <w:i/>
          <w:sz w:val="24"/>
          <w:szCs w:val="24"/>
        </w:rPr>
        <w:t xml:space="preserve">_ </w:t>
      </w:r>
      <w:r>
        <w:rPr>
          <w:sz w:val="24"/>
          <w:szCs w:val="24"/>
        </w:rPr>
        <w:t xml:space="preserve">кв.м </w:t>
      </w:r>
      <w:r w:rsidRPr="00377BAF">
        <w:rPr>
          <w:i/>
          <w:sz w:val="24"/>
          <w:szCs w:val="24"/>
          <w:vertAlign w:val="superscript"/>
        </w:rPr>
        <w:t>указывается часть площади земельного участка, пропорциональная площади принадлежащего арендатору объекта (доли в праве собственности на объект)</w:t>
      </w:r>
    </w:p>
    <w:p w14:paraId="4524B519" w14:textId="77777777" w:rsidR="00640037" w:rsidRDefault="00640037" w:rsidP="00870A49">
      <w:pPr>
        <w:pStyle w:val="af9"/>
        <w:jc w:val="both"/>
        <w:rPr>
          <w:sz w:val="24"/>
          <w:szCs w:val="24"/>
        </w:rPr>
      </w:pPr>
      <w:r>
        <w:rPr>
          <w:sz w:val="24"/>
          <w:szCs w:val="24"/>
        </w:rPr>
        <w:t>из земельного участка с кадастровым номером _____________ площадью _____ кв.м.;</w:t>
      </w:r>
    </w:p>
    <w:p w14:paraId="2C444D2F" w14:textId="77777777" w:rsidR="00640037" w:rsidRPr="003B1C22" w:rsidRDefault="00640037" w:rsidP="00870A49">
      <w:pPr>
        <w:pStyle w:val="af9"/>
        <w:ind w:firstLine="720"/>
        <w:jc w:val="both"/>
        <w:rPr>
          <w:sz w:val="24"/>
          <w:szCs w:val="24"/>
        </w:rPr>
      </w:pPr>
      <w:r w:rsidRPr="003B1C22">
        <w:rPr>
          <w:b/>
          <w:sz w:val="24"/>
          <w:szCs w:val="24"/>
        </w:rPr>
        <w:t xml:space="preserve">Арендатор 2 </w:t>
      </w:r>
      <w:r w:rsidRPr="003B1C22">
        <w:rPr>
          <w:sz w:val="24"/>
          <w:szCs w:val="24"/>
        </w:rPr>
        <w:t>уплачивает арендную плату за площадь _</w:t>
      </w:r>
      <w:r w:rsidRPr="003B1C22">
        <w:rPr>
          <w:i/>
          <w:sz w:val="24"/>
          <w:szCs w:val="24"/>
        </w:rPr>
        <w:t xml:space="preserve">_____________________ </w:t>
      </w:r>
      <w:r w:rsidRPr="003B1C22">
        <w:rPr>
          <w:sz w:val="24"/>
          <w:szCs w:val="24"/>
        </w:rPr>
        <w:t xml:space="preserve"> кв.м </w:t>
      </w:r>
    </w:p>
    <w:p w14:paraId="5351DA64" w14:textId="77777777" w:rsidR="00640037" w:rsidRPr="003B1C22" w:rsidRDefault="00640037" w:rsidP="00870A49">
      <w:pPr>
        <w:pStyle w:val="af9"/>
        <w:jc w:val="both"/>
        <w:rPr>
          <w:i/>
          <w:sz w:val="24"/>
          <w:szCs w:val="24"/>
        </w:rPr>
      </w:pPr>
      <w:r w:rsidRPr="003B1C22">
        <w:rPr>
          <w:i/>
          <w:sz w:val="24"/>
          <w:szCs w:val="24"/>
          <w:vertAlign w:val="superscript"/>
        </w:rPr>
        <w:t>указывается часть площади земельного участка, пропорциональная площади принадлежащего арендатору объекта (доли в праве собственности на объект</w:t>
      </w:r>
      <w:r w:rsidRPr="003B1C22">
        <w:rPr>
          <w:i/>
          <w:sz w:val="24"/>
          <w:szCs w:val="24"/>
        </w:rPr>
        <w:t xml:space="preserve"> </w:t>
      </w:r>
    </w:p>
    <w:p w14:paraId="063411C3" w14:textId="77777777" w:rsidR="00640037" w:rsidRPr="003B1C22" w:rsidRDefault="00640037" w:rsidP="00870A49">
      <w:pPr>
        <w:pStyle w:val="af9"/>
        <w:jc w:val="both"/>
        <w:rPr>
          <w:sz w:val="24"/>
          <w:szCs w:val="24"/>
        </w:rPr>
      </w:pPr>
      <w:r w:rsidRPr="003B1C22">
        <w:rPr>
          <w:sz w:val="24"/>
          <w:szCs w:val="24"/>
        </w:rPr>
        <w:t>из земельного участка с кадастровым номером _____________ площадью _____ кв.м.»,</w:t>
      </w:r>
    </w:p>
    <w:p w14:paraId="169A1ABE" w14:textId="77777777" w:rsidR="00640037" w:rsidRPr="003B1C22" w:rsidRDefault="00640037" w:rsidP="00870A49">
      <w:pPr>
        <w:pStyle w:val="af9"/>
        <w:jc w:val="both"/>
      </w:pPr>
      <w:r w:rsidRPr="003B1C22">
        <w:t>и т.д. в зависимости от количества арендаторов.</w:t>
      </w:r>
    </w:p>
  </w:endnote>
  <w:endnote w:id="71">
    <w:p w14:paraId="3100A7A4" w14:textId="45FD8B69" w:rsidR="00640037" w:rsidRPr="003B1C22" w:rsidRDefault="00640037" w:rsidP="00870A49">
      <w:pPr>
        <w:pStyle w:val="ConsPlusNormal"/>
        <w:spacing w:before="120"/>
        <w:jc w:val="both"/>
        <w:rPr>
          <w:rFonts w:ascii="Times New Roman" w:hAnsi="Times New Roman" w:cs="Times New Roman"/>
        </w:rPr>
      </w:pPr>
      <w:r w:rsidRPr="003B1C22">
        <w:rPr>
          <w:rStyle w:val="afb"/>
          <w:rFonts w:ascii="Times New Roman" w:hAnsi="Times New Roman" w:cs="Times New Roman"/>
        </w:rPr>
        <w:endnoteRef/>
      </w:r>
      <w:r w:rsidRPr="003B1C22">
        <w:rPr>
          <w:rFonts w:ascii="Times New Roman" w:hAnsi="Times New Roman" w:cs="Times New Roman"/>
        </w:rPr>
        <w:t xml:space="preserve"> В случае отсутствия кадастровой стоимости земельного участка п. 4.4 излагается в </w:t>
      </w:r>
      <w:r w:rsidR="003B1C22">
        <w:rPr>
          <w:rFonts w:ascii="Times New Roman" w:hAnsi="Times New Roman" w:cs="Times New Roman"/>
        </w:rPr>
        <w:t>новой</w:t>
      </w:r>
      <w:r w:rsidR="009158F9">
        <w:rPr>
          <w:rFonts w:ascii="Times New Roman" w:hAnsi="Times New Roman" w:cs="Times New Roman"/>
        </w:rPr>
        <w:t xml:space="preserve"> </w:t>
      </w:r>
      <w:r w:rsidRPr="003B1C22">
        <w:rPr>
          <w:rFonts w:ascii="Times New Roman" w:hAnsi="Times New Roman" w:cs="Times New Roman"/>
        </w:rPr>
        <w:t>редакции:</w:t>
      </w:r>
    </w:p>
    <w:p w14:paraId="012C1666" w14:textId="77777777" w:rsidR="00640037" w:rsidRPr="003B1C22" w:rsidRDefault="00640037" w:rsidP="00870A49">
      <w:pPr>
        <w:pStyle w:val="ConsPlusNormal"/>
        <w:jc w:val="both"/>
        <w:rPr>
          <w:rFonts w:ascii="Times New Roman" w:hAnsi="Times New Roman" w:cs="Times New Roman"/>
        </w:rPr>
      </w:pPr>
      <w:r w:rsidRPr="003B1C22">
        <w:rPr>
          <w:rFonts w:ascii="Times New Roman" w:hAnsi="Times New Roman" w:cs="Times New Roman"/>
        </w:rPr>
        <w:t>«4.5. Рыночная стоимость земельного участка с кадастровым номером ______________________________ составляет ___________________________</w:t>
      </w:r>
      <w:r w:rsidRPr="003B1C22">
        <w:rPr>
          <w:rFonts w:ascii="Times New Roman" w:hAnsi="Times New Roman" w:cs="Times New Roman"/>
          <w:b/>
          <w:color w:val="FF0000"/>
        </w:rPr>
        <w:t xml:space="preserve"> </w:t>
      </w:r>
      <w:r w:rsidRPr="003B1C22">
        <w:rPr>
          <w:rFonts w:ascii="Times New Roman" w:hAnsi="Times New Roman" w:cs="Times New Roman"/>
        </w:rPr>
        <w:t xml:space="preserve">руб. (основание: ___________________________________________________________________ от </w:t>
      </w:r>
    </w:p>
    <w:p w14:paraId="1363F60A" w14:textId="77777777" w:rsidR="00640037" w:rsidRPr="003B1C22" w:rsidRDefault="00640037" w:rsidP="00870A49">
      <w:pPr>
        <w:pStyle w:val="ConsPlusNormal"/>
        <w:jc w:val="both"/>
        <w:rPr>
          <w:rFonts w:ascii="Times New Roman" w:hAnsi="Times New Roman" w:cs="Times New Roman"/>
          <w:vertAlign w:val="superscript"/>
        </w:rPr>
      </w:pPr>
      <w:r w:rsidRPr="003B1C22">
        <w:rPr>
          <w:rFonts w:ascii="Times New Roman" w:hAnsi="Times New Roman" w:cs="Times New Roman"/>
        </w:rPr>
        <w:t xml:space="preserve"> </w:t>
      </w:r>
      <w:r w:rsidRPr="003B1C22">
        <w:rPr>
          <w:rFonts w:ascii="Times New Roman" w:hAnsi="Times New Roman" w:cs="Times New Roman"/>
          <w:i/>
          <w:vertAlign w:val="superscript"/>
        </w:rPr>
        <w:t xml:space="preserve">                                     (документ, на основании которого определена рыночная стоимость земельного участка)</w:t>
      </w:r>
    </w:p>
    <w:p w14:paraId="7CE28CD6" w14:textId="130A1410" w:rsidR="00640037" w:rsidRPr="003B1C22" w:rsidRDefault="00640037" w:rsidP="00870A49">
      <w:pPr>
        <w:pStyle w:val="ConsPlusNormal"/>
        <w:jc w:val="both"/>
        <w:rPr>
          <w:rFonts w:ascii="Times New Roman" w:hAnsi="Times New Roman" w:cs="Times New Roman"/>
        </w:rPr>
      </w:pPr>
      <w:r w:rsidRPr="003B1C22">
        <w:rPr>
          <w:rFonts w:ascii="Times New Roman" w:hAnsi="Times New Roman" w:cs="Times New Roman"/>
        </w:rPr>
        <w:t>_______№_________)</w:t>
      </w:r>
      <w:r w:rsidRPr="003B1C22">
        <w:rPr>
          <w:rFonts w:ascii="Times New Roman" w:hAnsi="Times New Roman" w:cs="Times New Roman"/>
          <w:bCs/>
        </w:rPr>
        <w:t xml:space="preserve"> </w:t>
      </w:r>
      <w:r w:rsidRPr="003B1C22">
        <w:rPr>
          <w:rFonts w:ascii="Times New Roman" w:hAnsi="Times New Roman" w:cs="Times New Roman"/>
        </w:rPr>
        <w:t>и действует до момента пересмотра (определения) в порядке, установленном законодательством</w:t>
      </w:r>
      <w:r w:rsidR="003B1C22">
        <w:rPr>
          <w:rFonts w:ascii="Times New Roman" w:hAnsi="Times New Roman" w:cs="Times New Roman"/>
        </w:rPr>
        <w:t xml:space="preserve"> Российской Федерации</w:t>
      </w:r>
      <w:r w:rsidRPr="003B1C22">
        <w:rPr>
          <w:rFonts w:ascii="Times New Roman" w:hAnsi="Times New Roman" w:cs="Times New Roman"/>
        </w:rPr>
        <w:t>.».</w:t>
      </w:r>
    </w:p>
  </w:endnote>
  <w:endnote w:id="72">
    <w:p w14:paraId="1A41E3B8" w14:textId="77777777" w:rsidR="00640037" w:rsidRPr="003B1C22" w:rsidRDefault="00640037" w:rsidP="00870A49">
      <w:pPr>
        <w:pStyle w:val="af9"/>
        <w:spacing w:before="120"/>
        <w:jc w:val="both"/>
      </w:pPr>
      <w:r w:rsidRPr="003B1C22">
        <w:rPr>
          <w:rStyle w:val="afb"/>
        </w:rPr>
        <w:endnoteRef/>
      </w:r>
      <w:r w:rsidRPr="003B1C22">
        <w:t xml:space="preserve"> В случае если предметом аренды являются несколько земельных участков, абзац 1 излагается в следующей редакции:</w:t>
      </w:r>
    </w:p>
    <w:p w14:paraId="6CC9D059" w14:textId="6E8F00B4" w:rsidR="00640037" w:rsidRPr="005E3C30" w:rsidRDefault="00640037" w:rsidP="00870A49">
      <w:pPr>
        <w:pStyle w:val="af9"/>
        <w:ind w:firstLine="709"/>
        <w:jc w:val="both"/>
        <w:rPr>
          <w:sz w:val="24"/>
          <w:szCs w:val="24"/>
        </w:rPr>
      </w:pPr>
      <w:r w:rsidRPr="003B1C22">
        <w:rPr>
          <w:sz w:val="24"/>
          <w:szCs w:val="24"/>
        </w:rPr>
        <w:t>«Кадастровая стоимость земельного участка с кадастровым номером ______________________________ составляет ___________________________</w:t>
      </w:r>
      <w:r w:rsidRPr="003B1C22">
        <w:rPr>
          <w:b/>
          <w:color w:val="FF0000"/>
          <w:sz w:val="24"/>
          <w:szCs w:val="24"/>
        </w:rPr>
        <w:t xml:space="preserve"> </w:t>
      </w:r>
      <w:r w:rsidRPr="003B1C22">
        <w:rPr>
          <w:sz w:val="24"/>
          <w:szCs w:val="24"/>
        </w:rPr>
        <w:t>руб. (основание: выписка из Единого государственного реестра недвижимости от _______№_________)</w:t>
      </w:r>
      <w:r w:rsidRPr="003B1C22">
        <w:rPr>
          <w:bCs/>
          <w:sz w:val="24"/>
          <w:szCs w:val="24"/>
        </w:rPr>
        <w:t xml:space="preserve">, земельного участка с кадастровым номером </w:t>
      </w:r>
      <w:r w:rsidRPr="003B1C22">
        <w:rPr>
          <w:sz w:val="24"/>
          <w:szCs w:val="24"/>
        </w:rPr>
        <w:t>______________________________ составляет ___________________________</w:t>
      </w:r>
      <w:r w:rsidRPr="003B1C22">
        <w:rPr>
          <w:b/>
          <w:color w:val="FF0000"/>
          <w:sz w:val="24"/>
          <w:szCs w:val="24"/>
        </w:rPr>
        <w:t xml:space="preserve"> </w:t>
      </w:r>
      <w:r w:rsidRPr="003B1C22">
        <w:rPr>
          <w:sz w:val="24"/>
          <w:szCs w:val="24"/>
        </w:rPr>
        <w:t>руб. (основание: выписка из Единого государственного</w:t>
      </w:r>
      <w:r>
        <w:rPr>
          <w:sz w:val="24"/>
          <w:szCs w:val="24"/>
        </w:rPr>
        <w:t xml:space="preserve"> реестра недвижимости от _______№_________)</w:t>
      </w:r>
      <w:r w:rsidRPr="009A7908">
        <w:rPr>
          <w:bCs/>
          <w:sz w:val="24"/>
          <w:szCs w:val="24"/>
        </w:rPr>
        <w:t xml:space="preserve"> </w:t>
      </w:r>
      <w:r w:rsidRPr="009A7908">
        <w:rPr>
          <w:sz w:val="24"/>
          <w:szCs w:val="24"/>
        </w:rPr>
        <w:t>и действует до момента пересмотра (определения) в порядке, установленном законодательством</w:t>
      </w:r>
      <w:r w:rsidR="003B1C22">
        <w:rPr>
          <w:sz w:val="24"/>
          <w:szCs w:val="24"/>
        </w:rPr>
        <w:t xml:space="preserve"> Российской Федерации</w:t>
      </w:r>
      <w:r w:rsidRPr="009A7908">
        <w:rPr>
          <w:sz w:val="24"/>
          <w:szCs w:val="24"/>
        </w:rPr>
        <w:t>.</w:t>
      </w:r>
      <w:r>
        <w:rPr>
          <w:sz w:val="24"/>
          <w:szCs w:val="24"/>
        </w:rPr>
        <w:t>».</w:t>
      </w:r>
    </w:p>
  </w:endnote>
  <w:endnote w:id="73">
    <w:p w14:paraId="154AE39D" w14:textId="77777777" w:rsidR="00640037" w:rsidRDefault="00640037" w:rsidP="00870A49">
      <w:pPr>
        <w:pStyle w:val="af9"/>
        <w:spacing w:before="120"/>
        <w:jc w:val="both"/>
      </w:pPr>
      <w:r>
        <w:rPr>
          <w:rStyle w:val="afb"/>
        </w:rPr>
        <w:endnoteRef/>
      </w:r>
      <w:r>
        <w:t xml:space="preserve"> Кадастровая стоимость по данным ЕГРН.</w:t>
      </w:r>
    </w:p>
  </w:endnote>
  <w:endnote w:id="74">
    <w:p w14:paraId="750ACC7B" w14:textId="77777777" w:rsidR="00640037" w:rsidRDefault="00640037" w:rsidP="00870A49">
      <w:pPr>
        <w:pStyle w:val="af9"/>
        <w:spacing w:before="120"/>
        <w:jc w:val="both"/>
      </w:pPr>
      <w:r>
        <w:rPr>
          <w:rStyle w:val="afb"/>
        </w:rPr>
        <w:endnoteRef/>
      </w:r>
      <w:r>
        <w:t xml:space="preserve"> Дата и номер документа, в котором содержатся сведения из ЕГРН.</w:t>
      </w:r>
    </w:p>
  </w:endnote>
  <w:endnote w:id="75">
    <w:p w14:paraId="3A5391B4" w14:textId="77777777" w:rsidR="00640037" w:rsidRDefault="00640037" w:rsidP="00870A49">
      <w:pPr>
        <w:pStyle w:val="af9"/>
        <w:spacing w:before="120"/>
        <w:jc w:val="both"/>
      </w:pPr>
      <w:r>
        <w:rPr>
          <w:rStyle w:val="afb"/>
        </w:rPr>
        <w:endnoteRef/>
      </w:r>
      <w:r>
        <w:t xml:space="preserve"> В соответствии с видом разрешенного использования земельного участка.</w:t>
      </w:r>
    </w:p>
  </w:endnote>
  <w:endnote w:id="76">
    <w:p w14:paraId="33098C85" w14:textId="77777777" w:rsidR="00640037" w:rsidRDefault="00640037" w:rsidP="00870A49">
      <w:pPr>
        <w:pStyle w:val="af9"/>
        <w:spacing w:before="120"/>
        <w:jc w:val="both"/>
      </w:pPr>
      <w:r>
        <w:rPr>
          <w:rStyle w:val="afb"/>
        </w:rPr>
        <w:endnoteRef/>
      </w:r>
      <w:r>
        <w:t xml:space="preserve"> Дата и номер постановления, которым устанавливаются коэффициенты, определяемые по виду разрешенного использования земельного участка на период, в котором заключается договор.</w:t>
      </w:r>
    </w:p>
  </w:endnote>
  <w:endnote w:id="77">
    <w:p w14:paraId="4351F15F" w14:textId="1FD223E4" w:rsidR="003B1C22" w:rsidRDefault="00640037" w:rsidP="00870A49">
      <w:pPr>
        <w:pStyle w:val="af9"/>
        <w:spacing w:before="120"/>
        <w:jc w:val="both"/>
      </w:pPr>
      <w:r>
        <w:rPr>
          <w:rStyle w:val="afb"/>
        </w:rPr>
        <w:endnoteRef/>
      </w:r>
      <w:r>
        <w:t xml:space="preserve"> В</w:t>
      </w:r>
      <w:r w:rsidRPr="00305629">
        <w:t xml:space="preserve"> случае отсутствия кадастровой стоимости земельного участка</w:t>
      </w:r>
      <w:r>
        <w:t xml:space="preserve"> абзацы 3-6 излагаются в </w:t>
      </w:r>
      <w:r w:rsidR="003B1C22">
        <w:t xml:space="preserve">новой </w:t>
      </w:r>
      <w:r>
        <w:t>редакции:</w:t>
      </w:r>
    </w:p>
    <w:p w14:paraId="2EDBCC82" w14:textId="77777777" w:rsidR="003B1C22" w:rsidRDefault="003B1C22" w:rsidP="00870A49">
      <w:pPr>
        <w:pStyle w:val="af9"/>
        <w:spacing w:before="120"/>
        <w:jc w:val="both"/>
      </w:pPr>
    </w:p>
    <w:p w14:paraId="6416A044"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«Расчет арендной платы осуществляется по формуле:</w:t>
      </w:r>
    </w:p>
    <w:p w14:paraId="530F3601" w14:textId="77777777" w:rsidR="00640037" w:rsidRPr="00BC1CCB" w:rsidRDefault="00640037" w:rsidP="00870A49">
      <w:pPr>
        <w:ind w:firstLine="720"/>
        <w:jc w:val="center"/>
        <w:rPr>
          <w:rFonts w:ascii="Times New Roman" w:hAnsi="Times New Roman" w:cs="Times New Roman"/>
          <w:sz w:val="24"/>
          <w:szCs w:val="24"/>
        </w:rPr>
      </w:pPr>
      <w:r w:rsidRPr="00BC1CCB">
        <w:rPr>
          <w:rFonts w:ascii="Times New Roman" w:hAnsi="Times New Roman" w:cs="Times New Roman"/>
          <w:b/>
          <w:sz w:val="24"/>
          <w:szCs w:val="24"/>
        </w:rPr>
        <w:t>Ап = Рс х Кз</w:t>
      </w:r>
      <w:r w:rsidRPr="00BC1CCB">
        <w:rPr>
          <w:rFonts w:ascii="Times New Roman" w:hAnsi="Times New Roman" w:cs="Times New Roman"/>
          <w:sz w:val="24"/>
          <w:szCs w:val="24"/>
        </w:rPr>
        <w:t>,</w:t>
      </w:r>
    </w:p>
    <w:p w14:paraId="0997B462"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где:</w:t>
      </w:r>
    </w:p>
    <w:p w14:paraId="1BEFDC49"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b/>
          <w:sz w:val="24"/>
          <w:szCs w:val="24"/>
        </w:rPr>
        <w:t>Ап</w:t>
      </w:r>
      <w:r w:rsidRPr="00BC1CCB">
        <w:rPr>
          <w:rFonts w:ascii="Times New Roman" w:hAnsi="Times New Roman" w:cs="Times New Roman"/>
          <w:sz w:val="24"/>
          <w:szCs w:val="24"/>
        </w:rPr>
        <w:t xml:space="preserve"> – годовая сумма арендной платы;</w:t>
      </w:r>
    </w:p>
    <w:p w14:paraId="5BE29756"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b/>
          <w:sz w:val="24"/>
          <w:szCs w:val="24"/>
        </w:rPr>
        <w:t>Рс</w:t>
      </w:r>
      <w:r w:rsidRPr="00BC1CCB">
        <w:rPr>
          <w:rFonts w:ascii="Times New Roman" w:hAnsi="Times New Roman" w:cs="Times New Roman"/>
          <w:sz w:val="24"/>
          <w:szCs w:val="24"/>
        </w:rPr>
        <w:t xml:space="preserve"> – рыночная стоимость земельного участка, определяемая на основании результатов оценки, проведенной не более чем за 6 месяцев до заключения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w:t>
      </w:r>
    </w:p>
    <w:p w14:paraId="1ED4AEA3" w14:textId="77777777" w:rsidR="00640037" w:rsidRPr="00BC1CCB" w:rsidRDefault="00640037" w:rsidP="00870A49">
      <w:pPr>
        <w:ind w:firstLine="720"/>
        <w:jc w:val="both"/>
        <w:rPr>
          <w:rFonts w:ascii="Times New Roman" w:hAnsi="Times New Roman" w:cs="Times New Roman"/>
        </w:rPr>
      </w:pPr>
      <w:r w:rsidRPr="00BC1CCB">
        <w:rPr>
          <w:rFonts w:ascii="Times New Roman" w:hAnsi="Times New Roman" w:cs="Times New Roman"/>
          <w:b/>
          <w:sz w:val="24"/>
          <w:szCs w:val="24"/>
        </w:rPr>
        <w:t>Кз</w:t>
      </w:r>
      <w:r w:rsidRPr="00BC1CCB">
        <w:rPr>
          <w:rFonts w:ascii="Times New Roman" w:hAnsi="Times New Roman" w:cs="Times New Roman"/>
          <w:sz w:val="24"/>
          <w:szCs w:val="24"/>
        </w:rPr>
        <w:t xml:space="preserve"> – коэффициент, определяемый по категориям земель и виду разрешенного использования земельного участка.».</w:t>
      </w:r>
    </w:p>
  </w:endnote>
  <w:endnote w:id="78">
    <w:p w14:paraId="603C685F" w14:textId="77777777" w:rsidR="00640037" w:rsidRPr="00BC1CCB" w:rsidRDefault="00640037" w:rsidP="003B1C22">
      <w:pPr>
        <w:pStyle w:val="af9"/>
        <w:spacing w:before="120"/>
        <w:ind w:firstLine="709"/>
        <w:jc w:val="both"/>
      </w:pPr>
      <w:r w:rsidRPr="00BC1CCB">
        <w:rPr>
          <w:rStyle w:val="afb"/>
        </w:rPr>
        <w:endnoteRef/>
      </w:r>
      <w:r w:rsidRPr="00BC1CCB">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данный пункт дополняется подпунктом «в» следующего содержания:</w:t>
      </w:r>
    </w:p>
    <w:p w14:paraId="087CF775" w14:textId="1BD601A2" w:rsidR="00640037" w:rsidRDefault="00640037" w:rsidP="003B1C22">
      <w:pPr>
        <w:pStyle w:val="af9"/>
        <w:ind w:firstLine="567"/>
        <w:jc w:val="both"/>
      </w:pPr>
      <w:r w:rsidRPr="00BC1CCB">
        <w:rPr>
          <w:sz w:val="24"/>
          <w:szCs w:val="24"/>
        </w:rPr>
        <w:t xml:space="preserve">«в) в случае несвоевременного предоставления </w:t>
      </w:r>
      <w:r w:rsidRPr="00BC1CCB">
        <w:rPr>
          <w:b/>
          <w:sz w:val="24"/>
          <w:szCs w:val="24"/>
        </w:rPr>
        <w:t>Арендатором</w:t>
      </w:r>
      <w:r>
        <w:rPr>
          <w:sz w:val="24"/>
          <w:szCs w:val="24"/>
        </w:rPr>
        <w:t xml:space="preserve"> расчетной таблицы (декларации по арендной плате за землю) в соответствии с п. 4.15 </w:t>
      </w:r>
      <w:r w:rsidRPr="004A0B99">
        <w:rPr>
          <w:b/>
          <w:sz w:val="24"/>
          <w:szCs w:val="24"/>
        </w:rPr>
        <w:t>Договора</w:t>
      </w:r>
      <w:r>
        <w:rPr>
          <w:sz w:val="24"/>
          <w:szCs w:val="24"/>
        </w:rPr>
        <w:t xml:space="preserve"> с него взимается штраф в размере 10 процентов от годового размера арендной платы.».</w:t>
      </w:r>
    </w:p>
  </w:endnote>
  <w:endnote w:id="79">
    <w:p w14:paraId="3D2DE90B" w14:textId="2D644CF2" w:rsidR="00640037" w:rsidRDefault="00640037" w:rsidP="003B1C22">
      <w:pPr>
        <w:pStyle w:val="af9"/>
        <w:spacing w:before="120"/>
        <w:ind w:firstLine="709"/>
        <w:jc w:val="both"/>
      </w:pPr>
      <w:r>
        <w:rPr>
          <w:rStyle w:val="afb"/>
        </w:rPr>
        <w:endnoteRef/>
      </w:r>
      <w:r>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договор дополняется пунктом 4.15 следующего содержания:</w:t>
      </w:r>
    </w:p>
    <w:p w14:paraId="255224E9" w14:textId="15DD2C9C" w:rsidR="00640037" w:rsidRPr="00BC1CCB" w:rsidRDefault="00640037" w:rsidP="00870A49">
      <w:pPr>
        <w:spacing w:line="240" w:lineRule="atLeast"/>
        <w:ind w:firstLine="709"/>
        <w:jc w:val="both"/>
        <w:rPr>
          <w:rFonts w:ascii="Times New Roman" w:hAnsi="Times New Roman" w:cs="Times New Roman"/>
        </w:rPr>
      </w:pPr>
      <w:r w:rsidRPr="00BC1CCB">
        <w:rPr>
          <w:rFonts w:ascii="Times New Roman" w:hAnsi="Times New Roman" w:cs="Times New Roman"/>
          <w:sz w:val="24"/>
          <w:szCs w:val="24"/>
        </w:rPr>
        <w:t>«4.1</w:t>
      </w:r>
      <w:r>
        <w:rPr>
          <w:rFonts w:ascii="Times New Roman" w:hAnsi="Times New Roman" w:cs="Times New Roman"/>
          <w:sz w:val="24"/>
          <w:szCs w:val="24"/>
        </w:rPr>
        <w:t>5</w:t>
      </w:r>
      <w:r w:rsidRPr="00BC1CCB">
        <w:rPr>
          <w:rFonts w:ascii="Times New Roman" w:hAnsi="Times New Roman" w:cs="Times New Roman"/>
          <w:sz w:val="24"/>
          <w:szCs w:val="24"/>
        </w:rPr>
        <w:t>. В случае передачи в аренду (иное пользование) объектов недвижимого имущества (части) Арендатор представляет в течение 30 дней с момента заключения договора аренды (иного договора пользования) объектов недвижимого имущества (части) расчетную таблицу (декларацию по арендной плате за землю), в которой указываются сведения по всем договорам аренды, сроки действия договора, арендуемые (используемые) площади строений и земельных участков, сумма арендной платы, приходящаяся на плату за площадь переданного в субаренду земельного участка, а также сведения по виду фактического использования земли.».</w:t>
      </w:r>
    </w:p>
  </w:endnote>
  <w:endnote w:id="80">
    <w:p w14:paraId="5B5ED749" w14:textId="342C4919" w:rsidR="00640037" w:rsidRDefault="00640037" w:rsidP="003B1C22">
      <w:pPr>
        <w:pStyle w:val="af9"/>
        <w:spacing w:before="120"/>
        <w:ind w:firstLine="709"/>
        <w:jc w:val="both"/>
      </w:pPr>
      <w:r>
        <w:rPr>
          <w:rStyle w:val="afb"/>
        </w:rPr>
        <w:endnoteRef/>
      </w:r>
      <w:r>
        <w:t xml:space="preserve"> В зависимости от вида лица, выступающего арендатором (юридическое или физическое), пункт 5.2.13 излагается в </w:t>
      </w:r>
      <w:r w:rsidR="003B1C22">
        <w:t>новой</w:t>
      </w:r>
      <w:r>
        <w:t xml:space="preserve"> редакции:</w:t>
      </w:r>
    </w:p>
    <w:p w14:paraId="6075E0C9" w14:textId="77777777" w:rsidR="00640037" w:rsidRDefault="00640037" w:rsidP="003B1C22">
      <w:pPr>
        <w:pStyle w:val="af9"/>
        <w:ind w:firstLine="709"/>
        <w:jc w:val="both"/>
        <w:rPr>
          <w:i/>
        </w:rPr>
      </w:pPr>
      <w:r>
        <w:rPr>
          <w:i/>
        </w:rPr>
        <w:t xml:space="preserve">а) для юридических лиц: </w:t>
      </w:r>
    </w:p>
    <w:p w14:paraId="253D73FC" w14:textId="32B978C9" w:rsidR="00640037" w:rsidRDefault="00640037" w:rsidP="00870A49">
      <w:pPr>
        <w:pStyle w:val="af9"/>
        <w:ind w:firstLine="720"/>
        <w:jc w:val="both"/>
        <w:rPr>
          <w:sz w:val="24"/>
          <w:szCs w:val="24"/>
        </w:rPr>
      </w:pPr>
      <w:r w:rsidRPr="00270F3A">
        <w:rPr>
          <w:sz w:val="24"/>
          <w:szCs w:val="24"/>
        </w:rPr>
        <w:t>«5.2.1</w:t>
      </w:r>
      <w:r>
        <w:rPr>
          <w:sz w:val="24"/>
          <w:szCs w:val="24"/>
        </w:rPr>
        <w:t>3</w:t>
      </w:r>
      <w:r>
        <w:t xml:space="preserve">. </w:t>
      </w:r>
      <w:r w:rsidRPr="00794735">
        <w:rPr>
          <w:sz w:val="24"/>
          <w:szCs w:val="24"/>
        </w:rPr>
        <w:t xml:space="preserve">Письменно известить </w:t>
      </w:r>
      <w:r w:rsidRPr="00794735">
        <w:rPr>
          <w:b/>
          <w:sz w:val="24"/>
          <w:szCs w:val="24"/>
        </w:rPr>
        <w:t>Арендодателя</w:t>
      </w:r>
      <w:r w:rsidRPr="00794735">
        <w:rPr>
          <w:sz w:val="24"/>
          <w:szCs w:val="24"/>
        </w:rPr>
        <w:t xml:space="preserve"> об изменении адреса (в том числе юридического, фактического или почтового), адреса места нахождения органа управления и (или) названия, начале процедуры реорганизации, ликвидации, банкротства и других имеющих значение для настоящего </w:t>
      </w:r>
      <w:r w:rsidRPr="00794735">
        <w:rPr>
          <w:b/>
          <w:sz w:val="24"/>
          <w:szCs w:val="24"/>
        </w:rPr>
        <w:t xml:space="preserve">Договора </w:t>
      </w:r>
      <w:r w:rsidRPr="00794735">
        <w:rPr>
          <w:sz w:val="24"/>
          <w:szCs w:val="24"/>
        </w:rPr>
        <w:t>изменениях в десятидневный срок с даты такого изменения.»</w:t>
      </w:r>
      <w:r>
        <w:rPr>
          <w:sz w:val="24"/>
          <w:szCs w:val="24"/>
        </w:rPr>
        <w:t>;</w:t>
      </w:r>
    </w:p>
    <w:p w14:paraId="419752C7" w14:textId="77777777" w:rsidR="00640037" w:rsidRDefault="00640037" w:rsidP="003B1C22">
      <w:pPr>
        <w:pStyle w:val="af9"/>
        <w:ind w:firstLine="709"/>
        <w:jc w:val="both"/>
        <w:rPr>
          <w:i/>
        </w:rPr>
      </w:pPr>
      <w:r>
        <w:rPr>
          <w:i/>
        </w:rPr>
        <w:t xml:space="preserve">б) для физических лиц: </w:t>
      </w:r>
    </w:p>
    <w:p w14:paraId="654F7A07" w14:textId="1A12F24B" w:rsidR="00640037" w:rsidRPr="00BD717C" w:rsidRDefault="00640037" w:rsidP="00870A49">
      <w:pPr>
        <w:pStyle w:val="af9"/>
        <w:ind w:firstLine="720"/>
        <w:jc w:val="both"/>
        <w:rPr>
          <w:sz w:val="24"/>
          <w:szCs w:val="24"/>
        </w:rPr>
      </w:pPr>
      <w:r>
        <w:rPr>
          <w:sz w:val="24"/>
          <w:szCs w:val="24"/>
        </w:rPr>
        <w:t>«</w:t>
      </w:r>
      <w:r w:rsidRPr="00270F3A">
        <w:rPr>
          <w:sz w:val="24"/>
          <w:szCs w:val="24"/>
        </w:rPr>
        <w:t>5.2.1</w:t>
      </w:r>
      <w:r>
        <w:rPr>
          <w:sz w:val="24"/>
          <w:szCs w:val="24"/>
        </w:rPr>
        <w:t>3</w:t>
      </w:r>
      <w:r>
        <w:t xml:space="preserve">. </w:t>
      </w:r>
      <w:r>
        <w:rPr>
          <w:sz w:val="24"/>
          <w:szCs w:val="24"/>
        </w:rPr>
        <w:t xml:space="preserve">Письменно известить </w:t>
      </w:r>
      <w:r>
        <w:rPr>
          <w:b/>
          <w:sz w:val="24"/>
          <w:szCs w:val="24"/>
        </w:rPr>
        <w:t xml:space="preserve">Арендодателя </w:t>
      </w:r>
      <w:r>
        <w:rPr>
          <w:sz w:val="24"/>
          <w:szCs w:val="24"/>
        </w:rPr>
        <w:t xml:space="preserve">об изменении фамилии, имени, отчества, паспортных данных, адресе регистрации по месту жительства, СНИЛС и других имеющих значение для настоящего </w:t>
      </w:r>
      <w:r>
        <w:rPr>
          <w:b/>
          <w:sz w:val="24"/>
          <w:szCs w:val="24"/>
        </w:rPr>
        <w:t xml:space="preserve">Договора </w:t>
      </w:r>
      <w:r>
        <w:rPr>
          <w:sz w:val="24"/>
          <w:szCs w:val="24"/>
        </w:rPr>
        <w:t>изменениях в десятидневный срок с даты такого изменения.».</w:t>
      </w:r>
    </w:p>
  </w:endnote>
  <w:endnote w:id="81">
    <w:p w14:paraId="3509414D" w14:textId="0DD62172" w:rsidR="00640037" w:rsidRDefault="00640037" w:rsidP="003B1C22">
      <w:pPr>
        <w:pStyle w:val="af9"/>
        <w:spacing w:before="120"/>
        <w:ind w:firstLine="709"/>
        <w:jc w:val="both"/>
      </w:pPr>
      <w:r>
        <w:rPr>
          <w:rStyle w:val="afb"/>
        </w:rPr>
        <w:endnoteRef/>
      </w:r>
      <w:r>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данный пункт излагается в </w:t>
      </w:r>
      <w:r w:rsidR="009158F9">
        <w:t>новой</w:t>
      </w:r>
      <w:r>
        <w:t xml:space="preserve"> редакции:</w:t>
      </w:r>
    </w:p>
    <w:p w14:paraId="3F1AE9E2" w14:textId="05802BD0" w:rsidR="00640037" w:rsidRDefault="00640037" w:rsidP="00870A49">
      <w:pPr>
        <w:pStyle w:val="af9"/>
        <w:ind w:firstLine="720"/>
        <w:jc w:val="both"/>
        <w:rPr>
          <w:sz w:val="24"/>
          <w:szCs w:val="24"/>
        </w:rPr>
      </w:pPr>
      <w:r>
        <w:rPr>
          <w:sz w:val="24"/>
          <w:szCs w:val="24"/>
        </w:rPr>
        <w:t xml:space="preserve">«5.2.15. </w:t>
      </w:r>
      <w:r w:rsidRPr="0001612A">
        <w:rPr>
          <w:sz w:val="24"/>
          <w:szCs w:val="24"/>
        </w:rPr>
        <w:t>У</w:t>
      </w:r>
      <w:r w:rsidRPr="009A7908">
        <w:rPr>
          <w:sz w:val="24"/>
          <w:szCs w:val="24"/>
        </w:rPr>
        <w:t>бирать и содержать в состоянии, соответствующем Правилам благоустройства территории городского округа «Город Калининград»</w:t>
      </w:r>
      <w:r>
        <w:rPr>
          <w:sz w:val="24"/>
          <w:szCs w:val="24"/>
        </w:rPr>
        <w:t>,</w:t>
      </w:r>
      <w:r w:rsidRPr="009A7908">
        <w:rPr>
          <w:sz w:val="24"/>
          <w:szCs w:val="24"/>
        </w:rPr>
        <w:t xml:space="preserve"> утвержденным решением </w:t>
      </w:r>
      <w:r>
        <w:rPr>
          <w:sz w:val="24"/>
          <w:szCs w:val="24"/>
        </w:rPr>
        <w:t xml:space="preserve">городского </w:t>
      </w:r>
      <w:r w:rsidRPr="009A7908">
        <w:rPr>
          <w:sz w:val="24"/>
          <w:szCs w:val="24"/>
        </w:rPr>
        <w:t>Совета депутатов города Калининграда от </w:t>
      </w:r>
      <w:r>
        <w:rPr>
          <w:sz w:val="24"/>
          <w:szCs w:val="24"/>
        </w:rPr>
        <w:t>20.05.2015</w:t>
      </w:r>
      <w:r w:rsidRPr="009A7908">
        <w:rPr>
          <w:sz w:val="24"/>
          <w:szCs w:val="24"/>
        </w:rPr>
        <w:t xml:space="preserve"> № </w:t>
      </w:r>
      <w:r>
        <w:rPr>
          <w:sz w:val="24"/>
          <w:szCs w:val="24"/>
        </w:rPr>
        <w:t>161</w:t>
      </w:r>
      <w:r w:rsidRPr="009A7908">
        <w:rPr>
          <w:sz w:val="24"/>
          <w:szCs w:val="24"/>
        </w:rPr>
        <w:t>, прилегающую к арендуемому земельному участку</w:t>
      </w:r>
      <w:r w:rsidRPr="00DA36C6">
        <w:rPr>
          <w:sz w:val="24"/>
          <w:szCs w:val="24"/>
        </w:rPr>
        <w:t xml:space="preserve"> </w:t>
      </w:r>
      <w:r w:rsidRPr="009A7908">
        <w:rPr>
          <w:sz w:val="24"/>
          <w:szCs w:val="24"/>
        </w:rPr>
        <w:t>территорию, свободную от прав третьих лиц, шириной, определяемой п. 2.3 указанных Правил.</w:t>
      </w:r>
      <w:r>
        <w:rPr>
          <w:sz w:val="24"/>
          <w:szCs w:val="24"/>
        </w:rPr>
        <w:t>».</w:t>
      </w:r>
    </w:p>
    <w:p w14:paraId="068B64D0" w14:textId="418776E2" w:rsidR="00640037" w:rsidRDefault="00640037" w:rsidP="003B1C22">
      <w:pPr>
        <w:pStyle w:val="af9"/>
        <w:ind w:firstLine="709"/>
        <w:jc w:val="both"/>
      </w:pPr>
      <w:r>
        <w:t xml:space="preserve">В случае если земельный участок имеет вид разрешенного использования, предусматривающий наличие индивидуального жилого дома, данный пункт излагается в </w:t>
      </w:r>
      <w:r w:rsidR="009158F9">
        <w:t>новой</w:t>
      </w:r>
      <w:r>
        <w:t xml:space="preserve"> редакции:</w:t>
      </w:r>
    </w:p>
    <w:p w14:paraId="2CA72DA5" w14:textId="025F63FC" w:rsidR="00640037" w:rsidRPr="00BC1CCB" w:rsidRDefault="00640037" w:rsidP="00870A49">
      <w:pPr>
        <w:pStyle w:val="af9"/>
        <w:ind w:firstLine="720"/>
        <w:jc w:val="both"/>
      </w:pPr>
      <w:r>
        <w:rPr>
          <w:sz w:val="24"/>
          <w:szCs w:val="24"/>
        </w:rPr>
        <w:t xml:space="preserve">«5.2.15. </w:t>
      </w:r>
      <w:r w:rsidRPr="007E3A4E">
        <w:rPr>
          <w:sz w:val="24"/>
          <w:szCs w:val="24"/>
        </w:rPr>
        <w:t xml:space="preserve">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w:t>
      </w:r>
      <w:r w:rsidRPr="00BC1CCB">
        <w:rPr>
          <w:sz w:val="24"/>
          <w:szCs w:val="24"/>
        </w:rPr>
        <w:t>благоустройству территории. Регулярно убирать арендуемый земельный участок и содержать в чистоте прилегающую к нему часть тротуара.».</w:t>
      </w:r>
    </w:p>
  </w:endnote>
  <w:endnote w:id="82">
    <w:p w14:paraId="248EE19E" w14:textId="1D3FCDEE" w:rsidR="00640037" w:rsidRPr="00BC1CCB" w:rsidRDefault="00640037" w:rsidP="003B1C22">
      <w:pPr>
        <w:pStyle w:val="af9"/>
        <w:spacing w:before="120"/>
        <w:ind w:firstLine="709"/>
        <w:jc w:val="both"/>
      </w:pPr>
      <w:r w:rsidRPr="00BC1CCB">
        <w:rPr>
          <w:rStyle w:val="afb"/>
        </w:rPr>
        <w:endnoteRef/>
      </w:r>
      <w:r w:rsidRPr="00BC1CCB">
        <w:t xml:space="preserve"> В случае если земельный участок вид разрешенного использования, предусматривающий наличие индивидуального жилого дома, договор дополняется пунктом 5.2.16 следующего содержания:</w:t>
      </w:r>
    </w:p>
    <w:p w14:paraId="1872399A" w14:textId="2F51D7BB" w:rsidR="00640037" w:rsidRPr="00BC1CCB" w:rsidRDefault="00640037" w:rsidP="00870A49">
      <w:pPr>
        <w:pStyle w:val="af9"/>
        <w:ind w:firstLine="720"/>
        <w:jc w:val="both"/>
        <w:rPr>
          <w:sz w:val="24"/>
          <w:szCs w:val="24"/>
        </w:rPr>
      </w:pPr>
      <w:r w:rsidRPr="00BC1CCB">
        <w:rPr>
          <w:sz w:val="24"/>
          <w:szCs w:val="24"/>
        </w:rPr>
        <w:t>«5.2.16.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Регулярно убирать арендуемый земельный участок и содержать в чистоте прилегающую к нему часть тротуара.».</w:t>
      </w:r>
    </w:p>
    <w:p w14:paraId="71187C32" w14:textId="20C9A51F" w:rsidR="00640037" w:rsidRPr="00BC1CCB" w:rsidRDefault="00640037" w:rsidP="003B1C22">
      <w:pPr>
        <w:pStyle w:val="af9"/>
        <w:spacing w:before="120"/>
        <w:ind w:firstLine="709"/>
        <w:jc w:val="both"/>
      </w:pPr>
      <w:r w:rsidRPr="00BC1CCB">
        <w:t>В случае если земельный участок имеет иной вид разрешенного использования, кроме вида, предусматривающего наличие индивидуального жилого дома, договор дополняется пунктом 5.2.15 следующего содержания:</w:t>
      </w:r>
    </w:p>
    <w:p w14:paraId="53616D4B" w14:textId="02C49604" w:rsidR="00640037" w:rsidRPr="00BC1CCB" w:rsidRDefault="00640037" w:rsidP="00870A49">
      <w:pPr>
        <w:pStyle w:val="af9"/>
        <w:ind w:firstLine="720"/>
        <w:jc w:val="both"/>
        <w:rPr>
          <w:sz w:val="24"/>
          <w:szCs w:val="24"/>
        </w:rPr>
      </w:pPr>
      <w:r w:rsidRPr="00BC1CCB">
        <w:t>«</w:t>
      </w:r>
      <w:r w:rsidRPr="00BC1CCB">
        <w:rPr>
          <w:sz w:val="24"/>
          <w:szCs w:val="24"/>
        </w:rPr>
        <w:t>5.2.16. Заключать с организациями, осуществляющими профилактическую дезинфекцию, дератизацию и дезинсекцию, договоры на проведение сплошной систематической дератизации, дезинсекции и профилактической дезинфекции для борьбы с насекомыми и грызунами.».</w:t>
      </w:r>
    </w:p>
  </w:endnote>
  <w:endnote w:id="83">
    <w:p w14:paraId="33E7FC79" w14:textId="77777777" w:rsidR="00640037" w:rsidRPr="00BC1CCB" w:rsidRDefault="00640037" w:rsidP="003B1C22">
      <w:pPr>
        <w:pStyle w:val="af9"/>
        <w:spacing w:before="120"/>
        <w:ind w:firstLine="709"/>
        <w:jc w:val="both"/>
      </w:pPr>
      <w:r w:rsidRPr="00BC1CCB">
        <w:rPr>
          <w:rStyle w:val="afb"/>
        </w:rPr>
        <w:endnoteRef/>
      </w:r>
      <w:r w:rsidRPr="00BC1CCB">
        <w:t xml:space="preserve"> В случае если арендатором земельного участка выступает физическое лицо, договор дополняется пунктом 9.5 следующего содержания:</w:t>
      </w:r>
    </w:p>
    <w:p w14:paraId="65CD85B2" w14:textId="0A8739A1"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«9.5. В случае смерти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права по </w:t>
      </w:r>
      <w:r w:rsidRPr="00BC1CCB">
        <w:rPr>
          <w:rFonts w:ascii="Times New Roman" w:hAnsi="Times New Roman" w:cs="Times New Roman"/>
          <w:b/>
          <w:sz w:val="24"/>
          <w:szCs w:val="24"/>
        </w:rPr>
        <w:t>Договору</w:t>
      </w:r>
      <w:r w:rsidRPr="00BC1CCB">
        <w:rPr>
          <w:rFonts w:ascii="Times New Roman" w:hAnsi="Times New Roman" w:cs="Times New Roman"/>
          <w:sz w:val="24"/>
          <w:szCs w:val="24"/>
        </w:rPr>
        <w:t xml:space="preserve"> переходят к наследнику (наследникам) объекта недвижимости, расположенного на предоставленном в аренду земельном участке. За земельные участки, перешедшие по наследству, арендная плата взимается с наследников, принявших наследство, с момента его открытия.».</w:t>
      </w:r>
    </w:p>
  </w:endnote>
  <w:endnote w:id="84">
    <w:p w14:paraId="188EF268" w14:textId="2D0FD397" w:rsidR="00640037" w:rsidRPr="00150D0A" w:rsidRDefault="00640037" w:rsidP="003B1C22">
      <w:pPr>
        <w:pStyle w:val="af9"/>
        <w:spacing w:before="120"/>
        <w:ind w:firstLine="709"/>
        <w:jc w:val="both"/>
      </w:pPr>
      <w:r w:rsidRPr="00BC1CCB">
        <w:rPr>
          <w:rStyle w:val="afb"/>
        </w:rPr>
        <w:endnoteRef/>
      </w:r>
      <w:r w:rsidRPr="00BC1CCB">
        <w:t xml:space="preserve"> В случае если договор заключается с</w:t>
      </w:r>
      <w:r w:rsidR="003B1C22">
        <w:t>о</w:t>
      </w:r>
      <w:r w:rsidRPr="00BC1CCB">
        <w:t xml:space="preserve"> множественностью лиц на стороне арендатора, в тексте договора указывается количество экземпляров, предусматривающее дополнительно по одному экземпляру для каждого из арендаторов, при этом слова «</w:t>
      </w:r>
      <w:r w:rsidRPr="00BC1CCB">
        <w:rPr>
          <w:b/>
        </w:rPr>
        <w:t>Арендатору</w:t>
      </w:r>
      <w:r w:rsidRPr="00BC1CCB">
        <w:t xml:space="preserve">» заменяются словами «каждому из </w:t>
      </w:r>
      <w:r w:rsidRPr="00BC1CCB">
        <w:rPr>
          <w:b/>
        </w:rPr>
        <w:t>Арендаторов</w:t>
      </w:r>
      <w:r w:rsidRPr="00BC1CCB">
        <w:t>».</w:t>
      </w:r>
    </w:p>
  </w:endnote>
  <w:endnote w:id="85">
    <w:p w14:paraId="3EF6331C" w14:textId="533513E8" w:rsidR="00640037" w:rsidRDefault="00640037" w:rsidP="003B1C22">
      <w:pPr>
        <w:pStyle w:val="af9"/>
        <w:spacing w:before="120"/>
        <w:ind w:firstLine="709"/>
        <w:jc w:val="both"/>
      </w:pPr>
      <w:r>
        <w:rPr>
          <w:rStyle w:val="afb"/>
        </w:rPr>
        <w:endnoteRef/>
      </w:r>
      <w:r>
        <w:t xml:space="preserve"> В случае если договор заключается с</w:t>
      </w:r>
      <w:r w:rsidR="003B1C22">
        <w:t>о</w:t>
      </w:r>
      <w:r>
        <w:t xml:space="preserve"> множественностью лиц на стороне арендаторов и при этом не все собственники (правообладатели) объектов недвижимости на земельном участке обратились за его заключением, договор дополняется пунктом 11.3 следующего содержания:</w:t>
      </w:r>
    </w:p>
    <w:p w14:paraId="06137CE9" w14:textId="55F7BE2F" w:rsidR="00640037" w:rsidRDefault="00640037" w:rsidP="00870A49">
      <w:pPr>
        <w:pStyle w:val="af9"/>
        <w:ind w:firstLine="720"/>
        <w:jc w:val="both"/>
        <w:rPr>
          <w:sz w:val="24"/>
          <w:szCs w:val="24"/>
        </w:rPr>
      </w:pPr>
      <w:r>
        <w:rPr>
          <w:sz w:val="24"/>
          <w:szCs w:val="24"/>
        </w:rPr>
        <w:t xml:space="preserve">«11.3. Приложение №3 – подписи </w:t>
      </w:r>
      <w:r>
        <w:rPr>
          <w:b/>
          <w:sz w:val="24"/>
          <w:szCs w:val="24"/>
        </w:rPr>
        <w:t xml:space="preserve">Арендаторов </w:t>
      </w:r>
      <w:r>
        <w:rPr>
          <w:sz w:val="24"/>
          <w:szCs w:val="24"/>
        </w:rPr>
        <w:t xml:space="preserve">и сведения, необходимые для определения обязательств в отношении каждого из </w:t>
      </w:r>
      <w:r>
        <w:rPr>
          <w:b/>
          <w:sz w:val="24"/>
          <w:szCs w:val="24"/>
        </w:rPr>
        <w:t xml:space="preserve">Арендаторов </w:t>
      </w:r>
      <w:r>
        <w:rPr>
          <w:sz w:val="24"/>
          <w:szCs w:val="24"/>
        </w:rPr>
        <w:t>в отдельности.».</w:t>
      </w:r>
    </w:p>
    <w:p w14:paraId="66E77196" w14:textId="77777777" w:rsidR="009158F9" w:rsidRPr="00275074" w:rsidRDefault="009158F9" w:rsidP="00870A49">
      <w:pPr>
        <w:pStyle w:val="af9"/>
        <w:ind w:firstLine="720"/>
        <w:jc w:val="both"/>
        <w:rPr>
          <w:sz w:val="24"/>
          <w:szCs w:val="24"/>
        </w:rPr>
      </w:pPr>
    </w:p>
  </w:endnote>
  <w:endnote w:id="86">
    <w:p w14:paraId="1AF21D00" w14:textId="36499322" w:rsidR="00640037" w:rsidRDefault="00640037" w:rsidP="003B1C22">
      <w:pPr>
        <w:pStyle w:val="af9"/>
        <w:spacing w:before="120"/>
        <w:ind w:firstLine="709"/>
        <w:jc w:val="both"/>
      </w:pPr>
      <w:r>
        <w:rPr>
          <w:rStyle w:val="afb"/>
        </w:rPr>
        <w:endnoteRef/>
      </w:r>
      <w:r>
        <w:t xml:space="preserve"> В случае если договор заключается с</w:t>
      </w:r>
      <w:r w:rsidR="003B1C22">
        <w:t>о</w:t>
      </w:r>
      <w:r>
        <w:t xml:space="preserve"> множественностью лиц на стороне арендаторов, подписи и реквизиты каждого из арендаторов указываются на отдельном листе для каждого экземпляра договора.</w:t>
      </w:r>
    </w:p>
  </w:endnote>
  <w:endnote w:id="87">
    <w:p w14:paraId="554F404C" w14:textId="77777777" w:rsidR="00640037" w:rsidRDefault="00640037" w:rsidP="003B1C22">
      <w:pPr>
        <w:pStyle w:val="af9"/>
        <w:spacing w:before="120"/>
        <w:ind w:firstLine="709"/>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p w14:paraId="5C627F65" w14:textId="77777777" w:rsidR="00640037" w:rsidRPr="00BC1CCB" w:rsidRDefault="00640037" w:rsidP="003B1C22">
      <w:pPr>
        <w:pStyle w:val="af9"/>
        <w:ind w:firstLine="709"/>
        <w:jc w:val="both"/>
        <w:rPr>
          <w:i/>
          <w:sz w:val="24"/>
          <w:szCs w:val="24"/>
        </w:rPr>
      </w:pPr>
      <w:r w:rsidRPr="00BC1CCB">
        <w:rPr>
          <w:i/>
          <w:sz w:val="24"/>
          <w:szCs w:val="24"/>
        </w:rPr>
        <w:t>а) для юридических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7797"/>
        <w:gridCol w:w="1701"/>
      </w:tblGrid>
      <w:tr w:rsidR="00640037" w:rsidRPr="00BC1CCB" w14:paraId="35A4AC1E" w14:textId="77777777" w:rsidTr="009158F9">
        <w:trPr>
          <w:trHeight w:val="379"/>
        </w:trPr>
        <w:tc>
          <w:tcPr>
            <w:tcW w:w="7797" w:type="dxa"/>
            <w:tcBorders>
              <w:top w:val="single" w:sz="4" w:space="0" w:color="auto"/>
              <w:left w:val="single" w:sz="4" w:space="0" w:color="auto"/>
              <w:bottom w:val="single" w:sz="4" w:space="0" w:color="auto"/>
            </w:tcBorders>
          </w:tcPr>
          <w:p w14:paraId="49BE3316"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Организационно-правовая форма, наименование </w:t>
            </w:r>
          </w:p>
        </w:tc>
        <w:tc>
          <w:tcPr>
            <w:tcW w:w="1701" w:type="dxa"/>
            <w:tcBorders>
              <w:top w:val="single" w:sz="4" w:space="0" w:color="auto"/>
              <w:left w:val="nil"/>
              <w:bottom w:val="single" w:sz="4" w:space="0" w:color="auto"/>
              <w:right w:val="single" w:sz="4" w:space="0" w:color="auto"/>
            </w:tcBorders>
          </w:tcPr>
          <w:p w14:paraId="20BAB454"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08393C7F" w14:textId="77777777" w:rsidTr="009158F9">
        <w:trPr>
          <w:trHeight w:val="379"/>
        </w:trPr>
        <w:tc>
          <w:tcPr>
            <w:tcW w:w="7797" w:type="dxa"/>
            <w:tcBorders>
              <w:top w:val="single" w:sz="4" w:space="0" w:color="auto"/>
              <w:left w:val="single" w:sz="4" w:space="0" w:color="auto"/>
              <w:bottom w:val="single" w:sz="4" w:space="0" w:color="auto"/>
            </w:tcBorders>
          </w:tcPr>
          <w:p w14:paraId="096BDE2F"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ОГРН </w:t>
            </w:r>
          </w:p>
        </w:tc>
        <w:tc>
          <w:tcPr>
            <w:tcW w:w="1701" w:type="dxa"/>
            <w:tcBorders>
              <w:top w:val="single" w:sz="4" w:space="0" w:color="auto"/>
              <w:left w:val="nil"/>
              <w:bottom w:val="single" w:sz="4" w:space="0" w:color="auto"/>
              <w:right w:val="single" w:sz="4" w:space="0" w:color="auto"/>
            </w:tcBorders>
          </w:tcPr>
          <w:p w14:paraId="0A37580A"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E35A22F" w14:textId="77777777" w:rsidTr="009158F9">
        <w:trPr>
          <w:trHeight w:val="379"/>
        </w:trPr>
        <w:tc>
          <w:tcPr>
            <w:tcW w:w="7797" w:type="dxa"/>
            <w:tcBorders>
              <w:top w:val="single" w:sz="4" w:space="0" w:color="auto"/>
              <w:left w:val="single" w:sz="4" w:space="0" w:color="auto"/>
              <w:bottom w:val="single" w:sz="4" w:space="0" w:color="auto"/>
            </w:tcBorders>
          </w:tcPr>
          <w:p w14:paraId="16D284D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ИНН </w:t>
            </w:r>
          </w:p>
        </w:tc>
        <w:tc>
          <w:tcPr>
            <w:tcW w:w="1701" w:type="dxa"/>
            <w:tcBorders>
              <w:top w:val="single" w:sz="4" w:space="0" w:color="auto"/>
              <w:left w:val="nil"/>
              <w:bottom w:val="single" w:sz="4" w:space="0" w:color="auto"/>
              <w:right w:val="single" w:sz="4" w:space="0" w:color="auto"/>
            </w:tcBorders>
          </w:tcPr>
          <w:p w14:paraId="253F087E"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2CCC01B0" w14:textId="77777777" w:rsidTr="009158F9">
        <w:trPr>
          <w:trHeight w:val="379"/>
        </w:trPr>
        <w:tc>
          <w:tcPr>
            <w:tcW w:w="7797" w:type="dxa"/>
            <w:tcBorders>
              <w:top w:val="single" w:sz="4" w:space="0" w:color="auto"/>
              <w:left w:val="single" w:sz="4" w:space="0" w:color="auto"/>
              <w:bottom w:val="single" w:sz="4" w:space="0" w:color="auto"/>
            </w:tcBorders>
          </w:tcPr>
          <w:p w14:paraId="6A9BF229"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КПП </w:t>
            </w:r>
          </w:p>
        </w:tc>
        <w:tc>
          <w:tcPr>
            <w:tcW w:w="1701" w:type="dxa"/>
            <w:tcBorders>
              <w:top w:val="single" w:sz="4" w:space="0" w:color="auto"/>
              <w:left w:val="nil"/>
              <w:bottom w:val="single" w:sz="4" w:space="0" w:color="auto"/>
              <w:right w:val="single" w:sz="4" w:space="0" w:color="auto"/>
            </w:tcBorders>
          </w:tcPr>
          <w:p w14:paraId="7BA6104B"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133FACA" w14:textId="77777777" w:rsidTr="009158F9">
        <w:trPr>
          <w:trHeight w:val="379"/>
        </w:trPr>
        <w:tc>
          <w:tcPr>
            <w:tcW w:w="7797" w:type="dxa"/>
            <w:tcBorders>
              <w:top w:val="single" w:sz="4" w:space="0" w:color="auto"/>
              <w:left w:val="single" w:sz="4" w:space="0" w:color="auto"/>
              <w:bottom w:val="single" w:sz="4" w:space="0" w:color="auto"/>
            </w:tcBorders>
          </w:tcPr>
          <w:p w14:paraId="29697AE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расчетного счета арендатора в банке</w:t>
            </w:r>
          </w:p>
        </w:tc>
        <w:tc>
          <w:tcPr>
            <w:tcW w:w="1701" w:type="dxa"/>
            <w:tcBorders>
              <w:top w:val="single" w:sz="4" w:space="0" w:color="auto"/>
              <w:left w:val="nil"/>
              <w:bottom w:val="single" w:sz="4" w:space="0" w:color="auto"/>
              <w:right w:val="single" w:sz="4" w:space="0" w:color="auto"/>
            </w:tcBorders>
          </w:tcPr>
          <w:p w14:paraId="4E9CD213"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0C7F761E" w14:textId="77777777" w:rsidTr="009158F9">
        <w:trPr>
          <w:trHeight w:val="379"/>
        </w:trPr>
        <w:tc>
          <w:tcPr>
            <w:tcW w:w="7797" w:type="dxa"/>
            <w:tcBorders>
              <w:top w:val="single" w:sz="4" w:space="0" w:color="auto"/>
              <w:left w:val="single" w:sz="4" w:space="0" w:color="auto"/>
              <w:bottom w:val="single" w:sz="4" w:space="0" w:color="auto"/>
            </w:tcBorders>
          </w:tcPr>
          <w:p w14:paraId="72291A0E"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Наименование банка </w:t>
            </w:r>
          </w:p>
        </w:tc>
        <w:tc>
          <w:tcPr>
            <w:tcW w:w="1701" w:type="dxa"/>
            <w:tcBorders>
              <w:top w:val="single" w:sz="4" w:space="0" w:color="auto"/>
              <w:left w:val="nil"/>
              <w:bottom w:val="single" w:sz="4" w:space="0" w:color="auto"/>
              <w:right w:val="single" w:sz="4" w:space="0" w:color="auto"/>
            </w:tcBorders>
          </w:tcPr>
          <w:p w14:paraId="2DD982E6"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3127E2FD" w14:textId="77777777" w:rsidTr="009158F9">
        <w:trPr>
          <w:trHeight w:val="379"/>
        </w:trPr>
        <w:tc>
          <w:tcPr>
            <w:tcW w:w="7797" w:type="dxa"/>
            <w:tcBorders>
              <w:top w:val="single" w:sz="4" w:space="0" w:color="auto"/>
              <w:left w:val="single" w:sz="4" w:space="0" w:color="auto"/>
              <w:bottom w:val="single" w:sz="4" w:space="0" w:color="auto"/>
            </w:tcBorders>
          </w:tcPr>
          <w:p w14:paraId="10E3181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 корреспондентского счета банка </w:t>
            </w:r>
          </w:p>
        </w:tc>
        <w:tc>
          <w:tcPr>
            <w:tcW w:w="1701" w:type="dxa"/>
            <w:tcBorders>
              <w:top w:val="single" w:sz="4" w:space="0" w:color="auto"/>
              <w:left w:val="nil"/>
              <w:bottom w:val="single" w:sz="4" w:space="0" w:color="auto"/>
              <w:right w:val="single" w:sz="4" w:space="0" w:color="auto"/>
            </w:tcBorders>
          </w:tcPr>
          <w:p w14:paraId="73201739"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61FD893E" w14:textId="77777777" w:rsidTr="009158F9">
        <w:trPr>
          <w:trHeight w:val="379"/>
        </w:trPr>
        <w:tc>
          <w:tcPr>
            <w:tcW w:w="7797" w:type="dxa"/>
            <w:tcBorders>
              <w:top w:val="single" w:sz="4" w:space="0" w:color="auto"/>
              <w:left w:val="single" w:sz="4" w:space="0" w:color="auto"/>
              <w:bottom w:val="single" w:sz="4" w:space="0" w:color="auto"/>
            </w:tcBorders>
          </w:tcPr>
          <w:p w14:paraId="623BD25C"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БИК банка </w:t>
            </w:r>
          </w:p>
        </w:tc>
        <w:tc>
          <w:tcPr>
            <w:tcW w:w="1701" w:type="dxa"/>
            <w:tcBorders>
              <w:top w:val="single" w:sz="4" w:space="0" w:color="auto"/>
              <w:left w:val="nil"/>
              <w:bottom w:val="single" w:sz="4" w:space="0" w:color="auto"/>
              <w:right w:val="single" w:sz="4" w:space="0" w:color="auto"/>
            </w:tcBorders>
          </w:tcPr>
          <w:p w14:paraId="2C01F415"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416985FA" w14:textId="77777777" w:rsidTr="009158F9">
        <w:trPr>
          <w:trHeight w:val="379"/>
        </w:trPr>
        <w:tc>
          <w:tcPr>
            <w:tcW w:w="7797" w:type="dxa"/>
            <w:tcBorders>
              <w:top w:val="single" w:sz="4" w:space="0" w:color="auto"/>
              <w:left w:val="single" w:sz="4" w:space="0" w:color="auto"/>
              <w:bottom w:val="single" w:sz="4" w:space="0" w:color="auto"/>
            </w:tcBorders>
          </w:tcPr>
          <w:p w14:paraId="5686F187" w14:textId="77777777" w:rsidR="00640037" w:rsidRPr="00BC1CCB" w:rsidRDefault="00640037" w:rsidP="009158F9">
            <w:pPr>
              <w:ind w:right="-1303"/>
              <w:rPr>
                <w:rFonts w:ascii="Times New Roman" w:hAnsi="Times New Roman" w:cs="Times New Roman"/>
                <w:b/>
                <w:sz w:val="24"/>
                <w:szCs w:val="24"/>
              </w:rPr>
            </w:pPr>
            <w:r w:rsidRPr="00BC1CCB">
              <w:rPr>
                <w:rFonts w:ascii="Times New Roman" w:hAnsi="Times New Roman" w:cs="Times New Roman"/>
                <w:b/>
                <w:sz w:val="24"/>
                <w:szCs w:val="24"/>
              </w:rPr>
              <w:t>Номер телефона, адрес электронной почты, адрес сайта (при наличии)</w:t>
            </w:r>
          </w:p>
        </w:tc>
        <w:tc>
          <w:tcPr>
            <w:tcW w:w="1701" w:type="dxa"/>
            <w:tcBorders>
              <w:top w:val="single" w:sz="4" w:space="0" w:color="auto"/>
              <w:left w:val="nil"/>
              <w:bottom w:val="single" w:sz="4" w:space="0" w:color="auto"/>
              <w:right w:val="single" w:sz="4" w:space="0" w:color="auto"/>
            </w:tcBorders>
          </w:tcPr>
          <w:p w14:paraId="11ECB85D" w14:textId="1E8D4260" w:rsidR="00640037" w:rsidRPr="00BC1CCB" w:rsidRDefault="00640037" w:rsidP="009158F9">
            <w:pPr>
              <w:spacing w:line="276" w:lineRule="auto"/>
              <w:rPr>
                <w:rFonts w:ascii="Times New Roman" w:hAnsi="Times New Roman" w:cs="Times New Roman"/>
                <w:sz w:val="24"/>
                <w:szCs w:val="24"/>
              </w:rPr>
            </w:pPr>
          </w:p>
        </w:tc>
      </w:tr>
    </w:tbl>
    <w:p w14:paraId="08459886" w14:textId="77777777" w:rsidR="00640037" w:rsidRDefault="00640037" w:rsidP="002C5B24">
      <w:pPr>
        <w:pStyle w:val="af9"/>
        <w:rPr>
          <w:i/>
          <w:sz w:val="24"/>
          <w:szCs w:val="24"/>
        </w:rPr>
      </w:pPr>
    </w:p>
    <w:p w14:paraId="70F8F1D7" w14:textId="77777777" w:rsidR="00640037" w:rsidRPr="00EC64FE" w:rsidRDefault="00640037" w:rsidP="003B1C22">
      <w:pPr>
        <w:pStyle w:val="af9"/>
        <w:ind w:firstLine="709"/>
        <w:rPr>
          <w:i/>
          <w:sz w:val="24"/>
          <w:szCs w:val="24"/>
        </w:rPr>
      </w:pPr>
      <w:r>
        <w:rPr>
          <w:i/>
          <w:sz w:val="24"/>
          <w:szCs w:val="24"/>
        </w:rPr>
        <w:t xml:space="preserve">б) </w:t>
      </w:r>
      <w:r w:rsidRPr="00EC64FE">
        <w:rPr>
          <w:i/>
          <w:sz w:val="24"/>
          <w:szCs w:val="24"/>
        </w:rPr>
        <w:t>для физических лиц:</w:t>
      </w:r>
    </w:p>
    <w:tbl>
      <w:tblPr>
        <w:tblW w:w="9356" w:type="dxa"/>
        <w:tblInd w:w="28" w:type="dxa"/>
        <w:tblLayout w:type="fixed"/>
        <w:tblCellMar>
          <w:left w:w="28" w:type="dxa"/>
          <w:right w:w="28" w:type="dxa"/>
        </w:tblCellMar>
        <w:tblLook w:val="04A0" w:firstRow="1" w:lastRow="0" w:firstColumn="1" w:lastColumn="0" w:noHBand="0" w:noVBand="1"/>
      </w:tblPr>
      <w:tblGrid>
        <w:gridCol w:w="8364"/>
        <w:gridCol w:w="992"/>
      </w:tblGrid>
      <w:tr w:rsidR="00640037" w:rsidRPr="00B96EB5" w14:paraId="1E348587" w14:textId="77777777" w:rsidTr="009158F9">
        <w:trPr>
          <w:trHeight w:val="379"/>
        </w:trPr>
        <w:tc>
          <w:tcPr>
            <w:tcW w:w="8364" w:type="dxa"/>
            <w:tcBorders>
              <w:top w:val="single" w:sz="4" w:space="0" w:color="auto"/>
              <w:left w:val="single" w:sz="4" w:space="0" w:color="auto"/>
              <w:bottom w:val="single" w:sz="4" w:space="0" w:color="auto"/>
            </w:tcBorders>
          </w:tcPr>
          <w:p w14:paraId="1962C8E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Фамилия, имя, отчество </w:t>
            </w:r>
          </w:p>
        </w:tc>
        <w:tc>
          <w:tcPr>
            <w:tcW w:w="992" w:type="dxa"/>
            <w:tcBorders>
              <w:top w:val="single" w:sz="4" w:space="0" w:color="auto"/>
              <w:left w:val="nil"/>
              <w:bottom w:val="single" w:sz="4" w:space="0" w:color="auto"/>
              <w:right w:val="single" w:sz="4" w:space="0" w:color="auto"/>
            </w:tcBorders>
          </w:tcPr>
          <w:p w14:paraId="7DC2333C" w14:textId="77777777" w:rsidR="00640037" w:rsidRPr="00B96EB5" w:rsidRDefault="00640037" w:rsidP="00CE4AB0">
            <w:pPr>
              <w:spacing w:line="276" w:lineRule="auto"/>
              <w:jc w:val="center"/>
              <w:rPr>
                <w:sz w:val="24"/>
                <w:szCs w:val="24"/>
              </w:rPr>
            </w:pPr>
          </w:p>
        </w:tc>
      </w:tr>
      <w:tr w:rsidR="00640037" w:rsidRPr="00B96EB5" w14:paraId="07BED9CE" w14:textId="77777777" w:rsidTr="009158F9">
        <w:trPr>
          <w:trHeight w:val="379"/>
        </w:trPr>
        <w:tc>
          <w:tcPr>
            <w:tcW w:w="8364" w:type="dxa"/>
            <w:tcBorders>
              <w:top w:val="single" w:sz="4" w:space="0" w:color="auto"/>
              <w:left w:val="single" w:sz="4" w:space="0" w:color="auto"/>
              <w:bottom w:val="single" w:sz="4" w:space="0" w:color="auto"/>
            </w:tcBorders>
          </w:tcPr>
          <w:p w14:paraId="5FF341E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Дата и место рождения</w:t>
            </w:r>
          </w:p>
        </w:tc>
        <w:tc>
          <w:tcPr>
            <w:tcW w:w="992" w:type="dxa"/>
            <w:tcBorders>
              <w:top w:val="single" w:sz="4" w:space="0" w:color="auto"/>
              <w:left w:val="nil"/>
              <w:bottom w:val="single" w:sz="4" w:space="0" w:color="auto"/>
              <w:right w:val="single" w:sz="4" w:space="0" w:color="auto"/>
            </w:tcBorders>
          </w:tcPr>
          <w:p w14:paraId="12349EDA" w14:textId="77777777" w:rsidR="00640037" w:rsidRPr="00B96EB5" w:rsidRDefault="00640037" w:rsidP="00CE4AB0">
            <w:pPr>
              <w:spacing w:line="276" w:lineRule="auto"/>
              <w:jc w:val="center"/>
              <w:rPr>
                <w:sz w:val="24"/>
                <w:szCs w:val="24"/>
              </w:rPr>
            </w:pPr>
          </w:p>
        </w:tc>
      </w:tr>
      <w:tr w:rsidR="00640037" w:rsidRPr="00B96EB5" w14:paraId="5261CC24" w14:textId="77777777" w:rsidTr="009158F9">
        <w:trPr>
          <w:trHeight w:val="379"/>
        </w:trPr>
        <w:tc>
          <w:tcPr>
            <w:tcW w:w="8364" w:type="dxa"/>
            <w:tcBorders>
              <w:top w:val="single" w:sz="4" w:space="0" w:color="auto"/>
              <w:left w:val="single" w:sz="4" w:space="0" w:color="auto"/>
              <w:bottom w:val="single" w:sz="4" w:space="0" w:color="auto"/>
            </w:tcBorders>
          </w:tcPr>
          <w:p w14:paraId="3FB667B0"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Серия и номер документа, удостоверяющего личность, наименование органа, выдавшего документ</w:t>
            </w:r>
          </w:p>
        </w:tc>
        <w:tc>
          <w:tcPr>
            <w:tcW w:w="992" w:type="dxa"/>
            <w:tcBorders>
              <w:top w:val="single" w:sz="4" w:space="0" w:color="auto"/>
              <w:left w:val="nil"/>
              <w:bottom w:val="single" w:sz="4" w:space="0" w:color="auto"/>
              <w:right w:val="single" w:sz="4" w:space="0" w:color="auto"/>
            </w:tcBorders>
          </w:tcPr>
          <w:p w14:paraId="53B49916" w14:textId="77777777" w:rsidR="00640037" w:rsidRPr="00B96EB5" w:rsidRDefault="00640037" w:rsidP="00CE4AB0">
            <w:pPr>
              <w:spacing w:line="276" w:lineRule="auto"/>
              <w:jc w:val="center"/>
              <w:rPr>
                <w:sz w:val="24"/>
                <w:szCs w:val="24"/>
              </w:rPr>
            </w:pPr>
          </w:p>
        </w:tc>
      </w:tr>
      <w:tr w:rsidR="00640037" w:rsidRPr="00B96EB5" w14:paraId="3F77A89A" w14:textId="77777777" w:rsidTr="009158F9">
        <w:trPr>
          <w:trHeight w:val="379"/>
        </w:trPr>
        <w:tc>
          <w:tcPr>
            <w:tcW w:w="8364" w:type="dxa"/>
            <w:tcBorders>
              <w:top w:val="single" w:sz="4" w:space="0" w:color="auto"/>
              <w:left w:val="single" w:sz="4" w:space="0" w:color="auto"/>
              <w:bottom w:val="single" w:sz="4" w:space="0" w:color="auto"/>
            </w:tcBorders>
          </w:tcPr>
          <w:p w14:paraId="0CE1512E"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Адрес регистрации по месту жительства покупателя: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992" w:type="dxa"/>
            <w:tcBorders>
              <w:top w:val="single" w:sz="4" w:space="0" w:color="auto"/>
              <w:left w:val="nil"/>
              <w:bottom w:val="single" w:sz="4" w:space="0" w:color="auto"/>
              <w:right w:val="single" w:sz="4" w:space="0" w:color="auto"/>
            </w:tcBorders>
          </w:tcPr>
          <w:p w14:paraId="3AF40BDB" w14:textId="77777777" w:rsidR="00640037" w:rsidRPr="00B96EB5" w:rsidRDefault="00640037" w:rsidP="00CE4AB0">
            <w:pPr>
              <w:spacing w:line="276" w:lineRule="auto"/>
              <w:jc w:val="center"/>
              <w:rPr>
                <w:sz w:val="24"/>
                <w:szCs w:val="24"/>
              </w:rPr>
            </w:pPr>
          </w:p>
        </w:tc>
      </w:tr>
      <w:tr w:rsidR="00640037" w:rsidRPr="00B96EB5" w14:paraId="7B8DBACC" w14:textId="77777777" w:rsidTr="009158F9">
        <w:trPr>
          <w:trHeight w:val="379"/>
        </w:trPr>
        <w:tc>
          <w:tcPr>
            <w:tcW w:w="8364" w:type="dxa"/>
            <w:tcBorders>
              <w:top w:val="single" w:sz="4" w:space="0" w:color="auto"/>
              <w:left w:val="single" w:sz="4" w:space="0" w:color="auto"/>
              <w:bottom w:val="single" w:sz="4" w:space="0" w:color="auto"/>
            </w:tcBorders>
          </w:tcPr>
          <w:p w14:paraId="6C8BDFD4" w14:textId="77777777" w:rsidR="00640037" w:rsidRPr="009158F9" w:rsidRDefault="00640037" w:rsidP="00CE4AB0">
            <w:pPr>
              <w:rPr>
                <w:rFonts w:ascii="Times New Roman" w:hAnsi="Times New Roman" w:cs="Times New Roman"/>
                <w:b/>
                <w:sz w:val="24"/>
                <w:szCs w:val="24"/>
              </w:rPr>
            </w:pPr>
            <w:r w:rsidRPr="009158F9">
              <w:rPr>
                <w:rFonts w:ascii="Times New Roman" w:hAnsi="Times New Roman" w:cs="Times New Roman"/>
                <w:b/>
                <w:sz w:val="24"/>
                <w:szCs w:val="24"/>
              </w:rPr>
              <w:t>Адрес регистрации для направления почтовой корреспонденции в связи с исполнением договора: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992" w:type="dxa"/>
            <w:tcBorders>
              <w:top w:val="single" w:sz="4" w:space="0" w:color="auto"/>
              <w:left w:val="nil"/>
              <w:bottom w:val="single" w:sz="4" w:space="0" w:color="auto"/>
              <w:right w:val="single" w:sz="4" w:space="0" w:color="auto"/>
            </w:tcBorders>
          </w:tcPr>
          <w:p w14:paraId="4D16B795" w14:textId="77777777" w:rsidR="00640037" w:rsidRPr="00B96EB5" w:rsidRDefault="00640037" w:rsidP="00CE4AB0">
            <w:pPr>
              <w:spacing w:line="276" w:lineRule="auto"/>
              <w:jc w:val="center"/>
              <w:rPr>
                <w:sz w:val="24"/>
                <w:szCs w:val="24"/>
              </w:rPr>
            </w:pPr>
          </w:p>
        </w:tc>
      </w:tr>
    </w:tbl>
    <w:p w14:paraId="074424FD" w14:textId="77777777" w:rsidR="00640037" w:rsidRPr="00B96EB5" w:rsidRDefault="00640037" w:rsidP="002C5B24">
      <w:pPr>
        <w:pStyle w:val="af9"/>
        <w:rPr>
          <w:i/>
        </w:rPr>
      </w:pPr>
    </w:p>
  </w:endnote>
  <w:endnote w:id="88">
    <w:p w14:paraId="5C4BC192" w14:textId="77777777" w:rsidR="00640037" w:rsidRDefault="00640037" w:rsidP="003B1C22">
      <w:pPr>
        <w:pStyle w:val="af9"/>
        <w:ind w:firstLine="709"/>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40037" w14:paraId="027F42FE" w14:textId="77777777" w:rsidTr="009158F9">
        <w:trPr>
          <w:trHeight w:val="56"/>
        </w:trPr>
        <w:tc>
          <w:tcPr>
            <w:tcW w:w="9356" w:type="dxa"/>
            <w:shd w:val="clear" w:color="auto" w:fill="auto"/>
          </w:tcPr>
          <w:p w14:paraId="614DD8B3" w14:textId="77777777" w:rsidR="00640037" w:rsidRPr="00D50F3D" w:rsidRDefault="00640037" w:rsidP="00CE4AB0">
            <w:pPr>
              <w:pStyle w:val="af9"/>
              <w:rPr>
                <w:b/>
                <w:sz w:val="24"/>
                <w:szCs w:val="24"/>
              </w:rPr>
            </w:pPr>
            <w:r w:rsidRPr="00D50F3D">
              <w:rPr>
                <w:b/>
                <w:sz w:val="24"/>
                <w:szCs w:val="24"/>
              </w:rPr>
              <w:t xml:space="preserve">Фамилия, имя, отчество, должность </w:t>
            </w:r>
            <w:r w:rsidRPr="00D50F3D">
              <w:rPr>
                <w:i/>
                <w:sz w:val="24"/>
                <w:szCs w:val="24"/>
              </w:rPr>
              <w:t>(при необходимости, например, если договор заключается с юридическим лицом и его подписывает его единоличный исполнительный орган)</w:t>
            </w:r>
            <w:r w:rsidRPr="00D50F3D">
              <w:rPr>
                <w:b/>
                <w:sz w:val="24"/>
                <w:szCs w:val="24"/>
              </w:rPr>
              <w:t xml:space="preserve"> лица, уполномоченного на подписание договора</w:t>
            </w:r>
            <w:r>
              <w:rPr>
                <w:b/>
                <w:sz w:val="24"/>
                <w:szCs w:val="24"/>
              </w:rPr>
              <w:t>, либо фамилия, инициалы арендатора</w:t>
            </w:r>
          </w:p>
        </w:tc>
      </w:tr>
    </w:tbl>
    <w:p w14:paraId="6739B654" w14:textId="77777777" w:rsidR="00640037" w:rsidRPr="00C321BF" w:rsidRDefault="00640037" w:rsidP="002C5B24">
      <w:pPr>
        <w:pStyle w:val="af9"/>
      </w:pPr>
    </w:p>
  </w:endnote>
  <w:endnote w:id="89">
    <w:p w14:paraId="2C14AD3B" w14:textId="77777777" w:rsidR="00640037" w:rsidRDefault="00640037" w:rsidP="002C5B24">
      <w:pPr>
        <w:pStyle w:val="af9"/>
        <w:spacing w:before="120"/>
        <w:jc w:val="both"/>
      </w:pPr>
      <w:r>
        <w:rPr>
          <w:rStyle w:val="afb"/>
        </w:rPr>
        <w:endnoteRef/>
      </w:r>
      <w:r>
        <w:t xml:space="preserve"> Место для подписания договора со стороны Арендодателя и оттиска печати администрации, указываются также фамилия и инициалы подписавшего договор должностного лица.</w:t>
      </w:r>
    </w:p>
  </w:endnote>
  <w:endnote w:id="90">
    <w:p w14:paraId="30466C74" w14:textId="77777777" w:rsidR="00640037" w:rsidRDefault="00640037" w:rsidP="002C5B24">
      <w:pPr>
        <w:pStyle w:val="af9"/>
        <w:spacing w:before="120"/>
        <w:jc w:val="both"/>
      </w:pPr>
      <w:r>
        <w:rPr>
          <w:rStyle w:val="afb"/>
        </w:rPr>
        <w:endnoteRef/>
      </w:r>
      <w:r>
        <w:t xml:space="preserve"> Место для подписания договора со стороны Арендатора и оттиска печати Арендатора (при наличии), указываются также фамилия и инициалы подписавшего договор лица.</w:t>
      </w:r>
    </w:p>
  </w:endnote>
  <w:endnote w:id="91">
    <w:p w14:paraId="18BB6493" w14:textId="37C71982" w:rsidR="00640037" w:rsidRDefault="00640037" w:rsidP="002C5B24">
      <w:pPr>
        <w:pStyle w:val="af9"/>
        <w:spacing w:before="120"/>
        <w:jc w:val="both"/>
      </w:pPr>
      <w:r>
        <w:rPr>
          <w:rStyle w:val="afb"/>
        </w:rPr>
        <w:endnoteRef/>
      </w:r>
      <w:r>
        <w:t xml:space="preserve"> Место для согласования договора </w:t>
      </w:r>
      <w:r w:rsidR="00B30B21">
        <w:t>руководителем структурного подразделения К</w:t>
      </w:r>
      <w:r>
        <w:t>омитета,</w:t>
      </w:r>
      <w:r w:rsidR="00B30B21">
        <w:t xml:space="preserve"> ответственного за правовое обеспечение,</w:t>
      </w:r>
      <w:r>
        <w:t xml:space="preserve"> подтверждающим его согласование.</w:t>
      </w:r>
    </w:p>
  </w:endnote>
  <w:endnote w:id="92">
    <w:p w14:paraId="680E2B59" w14:textId="77777777" w:rsidR="00640037" w:rsidRDefault="00640037" w:rsidP="002C5B24">
      <w:pPr>
        <w:pStyle w:val="af9"/>
        <w:spacing w:before="120"/>
        <w:jc w:val="both"/>
      </w:pPr>
      <w:r>
        <w:rPr>
          <w:rStyle w:val="afb"/>
        </w:rPr>
        <w:endnoteRef/>
      </w:r>
      <w:r>
        <w:t xml:space="preserve"> Место для согласования договора начальником управления земельных отношений, подтверждающим его согласование.</w:t>
      </w:r>
    </w:p>
  </w:endnote>
  <w:endnote w:id="93">
    <w:p w14:paraId="02A1EE45" w14:textId="2F7F17CE" w:rsidR="00640037" w:rsidRPr="001A2BE6" w:rsidRDefault="00640037" w:rsidP="002C5B24">
      <w:pPr>
        <w:pStyle w:val="af9"/>
        <w:spacing w:before="120"/>
        <w:jc w:val="both"/>
      </w:pPr>
      <w:r>
        <w:rPr>
          <w:rStyle w:val="afb"/>
        </w:rPr>
        <w:endnoteRef/>
      </w:r>
      <w:r>
        <w:t>Фамилия и инициалы исполнителя, номер телефона.</w:t>
      </w:r>
      <w:r w:rsidR="004C64C5">
        <w:t xml:space="preserve"> </w:t>
      </w:r>
    </w:p>
  </w:endnote>
  <w:endnote w:id="94">
    <w:p w14:paraId="34ABB1EA" w14:textId="77777777" w:rsidR="00640037" w:rsidRDefault="00640037" w:rsidP="00870A49">
      <w:pPr>
        <w:pStyle w:val="af9"/>
        <w:spacing w:before="120"/>
        <w:jc w:val="both"/>
      </w:pPr>
      <w:r>
        <w:rPr>
          <w:rStyle w:val="afb"/>
        </w:rPr>
        <w:endnoteRef/>
      </w:r>
      <w:r>
        <w:t xml:space="preserve"> В случае если договор заключается с множественностью лиц на стороне арендаторов, подписи и реквизиты каждого из арендаторов указываются на отдельном листе для каждого экземпляра договора.</w:t>
      </w:r>
    </w:p>
  </w:endnote>
  <w:endnote w:id="95">
    <w:p w14:paraId="39D52B7C" w14:textId="77777777" w:rsidR="00640037" w:rsidRDefault="00640037" w:rsidP="00870A49">
      <w:pPr>
        <w:pStyle w:val="af9"/>
        <w:spacing w:before="120"/>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p w14:paraId="0F358A8C" w14:textId="77777777" w:rsidR="00CF2121" w:rsidRDefault="00CF2121" w:rsidP="00870A49">
      <w:pPr>
        <w:pStyle w:val="af9"/>
        <w:spacing w:before="120"/>
        <w:jc w:val="both"/>
      </w:pPr>
    </w:p>
    <w:p w14:paraId="41F206D8" w14:textId="77777777" w:rsidR="00640037" w:rsidRPr="00BC1CCB" w:rsidRDefault="00640037" w:rsidP="00CF2121">
      <w:pPr>
        <w:pStyle w:val="af9"/>
        <w:ind w:firstLine="709"/>
        <w:jc w:val="both"/>
        <w:rPr>
          <w:i/>
          <w:sz w:val="24"/>
          <w:szCs w:val="24"/>
        </w:rPr>
      </w:pPr>
      <w:r w:rsidRPr="00BC1CCB">
        <w:rPr>
          <w:i/>
          <w:sz w:val="24"/>
          <w:szCs w:val="24"/>
        </w:rPr>
        <w:t>а) для юридических лиц:</w:t>
      </w:r>
    </w:p>
    <w:tbl>
      <w:tblPr>
        <w:tblW w:w="9639" w:type="dxa"/>
        <w:tblInd w:w="28" w:type="dxa"/>
        <w:tblLayout w:type="fixed"/>
        <w:tblCellMar>
          <w:left w:w="28" w:type="dxa"/>
          <w:right w:w="28" w:type="dxa"/>
        </w:tblCellMar>
        <w:tblLook w:val="04A0" w:firstRow="1" w:lastRow="0" w:firstColumn="1" w:lastColumn="0" w:noHBand="0" w:noVBand="1"/>
      </w:tblPr>
      <w:tblGrid>
        <w:gridCol w:w="8222"/>
        <w:gridCol w:w="1417"/>
      </w:tblGrid>
      <w:tr w:rsidR="00640037" w:rsidRPr="00BC1CCB" w14:paraId="1AD4660D" w14:textId="77777777" w:rsidTr="009158F9">
        <w:trPr>
          <w:trHeight w:val="379"/>
        </w:trPr>
        <w:tc>
          <w:tcPr>
            <w:tcW w:w="8222" w:type="dxa"/>
            <w:tcBorders>
              <w:top w:val="single" w:sz="4" w:space="0" w:color="auto"/>
              <w:left w:val="single" w:sz="4" w:space="0" w:color="auto"/>
              <w:bottom w:val="single" w:sz="4" w:space="0" w:color="auto"/>
            </w:tcBorders>
          </w:tcPr>
          <w:p w14:paraId="7CFD5B4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Организационно-правовая форма, наименование </w:t>
            </w:r>
          </w:p>
        </w:tc>
        <w:tc>
          <w:tcPr>
            <w:tcW w:w="1417" w:type="dxa"/>
            <w:tcBorders>
              <w:top w:val="single" w:sz="4" w:space="0" w:color="auto"/>
              <w:left w:val="nil"/>
              <w:bottom w:val="single" w:sz="4" w:space="0" w:color="auto"/>
              <w:right w:val="single" w:sz="4" w:space="0" w:color="auto"/>
            </w:tcBorders>
          </w:tcPr>
          <w:p w14:paraId="1EA42962"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345B9519" w14:textId="77777777" w:rsidTr="009158F9">
        <w:trPr>
          <w:trHeight w:val="379"/>
        </w:trPr>
        <w:tc>
          <w:tcPr>
            <w:tcW w:w="8222" w:type="dxa"/>
            <w:tcBorders>
              <w:top w:val="single" w:sz="4" w:space="0" w:color="auto"/>
              <w:left w:val="single" w:sz="4" w:space="0" w:color="auto"/>
              <w:bottom w:val="single" w:sz="4" w:space="0" w:color="auto"/>
            </w:tcBorders>
          </w:tcPr>
          <w:p w14:paraId="615BC535"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ОГРН </w:t>
            </w:r>
          </w:p>
        </w:tc>
        <w:tc>
          <w:tcPr>
            <w:tcW w:w="1417" w:type="dxa"/>
            <w:tcBorders>
              <w:top w:val="single" w:sz="4" w:space="0" w:color="auto"/>
              <w:left w:val="nil"/>
              <w:bottom w:val="single" w:sz="4" w:space="0" w:color="auto"/>
              <w:right w:val="single" w:sz="4" w:space="0" w:color="auto"/>
            </w:tcBorders>
          </w:tcPr>
          <w:p w14:paraId="18A95CD8"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7EE8FFA" w14:textId="77777777" w:rsidTr="009158F9">
        <w:trPr>
          <w:trHeight w:val="379"/>
        </w:trPr>
        <w:tc>
          <w:tcPr>
            <w:tcW w:w="8222" w:type="dxa"/>
            <w:tcBorders>
              <w:top w:val="single" w:sz="4" w:space="0" w:color="auto"/>
              <w:left w:val="single" w:sz="4" w:space="0" w:color="auto"/>
              <w:bottom w:val="single" w:sz="4" w:space="0" w:color="auto"/>
            </w:tcBorders>
          </w:tcPr>
          <w:p w14:paraId="3873B6A0"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ИНН </w:t>
            </w:r>
          </w:p>
        </w:tc>
        <w:tc>
          <w:tcPr>
            <w:tcW w:w="1417" w:type="dxa"/>
            <w:tcBorders>
              <w:top w:val="single" w:sz="4" w:space="0" w:color="auto"/>
              <w:left w:val="nil"/>
              <w:bottom w:val="single" w:sz="4" w:space="0" w:color="auto"/>
              <w:right w:val="single" w:sz="4" w:space="0" w:color="auto"/>
            </w:tcBorders>
          </w:tcPr>
          <w:p w14:paraId="4A31EA19"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5DCE49A" w14:textId="77777777" w:rsidTr="009158F9">
        <w:trPr>
          <w:trHeight w:val="379"/>
        </w:trPr>
        <w:tc>
          <w:tcPr>
            <w:tcW w:w="8222" w:type="dxa"/>
            <w:tcBorders>
              <w:top w:val="single" w:sz="4" w:space="0" w:color="auto"/>
              <w:left w:val="single" w:sz="4" w:space="0" w:color="auto"/>
              <w:bottom w:val="single" w:sz="4" w:space="0" w:color="auto"/>
            </w:tcBorders>
          </w:tcPr>
          <w:p w14:paraId="1616744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КПП </w:t>
            </w:r>
          </w:p>
        </w:tc>
        <w:tc>
          <w:tcPr>
            <w:tcW w:w="1417" w:type="dxa"/>
            <w:tcBorders>
              <w:top w:val="single" w:sz="4" w:space="0" w:color="auto"/>
              <w:left w:val="nil"/>
              <w:bottom w:val="single" w:sz="4" w:space="0" w:color="auto"/>
              <w:right w:val="single" w:sz="4" w:space="0" w:color="auto"/>
            </w:tcBorders>
          </w:tcPr>
          <w:p w14:paraId="76780822"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7560664" w14:textId="77777777" w:rsidTr="009158F9">
        <w:trPr>
          <w:trHeight w:val="379"/>
        </w:trPr>
        <w:tc>
          <w:tcPr>
            <w:tcW w:w="8222" w:type="dxa"/>
            <w:tcBorders>
              <w:top w:val="single" w:sz="4" w:space="0" w:color="auto"/>
              <w:left w:val="single" w:sz="4" w:space="0" w:color="auto"/>
              <w:bottom w:val="single" w:sz="4" w:space="0" w:color="auto"/>
            </w:tcBorders>
          </w:tcPr>
          <w:p w14:paraId="363AE9A6"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расчетного счета арендатора в банке</w:t>
            </w:r>
          </w:p>
        </w:tc>
        <w:tc>
          <w:tcPr>
            <w:tcW w:w="1417" w:type="dxa"/>
            <w:tcBorders>
              <w:top w:val="single" w:sz="4" w:space="0" w:color="auto"/>
              <w:left w:val="nil"/>
              <w:bottom w:val="single" w:sz="4" w:space="0" w:color="auto"/>
              <w:right w:val="single" w:sz="4" w:space="0" w:color="auto"/>
            </w:tcBorders>
          </w:tcPr>
          <w:p w14:paraId="0D2248F8"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2D5B98D" w14:textId="77777777" w:rsidTr="009158F9">
        <w:trPr>
          <w:trHeight w:val="379"/>
        </w:trPr>
        <w:tc>
          <w:tcPr>
            <w:tcW w:w="8222" w:type="dxa"/>
            <w:tcBorders>
              <w:top w:val="single" w:sz="4" w:space="0" w:color="auto"/>
              <w:left w:val="single" w:sz="4" w:space="0" w:color="auto"/>
              <w:bottom w:val="single" w:sz="4" w:space="0" w:color="auto"/>
            </w:tcBorders>
          </w:tcPr>
          <w:p w14:paraId="3A40224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Наименование банка </w:t>
            </w:r>
          </w:p>
        </w:tc>
        <w:tc>
          <w:tcPr>
            <w:tcW w:w="1417" w:type="dxa"/>
            <w:tcBorders>
              <w:top w:val="single" w:sz="4" w:space="0" w:color="auto"/>
              <w:left w:val="nil"/>
              <w:bottom w:val="single" w:sz="4" w:space="0" w:color="auto"/>
              <w:right w:val="single" w:sz="4" w:space="0" w:color="auto"/>
            </w:tcBorders>
          </w:tcPr>
          <w:p w14:paraId="49704361"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45222C71" w14:textId="77777777" w:rsidTr="009158F9">
        <w:trPr>
          <w:trHeight w:val="379"/>
        </w:trPr>
        <w:tc>
          <w:tcPr>
            <w:tcW w:w="8222" w:type="dxa"/>
            <w:tcBorders>
              <w:top w:val="single" w:sz="4" w:space="0" w:color="auto"/>
              <w:left w:val="single" w:sz="4" w:space="0" w:color="auto"/>
              <w:bottom w:val="single" w:sz="4" w:space="0" w:color="auto"/>
            </w:tcBorders>
          </w:tcPr>
          <w:p w14:paraId="0C3C43D9"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 корреспондентского счета банка </w:t>
            </w:r>
          </w:p>
        </w:tc>
        <w:tc>
          <w:tcPr>
            <w:tcW w:w="1417" w:type="dxa"/>
            <w:tcBorders>
              <w:top w:val="single" w:sz="4" w:space="0" w:color="auto"/>
              <w:left w:val="nil"/>
              <w:bottom w:val="single" w:sz="4" w:space="0" w:color="auto"/>
              <w:right w:val="single" w:sz="4" w:space="0" w:color="auto"/>
            </w:tcBorders>
          </w:tcPr>
          <w:p w14:paraId="7F03856A"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2BE2DE45" w14:textId="77777777" w:rsidTr="009158F9">
        <w:trPr>
          <w:trHeight w:val="379"/>
        </w:trPr>
        <w:tc>
          <w:tcPr>
            <w:tcW w:w="8222" w:type="dxa"/>
            <w:tcBorders>
              <w:top w:val="single" w:sz="4" w:space="0" w:color="auto"/>
              <w:left w:val="single" w:sz="4" w:space="0" w:color="auto"/>
              <w:bottom w:val="single" w:sz="4" w:space="0" w:color="auto"/>
            </w:tcBorders>
          </w:tcPr>
          <w:p w14:paraId="4B0FCB7C"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БИК банка </w:t>
            </w:r>
          </w:p>
        </w:tc>
        <w:tc>
          <w:tcPr>
            <w:tcW w:w="1417" w:type="dxa"/>
            <w:tcBorders>
              <w:top w:val="single" w:sz="4" w:space="0" w:color="auto"/>
              <w:left w:val="nil"/>
              <w:bottom w:val="single" w:sz="4" w:space="0" w:color="auto"/>
              <w:right w:val="single" w:sz="4" w:space="0" w:color="auto"/>
            </w:tcBorders>
          </w:tcPr>
          <w:p w14:paraId="37FE251F"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09ABABDA" w14:textId="77777777" w:rsidTr="009158F9">
        <w:trPr>
          <w:trHeight w:val="379"/>
        </w:trPr>
        <w:tc>
          <w:tcPr>
            <w:tcW w:w="8222" w:type="dxa"/>
            <w:tcBorders>
              <w:top w:val="single" w:sz="4" w:space="0" w:color="auto"/>
              <w:left w:val="single" w:sz="4" w:space="0" w:color="auto"/>
              <w:bottom w:val="single" w:sz="4" w:space="0" w:color="auto"/>
              <w:right w:val="single" w:sz="4" w:space="0" w:color="auto"/>
            </w:tcBorders>
          </w:tcPr>
          <w:p w14:paraId="3975C5E6" w14:textId="73E02D50"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Номер телефона, адрес электронной почты, адрес сайта (при</w:t>
            </w:r>
            <w:r w:rsidR="00CF2121">
              <w:rPr>
                <w:rFonts w:ascii="Times New Roman" w:hAnsi="Times New Roman" w:cs="Times New Roman"/>
                <w:b/>
                <w:sz w:val="24"/>
                <w:szCs w:val="24"/>
              </w:rPr>
              <w:t xml:space="preserve"> </w:t>
            </w:r>
            <w:r w:rsidR="009158F9" w:rsidRPr="00BC1CCB">
              <w:rPr>
                <w:rFonts w:ascii="Times New Roman" w:hAnsi="Times New Roman" w:cs="Times New Roman"/>
                <w:b/>
                <w:sz w:val="24"/>
                <w:szCs w:val="24"/>
              </w:rPr>
              <w:t>наличии)</w:t>
            </w:r>
            <w:r w:rsidR="009158F9">
              <w:rPr>
                <w:rFonts w:ascii="Times New Roman"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7635D14F" w14:textId="77777777" w:rsidR="00640037" w:rsidRPr="00BC1CCB" w:rsidRDefault="00640037" w:rsidP="00CF2121">
            <w:pPr>
              <w:spacing w:line="276" w:lineRule="auto"/>
              <w:rPr>
                <w:rFonts w:ascii="Times New Roman" w:hAnsi="Times New Roman" w:cs="Times New Roman"/>
                <w:sz w:val="24"/>
                <w:szCs w:val="24"/>
              </w:rPr>
            </w:pPr>
          </w:p>
        </w:tc>
      </w:tr>
    </w:tbl>
    <w:p w14:paraId="51487C96" w14:textId="77777777" w:rsidR="00CF2121" w:rsidRDefault="00CF2121" w:rsidP="00870A49">
      <w:pPr>
        <w:pStyle w:val="af9"/>
        <w:rPr>
          <w:i/>
          <w:sz w:val="24"/>
          <w:szCs w:val="24"/>
        </w:rPr>
      </w:pPr>
    </w:p>
    <w:p w14:paraId="621E3B8B" w14:textId="77777777" w:rsidR="00CF2121" w:rsidRDefault="00CF2121" w:rsidP="00870A49">
      <w:pPr>
        <w:pStyle w:val="af9"/>
        <w:rPr>
          <w:i/>
          <w:sz w:val="24"/>
          <w:szCs w:val="24"/>
        </w:rPr>
      </w:pPr>
    </w:p>
    <w:p w14:paraId="3C783FFF" w14:textId="77777777" w:rsidR="00CF2121" w:rsidRDefault="00CF2121" w:rsidP="00870A49">
      <w:pPr>
        <w:pStyle w:val="af9"/>
        <w:rPr>
          <w:i/>
          <w:sz w:val="24"/>
          <w:szCs w:val="24"/>
        </w:rPr>
      </w:pPr>
    </w:p>
    <w:p w14:paraId="2366E116" w14:textId="77777777" w:rsidR="00640037" w:rsidRPr="00EC64FE" w:rsidRDefault="00640037" w:rsidP="00CF2121">
      <w:pPr>
        <w:pStyle w:val="af9"/>
        <w:ind w:firstLine="709"/>
        <w:rPr>
          <w:i/>
          <w:sz w:val="24"/>
          <w:szCs w:val="24"/>
        </w:rPr>
      </w:pPr>
      <w:r>
        <w:rPr>
          <w:i/>
          <w:sz w:val="24"/>
          <w:szCs w:val="24"/>
        </w:rPr>
        <w:t xml:space="preserve">б) </w:t>
      </w:r>
      <w:r w:rsidRPr="00EC64FE">
        <w:rPr>
          <w:i/>
          <w:sz w:val="24"/>
          <w:szCs w:val="24"/>
        </w:rPr>
        <w:t>для физических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6946"/>
        <w:gridCol w:w="1701"/>
        <w:gridCol w:w="851"/>
      </w:tblGrid>
      <w:tr w:rsidR="00640037" w:rsidRPr="00B96EB5" w14:paraId="0847BFA2" w14:textId="77777777" w:rsidTr="009158F9">
        <w:trPr>
          <w:trHeight w:val="379"/>
        </w:trPr>
        <w:tc>
          <w:tcPr>
            <w:tcW w:w="6946" w:type="dxa"/>
            <w:tcBorders>
              <w:top w:val="single" w:sz="4" w:space="0" w:color="auto"/>
              <w:left w:val="single" w:sz="4" w:space="0" w:color="auto"/>
              <w:bottom w:val="single" w:sz="4" w:space="0" w:color="auto"/>
            </w:tcBorders>
          </w:tcPr>
          <w:p w14:paraId="3CD5C9CE"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Фамилия, имя, отчество </w:t>
            </w:r>
          </w:p>
        </w:tc>
        <w:tc>
          <w:tcPr>
            <w:tcW w:w="2552" w:type="dxa"/>
            <w:gridSpan w:val="2"/>
            <w:tcBorders>
              <w:top w:val="single" w:sz="4" w:space="0" w:color="auto"/>
              <w:left w:val="nil"/>
              <w:bottom w:val="single" w:sz="4" w:space="0" w:color="auto"/>
              <w:right w:val="single" w:sz="4" w:space="0" w:color="auto"/>
            </w:tcBorders>
          </w:tcPr>
          <w:p w14:paraId="70ABC23E" w14:textId="77777777" w:rsidR="00640037" w:rsidRPr="00B96EB5" w:rsidRDefault="00640037" w:rsidP="00CE4AB0">
            <w:pPr>
              <w:spacing w:line="276" w:lineRule="auto"/>
              <w:jc w:val="center"/>
              <w:rPr>
                <w:sz w:val="24"/>
                <w:szCs w:val="24"/>
              </w:rPr>
            </w:pPr>
          </w:p>
        </w:tc>
      </w:tr>
      <w:tr w:rsidR="00640037" w:rsidRPr="00B96EB5" w14:paraId="7C947F55" w14:textId="77777777" w:rsidTr="009158F9">
        <w:trPr>
          <w:trHeight w:val="379"/>
        </w:trPr>
        <w:tc>
          <w:tcPr>
            <w:tcW w:w="6946" w:type="dxa"/>
            <w:tcBorders>
              <w:top w:val="single" w:sz="4" w:space="0" w:color="auto"/>
              <w:left w:val="single" w:sz="4" w:space="0" w:color="auto"/>
              <w:bottom w:val="single" w:sz="4" w:space="0" w:color="auto"/>
            </w:tcBorders>
          </w:tcPr>
          <w:p w14:paraId="438F6E1D"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Дата и место рождения</w:t>
            </w:r>
          </w:p>
        </w:tc>
        <w:tc>
          <w:tcPr>
            <w:tcW w:w="2552" w:type="dxa"/>
            <w:gridSpan w:val="2"/>
            <w:tcBorders>
              <w:top w:val="single" w:sz="4" w:space="0" w:color="auto"/>
              <w:left w:val="nil"/>
              <w:bottom w:val="single" w:sz="4" w:space="0" w:color="auto"/>
              <w:right w:val="single" w:sz="4" w:space="0" w:color="auto"/>
            </w:tcBorders>
          </w:tcPr>
          <w:p w14:paraId="70801437" w14:textId="77777777" w:rsidR="00640037" w:rsidRPr="00B96EB5" w:rsidRDefault="00640037" w:rsidP="00CE4AB0">
            <w:pPr>
              <w:spacing w:line="276" w:lineRule="auto"/>
              <w:jc w:val="center"/>
              <w:rPr>
                <w:sz w:val="24"/>
                <w:szCs w:val="24"/>
              </w:rPr>
            </w:pPr>
          </w:p>
        </w:tc>
      </w:tr>
      <w:tr w:rsidR="00640037" w:rsidRPr="00B96EB5" w14:paraId="3C7AE093" w14:textId="77777777" w:rsidTr="009158F9">
        <w:trPr>
          <w:trHeight w:val="379"/>
        </w:trPr>
        <w:tc>
          <w:tcPr>
            <w:tcW w:w="8647" w:type="dxa"/>
            <w:gridSpan w:val="2"/>
            <w:tcBorders>
              <w:top w:val="single" w:sz="4" w:space="0" w:color="auto"/>
              <w:left w:val="single" w:sz="4" w:space="0" w:color="auto"/>
              <w:bottom w:val="single" w:sz="4" w:space="0" w:color="auto"/>
            </w:tcBorders>
          </w:tcPr>
          <w:p w14:paraId="67E5DBBC"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Серия и номер документа, удостоверяющего личность, наименование органа, выдавшего документ</w:t>
            </w:r>
          </w:p>
        </w:tc>
        <w:tc>
          <w:tcPr>
            <w:tcW w:w="851" w:type="dxa"/>
            <w:tcBorders>
              <w:top w:val="single" w:sz="4" w:space="0" w:color="auto"/>
              <w:left w:val="nil"/>
              <w:bottom w:val="single" w:sz="4" w:space="0" w:color="auto"/>
              <w:right w:val="single" w:sz="4" w:space="0" w:color="auto"/>
            </w:tcBorders>
          </w:tcPr>
          <w:p w14:paraId="782B9EE0" w14:textId="77777777" w:rsidR="00640037" w:rsidRPr="00B96EB5" w:rsidRDefault="00640037" w:rsidP="00CE4AB0">
            <w:pPr>
              <w:spacing w:line="276" w:lineRule="auto"/>
              <w:jc w:val="center"/>
              <w:rPr>
                <w:sz w:val="24"/>
                <w:szCs w:val="24"/>
              </w:rPr>
            </w:pPr>
          </w:p>
        </w:tc>
      </w:tr>
      <w:tr w:rsidR="00640037" w:rsidRPr="00B96EB5" w14:paraId="2077833E" w14:textId="77777777" w:rsidTr="009158F9">
        <w:trPr>
          <w:trHeight w:val="379"/>
        </w:trPr>
        <w:tc>
          <w:tcPr>
            <w:tcW w:w="8647" w:type="dxa"/>
            <w:gridSpan w:val="2"/>
            <w:tcBorders>
              <w:top w:val="single" w:sz="4" w:space="0" w:color="auto"/>
              <w:left w:val="single" w:sz="4" w:space="0" w:color="auto"/>
              <w:bottom w:val="single" w:sz="4" w:space="0" w:color="auto"/>
            </w:tcBorders>
          </w:tcPr>
          <w:p w14:paraId="51064224"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Адрес регистрации по месту жительства покупателя: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851" w:type="dxa"/>
            <w:tcBorders>
              <w:top w:val="single" w:sz="4" w:space="0" w:color="auto"/>
              <w:left w:val="nil"/>
              <w:bottom w:val="single" w:sz="4" w:space="0" w:color="auto"/>
              <w:right w:val="single" w:sz="4" w:space="0" w:color="auto"/>
            </w:tcBorders>
          </w:tcPr>
          <w:p w14:paraId="782437A4" w14:textId="77777777" w:rsidR="00640037" w:rsidRPr="00B96EB5" w:rsidRDefault="00640037" w:rsidP="00CE4AB0">
            <w:pPr>
              <w:spacing w:line="276" w:lineRule="auto"/>
              <w:jc w:val="center"/>
              <w:rPr>
                <w:sz w:val="24"/>
                <w:szCs w:val="24"/>
              </w:rPr>
            </w:pPr>
          </w:p>
        </w:tc>
      </w:tr>
      <w:tr w:rsidR="00640037" w:rsidRPr="00B96EB5" w14:paraId="6145702B" w14:textId="77777777" w:rsidTr="009158F9">
        <w:trPr>
          <w:trHeight w:val="379"/>
        </w:trPr>
        <w:tc>
          <w:tcPr>
            <w:tcW w:w="8647" w:type="dxa"/>
            <w:gridSpan w:val="2"/>
            <w:tcBorders>
              <w:top w:val="single" w:sz="4" w:space="0" w:color="auto"/>
              <w:left w:val="single" w:sz="4" w:space="0" w:color="auto"/>
              <w:bottom w:val="single" w:sz="4" w:space="0" w:color="auto"/>
            </w:tcBorders>
          </w:tcPr>
          <w:p w14:paraId="23F2B452"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Адрес регистрации для направления почтовой корреспонденции в связи с исполнением договора: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851" w:type="dxa"/>
            <w:tcBorders>
              <w:top w:val="single" w:sz="4" w:space="0" w:color="auto"/>
              <w:left w:val="nil"/>
              <w:bottom w:val="single" w:sz="4" w:space="0" w:color="auto"/>
              <w:right w:val="single" w:sz="4" w:space="0" w:color="auto"/>
            </w:tcBorders>
          </w:tcPr>
          <w:p w14:paraId="30FC7C9D" w14:textId="77777777" w:rsidR="00640037" w:rsidRPr="00B96EB5" w:rsidRDefault="00640037" w:rsidP="00CE4AB0">
            <w:pPr>
              <w:spacing w:line="276" w:lineRule="auto"/>
              <w:jc w:val="center"/>
              <w:rPr>
                <w:sz w:val="24"/>
                <w:szCs w:val="24"/>
              </w:rPr>
            </w:pPr>
          </w:p>
        </w:tc>
      </w:tr>
    </w:tbl>
    <w:p w14:paraId="3FED195B" w14:textId="77777777" w:rsidR="00640037" w:rsidRPr="00B96EB5" w:rsidRDefault="00640037" w:rsidP="00870A49">
      <w:pPr>
        <w:pStyle w:val="af9"/>
        <w:rPr>
          <w:i/>
        </w:rPr>
      </w:pPr>
    </w:p>
  </w:endnote>
  <w:endnote w:id="96">
    <w:p w14:paraId="05F29BF1" w14:textId="77777777" w:rsidR="00640037" w:rsidRDefault="00640037" w:rsidP="00870A49">
      <w:pPr>
        <w:pStyle w:val="af9"/>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40037" w14:paraId="287555CF" w14:textId="77777777" w:rsidTr="00BC1CCB">
        <w:trPr>
          <w:trHeight w:val="56"/>
        </w:trPr>
        <w:tc>
          <w:tcPr>
            <w:tcW w:w="9498" w:type="dxa"/>
            <w:shd w:val="clear" w:color="auto" w:fill="auto"/>
          </w:tcPr>
          <w:p w14:paraId="475524E6" w14:textId="77777777" w:rsidR="00640037" w:rsidRPr="00D50F3D" w:rsidRDefault="00640037" w:rsidP="00CE4AB0">
            <w:pPr>
              <w:pStyle w:val="af9"/>
              <w:rPr>
                <w:b/>
                <w:sz w:val="24"/>
                <w:szCs w:val="24"/>
              </w:rPr>
            </w:pPr>
            <w:r w:rsidRPr="00D50F3D">
              <w:rPr>
                <w:b/>
                <w:sz w:val="24"/>
                <w:szCs w:val="24"/>
              </w:rPr>
              <w:t xml:space="preserve">Фамилия, имя, отчество, должность </w:t>
            </w:r>
            <w:r w:rsidRPr="00D50F3D">
              <w:rPr>
                <w:i/>
                <w:sz w:val="24"/>
                <w:szCs w:val="24"/>
              </w:rPr>
              <w:t>(при необходимости, например, если договор заключается с юридическим лицом и его подписывает его единоличный исполнительный орган)</w:t>
            </w:r>
            <w:r w:rsidRPr="00D50F3D">
              <w:rPr>
                <w:b/>
                <w:sz w:val="24"/>
                <w:szCs w:val="24"/>
              </w:rPr>
              <w:t xml:space="preserve"> лица, уполномоченного на подписание договора</w:t>
            </w:r>
            <w:r>
              <w:rPr>
                <w:b/>
                <w:sz w:val="24"/>
                <w:szCs w:val="24"/>
              </w:rPr>
              <w:t>, либо фамилия, инициалы арендатора</w:t>
            </w:r>
          </w:p>
        </w:tc>
      </w:tr>
    </w:tbl>
    <w:p w14:paraId="3869C044" w14:textId="77777777" w:rsidR="00640037" w:rsidRPr="00C321BF" w:rsidRDefault="00640037" w:rsidP="00870A49">
      <w:pPr>
        <w:pStyle w:val="af9"/>
      </w:pPr>
    </w:p>
  </w:endnote>
  <w:endnote w:id="97">
    <w:p w14:paraId="4C01B0EB" w14:textId="77777777" w:rsidR="00640037" w:rsidRDefault="00640037" w:rsidP="00870A49">
      <w:pPr>
        <w:pStyle w:val="af9"/>
        <w:spacing w:before="120"/>
        <w:jc w:val="both"/>
      </w:pPr>
      <w:r>
        <w:rPr>
          <w:rStyle w:val="afb"/>
        </w:rPr>
        <w:endnoteRef/>
      </w:r>
      <w:r>
        <w:t xml:space="preserve"> Место для подписания договора со стороны Арендодателя и оттиска печати администрации, указываются также фамилия и инициалы подписавшего договор должностного лица.</w:t>
      </w:r>
    </w:p>
  </w:endnote>
  <w:endnote w:id="98">
    <w:p w14:paraId="77ECF465" w14:textId="77777777" w:rsidR="00640037" w:rsidRDefault="00640037" w:rsidP="00870A49">
      <w:pPr>
        <w:pStyle w:val="af9"/>
        <w:spacing w:before="120"/>
        <w:jc w:val="both"/>
      </w:pPr>
      <w:r>
        <w:rPr>
          <w:rStyle w:val="afb"/>
        </w:rPr>
        <w:endnoteRef/>
      </w:r>
      <w:r>
        <w:t xml:space="preserve"> Место для подписания договора со стороны Арендатора и оттиска печати Арендатора (при наличии), указываются также фамилия и инициалы подписавшего договор лица.</w:t>
      </w:r>
    </w:p>
  </w:endnote>
  <w:endnote w:id="99">
    <w:p w14:paraId="5868BC67" w14:textId="0E6D5F1F" w:rsidR="00640037" w:rsidRDefault="00640037" w:rsidP="00870A49">
      <w:pPr>
        <w:pStyle w:val="af9"/>
        <w:spacing w:before="120"/>
        <w:jc w:val="both"/>
      </w:pPr>
      <w:r>
        <w:rPr>
          <w:rStyle w:val="afb"/>
        </w:rPr>
        <w:endnoteRef/>
      </w:r>
      <w:r>
        <w:t xml:space="preserve"> Место для согласования договора </w:t>
      </w:r>
      <w:r w:rsidR="000C7442">
        <w:t>руководителем структурного подразделения К</w:t>
      </w:r>
      <w:r>
        <w:t xml:space="preserve">омитета, </w:t>
      </w:r>
      <w:r w:rsidR="000C7442">
        <w:t>ответственного за</w:t>
      </w:r>
      <w:r w:rsidR="00D74AB7">
        <w:t xml:space="preserve"> </w:t>
      </w:r>
      <w:r w:rsidR="000C7442">
        <w:t xml:space="preserve">правовую экспертизу, </w:t>
      </w:r>
      <w:r>
        <w:t>подтверждающим его согласование.</w:t>
      </w:r>
    </w:p>
  </w:endnote>
  <w:endnote w:id="100">
    <w:p w14:paraId="4510A30B" w14:textId="77777777" w:rsidR="00640037" w:rsidRDefault="00640037" w:rsidP="00870A49">
      <w:pPr>
        <w:pStyle w:val="af9"/>
        <w:spacing w:before="120"/>
        <w:jc w:val="both"/>
      </w:pPr>
      <w:r>
        <w:rPr>
          <w:rStyle w:val="afb"/>
        </w:rPr>
        <w:endnoteRef/>
      </w:r>
      <w:r>
        <w:t xml:space="preserve"> Место для согласования договора начальником управления земельных отношений, подтверждающим его согласование.</w:t>
      </w:r>
    </w:p>
  </w:endnote>
  <w:endnote w:id="101">
    <w:p w14:paraId="7543C59B" w14:textId="5A0844B8" w:rsidR="00640037" w:rsidRPr="001A2BE6" w:rsidRDefault="00640037" w:rsidP="00307DDB">
      <w:pPr>
        <w:pStyle w:val="af9"/>
        <w:spacing w:before="120"/>
        <w:jc w:val="both"/>
      </w:pPr>
      <w:r>
        <w:rPr>
          <w:rStyle w:val="afb"/>
        </w:rPr>
        <w:endnoteRef/>
      </w:r>
      <w:r>
        <w:t>Фамилия и инициалы исполнителя, номер телефона.</w:t>
      </w:r>
    </w:p>
  </w:endnote>
  <w:endnote w:id="102">
    <w:p w14:paraId="14CCDD0C" w14:textId="5FEDD04D"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endnote>
  <w:endnote w:id="103">
    <w:p w14:paraId="00F75789" w14:textId="2863A8D2"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endnote>
  <w:endnote w:id="104">
    <w:p w14:paraId="43CC2B1B" w14:textId="5E76A14E"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Указывается в случае, если на Участке расположены объекты капитального строительства.</w:t>
      </w:r>
    </w:p>
  </w:endnote>
  <w:endnote w:id="105">
    <w:p w14:paraId="21DBA14E" w14:textId="3128ECBB"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Пункт 1.4 включается в Договор при наличии установленных в отношении Участка ограничений и обременений.</w:t>
      </w:r>
    </w:p>
  </w:endnote>
  <w:endnote w:id="106">
    <w:p w14:paraId="1775E761" w14:textId="36ADEF4D"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Срок договора аренды определяется в соответствии со статьей 39.8 Земельного кодекса Российской Федерации.</w:t>
      </w:r>
    </w:p>
  </w:endnote>
  <w:endnote w:id="107">
    <w:p w14:paraId="455DAFDD" w14:textId="4683CA04" w:rsidR="00640037" w:rsidRPr="00500931" w:rsidRDefault="00640037" w:rsidP="004471D6">
      <w:pPr>
        <w:pStyle w:val="af9"/>
        <w:ind w:right="132"/>
      </w:pPr>
      <w:r w:rsidRPr="00500931">
        <w:rPr>
          <w:rStyle w:val="afb"/>
        </w:rPr>
        <w:endnoteRef/>
      </w:r>
      <w:r w:rsidRPr="00500931">
        <w:t xml:space="preserve"> Не указывается для договоров, заключаемых на срок менее 1 года.</w:t>
      </w:r>
    </w:p>
  </w:endnote>
  <w:endnote w:id="108">
    <w:p w14:paraId="5F91D73C" w14:textId="48E9E15B"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Указывается, если Договор заключен с садоводческим некоммерческим товариществом.</w:t>
      </w:r>
    </w:p>
  </w:endnote>
  <w:endnote w:id="109">
    <w:p w14:paraId="64EA298E" w14:textId="4F773B19" w:rsidR="00640037" w:rsidRDefault="00640037" w:rsidP="004471D6">
      <w:pPr>
        <w:pStyle w:val="af9"/>
        <w:ind w:right="132"/>
      </w:pPr>
      <w:r w:rsidRPr="00500931">
        <w:rPr>
          <w:rStyle w:val="afb"/>
        </w:rPr>
        <w:endnoteRef/>
      </w:r>
      <w:r w:rsidRPr="00500931">
        <w:t xml:space="preserve"> Указывается, если Договор заключен с огородническим некоммерческим товариществом.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CC"/>
    <w:family w:val="auto"/>
    <w:notTrueType/>
    <w:pitch w:val="default"/>
    <w:sig w:usb0="00000001" w:usb1="00000000" w:usb2="00000000" w:usb3="00000000" w:csb0="00000005"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FCAC5" w14:textId="77777777" w:rsidR="009E586A" w:rsidRDefault="009E586A" w:rsidP="00097DE6">
      <w:pPr>
        <w:spacing w:after="0" w:line="240" w:lineRule="auto"/>
      </w:pPr>
      <w:r>
        <w:separator/>
      </w:r>
    </w:p>
  </w:footnote>
  <w:footnote w:type="continuationSeparator" w:id="0">
    <w:p w14:paraId="07684433" w14:textId="77777777" w:rsidR="009E586A" w:rsidRDefault="009E586A" w:rsidP="00097DE6">
      <w:pPr>
        <w:spacing w:after="0" w:line="240" w:lineRule="auto"/>
      </w:pPr>
      <w:r>
        <w:continuationSeparator/>
      </w:r>
    </w:p>
  </w:footnote>
  <w:footnote w:id="1">
    <w:p w14:paraId="47D8D6C2" w14:textId="77777777" w:rsidR="00640037" w:rsidRPr="00C35D4B" w:rsidRDefault="00640037" w:rsidP="0002782C">
      <w:pPr>
        <w:pStyle w:val="afe"/>
        <w:jc w:val="both"/>
        <w:rPr>
          <w:rFonts w:ascii="Times New Roman" w:hAnsi="Times New Roman" w:cs="Times New Roman"/>
        </w:rPr>
      </w:pPr>
      <w:r>
        <w:rPr>
          <w:rStyle w:val="aff0"/>
        </w:rPr>
        <w:footnoteRef/>
      </w:r>
      <w:r>
        <w:t xml:space="preserve"> </w:t>
      </w:r>
      <w:r w:rsidRPr="00C35D4B">
        <w:rPr>
          <w:rFonts w:ascii="Times New Roman" w:hAnsi="Times New Roman" w:cs="Times New Roman"/>
        </w:rPr>
        <w:t>Номер договора.</w:t>
      </w:r>
    </w:p>
  </w:footnote>
  <w:footnote w:id="2">
    <w:p w14:paraId="64B3AFA2" w14:textId="77777777" w:rsidR="00640037" w:rsidRPr="00C35D4B" w:rsidRDefault="00640037" w:rsidP="0002782C">
      <w:pPr>
        <w:pStyle w:val="afe"/>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Дата договора.</w:t>
      </w:r>
    </w:p>
  </w:footnote>
  <w:footnote w:id="3">
    <w:p w14:paraId="5C65CDEA" w14:textId="77777777" w:rsidR="00640037" w:rsidRPr="00C35D4B" w:rsidRDefault="00640037" w:rsidP="0002782C">
      <w:pPr>
        <w:pStyle w:val="afe"/>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Фамилия, имя, отчество должностного лица.</w:t>
      </w:r>
    </w:p>
  </w:footnote>
  <w:footnote w:id="4">
    <w:p w14:paraId="489971B5"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распорядительного документа.</w:t>
      </w:r>
    </w:p>
  </w:footnote>
  <w:footnote w:id="5">
    <w:p w14:paraId="41AC1594" w14:textId="77777777" w:rsidR="00640037" w:rsidRPr="00C35D4B" w:rsidRDefault="00640037" w:rsidP="0002782C">
      <w:pPr>
        <w:pStyle w:val="afe"/>
        <w:spacing w:before="120"/>
        <w:jc w:val="both"/>
        <w:rPr>
          <w:rFonts w:ascii="Times New Roman" w:hAnsi="Times New Roman" w:cs="Times New Roman"/>
          <w:b/>
        </w:rPr>
      </w:pPr>
      <w:r w:rsidRPr="00C35D4B">
        <w:rPr>
          <w:rStyle w:val="aff0"/>
          <w:rFonts w:ascii="Times New Roman" w:hAnsi="Times New Roman" w:cs="Times New Roman"/>
        </w:rPr>
        <w:footnoteRef/>
      </w:r>
      <w:r w:rsidRPr="00C35D4B">
        <w:rPr>
          <w:rFonts w:ascii="Times New Roman" w:hAnsi="Times New Roman" w:cs="Times New Roman"/>
        </w:rPr>
        <w:t xml:space="preserve"> Дата распорядительного документа </w:t>
      </w:r>
      <w:r w:rsidRPr="00C35D4B">
        <w:rPr>
          <w:rFonts w:ascii="Times New Roman" w:hAnsi="Times New Roman" w:cs="Times New Roman"/>
          <w:b/>
        </w:rPr>
        <w:t>(здесь и далее – даты указываются в формате ДД.ММ.ГГГГ).</w:t>
      </w:r>
    </w:p>
  </w:footnote>
  <w:footnote w:id="6">
    <w:p w14:paraId="01C4AD08"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Номер распорядительного документа.</w:t>
      </w:r>
    </w:p>
  </w:footnote>
  <w:footnote w:id="7">
    <w:p w14:paraId="712EAC59"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Если договор заключается с несколькими покупателями, в преамбуле указывается каждый из покупателей, при этом слово «</w:t>
      </w:r>
      <w:r w:rsidRPr="00C35D4B">
        <w:rPr>
          <w:rFonts w:ascii="Times New Roman" w:hAnsi="Times New Roman" w:cs="Times New Roman"/>
          <w:b/>
        </w:rPr>
        <w:t>Покупатель</w:t>
      </w:r>
      <w:r w:rsidRPr="00C35D4B">
        <w:rPr>
          <w:rFonts w:ascii="Times New Roman" w:hAnsi="Times New Roman" w:cs="Times New Roman"/>
        </w:rPr>
        <w:t xml:space="preserve">» дополняется порядковым номером (1, 2 и т.д.) для каждого из участников договора в восходящем порядке, далее по тексту договора слово </w:t>
      </w:r>
      <w:r w:rsidRPr="00C35D4B">
        <w:rPr>
          <w:rFonts w:ascii="Times New Roman" w:hAnsi="Times New Roman" w:cs="Times New Roman"/>
          <w:b/>
        </w:rPr>
        <w:t xml:space="preserve">«Покупатель» </w:t>
      </w:r>
      <w:r w:rsidRPr="00C35D4B">
        <w:rPr>
          <w:rFonts w:ascii="Times New Roman" w:hAnsi="Times New Roman" w:cs="Times New Roman"/>
        </w:rPr>
        <w:t>указывается в множественном числе.</w:t>
      </w:r>
    </w:p>
  </w:footnote>
  <w:footnote w:id="8">
    <w:p w14:paraId="2696C520"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Преамбула договора дополняется абзацем данного содержания, если покупателем является юридическое лицо.</w:t>
      </w:r>
    </w:p>
  </w:footnote>
  <w:footnote w:id="9">
    <w:p w14:paraId="011531AC"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Организационно-правовая форма покупателя - юридического лица.</w:t>
      </w:r>
    </w:p>
  </w:footnote>
  <w:footnote w:id="10">
    <w:p w14:paraId="251F4D2E"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покупателя - юридического лица.</w:t>
      </w:r>
    </w:p>
  </w:footnote>
  <w:footnote w:id="11">
    <w:p w14:paraId="3CE0B24F"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Дата регистрации покупателя - юридического лица.</w:t>
      </w:r>
    </w:p>
  </w:footnote>
  <w:footnote w:id="12">
    <w:p w14:paraId="13254274"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органа, зарегистрировавшего покупателя - юридическое лицо.</w:t>
      </w:r>
    </w:p>
  </w:footnote>
  <w:footnote w:id="13">
    <w:p w14:paraId="17730B59"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Номер согласно Единому государственному реестру юридических лиц.</w:t>
      </w:r>
    </w:p>
  </w:footnote>
  <w:footnote w:id="14">
    <w:p w14:paraId="33871971"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представителя покупателя – юридического лица: должность (например, директор) или представитель по доверенности.</w:t>
      </w:r>
    </w:p>
  </w:footnote>
  <w:footnote w:id="15">
    <w:p w14:paraId="60E7E229"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или фамилия, имя, отчество представителя покупателя – юридического лица.</w:t>
      </w:r>
    </w:p>
  </w:footnote>
  <w:footnote w:id="16">
    <w:p w14:paraId="3ADC1E21"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документа, уполномочивающего представителя покупателя – юридического лица.</w:t>
      </w:r>
    </w:p>
  </w:footnote>
  <w:footnote w:id="17">
    <w:p w14:paraId="297CACA9"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Преамбула договора дополняется абзацем данного содержания, если покупателем является физическое лицо.</w:t>
      </w:r>
    </w:p>
  </w:footnote>
  <w:footnote w:id="18">
    <w:p w14:paraId="2EF88C9D"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Фамилия, имя, отчество покупателя – физического лица.</w:t>
      </w:r>
    </w:p>
  </w:footnote>
  <w:footnote w:id="19">
    <w:p w14:paraId="103725E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рождения покупателя – физического лица.</w:t>
      </w:r>
    </w:p>
  </w:footnote>
  <w:footnote w:id="20">
    <w:p w14:paraId="2EB4B6C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рождения покупателя – физического лица согласно документу, удостоверяющему личность.</w:t>
      </w:r>
    </w:p>
  </w:footnote>
  <w:footnote w:id="21">
    <w:p w14:paraId="65D3BC5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Вид документа, удостоверяющего личность покупателя – физического лица (паспорт, вид на жительство и т.п.).</w:t>
      </w:r>
    </w:p>
  </w:footnote>
  <w:footnote w:id="22">
    <w:p w14:paraId="06EC3DBB"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Серия и номер документа, удостоверяющего личность покупателя – физического лица.</w:t>
      </w:r>
    </w:p>
  </w:footnote>
  <w:footnote w:id="23">
    <w:p w14:paraId="3008DB4B"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документа, удостоверяющего личность покупателя – физического лица.</w:t>
      </w:r>
    </w:p>
  </w:footnote>
  <w:footnote w:id="24">
    <w:p w14:paraId="5ED1941A"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органа, выдавшего документ, удостоверяющий личность покупателя – физического лица.</w:t>
      </w:r>
    </w:p>
  </w:footnote>
  <w:footnote w:id="25">
    <w:p w14:paraId="292B8AB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Код подразделения, выдавшего документ, удостоверяющий личность покупателя – физического лица.</w:t>
      </w:r>
    </w:p>
  </w:footnote>
  <w:footnote w:id="26">
    <w:p w14:paraId="0674EC6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Адрес регистрации по месту жительства.</w:t>
      </w:r>
    </w:p>
  </w:footnote>
  <w:footnote w:id="27">
    <w:p w14:paraId="4E9D795E"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СНИЛС (при наличии).</w:t>
      </w:r>
    </w:p>
  </w:footnote>
  <w:footnote w:id="28">
    <w:p w14:paraId="0A45D81A" w14:textId="77777777" w:rsidR="00640037" w:rsidRPr="00EA39E1" w:rsidRDefault="00640037" w:rsidP="00E92B96">
      <w:pPr>
        <w:pStyle w:val="afe"/>
        <w:jc w:val="both"/>
        <w:rPr>
          <w:rFonts w:ascii="Times New Roman" w:hAnsi="Times New Roman" w:cs="Times New Roman"/>
          <w:sz w:val="24"/>
          <w:szCs w:val="24"/>
        </w:rPr>
      </w:pPr>
      <w:r w:rsidRPr="00EA39E1">
        <w:rPr>
          <w:rStyle w:val="aff0"/>
          <w:rFonts w:ascii="Times New Roman" w:hAnsi="Times New Roman" w:cs="Times New Roman"/>
        </w:rPr>
        <w:footnoteRef/>
      </w:r>
      <w:r w:rsidRPr="00EA39E1">
        <w:rPr>
          <w:rFonts w:ascii="Times New Roman" w:hAnsi="Times New Roman" w:cs="Times New Roman"/>
        </w:rPr>
        <w:t xml:space="preserve"> В случае если от имени покупателя – физического лица выступает его представитель, договор дополняется сведениями о представителе</w:t>
      </w:r>
      <w:r w:rsidRPr="00EA39E1">
        <w:rPr>
          <w:rFonts w:ascii="Times New Roman" w:hAnsi="Times New Roman" w:cs="Times New Roman"/>
          <w:sz w:val="24"/>
          <w:szCs w:val="24"/>
        </w:rPr>
        <w:t>.</w:t>
      </w:r>
    </w:p>
  </w:footnote>
  <w:footnote w:id="29">
    <w:p w14:paraId="348025D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Статус представителя (представитель по доверенности, законный представитель несовершенного лица).</w:t>
      </w:r>
    </w:p>
  </w:footnote>
  <w:footnote w:id="30">
    <w:p w14:paraId="3337FB53"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Фамилия, имя, отчество представителя.</w:t>
      </w:r>
    </w:p>
  </w:footnote>
  <w:footnote w:id="31">
    <w:p w14:paraId="05B179AB"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рождения представителя.</w:t>
      </w:r>
    </w:p>
  </w:footnote>
  <w:footnote w:id="32">
    <w:p w14:paraId="049558C9"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рождения представителя.</w:t>
      </w:r>
    </w:p>
  </w:footnote>
  <w:footnote w:id="33">
    <w:p w14:paraId="707BCB51"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Вид документа, удостоверяющего личность представителя (паспорт, вид на жительство и т.п.).</w:t>
      </w:r>
    </w:p>
  </w:footnote>
  <w:footnote w:id="34">
    <w:p w14:paraId="5833DA63"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Серия и номер документа, удостоверяющего личность представителя.</w:t>
      </w:r>
    </w:p>
  </w:footnote>
  <w:footnote w:id="35">
    <w:p w14:paraId="584DDA76"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документа, удостоверяющего личность представителя.</w:t>
      </w:r>
    </w:p>
  </w:footnote>
  <w:footnote w:id="36">
    <w:p w14:paraId="3DC2BA2F"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органа, выдавшего документ, удостоверяющий личность представителя.</w:t>
      </w:r>
    </w:p>
  </w:footnote>
  <w:footnote w:id="37">
    <w:p w14:paraId="726D645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Код подразделения, выдавшего документ, удостоверяющий личность представителя (при наличии).</w:t>
      </w:r>
    </w:p>
  </w:footnote>
  <w:footnote w:id="38">
    <w:p w14:paraId="69AEE0C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номер (в том числе номер специального бланка), дата выдачи документа, удостоверяющего полномочия представителя, сведения об удостоверившем уполномочивающий документ лице (в том числе фамилия, имя, отчество нотариуса, наименование нотариального округа, дата и номер записи в реестре, иные необходимые для идентификации сведения).</w:t>
      </w:r>
    </w:p>
  </w:footnote>
  <w:footnote w:id="39">
    <w:p w14:paraId="74F117DD"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документа, на основании которого возникло право собственности покупателя на расположенный на земельном участке объект недвижимости.</w:t>
      </w:r>
    </w:p>
  </w:footnote>
  <w:footnote w:id="40">
    <w:p w14:paraId="602D6BA0" w14:textId="77777777" w:rsidR="00640037" w:rsidRDefault="00640037" w:rsidP="00E92B96">
      <w:pPr>
        <w:pStyle w:val="afe"/>
        <w:jc w:val="both"/>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документа, на основании которого возникло право собственности покупателя на расположенный на земельном участке объект недвижимости.</w:t>
      </w:r>
    </w:p>
  </w:footnote>
  <w:footnote w:id="41">
    <w:p w14:paraId="4986BA28"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записи о государственной регистрации права покупателя на расположенный на земельном участке объект недвижимости.</w:t>
      </w:r>
    </w:p>
  </w:footnote>
  <w:footnote w:id="42">
    <w:p w14:paraId="50A072FD"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записи о государственной регистрации права покупателя на расположенный на земельном участке объект недвижимости.</w:t>
      </w:r>
    </w:p>
  </w:footnote>
  <w:footnote w:id="43">
    <w:p w14:paraId="3668215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Если на земельном участке находится несколько объектов недвижимости, указываются данные всех записей о государственной регистрации права.</w:t>
      </w:r>
    </w:p>
  </w:footnote>
  <w:footnote w:id="44">
    <w:p w14:paraId="53D2C5E4"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Данные покупателя – организационно-правовая форма и наименование (для юридического лица) либо фамилия, имя, отчество (для физического лица).</w:t>
      </w:r>
    </w:p>
  </w:footnote>
  <w:footnote w:id="45">
    <w:p w14:paraId="57FE8EC6"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заявления покупателя.</w:t>
      </w:r>
    </w:p>
  </w:footnote>
  <w:footnote w:id="46">
    <w:p w14:paraId="5BB81EB1"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под которым было зарегистрировано заявление.</w:t>
      </w:r>
    </w:p>
  </w:footnote>
  <w:footnote w:id="47">
    <w:p w14:paraId="417E413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выписки из Единого государственного реестра недвижимости.</w:t>
      </w:r>
    </w:p>
  </w:footnote>
  <w:footnote w:id="48">
    <w:p w14:paraId="2397ED4A"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выписки из Единого государственного реестра недвижимости.</w:t>
      </w:r>
    </w:p>
  </w:footnote>
  <w:footnote w:id="49">
    <w:p w14:paraId="1676E65C" w14:textId="77777777" w:rsidR="00640037" w:rsidRPr="00EA39E1" w:rsidRDefault="00640037" w:rsidP="0002782C">
      <w:pPr>
        <w:pStyle w:val="afe"/>
        <w:jc w:val="both"/>
        <w:rPr>
          <w:rFonts w:ascii="Times New Roman" w:hAnsi="Times New Roman" w:cs="Times New Roman"/>
          <w:sz w:val="24"/>
          <w:szCs w:val="24"/>
        </w:rPr>
      </w:pPr>
      <w:r w:rsidRPr="00EA39E1">
        <w:rPr>
          <w:rStyle w:val="aff0"/>
          <w:rFonts w:ascii="Times New Roman" w:hAnsi="Times New Roman" w:cs="Times New Roman"/>
        </w:rPr>
        <w:footnoteRef/>
      </w:r>
      <w:r w:rsidRPr="00EA39E1">
        <w:rPr>
          <w:rFonts w:ascii="Times New Roman" w:hAnsi="Times New Roman" w:cs="Times New Roman"/>
        </w:rPr>
        <w:t xml:space="preserve"> Если договор заключается с несколькими покупателями, данный пункт дополняется словами </w:t>
      </w:r>
      <w:r w:rsidRPr="00EA39E1">
        <w:rPr>
          <w:rFonts w:ascii="Times New Roman" w:hAnsi="Times New Roman" w:cs="Times New Roman"/>
          <w:sz w:val="24"/>
          <w:szCs w:val="24"/>
        </w:rPr>
        <w:t>«общую долевую».</w:t>
      </w:r>
    </w:p>
  </w:footnote>
  <w:footnote w:id="50">
    <w:p w14:paraId="6A700CEB"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Кадастровый номер земельного участка.</w:t>
      </w:r>
    </w:p>
  </w:footnote>
  <w:footnote w:id="51">
    <w:p w14:paraId="67AC87BC"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Площадь земельного участка.</w:t>
      </w:r>
    </w:p>
  </w:footnote>
  <w:footnote w:id="52">
    <w:p w14:paraId="60E0148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Тип архитектурно-планировочного элемента (улица, переулок, проезд, проспект и т.п.).</w:t>
      </w:r>
    </w:p>
  </w:footnote>
  <w:footnote w:id="53">
    <w:p w14:paraId="0F7F979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архитектурно-планировочного элемента (Островского, Победы и т.п.).</w:t>
      </w:r>
    </w:p>
  </w:footnote>
  <w:footnote w:id="54">
    <w:p w14:paraId="2CE67570" w14:textId="77777777" w:rsidR="00640037" w:rsidRPr="00EA39E1" w:rsidRDefault="00640037" w:rsidP="0002782C">
      <w:pPr>
        <w:pStyle w:val="afe"/>
        <w:spacing w:before="120"/>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Указывается район г. Калининграда.</w:t>
      </w:r>
    </w:p>
  </w:footnote>
  <w:footnote w:id="55">
    <w:p w14:paraId="20340269"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 случае если предметом договора являются несколько земельных участков, основные сведения о них согласно данным реестра объектов недвижимости (кадастра недвижимости) по выписке из ЕГРН указываются по отдельности, в скобках указывается «далее – земельные участки», далее по тексту также используется данная формулировка (земельные участки).</w:t>
      </w:r>
    </w:p>
  </w:footnote>
  <w:footnote w:id="56">
    <w:p w14:paraId="064D3CE1"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Если договор заключается с несколькими покупателями, настоящий пункт дополняется текстом следующего содержания:</w:t>
      </w:r>
    </w:p>
    <w:p w14:paraId="5C254932" w14:textId="77777777" w:rsidR="00640037" w:rsidRPr="00EA39E1" w:rsidRDefault="00640037" w:rsidP="0002782C">
      <w:pPr>
        <w:pStyle w:val="afe"/>
        <w:ind w:firstLine="709"/>
        <w:jc w:val="both"/>
        <w:rPr>
          <w:rFonts w:ascii="Times New Roman" w:hAnsi="Times New Roman" w:cs="Times New Roman"/>
          <w:sz w:val="24"/>
          <w:szCs w:val="24"/>
        </w:rPr>
      </w:pPr>
      <w:r w:rsidRPr="00EA39E1">
        <w:rPr>
          <w:rFonts w:ascii="Times New Roman" w:hAnsi="Times New Roman" w:cs="Times New Roman"/>
          <w:sz w:val="24"/>
          <w:szCs w:val="24"/>
        </w:rPr>
        <w:t xml:space="preserve">«В собственность </w:t>
      </w:r>
      <w:r w:rsidRPr="00EA39E1">
        <w:rPr>
          <w:rFonts w:ascii="Times New Roman" w:hAnsi="Times New Roman" w:cs="Times New Roman"/>
          <w:b/>
          <w:sz w:val="24"/>
          <w:szCs w:val="24"/>
        </w:rPr>
        <w:t>Покупателя 1</w:t>
      </w:r>
      <w:r w:rsidRPr="00EA39E1">
        <w:rPr>
          <w:rFonts w:ascii="Times New Roman" w:hAnsi="Times New Roman" w:cs="Times New Roman"/>
          <w:sz w:val="24"/>
          <w:szCs w:val="24"/>
        </w:rPr>
        <w:t xml:space="preserve"> предоставляется _________ кв.м (_______ доли) земельного участка, в собственность </w:t>
      </w:r>
      <w:r w:rsidRPr="00EA39E1">
        <w:rPr>
          <w:rFonts w:ascii="Times New Roman" w:hAnsi="Times New Roman" w:cs="Times New Roman"/>
          <w:b/>
          <w:sz w:val="24"/>
          <w:szCs w:val="24"/>
        </w:rPr>
        <w:t xml:space="preserve">Покупателя 2 </w:t>
      </w:r>
      <w:r w:rsidRPr="00EA39E1">
        <w:rPr>
          <w:rFonts w:ascii="Times New Roman" w:hAnsi="Times New Roman" w:cs="Times New Roman"/>
          <w:sz w:val="24"/>
          <w:szCs w:val="24"/>
        </w:rPr>
        <w:t xml:space="preserve"> предоставляется ___________ кв.м (______ доли) земельного участка,  _________________________________________________ </w:t>
      </w:r>
    </w:p>
    <w:p w14:paraId="1D75EB9E" w14:textId="77777777" w:rsidR="00640037" w:rsidRPr="00EA39E1" w:rsidRDefault="00640037" w:rsidP="0002782C">
      <w:pPr>
        <w:pStyle w:val="afe"/>
        <w:jc w:val="both"/>
        <w:rPr>
          <w:rFonts w:ascii="Times New Roman" w:hAnsi="Times New Roman" w:cs="Times New Roman"/>
          <w:sz w:val="24"/>
          <w:szCs w:val="24"/>
          <w:vertAlign w:val="superscript"/>
        </w:rPr>
      </w:pPr>
      <w:r w:rsidRPr="00EA39E1">
        <w:rPr>
          <w:rFonts w:ascii="Times New Roman" w:hAnsi="Times New Roman" w:cs="Times New Roman"/>
          <w:i/>
          <w:sz w:val="24"/>
          <w:szCs w:val="24"/>
          <w:vertAlign w:val="superscript"/>
        </w:rPr>
        <w:t xml:space="preserve">                                                                                                                       и т.д. в зависимости от числа покупателей</w:t>
      </w:r>
    </w:p>
    <w:p w14:paraId="4FDCC7D1" w14:textId="77777777" w:rsidR="00640037" w:rsidRPr="00EA39E1" w:rsidRDefault="00640037" w:rsidP="0002782C">
      <w:pPr>
        <w:pStyle w:val="afe"/>
        <w:jc w:val="both"/>
        <w:rPr>
          <w:rFonts w:ascii="Times New Roman" w:hAnsi="Times New Roman" w:cs="Times New Roman"/>
        </w:rPr>
      </w:pPr>
      <w:r w:rsidRPr="00EA39E1">
        <w:rPr>
          <w:rFonts w:ascii="Times New Roman" w:hAnsi="Times New Roman" w:cs="Times New Roman"/>
          <w:sz w:val="24"/>
          <w:szCs w:val="24"/>
        </w:rPr>
        <w:t>(основание – п. 10 ст. 39.20 Земельного кодекса Российской Федерации).».</w:t>
      </w:r>
    </w:p>
  </w:footnote>
  <w:footnote w:id="57">
    <w:p w14:paraId="63EA7856"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Указывается вид разрешенного использования земельного участка согласно данным реестра объектов недвижимости (кадастра недвижимости) по выписке из ЕГРН; если предмет договора – несколько участков и их виды разрешенного использования различаются, указывается по отдельности каждый земельный участок с указанием его кадастрового номера и его вида разрешенного использования.</w:t>
      </w:r>
    </w:p>
  </w:footnote>
  <w:footnote w:id="58">
    <w:p w14:paraId="35176C29"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Указывается цель использования земельного участка.</w:t>
      </w:r>
    </w:p>
  </w:footnote>
  <w:footnote w:id="59">
    <w:p w14:paraId="5E9D3078" w14:textId="77777777" w:rsidR="00640037" w:rsidRPr="00EA39E1" w:rsidRDefault="00640037" w:rsidP="0002782C">
      <w:pPr>
        <w:pStyle w:val="afe"/>
        <w:spacing w:before="120"/>
        <w:jc w:val="both"/>
        <w:rPr>
          <w:rFonts w:ascii="Times New Roman" w:hAnsi="Times New Roman" w:cs="Times New Roman"/>
          <w:sz w:val="24"/>
          <w:szCs w:val="24"/>
        </w:rPr>
      </w:pPr>
      <w:r w:rsidRPr="00EA39E1">
        <w:rPr>
          <w:rStyle w:val="aff0"/>
          <w:rFonts w:ascii="Times New Roman" w:hAnsi="Times New Roman" w:cs="Times New Roman"/>
        </w:rPr>
        <w:footnoteRef/>
      </w:r>
      <w:r w:rsidRPr="00EA39E1">
        <w:rPr>
          <w:rFonts w:ascii="Times New Roman" w:hAnsi="Times New Roman" w:cs="Times New Roman"/>
        </w:rPr>
        <w:t xml:space="preserve"> Если договор заключается с несколькими покупателями, в данном пункте указываются все расположенные на земельном участке здания (сооружения), принадлежащие им на праве собственности, либо, если в здании покупателям на праве собственности принадлежат помещения, слова «</w:t>
      </w:r>
      <w:r w:rsidRPr="00EA39E1">
        <w:rPr>
          <w:rFonts w:ascii="Times New Roman" w:eastAsia="Arial Unicode MS" w:hAnsi="Times New Roman" w:cs="Times New Roman"/>
          <w:sz w:val="24"/>
          <w:szCs w:val="24"/>
        </w:rPr>
        <w:t xml:space="preserve">который принадлежит </w:t>
      </w:r>
      <w:r w:rsidRPr="00EA39E1">
        <w:rPr>
          <w:rFonts w:ascii="Times New Roman" w:eastAsia="Arial Unicode MS" w:hAnsi="Times New Roman" w:cs="Times New Roman"/>
          <w:b/>
          <w:sz w:val="24"/>
          <w:szCs w:val="24"/>
        </w:rPr>
        <w:t>Покупателю</w:t>
      </w:r>
      <w:r w:rsidRPr="00EA39E1">
        <w:rPr>
          <w:rFonts w:ascii="Times New Roman" w:eastAsia="Arial Unicode MS" w:hAnsi="Times New Roman" w:cs="Times New Roman"/>
          <w:sz w:val="24"/>
          <w:szCs w:val="24"/>
        </w:rPr>
        <w:t xml:space="preserve">» </w:t>
      </w:r>
      <w:r w:rsidRPr="00EA39E1">
        <w:rPr>
          <w:rFonts w:ascii="Times New Roman" w:eastAsia="Arial Unicode MS" w:hAnsi="Times New Roman" w:cs="Times New Roman"/>
        </w:rPr>
        <w:t xml:space="preserve">заменяется словами </w:t>
      </w:r>
      <w:r w:rsidRPr="00EA39E1">
        <w:rPr>
          <w:rFonts w:ascii="Times New Roman" w:eastAsia="Arial Unicode MS" w:hAnsi="Times New Roman" w:cs="Times New Roman"/>
          <w:sz w:val="24"/>
          <w:szCs w:val="24"/>
        </w:rPr>
        <w:t xml:space="preserve">«помещения в котором принадлежат </w:t>
      </w:r>
      <w:r w:rsidRPr="00EA39E1">
        <w:rPr>
          <w:rFonts w:ascii="Times New Roman" w:eastAsia="Arial Unicode MS" w:hAnsi="Times New Roman" w:cs="Times New Roman"/>
          <w:b/>
          <w:sz w:val="24"/>
          <w:szCs w:val="24"/>
        </w:rPr>
        <w:t>Покупателям</w:t>
      </w:r>
      <w:r w:rsidRPr="00EA39E1">
        <w:rPr>
          <w:rFonts w:ascii="Times New Roman" w:eastAsia="Arial Unicode MS" w:hAnsi="Times New Roman" w:cs="Times New Roman"/>
          <w:sz w:val="24"/>
          <w:szCs w:val="24"/>
        </w:rPr>
        <w:t>».</w:t>
      </w:r>
    </w:p>
  </w:footnote>
  <w:footnote w:id="60">
    <w:p w14:paraId="4F5941B0" w14:textId="77777777" w:rsidR="00640037" w:rsidRPr="00EA39E1" w:rsidRDefault="00640037" w:rsidP="0002782C">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Излагается описание объектов недвижимости, расположенных в границах земельного участка: вид объекта права (здание, сооружение), адрес (описание местоположения), площадь, кадастровый номер (другие основные сведения согласно данным реестра объектов недвижимости (кадастра недвижимости) по выписке из ЕГРН).</w:t>
      </w:r>
    </w:p>
  </w:footnote>
  <w:footnote w:id="61">
    <w:p w14:paraId="2E39CB77"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выписки из Единого государственного реестра недвижимости.</w:t>
      </w:r>
    </w:p>
  </w:footnote>
  <w:footnote w:id="62">
    <w:p w14:paraId="7A3F557D"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выписки из Единого государственного реестра недвижимости.</w:t>
      </w:r>
    </w:p>
  </w:footnote>
  <w:footnote w:id="63">
    <w:p w14:paraId="6ABFA4A1"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Указываются все сведения, содержащиеся в Едином государственном реестре недвижимости (по данным реестра объектов недвижимости (кадастра недвижимости), реестра прав на недвижимость, реестра границ), а также иные обременения, имеющие значение (например, наличие охранной зоны объекта инженерной инфраструктуры и т.п.), с указанием (при наличии) порядкового номера и площади части земельного участка.</w:t>
      </w:r>
    </w:p>
  </w:footnote>
  <w:footnote w:id="64">
    <w:p w14:paraId="551B9705"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 зависимости от вида права собственности, в которой находится предоставляемый земельный участок, и оснований для приобретения земельного участка указывается ссылка на соответствующую норму, устанавливающую порядок определения цены:</w:t>
      </w:r>
    </w:p>
    <w:p w14:paraId="1E7D6F30" w14:textId="0351AEFF" w:rsidR="00640037" w:rsidRPr="00EA39E1" w:rsidRDefault="00640037" w:rsidP="0002782C">
      <w:pPr>
        <w:pStyle w:val="afe"/>
        <w:ind w:firstLine="567"/>
        <w:jc w:val="both"/>
        <w:rPr>
          <w:rFonts w:ascii="Times New Roman" w:eastAsia="Arial Unicode MS" w:hAnsi="Times New Roman" w:cs="Times New Roman"/>
          <w:sz w:val="24"/>
          <w:szCs w:val="24"/>
        </w:rPr>
      </w:pPr>
      <w:r w:rsidRPr="00EA39E1">
        <w:rPr>
          <w:rFonts w:ascii="Times New Roman" w:hAnsi="Times New Roman" w:cs="Times New Roman"/>
          <w:sz w:val="24"/>
          <w:szCs w:val="24"/>
        </w:rPr>
        <w:t>«п. 3 (</w:t>
      </w:r>
      <w:r w:rsidRPr="00EA39E1">
        <w:rPr>
          <w:rFonts w:ascii="Times New Roman" w:hAnsi="Times New Roman" w:cs="Times New Roman"/>
          <w:i/>
          <w:sz w:val="24"/>
          <w:szCs w:val="24"/>
        </w:rPr>
        <w:t>либо</w:t>
      </w:r>
      <w:r w:rsidRPr="00EA39E1">
        <w:rPr>
          <w:rFonts w:ascii="Times New Roman" w:hAnsi="Times New Roman" w:cs="Times New Roman"/>
          <w:sz w:val="24"/>
          <w:szCs w:val="24"/>
        </w:rPr>
        <w:t xml:space="preserve"> 4, </w:t>
      </w:r>
      <w:r w:rsidRPr="00EA39E1">
        <w:rPr>
          <w:rFonts w:ascii="Times New Roman" w:hAnsi="Times New Roman" w:cs="Times New Roman"/>
          <w:i/>
          <w:sz w:val="24"/>
          <w:szCs w:val="24"/>
        </w:rPr>
        <w:t>либо</w:t>
      </w:r>
      <w:r w:rsidRPr="00EA39E1">
        <w:rPr>
          <w:rFonts w:ascii="Times New Roman" w:hAnsi="Times New Roman" w:cs="Times New Roman"/>
          <w:sz w:val="24"/>
          <w:szCs w:val="24"/>
        </w:rPr>
        <w:t xml:space="preserve"> 5) </w:t>
      </w:r>
      <w:r w:rsidRPr="00EA39E1">
        <w:rPr>
          <w:rFonts w:ascii="Times New Roman" w:eastAsia="Arial Unicode MS" w:hAnsi="Times New Roman" w:cs="Times New Roman"/>
          <w:sz w:val="24"/>
          <w:szCs w:val="24"/>
        </w:rPr>
        <w:t xml:space="preserve">ст. 25 Закона Калининградской области от 21.12.2006 № 105 «Об особенностях регулирования земельных отношений на территории Калининградской области» (в редакции Закона </w:t>
      </w:r>
      <w:r w:rsidR="009E364C">
        <w:rPr>
          <w:rFonts w:ascii="Times New Roman" w:eastAsia="Arial Unicode MS" w:hAnsi="Times New Roman" w:cs="Times New Roman"/>
          <w:sz w:val="24"/>
          <w:szCs w:val="24"/>
        </w:rPr>
        <w:t xml:space="preserve">Калининградской области </w:t>
      </w:r>
      <w:r w:rsidRPr="00EA39E1">
        <w:rPr>
          <w:rFonts w:ascii="Times New Roman" w:eastAsia="Arial Unicode MS" w:hAnsi="Times New Roman" w:cs="Times New Roman"/>
          <w:sz w:val="24"/>
          <w:szCs w:val="24"/>
        </w:rPr>
        <w:t>от 27.04.2015 № 415</w:t>
      </w:r>
      <w:r w:rsidR="00E92B96">
        <w:rPr>
          <w:rFonts w:ascii="Times New Roman" w:eastAsia="Arial Unicode MS" w:hAnsi="Times New Roman" w:cs="Times New Roman"/>
          <w:sz w:val="24"/>
          <w:szCs w:val="24"/>
        </w:rPr>
        <w:t xml:space="preserve"> «О внесении изменений в Закон Калининградской области «Об особенностях регулирования земельных отношений на территории Калининградкой области</w:t>
      </w:r>
      <w:r w:rsidRPr="00EA39E1">
        <w:rPr>
          <w:rFonts w:ascii="Times New Roman" w:eastAsia="Arial Unicode MS" w:hAnsi="Times New Roman" w:cs="Times New Roman"/>
          <w:sz w:val="24"/>
          <w:szCs w:val="24"/>
        </w:rPr>
        <w:t>).»</w:t>
      </w:r>
    </w:p>
    <w:p w14:paraId="4D1F4C25" w14:textId="77777777" w:rsidR="00640037" w:rsidRPr="00EA39E1" w:rsidRDefault="00640037" w:rsidP="0002782C">
      <w:pPr>
        <w:pStyle w:val="afe"/>
        <w:jc w:val="both"/>
        <w:rPr>
          <w:rFonts w:ascii="Times New Roman" w:eastAsia="Arial Unicode MS" w:hAnsi="Times New Roman" w:cs="Times New Roman"/>
          <w:i/>
          <w:sz w:val="24"/>
          <w:szCs w:val="24"/>
        </w:rPr>
      </w:pPr>
      <w:r w:rsidRPr="00EA39E1">
        <w:rPr>
          <w:rFonts w:ascii="Times New Roman" w:eastAsia="Arial Unicode MS" w:hAnsi="Times New Roman" w:cs="Times New Roman"/>
          <w:i/>
          <w:sz w:val="24"/>
          <w:szCs w:val="24"/>
        </w:rPr>
        <w:t>либо</w:t>
      </w:r>
    </w:p>
    <w:p w14:paraId="44B8FAC3" w14:textId="77777777" w:rsidR="00640037" w:rsidRPr="00EA39E1" w:rsidRDefault="00640037" w:rsidP="0002782C">
      <w:pPr>
        <w:pStyle w:val="afe"/>
        <w:ind w:firstLine="567"/>
        <w:jc w:val="both"/>
        <w:rPr>
          <w:rFonts w:ascii="Times New Roman" w:hAnsi="Times New Roman" w:cs="Times New Roman"/>
        </w:rPr>
      </w:pPr>
      <w:r w:rsidRPr="00EA39E1">
        <w:rPr>
          <w:rFonts w:ascii="Times New Roman" w:eastAsia="Arial Unicode MS" w:hAnsi="Times New Roman" w:cs="Times New Roman"/>
          <w:sz w:val="24"/>
          <w:szCs w:val="24"/>
        </w:rPr>
        <w:t>«п. 5 (</w:t>
      </w:r>
      <w:r w:rsidRPr="00EA39E1">
        <w:rPr>
          <w:rFonts w:ascii="Times New Roman" w:eastAsia="Arial Unicode MS" w:hAnsi="Times New Roman" w:cs="Times New Roman"/>
          <w:i/>
          <w:sz w:val="24"/>
          <w:szCs w:val="24"/>
        </w:rPr>
        <w:t>либо</w:t>
      </w:r>
      <w:r w:rsidRPr="00EA39E1">
        <w:rPr>
          <w:rFonts w:ascii="Times New Roman" w:eastAsia="Arial Unicode MS" w:hAnsi="Times New Roman" w:cs="Times New Roman"/>
          <w:sz w:val="24"/>
          <w:szCs w:val="24"/>
        </w:rPr>
        <w:t xml:space="preserve"> 6, </w:t>
      </w:r>
      <w:r w:rsidRPr="00EA39E1">
        <w:rPr>
          <w:rFonts w:ascii="Times New Roman" w:eastAsia="Arial Unicode MS" w:hAnsi="Times New Roman" w:cs="Times New Roman"/>
          <w:i/>
          <w:sz w:val="24"/>
          <w:szCs w:val="24"/>
        </w:rPr>
        <w:t>либо</w:t>
      </w:r>
      <w:r w:rsidRPr="00EA39E1">
        <w:rPr>
          <w:rFonts w:ascii="Times New Roman" w:eastAsia="Arial Unicode MS" w:hAnsi="Times New Roman" w:cs="Times New Roman"/>
          <w:sz w:val="24"/>
          <w:szCs w:val="24"/>
        </w:rPr>
        <w:t xml:space="preserve"> 7) </w:t>
      </w:r>
      <w:r w:rsidRPr="00EA39E1">
        <w:rPr>
          <w:rFonts w:ascii="Times New Roman" w:hAnsi="Times New Roman" w:cs="Times New Roman"/>
          <w:sz w:val="24"/>
          <w:szCs w:val="24"/>
        </w:rPr>
        <w:t>Порядка определения цены земельных участков, находящихся в собственности муниципального образования «Городской округ «Город Калининград», при заключении договора купли-продажи земельного участка без проведения торгов, утвержденного решением городского Совета депутатов Калининграда от 01.07.2015 № 190</w:t>
      </w:r>
      <w:r w:rsidRPr="00EA39E1">
        <w:rPr>
          <w:rFonts w:ascii="Times New Roman" w:eastAsia="Arial Unicode MS" w:hAnsi="Times New Roman" w:cs="Times New Roman"/>
          <w:sz w:val="24"/>
          <w:szCs w:val="24"/>
        </w:rPr>
        <w:t>.».</w:t>
      </w:r>
    </w:p>
  </w:footnote>
  <w:footnote w:id="65">
    <w:p w14:paraId="0778E415"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Цена в рублях цифрами.</w:t>
      </w:r>
    </w:p>
  </w:footnote>
  <w:footnote w:id="66">
    <w:p w14:paraId="43D2B9EB"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Цена в рублях прописью.</w:t>
      </w:r>
    </w:p>
  </w:footnote>
  <w:footnote w:id="67">
    <w:p w14:paraId="0633405F" w14:textId="77777777" w:rsidR="00640037" w:rsidRPr="00EA39E1" w:rsidRDefault="00640037" w:rsidP="0002782C">
      <w:pPr>
        <w:pStyle w:val="afe"/>
        <w:spacing w:before="120"/>
        <w:jc w:val="both"/>
        <w:rPr>
          <w:rFonts w:ascii="Times New Roman" w:hAnsi="Times New Roman" w:cs="Times New Roman"/>
        </w:rPr>
      </w:pPr>
      <w:r>
        <w:rPr>
          <w:rStyle w:val="aff0"/>
        </w:rPr>
        <w:footnoteRef/>
      </w:r>
      <w:r>
        <w:t xml:space="preserve"> </w:t>
      </w:r>
      <w:r w:rsidRPr="00EA39E1">
        <w:rPr>
          <w:rFonts w:ascii="Times New Roman" w:hAnsi="Times New Roman" w:cs="Times New Roman"/>
        </w:rPr>
        <w:t>Указывается код бюджетной классификации в зависимости от права собственности на земельный участок:</w:t>
      </w:r>
    </w:p>
    <w:p w14:paraId="77392160" w14:textId="77777777" w:rsidR="00640037" w:rsidRPr="00EA39E1" w:rsidRDefault="00640037" w:rsidP="0002782C">
      <w:pPr>
        <w:pStyle w:val="afe"/>
        <w:jc w:val="both"/>
        <w:rPr>
          <w:rFonts w:ascii="Times New Roman" w:hAnsi="Times New Roman" w:cs="Times New Roman"/>
          <w:sz w:val="24"/>
          <w:szCs w:val="24"/>
        </w:rPr>
      </w:pPr>
      <w:r w:rsidRPr="00EA39E1">
        <w:rPr>
          <w:rFonts w:ascii="Times New Roman" w:hAnsi="Times New Roman" w:cs="Times New Roman"/>
          <w:b/>
          <w:sz w:val="24"/>
          <w:szCs w:val="24"/>
        </w:rPr>
        <w:t xml:space="preserve">028 114 06012 04 0000 430 </w:t>
      </w:r>
      <w:r w:rsidRPr="00EA39E1">
        <w:rPr>
          <w:rFonts w:ascii="Times New Roman" w:hAnsi="Times New Roman" w:cs="Times New Roman"/>
          <w:sz w:val="24"/>
          <w:szCs w:val="24"/>
        </w:rPr>
        <w:t xml:space="preserve">– государственная (неразграниченная) собственность </w:t>
      </w:r>
    </w:p>
    <w:p w14:paraId="65C247CC" w14:textId="77777777" w:rsidR="00640037" w:rsidRPr="00EA39E1" w:rsidRDefault="00640037" w:rsidP="0002782C">
      <w:pPr>
        <w:pStyle w:val="afe"/>
        <w:jc w:val="both"/>
        <w:rPr>
          <w:rFonts w:ascii="Times New Roman" w:hAnsi="Times New Roman" w:cs="Times New Roman"/>
        </w:rPr>
      </w:pPr>
      <w:r w:rsidRPr="00EA39E1">
        <w:rPr>
          <w:rFonts w:ascii="Times New Roman" w:hAnsi="Times New Roman" w:cs="Times New Roman"/>
        </w:rPr>
        <w:t>или</w:t>
      </w:r>
    </w:p>
    <w:p w14:paraId="69495AE9" w14:textId="77777777" w:rsidR="00640037" w:rsidRPr="00806126" w:rsidRDefault="00640037" w:rsidP="0002782C">
      <w:pPr>
        <w:pStyle w:val="afe"/>
        <w:jc w:val="both"/>
        <w:rPr>
          <w:sz w:val="24"/>
          <w:szCs w:val="24"/>
        </w:rPr>
      </w:pPr>
      <w:r w:rsidRPr="00EA39E1">
        <w:rPr>
          <w:rFonts w:ascii="Times New Roman" w:hAnsi="Times New Roman" w:cs="Times New Roman"/>
          <w:b/>
          <w:sz w:val="24"/>
          <w:szCs w:val="24"/>
        </w:rPr>
        <w:t xml:space="preserve">028 114 06024 04 0000 430 </w:t>
      </w:r>
      <w:r w:rsidRPr="00EA39E1">
        <w:rPr>
          <w:rFonts w:ascii="Times New Roman" w:hAnsi="Times New Roman" w:cs="Times New Roman"/>
          <w:sz w:val="24"/>
          <w:szCs w:val="24"/>
        </w:rPr>
        <w:t>– муниципальная собственность.</w:t>
      </w:r>
    </w:p>
  </w:footnote>
  <w:footnote w:id="68">
    <w:p w14:paraId="0E284B8F" w14:textId="091B04F5" w:rsidR="00640037" w:rsidRPr="00EA39E1" w:rsidRDefault="00640037" w:rsidP="00EA39E1">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 зависимости от вида лица, выступающего покупателем (юридическое или физическое), указываются следующие сведения:</w:t>
      </w:r>
    </w:p>
    <w:p w14:paraId="3AE757BC" w14:textId="77777777" w:rsidR="00640037" w:rsidRPr="00EA39E1" w:rsidRDefault="00640037" w:rsidP="0002782C">
      <w:pPr>
        <w:pStyle w:val="afe"/>
        <w:jc w:val="both"/>
        <w:rPr>
          <w:rFonts w:ascii="Times New Roman" w:hAnsi="Times New Roman" w:cs="Times New Roman"/>
          <w:i/>
        </w:rPr>
      </w:pPr>
      <w:r w:rsidRPr="00EA39E1">
        <w:rPr>
          <w:rFonts w:ascii="Times New Roman" w:hAnsi="Times New Roman" w:cs="Times New Roman"/>
          <w:i/>
        </w:rPr>
        <w:t>а) для юридических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6946"/>
        <w:gridCol w:w="2552"/>
      </w:tblGrid>
      <w:tr w:rsidR="00640037" w:rsidRPr="00EA39E1" w14:paraId="5749EE35" w14:textId="77777777" w:rsidTr="00CE4AB0">
        <w:trPr>
          <w:trHeight w:val="379"/>
        </w:trPr>
        <w:tc>
          <w:tcPr>
            <w:tcW w:w="6946" w:type="dxa"/>
            <w:tcBorders>
              <w:top w:val="single" w:sz="4" w:space="0" w:color="auto"/>
              <w:left w:val="single" w:sz="4" w:space="0" w:color="auto"/>
              <w:bottom w:val="single" w:sz="4" w:space="0" w:color="auto"/>
            </w:tcBorders>
          </w:tcPr>
          <w:p w14:paraId="581D9645"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Организационно-правовая форма, наименование </w:t>
            </w:r>
          </w:p>
        </w:tc>
        <w:tc>
          <w:tcPr>
            <w:tcW w:w="2552" w:type="dxa"/>
            <w:tcBorders>
              <w:top w:val="single" w:sz="4" w:space="0" w:color="auto"/>
              <w:left w:val="nil"/>
              <w:bottom w:val="single" w:sz="4" w:space="0" w:color="auto"/>
              <w:right w:val="single" w:sz="4" w:space="0" w:color="auto"/>
            </w:tcBorders>
          </w:tcPr>
          <w:p w14:paraId="021AC025"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1D706946" w14:textId="77777777" w:rsidTr="00CE4AB0">
        <w:trPr>
          <w:trHeight w:val="379"/>
        </w:trPr>
        <w:tc>
          <w:tcPr>
            <w:tcW w:w="6946" w:type="dxa"/>
            <w:tcBorders>
              <w:top w:val="single" w:sz="4" w:space="0" w:color="auto"/>
              <w:left w:val="single" w:sz="4" w:space="0" w:color="auto"/>
              <w:bottom w:val="single" w:sz="4" w:space="0" w:color="auto"/>
            </w:tcBorders>
          </w:tcPr>
          <w:p w14:paraId="4A444BE2"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ОГРН </w:t>
            </w:r>
          </w:p>
        </w:tc>
        <w:tc>
          <w:tcPr>
            <w:tcW w:w="2552" w:type="dxa"/>
            <w:tcBorders>
              <w:top w:val="single" w:sz="4" w:space="0" w:color="auto"/>
              <w:left w:val="nil"/>
              <w:bottom w:val="single" w:sz="4" w:space="0" w:color="auto"/>
              <w:right w:val="single" w:sz="4" w:space="0" w:color="auto"/>
            </w:tcBorders>
          </w:tcPr>
          <w:p w14:paraId="39200BC5"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4111C12F" w14:textId="77777777" w:rsidTr="00CE4AB0">
        <w:trPr>
          <w:trHeight w:val="379"/>
        </w:trPr>
        <w:tc>
          <w:tcPr>
            <w:tcW w:w="6946" w:type="dxa"/>
            <w:tcBorders>
              <w:top w:val="single" w:sz="4" w:space="0" w:color="auto"/>
              <w:left w:val="single" w:sz="4" w:space="0" w:color="auto"/>
              <w:bottom w:val="single" w:sz="4" w:space="0" w:color="auto"/>
            </w:tcBorders>
          </w:tcPr>
          <w:p w14:paraId="7C835AB3"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ИНН </w:t>
            </w:r>
          </w:p>
        </w:tc>
        <w:tc>
          <w:tcPr>
            <w:tcW w:w="2552" w:type="dxa"/>
            <w:tcBorders>
              <w:top w:val="single" w:sz="4" w:space="0" w:color="auto"/>
              <w:left w:val="nil"/>
              <w:bottom w:val="single" w:sz="4" w:space="0" w:color="auto"/>
              <w:right w:val="single" w:sz="4" w:space="0" w:color="auto"/>
            </w:tcBorders>
          </w:tcPr>
          <w:p w14:paraId="563B6EAD"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01E23735" w14:textId="77777777" w:rsidTr="00CE4AB0">
        <w:trPr>
          <w:trHeight w:val="379"/>
        </w:trPr>
        <w:tc>
          <w:tcPr>
            <w:tcW w:w="6946" w:type="dxa"/>
            <w:tcBorders>
              <w:top w:val="single" w:sz="4" w:space="0" w:color="auto"/>
              <w:left w:val="single" w:sz="4" w:space="0" w:color="auto"/>
              <w:bottom w:val="single" w:sz="4" w:space="0" w:color="auto"/>
            </w:tcBorders>
          </w:tcPr>
          <w:p w14:paraId="612CF5D9"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КПП </w:t>
            </w:r>
          </w:p>
        </w:tc>
        <w:tc>
          <w:tcPr>
            <w:tcW w:w="2552" w:type="dxa"/>
            <w:tcBorders>
              <w:top w:val="single" w:sz="4" w:space="0" w:color="auto"/>
              <w:left w:val="nil"/>
              <w:bottom w:val="single" w:sz="4" w:space="0" w:color="auto"/>
              <w:right w:val="single" w:sz="4" w:space="0" w:color="auto"/>
            </w:tcBorders>
          </w:tcPr>
          <w:p w14:paraId="14E07481"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102A95B5" w14:textId="77777777" w:rsidTr="00CE4AB0">
        <w:trPr>
          <w:trHeight w:val="379"/>
        </w:trPr>
        <w:tc>
          <w:tcPr>
            <w:tcW w:w="6946" w:type="dxa"/>
            <w:tcBorders>
              <w:top w:val="single" w:sz="4" w:space="0" w:color="auto"/>
              <w:left w:val="single" w:sz="4" w:space="0" w:color="auto"/>
              <w:bottom w:val="single" w:sz="4" w:space="0" w:color="auto"/>
            </w:tcBorders>
          </w:tcPr>
          <w:p w14:paraId="5E6CA486" w14:textId="77777777" w:rsidR="00640037" w:rsidRPr="00EA39E1" w:rsidRDefault="00640037" w:rsidP="00CE4AB0">
            <w:pPr>
              <w:rPr>
                <w:rFonts w:ascii="Times New Roman" w:hAnsi="Times New Roman" w:cs="Times New Roman"/>
                <w:sz w:val="24"/>
                <w:szCs w:val="24"/>
              </w:rPr>
            </w:pPr>
            <w:r w:rsidRPr="00EA39E1">
              <w:rPr>
                <w:rFonts w:ascii="Times New Roman" w:hAnsi="Times New Roman" w:cs="Times New Roman"/>
                <w:b/>
                <w:sz w:val="24"/>
                <w:szCs w:val="24"/>
              </w:rPr>
              <w:t xml:space="preserve">№ расчетного счета покупателя в банке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08F09256"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27681164" w14:textId="77777777" w:rsidTr="00CE4AB0">
        <w:trPr>
          <w:trHeight w:val="379"/>
        </w:trPr>
        <w:tc>
          <w:tcPr>
            <w:tcW w:w="6946" w:type="dxa"/>
            <w:tcBorders>
              <w:top w:val="single" w:sz="4" w:space="0" w:color="auto"/>
              <w:left w:val="single" w:sz="4" w:space="0" w:color="auto"/>
              <w:bottom w:val="single" w:sz="4" w:space="0" w:color="auto"/>
            </w:tcBorders>
          </w:tcPr>
          <w:p w14:paraId="4CBDF787"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Наименование банка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2ECDC76B"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553FE382" w14:textId="77777777" w:rsidTr="00CE4AB0">
        <w:trPr>
          <w:trHeight w:val="379"/>
        </w:trPr>
        <w:tc>
          <w:tcPr>
            <w:tcW w:w="6946" w:type="dxa"/>
            <w:tcBorders>
              <w:top w:val="single" w:sz="4" w:space="0" w:color="auto"/>
              <w:left w:val="single" w:sz="4" w:space="0" w:color="auto"/>
              <w:bottom w:val="single" w:sz="4" w:space="0" w:color="auto"/>
            </w:tcBorders>
          </w:tcPr>
          <w:p w14:paraId="5E6FE1AC"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 корреспондентского счета банка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0531741B"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350DA4A3" w14:textId="77777777" w:rsidTr="00CE4AB0">
        <w:trPr>
          <w:trHeight w:val="379"/>
        </w:trPr>
        <w:tc>
          <w:tcPr>
            <w:tcW w:w="6946" w:type="dxa"/>
            <w:tcBorders>
              <w:top w:val="single" w:sz="4" w:space="0" w:color="auto"/>
              <w:left w:val="single" w:sz="4" w:space="0" w:color="auto"/>
              <w:bottom w:val="single" w:sz="4" w:space="0" w:color="auto"/>
            </w:tcBorders>
          </w:tcPr>
          <w:p w14:paraId="0F07D8CF"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БИК банка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3B1523DD"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19E6CAD7" w14:textId="77777777" w:rsidTr="00CE4AB0">
        <w:trPr>
          <w:trHeight w:val="379"/>
        </w:trPr>
        <w:tc>
          <w:tcPr>
            <w:tcW w:w="6946" w:type="dxa"/>
            <w:tcBorders>
              <w:top w:val="single" w:sz="4" w:space="0" w:color="auto"/>
              <w:left w:val="single" w:sz="4" w:space="0" w:color="auto"/>
              <w:bottom w:val="single" w:sz="4" w:space="0" w:color="auto"/>
            </w:tcBorders>
          </w:tcPr>
          <w:p w14:paraId="6771C266"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Номер телефона, адрес электронной почты, адрес сайта </w:t>
            </w:r>
            <w:r w:rsidRPr="00EA39E1">
              <w:rPr>
                <w:rFonts w:ascii="Times New Roman" w:hAnsi="Times New Roman" w:cs="Times New Roman"/>
                <w:sz w:val="24"/>
                <w:szCs w:val="24"/>
              </w:rPr>
              <w:t>(при наличии)</w:t>
            </w:r>
          </w:p>
        </w:tc>
        <w:tc>
          <w:tcPr>
            <w:tcW w:w="2552" w:type="dxa"/>
            <w:tcBorders>
              <w:top w:val="single" w:sz="4" w:space="0" w:color="auto"/>
              <w:left w:val="nil"/>
              <w:bottom w:val="single" w:sz="4" w:space="0" w:color="auto"/>
              <w:right w:val="single" w:sz="4" w:space="0" w:color="auto"/>
            </w:tcBorders>
          </w:tcPr>
          <w:p w14:paraId="123BC44F" w14:textId="77777777" w:rsidR="00640037" w:rsidRPr="00EA39E1" w:rsidRDefault="00640037" w:rsidP="00CE4AB0">
            <w:pPr>
              <w:spacing w:line="276" w:lineRule="auto"/>
              <w:jc w:val="center"/>
              <w:rPr>
                <w:rFonts w:ascii="Times New Roman" w:hAnsi="Times New Roman" w:cs="Times New Roman"/>
                <w:sz w:val="24"/>
                <w:szCs w:val="24"/>
              </w:rPr>
            </w:pPr>
          </w:p>
        </w:tc>
      </w:tr>
    </w:tbl>
    <w:p w14:paraId="4600602A" w14:textId="77777777" w:rsidR="00640037" w:rsidRPr="00EA39E1" w:rsidRDefault="00640037" w:rsidP="0002782C">
      <w:pPr>
        <w:pStyle w:val="afe"/>
        <w:rPr>
          <w:rFonts w:ascii="Times New Roman" w:hAnsi="Times New Roman" w:cs="Times New Roman"/>
          <w:i/>
        </w:rPr>
      </w:pPr>
      <w:r w:rsidRPr="00EA39E1">
        <w:rPr>
          <w:rFonts w:ascii="Times New Roman" w:hAnsi="Times New Roman" w:cs="Times New Roman"/>
          <w:i/>
        </w:rPr>
        <w:t>б) для физических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6946"/>
        <w:gridCol w:w="2552"/>
      </w:tblGrid>
      <w:tr w:rsidR="00640037" w:rsidRPr="00EA39E1" w14:paraId="1087D9CD" w14:textId="77777777" w:rsidTr="00CE4AB0">
        <w:trPr>
          <w:trHeight w:val="379"/>
        </w:trPr>
        <w:tc>
          <w:tcPr>
            <w:tcW w:w="6946" w:type="dxa"/>
            <w:tcBorders>
              <w:top w:val="single" w:sz="4" w:space="0" w:color="auto"/>
              <w:left w:val="single" w:sz="4" w:space="0" w:color="auto"/>
              <w:bottom w:val="single" w:sz="4" w:space="0" w:color="auto"/>
            </w:tcBorders>
          </w:tcPr>
          <w:p w14:paraId="1775FEBB"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Фамилия, имя, отчество </w:t>
            </w:r>
          </w:p>
        </w:tc>
        <w:tc>
          <w:tcPr>
            <w:tcW w:w="2552" w:type="dxa"/>
            <w:tcBorders>
              <w:top w:val="single" w:sz="4" w:space="0" w:color="auto"/>
              <w:left w:val="nil"/>
              <w:bottom w:val="single" w:sz="4" w:space="0" w:color="auto"/>
              <w:right w:val="single" w:sz="4" w:space="0" w:color="auto"/>
            </w:tcBorders>
          </w:tcPr>
          <w:p w14:paraId="24BA0CC0"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B96EB5" w14:paraId="0766D21B" w14:textId="77777777" w:rsidTr="00CE4AB0">
        <w:trPr>
          <w:trHeight w:val="379"/>
        </w:trPr>
        <w:tc>
          <w:tcPr>
            <w:tcW w:w="6946" w:type="dxa"/>
            <w:tcBorders>
              <w:top w:val="single" w:sz="4" w:space="0" w:color="auto"/>
              <w:left w:val="single" w:sz="4" w:space="0" w:color="auto"/>
              <w:bottom w:val="single" w:sz="4" w:space="0" w:color="auto"/>
            </w:tcBorders>
          </w:tcPr>
          <w:p w14:paraId="46BB3BDA"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Дата и место рождения</w:t>
            </w:r>
          </w:p>
        </w:tc>
        <w:tc>
          <w:tcPr>
            <w:tcW w:w="2552" w:type="dxa"/>
            <w:tcBorders>
              <w:top w:val="single" w:sz="4" w:space="0" w:color="auto"/>
              <w:left w:val="nil"/>
              <w:bottom w:val="single" w:sz="4" w:space="0" w:color="auto"/>
              <w:right w:val="single" w:sz="4" w:space="0" w:color="auto"/>
            </w:tcBorders>
          </w:tcPr>
          <w:p w14:paraId="17F404BF" w14:textId="77777777" w:rsidR="00640037" w:rsidRPr="00B96EB5" w:rsidRDefault="00640037" w:rsidP="00CE4AB0">
            <w:pPr>
              <w:spacing w:line="276" w:lineRule="auto"/>
              <w:jc w:val="center"/>
              <w:rPr>
                <w:sz w:val="24"/>
                <w:szCs w:val="24"/>
              </w:rPr>
            </w:pPr>
          </w:p>
        </w:tc>
      </w:tr>
      <w:tr w:rsidR="00640037" w:rsidRPr="00B96EB5" w14:paraId="7969C454" w14:textId="77777777" w:rsidTr="00CE4AB0">
        <w:trPr>
          <w:trHeight w:val="379"/>
        </w:trPr>
        <w:tc>
          <w:tcPr>
            <w:tcW w:w="6946" w:type="dxa"/>
            <w:tcBorders>
              <w:top w:val="single" w:sz="4" w:space="0" w:color="auto"/>
              <w:left w:val="single" w:sz="4" w:space="0" w:color="auto"/>
              <w:bottom w:val="single" w:sz="4" w:space="0" w:color="auto"/>
            </w:tcBorders>
          </w:tcPr>
          <w:p w14:paraId="0E970A90"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Серия и номер документа, удостоверяющего личность, наименование органа, выдавшего документ</w:t>
            </w:r>
          </w:p>
        </w:tc>
        <w:tc>
          <w:tcPr>
            <w:tcW w:w="2552" w:type="dxa"/>
            <w:tcBorders>
              <w:top w:val="single" w:sz="4" w:space="0" w:color="auto"/>
              <w:left w:val="nil"/>
              <w:bottom w:val="single" w:sz="4" w:space="0" w:color="auto"/>
              <w:right w:val="single" w:sz="4" w:space="0" w:color="auto"/>
            </w:tcBorders>
          </w:tcPr>
          <w:p w14:paraId="537CE4FE" w14:textId="77777777" w:rsidR="00640037" w:rsidRPr="00B96EB5" w:rsidRDefault="00640037" w:rsidP="00CE4AB0">
            <w:pPr>
              <w:spacing w:line="276" w:lineRule="auto"/>
              <w:jc w:val="center"/>
              <w:rPr>
                <w:sz w:val="24"/>
                <w:szCs w:val="24"/>
              </w:rPr>
            </w:pPr>
          </w:p>
        </w:tc>
      </w:tr>
      <w:tr w:rsidR="00640037" w:rsidRPr="00B96EB5" w14:paraId="716C7ADD" w14:textId="77777777" w:rsidTr="00CE4AB0">
        <w:trPr>
          <w:trHeight w:val="379"/>
        </w:trPr>
        <w:tc>
          <w:tcPr>
            <w:tcW w:w="6946" w:type="dxa"/>
            <w:tcBorders>
              <w:top w:val="single" w:sz="4" w:space="0" w:color="auto"/>
              <w:left w:val="single" w:sz="4" w:space="0" w:color="auto"/>
              <w:bottom w:val="single" w:sz="4" w:space="0" w:color="auto"/>
            </w:tcBorders>
          </w:tcPr>
          <w:p w14:paraId="699DC579"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Адрес регистрации по месту жительства покупателя: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2552" w:type="dxa"/>
            <w:tcBorders>
              <w:top w:val="single" w:sz="4" w:space="0" w:color="auto"/>
              <w:left w:val="nil"/>
              <w:bottom w:val="single" w:sz="4" w:space="0" w:color="auto"/>
              <w:right w:val="single" w:sz="4" w:space="0" w:color="auto"/>
            </w:tcBorders>
          </w:tcPr>
          <w:p w14:paraId="64AD8FA4" w14:textId="77777777" w:rsidR="00640037" w:rsidRPr="00B96EB5" w:rsidRDefault="00640037" w:rsidP="00CE4AB0">
            <w:pPr>
              <w:spacing w:line="276" w:lineRule="auto"/>
              <w:jc w:val="center"/>
              <w:rPr>
                <w:sz w:val="24"/>
                <w:szCs w:val="24"/>
              </w:rPr>
            </w:pPr>
          </w:p>
        </w:tc>
      </w:tr>
      <w:tr w:rsidR="00640037" w:rsidRPr="00B96EB5" w14:paraId="410D2D23" w14:textId="77777777" w:rsidTr="00CE4AB0">
        <w:trPr>
          <w:trHeight w:val="379"/>
        </w:trPr>
        <w:tc>
          <w:tcPr>
            <w:tcW w:w="6946" w:type="dxa"/>
            <w:tcBorders>
              <w:top w:val="single" w:sz="4" w:space="0" w:color="auto"/>
              <w:left w:val="single" w:sz="4" w:space="0" w:color="auto"/>
              <w:bottom w:val="single" w:sz="4" w:space="0" w:color="auto"/>
            </w:tcBorders>
          </w:tcPr>
          <w:p w14:paraId="69B26CE4"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Адрес регистрации для направления почтовой корреспонденции в связи с исполнением договора: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2552" w:type="dxa"/>
            <w:tcBorders>
              <w:top w:val="single" w:sz="4" w:space="0" w:color="auto"/>
              <w:left w:val="nil"/>
              <w:bottom w:val="single" w:sz="4" w:space="0" w:color="auto"/>
              <w:right w:val="single" w:sz="4" w:space="0" w:color="auto"/>
            </w:tcBorders>
          </w:tcPr>
          <w:p w14:paraId="7D08435C" w14:textId="77777777" w:rsidR="00640037" w:rsidRPr="00B96EB5" w:rsidRDefault="00640037" w:rsidP="00CE4AB0">
            <w:pPr>
              <w:spacing w:line="276" w:lineRule="auto"/>
              <w:jc w:val="center"/>
              <w:rPr>
                <w:sz w:val="24"/>
                <w:szCs w:val="24"/>
              </w:rPr>
            </w:pPr>
          </w:p>
        </w:tc>
      </w:tr>
    </w:tbl>
    <w:p w14:paraId="3189765A" w14:textId="77777777" w:rsidR="00640037" w:rsidRPr="00B96EB5" w:rsidRDefault="00640037" w:rsidP="0002782C">
      <w:pPr>
        <w:pStyle w:val="afe"/>
        <w:rPr>
          <w:i/>
        </w:rPr>
      </w:pPr>
    </w:p>
  </w:footnote>
  <w:footnote w:id="69">
    <w:p w14:paraId="018E1DFC" w14:textId="77777777" w:rsidR="00640037" w:rsidRPr="00EA39E1" w:rsidRDefault="00640037" w:rsidP="0002782C">
      <w:pPr>
        <w:pStyle w:val="afe"/>
        <w:jc w:val="both"/>
        <w:rPr>
          <w:rFonts w:ascii="Times New Roman" w:hAnsi="Times New Roman" w:cs="Times New Roman"/>
        </w:rPr>
      </w:pPr>
      <w:r>
        <w:rPr>
          <w:rStyle w:val="aff0"/>
        </w:rPr>
        <w:footnoteRef/>
      </w:r>
      <w:r>
        <w:t xml:space="preserve"> </w:t>
      </w:r>
      <w:r w:rsidRPr="00EA39E1">
        <w:rPr>
          <w:rFonts w:ascii="Times New Roman" w:hAnsi="Times New Roman" w:cs="Times New Roman"/>
        </w:rPr>
        <w:t>В зависимости от вида лица, выступающего покупателем (юридическое или физическое), указываются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40037" w:rsidRPr="00EA39E1" w14:paraId="41B1705A" w14:textId="77777777" w:rsidTr="00CE4AB0">
        <w:tc>
          <w:tcPr>
            <w:tcW w:w="9498" w:type="dxa"/>
            <w:shd w:val="clear" w:color="auto" w:fill="auto"/>
          </w:tcPr>
          <w:p w14:paraId="4421045E" w14:textId="77777777" w:rsidR="00640037" w:rsidRPr="00EA39E1" w:rsidRDefault="00640037" w:rsidP="00CE4AB0">
            <w:pPr>
              <w:pStyle w:val="afe"/>
              <w:rPr>
                <w:rFonts w:ascii="Times New Roman" w:hAnsi="Times New Roman" w:cs="Times New Roman"/>
                <w:b/>
                <w:sz w:val="24"/>
                <w:szCs w:val="24"/>
              </w:rPr>
            </w:pPr>
            <w:r w:rsidRPr="00EA39E1">
              <w:rPr>
                <w:rFonts w:ascii="Times New Roman" w:hAnsi="Times New Roman" w:cs="Times New Roman"/>
                <w:b/>
                <w:sz w:val="24"/>
                <w:szCs w:val="24"/>
              </w:rPr>
              <w:t xml:space="preserve">Фамилия, имя, отчество, должность </w:t>
            </w:r>
            <w:r w:rsidRPr="00EA39E1">
              <w:rPr>
                <w:rFonts w:ascii="Times New Roman" w:hAnsi="Times New Roman" w:cs="Times New Roman"/>
                <w:i/>
                <w:sz w:val="24"/>
                <w:szCs w:val="24"/>
              </w:rPr>
              <w:t>(при необходимости, например, если договор заключается с юридическим лицом и его подписывает его единоличный исполнительный орган)</w:t>
            </w:r>
            <w:r w:rsidRPr="00EA39E1">
              <w:rPr>
                <w:rFonts w:ascii="Times New Roman" w:hAnsi="Times New Roman" w:cs="Times New Roman"/>
                <w:b/>
                <w:sz w:val="24"/>
                <w:szCs w:val="24"/>
              </w:rPr>
              <w:t xml:space="preserve"> лица, уполномоченного на подписание договора, либо фамилия, инициалы покупателя</w:t>
            </w:r>
          </w:p>
        </w:tc>
      </w:tr>
    </w:tbl>
    <w:p w14:paraId="4F3008B5" w14:textId="77777777" w:rsidR="00640037" w:rsidRPr="00EA39E1" w:rsidRDefault="00640037" w:rsidP="0002782C">
      <w:pPr>
        <w:pStyle w:val="afe"/>
        <w:rPr>
          <w:rFonts w:ascii="Times New Roman" w:hAnsi="Times New Roman" w:cs="Times New Roman"/>
        </w:rPr>
      </w:pPr>
    </w:p>
  </w:footnote>
  <w:footnote w:id="70">
    <w:p w14:paraId="00CAE3B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подписания договора со стороны Продавца и оттиска печати администрации, указываются также фамилия и инициалы подписавшего договор должностного лица.</w:t>
      </w:r>
    </w:p>
  </w:footnote>
  <w:footnote w:id="71">
    <w:p w14:paraId="028DD246"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подписания договора со стороны Покупателя и оттиска печати Покупателя (при наличии), указываются также фамилия и инициалы подписавшего договор лица.</w:t>
      </w:r>
    </w:p>
  </w:footnote>
  <w:footnote w:id="72">
    <w:p w14:paraId="15C87A29" w14:textId="02D97B3E"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согласования договора </w:t>
      </w:r>
      <w:r w:rsidR="00FA7F1A">
        <w:rPr>
          <w:rFonts w:ascii="Times New Roman" w:hAnsi="Times New Roman" w:cs="Times New Roman"/>
        </w:rPr>
        <w:t xml:space="preserve">руководителем структурного подразделения </w:t>
      </w:r>
      <w:r w:rsidR="00FC32C9">
        <w:rPr>
          <w:rFonts w:ascii="Times New Roman" w:hAnsi="Times New Roman" w:cs="Times New Roman"/>
        </w:rPr>
        <w:t>к</w:t>
      </w:r>
      <w:r w:rsidRPr="00EA39E1">
        <w:rPr>
          <w:rFonts w:ascii="Times New Roman" w:hAnsi="Times New Roman" w:cs="Times New Roman"/>
        </w:rPr>
        <w:t xml:space="preserve">омитета, </w:t>
      </w:r>
      <w:r w:rsidR="00FC32C9">
        <w:rPr>
          <w:rFonts w:ascii="Times New Roman" w:hAnsi="Times New Roman" w:cs="Times New Roman"/>
        </w:rPr>
        <w:t>ответственн</w:t>
      </w:r>
      <w:r w:rsidR="003E3D7D">
        <w:rPr>
          <w:rFonts w:ascii="Times New Roman" w:hAnsi="Times New Roman" w:cs="Times New Roman"/>
        </w:rPr>
        <w:t>ого</w:t>
      </w:r>
      <w:r w:rsidR="00FC32C9">
        <w:rPr>
          <w:rFonts w:ascii="Times New Roman" w:hAnsi="Times New Roman" w:cs="Times New Roman"/>
        </w:rPr>
        <w:t xml:space="preserve"> за правовое обеспечение, </w:t>
      </w:r>
      <w:r w:rsidRPr="00EA39E1">
        <w:rPr>
          <w:rFonts w:ascii="Times New Roman" w:hAnsi="Times New Roman" w:cs="Times New Roman"/>
        </w:rPr>
        <w:t>подтверждающим его согласование.</w:t>
      </w:r>
    </w:p>
  </w:footnote>
  <w:footnote w:id="73">
    <w:p w14:paraId="470334BF"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согласования договора начальником управления земельных отношений, подтверждающим его согласование.</w:t>
      </w:r>
    </w:p>
  </w:footnote>
  <w:footnote w:id="74">
    <w:p w14:paraId="11377A27" w14:textId="5AC9046D" w:rsidR="00640037" w:rsidRPr="00EA39E1" w:rsidRDefault="00640037">
      <w:pPr>
        <w:pStyle w:val="afe"/>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Фамилия и инициалы исполнителя, номер телефона</w:t>
      </w:r>
      <w:r w:rsidR="000344F3">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871299"/>
      <w:docPartObj>
        <w:docPartGallery w:val="Page Numbers (Top of Page)"/>
        <w:docPartUnique/>
      </w:docPartObj>
    </w:sdtPr>
    <w:sdtEndPr/>
    <w:sdtContent>
      <w:p w14:paraId="673A7E37" w14:textId="4B26F7A0" w:rsidR="00A94F8A" w:rsidRDefault="00A94F8A">
        <w:pPr>
          <w:pStyle w:val="a7"/>
          <w:jc w:val="center"/>
        </w:pPr>
        <w:r>
          <w:fldChar w:fldCharType="begin"/>
        </w:r>
        <w:r>
          <w:instrText>PAGE   \* MERGEFORMAT</w:instrText>
        </w:r>
        <w:r>
          <w:fldChar w:fldCharType="separate"/>
        </w:r>
        <w:r w:rsidR="003D357D">
          <w:rPr>
            <w:noProof/>
          </w:rPr>
          <w:t>61</w:t>
        </w:r>
        <w:r>
          <w:fldChar w:fldCharType="end"/>
        </w:r>
      </w:p>
    </w:sdtContent>
  </w:sdt>
  <w:p w14:paraId="18DD3052" w14:textId="78936F6F" w:rsidR="007F70D2" w:rsidRDefault="007F70D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E7B0" w14:textId="77777777" w:rsidR="00640037" w:rsidRDefault="00640037">
    <w:pPr>
      <w:pStyle w:val="a7"/>
      <w:jc w:val="center"/>
    </w:pPr>
  </w:p>
  <w:p w14:paraId="61F00D52" w14:textId="77777777" w:rsidR="00640037" w:rsidRDefault="006400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2665410"/>
    <w:name w:val="WWNum1"/>
    <w:lvl w:ilvl="0">
      <w:start w:val="1"/>
      <w:numFmt w:val="upperRoman"/>
      <w:lvlText w:val="%1."/>
      <w:lvlJc w:val="left"/>
      <w:pPr>
        <w:tabs>
          <w:tab w:val="num" w:pos="462"/>
        </w:tabs>
        <w:ind w:left="1891" w:hanging="720"/>
      </w:pPr>
      <w:rPr>
        <w:b/>
      </w:rPr>
    </w:lvl>
    <w:lvl w:ilvl="1">
      <w:start w:val="5"/>
      <w:numFmt w:val="decimal"/>
      <w:lvlText w:val="%1.%2."/>
      <w:lvlJc w:val="left"/>
      <w:pPr>
        <w:tabs>
          <w:tab w:val="num" w:pos="179"/>
        </w:tabs>
        <w:ind w:left="1608" w:hanging="720"/>
      </w:pPr>
    </w:lvl>
    <w:lvl w:ilvl="2">
      <w:start w:val="1"/>
      <w:numFmt w:val="decimal"/>
      <w:lvlText w:val="%1.%2.%3."/>
      <w:lvlJc w:val="left"/>
      <w:pPr>
        <w:tabs>
          <w:tab w:val="num" w:pos="179"/>
        </w:tabs>
        <w:ind w:left="1608" w:hanging="720"/>
      </w:pPr>
    </w:lvl>
    <w:lvl w:ilvl="3">
      <w:start w:val="1"/>
      <w:numFmt w:val="decimal"/>
      <w:lvlText w:val="%1.%2.%3.%4."/>
      <w:lvlJc w:val="left"/>
      <w:pPr>
        <w:tabs>
          <w:tab w:val="num" w:pos="179"/>
        </w:tabs>
        <w:ind w:left="1968" w:hanging="1080"/>
      </w:pPr>
    </w:lvl>
    <w:lvl w:ilvl="4">
      <w:start w:val="1"/>
      <w:numFmt w:val="decimal"/>
      <w:lvlText w:val="%1.%2.%3.%4.%5."/>
      <w:lvlJc w:val="left"/>
      <w:pPr>
        <w:tabs>
          <w:tab w:val="num" w:pos="179"/>
        </w:tabs>
        <w:ind w:left="1968" w:hanging="1080"/>
      </w:pPr>
    </w:lvl>
    <w:lvl w:ilvl="5">
      <w:start w:val="1"/>
      <w:numFmt w:val="decimal"/>
      <w:lvlText w:val="%1.%2.%3.%4.%5.%6."/>
      <w:lvlJc w:val="left"/>
      <w:pPr>
        <w:tabs>
          <w:tab w:val="num" w:pos="179"/>
        </w:tabs>
        <w:ind w:left="2328" w:hanging="1440"/>
      </w:pPr>
    </w:lvl>
    <w:lvl w:ilvl="6">
      <w:start w:val="1"/>
      <w:numFmt w:val="decimal"/>
      <w:lvlText w:val="%1.%2.%3.%4.%5.%6.%7."/>
      <w:lvlJc w:val="left"/>
      <w:pPr>
        <w:tabs>
          <w:tab w:val="num" w:pos="179"/>
        </w:tabs>
        <w:ind w:left="2688" w:hanging="1800"/>
      </w:pPr>
    </w:lvl>
    <w:lvl w:ilvl="7">
      <w:start w:val="1"/>
      <w:numFmt w:val="decimal"/>
      <w:lvlText w:val="%1.%2.%3.%4.%5.%6.%7.%8."/>
      <w:lvlJc w:val="left"/>
      <w:pPr>
        <w:tabs>
          <w:tab w:val="num" w:pos="179"/>
        </w:tabs>
        <w:ind w:left="2688" w:hanging="1800"/>
      </w:pPr>
    </w:lvl>
    <w:lvl w:ilvl="8">
      <w:start w:val="1"/>
      <w:numFmt w:val="decimal"/>
      <w:lvlText w:val="%1.%2.%3.%4.%5.%6.%7.%8.%9."/>
      <w:lvlJc w:val="left"/>
      <w:pPr>
        <w:tabs>
          <w:tab w:val="num" w:pos="179"/>
        </w:tabs>
        <w:ind w:left="3048" w:hanging="2160"/>
      </w:pPr>
    </w:lvl>
  </w:abstractNum>
  <w:abstractNum w:abstractNumId="1">
    <w:nsid w:val="01B40D41"/>
    <w:multiLevelType w:val="hybridMultilevel"/>
    <w:tmpl w:val="B2029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085A77"/>
    <w:multiLevelType w:val="hybridMultilevel"/>
    <w:tmpl w:val="48486EEC"/>
    <w:lvl w:ilvl="0" w:tplc="C4F0C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7A430C"/>
    <w:multiLevelType w:val="hybridMultilevel"/>
    <w:tmpl w:val="E9843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50DD1"/>
    <w:multiLevelType w:val="hybridMultilevel"/>
    <w:tmpl w:val="A41658A8"/>
    <w:lvl w:ilvl="0" w:tplc="088AF174">
      <w:start w:val="139"/>
      <w:numFmt w:val="decimal"/>
      <w:lvlText w:val="%1."/>
      <w:lvlJc w:val="left"/>
      <w:pPr>
        <w:ind w:left="55" w:hanging="420"/>
      </w:pPr>
      <w:rPr>
        <w:rFonts w:hint="default"/>
      </w:rPr>
    </w:lvl>
    <w:lvl w:ilvl="1" w:tplc="04190019" w:tentative="1">
      <w:start w:val="1"/>
      <w:numFmt w:val="lowerLetter"/>
      <w:lvlText w:val="%2."/>
      <w:lvlJc w:val="left"/>
      <w:pPr>
        <w:ind w:left="715" w:hanging="360"/>
      </w:pPr>
    </w:lvl>
    <w:lvl w:ilvl="2" w:tplc="0419001B" w:tentative="1">
      <w:start w:val="1"/>
      <w:numFmt w:val="lowerRoman"/>
      <w:lvlText w:val="%3."/>
      <w:lvlJc w:val="right"/>
      <w:pPr>
        <w:ind w:left="1435" w:hanging="180"/>
      </w:pPr>
    </w:lvl>
    <w:lvl w:ilvl="3" w:tplc="0419000F" w:tentative="1">
      <w:start w:val="1"/>
      <w:numFmt w:val="decimal"/>
      <w:lvlText w:val="%4."/>
      <w:lvlJc w:val="left"/>
      <w:pPr>
        <w:ind w:left="2155" w:hanging="360"/>
      </w:pPr>
    </w:lvl>
    <w:lvl w:ilvl="4" w:tplc="04190019" w:tentative="1">
      <w:start w:val="1"/>
      <w:numFmt w:val="lowerLetter"/>
      <w:lvlText w:val="%5."/>
      <w:lvlJc w:val="left"/>
      <w:pPr>
        <w:ind w:left="2875" w:hanging="360"/>
      </w:pPr>
    </w:lvl>
    <w:lvl w:ilvl="5" w:tplc="0419001B" w:tentative="1">
      <w:start w:val="1"/>
      <w:numFmt w:val="lowerRoman"/>
      <w:lvlText w:val="%6."/>
      <w:lvlJc w:val="right"/>
      <w:pPr>
        <w:ind w:left="3595" w:hanging="180"/>
      </w:pPr>
    </w:lvl>
    <w:lvl w:ilvl="6" w:tplc="0419000F" w:tentative="1">
      <w:start w:val="1"/>
      <w:numFmt w:val="decimal"/>
      <w:lvlText w:val="%7."/>
      <w:lvlJc w:val="left"/>
      <w:pPr>
        <w:ind w:left="4315" w:hanging="360"/>
      </w:pPr>
    </w:lvl>
    <w:lvl w:ilvl="7" w:tplc="04190019" w:tentative="1">
      <w:start w:val="1"/>
      <w:numFmt w:val="lowerLetter"/>
      <w:lvlText w:val="%8."/>
      <w:lvlJc w:val="left"/>
      <w:pPr>
        <w:ind w:left="5035" w:hanging="360"/>
      </w:pPr>
    </w:lvl>
    <w:lvl w:ilvl="8" w:tplc="0419001B" w:tentative="1">
      <w:start w:val="1"/>
      <w:numFmt w:val="lowerRoman"/>
      <w:lvlText w:val="%9."/>
      <w:lvlJc w:val="right"/>
      <w:pPr>
        <w:ind w:left="5755" w:hanging="180"/>
      </w:pPr>
    </w:lvl>
  </w:abstractNum>
  <w:abstractNum w:abstractNumId="5">
    <w:nsid w:val="10A42907"/>
    <w:multiLevelType w:val="hybridMultilevel"/>
    <w:tmpl w:val="F34AF93C"/>
    <w:lvl w:ilvl="0" w:tplc="D7185BC4">
      <w:start w:val="153"/>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6">
    <w:nsid w:val="15C84B41"/>
    <w:multiLevelType w:val="hybridMultilevel"/>
    <w:tmpl w:val="A83C9924"/>
    <w:lvl w:ilvl="0" w:tplc="906AD2EE">
      <w:start w:val="143"/>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7">
    <w:nsid w:val="167C4372"/>
    <w:multiLevelType w:val="hybridMultilevel"/>
    <w:tmpl w:val="6FF465C0"/>
    <w:lvl w:ilvl="0" w:tplc="FAE00E68">
      <w:start w:val="4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5BA09FA">
      <w:numFmt w:val="bullet"/>
      <w:lvlText w:val="•"/>
      <w:lvlJc w:val="left"/>
      <w:pPr>
        <w:ind w:left="1024" w:hanging="356"/>
      </w:pPr>
      <w:rPr>
        <w:rFonts w:hint="default"/>
        <w:lang w:val="ru-RU" w:eastAsia="en-US" w:bidi="ar-SA"/>
      </w:rPr>
    </w:lvl>
    <w:lvl w:ilvl="2" w:tplc="149CE8F0">
      <w:numFmt w:val="bullet"/>
      <w:lvlText w:val="•"/>
      <w:lvlJc w:val="left"/>
      <w:pPr>
        <w:ind w:left="1589" w:hanging="356"/>
      </w:pPr>
      <w:rPr>
        <w:rFonts w:hint="default"/>
        <w:lang w:val="ru-RU" w:eastAsia="en-US" w:bidi="ar-SA"/>
      </w:rPr>
    </w:lvl>
    <w:lvl w:ilvl="3" w:tplc="D27A35F0">
      <w:numFmt w:val="bullet"/>
      <w:lvlText w:val="•"/>
      <w:lvlJc w:val="left"/>
      <w:pPr>
        <w:ind w:left="2154" w:hanging="356"/>
      </w:pPr>
      <w:rPr>
        <w:rFonts w:hint="default"/>
        <w:lang w:val="ru-RU" w:eastAsia="en-US" w:bidi="ar-SA"/>
      </w:rPr>
    </w:lvl>
    <w:lvl w:ilvl="4" w:tplc="C8DAC872">
      <w:numFmt w:val="bullet"/>
      <w:lvlText w:val="•"/>
      <w:lvlJc w:val="left"/>
      <w:pPr>
        <w:ind w:left="2718" w:hanging="356"/>
      </w:pPr>
      <w:rPr>
        <w:rFonts w:hint="default"/>
        <w:lang w:val="ru-RU" w:eastAsia="en-US" w:bidi="ar-SA"/>
      </w:rPr>
    </w:lvl>
    <w:lvl w:ilvl="5" w:tplc="59825A96">
      <w:numFmt w:val="bullet"/>
      <w:lvlText w:val="•"/>
      <w:lvlJc w:val="left"/>
      <w:pPr>
        <w:ind w:left="3283" w:hanging="356"/>
      </w:pPr>
      <w:rPr>
        <w:rFonts w:hint="default"/>
        <w:lang w:val="ru-RU" w:eastAsia="en-US" w:bidi="ar-SA"/>
      </w:rPr>
    </w:lvl>
    <w:lvl w:ilvl="6" w:tplc="86EC7678">
      <w:numFmt w:val="bullet"/>
      <w:lvlText w:val="•"/>
      <w:lvlJc w:val="left"/>
      <w:pPr>
        <w:ind w:left="3848" w:hanging="356"/>
      </w:pPr>
      <w:rPr>
        <w:rFonts w:hint="default"/>
        <w:lang w:val="ru-RU" w:eastAsia="en-US" w:bidi="ar-SA"/>
      </w:rPr>
    </w:lvl>
    <w:lvl w:ilvl="7" w:tplc="56B492B2">
      <w:numFmt w:val="bullet"/>
      <w:lvlText w:val="•"/>
      <w:lvlJc w:val="left"/>
      <w:pPr>
        <w:ind w:left="4412" w:hanging="356"/>
      </w:pPr>
      <w:rPr>
        <w:rFonts w:hint="default"/>
        <w:lang w:val="ru-RU" w:eastAsia="en-US" w:bidi="ar-SA"/>
      </w:rPr>
    </w:lvl>
    <w:lvl w:ilvl="8" w:tplc="52C22FA2">
      <w:numFmt w:val="bullet"/>
      <w:lvlText w:val="•"/>
      <w:lvlJc w:val="left"/>
      <w:pPr>
        <w:ind w:left="4977" w:hanging="356"/>
      </w:pPr>
      <w:rPr>
        <w:rFonts w:hint="default"/>
        <w:lang w:val="ru-RU" w:eastAsia="en-US" w:bidi="ar-SA"/>
      </w:rPr>
    </w:lvl>
  </w:abstractNum>
  <w:abstractNum w:abstractNumId="8">
    <w:nsid w:val="1D5B5B1A"/>
    <w:multiLevelType w:val="hybridMultilevel"/>
    <w:tmpl w:val="7C961202"/>
    <w:lvl w:ilvl="0" w:tplc="17C2F4E6">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D736D9BA">
      <w:numFmt w:val="bullet"/>
      <w:lvlText w:val="•"/>
      <w:lvlJc w:val="left"/>
      <w:pPr>
        <w:ind w:left="700" w:hanging="365"/>
      </w:pPr>
      <w:rPr>
        <w:rFonts w:hint="default"/>
        <w:lang w:val="ru-RU" w:eastAsia="en-US" w:bidi="ar-SA"/>
      </w:rPr>
    </w:lvl>
    <w:lvl w:ilvl="2" w:tplc="6204AF12">
      <w:numFmt w:val="bullet"/>
      <w:lvlText w:val="•"/>
      <w:lvlJc w:val="left"/>
      <w:pPr>
        <w:ind w:left="1301" w:hanging="365"/>
      </w:pPr>
      <w:rPr>
        <w:rFonts w:hint="default"/>
        <w:lang w:val="ru-RU" w:eastAsia="en-US" w:bidi="ar-SA"/>
      </w:rPr>
    </w:lvl>
    <w:lvl w:ilvl="3" w:tplc="B4C8D96A">
      <w:numFmt w:val="bullet"/>
      <w:lvlText w:val="•"/>
      <w:lvlJc w:val="left"/>
      <w:pPr>
        <w:ind w:left="1902" w:hanging="365"/>
      </w:pPr>
      <w:rPr>
        <w:rFonts w:hint="default"/>
        <w:lang w:val="ru-RU" w:eastAsia="en-US" w:bidi="ar-SA"/>
      </w:rPr>
    </w:lvl>
    <w:lvl w:ilvl="4" w:tplc="4B184FA8">
      <w:numFmt w:val="bullet"/>
      <w:lvlText w:val="•"/>
      <w:lvlJc w:val="left"/>
      <w:pPr>
        <w:ind w:left="2502" w:hanging="365"/>
      </w:pPr>
      <w:rPr>
        <w:rFonts w:hint="default"/>
        <w:lang w:val="ru-RU" w:eastAsia="en-US" w:bidi="ar-SA"/>
      </w:rPr>
    </w:lvl>
    <w:lvl w:ilvl="5" w:tplc="4F6E80C8">
      <w:numFmt w:val="bullet"/>
      <w:lvlText w:val="•"/>
      <w:lvlJc w:val="left"/>
      <w:pPr>
        <w:ind w:left="3103" w:hanging="365"/>
      </w:pPr>
      <w:rPr>
        <w:rFonts w:hint="default"/>
        <w:lang w:val="ru-RU" w:eastAsia="en-US" w:bidi="ar-SA"/>
      </w:rPr>
    </w:lvl>
    <w:lvl w:ilvl="6" w:tplc="081A2B90">
      <w:numFmt w:val="bullet"/>
      <w:lvlText w:val="•"/>
      <w:lvlJc w:val="left"/>
      <w:pPr>
        <w:ind w:left="3704" w:hanging="365"/>
      </w:pPr>
      <w:rPr>
        <w:rFonts w:hint="default"/>
        <w:lang w:val="ru-RU" w:eastAsia="en-US" w:bidi="ar-SA"/>
      </w:rPr>
    </w:lvl>
    <w:lvl w:ilvl="7" w:tplc="97D6977C">
      <w:numFmt w:val="bullet"/>
      <w:lvlText w:val="•"/>
      <w:lvlJc w:val="left"/>
      <w:pPr>
        <w:ind w:left="4304" w:hanging="365"/>
      </w:pPr>
      <w:rPr>
        <w:rFonts w:hint="default"/>
        <w:lang w:val="ru-RU" w:eastAsia="en-US" w:bidi="ar-SA"/>
      </w:rPr>
    </w:lvl>
    <w:lvl w:ilvl="8" w:tplc="06067800">
      <w:numFmt w:val="bullet"/>
      <w:lvlText w:val="•"/>
      <w:lvlJc w:val="left"/>
      <w:pPr>
        <w:ind w:left="4905" w:hanging="365"/>
      </w:pPr>
      <w:rPr>
        <w:rFonts w:hint="default"/>
        <w:lang w:val="ru-RU" w:eastAsia="en-US" w:bidi="ar-SA"/>
      </w:rPr>
    </w:lvl>
  </w:abstractNum>
  <w:abstractNum w:abstractNumId="9">
    <w:nsid w:val="1D81164E"/>
    <w:multiLevelType w:val="hybridMultilevel"/>
    <w:tmpl w:val="DFAA1848"/>
    <w:lvl w:ilvl="0" w:tplc="C010B754">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3FE5118">
      <w:numFmt w:val="bullet"/>
      <w:lvlText w:val="•"/>
      <w:lvlJc w:val="left"/>
      <w:pPr>
        <w:ind w:left="916" w:hanging="240"/>
      </w:pPr>
      <w:rPr>
        <w:rFonts w:hint="default"/>
        <w:lang w:val="ru-RU" w:eastAsia="en-US" w:bidi="ar-SA"/>
      </w:rPr>
    </w:lvl>
    <w:lvl w:ilvl="2" w:tplc="76BA2AEA">
      <w:numFmt w:val="bullet"/>
      <w:lvlText w:val="•"/>
      <w:lvlJc w:val="left"/>
      <w:pPr>
        <w:ind w:left="1493" w:hanging="240"/>
      </w:pPr>
      <w:rPr>
        <w:rFonts w:hint="default"/>
        <w:lang w:val="ru-RU" w:eastAsia="en-US" w:bidi="ar-SA"/>
      </w:rPr>
    </w:lvl>
    <w:lvl w:ilvl="3" w:tplc="A524E020">
      <w:numFmt w:val="bullet"/>
      <w:lvlText w:val="•"/>
      <w:lvlJc w:val="left"/>
      <w:pPr>
        <w:ind w:left="2070" w:hanging="240"/>
      </w:pPr>
      <w:rPr>
        <w:rFonts w:hint="default"/>
        <w:lang w:val="ru-RU" w:eastAsia="en-US" w:bidi="ar-SA"/>
      </w:rPr>
    </w:lvl>
    <w:lvl w:ilvl="4" w:tplc="DCB6D3BC">
      <w:numFmt w:val="bullet"/>
      <w:lvlText w:val="•"/>
      <w:lvlJc w:val="left"/>
      <w:pPr>
        <w:ind w:left="2646" w:hanging="240"/>
      </w:pPr>
      <w:rPr>
        <w:rFonts w:hint="default"/>
        <w:lang w:val="ru-RU" w:eastAsia="en-US" w:bidi="ar-SA"/>
      </w:rPr>
    </w:lvl>
    <w:lvl w:ilvl="5" w:tplc="5BF65122">
      <w:numFmt w:val="bullet"/>
      <w:lvlText w:val="•"/>
      <w:lvlJc w:val="left"/>
      <w:pPr>
        <w:ind w:left="3223" w:hanging="240"/>
      </w:pPr>
      <w:rPr>
        <w:rFonts w:hint="default"/>
        <w:lang w:val="ru-RU" w:eastAsia="en-US" w:bidi="ar-SA"/>
      </w:rPr>
    </w:lvl>
    <w:lvl w:ilvl="6" w:tplc="F4920E38">
      <w:numFmt w:val="bullet"/>
      <w:lvlText w:val="•"/>
      <w:lvlJc w:val="left"/>
      <w:pPr>
        <w:ind w:left="3800" w:hanging="240"/>
      </w:pPr>
      <w:rPr>
        <w:rFonts w:hint="default"/>
        <w:lang w:val="ru-RU" w:eastAsia="en-US" w:bidi="ar-SA"/>
      </w:rPr>
    </w:lvl>
    <w:lvl w:ilvl="7" w:tplc="C3063364">
      <w:numFmt w:val="bullet"/>
      <w:lvlText w:val="•"/>
      <w:lvlJc w:val="left"/>
      <w:pPr>
        <w:ind w:left="4376" w:hanging="240"/>
      </w:pPr>
      <w:rPr>
        <w:rFonts w:hint="default"/>
        <w:lang w:val="ru-RU" w:eastAsia="en-US" w:bidi="ar-SA"/>
      </w:rPr>
    </w:lvl>
    <w:lvl w:ilvl="8" w:tplc="F3408140">
      <w:numFmt w:val="bullet"/>
      <w:lvlText w:val="•"/>
      <w:lvlJc w:val="left"/>
      <w:pPr>
        <w:ind w:left="4953" w:hanging="240"/>
      </w:pPr>
      <w:rPr>
        <w:rFonts w:hint="default"/>
        <w:lang w:val="ru-RU" w:eastAsia="en-US" w:bidi="ar-SA"/>
      </w:rPr>
    </w:lvl>
  </w:abstractNum>
  <w:abstractNum w:abstractNumId="10">
    <w:nsid w:val="1EE14738"/>
    <w:multiLevelType w:val="hybridMultilevel"/>
    <w:tmpl w:val="CCEC07F0"/>
    <w:lvl w:ilvl="0" w:tplc="C0502D5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35845986">
      <w:numFmt w:val="bullet"/>
      <w:lvlText w:val="•"/>
      <w:lvlJc w:val="left"/>
      <w:pPr>
        <w:ind w:left="1006" w:hanging="332"/>
      </w:pPr>
      <w:rPr>
        <w:rFonts w:hint="default"/>
        <w:lang w:val="ru-RU" w:eastAsia="en-US" w:bidi="ar-SA"/>
      </w:rPr>
    </w:lvl>
    <w:lvl w:ilvl="2" w:tplc="E2487F80">
      <w:numFmt w:val="bullet"/>
      <w:lvlText w:val="•"/>
      <w:lvlJc w:val="left"/>
      <w:pPr>
        <w:ind w:left="1573" w:hanging="332"/>
      </w:pPr>
      <w:rPr>
        <w:rFonts w:hint="default"/>
        <w:lang w:val="ru-RU" w:eastAsia="en-US" w:bidi="ar-SA"/>
      </w:rPr>
    </w:lvl>
    <w:lvl w:ilvl="3" w:tplc="BA7A570C">
      <w:numFmt w:val="bullet"/>
      <w:lvlText w:val="•"/>
      <w:lvlJc w:val="left"/>
      <w:pPr>
        <w:ind w:left="2140" w:hanging="332"/>
      </w:pPr>
      <w:rPr>
        <w:rFonts w:hint="default"/>
        <w:lang w:val="ru-RU" w:eastAsia="en-US" w:bidi="ar-SA"/>
      </w:rPr>
    </w:lvl>
    <w:lvl w:ilvl="4" w:tplc="DE18D77C">
      <w:numFmt w:val="bullet"/>
      <w:lvlText w:val="•"/>
      <w:lvlJc w:val="left"/>
      <w:pPr>
        <w:ind w:left="2706" w:hanging="332"/>
      </w:pPr>
      <w:rPr>
        <w:rFonts w:hint="default"/>
        <w:lang w:val="ru-RU" w:eastAsia="en-US" w:bidi="ar-SA"/>
      </w:rPr>
    </w:lvl>
    <w:lvl w:ilvl="5" w:tplc="57FE478E">
      <w:numFmt w:val="bullet"/>
      <w:lvlText w:val="•"/>
      <w:lvlJc w:val="left"/>
      <w:pPr>
        <w:ind w:left="3273" w:hanging="332"/>
      </w:pPr>
      <w:rPr>
        <w:rFonts w:hint="default"/>
        <w:lang w:val="ru-RU" w:eastAsia="en-US" w:bidi="ar-SA"/>
      </w:rPr>
    </w:lvl>
    <w:lvl w:ilvl="6" w:tplc="9DE6FBF0">
      <w:numFmt w:val="bullet"/>
      <w:lvlText w:val="•"/>
      <w:lvlJc w:val="left"/>
      <w:pPr>
        <w:ind w:left="3840" w:hanging="332"/>
      </w:pPr>
      <w:rPr>
        <w:rFonts w:hint="default"/>
        <w:lang w:val="ru-RU" w:eastAsia="en-US" w:bidi="ar-SA"/>
      </w:rPr>
    </w:lvl>
    <w:lvl w:ilvl="7" w:tplc="E26869C6">
      <w:numFmt w:val="bullet"/>
      <w:lvlText w:val="•"/>
      <w:lvlJc w:val="left"/>
      <w:pPr>
        <w:ind w:left="4406" w:hanging="332"/>
      </w:pPr>
      <w:rPr>
        <w:rFonts w:hint="default"/>
        <w:lang w:val="ru-RU" w:eastAsia="en-US" w:bidi="ar-SA"/>
      </w:rPr>
    </w:lvl>
    <w:lvl w:ilvl="8" w:tplc="6F4E8742">
      <w:numFmt w:val="bullet"/>
      <w:lvlText w:val="•"/>
      <w:lvlJc w:val="left"/>
      <w:pPr>
        <w:ind w:left="4973" w:hanging="332"/>
      </w:pPr>
      <w:rPr>
        <w:rFonts w:hint="default"/>
        <w:lang w:val="ru-RU" w:eastAsia="en-US" w:bidi="ar-SA"/>
      </w:rPr>
    </w:lvl>
  </w:abstractNum>
  <w:abstractNum w:abstractNumId="11">
    <w:nsid w:val="283B0ACD"/>
    <w:multiLevelType w:val="hybridMultilevel"/>
    <w:tmpl w:val="3D86C26A"/>
    <w:lvl w:ilvl="0" w:tplc="D69A768C">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524BA0E">
      <w:numFmt w:val="bullet"/>
      <w:lvlText w:val="•"/>
      <w:lvlJc w:val="left"/>
      <w:pPr>
        <w:ind w:left="1024" w:hanging="351"/>
      </w:pPr>
      <w:rPr>
        <w:rFonts w:hint="default"/>
        <w:lang w:val="ru-RU" w:eastAsia="en-US" w:bidi="ar-SA"/>
      </w:rPr>
    </w:lvl>
    <w:lvl w:ilvl="2" w:tplc="49220E44">
      <w:numFmt w:val="bullet"/>
      <w:lvlText w:val="•"/>
      <w:lvlJc w:val="left"/>
      <w:pPr>
        <w:ind w:left="1589" w:hanging="351"/>
      </w:pPr>
      <w:rPr>
        <w:rFonts w:hint="default"/>
        <w:lang w:val="ru-RU" w:eastAsia="en-US" w:bidi="ar-SA"/>
      </w:rPr>
    </w:lvl>
    <w:lvl w:ilvl="3" w:tplc="9D30A782">
      <w:numFmt w:val="bullet"/>
      <w:lvlText w:val="•"/>
      <w:lvlJc w:val="left"/>
      <w:pPr>
        <w:ind w:left="2154" w:hanging="351"/>
      </w:pPr>
      <w:rPr>
        <w:rFonts w:hint="default"/>
        <w:lang w:val="ru-RU" w:eastAsia="en-US" w:bidi="ar-SA"/>
      </w:rPr>
    </w:lvl>
    <w:lvl w:ilvl="4" w:tplc="C5DC0C92">
      <w:numFmt w:val="bullet"/>
      <w:lvlText w:val="•"/>
      <w:lvlJc w:val="left"/>
      <w:pPr>
        <w:ind w:left="2718" w:hanging="351"/>
      </w:pPr>
      <w:rPr>
        <w:rFonts w:hint="default"/>
        <w:lang w:val="ru-RU" w:eastAsia="en-US" w:bidi="ar-SA"/>
      </w:rPr>
    </w:lvl>
    <w:lvl w:ilvl="5" w:tplc="7CA07936">
      <w:numFmt w:val="bullet"/>
      <w:lvlText w:val="•"/>
      <w:lvlJc w:val="left"/>
      <w:pPr>
        <w:ind w:left="3283" w:hanging="351"/>
      </w:pPr>
      <w:rPr>
        <w:rFonts w:hint="default"/>
        <w:lang w:val="ru-RU" w:eastAsia="en-US" w:bidi="ar-SA"/>
      </w:rPr>
    </w:lvl>
    <w:lvl w:ilvl="6" w:tplc="7340CFEE">
      <w:numFmt w:val="bullet"/>
      <w:lvlText w:val="•"/>
      <w:lvlJc w:val="left"/>
      <w:pPr>
        <w:ind w:left="3848" w:hanging="351"/>
      </w:pPr>
      <w:rPr>
        <w:rFonts w:hint="default"/>
        <w:lang w:val="ru-RU" w:eastAsia="en-US" w:bidi="ar-SA"/>
      </w:rPr>
    </w:lvl>
    <w:lvl w:ilvl="7" w:tplc="57D03724">
      <w:numFmt w:val="bullet"/>
      <w:lvlText w:val="•"/>
      <w:lvlJc w:val="left"/>
      <w:pPr>
        <w:ind w:left="4412" w:hanging="351"/>
      </w:pPr>
      <w:rPr>
        <w:rFonts w:hint="default"/>
        <w:lang w:val="ru-RU" w:eastAsia="en-US" w:bidi="ar-SA"/>
      </w:rPr>
    </w:lvl>
    <w:lvl w:ilvl="8" w:tplc="A9884780">
      <w:numFmt w:val="bullet"/>
      <w:lvlText w:val="•"/>
      <w:lvlJc w:val="left"/>
      <w:pPr>
        <w:ind w:left="4977" w:hanging="351"/>
      </w:pPr>
      <w:rPr>
        <w:rFonts w:hint="default"/>
        <w:lang w:val="ru-RU" w:eastAsia="en-US" w:bidi="ar-SA"/>
      </w:rPr>
    </w:lvl>
  </w:abstractNum>
  <w:abstractNum w:abstractNumId="12">
    <w:nsid w:val="295C6CA2"/>
    <w:multiLevelType w:val="hybridMultilevel"/>
    <w:tmpl w:val="80E08106"/>
    <w:lvl w:ilvl="0" w:tplc="5C8CD286">
      <w:start w:val="5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0AA6CE74">
      <w:numFmt w:val="bullet"/>
      <w:lvlText w:val="•"/>
      <w:lvlJc w:val="left"/>
      <w:pPr>
        <w:ind w:left="700" w:hanging="356"/>
      </w:pPr>
      <w:rPr>
        <w:rFonts w:hint="default"/>
        <w:lang w:val="ru-RU" w:eastAsia="en-US" w:bidi="ar-SA"/>
      </w:rPr>
    </w:lvl>
    <w:lvl w:ilvl="2" w:tplc="D9AE6634">
      <w:numFmt w:val="bullet"/>
      <w:lvlText w:val="•"/>
      <w:lvlJc w:val="left"/>
      <w:pPr>
        <w:ind w:left="1301" w:hanging="356"/>
      </w:pPr>
      <w:rPr>
        <w:rFonts w:hint="default"/>
        <w:lang w:val="ru-RU" w:eastAsia="en-US" w:bidi="ar-SA"/>
      </w:rPr>
    </w:lvl>
    <w:lvl w:ilvl="3" w:tplc="6D945348">
      <w:numFmt w:val="bullet"/>
      <w:lvlText w:val="•"/>
      <w:lvlJc w:val="left"/>
      <w:pPr>
        <w:ind w:left="1902" w:hanging="356"/>
      </w:pPr>
      <w:rPr>
        <w:rFonts w:hint="default"/>
        <w:lang w:val="ru-RU" w:eastAsia="en-US" w:bidi="ar-SA"/>
      </w:rPr>
    </w:lvl>
    <w:lvl w:ilvl="4" w:tplc="64220CA4">
      <w:numFmt w:val="bullet"/>
      <w:lvlText w:val="•"/>
      <w:lvlJc w:val="left"/>
      <w:pPr>
        <w:ind w:left="2502" w:hanging="356"/>
      </w:pPr>
      <w:rPr>
        <w:rFonts w:hint="default"/>
        <w:lang w:val="ru-RU" w:eastAsia="en-US" w:bidi="ar-SA"/>
      </w:rPr>
    </w:lvl>
    <w:lvl w:ilvl="5" w:tplc="60A4DE14">
      <w:numFmt w:val="bullet"/>
      <w:lvlText w:val="•"/>
      <w:lvlJc w:val="left"/>
      <w:pPr>
        <w:ind w:left="3103" w:hanging="356"/>
      </w:pPr>
      <w:rPr>
        <w:rFonts w:hint="default"/>
        <w:lang w:val="ru-RU" w:eastAsia="en-US" w:bidi="ar-SA"/>
      </w:rPr>
    </w:lvl>
    <w:lvl w:ilvl="6" w:tplc="55EA4CF8">
      <w:numFmt w:val="bullet"/>
      <w:lvlText w:val="•"/>
      <w:lvlJc w:val="left"/>
      <w:pPr>
        <w:ind w:left="3704" w:hanging="356"/>
      </w:pPr>
      <w:rPr>
        <w:rFonts w:hint="default"/>
        <w:lang w:val="ru-RU" w:eastAsia="en-US" w:bidi="ar-SA"/>
      </w:rPr>
    </w:lvl>
    <w:lvl w:ilvl="7" w:tplc="3B36DF30">
      <w:numFmt w:val="bullet"/>
      <w:lvlText w:val="•"/>
      <w:lvlJc w:val="left"/>
      <w:pPr>
        <w:ind w:left="4304" w:hanging="356"/>
      </w:pPr>
      <w:rPr>
        <w:rFonts w:hint="default"/>
        <w:lang w:val="ru-RU" w:eastAsia="en-US" w:bidi="ar-SA"/>
      </w:rPr>
    </w:lvl>
    <w:lvl w:ilvl="8" w:tplc="BDB66A4C">
      <w:numFmt w:val="bullet"/>
      <w:lvlText w:val="•"/>
      <w:lvlJc w:val="left"/>
      <w:pPr>
        <w:ind w:left="4905" w:hanging="356"/>
      </w:pPr>
      <w:rPr>
        <w:rFonts w:hint="default"/>
        <w:lang w:val="ru-RU" w:eastAsia="en-US" w:bidi="ar-SA"/>
      </w:rPr>
    </w:lvl>
  </w:abstractNum>
  <w:abstractNum w:abstractNumId="13">
    <w:nsid w:val="2A87409C"/>
    <w:multiLevelType w:val="hybridMultilevel"/>
    <w:tmpl w:val="B658DB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2C555E"/>
    <w:multiLevelType w:val="hybridMultilevel"/>
    <w:tmpl w:val="A02E74A0"/>
    <w:lvl w:ilvl="0" w:tplc="ABDE053A">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C9C8AC82">
      <w:numFmt w:val="bullet"/>
      <w:lvlText w:val="•"/>
      <w:lvlJc w:val="left"/>
      <w:pPr>
        <w:ind w:left="700" w:hanging="365"/>
      </w:pPr>
      <w:rPr>
        <w:rFonts w:hint="default"/>
        <w:lang w:val="ru-RU" w:eastAsia="en-US" w:bidi="ar-SA"/>
      </w:rPr>
    </w:lvl>
    <w:lvl w:ilvl="2" w:tplc="A0A2D680">
      <w:numFmt w:val="bullet"/>
      <w:lvlText w:val="•"/>
      <w:lvlJc w:val="left"/>
      <w:pPr>
        <w:ind w:left="1301" w:hanging="365"/>
      </w:pPr>
      <w:rPr>
        <w:rFonts w:hint="default"/>
        <w:lang w:val="ru-RU" w:eastAsia="en-US" w:bidi="ar-SA"/>
      </w:rPr>
    </w:lvl>
    <w:lvl w:ilvl="3" w:tplc="A73081AC">
      <w:numFmt w:val="bullet"/>
      <w:lvlText w:val="•"/>
      <w:lvlJc w:val="left"/>
      <w:pPr>
        <w:ind w:left="1902" w:hanging="365"/>
      </w:pPr>
      <w:rPr>
        <w:rFonts w:hint="default"/>
        <w:lang w:val="ru-RU" w:eastAsia="en-US" w:bidi="ar-SA"/>
      </w:rPr>
    </w:lvl>
    <w:lvl w:ilvl="4" w:tplc="42D43EEA">
      <w:numFmt w:val="bullet"/>
      <w:lvlText w:val="•"/>
      <w:lvlJc w:val="left"/>
      <w:pPr>
        <w:ind w:left="2502" w:hanging="365"/>
      </w:pPr>
      <w:rPr>
        <w:rFonts w:hint="default"/>
        <w:lang w:val="ru-RU" w:eastAsia="en-US" w:bidi="ar-SA"/>
      </w:rPr>
    </w:lvl>
    <w:lvl w:ilvl="5" w:tplc="026AF234">
      <w:numFmt w:val="bullet"/>
      <w:lvlText w:val="•"/>
      <w:lvlJc w:val="left"/>
      <w:pPr>
        <w:ind w:left="3103" w:hanging="365"/>
      </w:pPr>
      <w:rPr>
        <w:rFonts w:hint="default"/>
        <w:lang w:val="ru-RU" w:eastAsia="en-US" w:bidi="ar-SA"/>
      </w:rPr>
    </w:lvl>
    <w:lvl w:ilvl="6" w:tplc="75EC6658">
      <w:numFmt w:val="bullet"/>
      <w:lvlText w:val="•"/>
      <w:lvlJc w:val="left"/>
      <w:pPr>
        <w:ind w:left="3704" w:hanging="365"/>
      </w:pPr>
      <w:rPr>
        <w:rFonts w:hint="default"/>
        <w:lang w:val="ru-RU" w:eastAsia="en-US" w:bidi="ar-SA"/>
      </w:rPr>
    </w:lvl>
    <w:lvl w:ilvl="7" w:tplc="A0266C90">
      <w:numFmt w:val="bullet"/>
      <w:lvlText w:val="•"/>
      <w:lvlJc w:val="left"/>
      <w:pPr>
        <w:ind w:left="4304" w:hanging="365"/>
      </w:pPr>
      <w:rPr>
        <w:rFonts w:hint="default"/>
        <w:lang w:val="ru-RU" w:eastAsia="en-US" w:bidi="ar-SA"/>
      </w:rPr>
    </w:lvl>
    <w:lvl w:ilvl="8" w:tplc="4C108A2E">
      <w:numFmt w:val="bullet"/>
      <w:lvlText w:val="•"/>
      <w:lvlJc w:val="left"/>
      <w:pPr>
        <w:ind w:left="4905" w:hanging="365"/>
      </w:pPr>
      <w:rPr>
        <w:rFonts w:hint="default"/>
        <w:lang w:val="ru-RU" w:eastAsia="en-US" w:bidi="ar-SA"/>
      </w:rPr>
    </w:lvl>
  </w:abstractNum>
  <w:abstractNum w:abstractNumId="15">
    <w:nsid w:val="30556D91"/>
    <w:multiLevelType w:val="hybridMultilevel"/>
    <w:tmpl w:val="65D05260"/>
    <w:lvl w:ilvl="0" w:tplc="8BD03CE8">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E3EEE720">
      <w:numFmt w:val="bullet"/>
      <w:lvlText w:val="•"/>
      <w:lvlJc w:val="left"/>
      <w:pPr>
        <w:ind w:left="1024" w:hanging="346"/>
      </w:pPr>
      <w:rPr>
        <w:rFonts w:hint="default"/>
        <w:lang w:val="ru-RU" w:eastAsia="en-US" w:bidi="ar-SA"/>
      </w:rPr>
    </w:lvl>
    <w:lvl w:ilvl="2" w:tplc="3CD29AB8">
      <w:numFmt w:val="bullet"/>
      <w:lvlText w:val="•"/>
      <w:lvlJc w:val="left"/>
      <w:pPr>
        <w:ind w:left="1589" w:hanging="346"/>
      </w:pPr>
      <w:rPr>
        <w:rFonts w:hint="default"/>
        <w:lang w:val="ru-RU" w:eastAsia="en-US" w:bidi="ar-SA"/>
      </w:rPr>
    </w:lvl>
    <w:lvl w:ilvl="3" w:tplc="0646F4AE">
      <w:numFmt w:val="bullet"/>
      <w:lvlText w:val="•"/>
      <w:lvlJc w:val="left"/>
      <w:pPr>
        <w:ind w:left="2154" w:hanging="346"/>
      </w:pPr>
      <w:rPr>
        <w:rFonts w:hint="default"/>
        <w:lang w:val="ru-RU" w:eastAsia="en-US" w:bidi="ar-SA"/>
      </w:rPr>
    </w:lvl>
    <w:lvl w:ilvl="4" w:tplc="4DFC545A">
      <w:numFmt w:val="bullet"/>
      <w:lvlText w:val="•"/>
      <w:lvlJc w:val="left"/>
      <w:pPr>
        <w:ind w:left="2718" w:hanging="346"/>
      </w:pPr>
      <w:rPr>
        <w:rFonts w:hint="default"/>
        <w:lang w:val="ru-RU" w:eastAsia="en-US" w:bidi="ar-SA"/>
      </w:rPr>
    </w:lvl>
    <w:lvl w:ilvl="5" w:tplc="7CEAB216">
      <w:numFmt w:val="bullet"/>
      <w:lvlText w:val="•"/>
      <w:lvlJc w:val="left"/>
      <w:pPr>
        <w:ind w:left="3283" w:hanging="346"/>
      </w:pPr>
      <w:rPr>
        <w:rFonts w:hint="default"/>
        <w:lang w:val="ru-RU" w:eastAsia="en-US" w:bidi="ar-SA"/>
      </w:rPr>
    </w:lvl>
    <w:lvl w:ilvl="6" w:tplc="68F4BA5E">
      <w:numFmt w:val="bullet"/>
      <w:lvlText w:val="•"/>
      <w:lvlJc w:val="left"/>
      <w:pPr>
        <w:ind w:left="3848" w:hanging="346"/>
      </w:pPr>
      <w:rPr>
        <w:rFonts w:hint="default"/>
        <w:lang w:val="ru-RU" w:eastAsia="en-US" w:bidi="ar-SA"/>
      </w:rPr>
    </w:lvl>
    <w:lvl w:ilvl="7" w:tplc="2B304D70">
      <w:numFmt w:val="bullet"/>
      <w:lvlText w:val="•"/>
      <w:lvlJc w:val="left"/>
      <w:pPr>
        <w:ind w:left="4412" w:hanging="346"/>
      </w:pPr>
      <w:rPr>
        <w:rFonts w:hint="default"/>
        <w:lang w:val="ru-RU" w:eastAsia="en-US" w:bidi="ar-SA"/>
      </w:rPr>
    </w:lvl>
    <w:lvl w:ilvl="8" w:tplc="47A63A4E">
      <w:numFmt w:val="bullet"/>
      <w:lvlText w:val="•"/>
      <w:lvlJc w:val="left"/>
      <w:pPr>
        <w:ind w:left="4977" w:hanging="346"/>
      </w:pPr>
      <w:rPr>
        <w:rFonts w:hint="default"/>
        <w:lang w:val="ru-RU" w:eastAsia="en-US" w:bidi="ar-SA"/>
      </w:rPr>
    </w:lvl>
  </w:abstractNum>
  <w:abstractNum w:abstractNumId="16">
    <w:nsid w:val="316644C9"/>
    <w:multiLevelType w:val="hybridMultilevel"/>
    <w:tmpl w:val="2BFEF5F0"/>
    <w:lvl w:ilvl="0" w:tplc="AD6EFC14">
      <w:start w:val="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31CA5B60"/>
    <w:multiLevelType w:val="hybridMultilevel"/>
    <w:tmpl w:val="58CACB04"/>
    <w:lvl w:ilvl="0" w:tplc="0396CBB4">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56DCCD2E">
      <w:numFmt w:val="bullet"/>
      <w:lvlText w:val="•"/>
      <w:lvlJc w:val="left"/>
      <w:pPr>
        <w:ind w:left="1006" w:hanging="336"/>
      </w:pPr>
      <w:rPr>
        <w:rFonts w:hint="default"/>
        <w:lang w:val="ru-RU" w:eastAsia="en-US" w:bidi="ar-SA"/>
      </w:rPr>
    </w:lvl>
    <w:lvl w:ilvl="2" w:tplc="DC5A254C">
      <w:numFmt w:val="bullet"/>
      <w:lvlText w:val="•"/>
      <w:lvlJc w:val="left"/>
      <w:pPr>
        <w:ind w:left="1573" w:hanging="336"/>
      </w:pPr>
      <w:rPr>
        <w:rFonts w:hint="default"/>
        <w:lang w:val="ru-RU" w:eastAsia="en-US" w:bidi="ar-SA"/>
      </w:rPr>
    </w:lvl>
    <w:lvl w:ilvl="3" w:tplc="38686512">
      <w:numFmt w:val="bullet"/>
      <w:lvlText w:val="•"/>
      <w:lvlJc w:val="left"/>
      <w:pPr>
        <w:ind w:left="2140" w:hanging="336"/>
      </w:pPr>
      <w:rPr>
        <w:rFonts w:hint="default"/>
        <w:lang w:val="ru-RU" w:eastAsia="en-US" w:bidi="ar-SA"/>
      </w:rPr>
    </w:lvl>
    <w:lvl w:ilvl="4" w:tplc="FD58D862">
      <w:numFmt w:val="bullet"/>
      <w:lvlText w:val="•"/>
      <w:lvlJc w:val="left"/>
      <w:pPr>
        <w:ind w:left="2706" w:hanging="336"/>
      </w:pPr>
      <w:rPr>
        <w:rFonts w:hint="default"/>
        <w:lang w:val="ru-RU" w:eastAsia="en-US" w:bidi="ar-SA"/>
      </w:rPr>
    </w:lvl>
    <w:lvl w:ilvl="5" w:tplc="DA1AC7F6">
      <w:numFmt w:val="bullet"/>
      <w:lvlText w:val="•"/>
      <w:lvlJc w:val="left"/>
      <w:pPr>
        <w:ind w:left="3273" w:hanging="336"/>
      </w:pPr>
      <w:rPr>
        <w:rFonts w:hint="default"/>
        <w:lang w:val="ru-RU" w:eastAsia="en-US" w:bidi="ar-SA"/>
      </w:rPr>
    </w:lvl>
    <w:lvl w:ilvl="6" w:tplc="9E98B3DE">
      <w:numFmt w:val="bullet"/>
      <w:lvlText w:val="•"/>
      <w:lvlJc w:val="left"/>
      <w:pPr>
        <w:ind w:left="3840" w:hanging="336"/>
      </w:pPr>
      <w:rPr>
        <w:rFonts w:hint="default"/>
        <w:lang w:val="ru-RU" w:eastAsia="en-US" w:bidi="ar-SA"/>
      </w:rPr>
    </w:lvl>
    <w:lvl w:ilvl="7" w:tplc="C186A480">
      <w:numFmt w:val="bullet"/>
      <w:lvlText w:val="•"/>
      <w:lvlJc w:val="left"/>
      <w:pPr>
        <w:ind w:left="4406" w:hanging="336"/>
      </w:pPr>
      <w:rPr>
        <w:rFonts w:hint="default"/>
        <w:lang w:val="ru-RU" w:eastAsia="en-US" w:bidi="ar-SA"/>
      </w:rPr>
    </w:lvl>
    <w:lvl w:ilvl="8" w:tplc="2E1652E0">
      <w:numFmt w:val="bullet"/>
      <w:lvlText w:val="•"/>
      <w:lvlJc w:val="left"/>
      <w:pPr>
        <w:ind w:left="4973" w:hanging="336"/>
      </w:pPr>
      <w:rPr>
        <w:rFonts w:hint="default"/>
        <w:lang w:val="ru-RU" w:eastAsia="en-US" w:bidi="ar-SA"/>
      </w:rPr>
    </w:lvl>
  </w:abstractNum>
  <w:abstractNum w:abstractNumId="18">
    <w:nsid w:val="33BE344D"/>
    <w:multiLevelType w:val="hybridMultilevel"/>
    <w:tmpl w:val="45C62A60"/>
    <w:lvl w:ilvl="0" w:tplc="2228B9A6">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A984CFA4">
      <w:numFmt w:val="bullet"/>
      <w:lvlText w:val="•"/>
      <w:lvlJc w:val="left"/>
      <w:pPr>
        <w:ind w:left="1024" w:hanging="360"/>
      </w:pPr>
      <w:rPr>
        <w:rFonts w:hint="default"/>
        <w:lang w:val="ru-RU" w:eastAsia="en-US" w:bidi="ar-SA"/>
      </w:rPr>
    </w:lvl>
    <w:lvl w:ilvl="2" w:tplc="7F84726C">
      <w:numFmt w:val="bullet"/>
      <w:lvlText w:val="•"/>
      <w:lvlJc w:val="left"/>
      <w:pPr>
        <w:ind w:left="1589" w:hanging="360"/>
      </w:pPr>
      <w:rPr>
        <w:rFonts w:hint="default"/>
        <w:lang w:val="ru-RU" w:eastAsia="en-US" w:bidi="ar-SA"/>
      </w:rPr>
    </w:lvl>
    <w:lvl w:ilvl="3" w:tplc="289EC0E4">
      <w:numFmt w:val="bullet"/>
      <w:lvlText w:val="•"/>
      <w:lvlJc w:val="left"/>
      <w:pPr>
        <w:ind w:left="2154" w:hanging="360"/>
      </w:pPr>
      <w:rPr>
        <w:rFonts w:hint="default"/>
        <w:lang w:val="ru-RU" w:eastAsia="en-US" w:bidi="ar-SA"/>
      </w:rPr>
    </w:lvl>
    <w:lvl w:ilvl="4" w:tplc="8BC0A76C">
      <w:numFmt w:val="bullet"/>
      <w:lvlText w:val="•"/>
      <w:lvlJc w:val="left"/>
      <w:pPr>
        <w:ind w:left="2718" w:hanging="360"/>
      </w:pPr>
      <w:rPr>
        <w:rFonts w:hint="default"/>
        <w:lang w:val="ru-RU" w:eastAsia="en-US" w:bidi="ar-SA"/>
      </w:rPr>
    </w:lvl>
    <w:lvl w:ilvl="5" w:tplc="6C7C52D6">
      <w:numFmt w:val="bullet"/>
      <w:lvlText w:val="•"/>
      <w:lvlJc w:val="left"/>
      <w:pPr>
        <w:ind w:left="3283" w:hanging="360"/>
      </w:pPr>
      <w:rPr>
        <w:rFonts w:hint="default"/>
        <w:lang w:val="ru-RU" w:eastAsia="en-US" w:bidi="ar-SA"/>
      </w:rPr>
    </w:lvl>
    <w:lvl w:ilvl="6" w:tplc="45461244">
      <w:numFmt w:val="bullet"/>
      <w:lvlText w:val="•"/>
      <w:lvlJc w:val="left"/>
      <w:pPr>
        <w:ind w:left="3848" w:hanging="360"/>
      </w:pPr>
      <w:rPr>
        <w:rFonts w:hint="default"/>
        <w:lang w:val="ru-RU" w:eastAsia="en-US" w:bidi="ar-SA"/>
      </w:rPr>
    </w:lvl>
    <w:lvl w:ilvl="7" w:tplc="04E8821E">
      <w:numFmt w:val="bullet"/>
      <w:lvlText w:val="•"/>
      <w:lvlJc w:val="left"/>
      <w:pPr>
        <w:ind w:left="4412" w:hanging="360"/>
      </w:pPr>
      <w:rPr>
        <w:rFonts w:hint="default"/>
        <w:lang w:val="ru-RU" w:eastAsia="en-US" w:bidi="ar-SA"/>
      </w:rPr>
    </w:lvl>
    <w:lvl w:ilvl="8" w:tplc="19CE3FDC">
      <w:numFmt w:val="bullet"/>
      <w:lvlText w:val="•"/>
      <w:lvlJc w:val="left"/>
      <w:pPr>
        <w:ind w:left="4977" w:hanging="360"/>
      </w:pPr>
      <w:rPr>
        <w:rFonts w:hint="default"/>
        <w:lang w:val="ru-RU" w:eastAsia="en-US" w:bidi="ar-SA"/>
      </w:rPr>
    </w:lvl>
  </w:abstractNum>
  <w:abstractNum w:abstractNumId="19">
    <w:nsid w:val="35844777"/>
    <w:multiLevelType w:val="hybridMultilevel"/>
    <w:tmpl w:val="488EE3E8"/>
    <w:lvl w:ilvl="0" w:tplc="8DFA4868">
      <w:start w:val="124"/>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0">
    <w:nsid w:val="37A028AE"/>
    <w:multiLevelType w:val="hybridMultilevel"/>
    <w:tmpl w:val="C3FAE20A"/>
    <w:lvl w:ilvl="0" w:tplc="228466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16A28622">
      <w:numFmt w:val="bullet"/>
      <w:lvlText w:val="•"/>
      <w:lvlJc w:val="left"/>
      <w:pPr>
        <w:ind w:left="916" w:hanging="240"/>
      </w:pPr>
      <w:rPr>
        <w:rFonts w:hint="default"/>
        <w:lang w:val="ru-RU" w:eastAsia="en-US" w:bidi="ar-SA"/>
      </w:rPr>
    </w:lvl>
    <w:lvl w:ilvl="2" w:tplc="53704CAA">
      <w:numFmt w:val="bullet"/>
      <w:lvlText w:val="•"/>
      <w:lvlJc w:val="left"/>
      <w:pPr>
        <w:ind w:left="1493" w:hanging="240"/>
      </w:pPr>
      <w:rPr>
        <w:rFonts w:hint="default"/>
        <w:lang w:val="ru-RU" w:eastAsia="en-US" w:bidi="ar-SA"/>
      </w:rPr>
    </w:lvl>
    <w:lvl w:ilvl="3" w:tplc="8F7AC120">
      <w:numFmt w:val="bullet"/>
      <w:lvlText w:val="•"/>
      <w:lvlJc w:val="left"/>
      <w:pPr>
        <w:ind w:left="2070" w:hanging="240"/>
      </w:pPr>
      <w:rPr>
        <w:rFonts w:hint="default"/>
        <w:lang w:val="ru-RU" w:eastAsia="en-US" w:bidi="ar-SA"/>
      </w:rPr>
    </w:lvl>
    <w:lvl w:ilvl="4" w:tplc="8E606848">
      <w:numFmt w:val="bullet"/>
      <w:lvlText w:val="•"/>
      <w:lvlJc w:val="left"/>
      <w:pPr>
        <w:ind w:left="2646" w:hanging="240"/>
      </w:pPr>
      <w:rPr>
        <w:rFonts w:hint="default"/>
        <w:lang w:val="ru-RU" w:eastAsia="en-US" w:bidi="ar-SA"/>
      </w:rPr>
    </w:lvl>
    <w:lvl w:ilvl="5" w:tplc="14F2F4A2">
      <w:numFmt w:val="bullet"/>
      <w:lvlText w:val="•"/>
      <w:lvlJc w:val="left"/>
      <w:pPr>
        <w:ind w:left="3223" w:hanging="240"/>
      </w:pPr>
      <w:rPr>
        <w:rFonts w:hint="default"/>
        <w:lang w:val="ru-RU" w:eastAsia="en-US" w:bidi="ar-SA"/>
      </w:rPr>
    </w:lvl>
    <w:lvl w:ilvl="6" w:tplc="9EB29D38">
      <w:numFmt w:val="bullet"/>
      <w:lvlText w:val="•"/>
      <w:lvlJc w:val="left"/>
      <w:pPr>
        <w:ind w:left="3800" w:hanging="240"/>
      </w:pPr>
      <w:rPr>
        <w:rFonts w:hint="default"/>
        <w:lang w:val="ru-RU" w:eastAsia="en-US" w:bidi="ar-SA"/>
      </w:rPr>
    </w:lvl>
    <w:lvl w:ilvl="7" w:tplc="FEFEDC76">
      <w:numFmt w:val="bullet"/>
      <w:lvlText w:val="•"/>
      <w:lvlJc w:val="left"/>
      <w:pPr>
        <w:ind w:left="4376" w:hanging="240"/>
      </w:pPr>
      <w:rPr>
        <w:rFonts w:hint="default"/>
        <w:lang w:val="ru-RU" w:eastAsia="en-US" w:bidi="ar-SA"/>
      </w:rPr>
    </w:lvl>
    <w:lvl w:ilvl="8" w:tplc="55284C36">
      <w:numFmt w:val="bullet"/>
      <w:lvlText w:val="•"/>
      <w:lvlJc w:val="left"/>
      <w:pPr>
        <w:ind w:left="4953" w:hanging="240"/>
      </w:pPr>
      <w:rPr>
        <w:rFonts w:hint="default"/>
        <w:lang w:val="ru-RU" w:eastAsia="en-US" w:bidi="ar-SA"/>
      </w:rPr>
    </w:lvl>
  </w:abstractNum>
  <w:abstractNum w:abstractNumId="21">
    <w:nsid w:val="38DA4C75"/>
    <w:multiLevelType w:val="hybridMultilevel"/>
    <w:tmpl w:val="E6BA174E"/>
    <w:lvl w:ilvl="0" w:tplc="689EE6F4">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0D2B9BC">
      <w:numFmt w:val="bullet"/>
      <w:lvlText w:val="•"/>
      <w:lvlJc w:val="left"/>
      <w:pPr>
        <w:ind w:left="1024" w:hanging="360"/>
      </w:pPr>
      <w:rPr>
        <w:rFonts w:hint="default"/>
        <w:lang w:val="ru-RU" w:eastAsia="en-US" w:bidi="ar-SA"/>
      </w:rPr>
    </w:lvl>
    <w:lvl w:ilvl="2" w:tplc="F7366570">
      <w:numFmt w:val="bullet"/>
      <w:lvlText w:val="•"/>
      <w:lvlJc w:val="left"/>
      <w:pPr>
        <w:ind w:left="1589" w:hanging="360"/>
      </w:pPr>
      <w:rPr>
        <w:rFonts w:hint="default"/>
        <w:lang w:val="ru-RU" w:eastAsia="en-US" w:bidi="ar-SA"/>
      </w:rPr>
    </w:lvl>
    <w:lvl w:ilvl="3" w:tplc="ECD07430">
      <w:numFmt w:val="bullet"/>
      <w:lvlText w:val="•"/>
      <w:lvlJc w:val="left"/>
      <w:pPr>
        <w:ind w:left="2154" w:hanging="360"/>
      </w:pPr>
      <w:rPr>
        <w:rFonts w:hint="default"/>
        <w:lang w:val="ru-RU" w:eastAsia="en-US" w:bidi="ar-SA"/>
      </w:rPr>
    </w:lvl>
    <w:lvl w:ilvl="4" w:tplc="F83CDD46">
      <w:numFmt w:val="bullet"/>
      <w:lvlText w:val="•"/>
      <w:lvlJc w:val="left"/>
      <w:pPr>
        <w:ind w:left="2718" w:hanging="360"/>
      </w:pPr>
      <w:rPr>
        <w:rFonts w:hint="default"/>
        <w:lang w:val="ru-RU" w:eastAsia="en-US" w:bidi="ar-SA"/>
      </w:rPr>
    </w:lvl>
    <w:lvl w:ilvl="5" w:tplc="74F2FABE">
      <w:numFmt w:val="bullet"/>
      <w:lvlText w:val="•"/>
      <w:lvlJc w:val="left"/>
      <w:pPr>
        <w:ind w:left="3283" w:hanging="360"/>
      </w:pPr>
      <w:rPr>
        <w:rFonts w:hint="default"/>
        <w:lang w:val="ru-RU" w:eastAsia="en-US" w:bidi="ar-SA"/>
      </w:rPr>
    </w:lvl>
    <w:lvl w:ilvl="6" w:tplc="E1E24BC6">
      <w:numFmt w:val="bullet"/>
      <w:lvlText w:val="•"/>
      <w:lvlJc w:val="left"/>
      <w:pPr>
        <w:ind w:left="3848" w:hanging="360"/>
      </w:pPr>
      <w:rPr>
        <w:rFonts w:hint="default"/>
        <w:lang w:val="ru-RU" w:eastAsia="en-US" w:bidi="ar-SA"/>
      </w:rPr>
    </w:lvl>
    <w:lvl w:ilvl="7" w:tplc="6FFA5BBA">
      <w:numFmt w:val="bullet"/>
      <w:lvlText w:val="•"/>
      <w:lvlJc w:val="left"/>
      <w:pPr>
        <w:ind w:left="4412" w:hanging="360"/>
      </w:pPr>
      <w:rPr>
        <w:rFonts w:hint="default"/>
        <w:lang w:val="ru-RU" w:eastAsia="en-US" w:bidi="ar-SA"/>
      </w:rPr>
    </w:lvl>
    <w:lvl w:ilvl="8" w:tplc="40AC5E1C">
      <w:numFmt w:val="bullet"/>
      <w:lvlText w:val="•"/>
      <w:lvlJc w:val="left"/>
      <w:pPr>
        <w:ind w:left="4977" w:hanging="360"/>
      </w:pPr>
      <w:rPr>
        <w:rFonts w:hint="default"/>
        <w:lang w:val="ru-RU" w:eastAsia="en-US" w:bidi="ar-SA"/>
      </w:rPr>
    </w:lvl>
  </w:abstractNum>
  <w:abstractNum w:abstractNumId="22">
    <w:nsid w:val="3C041D2A"/>
    <w:multiLevelType w:val="hybridMultilevel"/>
    <w:tmpl w:val="A062751C"/>
    <w:lvl w:ilvl="0" w:tplc="B40CD194">
      <w:start w:val="128"/>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nsid w:val="3E673C6F"/>
    <w:multiLevelType w:val="hybridMultilevel"/>
    <w:tmpl w:val="6E845B54"/>
    <w:lvl w:ilvl="0" w:tplc="150CF13A">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FEEE640">
      <w:numFmt w:val="bullet"/>
      <w:lvlText w:val="•"/>
      <w:lvlJc w:val="left"/>
      <w:pPr>
        <w:ind w:left="916" w:hanging="240"/>
      </w:pPr>
      <w:rPr>
        <w:rFonts w:hint="default"/>
        <w:lang w:val="ru-RU" w:eastAsia="en-US" w:bidi="ar-SA"/>
      </w:rPr>
    </w:lvl>
    <w:lvl w:ilvl="2" w:tplc="D33E7F54">
      <w:numFmt w:val="bullet"/>
      <w:lvlText w:val="•"/>
      <w:lvlJc w:val="left"/>
      <w:pPr>
        <w:ind w:left="1493" w:hanging="240"/>
      </w:pPr>
      <w:rPr>
        <w:rFonts w:hint="default"/>
        <w:lang w:val="ru-RU" w:eastAsia="en-US" w:bidi="ar-SA"/>
      </w:rPr>
    </w:lvl>
    <w:lvl w:ilvl="3" w:tplc="3D90338C">
      <w:numFmt w:val="bullet"/>
      <w:lvlText w:val="•"/>
      <w:lvlJc w:val="left"/>
      <w:pPr>
        <w:ind w:left="2070" w:hanging="240"/>
      </w:pPr>
      <w:rPr>
        <w:rFonts w:hint="default"/>
        <w:lang w:val="ru-RU" w:eastAsia="en-US" w:bidi="ar-SA"/>
      </w:rPr>
    </w:lvl>
    <w:lvl w:ilvl="4" w:tplc="E15E8E68">
      <w:numFmt w:val="bullet"/>
      <w:lvlText w:val="•"/>
      <w:lvlJc w:val="left"/>
      <w:pPr>
        <w:ind w:left="2646" w:hanging="240"/>
      </w:pPr>
      <w:rPr>
        <w:rFonts w:hint="default"/>
        <w:lang w:val="ru-RU" w:eastAsia="en-US" w:bidi="ar-SA"/>
      </w:rPr>
    </w:lvl>
    <w:lvl w:ilvl="5" w:tplc="BF42D52C">
      <w:numFmt w:val="bullet"/>
      <w:lvlText w:val="•"/>
      <w:lvlJc w:val="left"/>
      <w:pPr>
        <w:ind w:left="3223" w:hanging="240"/>
      </w:pPr>
      <w:rPr>
        <w:rFonts w:hint="default"/>
        <w:lang w:val="ru-RU" w:eastAsia="en-US" w:bidi="ar-SA"/>
      </w:rPr>
    </w:lvl>
    <w:lvl w:ilvl="6" w:tplc="A4D889A8">
      <w:numFmt w:val="bullet"/>
      <w:lvlText w:val="•"/>
      <w:lvlJc w:val="left"/>
      <w:pPr>
        <w:ind w:left="3800" w:hanging="240"/>
      </w:pPr>
      <w:rPr>
        <w:rFonts w:hint="default"/>
        <w:lang w:val="ru-RU" w:eastAsia="en-US" w:bidi="ar-SA"/>
      </w:rPr>
    </w:lvl>
    <w:lvl w:ilvl="7" w:tplc="8822FA4C">
      <w:numFmt w:val="bullet"/>
      <w:lvlText w:val="•"/>
      <w:lvlJc w:val="left"/>
      <w:pPr>
        <w:ind w:left="4376" w:hanging="240"/>
      </w:pPr>
      <w:rPr>
        <w:rFonts w:hint="default"/>
        <w:lang w:val="ru-RU" w:eastAsia="en-US" w:bidi="ar-SA"/>
      </w:rPr>
    </w:lvl>
    <w:lvl w:ilvl="8" w:tplc="E3166CDC">
      <w:numFmt w:val="bullet"/>
      <w:lvlText w:val="•"/>
      <w:lvlJc w:val="left"/>
      <w:pPr>
        <w:ind w:left="4953" w:hanging="240"/>
      </w:pPr>
      <w:rPr>
        <w:rFonts w:hint="default"/>
        <w:lang w:val="ru-RU" w:eastAsia="en-US" w:bidi="ar-SA"/>
      </w:rPr>
    </w:lvl>
  </w:abstractNum>
  <w:abstractNum w:abstractNumId="24">
    <w:nsid w:val="40815071"/>
    <w:multiLevelType w:val="hybridMultilevel"/>
    <w:tmpl w:val="859E67C6"/>
    <w:lvl w:ilvl="0" w:tplc="8596322E">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7CEAFE4">
      <w:numFmt w:val="bullet"/>
      <w:lvlText w:val="•"/>
      <w:lvlJc w:val="left"/>
      <w:pPr>
        <w:ind w:left="1024" w:hanging="356"/>
      </w:pPr>
      <w:rPr>
        <w:rFonts w:hint="default"/>
        <w:lang w:val="ru-RU" w:eastAsia="en-US" w:bidi="ar-SA"/>
      </w:rPr>
    </w:lvl>
    <w:lvl w:ilvl="2" w:tplc="546C4A96">
      <w:numFmt w:val="bullet"/>
      <w:lvlText w:val="•"/>
      <w:lvlJc w:val="left"/>
      <w:pPr>
        <w:ind w:left="1589" w:hanging="356"/>
      </w:pPr>
      <w:rPr>
        <w:rFonts w:hint="default"/>
        <w:lang w:val="ru-RU" w:eastAsia="en-US" w:bidi="ar-SA"/>
      </w:rPr>
    </w:lvl>
    <w:lvl w:ilvl="3" w:tplc="CE949F6A">
      <w:numFmt w:val="bullet"/>
      <w:lvlText w:val="•"/>
      <w:lvlJc w:val="left"/>
      <w:pPr>
        <w:ind w:left="2154" w:hanging="356"/>
      </w:pPr>
      <w:rPr>
        <w:rFonts w:hint="default"/>
        <w:lang w:val="ru-RU" w:eastAsia="en-US" w:bidi="ar-SA"/>
      </w:rPr>
    </w:lvl>
    <w:lvl w:ilvl="4" w:tplc="29340328">
      <w:numFmt w:val="bullet"/>
      <w:lvlText w:val="•"/>
      <w:lvlJc w:val="left"/>
      <w:pPr>
        <w:ind w:left="2718" w:hanging="356"/>
      </w:pPr>
      <w:rPr>
        <w:rFonts w:hint="default"/>
        <w:lang w:val="ru-RU" w:eastAsia="en-US" w:bidi="ar-SA"/>
      </w:rPr>
    </w:lvl>
    <w:lvl w:ilvl="5" w:tplc="980EFA7E">
      <w:numFmt w:val="bullet"/>
      <w:lvlText w:val="•"/>
      <w:lvlJc w:val="left"/>
      <w:pPr>
        <w:ind w:left="3283" w:hanging="356"/>
      </w:pPr>
      <w:rPr>
        <w:rFonts w:hint="default"/>
        <w:lang w:val="ru-RU" w:eastAsia="en-US" w:bidi="ar-SA"/>
      </w:rPr>
    </w:lvl>
    <w:lvl w:ilvl="6" w:tplc="6CE2AFC2">
      <w:numFmt w:val="bullet"/>
      <w:lvlText w:val="•"/>
      <w:lvlJc w:val="left"/>
      <w:pPr>
        <w:ind w:left="3848" w:hanging="356"/>
      </w:pPr>
      <w:rPr>
        <w:rFonts w:hint="default"/>
        <w:lang w:val="ru-RU" w:eastAsia="en-US" w:bidi="ar-SA"/>
      </w:rPr>
    </w:lvl>
    <w:lvl w:ilvl="7" w:tplc="3B54536A">
      <w:numFmt w:val="bullet"/>
      <w:lvlText w:val="•"/>
      <w:lvlJc w:val="left"/>
      <w:pPr>
        <w:ind w:left="4412" w:hanging="356"/>
      </w:pPr>
      <w:rPr>
        <w:rFonts w:hint="default"/>
        <w:lang w:val="ru-RU" w:eastAsia="en-US" w:bidi="ar-SA"/>
      </w:rPr>
    </w:lvl>
    <w:lvl w:ilvl="8" w:tplc="5E985F78">
      <w:numFmt w:val="bullet"/>
      <w:lvlText w:val="•"/>
      <w:lvlJc w:val="left"/>
      <w:pPr>
        <w:ind w:left="4977" w:hanging="356"/>
      </w:pPr>
      <w:rPr>
        <w:rFonts w:hint="default"/>
        <w:lang w:val="ru-RU" w:eastAsia="en-US" w:bidi="ar-SA"/>
      </w:rPr>
    </w:lvl>
  </w:abstractNum>
  <w:abstractNum w:abstractNumId="25">
    <w:nsid w:val="442E5402"/>
    <w:multiLevelType w:val="hybridMultilevel"/>
    <w:tmpl w:val="3684CCCA"/>
    <w:lvl w:ilvl="0" w:tplc="DDF0D7A6">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FCC4ACC">
      <w:numFmt w:val="bullet"/>
      <w:lvlText w:val="•"/>
      <w:lvlJc w:val="left"/>
      <w:pPr>
        <w:ind w:left="1024" w:hanging="356"/>
      </w:pPr>
      <w:rPr>
        <w:rFonts w:hint="default"/>
        <w:lang w:val="ru-RU" w:eastAsia="en-US" w:bidi="ar-SA"/>
      </w:rPr>
    </w:lvl>
    <w:lvl w:ilvl="2" w:tplc="FCBC8446">
      <w:numFmt w:val="bullet"/>
      <w:lvlText w:val="•"/>
      <w:lvlJc w:val="left"/>
      <w:pPr>
        <w:ind w:left="1589" w:hanging="356"/>
      </w:pPr>
      <w:rPr>
        <w:rFonts w:hint="default"/>
        <w:lang w:val="ru-RU" w:eastAsia="en-US" w:bidi="ar-SA"/>
      </w:rPr>
    </w:lvl>
    <w:lvl w:ilvl="3" w:tplc="EEB4F394">
      <w:numFmt w:val="bullet"/>
      <w:lvlText w:val="•"/>
      <w:lvlJc w:val="left"/>
      <w:pPr>
        <w:ind w:left="2154" w:hanging="356"/>
      </w:pPr>
      <w:rPr>
        <w:rFonts w:hint="default"/>
        <w:lang w:val="ru-RU" w:eastAsia="en-US" w:bidi="ar-SA"/>
      </w:rPr>
    </w:lvl>
    <w:lvl w:ilvl="4" w:tplc="FA90F284">
      <w:numFmt w:val="bullet"/>
      <w:lvlText w:val="•"/>
      <w:lvlJc w:val="left"/>
      <w:pPr>
        <w:ind w:left="2718" w:hanging="356"/>
      </w:pPr>
      <w:rPr>
        <w:rFonts w:hint="default"/>
        <w:lang w:val="ru-RU" w:eastAsia="en-US" w:bidi="ar-SA"/>
      </w:rPr>
    </w:lvl>
    <w:lvl w:ilvl="5" w:tplc="4BA0C9A8">
      <w:numFmt w:val="bullet"/>
      <w:lvlText w:val="•"/>
      <w:lvlJc w:val="left"/>
      <w:pPr>
        <w:ind w:left="3283" w:hanging="356"/>
      </w:pPr>
      <w:rPr>
        <w:rFonts w:hint="default"/>
        <w:lang w:val="ru-RU" w:eastAsia="en-US" w:bidi="ar-SA"/>
      </w:rPr>
    </w:lvl>
    <w:lvl w:ilvl="6" w:tplc="C9729F5E">
      <w:numFmt w:val="bullet"/>
      <w:lvlText w:val="•"/>
      <w:lvlJc w:val="left"/>
      <w:pPr>
        <w:ind w:left="3848" w:hanging="356"/>
      </w:pPr>
      <w:rPr>
        <w:rFonts w:hint="default"/>
        <w:lang w:val="ru-RU" w:eastAsia="en-US" w:bidi="ar-SA"/>
      </w:rPr>
    </w:lvl>
    <w:lvl w:ilvl="7" w:tplc="7FBCEDDA">
      <w:numFmt w:val="bullet"/>
      <w:lvlText w:val="•"/>
      <w:lvlJc w:val="left"/>
      <w:pPr>
        <w:ind w:left="4412" w:hanging="356"/>
      </w:pPr>
      <w:rPr>
        <w:rFonts w:hint="default"/>
        <w:lang w:val="ru-RU" w:eastAsia="en-US" w:bidi="ar-SA"/>
      </w:rPr>
    </w:lvl>
    <w:lvl w:ilvl="8" w:tplc="812006CE">
      <w:numFmt w:val="bullet"/>
      <w:lvlText w:val="•"/>
      <w:lvlJc w:val="left"/>
      <w:pPr>
        <w:ind w:left="4977" w:hanging="356"/>
      </w:pPr>
      <w:rPr>
        <w:rFonts w:hint="default"/>
        <w:lang w:val="ru-RU" w:eastAsia="en-US" w:bidi="ar-SA"/>
      </w:rPr>
    </w:lvl>
  </w:abstractNum>
  <w:abstractNum w:abstractNumId="26">
    <w:nsid w:val="46172030"/>
    <w:multiLevelType w:val="hybridMultilevel"/>
    <w:tmpl w:val="2CEA567E"/>
    <w:lvl w:ilvl="0" w:tplc="B28C5474">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68D40AFC">
      <w:numFmt w:val="bullet"/>
      <w:lvlText w:val="•"/>
      <w:lvlJc w:val="left"/>
      <w:pPr>
        <w:ind w:left="1024" w:hanging="351"/>
      </w:pPr>
      <w:rPr>
        <w:rFonts w:hint="default"/>
        <w:lang w:val="ru-RU" w:eastAsia="en-US" w:bidi="ar-SA"/>
      </w:rPr>
    </w:lvl>
    <w:lvl w:ilvl="2" w:tplc="D0807A50">
      <w:numFmt w:val="bullet"/>
      <w:lvlText w:val="•"/>
      <w:lvlJc w:val="left"/>
      <w:pPr>
        <w:ind w:left="1589" w:hanging="351"/>
      </w:pPr>
      <w:rPr>
        <w:rFonts w:hint="default"/>
        <w:lang w:val="ru-RU" w:eastAsia="en-US" w:bidi="ar-SA"/>
      </w:rPr>
    </w:lvl>
    <w:lvl w:ilvl="3" w:tplc="B4D875A4">
      <w:numFmt w:val="bullet"/>
      <w:lvlText w:val="•"/>
      <w:lvlJc w:val="left"/>
      <w:pPr>
        <w:ind w:left="2154" w:hanging="351"/>
      </w:pPr>
      <w:rPr>
        <w:rFonts w:hint="default"/>
        <w:lang w:val="ru-RU" w:eastAsia="en-US" w:bidi="ar-SA"/>
      </w:rPr>
    </w:lvl>
    <w:lvl w:ilvl="4" w:tplc="A4CE1286">
      <w:numFmt w:val="bullet"/>
      <w:lvlText w:val="•"/>
      <w:lvlJc w:val="left"/>
      <w:pPr>
        <w:ind w:left="2718" w:hanging="351"/>
      </w:pPr>
      <w:rPr>
        <w:rFonts w:hint="default"/>
        <w:lang w:val="ru-RU" w:eastAsia="en-US" w:bidi="ar-SA"/>
      </w:rPr>
    </w:lvl>
    <w:lvl w:ilvl="5" w:tplc="23D898DC">
      <w:numFmt w:val="bullet"/>
      <w:lvlText w:val="•"/>
      <w:lvlJc w:val="left"/>
      <w:pPr>
        <w:ind w:left="3283" w:hanging="351"/>
      </w:pPr>
      <w:rPr>
        <w:rFonts w:hint="default"/>
        <w:lang w:val="ru-RU" w:eastAsia="en-US" w:bidi="ar-SA"/>
      </w:rPr>
    </w:lvl>
    <w:lvl w:ilvl="6" w:tplc="D374BC3E">
      <w:numFmt w:val="bullet"/>
      <w:lvlText w:val="•"/>
      <w:lvlJc w:val="left"/>
      <w:pPr>
        <w:ind w:left="3848" w:hanging="351"/>
      </w:pPr>
      <w:rPr>
        <w:rFonts w:hint="default"/>
        <w:lang w:val="ru-RU" w:eastAsia="en-US" w:bidi="ar-SA"/>
      </w:rPr>
    </w:lvl>
    <w:lvl w:ilvl="7" w:tplc="2594E330">
      <w:numFmt w:val="bullet"/>
      <w:lvlText w:val="•"/>
      <w:lvlJc w:val="left"/>
      <w:pPr>
        <w:ind w:left="4412" w:hanging="351"/>
      </w:pPr>
      <w:rPr>
        <w:rFonts w:hint="default"/>
        <w:lang w:val="ru-RU" w:eastAsia="en-US" w:bidi="ar-SA"/>
      </w:rPr>
    </w:lvl>
    <w:lvl w:ilvl="8" w:tplc="3D207656">
      <w:numFmt w:val="bullet"/>
      <w:lvlText w:val="•"/>
      <w:lvlJc w:val="left"/>
      <w:pPr>
        <w:ind w:left="4977" w:hanging="351"/>
      </w:pPr>
      <w:rPr>
        <w:rFonts w:hint="default"/>
        <w:lang w:val="ru-RU" w:eastAsia="en-US" w:bidi="ar-SA"/>
      </w:rPr>
    </w:lvl>
  </w:abstractNum>
  <w:abstractNum w:abstractNumId="27">
    <w:nsid w:val="486A4051"/>
    <w:multiLevelType w:val="hybridMultilevel"/>
    <w:tmpl w:val="9EB401B2"/>
    <w:lvl w:ilvl="0" w:tplc="1B5AB2D2">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28">
    <w:nsid w:val="4F8D1316"/>
    <w:multiLevelType w:val="hybridMultilevel"/>
    <w:tmpl w:val="CC2C4886"/>
    <w:lvl w:ilvl="0" w:tplc="AB567C2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2F008196">
      <w:numFmt w:val="bullet"/>
      <w:lvlText w:val="•"/>
      <w:lvlJc w:val="left"/>
      <w:pPr>
        <w:ind w:left="916" w:hanging="236"/>
      </w:pPr>
      <w:rPr>
        <w:rFonts w:hint="default"/>
        <w:lang w:val="ru-RU" w:eastAsia="en-US" w:bidi="ar-SA"/>
      </w:rPr>
    </w:lvl>
    <w:lvl w:ilvl="2" w:tplc="C70EFA00">
      <w:numFmt w:val="bullet"/>
      <w:lvlText w:val="•"/>
      <w:lvlJc w:val="left"/>
      <w:pPr>
        <w:ind w:left="1493" w:hanging="236"/>
      </w:pPr>
      <w:rPr>
        <w:rFonts w:hint="default"/>
        <w:lang w:val="ru-RU" w:eastAsia="en-US" w:bidi="ar-SA"/>
      </w:rPr>
    </w:lvl>
    <w:lvl w:ilvl="3" w:tplc="8F44871E">
      <w:numFmt w:val="bullet"/>
      <w:lvlText w:val="•"/>
      <w:lvlJc w:val="left"/>
      <w:pPr>
        <w:ind w:left="2070" w:hanging="236"/>
      </w:pPr>
      <w:rPr>
        <w:rFonts w:hint="default"/>
        <w:lang w:val="ru-RU" w:eastAsia="en-US" w:bidi="ar-SA"/>
      </w:rPr>
    </w:lvl>
    <w:lvl w:ilvl="4" w:tplc="04F46414">
      <w:numFmt w:val="bullet"/>
      <w:lvlText w:val="•"/>
      <w:lvlJc w:val="left"/>
      <w:pPr>
        <w:ind w:left="2646" w:hanging="236"/>
      </w:pPr>
      <w:rPr>
        <w:rFonts w:hint="default"/>
        <w:lang w:val="ru-RU" w:eastAsia="en-US" w:bidi="ar-SA"/>
      </w:rPr>
    </w:lvl>
    <w:lvl w:ilvl="5" w:tplc="D0307FF8">
      <w:numFmt w:val="bullet"/>
      <w:lvlText w:val="•"/>
      <w:lvlJc w:val="left"/>
      <w:pPr>
        <w:ind w:left="3223" w:hanging="236"/>
      </w:pPr>
      <w:rPr>
        <w:rFonts w:hint="default"/>
        <w:lang w:val="ru-RU" w:eastAsia="en-US" w:bidi="ar-SA"/>
      </w:rPr>
    </w:lvl>
    <w:lvl w:ilvl="6" w:tplc="D86E77DE">
      <w:numFmt w:val="bullet"/>
      <w:lvlText w:val="•"/>
      <w:lvlJc w:val="left"/>
      <w:pPr>
        <w:ind w:left="3800" w:hanging="236"/>
      </w:pPr>
      <w:rPr>
        <w:rFonts w:hint="default"/>
        <w:lang w:val="ru-RU" w:eastAsia="en-US" w:bidi="ar-SA"/>
      </w:rPr>
    </w:lvl>
    <w:lvl w:ilvl="7" w:tplc="EF90FD58">
      <w:numFmt w:val="bullet"/>
      <w:lvlText w:val="•"/>
      <w:lvlJc w:val="left"/>
      <w:pPr>
        <w:ind w:left="4376" w:hanging="236"/>
      </w:pPr>
      <w:rPr>
        <w:rFonts w:hint="default"/>
        <w:lang w:val="ru-RU" w:eastAsia="en-US" w:bidi="ar-SA"/>
      </w:rPr>
    </w:lvl>
    <w:lvl w:ilvl="8" w:tplc="A2A63284">
      <w:numFmt w:val="bullet"/>
      <w:lvlText w:val="•"/>
      <w:lvlJc w:val="left"/>
      <w:pPr>
        <w:ind w:left="4953" w:hanging="236"/>
      </w:pPr>
      <w:rPr>
        <w:rFonts w:hint="default"/>
        <w:lang w:val="ru-RU" w:eastAsia="en-US" w:bidi="ar-SA"/>
      </w:rPr>
    </w:lvl>
  </w:abstractNum>
  <w:abstractNum w:abstractNumId="29">
    <w:nsid w:val="532F025D"/>
    <w:multiLevelType w:val="hybridMultilevel"/>
    <w:tmpl w:val="8F02B1BC"/>
    <w:lvl w:ilvl="0" w:tplc="11BA714A">
      <w:start w:val="40"/>
      <w:numFmt w:val="decimal"/>
      <w:lvlText w:val="%1."/>
      <w:lvlJc w:val="left"/>
      <w:pPr>
        <w:ind w:left="106" w:hanging="360"/>
      </w:pPr>
      <w:rPr>
        <w:rFonts w:hint="default"/>
      </w:rPr>
    </w:lvl>
    <w:lvl w:ilvl="1" w:tplc="04190019" w:tentative="1">
      <w:start w:val="1"/>
      <w:numFmt w:val="lowerLetter"/>
      <w:lvlText w:val="%2."/>
      <w:lvlJc w:val="left"/>
      <w:pPr>
        <w:ind w:left="826" w:hanging="360"/>
      </w:pPr>
    </w:lvl>
    <w:lvl w:ilvl="2" w:tplc="0419001B" w:tentative="1">
      <w:start w:val="1"/>
      <w:numFmt w:val="lowerRoman"/>
      <w:lvlText w:val="%3."/>
      <w:lvlJc w:val="right"/>
      <w:pPr>
        <w:ind w:left="1546" w:hanging="180"/>
      </w:pPr>
    </w:lvl>
    <w:lvl w:ilvl="3" w:tplc="0419000F" w:tentative="1">
      <w:start w:val="1"/>
      <w:numFmt w:val="decimal"/>
      <w:lvlText w:val="%4."/>
      <w:lvlJc w:val="left"/>
      <w:pPr>
        <w:ind w:left="2266" w:hanging="360"/>
      </w:pPr>
    </w:lvl>
    <w:lvl w:ilvl="4" w:tplc="04190019" w:tentative="1">
      <w:start w:val="1"/>
      <w:numFmt w:val="lowerLetter"/>
      <w:lvlText w:val="%5."/>
      <w:lvlJc w:val="left"/>
      <w:pPr>
        <w:ind w:left="2986" w:hanging="360"/>
      </w:pPr>
    </w:lvl>
    <w:lvl w:ilvl="5" w:tplc="0419001B" w:tentative="1">
      <w:start w:val="1"/>
      <w:numFmt w:val="lowerRoman"/>
      <w:lvlText w:val="%6."/>
      <w:lvlJc w:val="right"/>
      <w:pPr>
        <w:ind w:left="3706" w:hanging="180"/>
      </w:pPr>
    </w:lvl>
    <w:lvl w:ilvl="6" w:tplc="0419000F" w:tentative="1">
      <w:start w:val="1"/>
      <w:numFmt w:val="decimal"/>
      <w:lvlText w:val="%7."/>
      <w:lvlJc w:val="left"/>
      <w:pPr>
        <w:ind w:left="4426" w:hanging="360"/>
      </w:pPr>
    </w:lvl>
    <w:lvl w:ilvl="7" w:tplc="04190019" w:tentative="1">
      <w:start w:val="1"/>
      <w:numFmt w:val="lowerLetter"/>
      <w:lvlText w:val="%8."/>
      <w:lvlJc w:val="left"/>
      <w:pPr>
        <w:ind w:left="5146" w:hanging="360"/>
      </w:pPr>
    </w:lvl>
    <w:lvl w:ilvl="8" w:tplc="0419001B" w:tentative="1">
      <w:start w:val="1"/>
      <w:numFmt w:val="lowerRoman"/>
      <w:lvlText w:val="%9."/>
      <w:lvlJc w:val="right"/>
      <w:pPr>
        <w:ind w:left="5866" w:hanging="180"/>
      </w:pPr>
    </w:lvl>
  </w:abstractNum>
  <w:abstractNum w:abstractNumId="30">
    <w:nsid w:val="56067602"/>
    <w:multiLevelType w:val="hybridMultilevel"/>
    <w:tmpl w:val="576A194C"/>
    <w:lvl w:ilvl="0" w:tplc="C39E3DDE">
      <w:start w:val="1"/>
      <w:numFmt w:val="decimal"/>
      <w:lvlText w:val="%1."/>
      <w:lvlJc w:val="left"/>
      <w:pPr>
        <w:ind w:left="337" w:hanging="231"/>
      </w:pPr>
      <w:rPr>
        <w:rFonts w:ascii="Times New Roman" w:eastAsia="Times New Roman" w:hAnsi="Times New Roman" w:cs="Times New Roman"/>
        <w:w w:val="100"/>
        <w:sz w:val="24"/>
        <w:szCs w:val="24"/>
        <w:lang w:val="ru-RU" w:eastAsia="en-US" w:bidi="ar-SA"/>
      </w:rPr>
    </w:lvl>
    <w:lvl w:ilvl="1" w:tplc="EF38D05A">
      <w:numFmt w:val="bullet"/>
      <w:lvlText w:val="•"/>
      <w:lvlJc w:val="left"/>
      <w:pPr>
        <w:ind w:left="916" w:hanging="231"/>
      </w:pPr>
      <w:rPr>
        <w:rFonts w:hint="default"/>
        <w:lang w:val="ru-RU" w:eastAsia="en-US" w:bidi="ar-SA"/>
      </w:rPr>
    </w:lvl>
    <w:lvl w:ilvl="2" w:tplc="84B48F3C">
      <w:numFmt w:val="bullet"/>
      <w:lvlText w:val="•"/>
      <w:lvlJc w:val="left"/>
      <w:pPr>
        <w:ind w:left="1493" w:hanging="231"/>
      </w:pPr>
      <w:rPr>
        <w:rFonts w:hint="default"/>
        <w:lang w:val="ru-RU" w:eastAsia="en-US" w:bidi="ar-SA"/>
      </w:rPr>
    </w:lvl>
    <w:lvl w:ilvl="3" w:tplc="8262911E">
      <w:numFmt w:val="bullet"/>
      <w:lvlText w:val="•"/>
      <w:lvlJc w:val="left"/>
      <w:pPr>
        <w:ind w:left="2070" w:hanging="231"/>
      </w:pPr>
      <w:rPr>
        <w:rFonts w:hint="default"/>
        <w:lang w:val="ru-RU" w:eastAsia="en-US" w:bidi="ar-SA"/>
      </w:rPr>
    </w:lvl>
    <w:lvl w:ilvl="4" w:tplc="A7867458">
      <w:numFmt w:val="bullet"/>
      <w:lvlText w:val="•"/>
      <w:lvlJc w:val="left"/>
      <w:pPr>
        <w:ind w:left="2646" w:hanging="231"/>
      </w:pPr>
      <w:rPr>
        <w:rFonts w:hint="default"/>
        <w:lang w:val="ru-RU" w:eastAsia="en-US" w:bidi="ar-SA"/>
      </w:rPr>
    </w:lvl>
    <w:lvl w:ilvl="5" w:tplc="E104E55E">
      <w:numFmt w:val="bullet"/>
      <w:lvlText w:val="•"/>
      <w:lvlJc w:val="left"/>
      <w:pPr>
        <w:ind w:left="3223" w:hanging="231"/>
      </w:pPr>
      <w:rPr>
        <w:rFonts w:hint="default"/>
        <w:lang w:val="ru-RU" w:eastAsia="en-US" w:bidi="ar-SA"/>
      </w:rPr>
    </w:lvl>
    <w:lvl w:ilvl="6" w:tplc="04801852">
      <w:numFmt w:val="bullet"/>
      <w:lvlText w:val="•"/>
      <w:lvlJc w:val="left"/>
      <w:pPr>
        <w:ind w:left="3800" w:hanging="231"/>
      </w:pPr>
      <w:rPr>
        <w:rFonts w:hint="default"/>
        <w:lang w:val="ru-RU" w:eastAsia="en-US" w:bidi="ar-SA"/>
      </w:rPr>
    </w:lvl>
    <w:lvl w:ilvl="7" w:tplc="4AFAD900">
      <w:numFmt w:val="bullet"/>
      <w:lvlText w:val="•"/>
      <w:lvlJc w:val="left"/>
      <w:pPr>
        <w:ind w:left="4376" w:hanging="231"/>
      </w:pPr>
      <w:rPr>
        <w:rFonts w:hint="default"/>
        <w:lang w:val="ru-RU" w:eastAsia="en-US" w:bidi="ar-SA"/>
      </w:rPr>
    </w:lvl>
    <w:lvl w:ilvl="8" w:tplc="5C023578">
      <w:numFmt w:val="bullet"/>
      <w:lvlText w:val="•"/>
      <w:lvlJc w:val="left"/>
      <w:pPr>
        <w:ind w:left="4953" w:hanging="231"/>
      </w:pPr>
      <w:rPr>
        <w:rFonts w:hint="default"/>
        <w:lang w:val="ru-RU" w:eastAsia="en-US" w:bidi="ar-SA"/>
      </w:rPr>
    </w:lvl>
  </w:abstractNum>
  <w:abstractNum w:abstractNumId="31">
    <w:nsid w:val="56431FE1"/>
    <w:multiLevelType w:val="hybridMultilevel"/>
    <w:tmpl w:val="FD7E75F0"/>
    <w:lvl w:ilvl="0" w:tplc="F08CEBB6">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E772B79A">
      <w:numFmt w:val="bullet"/>
      <w:lvlText w:val="•"/>
      <w:lvlJc w:val="left"/>
      <w:pPr>
        <w:ind w:left="916" w:hanging="240"/>
      </w:pPr>
      <w:rPr>
        <w:rFonts w:hint="default"/>
        <w:lang w:val="ru-RU" w:eastAsia="en-US" w:bidi="ar-SA"/>
      </w:rPr>
    </w:lvl>
    <w:lvl w:ilvl="2" w:tplc="48264332">
      <w:numFmt w:val="bullet"/>
      <w:lvlText w:val="•"/>
      <w:lvlJc w:val="left"/>
      <w:pPr>
        <w:ind w:left="1493" w:hanging="240"/>
      </w:pPr>
      <w:rPr>
        <w:rFonts w:hint="default"/>
        <w:lang w:val="ru-RU" w:eastAsia="en-US" w:bidi="ar-SA"/>
      </w:rPr>
    </w:lvl>
    <w:lvl w:ilvl="3" w:tplc="5A68BB1E">
      <w:numFmt w:val="bullet"/>
      <w:lvlText w:val="•"/>
      <w:lvlJc w:val="left"/>
      <w:pPr>
        <w:ind w:left="2070" w:hanging="240"/>
      </w:pPr>
      <w:rPr>
        <w:rFonts w:hint="default"/>
        <w:lang w:val="ru-RU" w:eastAsia="en-US" w:bidi="ar-SA"/>
      </w:rPr>
    </w:lvl>
    <w:lvl w:ilvl="4" w:tplc="FC6E9612">
      <w:numFmt w:val="bullet"/>
      <w:lvlText w:val="•"/>
      <w:lvlJc w:val="left"/>
      <w:pPr>
        <w:ind w:left="2646" w:hanging="240"/>
      </w:pPr>
      <w:rPr>
        <w:rFonts w:hint="default"/>
        <w:lang w:val="ru-RU" w:eastAsia="en-US" w:bidi="ar-SA"/>
      </w:rPr>
    </w:lvl>
    <w:lvl w:ilvl="5" w:tplc="BA6AF898">
      <w:numFmt w:val="bullet"/>
      <w:lvlText w:val="•"/>
      <w:lvlJc w:val="left"/>
      <w:pPr>
        <w:ind w:left="3223" w:hanging="240"/>
      </w:pPr>
      <w:rPr>
        <w:rFonts w:hint="default"/>
        <w:lang w:val="ru-RU" w:eastAsia="en-US" w:bidi="ar-SA"/>
      </w:rPr>
    </w:lvl>
    <w:lvl w:ilvl="6" w:tplc="89367244">
      <w:numFmt w:val="bullet"/>
      <w:lvlText w:val="•"/>
      <w:lvlJc w:val="left"/>
      <w:pPr>
        <w:ind w:left="3800" w:hanging="240"/>
      </w:pPr>
      <w:rPr>
        <w:rFonts w:hint="default"/>
        <w:lang w:val="ru-RU" w:eastAsia="en-US" w:bidi="ar-SA"/>
      </w:rPr>
    </w:lvl>
    <w:lvl w:ilvl="7" w:tplc="3478719A">
      <w:numFmt w:val="bullet"/>
      <w:lvlText w:val="•"/>
      <w:lvlJc w:val="left"/>
      <w:pPr>
        <w:ind w:left="4376" w:hanging="240"/>
      </w:pPr>
      <w:rPr>
        <w:rFonts w:hint="default"/>
        <w:lang w:val="ru-RU" w:eastAsia="en-US" w:bidi="ar-SA"/>
      </w:rPr>
    </w:lvl>
    <w:lvl w:ilvl="8" w:tplc="C24C676C">
      <w:numFmt w:val="bullet"/>
      <w:lvlText w:val="•"/>
      <w:lvlJc w:val="left"/>
      <w:pPr>
        <w:ind w:left="4953" w:hanging="240"/>
      </w:pPr>
      <w:rPr>
        <w:rFonts w:hint="default"/>
        <w:lang w:val="ru-RU" w:eastAsia="en-US" w:bidi="ar-SA"/>
      </w:rPr>
    </w:lvl>
  </w:abstractNum>
  <w:abstractNum w:abstractNumId="32">
    <w:nsid w:val="569F4A8A"/>
    <w:multiLevelType w:val="hybridMultilevel"/>
    <w:tmpl w:val="BC56BB3C"/>
    <w:lvl w:ilvl="0" w:tplc="5BA67B3A">
      <w:start w:val="34"/>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C088DBF0">
      <w:numFmt w:val="bullet"/>
      <w:lvlText w:val="•"/>
      <w:lvlJc w:val="left"/>
      <w:pPr>
        <w:ind w:left="700" w:hanging="360"/>
      </w:pPr>
      <w:rPr>
        <w:rFonts w:hint="default"/>
        <w:lang w:val="ru-RU" w:eastAsia="en-US" w:bidi="ar-SA"/>
      </w:rPr>
    </w:lvl>
    <w:lvl w:ilvl="2" w:tplc="32369D30">
      <w:numFmt w:val="bullet"/>
      <w:lvlText w:val="•"/>
      <w:lvlJc w:val="left"/>
      <w:pPr>
        <w:ind w:left="1301" w:hanging="360"/>
      </w:pPr>
      <w:rPr>
        <w:rFonts w:hint="default"/>
        <w:lang w:val="ru-RU" w:eastAsia="en-US" w:bidi="ar-SA"/>
      </w:rPr>
    </w:lvl>
    <w:lvl w:ilvl="3" w:tplc="EB0A868C">
      <w:numFmt w:val="bullet"/>
      <w:lvlText w:val="•"/>
      <w:lvlJc w:val="left"/>
      <w:pPr>
        <w:ind w:left="1902" w:hanging="360"/>
      </w:pPr>
      <w:rPr>
        <w:rFonts w:hint="default"/>
        <w:lang w:val="ru-RU" w:eastAsia="en-US" w:bidi="ar-SA"/>
      </w:rPr>
    </w:lvl>
    <w:lvl w:ilvl="4" w:tplc="0AC463A4">
      <w:numFmt w:val="bullet"/>
      <w:lvlText w:val="•"/>
      <w:lvlJc w:val="left"/>
      <w:pPr>
        <w:ind w:left="2502" w:hanging="360"/>
      </w:pPr>
      <w:rPr>
        <w:rFonts w:hint="default"/>
        <w:lang w:val="ru-RU" w:eastAsia="en-US" w:bidi="ar-SA"/>
      </w:rPr>
    </w:lvl>
    <w:lvl w:ilvl="5" w:tplc="F71EF576">
      <w:numFmt w:val="bullet"/>
      <w:lvlText w:val="•"/>
      <w:lvlJc w:val="left"/>
      <w:pPr>
        <w:ind w:left="3103" w:hanging="360"/>
      </w:pPr>
      <w:rPr>
        <w:rFonts w:hint="default"/>
        <w:lang w:val="ru-RU" w:eastAsia="en-US" w:bidi="ar-SA"/>
      </w:rPr>
    </w:lvl>
    <w:lvl w:ilvl="6" w:tplc="4F76F30C">
      <w:numFmt w:val="bullet"/>
      <w:lvlText w:val="•"/>
      <w:lvlJc w:val="left"/>
      <w:pPr>
        <w:ind w:left="3704" w:hanging="360"/>
      </w:pPr>
      <w:rPr>
        <w:rFonts w:hint="default"/>
        <w:lang w:val="ru-RU" w:eastAsia="en-US" w:bidi="ar-SA"/>
      </w:rPr>
    </w:lvl>
    <w:lvl w:ilvl="7" w:tplc="B8A884A0">
      <w:numFmt w:val="bullet"/>
      <w:lvlText w:val="•"/>
      <w:lvlJc w:val="left"/>
      <w:pPr>
        <w:ind w:left="4304" w:hanging="360"/>
      </w:pPr>
      <w:rPr>
        <w:rFonts w:hint="default"/>
        <w:lang w:val="ru-RU" w:eastAsia="en-US" w:bidi="ar-SA"/>
      </w:rPr>
    </w:lvl>
    <w:lvl w:ilvl="8" w:tplc="707804F8">
      <w:numFmt w:val="bullet"/>
      <w:lvlText w:val="•"/>
      <w:lvlJc w:val="left"/>
      <w:pPr>
        <w:ind w:left="4905" w:hanging="360"/>
      </w:pPr>
      <w:rPr>
        <w:rFonts w:hint="default"/>
        <w:lang w:val="ru-RU" w:eastAsia="en-US" w:bidi="ar-SA"/>
      </w:rPr>
    </w:lvl>
  </w:abstractNum>
  <w:abstractNum w:abstractNumId="33">
    <w:nsid w:val="59FD138D"/>
    <w:multiLevelType w:val="hybridMultilevel"/>
    <w:tmpl w:val="4C769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176D42"/>
    <w:multiLevelType w:val="hybridMultilevel"/>
    <w:tmpl w:val="9AC86244"/>
    <w:lvl w:ilvl="0" w:tplc="2050F31E">
      <w:start w:val="1"/>
      <w:numFmt w:val="bullet"/>
      <w:lvlText w:val=""/>
      <w:lvlJc w:val="left"/>
      <w:pPr>
        <w:tabs>
          <w:tab w:val="num" w:pos="927"/>
        </w:tabs>
        <w:ind w:left="360" w:firstLine="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C334B75"/>
    <w:multiLevelType w:val="hybridMultilevel"/>
    <w:tmpl w:val="905C9824"/>
    <w:lvl w:ilvl="0" w:tplc="E50EF8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D4E3138"/>
    <w:multiLevelType w:val="hybridMultilevel"/>
    <w:tmpl w:val="DFAA1848"/>
    <w:lvl w:ilvl="0" w:tplc="C010B754">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3FE5118">
      <w:numFmt w:val="bullet"/>
      <w:lvlText w:val="•"/>
      <w:lvlJc w:val="left"/>
      <w:pPr>
        <w:ind w:left="916" w:hanging="240"/>
      </w:pPr>
      <w:rPr>
        <w:rFonts w:hint="default"/>
        <w:lang w:val="ru-RU" w:eastAsia="en-US" w:bidi="ar-SA"/>
      </w:rPr>
    </w:lvl>
    <w:lvl w:ilvl="2" w:tplc="76BA2AEA">
      <w:numFmt w:val="bullet"/>
      <w:lvlText w:val="•"/>
      <w:lvlJc w:val="left"/>
      <w:pPr>
        <w:ind w:left="1493" w:hanging="240"/>
      </w:pPr>
      <w:rPr>
        <w:rFonts w:hint="default"/>
        <w:lang w:val="ru-RU" w:eastAsia="en-US" w:bidi="ar-SA"/>
      </w:rPr>
    </w:lvl>
    <w:lvl w:ilvl="3" w:tplc="A524E020">
      <w:numFmt w:val="bullet"/>
      <w:lvlText w:val="•"/>
      <w:lvlJc w:val="left"/>
      <w:pPr>
        <w:ind w:left="2070" w:hanging="240"/>
      </w:pPr>
      <w:rPr>
        <w:rFonts w:hint="default"/>
        <w:lang w:val="ru-RU" w:eastAsia="en-US" w:bidi="ar-SA"/>
      </w:rPr>
    </w:lvl>
    <w:lvl w:ilvl="4" w:tplc="DCB6D3BC">
      <w:numFmt w:val="bullet"/>
      <w:lvlText w:val="•"/>
      <w:lvlJc w:val="left"/>
      <w:pPr>
        <w:ind w:left="2646" w:hanging="240"/>
      </w:pPr>
      <w:rPr>
        <w:rFonts w:hint="default"/>
        <w:lang w:val="ru-RU" w:eastAsia="en-US" w:bidi="ar-SA"/>
      </w:rPr>
    </w:lvl>
    <w:lvl w:ilvl="5" w:tplc="5BF65122">
      <w:numFmt w:val="bullet"/>
      <w:lvlText w:val="•"/>
      <w:lvlJc w:val="left"/>
      <w:pPr>
        <w:ind w:left="3223" w:hanging="240"/>
      </w:pPr>
      <w:rPr>
        <w:rFonts w:hint="default"/>
        <w:lang w:val="ru-RU" w:eastAsia="en-US" w:bidi="ar-SA"/>
      </w:rPr>
    </w:lvl>
    <w:lvl w:ilvl="6" w:tplc="F4920E38">
      <w:numFmt w:val="bullet"/>
      <w:lvlText w:val="•"/>
      <w:lvlJc w:val="left"/>
      <w:pPr>
        <w:ind w:left="3800" w:hanging="240"/>
      </w:pPr>
      <w:rPr>
        <w:rFonts w:hint="default"/>
        <w:lang w:val="ru-RU" w:eastAsia="en-US" w:bidi="ar-SA"/>
      </w:rPr>
    </w:lvl>
    <w:lvl w:ilvl="7" w:tplc="C3063364">
      <w:numFmt w:val="bullet"/>
      <w:lvlText w:val="•"/>
      <w:lvlJc w:val="left"/>
      <w:pPr>
        <w:ind w:left="4376" w:hanging="240"/>
      </w:pPr>
      <w:rPr>
        <w:rFonts w:hint="default"/>
        <w:lang w:val="ru-RU" w:eastAsia="en-US" w:bidi="ar-SA"/>
      </w:rPr>
    </w:lvl>
    <w:lvl w:ilvl="8" w:tplc="F3408140">
      <w:numFmt w:val="bullet"/>
      <w:lvlText w:val="•"/>
      <w:lvlJc w:val="left"/>
      <w:pPr>
        <w:ind w:left="4953" w:hanging="240"/>
      </w:pPr>
      <w:rPr>
        <w:rFonts w:hint="default"/>
        <w:lang w:val="ru-RU" w:eastAsia="en-US" w:bidi="ar-SA"/>
      </w:rPr>
    </w:lvl>
  </w:abstractNum>
  <w:abstractNum w:abstractNumId="37">
    <w:nsid w:val="5F7C51A4"/>
    <w:multiLevelType w:val="hybridMultilevel"/>
    <w:tmpl w:val="73E6A9B0"/>
    <w:lvl w:ilvl="0" w:tplc="3DB82FD4">
      <w:start w:val="5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F6E4A8E">
      <w:numFmt w:val="bullet"/>
      <w:lvlText w:val="•"/>
      <w:lvlJc w:val="left"/>
      <w:pPr>
        <w:ind w:left="1024" w:hanging="346"/>
      </w:pPr>
      <w:rPr>
        <w:rFonts w:hint="default"/>
        <w:lang w:val="ru-RU" w:eastAsia="en-US" w:bidi="ar-SA"/>
      </w:rPr>
    </w:lvl>
    <w:lvl w:ilvl="2" w:tplc="AD16D260">
      <w:numFmt w:val="bullet"/>
      <w:lvlText w:val="•"/>
      <w:lvlJc w:val="left"/>
      <w:pPr>
        <w:ind w:left="1589" w:hanging="346"/>
      </w:pPr>
      <w:rPr>
        <w:rFonts w:hint="default"/>
        <w:lang w:val="ru-RU" w:eastAsia="en-US" w:bidi="ar-SA"/>
      </w:rPr>
    </w:lvl>
    <w:lvl w:ilvl="3" w:tplc="4BFEBF36">
      <w:numFmt w:val="bullet"/>
      <w:lvlText w:val="•"/>
      <w:lvlJc w:val="left"/>
      <w:pPr>
        <w:ind w:left="2154" w:hanging="346"/>
      </w:pPr>
      <w:rPr>
        <w:rFonts w:hint="default"/>
        <w:lang w:val="ru-RU" w:eastAsia="en-US" w:bidi="ar-SA"/>
      </w:rPr>
    </w:lvl>
    <w:lvl w:ilvl="4" w:tplc="05B2F968">
      <w:numFmt w:val="bullet"/>
      <w:lvlText w:val="•"/>
      <w:lvlJc w:val="left"/>
      <w:pPr>
        <w:ind w:left="2718" w:hanging="346"/>
      </w:pPr>
      <w:rPr>
        <w:rFonts w:hint="default"/>
        <w:lang w:val="ru-RU" w:eastAsia="en-US" w:bidi="ar-SA"/>
      </w:rPr>
    </w:lvl>
    <w:lvl w:ilvl="5" w:tplc="C8AC1A6A">
      <w:numFmt w:val="bullet"/>
      <w:lvlText w:val="•"/>
      <w:lvlJc w:val="left"/>
      <w:pPr>
        <w:ind w:left="3283" w:hanging="346"/>
      </w:pPr>
      <w:rPr>
        <w:rFonts w:hint="default"/>
        <w:lang w:val="ru-RU" w:eastAsia="en-US" w:bidi="ar-SA"/>
      </w:rPr>
    </w:lvl>
    <w:lvl w:ilvl="6" w:tplc="BCB01D7C">
      <w:numFmt w:val="bullet"/>
      <w:lvlText w:val="•"/>
      <w:lvlJc w:val="left"/>
      <w:pPr>
        <w:ind w:left="3848" w:hanging="346"/>
      </w:pPr>
      <w:rPr>
        <w:rFonts w:hint="default"/>
        <w:lang w:val="ru-RU" w:eastAsia="en-US" w:bidi="ar-SA"/>
      </w:rPr>
    </w:lvl>
    <w:lvl w:ilvl="7" w:tplc="A27038F0">
      <w:numFmt w:val="bullet"/>
      <w:lvlText w:val="•"/>
      <w:lvlJc w:val="left"/>
      <w:pPr>
        <w:ind w:left="4412" w:hanging="346"/>
      </w:pPr>
      <w:rPr>
        <w:rFonts w:hint="default"/>
        <w:lang w:val="ru-RU" w:eastAsia="en-US" w:bidi="ar-SA"/>
      </w:rPr>
    </w:lvl>
    <w:lvl w:ilvl="8" w:tplc="A21EF9A0">
      <w:numFmt w:val="bullet"/>
      <w:lvlText w:val="•"/>
      <w:lvlJc w:val="left"/>
      <w:pPr>
        <w:ind w:left="4977" w:hanging="346"/>
      </w:pPr>
      <w:rPr>
        <w:rFonts w:hint="default"/>
        <w:lang w:val="ru-RU" w:eastAsia="en-US" w:bidi="ar-SA"/>
      </w:rPr>
    </w:lvl>
  </w:abstractNum>
  <w:abstractNum w:abstractNumId="38">
    <w:nsid w:val="61C5079A"/>
    <w:multiLevelType w:val="hybridMultilevel"/>
    <w:tmpl w:val="9A4CEBDE"/>
    <w:lvl w:ilvl="0" w:tplc="27FA025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9192F710">
      <w:numFmt w:val="bullet"/>
      <w:lvlText w:val="•"/>
      <w:lvlJc w:val="left"/>
      <w:pPr>
        <w:ind w:left="916" w:hanging="236"/>
      </w:pPr>
      <w:rPr>
        <w:rFonts w:hint="default"/>
        <w:lang w:val="ru-RU" w:eastAsia="en-US" w:bidi="ar-SA"/>
      </w:rPr>
    </w:lvl>
    <w:lvl w:ilvl="2" w:tplc="B69045E4">
      <w:numFmt w:val="bullet"/>
      <w:lvlText w:val="•"/>
      <w:lvlJc w:val="left"/>
      <w:pPr>
        <w:ind w:left="1493" w:hanging="236"/>
      </w:pPr>
      <w:rPr>
        <w:rFonts w:hint="default"/>
        <w:lang w:val="ru-RU" w:eastAsia="en-US" w:bidi="ar-SA"/>
      </w:rPr>
    </w:lvl>
    <w:lvl w:ilvl="3" w:tplc="909657FC">
      <w:numFmt w:val="bullet"/>
      <w:lvlText w:val="•"/>
      <w:lvlJc w:val="left"/>
      <w:pPr>
        <w:ind w:left="2070" w:hanging="236"/>
      </w:pPr>
      <w:rPr>
        <w:rFonts w:hint="default"/>
        <w:lang w:val="ru-RU" w:eastAsia="en-US" w:bidi="ar-SA"/>
      </w:rPr>
    </w:lvl>
    <w:lvl w:ilvl="4" w:tplc="F1F4A2C6">
      <w:numFmt w:val="bullet"/>
      <w:lvlText w:val="•"/>
      <w:lvlJc w:val="left"/>
      <w:pPr>
        <w:ind w:left="2646" w:hanging="236"/>
      </w:pPr>
      <w:rPr>
        <w:rFonts w:hint="default"/>
        <w:lang w:val="ru-RU" w:eastAsia="en-US" w:bidi="ar-SA"/>
      </w:rPr>
    </w:lvl>
    <w:lvl w:ilvl="5" w:tplc="2746F42A">
      <w:numFmt w:val="bullet"/>
      <w:lvlText w:val="•"/>
      <w:lvlJc w:val="left"/>
      <w:pPr>
        <w:ind w:left="3223" w:hanging="236"/>
      </w:pPr>
      <w:rPr>
        <w:rFonts w:hint="default"/>
        <w:lang w:val="ru-RU" w:eastAsia="en-US" w:bidi="ar-SA"/>
      </w:rPr>
    </w:lvl>
    <w:lvl w:ilvl="6" w:tplc="7CB227B2">
      <w:numFmt w:val="bullet"/>
      <w:lvlText w:val="•"/>
      <w:lvlJc w:val="left"/>
      <w:pPr>
        <w:ind w:left="3800" w:hanging="236"/>
      </w:pPr>
      <w:rPr>
        <w:rFonts w:hint="default"/>
        <w:lang w:val="ru-RU" w:eastAsia="en-US" w:bidi="ar-SA"/>
      </w:rPr>
    </w:lvl>
    <w:lvl w:ilvl="7" w:tplc="552CE324">
      <w:numFmt w:val="bullet"/>
      <w:lvlText w:val="•"/>
      <w:lvlJc w:val="left"/>
      <w:pPr>
        <w:ind w:left="4376" w:hanging="236"/>
      </w:pPr>
      <w:rPr>
        <w:rFonts w:hint="default"/>
        <w:lang w:val="ru-RU" w:eastAsia="en-US" w:bidi="ar-SA"/>
      </w:rPr>
    </w:lvl>
    <w:lvl w:ilvl="8" w:tplc="82ECF5B6">
      <w:numFmt w:val="bullet"/>
      <w:lvlText w:val="•"/>
      <w:lvlJc w:val="left"/>
      <w:pPr>
        <w:ind w:left="4953" w:hanging="236"/>
      </w:pPr>
      <w:rPr>
        <w:rFonts w:hint="default"/>
        <w:lang w:val="ru-RU" w:eastAsia="en-US" w:bidi="ar-SA"/>
      </w:rPr>
    </w:lvl>
  </w:abstractNum>
  <w:abstractNum w:abstractNumId="39">
    <w:nsid w:val="63F27D70"/>
    <w:multiLevelType w:val="hybridMultilevel"/>
    <w:tmpl w:val="9A4CEBDE"/>
    <w:lvl w:ilvl="0" w:tplc="27FA025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9192F710">
      <w:numFmt w:val="bullet"/>
      <w:lvlText w:val="•"/>
      <w:lvlJc w:val="left"/>
      <w:pPr>
        <w:ind w:left="916" w:hanging="236"/>
      </w:pPr>
      <w:rPr>
        <w:rFonts w:hint="default"/>
        <w:lang w:val="ru-RU" w:eastAsia="en-US" w:bidi="ar-SA"/>
      </w:rPr>
    </w:lvl>
    <w:lvl w:ilvl="2" w:tplc="B69045E4">
      <w:numFmt w:val="bullet"/>
      <w:lvlText w:val="•"/>
      <w:lvlJc w:val="left"/>
      <w:pPr>
        <w:ind w:left="1493" w:hanging="236"/>
      </w:pPr>
      <w:rPr>
        <w:rFonts w:hint="default"/>
        <w:lang w:val="ru-RU" w:eastAsia="en-US" w:bidi="ar-SA"/>
      </w:rPr>
    </w:lvl>
    <w:lvl w:ilvl="3" w:tplc="909657FC">
      <w:numFmt w:val="bullet"/>
      <w:lvlText w:val="•"/>
      <w:lvlJc w:val="left"/>
      <w:pPr>
        <w:ind w:left="2070" w:hanging="236"/>
      </w:pPr>
      <w:rPr>
        <w:rFonts w:hint="default"/>
        <w:lang w:val="ru-RU" w:eastAsia="en-US" w:bidi="ar-SA"/>
      </w:rPr>
    </w:lvl>
    <w:lvl w:ilvl="4" w:tplc="F1F4A2C6">
      <w:numFmt w:val="bullet"/>
      <w:lvlText w:val="•"/>
      <w:lvlJc w:val="left"/>
      <w:pPr>
        <w:ind w:left="2646" w:hanging="236"/>
      </w:pPr>
      <w:rPr>
        <w:rFonts w:hint="default"/>
        <w:lang w:val="ru-RU" w:eastAsia="en-US" w:bidi="ar-SA"/>
      </w:rPr>
    </w:lvl>
    <w:lvl w:ilvl="5" w:tplc="2746F42A">
      <w:numFmt w:val="bullet"/>
      <w:lvlText w:val="•"/>
      <w:lvlJc w:val="left"/>
      <w:pPr>
        <w:ind w:left="3223" w:hanging="236"/>
      </w:pPr>
      <w:rPr>
        <w:rFonts w:hint="default"/>
        <w:lang w:val="ru-RU" w:eastAsia="en-US" w:bidi="ar-SA"/>
      </w:rPr>
    </w:lvl>
    <w:lvl w:ilvl="6" w:tplc="7CB227B2">
      <w:numFmt w:val="bullet"/>
      <w:lvlText w:val="•"/>
      <w:lvlJc w:val="left"/>
      <w:pPr>
        <w:ind w:left="3800" w:hanging="236"/>
      </w:pPr>
      <w:rPr>
        <w:rFonts w:hint="default"/>
        <w:lang w:val="ru-RU" w:eastAsia="en-US" w:bidi="ar-SA"/>
      </w:rPr>
    </w:lvl>
    <w:lvl w:ilvl="7" w:tplc="552CE324">
      <w:numFmt w:val="bullet"/>
      <w:lvlText w:val="•"/>
      <w:lvlJc w:val="left"/>
      <w:pPr>
        <w:ind w:left="4376" w:hanging="236"/>
      </w:pPr>
      <w:rPr>
        <w:rFonts w:hint="default"/>
        <w:lang w:val="ru-RU" w:eastAsia="en-US" w:bidi="ar-SA"/>
      </w:rPr>
    </w:lvl>
    <w:lvl w:ilvl="8" w:tplc="82ECF5B6">
      <w:numFmt w:val="bullet"/>
      <w:lvlText w:val="•"/>
      <w:lvlJc w:val="left"/>
      <w:pPr>
        <w:ind w:left="4953" w:hanging="236"/>
      </w:pPr>
      <w:rPr>
        <w:rFonts w:hint="default"/>
        <w:lang w:val="ru-RU" w:eastAsia="en-US" w:bidi="ar-SA"/>
      </w:rPr>
    </w:lvl>
  </w:abstractNum>
  <w:abstractNum w:abstractNumId="40">
    <w:nsid w:val="6D017FA1"/>
    <w:multiLevelType w:val="hybridMultilevel"/>
    <w:tmpl w:val="4B4C073C"/>
    <w:lvl w:ilvl="0" w:tplc="FC18DC02">
      <w:start w:val="44"/>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D72EB8C4">
      <w:numFmt w:val="bullet"/>
      <w:lvlText w:val="•"/>
      <w:lvlJc w:val="left"/>
      <w:pPr>
        <w:ind w:left="1042" w:hanging="370"/>
      </w:pPr>
      <w:rPr>
        <w:rFonts w:hint="default"/>
        <w:lang w:val="ru-RU" w:eastAsia="en-US" w:bidi="ar-SA"/>
      </w:rPr>
    </w:lvl>
    <w:lvl w:ilvl="2" w:tplc="E40AEE1E">
      <w:numFmt w:val="bullet"/>
      <w:lvlText w:val="•"/>
      <w:lvlJc w:val="left"/>
      <w:pPr>
        <w:ind w:left="1605" w:hanging="370"/>
      </w:pPr>
      <w:rPr>
        <w:rFonts w:hint="default"/>
        <w:lang w:val="ru-RU" w:eastAsia="en-US" w:bidi="ar-SA"/>
      </w:rPr>
    </w:lvl>
    <w:lvl w:ilvl="3" w:tplc="ABB6EA2A">
      <w:numFmt w:val="bullet"/>
      <w:lvlText w:val="•"/>
      <w:lvlJc w:val="left"/>
      <w:pPr>
        <w:ind w:left="2168" w:hanging="370"/>
      </w:pPr>
      <w:rPr>
        <w:rFonts w:hint="default"/>
        <w:lang w:val="ru-RU" w:eastAsia="en-US" w:bidi="ar-SA"/>
      </w:rPr>
    </w:lvl>
    <w:lvl w:ilvl="4" w:tplc="FB5CB34A">
      <w:numFmt w:val="bullet"/>
      <w:lvlText w:val="•"/>
      <w:lvlJc w:val="left"/>
      <w:pPr>
        <w:ind w:left="2730" w:hanging="370"/>
      </w:pPr>
      <w:rPr>
        <w:rFonts w:hint="default"/>
        <w:lang w:val="ru-RU" w:eastAsia="en-US" w:bidi="ar-SA"/>
      </w:rPr>
    </w:lvl>
    <w:lvl w:ilvl="5" w:tplc="9DEA940C">
      <w:numFmt w:val="bullet"/>
      <w:lvlText w:val="•"/>
      <w:lvlJc w:val="left"/>
      <w:pPr>
        <w:ind w:left="3293" w:hanging="370"/>
      </w:pPr>
      <w:rPr>
        <w:rFonts w:hint="default"/>
        <w:lang w:val="ru-RU" w:eastAsia="en-US" w:bidi="ar-SA"/>
      </w:rPr>
    </w:lvl>
    <w:lvl w:ilvl="6" w:tplc="127A1D54">
      <w:numFmt w:val="bullet"/>
      <w:lvlText w:val="•"/>
      <w:lvlJc w:val="left"/>
      <w:pPr>
        <w:ind w:left="3856" w:hanging="370"/>
      </w:pPr>
      <w:rPr>
        <w:rFonts w:hint="default"/>
        <w:lang w:val="ru-RU" w:eastAsia="en-US" w:bidi="ar-SA"/>
      </w:rPr>
    </w:lvl>
    <w:lvl w:ilvl="7" w:tplc="9F1CA3CC">
      <w:numFmt w:val="bullet"/>
      <w:lvlText w:val="•"/>
      <w:lvlJc w:val="left"/>
      <w:pPr>
        <w:ind w:left="4418" w:hanging="370"/>
      </w:pPr>
      <w:rPr>
        <w:rFonts w:hint="default"/>
        <w:lang w:val="ru-RU" w:eastAsia="en-US" w:bidi="ar-SA"/>
      </w:rPr>
    </w:lvl>
    <w:lvl w:ilvl="8" w:tplc="49222B4E">
      <w:numFmt w:val="bullet"/>
      <w:lvlText w:val="•"/>
      <w:lvlJc w:val="left"/>
      <w:pPr>
        <w:ind w:left="4981" w:hanging="370"/>
      </w:pPr>
      <w:rPr>
        <w:rFonts w:hint="default"/>
        <w:lang w:val="ru-RU" w:eastAsia="en-US" w:bidi="ar-SA"/>
      </w:rPr>
    </w:lvl>
  </w:abstractNum>
  <w:abstractNum w:abstractNumId="41">
    <w:nsid w:val="6EA50370"/>
    <w:multiLevelType w:val="hybridMultilevel"/>
    <w:tmpl w:val="2626F9DC"/>
    <w:lvl w:ilvl="0" w:tplc="20547CD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A98303C">
      <w:numFmt w:val="bullet"/>
      <w:lvlText w:val="•"/>
      <w:lvlJc w:val="left"/>
      <w:pPr>
        <w:ind w:left="916" w:hanging="240"/>
      </w:pPr>
      <w:rPr>
        <w:rFonts w:hint="default"/>
        <w:lang w:val="ru-RU" w:eastAsia="en-US" w:bidi="ar-SA"/>
      </w:rPr>
    </w:lvl>
    <w:lvl w:ilvl="2" w:tplc="CA36F90A">
      <w:numFmt w:val="bullet"/>
      <w:lvlText w:val="•"/>
      <w:lvlJc w:val="left"/>
      <w:pPr>
        <w:ind w:left="1493" w:hanging="240"/>
      </w:pPr>
      <w:rPr>
        <w:rFonts w:hint="default"/>
        <w:lang w:val="ru-RU" w:eastAsia="en-US" w:bidi="ar-SA"/>
      </w:rPr>
    </w:lvl>
    <w:lvl w:ilvl="3" w:tplc="B56208BC">
      <w:numFmt w:val="bullet"/>
      <w:lvlText w:val="•"/>
      <w:lvlJc w:val="left"/>
      <w:pPr>
        <w:ind w:left="2070" w:hanging="240"/>
      </w:pPr>
      <w:rPr>
        <w:rFonts w:hint="default"/>
        <w:lang w:val="ru-RU" w:eastAsia="en-US" w:bidi="ar-SA"/>
      </w:rPr>
    </w:lvl>
    <w:lvl w:ilvl="4" w:tplc="4DC02E40">
      <w:numFmt w:val="bullet"/>
      <w:lvlText w:val="•"/>
      <w:lvlJc w:val="left"/>
      <w:pPr>
        <w:ind w:left="2646" w:hanging="240"/>
      </w:pPr>
      <w:rPr>
        <w:rFonts w:hint="default"/>
        <w:lang w:val="ru-RU" w:eastAsia="en-US" w:bidi="ar-SA"/>
      </w:rPr>
    </w:lvl>
    <w:lvl w:ilvl="5" w:tplc="A94A2E66">
      <w:numFmt w:val="bullet"/>
      <w:lvlText w:val="•"/>
      <w:lvlJc w:val="left"/>
      <w:pPr>
        <w:ind w:left="3223" w:hanging="240"/>
      </w:pPr>
      <w:rPr>
        <w:rFonts w:hint="default"/>
        <w:lang w:val="ru-RU" w:eastAsia="en-US" w:bidi="ar-SA"/>
      </w:rPr>
    </w:lvl>
    <w:lvl w:ilvl="6" w:tplc="6F2207BA">
      <w:numFmt w:val="bullet"/>
      <w:lvlText w:val="•"/>
      <w:lvlJc w:val="left"/>
      <w:pPr>
        <w:ind w:left="3800" w:hanging="240"/>
      </w:pPr>
      <w:rPr>
        <w:rFonts w:hint="default"/>
        <w:lang w:val="ru-RU" w:eastAsia="en-US" w:bidi="ar-SA"/>
      </w:rPr>
    </w:lvl>
    <w:lvl w:ilvl="7" w:tplc="E006EA36">
      <w:numFmt w:val="bullet"/>
      <w:lvlText w:val="•"/>
      <w:lvlJc w:val="left"/>
      <w:pPr>
        <w:ind w:left="4376" w:hanging="240"/>
      </w:pPr>
      <w:rPr>
        <w:rFonts w:hint="default"/>
        <w:lang w:val="ru-RU" w:eastAsia="en-US" w:bidi="ar-SA"/>
      </w:rPr>
    </w:lvl>
    <w:lvl w:ilvl="8" w:tplc="9634F5B2">
      <w:numFmt w:val="bullet"/>
      <w:lvlText w:val="•"/>
      <w:lvlJc w:val="left"/>
      <w:pPr>
        <w:ind w:left="4953" w:hanging="240"/>
      </w:pPr>
      <w:rPr>
        <w:rFonts w:hint="default"/>
        <w:lang w:val="ru-RU" w:eastAsia="en-US" w:bidi="ar-SA"/>
      </w:rPr>
    </w:lvl>
  </w:abstractNum>
  <w:abstractNum w:abstractNumId="42">
    <w:nsid w:val="730719B5"/>
    <w:multiLevelType w:val="hybridMultilevel"/>
    <w:tmpl w:val="717C3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117DBF"/>
    <w:multiLevelType w:val="hybridMultilevel"/>
    <w:tmpl w:val="8C7A9392"/>
    <w:lvl w:ilvl="0" w:tplc="C5A86EBE">
      <w:start w:val="1"/>
      <w:numFmt w:val="decimal"/>
      <w:lvlText w:val="%1."/>
      <w:lvlJc w:val="left"/>
      <w:pPr>
        <w:ind w:left="341" w:hanging="236"/>
      </w:pPr>
      <w:rPr>
        <w:rFonts w:ascii="Times New Roman" w:eastAsia="Times New Roman" w:hAnsi="Times New Roman" w:cs="Times New Roman"/>
        <w:w w:val="100"/>
        <w:sz w:val="24"/>
        <w:szCs w:val="24"/>
        <w:lang w:val="ru-RU" w:eastAsia="en-US" w:bidi="ar-SA"/>
      </w:rPr>
    </w:lvl>
    <w:lvl w:ilvl="1" w:tplc="CA8A98F6">
      <w:numFmt w:val="bullet"/>
      <w:lvlText w:val="•"/>
      <w:lvlJc w:val="left"/>
      <w:pPr>
        <w:ind w:left="916" w:hanging="236"/>
      </w:pPr>
      <w:rPr>
        <w:rFonts w:hint="default"/>
        <w:lang w:val="ru-RU" w:eastAsia="en-US" w:bidi="ar-SA"/>
      </w:rPr>
    </w:lvl>
    <w:lvl w:ilvl="2" w:tplc="BFC6C610">
      <w:numFmt w:val="bullet"/>
      <w:lvlText w:val="•"/>
      <w:lvlJc w:val="left"/>
      <w:pPr>
        <w:ind w:left="1493" w:hanging="236"/>
      </w:pPr>
      <w:rPr>
        <w:rFonts w:hint="default"/>
        <w:lang w:val="ru-RU" w:eastAsia="en-US" w:bidi="ar-SA"/>
      </w:rPr>
    </w:lvl>
    <w:lvl w:ilvl="3" w:tplc="0BCA8630">
      <w:numFmt w:val="bullet"/>
      <w:lvlText w:val="•"/>
      <w:lvlJc w:val="left"/>
      <w:pPr>
        <w:ind w:left="2070" w:hanging="236"/>
      </w:pPr>
      <w:rPr>
        <w:rFonts w:hint="default"/>
        <w:lang w:val="ru-RU" w:eastAsia="en-US" w:bidi="ar-SA"/>
      </w:rPr>
    </w:lvl>
    <w:lvl w:ilvl="4" w:tplc="646E5664">
      <w:numFmt w:val="bullet"/>
      <w:lvlText w:val="•"/>
      <w:lvlJc w:val="left"/>
      <w:pPr>
        <w:ind w:left="2646" w:hanging="236"/>
      </w:pPr>
      <w:rPr>
        <w:rFonts w:hint="default"/>
        <w:lang w:val="ru-RU" w:eastAsia="en-US" w:bidi="ar-SA"/>
      </w:rPr>
    </w:lvl>
    <w:lvl w:ilvl="5" w:tplc="C3484F54">
      <w:numFmt w:val="bullet"/>
      <w:lvlText w:val="•"/>
      <w:lvlJc w:val="left"/>
      <w:pPr>
        <w:ind w:left="3223" w:hanging="236"/>
      </w:pPr>
      <w:rPr>
        <w:rFonts w:hint="default"/>
        <w:lang w:val="ru-RU" w:eastAsia="en-US" w:bidi="ar-SA"/>
      </w:rPr>
    </w:lvl>
    <w:lvl w:ilvl="6" w:tplc="C150C810">
      <w:numFmt w:val="bullet"/>
      <w:lvlText w:val="•"/>
      <w:lvlJc w:val="left"/>
      <w:pPr>
        <w:ind w:left="3800" w:hanging="236"/>
      </w:pPr>
      <w:rPr>
        <w:rFonts w:hint="default"/>
        <w:lang w:val="ru-RU" w:eastAsia="en-US" w:bidi="ar-SA"/>
      </w:rPr>
    </w:lvl>
    <w:lvl w:ilvl="7" w:tplc="88A6DBB8">
      <w:numFmt w:val="bullet"/>
      <w:lvlText w:val="•"/>
      <w:lvlJc w:val="left"/>
      <w:pPr>
        <w:ind w:left="4376" w:hanging="236"/>
      </w:pPr>
      <w:rPr>
        <w:rFonts w:hint="default"/>
        <w:lang w:val="ru-RU" w:eastAsia="en-US" w:bidi="ar-SA"/>
      </w:rPr>
    </w:lvl>
    <w:lvl w:ilvl="8" w:tplc="E47A987E">
      <w:numFmt w:val="bullet"/>
      <w:lvlText w:val="•"/>
      <w:lvlJc w:val="left"/>
      <w:pPr>
        <w:ind w:left="4953" w:hanging="236"/>
      </w:pPr>
      <w:rPr>
        <w:rFonts w:hint="default"/>
        <w:lang w:val="ru-RU" w:eastAsia="en-US" w:bidi="ar-SA"/>
      </w:rPr>
    </w:lvl>
  </w:abstractNum>
  <w:abstractNum w:abstractNumId="44">
    <w:nsid w:val="745119AF"/>
    <w:multiLevelType w:val="hybridMultilevel"/>
    <w:tmpl w:val="3F366AD0"/>
    <w:lvl w:ilvl="0" w:tplc="2166919A">
      <w:start w:val="131"/>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5">
    <w:nsid w:val="74B20F0B"/>
    <w:multiLevelType w:val="hybridMultilevel"/>
    <w:tmpl w:val="8BEEAEA0"/>
    <w:lvl w:ilvl="0" w:tplc="9B72E4C6">
      <w:start w:val="5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130867CE">
      <w:numFmt w:val="bullet"/>
      <w:lvlText w:val="•"/>
      <w:lvlJc w:val="left"/>
      <w:pPr>
        <w:ind w:left="1024" w:hanging="356"/>
      </w:pPr>
      <w:rPr>
        <w:rFonts w:hint="default"/>
        <w:lang w:val="ru-RU" w:eastAsia="en-US" w:bidi="ar-SA"/>
      </w:rPr>
    </w:lvl>
    <w:lvl w:ilvl="2" w:tplc="E5EE596C">
      <w:numFmt w:val="bullet"/>
      <w:lvlText w:val="•"/>
      <w:lvlJc w:val="left"/>
      <w:pPr>
        <w:ind w:left="1589" w:hanging="356"/>
      </w:pPr>
      <w:rPr>
        <w:rFonts w:hint="default"/>
        <w:lang w:val="ru-RU" w:eastAsia="en-US" w:bidi="ar-SA"/>
      </w:rPr>
    </w:lvl>
    <w:lvl w:ilvl="3" w:tplc="F40E5B80">
      <w:numFmt w:val="bullet"/>
      <w:lvlText w:val="•"/>
      <w:lvlJc w:val="left"/>
      <w:pPr>
        <w:ind w:left="2154" w:hanging="356"/>
      </w:pPr>
      <w:rPr>
        <w:rFonts w:hint="default"/>
        <w:lang w:val="ru-RU" w:eastAsia="en-US" w:bidi="ar-SA"/>
      </w:rPr>
    </w:lvl>
    <w:lvl w:ilvl="4" w:tplc="B5CAB046">
      <w:numFmt w:val="bullet"/>
      <w:lvlText w:val="•"/>
      <w:lvlJc w:val="left"/>
      <w:pPr>
        <w:ind w:left="2718" w:hanging="356"/>
      </w:pPr>
      <w:rPr>
        <w:rFonts w:hint="default"/>
        <w:lang w:val="ru-RU" w:eastAsia="en-US" w:bidi="ar-SA"/>
      </w:rPr>
    </w:lvl>
    <w:lvl w:ilvl="5" w:tplc="0D12E5B0">
      <w:numFmt w:val="bullet"/>
      <w:lvlText w:val="•"/>
      <w:lvlJc w:val="left"/>
      <w:pPr>
        <w:ind w:left="3283" w:hanging="356"/>
      </w:pPr>
      <w:rPr>
        <w:rFonts w:hint="default"/>
        <w:lang w:val="ru-RU" w:eastAsia="en-US" w:bidi="ar-SA"/>
      </w:rPr>
    </w:lvl>
    <w:lvl w:ilvl="6" w:tplc="2F7AA23C">
      <w:numFmt w:val="bullet"/>
      <w:lvlText w:val="•"/>
      <w:lvlJc w:val="left"/>
      <w:pPr>
        <w:ind w:left="3848" w:hanging="356"/>
      </w:pPr>
      <w:rPr>
        <w:rFonts w:hint="default"/>
        <w:lang w:val="ru-RU" w:eastAsia="en-US" w:bidi="ar-SA"/>
      </w:rPr>
    </w:lvl>
    <w:lvl w:ilvl="7" w:tplc="8AE63F94">
      <w:numFmt w:val="bullet"/>
      <w:lvlText w:val="•"/>
      <w:lvlJc w:val="left"/>
      <w:pPr>
        <w:ind w:left="4412" w:hanging="356"/>
      </w:pPr>
      <w:rPr>
        <w:rFonts w:hint="default"/>
        <w:lang w:val="ru-RU" w:eastAsia="en-US" w:bidi="ar-SA"/>
      </w:rPr>
    </w:lvl>
    <w:lvl w:ilvl="8" w:tplc="83DAE250">
      <w:numFmt w:val="bullet"/>
      <w:lvlText w:val="•"/>
      <w:lvlJc w:val="left"/>
      <w:pPr>
        <w:ind w:left="4977" w:hanging="356"/>
      </w:pPr>
      <w:rPr>
        <w:rFonts w:hint="default"/>
        <w:lang w:val="ru-RU" w:eastAsia="en-US" w:bidi="ar-SA"/>
      </w:rPr>
    </w:lvl>
  </w:abstractNum>
  <w:abstractNum w:abstractNumId="46">
    <w:nsid w:val="77DE4D19"/>
    <w:multiLevelType w:val="hybridMultilevel"/>
    <w:tmpl w:val="CA50DA46"/>
    <w:lvl w:ilvl="0" w:tplc="484CF0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7">
    <w:nsid w:val="78A241FA"/>
    <w:multiLevelType w:val="hybridMultilevel"/>
    <w:tmpl w:val="6C2AEEC0"/>
    <w:lvl w:ilvl="0" w:tplc="D7FA5168">
      <w:start w:val="9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8">
    <w:nsid w:val="7A765E47"/>
    <w:multiLevelType w:val="hybridMultilevel"/>
    <w:tmpl w:val="D5920066"/>
    <w:lvl w:ilvl="0" w:tplc="84B80246">
      <w:start w:val="1"/>
      <w:numFmt w:val="decimal"/>
      <w:lvlText w:val="%1."/>
      <w:lvlJc w:val="left"/>
      <w:pPr>
        <w:ind w:left="461" w:hanging="356"/>
      </w:pPr>
      <w:rPr>
        <w:rFonts w:ascii="Times New Roman" w:eastAsia="Times New Roman" w:hAnsi="Times New Roman" w:cs="Times New Roman"/>
        <w:w w:val="100"/>
        <w:sz w:val="24"/>
        <w:szCs w:val="24"/>
        <w:lang w:val="ru-RU" w:eastAsia="en-US" w:bidi="ar-SA"/>
      </w:rPr>
    </w:lvl>
    <w:lvl w:ilvl="1" w:tplc="200CD000">
      <w:numFmt w:val="bullet"/>
      <w:lvlText w:val="•"/>
      <w:lvlJc w:val="left"/>
      <w:pPr>
        <w:ind w:left="1024" w:hanging="356"/>
      </w:pPr>
      <w:rPr>
        <w:rFonts w:hint="default"/>
        <w:lang w:val="ru-RU" w:eastAsia="en-US" w:bidi="ar-SA"/>
      </w:rPr>
    </w:lvl>
    <w:lvl w:ilvl="2" w:tplc="270C6F12">
      <w:numFmt w:val="bullet"/>
      <w:lvlText w:val="•"/>
      <w:lvlJc w:val="left"/>
      <w:pPr>
        <w:ind w:left="1589" w:hanging="356"/>
      </w:pPr>
      <w:rPr>
        <w:rFonts w:hint="default"/>
        <w:lang w:val="ru-RU" w:eastAsia="en-US" w:bidi="ar-SA"/>
      </w:rPr>
    </w:lvl>
    <w:lvl w:ilvl="3" w:tplc="92CABE88">
      <w:numFmt w:val="bullet"/>
      <w:lvlText w:val="•"/>
      <w:lvlJc w:val="left"/>
      <w:pPr>
        <w:ind w:left="2154" w:hanging="356"/>
      </w:pPr>
      <w:rPr>
        <w:rFonts w:hint="default"/>
        <w:lang w:val="ru-RU" w:eastAsia="en-US" w:bidi="ar-SA"/>
      </w:rPr>
    </w:lvl>
    <w:lvl w:ilvl="4" w:tplc="0ECC0BFA">
      <w:numFmt w:val="bullet"/>
      <w:lvlText w:val="•"/>
      <w:lvlJc w:val="left"/>
      <w:pPr>
        <w:ind w:left="2718" w:hanging="356"/>
      </w:pPr>
      <w:rPr>
        <w:rFonts w:hint="default"/>
        <w:lang w:val="ru-RU" w:eastAsia="en-US" w:bidi="ar-SA"/>
      </w:rPr>
    </w:lvl>
    <w:lvl w:ilvl="5" w:tplc="C2F27786">
      <w:numFmt w:val="bullet"/>
      <w:lvlText w:val="•"/>
      <w:lvlJc w:val="left"/>
      <w:pPr>
        <w:ind w:left="3283" w:hanging="356"/>
      </w:pPr>
      <w:rPr>
        <w:rFonts w:hint="default"/>
        <w:lang w:val="ru-RU" w:eastAsia="en-US" w:bidi="ar-SA"/>
      </w:rPr>
    </w:lvl>
    <w:lvl w:ilvl="6" w:tplc="E74E1D60">
      <w:numFmt w:val="bullet"/>
      <w:lvlText w:val="•"/>
      <w:lvlJc w:val="left"/>
      <w:pPr>
        <w:ind w:left="3848" w:hanging="356"/>
      </w:pPr>
      <w:rPr>
        <w:rFonts w:hint="default"/>
        <w:lang w:val="ru-RU" w:eastAsia="en-US" w:bidi="ar-SA"/>
      </w:rPr>
    </w:lvl>
    <w:lvl w:ilvl="7" w:tplc="2FCABEA6">
      <w:numFmt w:val="bullet"/>
      <w:lvlText w:val="•"/>
      <w:lvlJc w:val="left"/>
      <w:pPr>
        <w:ind w:left="4412" w:hanging="356"/>
      </w:pPr>
      <w:rPr>
        <w:rFonts w:hint="default"/>
        <w:lang w:val="ru-RU" w:eastAsia="en-US" w:bidi="ar-SA"/>
      </w:rPr>
    </w:lvl>
    <w:lvl w:ilvl="8" w:tplc="8D2442B4">
      <w:numFmt w:val="bullet"/>
      <w:lvlText w:val="•"/>
      <w:lvlJc w:val="left"/>
      <w:pPr>
        <w:ind w:left="4977" w:hanging="356"/>
      </w:pPr>
      <w:rPr>
        <w:rFonts w:hint="default"/>
        <w:lang w:val="ru-RU" w:eastAsia="en-US" w:bidi="ar-SA"/>
      </w:rPr>
    </w:lvl>
  </w:abstractNum>
  <w:abstractNum w:abstractNumId="49">
    <w:nsid w:val="7F5B0FBE"/>
    <w:multiLevelType w:val="hybridMultilevel"/>
    <w:tmpl w:val="416E865A"/>
    <w:lvl w:ilvl="0" w:tplc="CADAA1E6">
      <w:start w:val="1"/>
      <w:numFmt w:val="decimal"/>
      <w:lvlText w:val="%1."/>
      <w:lvlJc w:val="left"/>
      <w:pPr>
        <w:ind w:left="452" w:hanging="346"/>
      </w:pPr>
      <w:rPr>
        <w:rFonts w:ascii="Times New Roman" w:eastAsia="Times New Roman" w:hAnsi="Times New Roman" w:cs="Times New Roman"/>
        <w:w w:val="100"/>
        <w:sz w:val="24"/>
        <w:szCs w:val="24"/>
        <w:lang w:val="ru-RU" w:eastAsia="en-US" w:bidi="ar-SA"/>
      </w:rPr>
    </w:lvl>
    <w:lvl w:ilvl="1" w:tplc="650E34BC">
      <w:numFmt w:val="bullet"/>
      <w:lvlText w:val="•"/>
      <w:lvlJc w:val="left"/>
      <w:pPr>
        <w:ind w:left="1024" w:hanging="346"/>
      </w:pPr>
      <w:rPr>
        <w:rFonts w:hint="default"/>
        <w:lang w:val="ru-RU" w:eastAsia="en-US" w:bidi="ar-SA"/>
      </w:rPr>
    </w:lvl>
    <w:lvl w:ilvl="2" w:tplc="80AE335A">
      <w:numFmt w:val="bullet"/>
      <w:lvlText w:val="•"/>
      <w:lvlJc w:val="left"/>
      <w:pPr>
        <w:ind w:left="1589" w:hanging="346"/>
      </w:pPr>
      <w:rPr>
        <w:rFonts w:hint="default"/>
        <w:lang w:val="ru-RU" w:eastAsia="en-US" w:bidi="ar-SA"/>
      </w:rPr>
    </w:lvl>
    <w:lvl w:ilvl="3" w:tplc="642C5020">
      <w:numFmt w:val="bullet"/>
      <w:lvlText w:val="•"/>
      <w:lvlJc w:val="left"/>
      <w:pPr>
        <w:ind w:left="2154" w:hanging="346"/>
      </w:pPr>
      <w:rPr>
        <w:rFonts w:hint="default"/>
        <w:lang w:val="ru-RU" w:eastAsia="en-US" w:bidi="ar-SA"/>
      </w:rPr>
    </w:lvl>
    <w:lvl w:ilvl="4" w:tplc="4D74BF90">
      <w:numFmt w:val="bullet"/>
      <w:lvlText w:val="•"/>
      <w:lvlJc w:val="left"/>
      <w:pPr>
        <w:ind w:left="2718" w:hanging="346"/>
      </w:pPr>
      <w:rPr>
        <w:rFonts w:hint="default"/>
        <w:lang w:val="ru-RU" w:eastAsia="en-US" w:bidi="ar-SA"/>
      </w:rPr>
    </w:lvl>
    <w:lvl w:ilvl="5" w:tplc="80C696AE">
      <w:numFmt w:val="bullet"/>
      <w:lvlText w:val="•"/>
      <w:lvlJc w:val="left"/>
      <w:pPr>
        <w:ind w:left="3283" w:hanging="346"/>
      </w:pPr>
      <w:rPr>
        <w:rFonts w:hint="default"/>
        <w:lang w:val="ru-RU" w:eastAsia="en-US" w:bidi="ar-SA"/>
      </w:rPr>
    </w:lvl>
    <w:lvl w:ilvl="6" w:tplc="3EDE2C2A">
      <w:numFmt w:val="bullet"/>
      <w:lvlText w:val="•"/>
      <w:lvlJc w:val="left"/>
      <w:pPr>
        <w:ind w:left="3848" w:hanging="346"/>
      </w:pPr>
      <w:rPr>
        <w:rFonts w:hint="default"/>
        <w:lang w:val="ru-RU" w:eastAsia="en-US" w:bidi="ar-SA"/>
      </w:rPr>
    </w:lvl>
    <w:lvl w:ilvl="7" w:tplc="C8866152">
      <w:numFmt w:val="bullet"/>
      <w:lvlText w:val="•"/>
      <w:lvlJc w:val="left"/>
      <w:pPr>
        <w:ind w:left="4412" w:hanging="346"/>
      </w:pPr>
      <w:rPr>
        <w:rFonts w:hint="default"/>
        <w:lang w:val="ru-RU" w:eastAsia="en-US" w:bidi="ar-SA"/>
      </w:rPr>
    </w:lvl>
    <w:lvl w:ilvl="8" w:tplc="228E185E">
      <w:numFmt w:val="bullet"/>
      <w:lvlText w:val="•"/>
      <w:lvlJc w:val="left"/>
      <w:pPr>
        <w:ind w:left="4977" w:hanging="346"/>
      </w:pPr>
      <w:rPr>
        <w:rFonts w:hint="default"/>
        <w:lang w:val="ru-RU" w:eastAsia="en-US" w:bidi="ar-SA"/>
      </w:rPr>
    </w:lvl>
  </w:abstractNum>
  <w:num w:numId="1">
    <w:abstractNumId w:val="41"/>
    <w:lvlOverride w:ilvl="0">
      <w:startOverride w:val="2"/>
    </w:lvlOverride>
    <w:lvlOverride w:ilvl="1"/>
    <w:lvlOverride w:ilvl="2"/>
    <w:lvlOverride w:ilvl="3"/>
    <w:lvlOverride w:ilvl="4"/>
    <w:lvlOverride w:ilvl="5"/>
    <w:lvlOverride w:ilvl="6"/>
    <w:lvlOverride w:ilvl="7"/>
    <w:lvlOverride w:ilvl="8"/>
  </w:num>
  <w:num w:numId="2">
    <w:abstractNumId w:val="38"/>
    <w:lvlOverride w:ilvl="0">
      <w:startOverride w:val="5"/>
    </w:lvlOverride>
    <w:lvlOverride w:ilvl="1"/>
    <w:lvlOverride w:ilvl="2"/>
    <w:lvlOverride w:ilvl="3"/>
    <w:lvlOverride w:ilvl="4"/>
    <w:lvlOverride w:ilvl="5"/>
    <w:lvlOverride w:ilvl="6"/>
    <w:lvlOverride w:ilvl="7"/>
    <w:lvlOverride w:ilvl="8"/>
  </w:num>
  <w:num w:numId="3">
    <w:abstractNumId w:val="30"/>
    <w:lvlOverride w:ilvl="0">
      <w:startOverride w:val="9"/>
    </w:lvlOverride>
    <w:lvlOverride w:ilvl="1"/>
    <w:lvlOverride w:ilvl="2"/>
    <w:lvlOverride w:ilvl="3"/>
    <w:lvlOverride w:ilvl="4"/>
    <w:lvlOverride w:ilvl="5"/>
    <w:lvlOverride w:ilvl="6"/>
    <w:lvlOverride w:ilvl="7"/>
    <w:lvlOverride w:ilvl="8"/>
  </w:num>
  <w:num w:numId="4">
    <w:abstractNumId w:val="17"/>
    <w:lvlOverride w:ilvl="0">
      <w:startOverride w:val="12"/>
    </w:lvlOverride>
    <w:lvlOverride w:ilvl="1"/>
    <w:lvlOverride w:ilvl="2"/>
    <w:lvlOverride w:ilvl="3"/>
    <w:lvlOverride w:ilvl="4"/>
    <w:lvlOverride w:ilvl="5"/>
    <w:lvlOverride w:ilvl="6"/>
    <w:lvlOverride w:ilvl="7"/>
    <w:lvlOverride w:ilvl="8"/>
  </w:num>
  <w:num w:numId="5">
    <w:abstractNumId w:val="21"/>
    <w:lvlOverride w:ilvl="0">
      <w:startOverride w:val="28"/>
    </w:lvlOverride>
    <w:lvlOverride w:ilvl="1"/>
    <w:lvlOverride w:ilvl="2"/>
    <w:lvlOverride w:ilvl="3"/>
    <w:lvlOverride w:ilvl="4"/>
    <w:lvlOverride w:ilvl="5"/>
    <w:lvlOverride w:ilvl="6"/>
    <w:lvlOverride w:ilvl="7"/>
    <w:lvlOverride w:ilvl="8"/>
  </w:num>
  <w:num w:numId="6">
    <w:abstractNumId w:val="25"/>
    <w:lvlOverride w:ilvl="0">
      <w:startOverride w:val="31"/>
    </w:lvlOverride>
    <w:lvlOverride w:ilvl="1"/>
    <w:lvlOverride w:ilvl="2"/>
    <w:lvlOverride w:ilvl="3"/>
    <w:lvlOverride w:ilvl="4"/>
    <w:lvlOverride w:ilvl="5"/>
    <w:lvlOverride w:ilvl="6"/>
    <w:lvlOverride w:ilvl="7"/>
    <w:lvlOverride w:ilvl="8"/>
  </w:num>
  <w:num w:numId="7">
    <w:abstractNumId w:val="18"/>
    <w:lvlOverride w:ilvl="0">
      <w:startOverride w:val="49"/>
    </w:lvlOverride>
    <w:lvlOverride w:ilvl="1"/>
    <w:lvlOverride w:ilvl="2"/>
    <w:lvlOverride w:ilvl="3"/>
    <w:lvlOverride w:ilvl="4"/>
    <w:lvlOverride w:ilvl="5"/>
    <w:lvlOverride w:ilvl="6"/>
    <w:lvlOverride w:ilvl="7"/>
    <w:lvlOverride w:ilvl="8"/>
  </w:num>
  <w:num w:numId="8">
    <w:abstractNumId w:val="12"/>
    <w:lvlOverride w:ilvl="0">
      <w:startOverride w:val="57"/>
    </w:lvlOverride>
    <w:lvlOverride w:ilvl="1"/>
    <w:lvlOverride w:ilvl="2"/>
    <w:lvlOverride w:ilvl="3"/>
    <w:lvlOverride w:ilvl="4"/>
    <w:lvlOverride w:ilvl="5"/>
    <w:lvlOverride w:ilvl="6"/>
    <w:lvlOverride w:ilvl="7"/>
    <w:lvlOverride w:ilvl="8"/>
  </w:num>
  <w:num w:numId="9">
    <w:abstractNumId w:val="31"/>
    <w:lvlOverride w:ilvl="0">
      <w:startOverride w:val="2"/>
    </w:lvlOverride>
    <w:lvlOverride w:ilvl="1"/>
    <w:lvlOverride w:ilvl="2"/>
    <w:lvlOverride w:ilvl="3"/>
    <w:lvlOverride w:ilvl="4"/>
    <w:lvlOverride w:ilvl="5"/>
    <w:lvlOverride w:ilvl="6"/>
    <w:lvlOverride w:ilvl="7"/>
    <w:lvlOverride w:ilvl="8"/>
  </w:num>
  <w:num w:numId="10">
    <w:abstractNumId w:val="43"/>
    <w:lvlOverride w:ilvl="0">
      <w:startOverride w:val="5"/>
    </w:lvlOverride>
    <w:lvlOverride w:ilvl="1"/>
    <w:lvlOverride w:ilvl="2"/>
    <w:lvlOverride w:ilvl="3"/>
    <w:lvlOverride w:ilvl="4"/>
    <w:lvlOverride w:ilvl="5"/>
    <w:lvlOverride w:ilvl="6"/>
    <w:lvlOverride w:ilvl="7"/>
    <w:lvlOverride w:ilvl="8"/>
  </w:num>
  <w:num w:numId="11">
    <w:abstractNumId w:val="10"/>
    <w:lvlOverride w:ilvl="0">
      <w:startOverride w:val="15"/>
    </w:lvlOverride>
    <w:lvlOverride w:ilvl="1"/>
    <w:lvlOverride w:ilvl="2"/>
    <w:lvlOverride w:ilvl="3"/>
    <w:lvlOverride w:ilvl="4"/>
    <w:lvlOverride w:ilvl="5"/>
    <w:lvlOverride w:ilvl="6"/>
    <w:lvlOverride w:ilvl="7"/>
    <w:lvlOverride w:ilvl="8"/>
  </w:num>
  <w:num w:numId="12">
    <w:abstractNumId w:val="48"/>
    <w:lvlOverride w:ilvl="0">
      <w:startOverride w:val="18"/>
    </w:lvlOverride>
    <w:lvlOverride w:ilvl="1"/>
    <w:lvlOverride w:ilvl="2"/>
    <w:lvlOverride w:ilvl="3"/>
    <w:lvlOverride w:ilvl="4"/>
    <w:lvlOverride w:ilvl="5"/>
    <w:lvlOverride w:ilvl="6"/>
    <w:lvlOverride w:ilvl="7"/>
    <w:lvlOverride w:ilvl="8"/>
  </w:num>
  <w:num w:numId="13">
    <w:abstractNumId w:val="24"/>
    <w:lvlOverride w:ilvl="0">
      <w:startOverride w:val="21"/>
    </w:lvlOverride>
    <w:lvlOverride w:ilvl="1"/>
    <w:lvlOverride w:ilvl="2"/>
    <w:lvlOverride w:ilvl="3"/>
    <w:lvlOverride w:ilvl="4"/>
    <w:lvlOverride w:ilvl="5"/>
    <w:lvlOverride w:ilvl="6"/>
    <w:lvlOverride w:ilvl="7"/>
    <w:lvlOverride w:ilvl="8"/>
  </w:num>
  <w:num w:numId="14">
    <w:abstractNumId w:val="14"/>
    <w:lvlOverride w:ilvl="0">
      <w:startOverride w:val="24"/>
    </w:lvlOverride>
    <w:lvlOverride w:ilvl="1"/>
    <w:lvlOverride w:ilvl="2"/>
    <w:lvlOverride w:ilvl="3"/>
    <w:lvlOverride w:ilvl="4"/>
    <w:lvlOverride w:ilvl="5"/>
    <w:lvlOverride w:ilvl="6"/>
    <w:lvlOverride w:ilvl="7"/>
    <w:lvlOverride w:ilvl="8"/>
  </w:num>
  <w:num w:numId="15">
    <w:abstractNumId w:val="11"/>
    <w:lvlOverride w:ilvl="0">
      <w:startOverride w:val="30"/>
    </w:lvlOverride>
    <w:lvlOverride w:ilvl="1"/>
    <w:lvlOverride w:ilvl="2"/>
    <w:lvlOverride w:ilvl="3"/>
    <w:lvlOverride w:ilvl="4"/>
    <w:lvlOverride w:ilvl="5"/>
    <w:lvlOverride w:ilvl="6"/>
    <w:lvlOverride w:ilvl="7"/>
    <w:lvlOverride w:ilvl="8"/>
  </w:num>
  <w:num w:numId="16">
    <w:abstractNumId w:val="26"/>
    <w:lvlOverride w:ilvl="0">
      <w:startOverride w:val="33"/>
    </w:lvlOverride>
    <w:lvlOverride w:ilvl="1"/>
    <w:lvlOverride w:ilvl="2"/>
    <w:lvlOverride w:ilvl="3"/>
    <w:lvlOverride w:ilvl="4"/>
    <w:lvlOverride w:ilvl="5"/>
    <w:lvlOverride w:ilvl="6"/>
    <w:lvlOverride w:ilvl="7"/>
    <w:lvlOverride w:ilvl="8"/>
  </w:num>
  <w:num w:numId="17">
    <w:abstractNumId w:val="8"/>
    <w:lvlOverride w:ilvl="0">
      <w:startOverride w:val="39"/>
    </w:lvlOverride>
    <w:lvlOverride w:ilvl="1"/>
    <w:lvlOverride w:ilvl="2"/>
    <w:lvlOverride w:ilvl="3"/>
    <w:lvlOverride w:ilvl="4"/>
    <w:lvlOverride w:ilvl="5"/>
    <w:lvlOverride w:ilvl="6"/>
    <w:lvlOverride w:ilvl="7"/>
    <w:lvlOverride w:ilvl="8"/>
  </w:num>
  <w:num w:numId="18">
    <w:abstractNumId w:val="15"/>
    <w:lvlOverride w:ilvl="0">
      <w:startOverride w:val="46"/>
    </w:lvlOverride>
    <w:lvlOverride w:ilvl="1"/>
    <w:lvlOverride w:ilvl="2"/>
    <w:lvlOverride w:ilvl="3"/>
    <w:lvlOverride w:ilvl="4"/>
    <w:lvlOverride w:ilvl="5"/>
    <w:lvlOverride w:ilvl="6"/>
    <w:lvlOverride w:ilvl="7"/>
    <w:lvlOverride w:ilvl="8"/>
  </w:num>
  <w:num w:numId="19">
    <w:abstractNumId w:val="20"/>
    <w:lvlOverride w:ilvl="0">
      <w:startOverride w:val="2"/>
    </w:lvlOverride>
    <w:lvlOverride w:ilvl="1"/>
    <w:lvlOverride w:ilvl="2"/>
    <w:lvlOverride w:ilvl="3"/>
    <w:lvlOverride w:ilvl="4"/>
    <w:lvlOverride w:ilvl="5"/>
    <w:lvlOverride w:ilvl="6"/>
    <w:lvlOverride w:ilvl="7"/>
    <w:lvlOverride w:ilvl="8"/>
  </w:num>
  <w:num w:numId="20">
    <w:abstractNumId w:val="28"/>
    <w:lvlOverride w:ilvl="0">
      <w:startOverride w:val="5"/>
    </w:lvlOverride>
    <w:lvlOverride w:ilvl="1"/>
    <w:lvlOverride w:ilvl="2"/>
    <w:lvlOverride w:ilvl="3"/>
    <w:lvlOverride w:ilvl="4"/>
    <w:lvlOverride w:ilvl="5"/>
    <w:lvlOverride w:ilvl="6"/>
    <w:lvlOverride w:ilvl="7"/>
    <w:lvlOverride w:ilvl="8"/>
  </w:num>
  <w:num w:numId="21">
    <w:abstractNumId w:val="32"/>
    <w:lvlOverride w:ilvl="0">
      <w:startOverride w:val="34"/>
    </w:lvlOverride>
    <w:lvlOverride w:ilvl="1"/>
    <w:lvlOverride w:ilvl="2"/>
    <w:lvlOverride w:ilvl="3"/>
    <w:lvlOverride w:ilvl="4"/>
    <w:lvlOverride w:ilvl="5"/>
    <w:lvlOverride w:ilvl="6"/>
    <w:lvlOverride w:ilvl="7"/>
    <w:lvlOverride w:ilvl="8"/>
  </w:num>
  <w:num w:numId="22">
    <w:abstractNumId w:val="40"/>
    <w:lvlOverride w:ilvl="0">
      <w:startOverride w:val="44"/>
    </w:lvlOverride>
    <w:lvlOverride w:ilvl="1"/>
    <w:lvlOverride w:ilvl="2"/>
    <w:lvlOverride w:ilvl="3"/>
    <w:lvlOverride w:ilvl="4"/>
    <w:lvlOverride w:ilvl="5"/>
    <w:lvlOverride w:ilvl="6"/>
    <w:lvlOverride w:ilvl="7"/>
    <w:lvlOverride w:ilvl="8"/>
  </w:num>
  <w:num w:numId="23">
    <w:abstractNumId w:val="7"/>
    <w:lvlOverride w:ilvl="0">
      <w:startOverride w:val="47"/>
    </w:lvlOverride>
    <w:lvlOverride w:ilvl="1"/>
    <w:lvlOverride w:ilvl="2"/>
    <w:lvlOverride w:ilvl="3"/>
    <w:lvlOverride w:ilvl="4"/>
    <w:lvlOverride w:ilvl="5"/>
    <w:lvlOverride w:ilvl="6"/>
    <w:lvlOverride w:ilvl="7"/>
    <w:lvlOverride w:ilvl="8"/>
  </w:num>
  <w:num w:numId="24">
    <w:abstractNumId w:val="49"/>
    <w:lvlOverride w:ilvl="0">
      <w:startOverride w:val="50"/>
    </w:lvlOverride>
    <w:lvlOverride w:ilvl="1"/>
    <w:lvlOverride w:ilvl="2"/>
    <w:lvlOverride w:ilvl="3"/>
    <w:lvlOverride w:ilvl="4"/>
    <w:lvlOverride w:ilvl="5"/>
    <w:lvlOverride w:ilvl="6"/>
    <w:lvlOverride w:ilvl="7"/>
    <w:lvlOverride w:ilvl="8"/>
  </w:num>
  <w:num w:numId="25">
    <w:abstractNumId w:val="37"/>
    <w:lvlOverride w:ilvl="0">
      <w:startOverride w:val="53"/>
    </w:lvlOverride>
    <w:lvlOverride w:ilvl="1"/>
    <w:lvlOverride w:ilvl="2"/>
    <w:lvlOverride w:ilvl="3"/>
    <w:lvlOverride w:ilvl="4"/>
    <w:lvlOverride w:ilvl="5"/>
    <w:lvlOverride w:ilvl="6"/>
    <w:lvlOverride w:ilvl="7"/>
    <w:lvlOverride w:ilvl="8"/>
  </w:num>
  <w:num w:numId="26">
    <w:abstractNumId w:val="45"/>
    <w:lvlOverride w:ilvl="0">
      <w:startOverride w:val="56"/>
    </w:lvlOverride>
    <w:lvlOverride w:ilvl="1"/>
    <w:lvlOverride w:ilvl="2"/>
    <w:lvlOverride w:ilvl="3"/>
    <w:lvlOverride w:ilvl="4"/>
    <w:lvlOverride w:ilvl="5"/>
    <w:lvlOverride w:ilvl="6"/>
    <w:lvlOverride w:ilvl="7"/>
    <w:lvlOverride w:ilvl="8"/>
  </w:num>
  <w:num w:numId="27">
    <w:abstractNumId w:val="36"/>
    <w:lvlOverride w:ilvl="0">
      <w:startOverride w:val="2"/>
    </w:lvlOverride>
    <w:lvlOverride w:ilvl="1"/>
    <w:lvlOverride w:ilvl="2"/>
    <w:lvlOverride w:ilvl="3"/>
    <w:lvlOverride w:ilvl="4"/>
    <w:lvlOverride w:ilvl="5"/>
    <w:lvlOverride w:ilvl="6"/>
    <w:lvlOverride w:ilvl="7"/>
    <w:lvlOverride w:ilvl="8"/>
  </w:num>
  <w:num w:numId="28">
    <w:abstractNumId w:val="23"/>
    <w:lvlOverride w:ilvl="0">
      <w:startOverride w:val="5"/>
    </w:lvlOverride>
    <w:lvlOverride w:ilvl="1"/>
    <w:lvlOverride w:ilvl="2"/>
    <w:lvlOverride w:ilvl="3"/>
    <w:lvlOverride w:ilvl="4"/>
    <w:lvlOverride w:ilvl="5"/>
    <w:lvlOverride w:ilvl="6"/>
    <w:lvlOverride w:ilvl="7"/>
    <w:lvlOverride w:ilvl="8"/>
  </w:num>
  <w:num w:numId="29">
    <w:abstractNumId w:val="3"/>
  </w:num>
  <w:num w:numId="30">
    <w:abstractNumId w:val="9"/>
  </w:num>
  <w:num w:numId="31">
    <w:abstractNumId w:val="39"/>
  </w:num>
  <w:num w:numId="32">
    <w:abstractNumId w:val="1"/>
  </w:num>
  <w:num w:numId="33">
    <w:abstractNumId w:val="35"/>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num>
  <w:num w:numId="37">
    <w:abstractNumId w:val="47"/>
  </w:num>
  <w:num w:numId="38">
    <w:abstractNumId w:val="19"/>
  </w:num>
  <w:num w:numId="39">
    <w:abstractNumId w:val="22"/>
  </w:num>
  <w:num w:numId="40">
    <w:abstractNumId w:val="44"/>
  </w:num>
  <w:num w:numId="41">
    <w:abstractNumId w:val="4"/>
  </w:num>
  <w:num w:numId="42">
    <w:abstractNumId w:val="6"/>
  </w:num>
  <w:num w:numId="43">
    <w:abstractNumId w:val="5"/>
  </w:num>
  <w:num w:numId="44">
    <w:abstractNumId w:val="29"/>
  </w:num>
  <w:num w:numId="45">
    <w:abstractNumId w:val="42"/>
  </w:num>
  <w:num w:numId="46">
    <w:abstractNumId w:val="13"/>
  </w:num>
  <w:num w:numId="47">
    <w:abstractNumId w:val="27"/>
  </w:num>
  <w:num w:numId="48">
    <w:abstractNumId w:val="46"/>
  </w:num>
  <w:num w:numId="49">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3E"/>
    <w:rsid w:val="000045AE"/>
    <w:rsid w:val="000066F7"/>
    <w:rsid w:val="0001203E"/>
    <w:rsid w:val="00013A85"/>
    <w:rsid w:val="000202DB"/>
    <w:rsid w:val="000237CF"/>
    <w:rsid w:val="000272D0"/>
    <w:rsid w:val="0002782C"/>
    <w:rsid w:val="0003163C"/>
    <w:rsid w:val="00034111"/>
    <w:rsid w:val="000344F3"/>
    <w:rsid w:val="00037F7D"/>
    <w:rsid w:val="00040A47"/>
    <w:rsid w:val="00042AE9"/>
    <w:rsid w:val="00042D0D"/>
    <w:rsid w:val="00044330"/>
    <w:rsid w:val="00050FE8"/>
    <w:rsid w:val="00054A46"/>
    <w:rsid w:val="000576BC"/>
    <w:rsid w:val="00057B73"/>
    <w:rsid w:val="00074B54"/>
    <w:rsid w:val="00081D72"/>
    <w:rsid w:val="00094458"/>
    <w:rsid w:val="00097DE6"/>
    <w:rsid w:val="000B51C4"/>
    <w:rsid w:val="000C354F"/>
    <w:rsid w:val="000C7442"/>
    <w:rsid w:val="000D4E39"/>
    <w:rsid w:val="000D6554"/>
    <w:rsid w:val="000D66D3"/>
    <w:rsid w:val="000E0CEC"/>
    <w:rsid w:val="000E3E1D"/>
    <w:rsid w:val="000F0B47"/>
    <w:rsid w:val="000F1BA4"/>
    <w:rsid w:val="000F421F"/>
    <w:rsid w:val="00104ABE"/>
    <w:rsid w:val="00106AE7"/>
    <w:rsid w:val="00107381"/>
    <w:rsid w:val="00122364"/>
    <w:rsid w:val="00123AE0"/>
    <w:rsid w:val="001267E6"/>
    <w:rsid w:val="0013036A"/>
    <w:rsid w:val="00130571"/>
    <w:rsid w:val="00136EF1"/>
    <w:rsid w:val="00140E6F"/>
    <w:rsid w:val="0016098E"/>
    <w:rsid w:val="00164A1E"/>
    <w:rsid w:val="00167596"/>
    <w:rsid w:val="001723D9"/>
    <w:rsid w:val="00176B20"/>
    <w:rsid w:val="0018080E"/>
    <w:rsid w:val="001966C5"/>
    <w:rsid w:val="001A22F3"/>
    <w:rsid w:val="001A2BE6"/>
    <w:rsid w:val="001A3973"/>
    <w:rsid w:val="001A693A"/>
    <w:rsid w:val="001C1CE0"/>
    <w:rsid w:val="001C23E0"/>
    <w:rsid w:val="001C2410"/>
    <w:rsid w:val="001D0420"/>
    <w:rsid w:val="001D70C3"/>
    <w:rsid w:val="001E096F"/>
    <w:rsid w:val="001F0313"/>
    <w:rsid w:val="00201AB5"/>
    <w:rsid w:val="00204039"/>
    <w:rsid w:val="0020616F"/>
    <w:rsid w:val="00216B3C"/>
    <w:rsid w:val="00217EB2"/>
    <w:rsid w:val="002269EC"/>
    <w:rsid w:val="002576A7"/>
    <w:rsid w:val="00257DFB"/>
    <w:rsid w:val="00263594"/>
    <w:rsid w:val="00271056"/>
    <w:rsid w:val="00276408"/>
    <w:rsid w:val="00276929"/>
    <w:rsid w:val="00277B3A"/>
    <w:rsid w:val="00280E3F"/>
    <w:rsid w:val="00282300"/>
    <w:rsid w:val="0028448C"/>
    <w:rsid w:val="002A4663"/>
    <w:rsid w:val="002B25A6"/>
    <w:rsid w:val="002C5B24"/>
    <w:rsid w:val="002C616A"/>
    <w:rsid w:val="002C7BEF"/>
    <w:rsid w:val="002D327A"/>
    <w:rsid w:val="002D6C43"/>
    <w:rsid w:val="002E2E75"/>
    <w:rsid w:val="002E2EAD"/>
    <w:rsid w:val="002E333F"/>
    <w:rsid w:val="002E35AF"/>
    <w:rsid w:val="002F2446"/>
    <w:rsid w:val="002F7B15"/>
    <w:rsid w:val="00301375"/>
    <w:rsid w:val="0030765B"/>
    <w:rsid w:val="00307DDB"/>
    <w:rsid w:val="003207E0"/>
    <w:rsid w:val="00336BF9"/>
    <w:rsid w:val="00355872"/>
    <w:rsid w:val="0037148C"/>
    <w:rsid w:val="00374BB5"/>
    <w:rsid w:val="00375E48"/>
    <w:rsid w:val="003769DB"/>
    <w:rsid w:val="00376AC5"/>
    <w:rsid w:val="00382C07"/>
    <w:rsid w:val="003842DA"/>
    <w:rsid w:val="0038463D"/>
    <w:rsid w:val="00386883"/>
    <w:rsid w:val="00386F09"/>
    <w:rsid w:val="00393ACC"/>
    <w:rsid w:val="003A0990"/>
    <w:rsid w:val="003A2FCD"/>
    <w:rsid w:val="003A5C5D"/>
    <w:rsid w:val="003A5E3E"/>
    <w:rsid w:val="003B1C22"/>
    <w:rsid w:val="003B7357"/>
    <w:rsid w:val="003C0609"/>
    <w:rsid w:val="003C3BE6"/>
    <w:rsid w:val="003C426F"/>
    <w:rsid w:val="003C6057"/>
    <w:rsid w:val="003D357D"/>
    <w:rsid w:val="003D3898"/>
    <w:rsid w:val="003D579F"/>
    <w:rsid w:val="003D5FB2"/>
    <w:rsid w:val="003E3D7D"/>
    <w:rsid w:val="003E78AB"/>
    <w:rsid w:val="0040748E"/>
    <w:rsid w:val="004108B7"/>
    <w:rsid w:val="0043090B"/>
    <w:rsid w:val="00433885"/>
    <w:rsid w:val="004340AD"/>
    <w:rsid w:val="0044131D"/>
    <w:rsid w:val="004441AD"/>
    <w:rsid w:val="004471D6"/>
    <w:rsid w:val="00450CE9"/>
    <w:rsid w:val="004602EB"/>
    <w:rsid w:val="00462CC4"/>
    <w:rsid w:val="00467A8D"/>
    <w:rsid w:val="0047671B"/>
    <w:rsid w:val="004778D1"/>
    <w:rsid w:val="0048332C"/>
    <w:rsid w:val="00491E3C"/>
    <w:rsid w:val="004B3927"/>
    <w:rsid w:val="004C0874"/>
    <w:rsid w:val="004C469D"/>
    <w:rsid w:val="004C64C5"/>
    <w:rsid w:val="004D3F5A"/>
    <w:rsid w:val="004D4FD8"/>
    <w:rsid w:val="004D634D"/>
    <w:rsid w:val="004E6190"/>
    <w:rsid w:val="00500931"/>
    <w:rsid w:val="00515047"/>
    <w:rsid w:val="0052001E"/>
    <w:rsid w:val="00524B75"/>
    <w:rsid w:val="00526277"/>
    <w:rsid w:val="00526807"/>
    <w:rsid w:val="00531742"/>
    <w:rsid w:val="00537158"/>
    <w:rsid w:val="0054677B"/>
    <w:rsid w:val="00555C97"/>
    <w:rsid w:val="005634FB"/>
    <w:rsid w:val="00566D5F"/>
    <w:rsid w:val="0057225D"/>
    <w:rsid w:val="00576718"/>
    <w:rsid w:val="00584E6F"/>
    <w:rsid w:val="00584FE1"/>
    <w:rsid w:val="005873FB"/>
    <w:rsid w:val="005931D0"/>
    <w:rsid w:val="005938C9"/>
    <w:rsid w:val="005B13D1"/>
    <w:rsid w:val="005C019C"/>
    <w:rsid w:val="005C24A0"/>
    <w:rsid w:val="005C6489"/>
    <w:rsid w:val="005D5E1C"/>
    <w:rsid w:val="005E1371"/>
    <w:rsid w:val="005E2867"/>
    <w:rsid w:val="005E2A2E"/>
    <w:rsid w:val="005F7767"/>
    <w:rsid w:val="00603243"/>
    <w:rsid w:val="006038B7"/>
    <w:rsid w:val="00610C90"/>
    <w:rsid w:val="00610CFD"/>
    <w:rsid w:val="0061299D"/>
    <w:rsid w:val="006129E5"/>
    <w:rsid w:val="0062661D"/>
    <w:rsid w:val="00626DD3"/>
    <w:rsid w:val="00630AE2"/>
    <w:rsid w:val="006311F9"/>
    <w:rsid w:val="00640037"/>
    <w:rsid w:val="00647FE9"/>
    <w:rsid w:val="00652CD0"/>
    <w:rsid w:val="006562AA"/>
    <w:rsid w:val="00691169"/>
    <w:rsid w:val="006919AC"/>
    <w:rsid w:val="00693D84"/>
    <w:rsid w:val="006A72E3"/>
    <w:rsid w:val="006B031E"/>
    <w:rsid w:val="006B52DC"/>
    <w:rsid w:val="006B60D2"/>
    <w:rsid w:val="006C116A"/>
    <w:rsid w:val="006C311F"/>
    <w:rsid w:val="006C5AE2"/>
    <w:rsid w:val="006C6429"/>
    <w:rsid w:val="006E1495"/>
    <w:rsid w:val="006E4953"/>
    <w:rsid w:val="006F77A1"/>
    <w:rsid w:val="007060D9"/>
    <w:rsid w:val="00707B2C"/>
    <w:rsid w:val="00721385"/>
    <w:rsid w:val="00722E59"/>
    <w:rsid w:val="00727C6B"/>
    <w:rsid w:val="00730C2F"/>
    <w:rsid w:val="00732A4F"/>
    <w:rsid w:val="00736F63"/>
    <w:rsid w:val="00765509"/>
    <w:rsid w:val="00775B58"/>
    <w:rsid w:val="00790497"/>
    <w:rsid w:val="00790B7E"/>
    <w:rsid w:val="00793006"/>
    <w:rsid w:val="00796602"/>
    <w:rsid w:val="00797704"/>
    <w:rsid w:val="00797F7F"/>
    <w:rsid w:val="007C19E3"/>
    <w:rsid w:val="007C7082"/>
    <w:rsid w:val="007D0FC2"/>
    <w:rsid w:val="007E2127"/>
    <w:rsid w:val="007E600C"/>
    <w:rsid w:val="007F4CE7"/>
    <w:rsid w:val="007F70D2"/>
    <w:rsid w:val="0080048F"/>
    <w:rsid w:val="00800595"/>
    <w:rsid w:val="00806452"/>
    <w:rsid w:val="00811495"/>
    <w:rsid w:val="00817B07"/>
    <w:rsid w:val="00817FE5"/>
    <w:rsid w:val="00820D7B"/>
    <w:rsid w:val="00826CBF"/>
    <w:rsid w:val="00830444"/>
    <w:rsid w:val="00846B2A"/>
    <w:rsid w:val="00852E0F"/>
    <w:rsid w:val="00854F1A"/>
    <w:rsid w:val="008556C4"/>
    <w:rsid w:val="00855ADE"/>
    <w:rsid w:val="00870A49"/>
    <w:rsid w:val="0088369E"/>
    <w:rsid w:val="008907F4"/>
    <w:rsid w:val="008A1070"/>
    <w:rsid w:val="008A1DFF"/>
    <w:rsid w:val="008A56C3"/>
    <w:rsid w:val="008A7B4C"/>
    <w:rsid w:val="008B5DB3"/>
    <w:rsid w:val="008C6319"/>
    <w:rsid w:val="008D0E35"/>
    <w:rsid w:val="008D7E44"/>
    <w:rsid w:val="008E5CEF"/>
    <w:rsid w:val="00913620"/>
    <w:rsid w:val="009138A9"/>
    <w:rsid w:val="00913DF5"/>
    <w:rsid w:val="009158F9"/>
    <w:rsid w:val="00915A99"/>
    <w:rsid w:val="00923199"/>
    <w:rsid w:val="009263CE"/>
    <w:rsid w:val="0092737A"/>
    <w:rsid w:val="009333C8"/>
    <w:rsid w:val="00935A4A"/>
    <w:rsid w:val="0094688B"/>
    <w:rsid w:val="0095287E"/>
    <w:rsid w:val="009562D0"/>
    <w:rsid w:val="00962BEF"/>
    <w:rsid w:val="00964CA0"/>
    <w:rsid w:val="0098779F"/>
    <w:rsid w:val="009A2AF3"/>
    <w:rsid w:val="009B1A98"/>
    <w:rsid w:val="009B1FB5"/>
    <w:rsid w:val="009B4D28"/>
    <w:rsid w:val="009C12B0"/>
    <w:rsid w:val="009C2AE7"/>
    <w:rsid w:val="009D4F24"/>
    <w:rsid w:val="009D7885"/>
    <w:rsid w:val="009D7ACB"/>
    <w:rsid w:val="009E364C"/>
    <w:rsid w:val="009E4816"/>
    <w:rsid w:val="009E506B"/>
    <w:rsid w:val="009E586A"/>
    <w:rsid w:val="009F030F"/>
    <w:rsid w:val="009F3857"/>
    <w:rsid w:val="009F4560"/>
    <w:rsid w:val="00A15D15"/>
    <w:rsid w:val="00A165B3"/>
    <w:rsid w:val="00A23E7D"/>
    <w:rsid w:val="00A301EA"/>
    <w:rsid w:val="00A315DF"/>
    <w:rsid w:val="00A32875"/>
    <w:rsid w:val="00A34EE3"/>
    <w:rsid w:val="00A40034"/>
    <w:rsid w:val="00A401D2"/>
    <w:rsid w:val="00A40C13"/>
    <w:rsid w:val="00A4569A"/>
    <w:rsid w:val="00A457A9"/>
    <w:rsid w:val="00A64080"/>
    <w:rsid w:val="00A81823"/>
    <w:rsid w:val="00A91FE9"/>
    <w:rsid w:val="00A93459"/>
    <w:rsid w:val="00A94F8A"/>
    <w:rsid w:val="00AA0500"/>
    <w:rsid w:val="00AA5B38"/>
    <w:rsid w:val="00AC41C6"/>
    <w:rsid w:val="00AC4361"/>
    <w:rsid w:val="00AC4942"/>
    <w:rsid w:val="00AC6D92"/>
    <w:rsid w:val="00AD09DC"/>
    <w:rsid w:val="00AD278B"/>
    <w:rsid w:val="00AD4362"/>
    <w:rsid w:val="00AD60DA"/>
    <w:rsid w:val="00AE0B08"/>
    <w:rsid w:val="00AF303B"/>
    <w:rsid w:val="00AF53C8"/>
    <w:rsid w:val="00AF6E71"/>
    <w:rsid w:val="00B00408"/>
    <w:rsid w:val="00B007ED"/>
    <w:rsid w:val="00B023C7"/>
    <w:rsid w:val="00B05C85"/>
    <w:rsid w:val="00B22089"/>
    <w:rsid w:val="00B23C49"/>
    <w:rsid w:val="00B26E44"/>
    <w:rsid w:val="00B309DC"/>
    <w:rsid w:val="00B30B21"/>
    <w:rsid w:val="00B35DEC"/>
    <w:rsid w:val="00B4636C"/>
    <w:rsid w:val="00B51C74"/>
    <w:rsid w:val="00B51F63"/>
    <w:rsid w:val="00B57186"/>
    <w:rsid w:val="00B615FD"/>
    <w:rsid w:val="00B61E62"/>
    <w:rsid w:val="00B721D4"/>
    <w:rsid w:val="00B73350"/>
    <w:rsid w:val="00B73679"/>
    <w:rsid w:val="00B773B5"/>
    <w:rsid w:val="00B77C85"/>
    <w:rsid w:val="00B80439"/>
    <w:rsid w:val="00B81966"/>
    <w:rsid w:val="00B82E25"/>
    <w:rsid w:val="00B912EE"/>
    <w:rsid w:val="00B912FA"/>
    <w:rsid w:val="00B96A44"/>
    <w:rsid w:val="00B96FAD"/>
    <w:rsid w:val="00BB5C07"/>
    <w:rsid w:val="00BC1CCB"/>
    <w:rsid w:val="00BD08C1"/>
    <w:rsid w:val="00BD5CDB"/>
    <w:rsid w:val="00BD6E3F"/>
    <w:rsid w:val="00BE0A09"/>
    <w:rsid w:val="00BF2D41"/>
    <w:rsid w:val="00C00DF9"/>
    <w:rsid w:val="00C02892"/>
    <w:rsid w:val="00C05AFB"/>
    <w:rsid w:val="00C11B4A"/>
    <w:rsid w:val="00C21CDC"/>
    <w:rsid w:val="00C2539E"/>
    <w:rsid w:val="00C32CA6"/>
    <w:rsid w:val="00C33228"/>
    <w:rsid w:val="00C35D4B"/>
    <w:rsid w:val="00C3791C"/>
    <w:rsid w:val="00C5324A"/>
    <w:rsid w:val="00C53CE0"/>
    <w:rsid w:val="00C53F3F"/>
    <w:rsid w:val="00C6191D"/>
    <w:rsid w:val="00C6236F"/>
    <w:rsid w:val="00C666E6"/>
    <w:rsid w:val="00C7405B"/>
    <w:rsid w:val="00C75022"/>
    <w:rsid w:val="00C80FDD"/>
    <w:rsid w:val="00CA0A95"/>
    <w:rsid w:val="00CA4CFA"/>
    <w:rsid w:val="00CB5B83"/>
    <w:rsid w:val="00CB764A"/>
    <w:rsid w:val="00CE00C8"/>
    <w:rsid w:val="00CE045B"/>
    <w:rsid w:val="00CE4AB0"/>
    <w:rsid w:val="00CE560E"/>
    <w:rsid w:val="00CE6FE9"/>
    <w:rsid w:val="00CF0A53"/>
    <w:rsid w:val="00CF2121"/>
    <w:rsid w:val="00CF4248"/>
    <w:rsid w:val="00D00A6B"/>
    <w:rsid w:val="00D03870"/>
    <w:rsid w:val="00D25A87"/>
    <w:rsid w:val="00D37CFD"/>
    <w:rsid w:val="00D42CF2"/>
    <w:rsid w:val="00D50862"/>
    <w:rsid w:val="00D51077"/>
    <w:rsid w:val="00D55589"/>
    <w:rsid w:val="00D55AA1"/>
    <w:rsid w:val="00D565A3"/>
    <w:rsid w:val="00D56D1D"/>
    <w:rsid w:val="00D57308"/>
    <w:rsid w:val="00D61AF7"/>
    <w:rsid w:val="00D63646"/>
    <w:rsid w:val="00D65EDB"/>
    <w:rsid w:val="00D66C36"/>
    <w:rsid w:val="00D67413"/>
    <w:rsid w:val="00D70021"/>
    <w:rsid w:val="00D74AB7"/>
    <w:rsid w:val="00D755E3"/>
    <w:rsid w:val="00D77137"/>
    <w:rsid w:val="00D819C7"/>
    <w:rsid w:val="00D848C4"/>
    <w:rsid w:val="00D86F35"/>
    <w:rsid w:val="00D94D56"/>
    <w:rsid w:val="00D964FE"/>
    <w:rsid w:val="00DA0D3C"/>
    <w:rsid w:val="00DA4470"/>
    <w:rsid w:val="00DB5220"/>
    <w:rsid w:val="00DB723D"/>
    <w:rsid w:val="00DD1DFA"/>
    <w:rsid w:val="00DD78AD"/>
    <w:rsid w:val="00DE4097"/>
    <w:rsid w:val="00DF4E8F"/>
    <w:rsid w:val="00E006C8"/>
    <w:rsid w:val="00E015D1"/>
    <w:rsid w:val="00E043F6"/>
    <w:rsid w:val="00E05D12"/>
    <w:rsid w:val="00E07627"/>
    <w:rsid w:val="00E100C6"/>
    <w:rsid w:val="00E168D1"/>
    <w:rsid w:val="00E176C9"/>
    <w:rsid w:val="00E22407"/>
    <w:rsid w:val="00E3089C"/>
    <w:rsid w:val="00E31F94"/>
    <w:rsid w:val="00E4094C"/>
    <w:rsid w:val="00E46421"/>
    <w:rsid w:val="00E70E39"/>
    <w:rsid w:val="00E746B2"/>
    <w:rsid w:val="00E75901"/>
    <w:rsid w:val="00E87A5B"/>
    <w:rsid w:val="00E92B96"/>
    <w:rsid w:val="00EA39E1"/>
    <w:rsid w:val="00EA547A"/>
    <w:rsid w:val="00EA6888"/>
    <w:rsid w:val="00EA6FFD"/>
    <w:rsid w:val="00EA7AB3"/>
    <w:rsid w:val="00EB0036"/>
    <w:rsid w:val="00ED7D8F"/>
    <w:rsid w:val="00EE052B"/>
    <w:rsid w:val="00EF6F4E"/>
    <w:rsid w:val="00F12BF8"/>
    <w:rsid w:val="00F1619D"/>
    <w:rsid w:val="00F1652B"/>
    <w:rsid w:val="00F21A51"/>
    <w:rsid w:val="00F22F3E"/>
    <w:rsid w:val="00F26978"/>
    <w:rsid w:val="00F27438"/>
    <w:rsid w:val="00F42F6C"/>
    <w:rsid w:val="00F50AD5"/>
    <w:rsid w:val="00F514A3"/>
    <w:rsid w:val="00F52E21"/>
    <w:rsid w:val="00F53695"/>
    <w:rsid w:val="00F56317"/>
    <w:rsid w:val="00F57837"/>
    <w:rsid w:val="00F644EF"/>
    <w:rsid w:val="00F67F3B"/>
    <w:rsid w:val="00F75767"/>
    <w:rsid w:val="00F76297"/>
    <w:rsid w:val="00F85761"/>
    <w:rsid w:val="00F87D26"/>
    <w:rsid w:val="00F94383"/>
    <w:rsid w:val="00F95EBD"/>
    <w:rsid w:val="00FA1F57"/>
    <w:rsid w:val="00FA3934"/>
    <w:rsid w:val="00FA7F1A"/>
    <w:rsid w:val="00FC32C9"/>
    <w:rsid w:val="00FC4390"/>
    <w:rsid w:val="00FD5CF4"/>
    <w:rsid w:val="00FE1823"/>
    <w:rsid w:val="00FF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6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DE6"/>
  </w:style>
  <w:style w:type="paragraph" w:styleId="1">
    <w:name w:val="heading 1"/>
    <w:basedOn w:val="a"/>
    <w:link w:val="10"/>
    <w:uiPriority w:val="1"/>
    <w:qFormat/>
    <w:rsid w:val="00097DE6"/>
    <w:pPr>
      <w:widowControl w:val="0"/>
      <w:autoSpaceDE w:val="0"/>
      <w:autoSpaceDN w:val="0"/>
      <w:spacing w:after="0" w:line="240" w:lineRule="auto"/>
      <w:ind w:left="421" w:right="44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97DE6"/>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97DE6"/>
  </w:style>
  <w:style w:type="character" w:styleId="a3">
    <w:name w:val="Hyperlink"/>
    <w:unhideWhenUsed/>
    <w:rsid w:val="00097DE6"/>
    <w:rPr>
      <w:rFonts w:ascii="Times New Roman" w:hAnsi="Times New Roman" w:cs="Times New Roman" w:hint="default"/>
      <w:color w:val="0000FF"/>
      <w:u w:val="single"/>
    </w:rPr>
  </w:style>
  <w:style w:type="character" w:styleId="a4">
    <w:name w:val="FollowedHyperlink"/>
    <w:basedOn w:val="a0"/>
    <w:uiPriority w:val="99"/>
    <w:semiHidden/>
    <w:unhideWhenUsed/>
    <w:rsid w:val="00097DE6"/>
    <w:rPr>
      <w:color w:val="954F72" w:themeColor="followedHyperlink"/>
      <w:u w:val="single"/>
    </w:rPr>
  </w:style>
  <w:style w:type="paragraph" w:styleId="a5">
    <w:name w:val="annotation text"/>
    <w:basedOn w:val="a"/>
    <w:link w:val="2"/>
    <w:uiPriority w:val="99"/>
    <w:semiHidden/>
    <w:unhideWhenUsed/>
    <w:rsid w:val="00097DE6"/>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ечания Знак"/>
    <w:basedOn w:val="a0"/>
    <w:uiPriority w:val="99"/>
    <w:semiHidden/>
    <w:rsid w:val="00097DE6"/>
    <w:rPr>
      <w:sz w:val="20"/>
      <w:szCs w:val="20"/>
    </w:rPr>
  </w:style>
  <w:style w:type="paragraph" w:styleId="a7">
    <w:name w:val="header"/>
    <w:basedOn w:val="a"/>
    <w:link w:val="12"/>
    <w:uiPriority w:val="99"/>
    <w:unhideWhenUsed/>
    <w:rsid w:val="00097DE6"/>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uiPriority w:val="99"/>
    <w:rsid w:val="00097DE6"/>
  </w:style>
  <w:style w:type="paragraph" w:styleId="a9">
    <w:name w:val="footer"/>
    <w:basedOn w:val="a"/>
    <w:link w:val="13"/>
    <w:uiPriority w:val="99"/>
    <w:unhideWhenUsed/>
    <w:rsid w:val="00097DE6"/>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a">
    <w:name w:val="Нижний колонтитул Знак"/>
    <w:basedOn w:val="a0"/>
    <w:uiPriority w:val="99"/>
    <w:rsid w:val="00097DE6"/>
  </w:style>
  <w:style w:type="paragraph" w:styleId="ab">
    <w:name w:val="Body Text"/>
    <w:basedOn w:val="a"/>
    <w:link w:val="ac"/>
    <w:uiPriority w:val="1"/>
    <w:unhideWhenUsed/>
    <w:qFormat/>
    <w:rsid w:val="00097DE6"/>
    <w:pPr>
      <w:suppressAutoHyphens/>
      <w:spacing w:after="120" w:line="100" w:lineRule="atLeast"/>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uiPriority w:val="1"/>
    <w:rsid w:val="00097DE6"/>
    <w:rPr>
      <w:rFonts w:ascii="Times New Roman" w:eastAsia="Times New Roman" w:hAnsi="Times New Roman" w:cs="Times New Roman"/>
      <w:sz w:val="20"/>
      <w:szCs w:val="20"/>
      <w:lang w:eastAsia="ar-SA"/>
    </w:rPr>
  </w:style>
  <w:style w:type="paragraph" w:styleId="ad">
    <w:name w:val="List"/>
    <w:basedOn w:val="ab"/>
    <w:semiHidden/>
    <w:unhideWhenUsed/>
    <w:rsid w:val="00097DE6"/>
    <w:rPr>
      <w:rFonts w:cs="Arial"/>
    </w:rPr>
  </w:style>
  <w:style w:type="paragraph" w:styleId="ae">
    <w:name w:val="annotation subject"/>
    <w:basedOn w:val="a5"/>
    <w:next w:val="a5"/>
    <w:link w:val="20"/>
    <w:uiPriority w:val="99"/>
    <w:semiHidden/>
    <w:unhideWhenUsed/>
    <w:rsid w:val="00097DE6"/>
    <w:rPr>
      <w:b/>
      <w:bCs/>
    </w:rPr>
  </w:style>
  <w:style w:type="character" w:customStyle="1" w:styleId="af">
    <w:name w:val="Тема примечания Знак"/>
    <w:basedOn w:val="a6"/>
    <w:uiPriority w:val="99"/>
    <w:semiHidden/>
    <w:rsid w:val="00097DE6"/>
    <w:rPr>
      <w:b/>
      <w:bCs/>
      <w:sz w:val="20"/>
      <w:szCs w:val="20"/>
    </w:rPr>
  </w:style>
  <w:style w:type="paragraph" w:styleId="af0">
    <w:name w:val="Balloon Text"/>
    <w:basedOn w:val="a"/>
    <w:link w:val="21"/>
    <w:uiPriority w:val="99"/>
    <w:semiHidden/>
    <w:unhideWhenUsed/>
    <w:rsid w:val="00097DE6"/>
    <w:pPr>
      <w:suppressAutoHyphens/>
      <w:spacing w:after="0" w:line="240" w:lineRule="auto"/>
    </w:pPr>
    <w:rPr>
      <w:rFonts w:ascii="Segoe UI" w:eastAsia="Times New Roman" w:hAnsi="Segoe UI" w:cs="Segoe UI"/>
      <w:sz w:val="18"/>
      <w:szCs w:val="18"/>
      <w:lang w:eastAsia="ar-SA"/>
    </w:rPr>
  </w:style>
  <w:style w:type="character" w:customStyle="1" w:styleId="af1">
    <w:name w:val="Текст выноски Знак"/>
    <w:basedOn w:val="a0"/>
    <w:uiPriority w:val="99"/>
    <w:semiHidden/>
    <w:rsid w:val="00097DE6"/>
    <w:rPr>
      <w:rFonts w:ascii="Segoe UI" w:hAnsi="Segoe UI" w:cs="Segoe UI"/>
      <w:sz w:val="18"/>
      <w:szCs w:val="18"/>
    </w:rPr>
  </w:style>
  <w:style w:type="paragraph" w:styleId="af2">
    <w:name w:val="List Paragraph"/>
    <w:basedOn w:val="a"/>
    <w:uiPriority w:val="1"/>
    <w:qFormat/>
    <w:rsid w:val="00097DE6"/>
    <w:pPr>
      <w:suppressAutoHyphens/>
      <w:spacing w:after="0" w:line="100" w:lineRule="atLeast"/>
      <w:ind w:left="720"/>
      <w:contextualSpacing/>
    </w:pPr>
    <w:rPr>
      <w:rFonts w:ascii="Times New Roman" w:eastAsia="Times New Roman" w:hAnsi="Times New Roman" w:cs="Times New Roman"/>
      <w:sz w:val="20"/>
      <w:szCs w:val="20"/>
      <w:lang w:eastAsia="ar-SA"/>
    </w:rPr>
  </w:style>
  <w:style w:type="paragraph" w:customStyle="1" w:styleId="14">
    <w:name w:val="Заголовок1"/>
    <w:basedOn w:val="a"/>
    <w:next w:val="ab"/>
    <w:rsid w:val="00097DE6"/>
    <w:pPr>
      <w:keepNext/>
      <w:suppressAutoHyphens/>
      <w:spacing w:before="240" w:after="120" w:line="100" w:lineRule="atLeast"/>
    </w:pPr>
    <w:rPr>
      <w:rFonts w:ascii="Arial" w:eastAsia="Microsoft YaHei" w:hAnsi="Arial" w:cs="Arial"/>
      <w:sz w:val="28"/>
      <w:szCs w:val="28"/>
      <w:lang w:eastAsia="ar-SA"/>
    </w:rPr>
  </w:style>
  <w:style w:type="paragraph" w:customStyle="1" w:styleId="15">
    <w:name w:val="Название1"/>
    <w:basedOn w:val="a"/>
    <w:rsid w:val="00097DE6"/>
    <w:pPr>
      <w:suppressLineNumbers/>
      <w:suppressAutoHyphens/>
      <w:spacing w:before="120" w:after="120" w:line="100" w:lineRule="atLeast"/>
    </w:pPr>
    <w:rPr>
      <w:rFonts w:ascii="Times New Roman" w:eastAsia="Times New Roman" w:hAnsi="Times New Roman" w:cs="Arial"/>
      <w:i/>
      <w:iCs/>
      <w:sz w:val="24"/>
      <w:szCs w:val="24"/>
      <w:lang w:eastAsia="ar-SA"/>
    </w:rPr>
  </w:style>
  <w:style w:type="paragraph" w:customStyle="1" w:styleId="16">
    <w:name w:val="Указатель1"/>
    <w:basedOn w:val="a"/>
    <w:rsid w:val="00097DE6"/>
    <w:pPr>
      <w:suppressLineNumbers/>
      <w:suppressAutoHyphens/>
      <w:spacing w:after="0" w:line="100" w:lineRule="atLeast"/>
    </w:pPr>
    <w:rPr>
      <w:rFonts w:ascii="Times New Roman" w:eastAsia="Times New Roman" w:hAnsi="Times New Roman" w:cs="Arial"/>
      <w:sz w:val="20"/>
      <w:szCs w:val="20"/>
      <w:lang w:eastAsia="ar-SA"/>
    </w:rPr>
  </w:style>
  <w:style w:type="paragraph" w:customStyle="1" w:styleId="17">
    <w:name w:val="Абзац списка1"/>
    <w:basedOn w:val="a"/>
    <w:rsid w:val="00097DE6"/>
    <w:pPr>
      <w:suppressAutoHyphens/>
      <w:spacing w:after="0" w:line="100" w:lineRule="atLeast"/>
      <w:ind w:left="720"/>
      <w:jc w:val="both"/>
    </w:pPr>
    <w:rPr>
      <w:rFonts w:ascii="Times New Roman" w:eastAsia="Times New Roman" w:hAnsi="Times New Roman" w:cs="Calibri"/>
      <w:sz w:val="28"/>
      <w:szCs w:val="28"/>
      <w:lang w:eastAsia="ar-SA"/>
    </w:rPr>
  </w:style>
  <w:style w:type="paragraph" w:customStyle="1" w:styleId="ConsPlusTitle">
    <w:name w:val="ConsPlusTitle"/>
    <w:rsid w:val="00097DE6"/>
    <w:pPr>
      <w:widowControl w:val="0"/>
      <w:suppressAutoHyphens/>
      <w:spacing w:after="0" w:line="100" w:lineRule="atLeast"/>
    </w:pPr>
    <w:rPr>
      <w:rFonts w:ascii="Arial" w:eastAsia="Times New Roman" w:hAnsi="Arial" w:cs="Arial"/>
      <w:b/>
      <w:bCs/>
      <w:sz w:val="20"/>
      <w:szCs w:val="20"/>
      <w:lang w:eastAsia="ar-SA"/>
    </w:rPr>
  </w:style>
  <w:style w:type="paragraph" w:customStyle="1" w:styleId="18">
    <w:name w:val="Текст примечания1"/>
    <w:basedOn w:val="a"/>
    <w:rsid w:val="00097DE6"/>
    <w:pPr>
      <w:suppressAutoHyphens/>
      <w:spacing w:after="0" w:line="100" w:lineRule="atLeast"/>
    </w:pPr>
    <w:rPr>
      <w:rFonts w:ascii="Times New Roman" w:eastAsia="Times New Roman" w:hAnsi="Times New Roman" w:cs="Times New Roman"/>
      <w:sz w:val="20"/>
      <w:szCs w:val="20"/>
      <w:lang w:eastAsia="ar-SA"/>
    </w:rPr>
  </w:style>
  <w:style w:type="paragraph" w:customStyle="1" w:styleId="19">
    <w:name w:val="Тема примечания1"/>
    <w:basedOn w:val="18"/>
    <w:rsid w:val="00097DE6"/>
    <w:rPr>
      <w:b/>
      <w:bCs/>
    </w:rPr>
  </w:style>
  <w:style w:type="paragraph" w:customStyle="1" w:styleId="1a">
    <w:name w:val="Текст выноски1"/>
    <w:basedOn w:val="a"/>
    <w:rsid w:val="00097DE6"/>
    <w:pPr>
      <w:suppressAutoHyphens/>
      <w:spacing w:after="0" w:line="100" w:lineRule="atLeast"/>
    </w:pPr>
    <w:rPr>
      <w:rFonts w:ascii="Segoe UI" w:eastAsia="Times New Roman" w:hAnsi="Segoe UI" w:cs="Segoe UI"/>
      <w:sz w:val="18"/>
      <w:szCs w:val="18"/>
      <w:lang w:eastAsia="ar-SA"/>
    </w:rPr>
  </w:style>
  <w:style w:type="paragraph" w:customStyle="1" w:styleId="ConsPlusNormal">
    <w:name w:val="ConsPlusNormal"/>
    <w:rsid w:val="00097DE6"/>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097DE6"/>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af3">
    <w:name w:val="Содержимое таблицы"/>
    <w:basedOn w:val="a"/>
    <w:rsid w:val="00097DE6"/>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msonormal0">
    <w:name w:val="msonormal"/>
    <w:basedOn w:val="a"/>
    <w:rsid w:val="00097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97D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097DE6"/>
    <w:pPr>
      <w:widowControl w:val="0"/>
      <w:autoSpaceDE w:val="0"/>
      <w:autoSpaceDN w:val="0"/>
      <w:spacing w:after="0" w:line="240" w:lineRule="auto"/>
    </w:pPr>
    <w:rPr>
      <w:rFonts w:ascii="Times New Roman" w:eastAsia="Times New Roman" w:hAnsi="Times New Roman" w:cs="Times New Roman"/>
    </w:rPr>
  </w:style>
  <w:style w:type="character" w:styleId="af4">
    <w:name w:val="annotation reference"/>
    <w:basedOn w:val="a0"/>
    <w:uiPriority w:val="99"/>
    <w:semiHidden/>
    <w:unhideWhenUsed/>
    <w:rsid w:val="00097DE6"/>
    <w:rPr>
      <w:sz w:val="16"/>
      <w:szCs w:val="16"/>
    </w:rPr>
  </w:style>
  <w:style w:type="character" w:customStyle="1" w:styleId="1b">
    <w:name w:val="Основной шрифт абзаца1"/>
    <w:rsid w:val="00097DE6"/>
  </w:style>
  <w:style w:type="character" w:customStyle="1" w:styleId="1c">
    <w:name w:val="Текст примечания Знак1"/>
    <w:basedOn w:val="1b"/>
    <w:rsid w:val="00097DE6"/>
    <w:rPr>
      <w:rFonts w:ascii="Times New Roman" w:eastAsia="Times New Roman" w:hAnsi="Times New Roman" w:cs="Times New Roman" w:hint="default"/>
      <w:sz w:val="20"/>
      <w:szCs w:val="20"/>
    </w:rPr>
  </w:style>
  <w:style w:type="character" w:customStyle="1" w:styleId="1d">
    <w:name w:val="Тема примечания Знак1"/>
    <w:basedOn w:val="1c"/>
    <w:rsid w:val="00097DE6"/>
    <w:rPr>
      <w:rFonts w:ascii="Times New Roman" w:eastAsia="Times New Roman" w:hAnsi="Times New Roman" w:cs="Times New Roman" w:hint="default"/>
      <w:b/>
      <w:bCs/>
      <w:sz w:val="20"/>
      <w:szCs w:val="20"/>
    </w:rPr>
  </w:style>
  <w:style w:type="character" w:customStyle="1" w:styleId="1e">
    <w:name w:val="Текст выноски Знак1"/>
    <w:basedOn w:val="1b"/>
    <w:rsid w:val="00097DE6"/>
    <w:rPr>
      <w:rFonts w:ascii="Segoe UI" w:eastAsia="Times New Roman" w:hAnsi="Segoe UI" w:cs="Segoe UI" w:hint="default"/>
      <w:sz w:val="18"/>
      <w:szCs w:val="18"/>
    </w:rPr>
  </w:style>
  <w:style w:type="character" w:customStyle="1" w:styleId="ng-scope">
    <w:name w:val="ng-scope"/>
    <w:rsid w:val="00097DE6"/>
  </w:style>
  <w:style w:type="character" w:customStyle="1" w:styleId="ConsPlusNormal0">
    <w:name w:val="ConsPlusNormal Знак"/>
    <w:rsid w:val="00097DE6"/>
    <w:rPr>
      <w:rFonts w:ascii="Arial" w:eastAsia="Times New Roman" w:hAnsi="Arial" w:cs="Arial" w:hint="default"/>
      <w:sz w:val="20"/>
      <w:szCs w:val="20"/>
    </w:rPr>
  </w:style>
  <w:style w:type="character" w:customStyle="1" w:styleId="1f">
    <w:name w:val="Знак примечания1"/>
    <w:basedOn w:val="1b"/>
    <w:rsid w:val="00097DE6"/>
    <w:rPr>
      <w:sz w:val="16"/>
      <w:szCs w:val="16"/>
    </w:rPr>
  </w:style>
  <w:style w:type="character" w:customStyle="1" w:styleId="ListLabel1">
    <w:name w:val="ListLabel 1"/>
    <w:rsid w:val="00097DE6"/>
    <w:rPr>
      <w:rFonts w:ascii="Times New Roman" w:eastAsia="Times New Roman" w:hAnsi="Times New Roman" w:cs="Times New Roman" w:hint="default"/>
    </w:rPr>
  </w:style>
  <w:style w:type="character" w:customStyle="1" w:styleId="ListLabel2">
    <w:name w:val="ListLabel 2"/>
    <w:rsid w:val="00097DE6"/>
    <w:rPr>
      <w:rFonts w:ascii="Courier New" w:hAnsi="Courier New" w:cs="Courier New" w:hint="default"/>
    </w:rPr>
  </w:style>
  <w:style w:type="character" w:customStyle="1" w:styleId="ListLabel3">
    <w:name w:val="ListLabel 3"/>
    <w:rsid w:val="00097DE6"/>
    <w:rPr>
      <w:sz w:val="28"/>
      <w:szCs w:val="28"/>
    </w:rPr>
  </w:style>
  <w:style w:type="character" w:customStyle="1" w:styleId="ListLabel4">
    <w:name w:val="ListLabel 4"/>
    <w:rsid w:val="00097DE6"/>
    <w:rPr>
      <w:rFonts w:ascii="Times New Roman" w:eastAsia="Times New Roman" w:hAnsi="Times New Roman" w:cs="Times New Roman" w:hint="default"/>
      <w:color w:val="000000"/>
      <w:sz w:val="28"/>
      <w:szCs w:val="28"/>
    </w:rPr>
  </w:style>
  <w:style w:type="character" w:customStyle="1" w:styleId="af5">
    <w:name w:val="Символ нумерации"/>
    <w:rsid w:val="00097DE6"/>
    <w:rPr>
      <w:rFonts w:ascii="Times New Roman" w:hAnsi="Times New Roman" w:cs="Times New Roman" w:hint="default"/>
      <w:sz w:val="28"/>
      <w:szCs w:val="28"/>
    </w:rPr>
  </w:style>
  <w:style w:type="character" w:customStyle="1" w:styleId="12">
    <w:name w:val="Верхний колонтитул Знак1"/>
    <w:basedOn w:val="a0"/>
    <w:link w:val="a7"/>
    <w:uiPriority w:val="99"/>
    <w:locked/>
    <w:rsid w:val="00097DE6"/>
    <w:rPr>
      <w:rFonts w:ascii="Times New Roman" w:eastAsia="Times New Roman" w:hAnsi="Times New Roman" w:cs="Times New Roman"/>
      <w:sz w:val="20"/>
      <w:szCs w:val="20"/>
      <w:lang w:eastAsia="ar-SA"/>
    </w:rPr>
  </w:style>
  <w:style w:type="character" w:customStyle="1" w:styleId="13">
    <w:name w:val="Нижний колонтитул Знак1"/>
    <w:basedOn w:val="a0"/>
    <w:link w:val="a9"/>
    <w:uiPriority w:val="99"/>
    <w:locked/>
    <w:rsid w:val="00097DE6"/>
    <w:rPr>
      <w:rFonts w:ascii="Times New Roman" w:eastAsia="Times New Roman" w:hAnsi="Times New Roman" w:cs="Times New Roman"/>
      <w:sz w:val="20"/>
      <w:szCs w:val="20"/>
      <w:lang w:eastAsia="ar-SA"/>
    </w:rPr>
  </w:style>
  <w:style w:type="character" w:customStyle="1" w:styleId="2">
    <w:name w:val="Текст примечания Знак2"/>
    <w:basedOn w:val="a0"/>
    <w:link w:val="a5"/>
    <w:uiPriority w:val="99"/>
    <w:semiHidden/>
    <w:locked/>
    <w:rsid w:val="00097DE6"/>
    <w:rPr>
      <w:rFonts w:ascii="Times New Roman" w:eastAsia="Times New Roman" w:hAnsi="Times New Roman" w:cs="Times New Roman"/>
      <w:sz w:val="20"/>
      <w:szCs w:val="20"/>
      <w:lang w:eastAsia="ar-SA"/>
    </w:rPr>
  </w:style>
  <w:style w:type="character" w:customStyle="1" w:styleId="20">
    <w:name w:val="Тема примечания Знак2"/>
    <w:basedOn w:val="2"/>
    <w:link w:val="ae"/>
    <w:uiPriority w:val="99"/>
    <w:semiHidden/>
    <w:locked/>
    <w:rsid w:val="00097DE6"/>
    <w:rPr>
      <w:rFonts w:ascii="Times New Roman" w:eastAsia="Times New Roman" w:hAnsi="Times New Roman" w:cs="Times New Roman"/>
      <w:b/>
      <w:bCs/>
      <w:sz w:val="20"/>
      <w:szCs w:val="20"/>
      <w:lang w:eastAsia="ar-SA"/>
    </w:rPr>
  </w:style>
  <w:style w:type="character" w:customStyle="1" w:styleId="21">
    <w:name w:val="Текст выноски Знак2"/>
    <w:basedOn w:val="a0"/>
    <w:link w:val="af0"/>
    <w:uiPriority w:val="99"/>
    <w:semiHidden/>
    <w:locked/>
    <w:rsid w:val="00097DE6"/>
    <w:rPr>
      <w:rFonts w:ascii="Segoe UI" w:eastAsia="Times New Roman" w:hAnsi="Segoe UI" w:cs="Segoe UI"/>
      <w:sz w:val="18"/>
      <w:szCs w:val="18"/>
      <w:lang w:eastAsia="ar-SA"/>
    </w:rPr>
  </w:style>
  <w:style w:type="character" w:customStyle="1" w:styleId="fontstyle21">
    <w:name w:val="fontstyle21"/>
    <w:rsid w:val="00097DE6"/>
    <w:rPr>
      <w:rFonts w:ascii="TimesNewRomanPSMT" w:eastAsia="TimesNewRomanPSMT" w:hAnsi="TimesNewRomanPSMT" w:hint="eastAsia"/>
      <w:b w:val="0"/>
      <w:bCs w:val="0"/>
      <w:i w:val="0"/>
      <w:iCs w:val="0"/>
      <w:color w:val="000000"/>
      <w:sz w:val="24"/>
      <w:szCs w:val="24"/>
    </w:rPr>
  </w:style>
  <w:style w:type="table" w:customStyle="1" w:styleId="TableNormal">
    <w:name w:val="Table Normal"/>
    <w:uiPriority w:val="2"/>
    <w:semiHidden/>
    <w:unhideWhenUsed/>
    <w:qFormat/>
    <w:rsid w:val="00097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6">
    <w:name w:val="Revision"/>
    <w:hidden/>
    <w:uiPriority w:val="99"/>
    <w:semiHidden/>
    <w:rsid w:val="00097DE6"/>
    <w:pPr>
      <w:spacing w:after="0" w:line="240" w:lineRule="auto"/>
    </w:pPr>
  </w:style>
  <w:style w:type="table" w:styleId="af7">
    <w:name w:val="Table Grid"/>
    <w:basedOn w:val="a1"/>
    <w:uiPriority w:val="39"/>
    <w:rsid w:val="00097DE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97DE6"/>
  </w:style>
  <w:style w:type="numbering" w:customStyle="1" w:styleId="22">
    <w:name w:val="Нет списка2"/>
    <w:next w:val="a2"/>
    <w:uiPriority w:val="99"/>
    <w:semiHidden/>
    <w:unhideWhenUsed/>
    <w:rsid w:val="00097DE6"/>
  </w:style>
  <w:style w:type="table" w:customStyle="1" w:styleId="TableNormal1">
    <w:name w:val="Table Normal1"/>
    <w:uiPriority w:val="2"/>
    <w:semiHidden/>
    <w:unhideWhenUsed/>
    <w:qFormat/>
    <w:rsid w:val="00097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Placeholder Text"/>
    <w:basedOn w:val="a0"/>
    <w:uiPriority w:val="99"/>
    <w:semiHidden/>
    <w:rsid w:val="00097DE6"/>
    <w:rPr>
      <w:color w:val="808080"/>
    </w:rPr>
  </w:style>
  <w:style w:type="table" w:customStyle="1" w:styleId="1f0">
    <w:name w:val="Сетка таблицы1"/>
    <w:basedOn w:val="a1"/>
    <w:next w:val="af7"/>
    <w:uiPriority w:val="39"/>
    <w:rsid w:val="0009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7"/>
    <w:uiPriority w:val="39"/>
    <w:rsid w:val="0009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w:basedOn w:val="a"/>
    <w:next w:val="a"/>
    <w:rsid w:val="00097DE6"/>
    <w:pPr>
      <w:keepNext/>
      <w:spacing w:before="60" w:after="60" w:line="240" w:lineRule="atLeast"/>
      <w:jc w:val="center"/>
    </w:pPr>
    <w:rPr>
      <w:rFonts w:ascii="Arial" w:eastAsia="Times New Roman" w:hAnsi="Arial" w:cs="Times New Roman"/>
      <w:b/>
      <w:szCs w:val="20"/>
      <w:lang w:eastAsia="ru-RU"/>
    </w:rPr>
  </w:style>
  <w:style w:type="paragraph" w:styleId="af9">
    <w:name w:val="endnote text"/>
    <w:basedOn w:val="a"/>
    <w:link w:val="afa"/>
    <w:rsid w:val="00097DE6"/>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97DE6"/>
    <w:rPr>
      <w:rFonts w:ascii="Times New Roman" w:eastAsia="Times New Roman" w:hAnsi="Times New Roman" w:cs="Times New Roman"/>
      <w:sz w:val="20"/>
      <w:szCs w:val="20"/>
      <w:lang w:eastAsia="ru-RU"/>
    </w:rPr>
  </w:style>
  <w:style w:type="character" w:styleId="afb">
    <w:name w:val="endnote reference"/>
    <w:rsid w:val="00097DE6"/>
    <w:rPr>
      <w:vertAlign w:val="superscript"/>
    </w:rPr>
  </w:style>
  <w:style w:type="paragraph" w:styleId="afc">
    <w:name w:val="Body Text Indent"/>
    <w:basedOn w:val="a"/>
    <w:link w:val="afd"/>
    <w:uiPriority w:val="99"/>
    <w:semiHidden/>
    <w:unhideWhenUsed/>
    <w:rsid w:val="00F95EBD"/>
    <w:pPr>
      <w:spacing w:after="120"/>
      <w:ind w:left="283"/>
    </w:pPr>
  </w:style>
  <w:style w:type="character" w:customStyle="1" w:styleId="afd">
    <w:name w:val="Основной текст с отступом Знак"/>
    <w:basedOn w:val="a0"/>
    <w:link w:val="afc"/>
    <w:uiPriority w:val="99"/>
    <w:semiHidden/>
    <w:rsid w:val="00F95EBD"/>
  </w:style>
  <w:style w:type="paragraph" w:customStyle="1" w:styleId="caaieiaie1">
    <w:name w:val="caaieiaie 1"/>
    <w:basedOn w:val="a"/>
    <w:next w:val="a"/>
    <w:rsid w:val="00D755E3"/>
    <w:pPr>
      <w:keepNext/>
      <w:spacing w:before="60" w:after="60" w:line="240" w:lineRule="atLeast"/>
      <w:jc w:val="center"/>
    </w:pPr>
    <w:rPr>
      <w:rFonts w:ascii="Arial" w:eastAsia="Times New Roman" w:hAnsi="Arial" w:cs="Times New Roman"/>
      <w:b/>
      <w:szCs w:val="20"/>
      <w:lang w:eastAsia="ru-RU"/>
    </w:rPr>
  </w:style>
  <w:style w:type="paragraph" w:styleId="afe">
    <w:name w:val="footnote text"/>
    <w:basedOn w:val="a"/>
    <w:link w:val="aff"/>
    <w:uiPriority w:val="99"/>
    <w:semiHidden/>
    <w:unhideWhenUsed/>
    <w:rsid w:val="00D67413"/>
    <w:pPr>
      <w:spacing w:after="0" w:line="240" w:lineRule="auto"/>
    </w:pPr>
    <w:rPr>
      <w:sz w:val="20"/>
      <w:szCs w:val="20"/>
    </w:rPr>
  </w:style>
  <w:style w:type="character" w:customStyle="1" w:styleId="aff">
    <w:name w:val="Текст сноски Знак"/>
    <w:basedOn w:val="a0"/>
    <w:link w:val="afe"/>
    <w:uiPriority w:val="99"/>
    <w:semiHidden/>
    <w:rsid w:val="00D67413"/>
    <w:rPr>
      <w:sz w:val="20"/>
      <w:szCs w:val="20"/>
    </w:rPr>
  </w:style>
  <w:style w:type="character" w:styleId="aff0">
    <w:name w:val="footnote reference"/>
    <w:basedOn w:val="a0"/>
    <w:uiPriority w:val="99"/>
    <w:semiHidden/>
    <w:unhideWhenUsed/>
    <w:rsid w:val="00D67413"/>
    <w:rPr>
      <w:vertAlign w:val="superscript"/>
    </w:rPr>
  </w:style>
  <w:style w:type="character" w:customStyle="1" w:styleId="1f2">
    <w:name w:val="Неразрешенное упоминание1"/>
    <w:basedOn w:val="a0"/>
    <w:uiPriority w:val="99"/>
    <w:semiHidden/>
    <w:unhideWhenUsed/>
    <w:rsid w:val="001A22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DE6"/>
  </w:style>
  <w:style w:type="paragraph" w:styleId="1">
    <w:name w:val="heading 1"/>
    <w:basedOn w:val="a"/>
    <w:link w:val="10"/>
    <w:uiPriority w:val="1"/>
    <w:qFormat/>
    <w:rsid w:val="00097DE6"/>
    <w:pPr>
      <w:widowControl w:val="0"/>
      <w:autoSpaceDE w:val="0"/>
      <w:autoSpaceDN w:val="0"/>
      <w:spacing w:after="0" w:line="240" w:lineRule="auto"/>
      <w:ind w:left="421" w:right="44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97DE6"/>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97DE6"/>
  </w:style>
  <w:style w:type="character" w:styleId="a3">
    <w:name w:val="Hyperlink"/>
    <w:unhideWhenUsed/>
    <w:rsid w:val="00097DE6"/>
    <w:rPr>
      <w:rFonts w:ascii="Times New Roman" w:hAnsi="Times New Roman" w:cs="Times New Roman" w:hint="default"/>
      <w:color w:val="0000FF"/>
      <w:u w:val="single"/>
    </w:rPr>
  </w:style>
  <w:style w:type="character" w:styleId="a4">
    <w:name w:val="FollowedHyperlink"/>
    <w:basedOn w:val="a0"/>
    <w:uiPriority w:val="99"/>
    <w:semiHidden/>
    <w:unhideWhenUsed/>
    <w:rsid w:val="00097DE6"/>
    <w:rPr>
      <w:color w:val="954F72" w:themeColor="followedHyperlink"/>
      <w:u w:val="single"/>
    </w:rPr>
  </w:style>
  <w:style w:type="paragraph" w:styleId="a5">
    <w:name w:val="annotation text"/>
    <w:basedOn w:val="a"/>
    <w:link w:val="2"/>
    <w:uiPriority w:val="99"/>
    <w:semiHidden/>
    <w:unhideWhenUsed/>
    <w:rsid w:val="00097DE6"/>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ечания Знак"/>
    <w:basedOn w:val="a0"/>
    <w:uiPriority w:val="99"/>
    <w:semiHidden/>
    <w:rsid w:val="00097DE6"/>
    <w:rPr>
      <w:sz w:val="20"/>
      <w:szCs w:val="20"/>
    </w:rPr>
  </w:style>
  <w:style w:type="paragraph" w:styleId="a7">
    <w:name w:val="header"/>
    <w:basedOn w:val="a"/>
    <w:link w:val="12"/>
    <w:uiPriority w:val="99"/>
    <w:unhideWhenUsed/>
    <w:rsid w:val="00097DE6"/>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uiPriority w:val="99"/>
    <w:rsid w:val="00097DE6"/>
  </w:style>
  <w:style w:type="paragraph" w:styleId="a9">
    <w:name w:val="footer"/>
    <w:basedOn w:val="a"/>
    <w:link w:val="13"/>
    <w:uiPriority w:val="99"/>
    <w:unhideWhenUsed/>
    <w:rsid w:val="00097DE6"/>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a">
    <w:name w:val="Нижний колонтитул Знак"/>
    <w:basedOn w:val="a0"/>
    <w:uiPriority w:val="99"/>
    <w:rsid w:val="00097DE6"/>
  </w:style>
  <w:style w:type="paragraph" w:styleId="ab">
    <w:name w:val="Body Text"/>
    <w:basedOn w:val="a"/>
    <w:link w:val="ac"/>
    <w:uiPriority w:val="1"/>
    <w:unhideWhenUsed/>
    <w:qFormat/>
    <w:rsid w:val="00097DE6"/>
    <w:pPr>
      <w:suppressAutoHyphens/>
      <w:spacing w:after="120" w:line="100" w:lineRule="atLeast"/>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uiPriority w:val="1"/>
    <w:rsid w:val="00097DE6"/>
    <w:rPr>
      <w:rFonts w:ascii="Times New Roman" w:eastAsia="Times New Roman" w:hAnsi="Times New Roman" w:cs="Times New Roman"/>
      <w:sz w:val="20"/>
      <w:szCs w:val="20"/>
      <w:lang w:eastAsia="ar-SA"/>
    </w:rPr>
  </w:style>
  <w:style w:type="paragraph" w:styleId="ad">
    <w:name w:val="List"/>
    <w:basedOn w:val="ab"/>
    <w:semiHidden/>
    <w:unhideWhenUsed/>
    <w:rsid w:val="00097DE6"/>
    <w:rPr>
      <w:rFonts w:cs="Arial"/>
    </w:rPr>
  </w:style>
  <w:style w:type="paragraph" w:styleId="ae">
    <w:name w:val="annotation subject"/>
    <w:basedOn w:val="a5"/>
    <w:next w:val="a5"/>
    <w:link w:val="20"/>
    <w:uiPriority w:val="99"/>
    <w:semiHidden/>
    <w:unhideWhenUsed/>
    <w:rsid w:val="00097DE6"/>
    <w:rPr>
      <w:b/>
      <w:bCs/>
    </w:rPr>
  </w:style>
  <w:style w:type="character" w:customStyle="1" w:styleId="af">
    <w:name w:val="Тема примечания Знак"/>
    <w:basedOn w:val="a6"/>
    <w:uiPriority w:val="99"/>
    <w:semiHidden/>
    <w:rsid w:val="00097DE6"/>
    <w:rPr>
      <w:b/>
      <w:bCs/>
      <w:sz w:val="20"/>
      <w:szCs w:val="20"/>
    </w:rPr>
  </w:style>
  <w:style w:type="paragraph" w:styleId="af0">
    <w:name w:val="Balloon Text"/>
    <w:basedOn w:val="a"/>
    <w:link w:val="21"/>
    <w:uiPriority w:val="99"/>
    <w:semiHidden/>
    <w:unhideWhenUsed/>
    <w:rsid w:val="00097DE6"/>
    <w:pPr>
      <w:suppressAutoHyphens/>
      <w:spacing w:after="0" w:line="240" w:lineRule="auto"/>
    </w:pPr>
    <w:rPr>
      <w:rFonts w:ascii="Segoe UI" w:eastAsia="Times New Roman" w:hAnsi="Segoe UI" w:cs="Segoe UI"/>
      <w:sz w:val="18"/>
      <w:szCs w:val="18"/>
      <w:lang w:eastAsia="ar-SA"/>
    </w:rPr>
  </w:style>
  <w:style w:type="character" w:customStyle="1" w:styleId="af1">
    <w:name w:val="Текст выноски Знак"/>
    <w:basedOn w:val="a0"/>
    <w:uiPriority w:val="99"/>
    <w:semiHidden/>
    <w:rsid w:val="00097DE6"/>
    <w:rPr>
      <w:rFonts w:ascii="Segoe UI" w:hAnsi="Segoe UI" w:cs="Segoe UI"/>
      <w:sz w:val="18"/>
      <w:szCs w:val="18"/>
    </w:rPr>
  </w:style>
  <w:style w:type="paragraph" w:styleId="af2">
    <w:name w:val="List Paragraph"/>
    <w:basedOn w:val="a"/>
    <w:uiPriority w:val="1"/>
    <w:qFormat/>
    <w:rsid w:val="00097DE6"/>
    <w:pPr>
      <w:suppressAutoHyphens/>
      <w:spacing w:after="0" w:line="100" w:lineRule="atLeast"/>
      <w:ind w:left="720"/>
      <w:contextualSpacing/>
    </w:pPr>
    <w:rPr>
      <w:rFonts w:ascii="Times New Roman" w:eastAsia="Times New Roman" w:hAnsi="Times New Roman" w:cs="Times New Roman"/>
      <w:sz w:val="20"/>
      <w:szCs w:val="20"/>
      <w:lang w:eastAsia="ar-SA"/>
    </w:rPr>
  </w:style>
  <w:style w:type="paragraph" w:customStyle="1" w:styleId="14">
    <w:name w:val="Заголовок1"/>
    <w:basedOn w:val="a"/>
    <w:next w:val="ab"/>
    <w:rsid w:val="00097DE6"/>
    <w:pPr>
      <w:keepNext/>
      <w:suppressAutoHyphens/>
      <w:spacing w:before="240" w:after="120" w:line="100" w:lineRule="atLeast"/>
    </w:pPr>
    <w:rPr>
      <w:rFonts w:ascii="Arial" w:eastAsia="Microsoft YaHei" w:hAnsi="Arial" w:cs="Arial"/>
      <w:sz w:val="28"/>
      <w:szCs w:val="28"/>
      <w:lang w:eastAsia="ar-SA"/>
    </w:rPr>
  </w:style>
  <w:style w:type="paragraph" w:customStyle="1" w:styleId="15">
    <w:name w:val="Название1"/>
    <w:basedOn w:val="a"/>
    <w:rsid w:val="00097DE6"/>
    <w:pPr>
      <w:suppressLineNumbers/>
      <w:suppressAutoHyphens/>
      <w:spacing w:before="120" w:after="120" w:line="100" w:lineRule="atLeast"/>
    </w:pPr>
    <w:rPr>
      <w:rFonts w:ascii="Times New Roman" w:eastAsia="Times New Roman" w:hAnsi="Times New Roman" w:cs="Arial"/>
      <w:i/>
      <w:iCs/>
      <w:sz w:val="24"/>
      <w:szCs w:val="24"/>
      <w:lang w:eastAsia="ar-SA"/>
    </w:rPr>
  </w:style>
  <w:style w:type="paragraph" w:customStyle="1" w:styleId="16">
    <w:name w:val="Указатель1"/>
    <w:basedOn w:val="a"/>
    <w:rsid w:val="00097DE6"/>
    <w:pPr>
      <w:suppressLineNumbers/>
      <w:suppressAutoHyphens/>
      <w:spacing w:after="0" w:line="100" w:lineRule="atLeast"/>
    </w:pPr>
    <w:rPr>
      <w:rFonts w:ascii="Times New Roman" w:eastAsia="Times New Roman" w:hAnsi="Times New Roman" w:cs="Arial"/>
      <w:sz w:val="20"/>
      <w:szCs w:val="20"/>
      <w:lang w:eastAsia="ar-SA"/>
    </w:rPr>
  </w:style>
  <w:style w:type="paragraph" w:customStyle="1" w:styleId="17">
    <w:name w:val="Абзац списка1"/>
    <w:basedOn w:val="a"/>
    <w:rsid w:val="00097DE6"/>
    <w:pPr>
      <w:suppressAutoHyphens/>
      <w:spacing w:after="0" w:line="100" w:lineRule="atLeast"/>
      <w:ind w:left="720"/>
      <w:jc w:val="both"/>
    </w:pPr>
    <w:rPr>
      <w:rFonts w:ascii="Times New Roman" w:eastAsia="Times New Roman" w:hAnsi="Times New Roman" w:cs="Calibri"/>
      <w:sz w:val="28"/>
      <w:szCs w:val="28"/>
      <w:lang w:eastAsia="ar-SA"/>
    </w:rPr>
  </w:style>
  <w:style w:type="paragraph" w:customStyle="1" w:styleId="ConsPlusTitle">
    <w:name w:val="ConsPlusTitle"/>
    <w:rsid w:val="00097DE6"/>
    <w:pPr>
      <w:widowControl w:val="0"/>
      <w:suppressAutoHyphens/>
      <w:spacing w:after="0" w:line="100" w:lineRule="atLeast"/>
    </w:pPr>
    <w:rPr>
      <w:rFonts w:ascii="Arial" w:eastAsia="Times New Roman" w:hAnsi="Arial" w:cs="Arial"/>
      <w:b/>
      <w:bCs/>
      <w:sz w:val="20"/>
      <w:szCs w:val="20"/>
      <w:lang w:eastAsia="ar-SA"/>
    </w:rPr>
  </w:style>
  <w:style w:type="paragraph" w:customStyle="1" w:styleId="18">
    <w:name w:val="Текст примечания1"/>
    <w:basedOn w:val="a"/>
    <w:rsid w:val="00097DE6"/>
    <w:pPr>
      <w:suppressAutoHyphens/>
      <w:spacing w:after="0" w:line="100" w:lineRule="atLeast"/>
    </w:pPr>
    <w:rPr>
      <w:rFonts w:ascii="Times New Roman" w:eastAsia="Times New Roman" w:hAnsi="Times New Roman" w:cs="Times New Roman"/>
      <w:sz w:val="20"/>
      <w:szCs w:val="20"/>
      <w:lang w:eastAsia="ar-SA"/>
    </w:rPr>
  </w:style>
  <w:style w:type="paragraph" w:customStyle="1" w:styleId="19">
    <w:name w:val="Тема примечания1"/>
    <w:basedOn w:val="18"/>
    <w:rsid w:val="00097DE6"/>
    <w:rPr>
      <w:b/>
      <w:bCs/>
    </w:rPr>
  </w:style>
  <w:style w:type="paragraph" w:customStyle="1" w:styleId="1a">
    <w:name w:val="Текст выноски1"/>
    <w:basedOn w:val="a"/>
    <w:rsid w:val="00097DE6"/>
    <w:pPr>
      <w:suppressAutoHyphens/>
      <w:spacing w:after="0" w:line="100" w:lineRule="atLeast"/>
    </w:pPr>
    <w:rPr>
      <w:rFonts w:ascii="Segoe UI" w:eastAsia="Times New Roman" w:hAnsi="Segoe UI" w:cs="Segoe UI"/>
      <w:sz w:val="18"/>
      <w:szCs w:val="18"/>
      <w:lang w:eastAsia="ar-SA"/>
    </w:rPr>
  </w:style>
  <w:style w:type="paragraph" w:customStyle="1" w:styleId="ConsPlusNormal">
    <w:name w:val="ConsPlusNormal"/>
    <w:rsid w:val="00097DE6"/>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097DE6"/>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af3">
    <w:name w:val="Содержимое таблицы"/>
    <w:basedOn w:val="a"/>
    <w:rsid w:val="00097DE6"/>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msonormal0">
    <w:name w:val="msonormal"/>
    <w:basedOn w:val="a"/>
    <w:rsid w:val="00097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97D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097DE6"/>
    <w:pPr>
      <w:widowControl w:val="0"/>
      <w:autoSpaceDE w:val="0"/>
      <w:autoSpaceDN w:val="0"/>
      <w:spacing w:after="0" w:line="240" w:lineRule="auto"/>
    </w:pPr>
    <w:rPr>
      <w:rFonts w:ascii="Times New Roman" w:eastAsia="Times New Roman" w:hAnsi="Times New Roman" w:cs="Times New Roman"/>
    </w:rPr>
  </w:style>
  <w:style w:type="character" w:styleId="af4">
    <w:name w:val="annotation reference"/>
    <w:basedOn w:val="a0"/>
    <w:uiPriority w:val="99"/>
    <w:semiHidden/>
    <w:unhideWhenUsed/>
    <w:rsid w:val="00097DE6"/>
    <w:rPr>
      <w:sz w:val="16"/>
      <w:szCs w:val="16"/>
    </w:rPr>
  </w:style>
  <w:style w:type="character" w:customStyle="1" w:styleId="1b">
    <w:name w:val="Основной шрифт абзаца1"/>
    <w:rsid w:val="00097DE6"/>
  </w:style>
  <w:style w:type="character" w:customStyle="1" w:styleId="1c">
    <w:name w:val="Текст примечания Знак1"/>
    <w:basedOn w:val="1b"/>
    <w:rsid w:val="00097DE6"/>
    <w:rPr>
      <w:rFonts w:ascii="Times New Roman" w:eastAsia="Times New Roman" w:hAnsi="Times New Roman" w:cs="Times New Roman" w:hint="default"/>
      <w:sz w:val="20"/>
      <w:szCs w:val="20"/>
    </w:rPr>
  </w:style>
  <w:style w:type="character" w:customStyle="1" w:styleId="1d">
    <w:name w:val="Тема примечания Знак1"/>
    <w:basedOn w:val="1c"/>
    <w:rsid w:val="00097DE6"/>
    <w:rPr>
      <w:rFonts w:ascii="Times New Roman" w:eastAsia="Times New Roman" w:hAnsi="Times New Roman" w:cs="Times New Roman" w:hint="default"/>
      <w:b/>
      <w:bCs/>
      <w:sz w:val="20"/>
      <w:szCs w:val="20"/>
    </w:rPr>
  </w:style>
  <w:style w:type="character" w:customStyle="1" w:styleId="1e">
    <w:name w:val="Текст выноски Знак1"/>
    <w:basedOn w:val="1b"/>
    <w:rsid w:val="00097DE6"/>
    <w:rPr>
      <w:rFonts w:ascii="Segoe UI" w:eastAsia="Times New Roman" w:hAnsi="Segoe UI" w:cs="Segoe UI" w:hint="default"/>
      <w:sz w:val="18"/>
      <w:szCs w:val="18"/>
    </w:rPr>
  </w:style>
  <w:style w:type="character" w:customStyle="1" w:styleId="ng-scope">
    <w:name w:val="ng-scope"/>
    <w:rsid w:val="00097DE6"/>
  </w:style>
  <w:style w:type="character" w:customStyle="1" w:styleId="ConsPlusNormal0">
    <w:name w:val="ConsPlusNormal Знак"/>
    <w:rsid w:val="00097DE6"/>
    <w:rPr>
      <w:rFonts w:ascii="Arial" w:eastAsia="Times New Roman" w:hAnsi="Arial" w:cs="Arial" w:hint="default"/>
      <w:sz w:val="20"/>
      <w:szCs w:val="20"/>
    </w:rPr>
  </w:style>
  <w:style w:type="character" w:customStyle="1" w:styleId="1f">
    <w:name w:val="Знак примечания1"/>
    <w:basedOn w:val="1b"/>
    <w:rsid w:val="00097DE6"/>
    <w:rPr>
      <w:sz w:val="16"/>
      <w:szCs w:val="16"/>
    </w:rPr>
  </w:style>
  <w:style w:type="character" w:customStyle="1" w:styleId="ListLabel1">
    <w:name w:val="ListLabel 1"/>
    <w:rsid w:val="00097DE6"/>
    <w:rPr>
      <w:rFonts w:ascii="Times New Roman" w:eastAsia="Times New Roman" w:hAnsi="Times New Roman" w:cs="Times New Roman" w:hint="default"/>
    </w:rPr>
  </w:style>
  <w:style w:type="character" w:customStyle="1" w:styleId="ListLabel2">
    <w:name w:val="ListLabel 2"/>
    <w:rsid w:val="00097DE6"/>
    <w:rPr>
      <w:rFonts w:ascii="Courier New" w:hAnsi="Courier New" w:cs="Courier New" w:hint="default"/>
    </w:rPr>
  </w:style>
  <w:style w:type="character" w:customStyle="1" w:styleId="ListLabel3">
    <w:name w:val="ListLabel 3"/>
    <w:rsid w:val="00097DE6"/>
    <w:rPr>
      <w:sz w:val="28"/>
      <w:szCs w:val="28"/>
    </w:rPr>
  </w:style>
  <w:style w:type="character" w:customStyle="1" w:styleId="ListLabel4">
    <w:name w:val="ListLabel 4"/>
    <w:rsid w:val="00097DE6"/>
    <w:rPr>
      <w:rFonts w:ascii="Times New Roman" w:eastAsia="Times New Roman" w:hAnsi="Times New Roman" w:cs="Times New Roman" w:hint="default"/>
      <w:color w:val="000000"/>
      <w:sz w:val="28"/>
      <w:szCs w:val="28"/>
    </w:rPr>
  </w:style>
  <w:style w:type="character" w:customStyle="1" w:styleId="af5">
    <w:name w:val="Символ нумерации"/>
    <w:rsid w:val="00097DE6"/>
    <w:rPr>
      <w:rFonts w:ascii="Times New Roman" w:hAnsi="Times New Roman" w:cs="Times New Roman" w:hint="default"/>
      <w:sz w:val="28"/>
      <w:szCs w:val="28"/>
    </w:rPr>
  </w:style>
  <w:style w:type="character" w:customStyle="1" w:styleId="12">
    <w:name w:val="Верхний колонтитул Знак1"/>
    <w:basedOn w:val="a0"/>
    <w:link w:val="a7"/>
    <w:uiPriority w:val="99"/>
    <w:locked/>
    <w:rsid w:val="00097DE6"/>
    <w:rPr>
      <w:rFonts w:ascii="Times New Roman" w:eastAsia="Times New Roman" w:hAnsi="Times New Roman" w:cs="Times New Roman"/>
      <w:sz w:val="20"/>
      <w:szCs w:val="20"/>
      <w:lang w:eastAsia="ar-SA"/>
    </w:rPr>
  </w:style>
  <w:style w:type="character" w:customStyle="1" w:styleId="13">
    <w:name w:val="Нижний колонтитул Знак1"/>
    <w:basedOn w:val="a0"/>
    <w:link w:val="a9"/>
    <w:uiPriority w:val="99"/>
    <w:locked/>
    <w:rsid w:val="00097DE6"/>
    <w:rPr>
      <w:rFonts w:ascii="Times New Roman" w:eastAsia="Times New Roman" w:hAnsi="Times New Roman" w:cs="Times New Roman"/>
      <w:sz w:val="20"/>
      <w:szCs w:val="20"/>
      <w:lang w:eastAsia="ar-SA"/>
    </w:rPr>
  </w:style>
  <w:style w:type="character" w:customStyle="1" w:styleId="2">
    <w:name w:val="Текст примечания Знак2"/>
    <w:basedOn w:val="a0"/>
    <w:link w:val="a5"/>
    <w:uiPriority w:val="99"/>
    <w:semiHidden/>
    <w:locked/>
    <w:rsid w:val="00097DE6"/>
    <w:rPr>
      <w:rFonts w:ascii="Times New Roman" w:eastAsia="Times New Roman" w:hAnsi="Times New Roman" w:cs="Times New Roman"/>
      <w:sz w:val="20"/>
      <w:szCs w:val="20"/>
      <w:lang w:eastAsia="ar-SA"/>
    </w:rPr>
  </w:style>
  <w:style w:type="character" w:customStyle="1" w:styleId="20">
    <w:name w:val="Тема примечания Знак2"/>
    <w:basedOn w:val="2"/>
    <w:link w:val="ae"/>
    <w:uiPriority w:val="99"/>
    <w:semiHidden/>
    <w:locked/>
    <w:rsid w:val="00097DE6"/>
    <w:rPr>
      <w:rFonts w:ascii="Times New Roman" w:eastAsia="Times New Roman" w:hAnsi="Times New Roman" w:cs="Times New Roman"/>
      <w:b/>
      <w:bCs/>
      <w:sz w:val="20"/>
      <w:szCs w:val="20"/>
      <w:lang w:eastAsia="ar-SA"/>
    </w:rPr>
  </w:style>
  <w:style w:type="character" w:customStyle="1" w:styleId="21">
    <w:name w:val="Текст выноски Знак2"/>
    <w:basedOn w:val="a0"/>
    <w:link w:val="af0"/>
    <w:uiPriority w:val="99"/>
    <w:semiHidden/>
    <w:locked/>
    <w:rsid w:val="00097DE6"/>
    <w:rPr>
      <w:rFonts w:ascii="Segoe UI" w:eastAsia="Times New Roman" w:hAnsi="Segoe UI" w:cs="Segoe UI"/>
      <w:sz w:val="18"/>
      <w:szCs w:val="18"/>
      <w:lang w:eastAsia="ar-SA"/>
    </w:rPr>
  </w:style>
  <w:style w:type="character" w:customStyle="1" w:styleId="fontstyle21">
    <w:name w:val="fontstyle21"/>
    <w:rsid w:val="00097DE6"/>
    <w:rPr>
      <w:rFonts w:ascii="TimesNewRomanPSMT" w:eastAsia="TimesNewRomanPSMT" w:hAnsi="TimesNewRomanPSMT" w:hint="eastAsia"/>
      <w:b w:val="0"/>
      <w:bCs w:val="0"/>
      <w:i w:val="0"/>
      <w:iCs w:val="0"/>
      <w:color w:val="000000"/>
      <w:sz w:val="24"/>
      <w:szCs w:val="24"/>
    </w:rPr>
  </w:style>
  <w:style w:type="table" w:customStyle="1" w:styleId="TableNormal">
    <w:name w:val="Table Normal"/>
    <w:uiPriority w:val="2"/>
    <w:semiHidden/>
    <w:unhideWhenUsed/>
    <w:qFormat/>
    <w:rsid w:val="00097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6">
    <w:name w:val="Revision"/>
    <w:hidden/>
    <w:uiPriority w:val="99"/>
    <w:semiHidden/>
    <w:rsid w:val="00097DE6"/>
    <w:pPr>
      <w:spacing w:after="0" w:line="240" w:lineRule="auto"/>
    </w:pPr>
  </w:style>
  <w:style w:type="table" w:styleId="af7">
    <w:name w:val="Table Grid"/>
    <w:basedOn w:val="a1"/>
    <w:uiPriority w:val="39"/>
    <w:rsid w:val="00097DE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97DE6"/>
  </w:style>
  <w:style w:type="numbering" w:customStyle="1" w:styleId="22">
    <w:name w:val="Нет списка2"/>
    <w:next w:val="a2"/>
    <w:uiPriority w:val="99"/>
    <w:semiHidden/>
    <w:unhideWhenUsed/>
    <w:rsid w:val="00097DE6"/>
  </w:style>
  <w:style w:type="table" w:customStyle="1" w:styleId="TableNormal1">
    <w:name w:val="Table Normal1"/>
    <w:uiPriority w:val="2"/>
    <w:semiHidden/>
    <w:unhideWhenUsed/>
    <w:qFormat/>
    <w:rsid w:val="00097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Placeholder Text"/>
    <w:basedOn w:val="a0"/>
    <w:uiPriority w:val="99"/>
    <w:semiHidden/>
    <w:rsid w:val="00097DE6"/>
    <w:rPr>
      <w:color w:val="808080"/>
    </w:rPr>
  </w:style>
  <w:style w:type="table" w:customStyle="1" w:styleId="1f0">
    <w:name w:val="Сетка таблицы1"/>
    <w:basedOn w:val="a1"/>
    <w:next w:val="af7"/>
    <w:uiPriority w:val="39"/>
    <w:rsid w:val="0009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7"/>
    <w:uiPriority w:val="39"/>
    <w:rsid w:val="0009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w:basedOn w:val="a"/>
    <w:next w:val="a"/>
    <w:rsid w:val="00097DE6"/>
    <w:pPr>
      <w:keepNext/>
      <w:spacing w:before="60" w:after="60" w:line="240" w:lineRule="atLeast"/>
      <w:jc w:val="center"/>
    </w:pPr>
    <w:rPr>
      <w:rFonts w:ascii="Arial" w:eastAsia="Times New Roman" w:hAnsi="Arial" w:cs="Times New Roman"/>
      <w:b/>
      <w:szCs w:val="20"/>
      <w:lang w:eastAsia="ru-RU"/>
    </w:rPr>
  </w:style>
  <w:style w:type="paragraph" w:styleId="af9">
    <w:name w:val="endnote text"/>
    <w:basedOn w:val="a"/>
    <w:link w:val="afa"/>
    <w:rsid w:val="00097DE6"/>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97DE6"/>
    <w:rPr>
      <w:rFonts w:ascii="Times New Roman" w:eastAsia="Times New Roman" w:hAnsi="Times New Roman" w:cs="Times New Roman"/>
      <w:sz w:val="20"/>
      <w:szCs w:val="20"/>
      <w:lang w:eastAsia="ru-RU"/>
    </w:rPr>
  </w:style>
  <w:style w:type="character" w:styleId="afb">
    <w:name w:val="endnote reference"/>
    <w:rsid w:val="00097DE6"/>
    <w:rPr>
      <w:vertAlign w:val="superscript"/>
    </w:rPr>
  </w:style>
  <w:style w:type="paragraph" w:styleId="afc">
    <w:name w:val="Body Text Indent"/>
    <w:basedOn w:val="a"/>
    <w:link w:val="afd"/>
    <w:uiPriority w:val="99"/>
    <w:semiHidden/>
    <w:unhideWhenUsed/>
    <w:rsid w:val="00F95EBD"/>
    <w:pPr>
      <w:spacing w:after="120"/>
      <w:ind w:left="283"/>
    </w:pPr>
  </w:style>
  <w:style w:type="character" w:customStyle="1" w:styleId="afd">
    <w:name w:val="Основной текст с отступом Знак"/>
    <w:basedOn w:val="a0"/>
    <w:link w:val="afc"/>
    <w:uiPriority w:val="99"/>
    <w:semiHidden/>
    <w:rsid w:val="00F95EBD"/>
  </w:style>
  <w:style w:type="paragraph" w:customStyle="1" w:styleId="caaieiaie1">
    <w:name w:val="caaieiaie 1"/>
    <w:basedOn w:val="a"/>
    <w:next w:val="a"/>
    <w:rsid w:val="00D755E3"/>
    <w:pPr>
      <w:keepNext/>
      <w:spacing w:before="60" w:after="60" w:line="240" w:lineRule="atLeast"/>
      <w:jc w:val="center"/>
    </w:pPr>
    <w:rPr>
      <w:rFonts w:ascii="Arial" w:eastAsia="Times New Roman" w:hAnsi="Arial" w:cs="Times New Roman"/>
      <w:b/>
      <w:szCs w:val="20"/>
      <w:lang w:eastAsia="ru-RU"/>
    </w:rPr>
  </w:style>
  <w:style w:type="paragraph" w:styleId="afe">
    <w:name w:val="footnote text"/>
    <w:basedOn w:val="a"/>
    <w:link w:val="aff"/>
    <w:uiPriority w:val="99"/>
    <w:semiHidden/>
    <w:unhideWhenUsed/>
    <w:rsid w:val="00D67413"/>
    <w:pPr>
      <w:spacing w:after="0" w:line="240" w:lineRule="auto"/>
    </w:pPr>
    <w:rPr>
      <w:sz w:val="20"/>
      <w:szCs w:val="20"/>
    </w:rPr>
  </w:style>
  <w:style w:type="character" w:customStyle="1" w:styleId="aff">
    <w:name w:val="Текст сноски Знак"/>
    <w:basedOn w:val="a0"/>
    <w:link w:val="afe"/>
    <w:uiPriority w:val="99"/>
    <w:semiHidden/>
    <w:rsid w:val="00D67413"/>
    <w:rPr>
      <w:sz w:val="20"/>
      <w:szCs w:val="20"/>
    </w:rPr>
  </w:style>
  <w:style w:type="character" w:styleId="aff0">
    <w:name w:val="footnote reference"/>
    <w:basedOn w:val="a0"/>
    <w:uiPriority w:val="99"/>
    <w:semiHidden/>
    <w:unhideWhenUsed/>
    <w:rsid w:val="00D67413"/>
    <w:rPr>
      <w:vertAlign w:val="superscript"/>
    </w:rPr>
  </w:style>
  <w:style w:type="character" w:customStyle="1" w:styleId="1f2">
    <w:name w:val="Неразрешенное упоминание1"/>
    <w:basedOn w:val="a0"/>
    <w:uiPriority w:val="99"/>
    <w:semiHidden/>
    <w:unhideWhenUsed/>
    <w:rsid w:val="001A2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02AD15D5A6CF5BEE0F24F1D74D32F5681CDFE1F97E0495DE64E4EDAB1941EE1AEEF27C6200A55013C93EACDDCA901C81DE707DBDbAs4I" TargetMode="External"/><Relationship Id="rId18" Type="http://schemas.openxmlformats.org/officeDocument/2006/relationships/hyperlink" Target="consultantplus://offline/ref=9A56E234302F72EAE452B939BE8B43B18B58E7BD89C45B2F8821F68AC90AA6BE51C834510E55BD5F5BEFAFB7CD8A4DFF808E60FDB1C49875dFo6N" TargetMode="External"/><Relationship Id="rId26" Type="http://schemas.openxmlformats.org/officeDocument/2006/relationships/hyperlink" Target="consultantplus://offline/ref=48D23054CC2DA3085B4230F1F6C3D1A820F879A3BDF4F9F8718F57327C7228BECA0A65A5C9FBDBF55A4CED0EC2F1BC78859DE412A205F4F400BB948FN8KCK" TargetMode="External"/><Relationship Id="rId3" Type="http://schemas.openxmlformats.org/officeDocument/2006/relationships/styles" Target="styles.xml"/><Relationship Id="rId21" Type="http://schemas.openxmlformats.org/officeDocument/2006/relationships/hyperlink" Target="consultantplus://offline/ref=7E6BEA449CED5DDD6FC2C017FC0C2E32384AC30873EB91B3FCB12115797211F2B2F475B8CF97BFF27BA58D3DC29331332F563F194DFAA1771CDF7E8FWEr3P" TargetMode="External"/><Relationship Id="rId34"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consultantplus://offline/ref=B502AD15D5A6CF5BEE0F24F1D74D32F5681CDFE1F97E0495DE64E4EDAB1941EE1AEEF27D6302A55013C93EACDDCA901C81DE707DBDbAs4I" TargetMode="External"/><Relationship Id="rId17" Type="http://schemas.openxmlformats.org/officeDocument/2006/relationships/hyperlink" Target="consultantplus://offline/ref=9A56E234302F72EAE452B939BE8B43B18A51E1B287C55B2F8821F68AC90AA6BE51C834510955B0090CA0AEEB89D95EFE878E63FCAEdCoEN" TargetMode="External"/><Relationship Id="rId25" Type="http://schemas.openxmlformats.org/officeDocument/2006/relationships/hyperlink" Target="consultantplus://offline/ref=48D23054CC2DA3085B4230F1F6C3D1A820F879A3BDF4F9F8718F57327C7228BECA0A65A5C9FBDBF55A4CED0FC3F1BC78859DE412A205F4F400BB948FN8KCK" TargetMode="External"/><Relationship Id="rId33" Type="http://schemas.openxmlformats.org/officeDocument/2006/relationships/hyperlink" Target="consultantplus://offline/ref=6F803E11DA8D66CF2D3ED666918469B00C72C072E8B913E7E427642EF36030BB73C7D00F9B594ADC7271E7C233ACDE61C522AAC8C3CFCF4DA496D290D3e3H" TargetMode="External"/><Relationship Id="rId2" Type="http://schemas.openxmlformats.org/officeDocument/2006/relationships/numbering" Target="numbering.xml"/><Relationship Id="rId16" Type="http://schemas.openxmlformats.org/officeDocument/2006/relationships/hyperlink" Target="consultantplus://offline/ref=AE406F817D04D9C436B8608D0E663B57E3C8005D74D01D42DD2A5C5BADC9FF9E2C5D5C50AEB57319E823676598675F2C3970F8509701cBM" TargetMode="External"/><Relationship Id="rId20" Type="http://schemas.openxmlformats.org/officeDocument/2006/relationships/hyperlink" Target="consultantplus://offline/ref=5B75181E20A63B7F699B9300E3CD79CBBF065BC3ED0AD72BCB0B2E1EE3EE677BB4B0C38E2D2F2461695211B02E8DFC8DB59A2F2BCD293650C27A0D02O2cEM" TargetMode="External"/><Relationship Id="rId29" Type="http://schemas.openxmlformats.org/officeDocument/2006/relationships/hyperlink" Target="consultantplus://offline/ref=F7FCDFDF32CC6B98A5C1F0AF0E27E51B38FA55FDFB0F78291CC1FDBA9183E68552CE67394379C5AAB74ED08FEB2A7DD87FEA19846D8CE3559ECE80BDh4p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02AD15D5A6CF5BEE0F24F1D74D32F5681CDFE1F97E0495DE64E4EDAB1941EE1AEEF27D6600A55013C93EACDDCA901C81DE707DBDbAs4I" TargetMode="External"/><Relationship Id="rId24" Type="http://schemas.openxmlformats.org/officeDocument/2006/relationships/hyperlink" Target="consultantplus://offline/ref=8B8E8AFA4D0EE5D4302E90A887442592AFF3554ED2FD9BF87AB40223144A31893602E10E0DF1E34313972DA8FC13F6363B4FB40E6E198462E8D8EA43w9u2P" TargetMode="External"/><Relationship Id="rId32" Type="http://schemas.openxmlformats.org/officeDocument/2006/relationships/hyperlink" Target="consultantplus://offline/ref=6F803E11DA8D66CF2D3ED666918469B00C72C072E8B913E7E427642EF36030BB73C7D00F9B594ADC7271E7C630ACDE61C522AAC8C3CFCF4DA496D290D3e3H" TargetMode="External"/><Relationship Id="rId5" Type="http://schemas.openxmlformats.org/officeDocument/2006/relationships/settings" Target="settings.xml"/><Relationship Id="rId15" Type="http://schemas.openxmlformats.org/officeDocument/2006/relationships/hyperlink" Target="consultantplus://offline/ref=AE406F817D04D9C436B8608D0E663B57E6C2095A7FD61D42DD2A5C5BADC9FF9E2C5D5C54A6B0784CB96C6639DE3A4C2E3370FA528B1AB3BD05c2M" TargetMode="External"/><Relationship Id="rId23" Type="http://schemas.openxmlformats.org/officeDocument/2006/relationships/hyperlink" Target="consultantplus://offline/ref=EAB9ED58FFC87FB2A8FC309587DB863ACBF560E0C6DE9E7F5FD8EF05BEEF3D5AB0E89647C4B9163E5E8122F784FCBA459834EB2681F52C4BUAp8P" TargetMode="External"/><Relationship Id="rId28" Type="http://schemas.openxmlformats.org/officeDocument/2006/relationships/hyperlink" Target="consultantplus://offline/ref=AE406F817D04D9C436B8608D0E663B57E6C2095A7FD61D42DD2A5C5BADC9FF9E2C5D5C54A6B0784CB96C6639DE3A4C2E3370FA528B1AB3BD05c2M"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55AB044EF2AE989F64BAC01863E5C6ABACFF11BAD82E567BAB0708B6861FDD1E9B7F06776E68CB90BA632412B9F243D1E448A5E7E74864423B62CF92NCcBM" TargetMode="External"/><Relationship Id="rId31" Type="http://schemas.openxmlformats.org/officeDocument/2006/relationships/hyperlink" Target="consultantplus://offline/ref=6F803E11DA8D66CF2D3ED666918469B00C72C072E8B913E7E427642EF36030BB73C7D00F9B594ADC7271E2C237ACDE61C522AAC8C3CFCF4DA496D290D3e3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EAB9ED58FFC87FB2A8FC309587DB863ACBF560E0C6DE9E7F5FD8EF05BEEF3D5AB0E89647C4B9163E5E8122F784FCBA459834EB2681F52C4BUAp8P" TargetMode="External"/><Relationship Id="rId22" Type="http://schemas.openxmlformats.org/officeDocument/2006/relationships/hyperlink" Target="consultantplus://offline/ref=7E6BEA449CED5DDD6FC2C017FC0C2E32384AC30873EB91B3FCB12115797211F2B2F475B8CF97BFF27BA58930CA9331332F563F194DFAA1771CDF7E8FWEr3P" TargetMode="External"/><Relationship Id="rId27" Type="http://schemas.openxmlformats.org/officeDocument/2006/relationships/hyperlink" Target="consultantplus://offline/ref=AE406F817D04D9C436B8608D0E663B57E3C8005D74D01D42DD2A5C5BADC9FF9E2C5D5C50AEB57319E823676598675F2C3970F8509701cBM" TargetMode="External"/><Relationship Id="rId30" Type="http://schemas.openxmlformats.org/officeDocument/2006/relationships/hyperlink" Target="consultantplus://offline/ref=CCC3101097F4BA2B570E78B8B222DCCF412982D25366346B0B1A1DB0F6FAF8D08F984C6C3BCB4D4B57720DD4A6B0DE22D2860DF1FEC714C0A54C78A2i7gE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4C0C-F7FB-432F-98ED-C4C6B64C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40148</Words>
  <Characters>228846</Characters>
  <Application>Microsoft Office Word</Application>
  <DocSecurity>0</DocSecurity>
  <Lines>1907</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Морочко Елена Ивановна</dc:creator>
  <cp:lastModifiedBy>Бамбурова Эльвира Евгеньевна</cp:lastModifiedBy>
  <cp:revision>3</cp:revision>
  <cp:lastPrinted>2023-06-20T13:07:00Z</cp:lastPrinted>
  <dcterms:created xsi:type="dcterms:W3CDTF">2023-06-21T11:01:00Z</dcterms:created>
  <dcterms:modified xsi:type="dcterms:W3CDTF">2023-06-21T11:02:00Z</dcterms:modified>
</cp:coreProperties>
</file>