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29" w:rsidRPr="007D218F" w:rsidRDefault="00060929" w:rsidP="00060929">
      <w:pPr>
        <w:jc w:val="center"/>
        <w:rPr>
          <w:sz w:val="28"/>
          <w:szCs w:val="28"/>
        </w:rPr>
      </w:pPr>
      <w:r w:rsidRPr="007D218F">
        <w:rPr>
          <w:sz w:val="28"/>
          <w:szCs w:val="28"/>
        </w:rPr>
        <w:t>РОССИЙСКАЯ ФЕДЕРАЦИЯ</w:t>
      </w:r>
    </w:p>
    <w:p w:rsidR="00060929" w:rsidRPr="007D218F" w:rsidRDefault="00060929" w:rsidP="00060929">
      <w:pPr>
        <w:jc w:val="center"/>
        <w:rPr>
          <w:sz w:val="28"/>
          <w:szCs w:val="28"/>
        </w:rPr>
      </w:pPr>
      <w:r w:rsidRPr="007D218F">
        <w:rPr>
          <w:sz w:val="28"/>
          <w:szCs w:val="28"/>
        </w:rPr>
        <w:t>АДМИНИСТРАЦИЯ ГОРОДСКОГО ОКРУГА</w:t>
      </w:r>
    </w:p>
    <w:p w:rsidR="00060929" w:rsidRDefault="00060929" w:rsidP="00060929">
      <w:pPr>
        <w:jc w:val="center"/>
        <w:rPr>
          <w:sz w:val="28"/>
          <w:szCs w:val="28"/>
        </w:rPr>
      </w:pPr>
      <w:r w:rsidRPr="007D218F">
        <w:rPr>
          <w:sz w:val="28"/>
          <w:szCs w:val="28"/>
        </w:rPr>
        <w:t>«ГОРОД КАЛИНИНГРАД»</w:t>
      </w:r>
    </w:p>
    <w:p w:rsidR="00060929" w:rsidRDefault="00060929" w:rsidP="00060929">
      <w:pPr>
        <w:rPr>
          <w:sz w:val="28"/>
          <w:szCs w:val="28"/>
        </w:rPr>
      </w:pPr>
    </w:p>
    <w:p w:rsidR="00060929" w:rsidRPr="007D218F" w:rsidRDefault="00060929" w:rsidP="00060929">
      <w:pPr>
        <w:rPr>
          <w:sz w:val="28"/>
          <w:szCs w:val="28"/>
        </w:rPr>
      </w:pPr>
    </w:p>
    <w:p w:rsidR="00060929" w:rsidRDefault="00060929" w:rsidP="00060929">
      <w:pPr>
        <w:jc w:val="center"/>
        <w:rPr>
          <w:sz w:val="28"/>
          <w:szCs w:val="28"/>
        </w:rPr>
      </w:pPr>
      <w:r w:rsidRPr="007D218F">
        <w:rPr>
          <w:sz w:val="28"/>
          <w:szCs w:val="28"/>
        </w:rPr>
        <w:t>ПОСТАНОВЛЕНИЕ</w:t>
      </w:r>
    </w:p>
    <w:p w:rsidR="00060929" w:rsidRPr="002D73B0" w:rsidRDefault="00060929" w:rsidP="00060929">
      <w:pPr>
        <w:rPr>
          <w:sz w:val="28"/>
          <w:szCs w:val="28"/>
        </w:rPr>
      </w:pPr>
    </w:p>
    <w:p w:rsidR="00060929" w:rsidRPr="002D73B0" w:rsidRDefault="00060929" w:rsidP="00060929">
      <w:pPr>
        <w:rPr>
          <w:sz w:val="28"/>
          <w:szCs w:val="28"/>
        </w:rPr>
      </w:pPr>
    </w:p>
    <w:p w:rsidR="00060929" w:rsidRPr="003A3579" w:rsidRDefault="00060929" w:rsidP="00060929">
      <w:pPr>
        <w:jc w:val="both"/>
        <w:rPr>
          <w:sz w:val="28"/>
          <w:szCs w:val="28"/>
        </w:rPr>
      </w:pPr>
      <w:r w:rsidRPr="007D218F">
        <w:rPr>
          <w:sz w:val="28"/>
          <w:szCs w:val="28"/>
        </w:rPr>
        <w:t>от «</w:t>
      </w:r>
      <w:r>
        <w:rPr>
          <w:sz w:val="28"/>
          <w:szCs w:val="28"/>
        </w:rPr>
        <w:t xml:space="preserve"> 27 » июля 2020</w:t>
      </w:r>
      <w:r w:rsidRPr="007D218F">
        <w:rPr>
          <w:sz w:val="28"/>
          <w:szCs w:val="28"/>
        </w:rPr>
        <w:t xml:space="preserve"> г.                                      </w:t>
      </w:r>
      <w:r>
        <w:rPr>
          <w:sz w:val="28"/>
          <w:szCs w:val="28"/>
        </w:rPr>
        <w:t xml:space="preserve">    </w:t>
      </w:r>
      <w:r w:rsidRPr="007D218F">
        <w:rPr>
          <w:sz w:val="28"/>
          <w:szCs w:val="28"/>
        </w:rPr>
        <w:t xml:space="preserve">              </w:t>
      </w:r>
      <w:r>
        <w:rPr>
          <w:sz w:val="28"/>
          <w:szCs w:val="28"/>
        </w:rPr>
        <w:t xml:space="preserve">   </w:t>
      </w:r>
      <w:r w:rsidRPr="007D218F">
        <w:rPr>
          <w:sz w:val="28"/>
          <w:szCs w:val="28"/>
        </w:rPr>
        <w:t xml:space="preserve">          </w:t>
      </w:r>
      <w:r>
        <w:rPr>
          <w:sz w:val="28"/>
          <w:szCs w:val="28"/>
        </w:rPr>
        <w:t xml:space="preserve">                    </w:t>
      </w:r>
      <w:r w:rsidRPr="007D218F">
        <w:rPr>
          <w:sz w:val="28"/>
          <w:szCs w:val="28"/>
        </w:rPr>
        <w:t xml:space="preserve">№ </w:t>
      </w:r>
      <w:r>
        <w:rPr>
          <w:sz w:val="28"/>
          <w:szCs w:val="28"/>
        </w:rPr>
        <w:t>567</w:t>
      </w:r>
    </w:p>
    <w:p w:rsidR="00060929" w:rsidRDefault="00060929" w:rsidP="00060929">
      <w:pPr>
        <w:jc w:val="both"/>
        <w:rPr>
          <w:sz w:val="28"/>
          <w:szCs w:val="28"/>
        </w:rPr>
      </w:pPr>
      <w:r w:rsidRPr="007D218F">
        <w:rPr>
          <w:sz w:val="28"/>
          <w:szCs w:val="28"/>
        </w:rPr>
        <w:t>г. Калининград</w:t>
      </w:r>
    </w:p>
    <w:p w:rsidR="00060929" w:rsidRPr="002D73B0" w:rsidRDefault="00060929" w:rsidP="00060929">
      <w:pPr>
        <w:ind w:right="3968"/>
        <w:jc w:val="both"/>
        <w:rPr>
          <w:sz w:val="28"/>
          <w:szCs w:val="28"/>
        </w:rPr>
      </w:pPr>
    </w:p>
    <w:p w:rsidR="00060929" w:rsidRPr="002D73B0" w:rsidRDefault="00060929" w:rsidP="00060929">
      <w:pPr>
        <w:ind w:right="3968"/>
        <w:jc w:val="both"/>
        <w:rPr>
          <w:sz w:val="28"/>
          <w:szCs w:val="28"/>
        </w:rPr>
      </w:pPr>
    </w:p>
    <w:tbl>
      <w:tblPr>
        <w:tblW w:w="10138" w:type="dxa"/>
        <w:tblLook w:val="04A0" w:firstRow="1" w:lastRow="0" w:firstColumn="1" w:lastColumn="0" w:noHBand="0" w:noVBand="1"/>
      </w:tblPr>
      <w:tblGrid>
        <w:gridCol w:w="5211"/>
        <w:gridCol w:w="4927"/>
      </w:tblGrid>
      <w:tr w:rsidR="00060929" w:rsidRPr="00B76F1D" w:rsidTr="007179F0">
        <w:tc>
          <w:tcPr>
            <w:tcW w:w="5211" w:type="dxa"/>
          </w:tcPr>
          <w:p w:rsidR="00060929" w:rsidRDefault="00060929" w:rsidP="007179F0">
            <w:pPr>
              <w:pStyle w:val="ConsPlusNormal"/>
              <w:jc w:val="both"/>
              <w:rPr>
                <w:rFonts w:ascii="Times New Roman" w:hAnsi="Times New Roman" w:cs="Times New Roman"/>
                <w:sz w:val="28"/>
                <w:szCs w:val="28"/>
              </w:rPr>
            </w:pPr>
            <w:r w:rsidRPr="00B76F1D">
              <w:rPr>
                <w:rFonts w:ascii="Times New Roman" w:hAnsi="Times New Roman" w:cs="Times New Roman"/>
                <w:sz w:val="28"/>
                <w:szCs w:val="28"/>
              </w:rPr>
              <w:t xml:space="preserve">Об утверждении </w:t>
            </w:r>
            <w:r>
              <w:rPr>
                <w:rFonts w:ascii="Times New Roman" w:hAnsi="Times New Roman" w:cs="Times New Roman"/>
                <w:sz w:val="28"/>
                <w:szCs w:val="28"/>
              </w:rPr>
              <w:t>Административного р</w:t>
            </w:r>
            <w:r w:rsidRPr="00B76F1D">
              <w:rPr>
                <w:rFonts w:ascii="Times New Roman" w:hAnsi="Times New Roman" w:cs="Times New Roman"/>
                <w:sz w:val="28"/>
                <w:szCs w:val="28"/>
              </w:rPr>
              <w:t xml:space="preserve">егламента администрации городского округа «Город Калининград» </w:t>
            </w:r>
            <w:r>
              <w:rPr>
                <w:rFonts w:ascii="Times New Roman" w:hAnsi="Times New Roman" w:cs="Times New Roman"/>
                <w:sz w:val="28"/>
                <w:szCs w:val="28"/>
              </w:rPr>
              <w:t>предоставлени</w:t>
            </w:r>
            <w:r w:rsidRPr="00B76F1D">
              <w:rPr>
                <w:rFonts w:ascii="Times New Roman" w:hAnsi="Times New Roman" w:cs="Times New Roman"/>
                <w:sz w:val="28"/>
                <w:szCs w:val="28"/>
              </w:rPr>
              <w:t xml:space="preserve">я </w:t>
            </w:r>
            <w:r>
              <w:rPr>
                <w:rFonts w:ascii="Times New Roman" w:hAnsi="Times New Roman" w:cs="Times New Roman"/>
                <w:sz w:val="28"/>
                <w:szCs w:val="28"/>
              </w:rPr>
              <w:t>муниципальной услуги</w:t>
            </w:r>
            <w:r w:rsidRPr="00BC6C8D">
              <w:rPr>
                <w:rFonts w:ascii="Times New Roman" w:hAnsi="Times New Roman" w:cs="Times New Roman"/>
                <w:bCs/>
                <w:sz w:val="28"/>
                <w:szCs w:val="28"/>
              </w:rPr>
              <w:t xml:space="preserve"> по подготовке и </w:t>
            </w:r>
            <w:r w:rsidRPr="00BC6C8D">
              <w:rPr>
                <w:rFonts w:ascii="Times New Roman" w:hAnsi="Times New Roman" w:cs="Times New Roman"/>
                <w:sz w:val="28"/>
                <w:szCs w:val="28"/>
              </w:rPr>
              <w:t xml:space="preserve">выдаче справки </w:t>
            </w:r>
            <w:r>
              <w:rPr>
                <w:rFonts w:ascii="Times New Roman" w:hAnsi="Times New Roman" w:cs="Times New Roman"/>
                <w:sz w:val="28"/>
                <w:szCs w:val="28"/>
              </w:rPr>
              <w:t xml:space="preserve">                        </w:t>
            </w:r>
            <w:r w:rsidRPr="00BC6C8D">
              <w:rPr>
                <w:rFonts w:ascii="Times New Roman" w:hAnsi="Times New Roman" w:cs="Times New Roman"/>
                <w:sz w:val="28"/>
                <w:szCs w:val="28"/>
              </w:rPr>
              <w:t xml:space="preserve">о среднедушевом доходе семьи в целях </w:t>
            </w:r>
            <w:r w:rsidRPr="00CC6E25">
              <w:rPr>
                <w:rFonts w:ascii="Times New Roman" w:hAnsi="Times New Roman" w:cs="Times New Roman"/>
                <w:bCs/>
                <w:sz w:val="28"/>
                <w:szCs w:val="28"/>
              </w:rPr>
              <w:t xml:space="preserve">бесплатного обеспечения полноценным питанием </w:t>
            </w:r>
            <w:r w:rsidRPr="00BC6C8D">
              <w:rPr>
                <w:rFonts w:ascii="Times New Roman" w:hAnsi="Times New Roman" w:cs="Times New Roman"/>
                <w:bCs/>
                <w:sz w:val="28"/>
                <w:szCs w:val="28"/>
              </w:rPr>
              <w:t>беременных</w:t>
            </w:r>
            <w:r>
              <w:rPr>
                <w:rFonts w:ascii="Times New Roman" w:hAnsi="Times New Roman" w:cs="Times New Roman"/>
                <w:bCs/>
                <w:sz w:val="28"/>
                <w:szCs w:val="28"/>
              </w:rPr>
              <w:t xml:space="preserve"> </w:t>
            </w:r>
            <w:r w:rsidRPr="00BC6C8D">
              <w:rPr>
                <w:rFonts w:ascii="Times New Roman" w:hAnsi="Times New Roman" w:cs="Times New Roman"/>
                <w:bCs/>
                <w:sz w:val="28"/>
                <w:szCs w:val="28"/>
              </w:rPr>
              <w:t xml:space="preserve">женщин, кормящих матерей, а также детей </w:t>
            </w:r>
            <w:r>
              <w:rPr>
                <w:rFonts w:ascii="Times New Roman" w:hAnsi="Times New Roman" w:cs="Times New Roman"/>
                <w:bCs/>
                <w:sz w:val="28"/>
                <w:szCs w:val="28"/>
              </w:rPr>
              <w:t xml:space="preserve">                       </w:t>
            </w:r>
            <w:r w:rsidRPr="00BC6C8D">
              <w:rPr>
                <w:rFonts w:ascii="Times New Roman" w:hAnsi="Times New Roman" w:cs="Times New Roman"/>
                <w:bCs/>
                <w:sz w:val="28"/>
                <w:szCs w:val="28"/>
              </w:rPr>
              <w:t>в возрасте</w:t>
            </w:r>
            <w:r>
              <w:rPr>
                <w:rFonts w:ascii="Times New Roman" w:hAnsi="Times New Roman" w:cs="Times New Roman"/>
                <w:bCs/>
                <w:sz w:val="28"/>
                <w:szCs w:val="28"/>
              </w:rPr>
              <w:t xml:space="preserve">  </w:t>
            </w:r>
            <w:r w:rsidRPr="00BC6C8D">
              <w:rPr>
                <w:rFonts w:ascii="Times New Roman" w:hAnsi="Times New Roman" w:cs="Times New Roman"/>
                <w:sz w:val="28"/>
                <w:szCs w:val="28"/>
              </w:rPr>
              <w:t>до трёх лет</w:t>
            </w:r>
          </w:p>
          <w:p w:rsidR="00854E91" w:rsidRDefault="00854E91" w:rsidP="00854E91">
            <w:pPr>
              <w:rPr>
                <w:sz w:val="28"/>
                <w:szCs w:val="28"/>
              </w:rPr>
            </w:pPr>
            <w:r>
              <w:rPr>
                <w:sz w:val="28"/>
                <w:szCs w:val="28"/>
              </w:rPr>
              <w:t xml:space="preserve">(в редакции постановления </w:t>
            </w:r>
            <w:bookmarkStart w:id="0" w:name="_GoBack"/>
            <w:r w:rsidRPr="00912CBE">
              <w:rPr>
                <w:sz w:val="28"/>
                <w:szCs w:val="28"/>
              </w:rPr>
              <w:t>от 24.12.2020</w:t>
            </w:r>
            <w:r>
              <w:rPr>
                <w:sz w:val="28"/>
                <w:szCs w:val="28"/>
              </w:rPr>
              <w:t xml:space="preserve"> </w:t>
            </w:r>
            <w:r w:rsidRPr="00912CBE">
              <w:rPr>
                <w:sz w:val="28"/>
                <w:szCs w:val="28"/>
              </w:rPr>
              <w:t>№ 1171</w:t>
            </w:r>
            <w:bookmarkEnd w:id="0"/>
            <w:r>
              <w:rPr>
                <w:sz w:val="28"/>
                <w:szCs w:val="28"/>
              </w:rPr>
              <w:t>)</w:t>
            </w:r>
          </w:p>
          <w:p w:rsidR="00854E91" w:rsidRPr="00C03C53" w:rsidRDefault="00854E91" w:rsidP="007179F0">
            <w:pPr>
              <w:pStyle w:val="ConsPlusNormal"/>
              <w:jc w:val="both"/>
              <w:rPr>
                <w:rFonts w:ascii="Times New Roman" w:hAnsi="Times New Roman" w:cs="Times New Roman"/>
                <w:sz w:val="28"/>
                <w:szCs w:val="28"/>
              </w:rPr>
            </w:pPr>
          </w:p>
        </w:tc>
        <w:tc>
          <w:tcPr>
            <w:tcW w:w="4927" w:type="dxa"/>
          </w:tcPr>
          <w:p w:rsidR="00060929" w:rsidRPr="00B76F1D" w:rsidRDefault="00060929" w:rsidP="007179F0">
            <w:pPr>
              <w:pStyle w:val="a5"/>
              <w:jc w:val="center"/>
              <w:rPr>
                <w:sz w:val="28"/>
                <w:szCs w:val="28"/>
              </w:rPr>
            </w:pPr>
          </w:p>
        </w:tc>
      </w:tr>
    </w:tbl>
    <w:p w:rsidR="00060929" w:rsidRDefault="00060929" w:rsidP="00060929">
      <w:pPr>
        <w:pStyle w:val="ConsPlusNormal"/>
        <w:ind w:firstLine="709"/>
        <w:jc w:val="both"/>
        <w:rPr>
          <w:rFonts w:ascii="Times New Roman" w:hAnsi="Times New Roman" w:cs="Times New Roman"/>
          <w:sz w:val="28"/>
          <w:szCs w:val="28"/>
          <w:lang w:eastAsia="ar-SA"/>
        </w:rPr>
      </w:pPr>
      <w:proofErr w:type="gramStart"/>
      <w:r w:rsidRPr="00F76AC6">
        <w:rPr>
          <w:rFonts w:ascii="Times New Roman" w:hAnsi="Times New Roman" w:cs="Times New Roman"/>
          <w:sz w:val="28"/>
          <w:szCs w:val="28"/>
          <w:lang w:eastAsia="ar-SA"/>
        </w:rPr>
        <w:t xml:space="preserve">В соответствии с </w:t>
      </w:r>
      <w:r w:rsidRPr="00097497">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097497">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 от 27.07.</w:t>
      </w:r>
      <w:r w:rsidRPr="00097497">
        <w:rPr>
          <w:rFonts w:ascii="Times New Roman" w:hAnsi="Times New Roman" w:cs="Times New Roman"/>
          <w:sz w:val="28"/>
          <w:szCs w:val="28"/>
          <w:lang w:eastAsia="ar-SA"/>
        </w:rPr>
        <w:t xml:space="preserve">2010 № 210-ФЗ </w:t>
      </w:r>
      <w:r>
        <w:rPr>
          <w:rFonts w:ascii="Times New Roman" w:hAnsi="Times New Roman" w:cs="Times New Roman"/>
          <w:sz w:val="28"/>
          <w:szCs w:val="28"/>
          <w:lang w:eastAsia="ar-SA"/>
        </w:rPr>
        <w:t xml:space="preserve">          </w:t>
      </w:r>
      <w:r w:rsidRPr="00097497">
        <w:rPr>
          <w:rFonts w:ascii="Times New Roman" w:hAnsi="Times New Roman" w:cs="Times New Roman"/>
          <w:sz w:val="28"/>
          <w:szCs w:val="28"/>
          <w:lang w:eastAsia="ar-SA"/>
        </w:rPr>
        <w:t>«Об организации предоставления государственных и муниципальных услуг»</w:t>
      </w:r>
      <w:r>
        <w:rPr>
          <w:rFonts w:ascii="Times New Roman" w:hAnsi="Times New Roman" w:cs="Times New Roman"/>
          <w:sz w:val="28"/>
          <w:szCs w:val="28"/>
          <w:lang w:eastAsia="ar-SA"/>
        </w:rPr>
        <w:t xml:space="preserve">                          (в редакции от 27.12.2019 № 472-ФЗ</w:t>
      </w:r>
      <w:r w:rsidRPr="001C52B5">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F4890">
        <w:rPr>
          <w:rFonts w:ascii="Times New Roman" w:hAnsi="Times New Roman" w:cs="Times New Roman"/>
          <w:sz w:val="28"/>
          <w:szCs w:val="28"/>
          <w:lang w:eastAsia="ar-SA"/>
        </w:rPr>
        <w:t xml:space="preserve">Законом Калининградской области </w:t>
      </w:r>
      <w:r>
        <w:rPr>
          <w:rFonts w:ascii="Times New Roman" w:hAnsi="Times New Roman" w:cs="Times New Roman"/>
          <w:sz w:val="28"/>
          <w:szCs w:val="28"/>
          <w:lang w:eastAsia="ar-SA"/>
        </w:rPr>
        <w:t xml:space="preserve">              </w:t>
      </w:r>
      <w:r w:rsidRPr="004F4890">
        <w:rPr>
          <w:rFonts w:ascii="Times New Roman" w:hAnsi="Times New Roman" w:cs="Times New Roman"/>
          <w:sz w:val="28"/>
          <w:szCs w:val="28"/>
          <w:lang w:eastAsia="ar-SA"/>
        </w:rPr>
        <w:t>о</w:t>
      </w:r>
      <w:r>
        <w:rPr>
          <w:rFonts w:ascii="Times New Roman" w:hAnsi="Times New Roman" w:cs="Times New Roman"/>
          <w:sz w:val="28"/>
          <w:szCs w:val="28"/>
          <w:lang w:eastAsia="ar-SA"/>
        </w:rPr>
        <w:t>т  07.10.2019</w:t>
      </w:r>
      <w:r w:rsidRPr="004F4890">
        <w:rPr>
          <w:rFonts w:ascii="Times New Roman" w:hAnsi="Times New Roman" w:cs="Times New Roman"/>
          <w:sz w:val="28"/>
          <w:szCs w:val="28"/>
          <w:lang w:eastAsia="ar-SA"/>
        </w:rPr>
        <w:t xml:space="preserve"> № 318 «Социальный кодекс Калининградской области»</w:t>
      </w:r>
      <w:r>
        <w:rPr>
          <w:rFonts w:ascii="Times New Roman" w:hAnsi="Times New Roman" w:cs="Times New Roman"/>
          <w:sz w:val="28"/>
          <w:szCs w:val="28"/>
          <w:lang w:eastAsia="ar-SA"/>
        </w:rPr>
        <w:t xml:space="preserve">               (в редакции от 04.06.2020 № 418), </w:t>
      </w:r>
      <w:r w:rsidRPr="00255B0F">
        <w:rPr>
          <w:rFonts w:ascii="Times New Roman" w:hAnsi="Times New Roman" w:cs="Times New Roman"/>
          <w:sz w:val="28"/>
          <w:szCs w:val="28"/>
        </w:rPr>
        <w:t>постановление</w:t>
      </w:r>
      <w:r>
        <w:rPr>
          <w:rFonts w:ascii="Times New Roman" w:hAnsi="Times New Roman" w:cs="Times New Roman"/>
          <w:sz w:val="28"/>
          <w:szCs w:val="28"/>
        </w:rPr>
        <w:t>м</w:t>
      </w:r>
      <w:r w:rsidRPr="00255B0F">
        <w:rPr>
          <w:rFonts w:ascii="Times New Roman" w:hAnsi="Times New Roman" w:cs="Times New Roman"/>
          <w:sz w:val="28"/>
          <w:szCs w:val="28"/>
        </w:rPr>
        <w:t xml:space="preserve"> Правительства Калининградской области</w:t>
      </w:r>
      <w:r>
        <w:rPr>
          <w:sz w:val="28"/>
          <w:szCs w:val="28"/>
        </w:rPr>
        <w:t xml:space="preserve"> </w:t>
      </w:r>
      <w:r w:rsidRPr="0048578E">
        <w:rPr>
          <w:sz w:val="28"/>
          <w:szCs w:val="28"/>
        </w:rPr>
        <w:t xml:space="preserve"> </w:t>
      </w:r>
      <w:r w:rsidRPr="0048578E">
        <w:rPr>
          <w:rFonts w:ascii="Times New Roman" w:hAnsi="Times New Roman" w:cs="Times New Roman"/>
          <w:sz w:val="28"/>
          <w:szCs w:val="28"/>
        </w:rPr>
        <w:t xml:space="preserve">от </w:t>
      </w:r>
      <w:r>
        <w:rPr>
          <w:rFonts w:ascii="Times New Roman" w:hAnsi="Times New Roman" w:cs="Times New Roman"/>
          <w:sz w:val="28"/>
          <w:szCs w:val="28"/>
        </w:rPr>
        <w:t xml:space="preserve">30.12.2019 </w:t>
      </w:r>
      <w:r w:rsidRPr="0048578E">
        <w:rPr>
          <w:rFonts w:ascii="Times New Roman" w:hAnsi="Times New Roman" w:cs="Times New Roman"/>
          <w:sz w:val="28"/>
          <w:szCs w:val="28"/>
        </w:rPr>
        <w:t xml:space="preserve">№ </w:t>
      </w:r>
      <w:r>
        <w:rPr>
          <w:rFonts w:ascii="Times New Roman" w:hAnsi="Times New Roman" w:cs="Times New Roman"/>
          <w:sz w:val="28"/>
          <w:szCs w:val="28"/>
        </w:rPr>
        <w:t xml:space="preserve">907 </w:t>
      </w:r>
      <w:r w:rsidRPr="0048578E">
        <w:rPr>
          <w:rFonts w:ascii="Times New Roman" w:hAnsi="Times New Roman" w:cs="Times New Roman"/>
          <w:sz w:val="28"/>
          <w:szCs w:val="28"/>
        </w:rPr>
        <w:t>«О регулировании в</w:t>
      </w:r>
      <w:r>
        <w:rPr>
          <w:rFonts w:ascii="Times New Roman" w:hAnsi="Times New Roman" w:cs="Times New Roman"/>
          <w:sz w:val="28"/>
          <w:szCs w:val="28"/>
        </w:rPr>
        <w:t xml:space="preserve">опросов определения нуждаемости </w:t>
      </w:r>
      <w:r w:rsidRPr="0048578E">
        <w:rPr>
          <w:rFonts w:ascii="Times New Roman" w:hAnsi="Times New Roman" w:cs="Times New Roman"/>
          <w:sz w:val="28"/>
          <w:szCs w:val="28"/>
        </w:rPr>
        <w:t xml:space="preserve">в предоставлении некоторых мер социальной поддержки, предусмотренных Законом Калининградской области </w:t>
      </w:r>
      <w:r>
        <w:rPr>
          <w:rFonts w:ascii="Times New Roman" w:hAnsi="Times New Roman" w:cs="Times New Roman"/>
          <w:sz w:val="28"/>
          <w:szCs w:val="28"/>
        </w:rPr>
        <w:t xml:space="preserve">                            </w:t>
      </w:r>
      <w:r w:rsidRPr="0048578E">
        <w:rPr>
          <w:rFonts w:ascii="Times New Roman" w:hAnsi="Times New Roman" w:cs="Times New Roman"/>
          <w:sz w:val="28"/>
          <w:szCs w:val="28"/>
        </w:rPr>
        <w:t>от 07 октября</w:t>
      </w:r>
      <w:proofErr w:type="gramEnd"/>
      <w:r w:rsidRPr="0048578E">
        <w:rPr>
          <w:rFonts w:ascii="Times New Roman" w:hAnsi="Times New Roman" w:cs="Times New Roman"/>
          <w:sz w:val="28"/>
          <w:szCs w:val="28"/>
        </w:rPr>
        <w:t xml:space="preserve"> </w:t>
      </w:r>
      <w:proofErr w:type="gramStart"/>
      <w:r w:rsidRPr="0048578E">
        <w:rPr>
          <w:rFonts w:ascii="Times New Roman" w:hAnsi="Times New Roman" w:cs="Times New Roman"/>
          <w:sz w:val="28"/>
          <w:szCs w:val="28"/>
        </w:rPr>
        <w:t xml:space="preserve">2019 года № 318 «Социальный </w:t>
      </w:r>
      <w:r>
        <w:rPr>
          <w:rFonts w:ascii="Times New Roman" w:hAnsi="Times New Roman" w:cs="Times New Roman"/>
          <w:sz w:val="28"/>
          <w:szCs w:val="28"/>
        </w:rPr>
        <w:t>кодекс Калининградской области»</w:t>
      </w:r>
      <w:r w:rsidRPr="0048578E">
        <w:rPr>
          <w:rFonts w:ascii="Times New Roman" w:hAnsi="Times New Roman" w:cs="Times New Roman"/>
          <w:sz w:val="28"/>
          <w:szCs w:val="28"/>
        </w:rPr>
        <w:t xml:space="preserve"> (</w:t>
      </w:r>
      <w:r>
        <w:rPr>
          <w:rFonts w:ascii="Times New Roman" w:hAnsi="Times New Roman" w:cs="Times New Roman"/>
          <w:sz w:val="28"/>
          <w:szCs w:val="28"/>
        </w:rPr>
        <w:t>в редакции от 27.05.2020 № 324</w:t>
      </w:r>
      <w:r w:rsidRPr="0048578E">
        <w:rPr>
          <w:rFonts w:ascii="Times New Roman" w:hAnsi="Times New Roman" w:cs="Times New Roman"/>
          <w:sz w:val="28"/>
          <w:szCs w:val="28"/>
        </w:rPr>
        <w:t>),</w:t>
      </w:r>
      <w:r>
        <w:rPr>
          <w:sz w:val="28"/>
          <w:szCs w:val="28"/>
        </w:rPr>
        <w:t xml:space="preserve"> </w:t>
      </w:r>
      <w:r w:rsidRPr="003F4791">
        <w:rPr>
          <w:rFonts w:ascii="Times New Roman" w:hAnsi="Times New Roman" w:cs="Times New Roman"/>
          <w:sz w:val="28"/>
          <w:szCs w:val="28"/>
          <w:lang w:eastAsia="ar-SA"/>
        </w:rPr>
        <w:t>постановлени</w:t>
      </w:r>
      <w:r>
        <w:rPr>
          <w:rFonts w:ascii="Times New Roman" w:hAnsi="Times New Roman" w:cs="Times New Roman"/>
          <w:sz w:val="28"/>
          <w:szCs w:val="28"/>
          <w:lang w:eastAsia="ar-SA"/>
        </w:rPr>
        <w:t>ем</w:t>
      </w:r>
      <w:r w:rsidRPr="003F4791">
        <w:rPr>
          <w:rFonts w:ascii="Times New Roman" w:hAnsi="Times New Roman" w:cs="Times New Roman"/>
          <w:sz w:val="28"/>
          <w:szCs w:val="28"/>
          <w:lang w:eastAsia="ar-SA"/>
        </w:rPr>
        <w:t xml:space="preserve"> Правительства Калининградской области от 24</w:t>
      </w:r>
      <w:r>
        <w:rPr>
          <w:rFonts w:ascii="Times New Roman" w:hAnsi="Times New Roman" w:cs="Times New Roman"/>
          <w:sz w:val="28"/>
          <w:szCs w:val="28"/>
          <w:lang w:eastAsia="ar-SA"/>
        </w:rPr>
        <w:t>.08.</w:t>
      </w:r>
      <w:r w:rsidRPr="003F4791">
        <w:rPr>
          <w:rFonts w:ascii="Times New Roman" w:hAnsi="Times New Roman" w:cs="Times New Roman"/>
          <w:sz w:val="28"/>
          <w:szCs w:val="28"/>
          <w:lang w:eastAsia="ar-SA"/>
        </w:rPr>
        <w:t>2015</w:t>
      </w:r>
      <w:r>
        <w:rPr>
          <w:rFonts w:ascii="Times New Roman" w:hAnsi="Times New Roman" w:cs="Times New Roman"/>
          <w:sz w:val="28"/>
          <w:szCs w:val="28"/>
          <w:lang w:eastAsia="ar-SA"/>
        </w:rPr>
        <w:t xml:space="preserve"> </w:t>
      </w:r>
      <w:r w:rsidRPr="003F4791">
        <w:rPr>
          <w:rFonts w:ascii="Times New Roman" w:hAnsi="Times New Roman" w:cs="Times New Roman"/>
          <w:sz w:val="28"/>
          <w:szCs w:val="28"/>
          <w:lang w:eastAsia="ar-SA"/>
        </w:rPr>
        <w:t>№ 492 «</w:t>
      </w:r>
      <w:r w:rsidRPr="003F4791">
        <w:rPr>
          <w:rFonts w:ascii="Times New Roman" w:hAnsi="Times New Roman" w:cs="Times New Roman"/>
          <w:bCs/>
          <w:sz w:val="28"/>
          <w:szCs w:val="28"/>
        </w:rPr>
        <w:t>О бесплатном обеспечении полноценным питанием беременных</w:t>
      </w:r>
      <w:r>
        <w:rPr>
          <w:rFonts w:ascii="Times New Roman" w:hAnsi="Times New Roman" w:cs="Times New Roman"/>
          <w:bCs/>
          <w:sz w:val="28"/>
          <w:szCs w:val="28"/>
        </w:rPr>
        <w:t xml:space="preserve"> </w:t>
      </w:r>
      <w:r w:rsidRPr="003F4791">
        <w:rPr>
          <w:rFonts w:ascii="Times New Roman" w:hAnsi="Times New Roman" w:cs="Times New Roman"/>
          <w:bCs/>
          <w:sz w:val="28"/>
          <w:szCs w:val="28"/>
        </w:rPr>
        <w:t>женщин, кормящих матерей, а также детей в возрасте</w:t>
      </w:r>
      <w:r>
        <w:rPr>
          <w:rFonts w:ascii="Times New Roman" w:hAnsi="Times New Roman" w:cs="Times New Roman"/>
          <w:bCs/>
          <w:sz w:val="28"/>
          <w:szCs w:val="28"/>
        </w:rPr>
        <w:t xml:space="preserve">  до трё</w:t>
      </w:r>
      <w:r w:rsidRPr="003F4791">
        <w:rPr>
          <w:rFonts w:ascii="Times New Roman" w:hAnsi="Times New Roman" w:cs="Times New Roman"/>
          <w:bCs/>
          <w:sz w:val="28"/>
          <w:szCs w:val="28"/>
        </w:rPr>
        <w:t xml:space="preserve">х лет </w:t>
      </w:r>
      <w:r>
        <w:rPr>
          <w:rFonts w:ascii="Times New Roman" w:hAnsi="Times New Roman" w:cs="Times New Roman"/>
          <w:bCs/>
          <w:sz w:val="28"/>
          <w:szCs w:val="28"/>
        </w:rPr>
        <w:t xml:space="preserve"> </w:t>
      </w:r>
      <w:r w:rsidRPr="003F4791">
        <w:rPr>
          <w:rFonts w:ascii="Times New Roman" w:hAnsi="Times New Roman" w:cs="Times New Roman"/>
          <w:bCs/>
          <w:sz w:val="28"/>
          <w:szCs w:val="28"/>
        </w:rPr>
        <w:t>и признании утратившими силу пункта 1</w:t>
      </w:r>
      <w:r>
        <w:rPr>
          <w:rFonts w:ascii="Times New Roman" w:hAnsi="Times New Roman" w:cs="Times New Roman"/>
          <w:bCs/>
          <w:sz w:val="28"/>
          <w:szCs w:val="28"/>
        </w:rPr>
        <w:t xml:space="preserve"> </w:t>
      </w:r>
      <w:r w:rsidRPr="003F4791">
        <w:rPr>
          <w:rFonts w:ascii="Times New Roman" w:hAnsi="Times New Roman" w:cs="Times New Roman"/>
          <w:bCs/>
          <w:sz w:val="28"/>
          <w:szCs w:val="28"/>
        </w:rPr>
        <w:t>постановления Правительства Калининградской области</w:t>
      </w:r>
      <w:r>
        <w:rPr>
          <w:rFonts w:ascii="Times New Roman" w:hAnsi="Times New Roman" w:cs="Times New Roman"/>
          <w:bCs/>
          <w:sz w:val="28"/>
          <w:szCs w:val="28"/>
        </w:rPr>
        <w:t xml:space="preserve"> </w:t>
      </w:r>
      <w:r w:rsidRPr="003F4791">
        <w:rPr>
          <w:rFonts w:ascii="Times New Roman" w:hAnsi="Times New Roman" w:cs="Times New Roman"/>
          <w:bCs/>
          <w:sz w:val="28"/>
          <w:szCs w:val="28"/>
        </w:rPr>
        <w:t xml:space="preserve">от 22 февраля 2012 года </w:t>
      </w:r>
      <w:r>
        <w:rPr>
          <w:rFonts w:ascii="Times New Roman" w:hAnsi="Times New Roman" w:cs="Times New Roman"/>
          <w:bCs/>
          <w:sz w:val="28"/>
          <w:szCs w:val="28"/>
        </w:rPr>
        <w:t>№</w:t>
      </w:r>
      <w:r w:rsidRPr="003F4791">
        <w:rPr>
          <w:rFonts w:ascii="Times New Roman" w:hAnsi="Times New Roman" w:cs="Times New Roman"/>
          <w:bCs/>
          <w:sz w:val="28"/>
          <w:szCs w:val="28"/>
        </w:rPr>
        <w:t xml:space="preserve"> 78</w:t>
      </w:r>
      <w:r>
        <w:rPr>
          <w:rFonts w:ascii="Times New Roman" w:hAnsi="Times New Roman" w:cs="Times New Roman"/>
          <w:bCs/>
          <w:sz w:val="28"/>
          <w:szCs w:val="28"/>
        </w:rPr>
        <w:t xml:space="preserve">                      </w:t>
      </w:r>
      <w:r w:rsidRPr="003F4791">
        <w:rPr>
          <w:rFonts w:ascii="Times New Roman" w:hAnsi="Times New Roman" w:cs="Times New Roman"/>
          <w:bCs/>
          <w:sz w:val="28"/>
          <w:szCs w:val="28"/>
        </w:rPr>
        <w:t>и постановления Правительства</w:t>
      </w:r>
      <w:r>
        <w:rPr>
          <w:rFonts w:ascii="Times New Roman" w:hAnsi="Times New Roman" w:cs="Times New Roman"/>
          <w:bCs/>
          <w:sz w:val="28"/>
          <w:szCs w:val="28"/>
        </w:rPr>
        <w:t xml:space="preserve"> </w:t>
      </w:r>
      <w:r w:rsidRPr="003F4791">
        <w:rPr>
          <w:rFonts w:ascii="Times New Roman" w:hAnsi="Times New Roman" w:cs="Times New Roman"/>
          <w:bCs/>
          <w:sz w:val="28"/>
          <w:szCs w:val="28"/>
        </w:rPr>
        <w:t xml:space="preserve">Калининградской области </w:t>
      </w:r>
      <w:r>
        <w:rPr>
          <w:rFonts w:ascii="Times New Roman" w:hAnsi="Times New Roman" w:cs="Times New Roman"/>
          <w:bCs/>
          <w:sz w:val="28"/>
          <w:szCs w:val="28"/>
        </w:rPr>
        <w:t xml:space="preserve">                                        </w:t>
      </w:r>
      <w:r w:rsidRPr="003F4791">
        <w:rPr>
          <w:rFonts w:ascii="Times New Roman" w:hAnsi="Times New Roman" w:cs="Times New Roman"/>
          <w:bCs/>
          <w:sz w:val="28"/>
          <w:szCs w:val="28"/>
        </w:rPr>
        <w:t>от 21 февраля</w:t>
      </w:r>
      <w:proofErr w:type="gramEnd"/>
      <w:r w:rsidRPr="003F4791">
        <w:rPr>
          <w:rFonts w:ascii="Times New Roman" w:hAnsi="Times New Roman" w:cs="Times New Roman"/>
          <w:bCs/>
          <w:sz w:val="28"/>
          <w:szCs w:val="28"/>
        </w:rPr>
        <w:t xml:space="preserve"> </w:t>
      </w:r>
      <w:proofErr w:type="gramStart"/>
      <w:r w:rsidRPr="003F4791">
        <w:rPr>
          <w:rFonts w:ascii="Times New Roman" w:hAnsi="Times New Roman" w:cs="Times New Roman"/>
          <w:bCs/>
          <w:sz w:val="28"/>
          <w:szCs w:val="28"/>
        </w:rPr>
        <w:t xml:space="preserve">2013 года </w:t>
      </w:r>
      <w:r>
        <w:rPr>
          <w:rFonts w:ascii="Times New Roman" w:hAnsi="Times New Roman" w:cs="Times New Roman"/>
          <w:bCs/>
          <w:sz w:val="28"/>
          <w:szCs w:val="28"/>
        </w:rPr>
        <w:t>№</w:t>
      </w:r>
      <w:r w:rsidRPr="003F4791">
        <w:rPr>
          <w:rFonts w:ascii="Times New Roman" w:hAnsi="Times New Roman" w:cs="Times New Roman"/>
          <w:bCs/>
          <w:sz w:val="28"/>
          <w:szCs w:val="28"/>
        </w:rPr>
        <w:t xml:space="preserve"> 72</w:t>
      </w:r>
      <w:r>
        <w:rPr>
          <w:rFonts w:ascii="Times New Roman" w:hAnsi="Times New Roman" w:cs="Times New Roman"/>
          <w:bCs/>
          <w:sz w:val="28"/>
          <w:szCs w:val="28"/>
        </w:rPr>
        <w:t xml:space="preserve">» </w:t>
      </w:r>
      <w:r w:rsidRPr="001C52B5">
        <w:rPr>
          <w:rFonts w:ascii="Times New Roman" w:hAnsi="Times New Roman" w:cs="Times New Roman"/>
          <w:bCs/>
          <w:sz w:val="28"/>
          <w:szCs w:val="28"/>
        </w:rPr>
        <w:t xml:space="preserve">(в редакции от </w:t>
      </w:r>
      <w:r>
        <w:rPr>
          <w:rFonts w:ascii="Times New Roman" w:hAnsi="Times New Roman" w:cs="Times New Roman"/>
          <w:bCs/>
          <w:sz w:val="28"/>
          <w:szCs w:val="28"/>
        </w:rPr>
        <w:t>08.04.2020</w:t>
      </w:r>
      <w:r w:rsidRPr="001C52B5">
        <w:rPr>
          <w:rFonts w:ascii="Times New Roman" w:hAnsi="Times New Roman" w:cs="Times New Roman"/>
          <w:bCs/>
          <w:sz w:val="28"/>
          <w:szCs w:val="28"/>
        </w:rPr>
        <w:t xml:space="preserve"> № </w:t>
      </w:r>
      <w:r>
        <w:rPr>
          <w:rFonts w:ascii="Times New Roman" w:hAnsi="Times New Roman" w:cs="Times New Roman"/>
          <w:bCs/>
          <w:sz w:val="28"/>
          <w:szCs w:val="28"/>
        </w:rPr>
        <w:t>187</w:t>
      </w:r>
      <w:r w:rsidRPr="001C52B5">
        <w:rPr>
          <w:rFonts w:ascii="Times New Roman" w:hAnsi="Times New Roman" w:cs="Times New Roman"/>
          <w:bCs/>
          <w:sz w:val="28"/>
          <w:szCs w:val="28"/>
        </w:rPr>
        <w:t>)</w:t>
      </w:r>
      <w:r>
        <w:rPr>
          <w:rFonts w:ascii="Times New Roman" w:hAnsi="Times New Roman" w:cs="Times New Roman"/>
          <w:bCs/>
          <w:sz w:val="28"/>
          <w:szCs w:val="28"/>
        </w:rPr>
        <w:t xml:space="preserve">, </w:t>
      </w:r>
      <w:r w:rsidRPr="004F4890">
        <w:rPr>
          <w:rFonts w:ascii="Times New Roman" w:hAnsi="Times New Roman" w:cs="Times New Roman"/>
          <w:bCs/>
          <w:sz w:val="28"/>
          <w:szCs w:val="28"/>
        </w:rPr>
        <w:t>постановлением администрации городского округа «Гор</w:t>
      </w:r>
      <w:r>
        <w:rPr>
          <w:rFonts w:ascii="Times New Roman" w:hAnsi="Times New Roman" w:cs="Times New Roman"/>
          <w:bCs/>
          <w:sz w:val="28"/>
          <w:szCs w:val="28"/>
        </w:rPr>
        <w:t xml:space="preserve">од Калининград»                  </w:t>
      </w:r>
      <w:r w:rsidRPr="004F4890">
        <w:rPr>
          <w:rFonts w:ascii="Times New Roman" w:hAnsi="Times New Roman" w:cs="Times New Roman"/>
          <w:bCs/>
          <w:sz w:val="28"/>
          <w:szCs w:val="28"/>
        </w:rPr>
        <w:t>от 0</w:t>
      </w:r>
      <w:r>
        <w:rPr>
          <w:rFonts w:ascii="Times New Roman" w:hAnsi="Times New Roman" w:cs="Times New Roman"/>
          <w:bCs/>
          <w:sz w:val="28"/>
          <w:szCs w:val="28"/>
        </w:rPr>
        <w:t xml:space="preserve">8.10.2018 </w:t>
      </w:r>
      <w:r w:rsidRPr="004F4890">
        <w:rPr>
          <w:rFonts w:ascii="Times New Roman" w:hAnsi="Times New Roman" w:cs="Times New Roman"/>
          <w:bCs/>
          <w:sz w:val="28"/>
          <w:szCs w:val="28"/>
        </w:rPr>
        <w:t>№ 984</w:t>
      </w:r>
      <w:r>
        <w:rPr>
          <w:rFonts w:ascii="Times New Roman" w:hAnsi="Times New Roman" w:cs="Times New Roman"/>
          <w:bCs/>
          <w:sz w:val="28"/>
          <w:szCs w:val="28"/>
        </w:rPr>
        <w:t xml:space="preserve"> </w:t>
      </w:r>
      <w:r w:rsidRPr="004F4890">
        <w:rPr>
          <w:rFonts w:ascii="Times New Roman" w:hAnsi="Times New Roman" w:cs="Times New Roman"/>
          <w:bCs/>
          <w:sz w:val="28"/>
          <w:szCs w:val="28"/>
        </w:rPr>
        <w:t>«Об утверждении порядка разработки, утверждения и проведения экспертизы административных регламентов предоставления  муниципальных услуг</w:t>
      </w:r>
      <w:r>
        <w:rPr>
          <w:rFonts w:ascii="Times New Roman" w:hAnsi="Times New Roman" w:cs="Times New Roman"/>
          <w:bCs/>
          <w:sz w:val="28"/>
          <w:szCs w:val="28"/>
        </w:rPr>
        <w:t>»,</w:t>
      </w:r>
      <w:r>
        <w:t xml:space="preserve"> </w:t>
      </w:r>
      <w:r w:rsidRPr="003F4791">
        <w:rPr>
          <w:rFonts w:ascii="Times New Roman" w:hAnsi="Times New Roman" w:cs="Times New Roman"/>
          <w:sz w:val="28"/>
          <w:szCs w:val="28"/>
          <w:lang w:eastAsia="ar-SA"/>
        </w:rPr>
        <w:t xml:space="preserve"> распоряжением администрации городс</w:t>
      </w:r>
      <w:r>
        <w:rPr>
          <w:rFonts w:ascii="Times New Roman" w:hAnsi="Times New Roman" w:cs="Times New Roman"/>
          <w:sz w:val="28"/>
          <w:szCs w:val="28"/>
          <w:lang w:eastAsia="ar-SA"/>
        </w:rPr>
        <w:t xml:space="preserve">кого округа </w:t>
      </w:r>
      <w:r>
        <w:rPr>
          <w:rFonts w:ascii="Times New Roman" w:hAnsi="Times New Roman" w:cs="Times New Roman"/>
          <w:sz w:val="28"/>
          <w:szCs w:val="28"/>
          <w:lang w:eastAsia="ar-SA"/>
        </w:rPr>
        <w:lastRenderedPageBreak/>
        <w:t xml:space="preserve">«Город Калининград» </w:t>
      </w:r>
      <w:r w:rsidRPr="003F4791">
        <w:rPr>
          <w:rFonts w:ascii="Times New Roman" w:hAnsi="Times New Roman" w:cs="Times New Roman"/>
          <w:sz w:val="28"/>
          <w:szCs w:val="28"/>
          <w:lang w:eastAsia="ar-SA"/>
        </w:rPr>
        <w:t xml:space="preserve">от </w:t>
      </w:r>
      <w:r>
        <w:rPr>
          <w:rFonts w:ascii="Times New Roman" w:hAnsi="Times New Roman" w:cs="Times New Roman"/>
          <w:sz w:val="28"/>
          <w:szCs w:val="28"/>
          <w:lang w:eastAsia="ar-SA"/>
        </w:rPr>
        <w:t>20.07.2018</w:t>
      </w:r>
      <w:r w:rsidRPr="003F4791">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Pr="003F4791">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442</w:t>
      </w:r>
      <w:r w:rsidRPr="003F4791">
        <w:rPr>
          <w:rFonts w:ascii="Times New Roman" w:hAnsi="Times New Roman" w:cs="Times New Roman"/>
          <w:sz w:val="28"/>
          <w:szCs w:val="28"/>
          <w:lang w:eastAsia="ar-SA"/>
        </w:rPr>
        <w:t>-р</w:t>
      </w:r>
      <w:r>
        <w:rPr>
          <w:rFonts w:ascii="Times New Roman" w:hAnsi="Times New Roman" w:cs="Times New Roman"/>
          <w:sz w:val="28"/>
          <w:szCs w:val="28"/>
          <w:lang w:eastAsia="ar-SA"/>
        </w:rPr>
        <w:t xml:space="preserve">  </w:t>
      </w:r>
      <w:r w:rsidRPr="003F4791">
        <w:rPr>
          <w:rFonts w:ascii="Times New Roman" w:hAnsi="Times New Roman" w:cs="Times New Roman"/>
          <w:sz w:val="28"/>
          <w:szCs w:val="28"/>
          <w:lang w:eastAsia="ar-SA"/>
        </w:rPr>
        <w:t>«Об организации работ</w:t>
      </w:r>
      <w:r>
        <w:rPr>
          <w:rFonts w:ascii="Times New Roman" w:hAnsi="Times New Roman" w:cs="Times New Roman"/>
          <w:sz w:val="28"/>
          <w:szCs w:val="28"/>
          <w:lang w:eastAsia="ar-SA"/>
        </w:rPr>
        <w:t>ы</w:t>
      </w:r>
      <w:r w:rsidRPr="003F4791">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Pr="003F4791">
        <w:rPr>
          <w:rFonts w:ascii="Times New Roman" w:hAnsi="Times New Roman" w:cs="Times New Roman"/>
          <w:sz w:val="28"/>
          <w:szCs w:val="28"/>
          <w:lang w:eastAsia="ar-SA"/>
        </w:rPr>
        <w:t>по приёму</w:t>
      </w:r>
      <w:r>
        <w:rPr>
          <w:rFonts w:ascii="Times New Roman" w:hAnsi="Times New Roman" w:cs="Times New Roman"/>
          <w:sz w:val="28"/>
          <w:szCs w:val="28"/>
          <w:lang w:eastAsia="ar-SA"/>
        </w:rPr>
        <w:t xml:space="preserve"> </w:t>
      </w:r>
      <w:r w:rsidRPr="003F4791">
        <w:rPr>
          <w:rFonts w:ascii="Times New Roman" w:hAnsi="Times New Roman" w:cs="Times New Roman"/>
          <w:sz w:val="28"/>
          <w:szCs w:val="28"/>
          <w:lang w:eastAsia="ar-SA"/>
        </w:rPr>
        <w:t>и выдаче документов в МКУ «Многофункциональный центр</w:t>
      </w:r>
      <w:r>
        <w:rPr>
          <w:rFonts w:ascii="Times New Roman" w:hAnsi="Times New Roman" w:cs="Times New Roman"/>
          <w:sz w:val="28"/>
          <w:szCs w:val="28"/>
          <w:lang w:eastAsia="ar-SA"/>
        </w:rPr>
        <w:t xml:space="preserve"> предоставления государственных </w:t>
      </w:r>
      <w:r w:rsidRPr="003F4791">
        <w:rPr>
          <w:rFonts w:ascii="Times New Roman" w:hAnsi="Times New Roman" w:cs="Times New Roman"/>
          <w:sz w:val="28"/>
          <w:szCs w:val="28"/>
          <w:lang w:eastAsia="ar-SA"/>
        </w:rPr>
        <w:t>и муниципальных услуг»</w:t>
      </w:r>
      <w:r>
        <w:rPr>
          <w:rFonts w:ascii="Times New Roman" w:hAnsi="Times New Roman" w:cs="Times New Roman"/>
          <w:sz w:val="28"/>
          <w:szCs w:val="28"/>
          <w:lang w:eastAsia="ar-SA"/>
        </w:rPr>
        <w:t xml:space="preserve"> (в  редакции                     от 03.02.2020</w:t>
      </w:r>
      <w:proofErr w:type="gramEnd"/>
      <w:r>
        <w:rPr>
          <w:rFonts w:ascii="Times New Roman" w:hAnsi="Times New Roman" w:cs="Times New Roman"/>
          <w:sz w:val="28"/>
          <w:szCs w:val="28"/>
          <w:lang w:eastAsia="ar-SA"/>
        </w:rPr>
        <w:t xml:space="preserve"> № </w:t>
      </w:r>
      <w:proofErr w:type="gramStart"/>
      <w:r>
        <w:rPr>
          <w:rFonts w:ascii="Times New Roman" w:hAnsi="Times New Roman" w:cs="Times New Roman"/>
          <w:sz w:val="28"/>
          <w:szCs w:val="28"/>
          <w:lang w:eastAsia="ar-SA"/>
        </w:rPr>
        <w:t>41-р)</w:t>
      </w:r>
      <w:proofErr w:type="gramEnd"/>
    </w:p>
    <w:p w:rsidR="00060929" w:rsidRDefault="00060929" w:rsidP="00060929">
      <w:pPr>
        <w:pStyle w:val="ConsPlusNormal"/>
        <w:ind w:firstLine="709"/>
        <w:jc w:val="both"/>
        <w:rPr>
          <w:rFonts w:ascii="Times New Roman" w:hAnsi="Times New Roman" w:cs="Times New Roman"/>
          <w:sz w:val="28"/>
          <w:szCs w:val="28"/>
          <w:lang w:eastAsia="ar-SA"/>
        </w:rPr>
      </w:pPr>
    </w:p>
    <w:p w:rsidR="00060929" w:rsidRDefault="00060929" w:rsidP="00060929">
      <w:pPr>
        <w:pStyle w:val="ConsPlusNormal"/>
        <w:ind w:firstLine="709"/>
        <w:jc w:val="both"/>
        <w:rPr>
          <w:rFonts w:ascii="Times New Roman" w:hAnsi="Times New Roman" w:cs="Times New Roman"/>
          <w:sz w:val="28"/>
          <w:szCs w:val="28"/>
          <w:lang w:eastAsia="ar-SA"/>
        </w:rPr>
      </w:pPr>
    </w:p>
    <w:p w:rsidR="00060929" w:rsidRDefault="00060929" w:rsidP="00060929">
      <w:pPr>
        <w:tabs>
          <w:tab w:val="left" w:pos="712"/>
        </w:tabs>
        <w:ind w:right="-143"/>
        <w:jc w:val="center"/>
      </w:pPr>
      <w:r w:rsidRPr="00091E93">
        <w:rPr>
          <w:sz w:val="28"/>
          <w:szCs w:val="28"/>
        </w:rPr>
        <w:t>ПОСТАНОВЛЯЮ</w:t>
      </w:r>
      <w:r w:rsidRPr="00BA1405">
        <w:t>:</w:t>
      </w:r>
    </w:p>
    <w:p w:rsidR="00060929" w:rsidRDefault="00060929" w:rsidP="00060929">
      <w:pPr>
        <w:tabs>
          <w:tab w:val="left" w:pos="712"/>
        </w:tabs>
        <w:ind w:right="-143"/>
        <w:jc w:val="center"/>
      </w:pPr>
    </w:p>
    <w:p w:rsidR="00060929" w:rsidRPr="000D2732" w:rsidRDefault="00060929" w:rsidP="00060929">
      <w:pPr>
        <w:tabs>
          <w:tab w:val="left" w:pos="712"/>
        </w:tabs>
        <w:ind w:right="-143"/>
        <w:jc w:val="center"/>
      </w:pPr>
    </w:p>
    <w:p w:rsidR="00060929" w:rsidRPr="00482890" w:rsidRDefault="00060929" w:rsidP="00060929">
      <w:pPr>
        <w:pStyle w:val="ConsPlusNormal"/>
        <w:ind w:firstLine="709"/>
        <w:jc w:val="both"/>
        <w:rPr>
          <w:rFonts w:ascii="Times New Roman" w:hAnsi="Times New Roman" w:cs="Times New Roman"/>
          <w:sz w:val="28"/>
          <w:szCs w:val="28"/>
        </w:rPr>
      </w:pPr>
      <w:r w:rsidRPr="00482890">
        <w:rPr>
          <w:rFonts w:ascii="Times New Roman" w:hAnsi="Times New Roman" w:cs="Times New Roman"/>
          <w:sz w:val="28"/>
          <w:szCs w:val="28"/>
        </w:rPr>
        <w:t xml:space="preserve">1. Утвердить </w:t>
      </w:r>
      <w:r>
        <w:rPr>
          <w:rFonts w:ascii="Times New Roman" w:hAnsi="Times New Roman" w:cs="Times New Roman"/>
          <w:sz w:val="28"/>
          <w:szCs w:val="28"/>
        </w:rPr>
        <w:t>Административный регламент</w:t>
      </w:r>
      <w:r w:rsidRPr="00B76F1D">
        <w:rPr>
          <w:rFonts w:ascii="Times New Roman" w:hAnsi="Times New Roman" w:cs="Times New Roman"/>
          <w:sz w:val="28"/>
          <w:szCs w:val="28"/>
        </w:rPr>
        <w:t xml:space="preserve"> администрации городского округа «Город Калининград» </w:t>
      </w:r>
      <w:r>
        <w:rPr>
          <w:rFonts w:ascii="Times New Roman" w:hAnsi="Times New Roman" w:cs="Times New Roman"/>
          <w:sz w:val="28"/>
          <w:szCs w:val="28"/>
        </w:rPr>
        <w:t>предоставлени</w:t>
      </w:r>
      <w:r w:rsidRPr="00B76F1D">
        <w:rPr>
          <w:rFonts w:ascii="Times New Roman" w:hAnsi="Times New Roman" w:cs="Times New Roman"/>
          <w:sz w:val="28"/>
          <w:szCs w:val="28"/>
        </w:rPr>
        <w:t xml:space="preserve">я </w:t>
      </w:r>
      <w:r>
        <w:rPr>
          <w:rFonts w:ascii="Times New Roman" w:hAnsi="Times New Roman" w:cs="Times New Roman"/>
          <w:sz w:val="28"/>
          <w:szCs w:val="28"/>
        </w:rPr>
        <w:t>муниципальной услуги</w:t>
      </w:r>
      <w:r w:rsidRPr="00BC6C8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BC6C8D">
        <w:rPr>
          <w:rFonts w:ascii="Times New Roman" w:hAnsi="Times New Roman" w:cs="Times New Roman"/>
          <w:bCs/>
          <w:sz w:val="28"/>
          <w:szCs w:val="28"/>
        </w:rPr>
        <w:t xml:space="preserve">по подготовке и </w:t>
      </w:r>
      <w:r w:rsidRPr="00BC6C8D">
        <w:rPr>
          <w:rFonts w:ascii="Times New Roman" w:hAnsi="Times New Roman" w:cs="Times New Roman"/>
          <w:sz w:val="28"/>
          <w:szCs w:val="28"/>
        </w:rPr>
        <w:t xml:space="preserve">выдаче справки о среднедушевом доходе семьи в целях </w:t>
      </w:r>
      <w:r w:rsidRPr="00CC6E25">
        <w:rPr>
          <w:rFonts w:ascii="Times New Roman" w:hAnsi="Times New Roman" w:cs="Times New Roman"/>
          <w:bCs/>
          <w:sz w:val="28"/>
          <w:szCs w:val="28"/>
        </w:rPr>
        <w:t xml:space="preserve">бесплатного обеспечения полноценным питанием </w:t>
      </w:r>
      <w:r w:rsidRPr="00BC6C8D">
        <w:rPr>
          <w:rFonts w:ascii="Times New Roman" w:hAnsi="Times New Roman" w:cs="Times New Roman"/>
          <w:bCs/>
          <w:sz w:val="28"/>
          <w:szCs w:val="28"/>
        </w:rPr>
        <w:t>беременных</w:t>
      </w:r>
      <w:r>
        <w:rPr>
          <w:rFonts w:ascii="Times New Roman" w:hAnsi="Times New Roman" w:cs="Times New Roman"/>
          <w:bCs/>
          <w:sz w:val="28"/>
          <w:szCs w:val="28"/>
        </w:rPr>
        <w:t xml:space="preserve"> </w:t>
      </w:r>
      <w:r w:rsidRPr="00BC6C8D">
        <w:rPr>
          <w:rFonts w:ascii="Times New Roman" w:hAnsi="Times New Roman" w:cs="Times New Roman"/>
          <w:bCs/>
          <w:sz w:val="28"/>
          <w:szCs w:val="28"/>
        </w:rPr>
        <w:t>женщин, кормящих матерей, а также детей в возрасте</w:t>
      </w:r>
      <w:r>
        <w:rPr>
          <w:rFonts w:ascii="Times New Roman" w:hAnsi="Times New Roman" w:cs="Times New Roman"/>
          <w:bCs/>
          <w:sz w:val="28"/>
          <w:szCs w:val="28"/>
        </w:rPr>
        <w:t xml:space="preserve"> </w:t>
      </w:r>
      <w:r w:rsidRPr="00BC6C8D">
        <w:rPr>
          <w:rFonts w:ascii="Times New Roman" w:hAnsi="Times New Roman" w:cs="Times New Roman"/>
          <w:sz w:val="28"/>
          <w:szCs w:val="28"/>
        </w:rPr>
        <w:t>до трёх лет</w:t>
      </w:r>
      <w:r w:rsidRPr="00482890">
        <w:rPr>
          <w:rFonts w:ascii="Times New Roman" w:hAnsi="Times New Roman" w:cs="Times New Roman"/>
          <w:sz w:val="28"/>
          <w:szCs w:val="28"/>
        </w:rPr>
        <w:t xml:space="preserve"> (приложение).  </w:t>
      </w:r>
    </w:p>
    <w:p w:rsidR="00060929" w:rsidRPr="005C306C" w:rsidRDefault="00060929" w:rsidP="00060929">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2.</w:t>
      </w:r>
      <w:r w:rsidRPr="000C1C51">
        <w:t xml:space="preserve"> </w:t>
      </w:r>
      <w:r>
        <w:rPr>
          <w:rFonts w:ascii="Times New Roman" w:hAnsi="Times New Roman" w:cs="Times New Roman"/>
          <w:b w:val="0"/>
          <w:sz w:val="28"/>
          <w:szCs w:val="28"/>
        </w:rPr>
        <w:t xml:space="preserve"> Считать утратившим силу п</w:t>
      </w:r>
      <w:r w:rsidRPr="000C1C51">
        <w:rPr>
          <w:rFonts w:ascii="Times New Roman" w:hAnsi="Times New Roman" w:cs="Times New Roman"/>
          <w:b w:val="0"/>
          <w:sz w:val="28"/>
          <w:szCs w:val="28"/>
        </w:rPr>
        <w:t>остановление а</w:t>
      </w:r>
      <w:r>
        <w:rPr>
          <w:rFonts w:ascii="Times New Roman" w:hAnsi="Times New Roman" w:cs="Times New Roman"/>
          <w:b w:val="0"/>
          <w:sz w:val="28"/>
          <w:szCs w:val="28"/>
        </w:rPr>
        <w:t>дминистрации городского округа «</w:t>
      </w:r>
      <w:r w:rsidRPr="000C1C51">
        <w:rPr>
          <w:rFonts w:ascii="Times New Roman" w:hAnsi="Times New Roman" w:cs="Times New Roman"/>
          <w:b w:val="0"/>
          <w:sz w:val="28"/>
          <w:szCs w:val="28"/>
        </w:rPr>
        <w:t>Го</w:t>
      </w:r>
      <w:r>
        <w:rPr>
          <w:rFonts w:ascii="Times New Roman" w:hAnsi="Times New Roman" w:cs="Times New Roman"/>
          <w:b w:val="0"/>
          <w:sz w:val="28"/>
          <w:szCs w:val="28"/>
        </w:rPr>
        <w:t>род Калининград» от 20.03.2018 №</w:t>
      </w:r>
      <w:r w:rsidRPr="000C1C51">
        <w:rPr>
          <w:rFonts w:ascii="Times New Roman" w:hAnsi="Times New Roman" w:cs="Times New Roman"/>
          <w:b w:val="0"/>
          <w:sz w:val="28"/>
          <w:szCs w:val="28"/>
        </w:rPr>
        <w:t xml:space="preserve"> </w:t>
      </w:r>
      <w:r>
        <w:rPr>
          <w:rFonts w:ascii="Times New Roman" w:hAnsi="Times New Roman" w:cs="Times New Roman"/>
          <w:b w:val="0"/>
          <w:sz w:val="28"/>
          <w:szCs w:val="28"/>
        </w:rPr>
        <w:t>251 «</w:t>
      </w:r>
      <w:r w:rsidRPr="000653FA">
        <w:rPr>
          <w:rFonts w:ascii="Times New Roman" w:hAnsi="Times New Roman" w:cs="Times New Roman"/>
          <w:b w:val="0"/>
          <w:sz w:val="28"/>
          <w:szCs w:val="28"/>
        </w:rPr>
        <w:t>Об утверждении Регламента исполнения функции администрации городского округа «Город Калининград» по подг</w:t>
      </w:r>
      <w:r>
        <w:rPr>
          <w:rFonts w:ascii="Times New Roman" w:hAnsi="Times New Roman" w:cs="Times New Roman"/>
          <w:b w:val="0"/>
          <w:sz w:val="28"/>
          <w:szCs w:val="28"/>
        </w:rPr>
        <w:t xml:space="preserve">отовке </w:t>
      </w:r>
      <w:r w:rsidRPr="000653FA">
        <w:rPr>
          <w:rFonts w:ascii="Times New Roman" w:hAnsi="Times New Roman" w:cs="Times New Roman"/>
          <w:b w:val="0"/>
          <w:sz w:val="28"/>
          <w:szCs w:val="28"/>
        </w:rPr>
        <w:t>и выдаче справки о среднедушевом доходе семьи в целях бесплатного обеспечения полноценным питанием беременных женщин, кормящих матерей, а также</w:t>
      </w:r>
      <w:r>
        <w:rPr>
          <w:rFonts w:ascii="Times New Roman" w:hAnsi="Times New Roman" w:cs="Times New Roman"/>
          <w:b w:val="0"/>
          <w:sz w:val="28"/>
          <w:szCs w:val="28"/>
        </w:rPr>
        <w:t xml:space="preserve"> детей в возрасте </w:t>
      </w:r>
      <w:r w:rsidRPr="000653FA">
        <w:rPr>
          <w:rFonts w:ascii="Times New Roman" w:hAnsi="Times New Roman" w:cs="Times New Roman"/>
          <w:b w:val="0"/>
          <w:sz w:val="28"/>
          <w:szCs w:val="28"/>
        </w:rPr>
        <w:t>до трёх лет</w:t>
      </w:r>
      <w:r>
        <w:rPr>
          <w:rFonts w:ascii="Times New Roman" w:hAnsi="Times New Roman" w:cs="Times New Roman"/>
          <w:b w:val="0"/>
          <w:sz w:val="28"/>
          <w:szCs w:val="28"/>
        </w:rPr>
        <w:t>».</w:t>
      </w:r>
    </w:p>
    <w:p w:rsidR="00060929" w:rsidRPr="000653FA" w:rsidRDefault="00060929" w:rsidP="00060929">
      <w:pPr>
        <w:ind w:firstLine="567"/>
        <w:jc w:val="both"/>
        <w:rPr>
          <w:sz w:val="28"/>
          <w:szCs w:val="28"/>
        </w:rPr>
      </w:pPr>
      <w:r>
        <w:rPr>
          <w:sz w:val="28"/>
          <w:szCs w:val="28"/>
        </w:rPr>
        <w:t>3</w:t>
      </w:r>
      <w:r w:rsidRPr="000653FA">
        <w:rPr>
          <w:sz w:val="28"/>
          <w:szCs w:val="28"/>
        </w:rPr>
        <w:t>. Управлению делопроизводства администрации городского округа «Город Калининград» (Липовецкая Ю.И.) обеспечить опубликование настоящего постановления в газете «Гражданин», на официальном сайте администрации городского округа «Город Калининград» в сети Интернет, направление копии постановления в Правительство Калининградской области для включения в регистр муниципальных нормативных правовых актов</w:t>
      </w:r>
      <w:r>
        <w:rPr>
          <w:sz w:val="28"/>
          <w:szCs w:val="28"/>
        </w:rPr>
        <w:t xml:space="preserve"> Калининградской области</w:t>
      </w:r>
      <w:r w:rsidRPr="000653FA">
        <w:rPr>
          <w:sz w:val="28"/>
          <w:szCs w:val="28"/>
        </w:rPr>
        <w:t>.</w:t>
      </w:r>
    </w:p>
    <w:p w:rsidR="00060929" w:rsidRPr="007D218F" w:rsidRDefault="00060929" w:rsidP="00060929">
      <w:pPr>
        <w:tabs>
          <w:tab w:val="left" w:pos="567"/>
          <w:tab w:val="left" w:pos="712"/>
        </w:tabs>
        <w:ind w:firstLine="567"/>
        <w:jc w:val="both"/>
        <w:rPr>
          <w:sz w:val="28"/>
          <w:szCs w:val="28"/>
        </w:rPr>
      </w:pPr>
      <w:r>
        <w:rPr>
          <w:sz w:val="28"/>
          <w:szCs w:val="28"/>
        </w:rPr>
        <w:t>4. </w:t>
      </w:r>
      <w:proofErr w:type="gramStart"/>
      <w:r w:rsidRPr="007D218F">
        <w:rPr>
          <w:sz w:val="28"/>
          <w:szCs w:val="28"/>
        </w:rPr>
        <w:t>Контроль за</w:t>
      </w:r>
      <w:proofErr w:type="gramEnd"/>
      <w:r>
        <w:rPr>
          <w:sz w:val="28"/>
          <w:szCs w:val="28"/>
        </w:rPr>
        <w:t> </w:t>
      </w:r>
      <w:r w:rsidRPr="007D218F">
        <w:rPr>
          <w:sz w:val="28"/>
          <w:szCs w:val="28"/>
        </w:rPr>
        <w:t>исполнением</w:t>
      </w:r>
      <w:r>
        <w:rPr>
          <w:sz w:val="28"/>
          <w:szCs w:val="28"/>
        </w:rPr>
        <w:t xml:space="preserve"> </w:t>
      </w:r>
      <w:r w:rsidRPr="007D218F">
        <w:rPr>
          <w:sz w:val="28"/>
          <w:szCs w:val="28"/>
        </w:rPr>
        <w:t>постановления возложить на</w:t>
      </w:r>
      <w:r>
        <w:rPr>
          <w:sz w:val="28"/>
          <w:szCs w:val="28"/>
        </w:rPr>
        <w:t xml:space="preserve"> заместителя главы </w:t>
      </w:r>
      <w:r w:rsidRPr="007D218F">
        <w:rPr>
          <w:sz w:val="28"/>
          <w:szCs w:val="28"/>
        </w:rPr>
        <w:t>админис</w:t>
      </w:r>
      <w:r>
        <w:rPr>
          <w:sz w:val="28"/>
          <w:szCs w:val="28"/>
        </w:rPr>
        <w:t xml:space="preserve">трации, председателя комитета по социальной </w:t>
      </w:r>
      <w:r w:rsidRPr="007D218F">
        <w:rPr>
          <w:sz w:val="28"/>
          <w:szCs w:val="28"/>
        </w:rPr>
        <w:t xml:space="preserve">политике администрации городского округа «Город Калининград» </w:t>
      </w:r>
      <w:proofErr w:type="spellStart"/>
      <w:r>
        <w:rPr>
          <w:sz w:val="28"/>
          <w:szCs w:val="28"/>
        </w:rPr>
        <w:t>Апполонову</w:t>
      </w:r>
      <w:proofErr w:type="spellEnd"/>
      <w:r w:rsidRPr="005B103E">
        <w:rPr>
          <w:sz w:val="28"/>
          <w:szCs w:val="28"/>
        </w:rPr>
        <w:t xml:space="preserve"> </w:t>
      </w:r>
      <w:r>
        <w:rPr>
          <w:sz w:val="28"/>
          <w:szCs w:val="28"/>
        </w:rPr>
        <w:t>А.А.</w:t>
      </w:r>
    </w:p>
    <w:p w:rsidR="00060929" w:rsidRPr="007D218F" w:rsidRDefault="00060929" w:rsidP="00060929">
      <w:pPr>
        <w:tabs>
          <w:tab w:val="left" w:pos="567"/>
        </w:tabs>
        <w:jc w:val="both"/>
        <w:rPr>
          <w:sz w:val="28"/>
          <w:szCs w:val="28"/>
        </w:rPr>
      </w:pPr>
    </w:p>
    <w:p w:rsidR="00060929" w:rsidRPr="007D218F" w:rsidRDefault="00060929" w:rsidP="00060929">
      <w:pPr>
        <w:tabs>
          <w:tab w:val="left" w:pos="567"/>
        </w:tabs>
        <w:ind w:right="-142"/>
        <w:jc w:val="both"/>
        <w:rPr>
          <w:sz w:val="28"/>
          <w:szCs w:val="28"/>
        </w:rPr>
      </w:pPr>
    </w:p>
    <w:p w:rsidR="00060929" w:rsidRDefault="00060929" w:rsidP="00060929">
      <w:pPr>
        <w:tabs>
          <w:tab w:val="left" w:pos="567"/>
        </w:tabs>
        <w:jc w:val="both"/>
        <w:rPr>
          <w:sz w:val="28"/>
          <w:szCs w:val="28"/>
        </w:rPr>
      </w:pPr>
    </w:p>
    <w:tbl>
      <w:tblPr>
        <w:tblW w:w="9747" w:type="dxa"/>
        <w:tblLook w:val="01E0" w:firstRow="1" w:lastRow="1" w:firstColumn="1" w:lastColumn="1" w:noHBand="0" w:noVBand="0"/>
      </w:tblPr>
      <w:tblGrid>
        <w:gridCol w:w="4785"/>
        <w:gridCol w:w="4962"/>
      </w:tblGrid>
      <w:tr w:rsidR="00060929" w:rsidTr="007179F0">
        <w:tc>
          <w:tcPr>
            <w:tcW w:w="4785" w:type="dxa"/>
            <w:hideMark/>
          </w:tcPr>
          <w:p w:rsidR="00060929" w:rsidRDefault="00060929" w:rsidP="007179F0">
            <w:pPr>
              <w:rPr>
                <w:sz w:val="28"/>
                <w:szCs w:val="28"/>
              </w:rPr>
            </w:pPr>
            <w:r>
              <w:rPr>
                <w:sz w:val="28"/>
                <w:szCs w:val="28"/>
              </w:rPr>
              <w:t>Глава городского округа</w:t>
            </w:r>
          </w:p>
        </w:tc>
        <w:tc>
          <w:tcPr>
            <w:tcW w:w="4962" w:type="dxa"/>
            <w:hideMark/>
          </w:tcPr>
          <w:p w:rsidR="00060929" w:rsidRDefault="00060929" w:rsidP="007179F0">
            <w:pPr>
              <w:jc w:val="center"/>
              <w:rPr>
                <w:sz w:val="28"/>
                <w:szCs w:val="28"/>
              </w:rPr>
            </w:pPr>
            <w:r>
              <w:rPr>
                <w:sz w:val="28"/>
                <w:szCs w:val="28"/>
              </w:rPr>
              <w:t xml:space="preserve">                                            А.Н. Силанов</w:t>
            </w:r>
          </w:p>
        </w:tc>
      </w:tr>
    </w:tbl>
    <w:p w:rsidR="00060929" w:rsidRDefault="00060929" w:rsidP="00060929">
      <w:pPr>
        <w:rPr>
          <w:sz w:val="20"/>
          <w:szCs w:val="20"/>
        </w:rPr>
      </w:pPr>
    </w:p>
    <w:p w:rsidR="00060929" w:rsidRDefault="00060929" w:rsidP="00060929">
      <w:pPr>
        <w:rPr>
          <w:sz w:val="20"/>
          <w:szCs w:val="20"/>
        </w:rPr>
      </w:pPr>
    </w:p>
    <w:p w:rsidR="00060929" w:rsidRDefault="00060929" w:rsidP="00060929">
      <w:pPr>
        <w:rPr>
          <w:sz w:val="20"/>
          <w:szCs w:val="20"/>
        </w:rPr>
      </w:pPr>
    </w:p>
    <w:p w:rsidR="00060929" w:rsidRDefault="00060929" w:rsidP="00060929">
      <w:pPr>
        <w:rPr>
          <w:sz w:val="20"/>
          <w:szCs w:val="20"/>
        </w:rPr>
      </w:pPr>
    </w:p>
    <w:p w:rsidR="00060929" w:rsidRDefault="00060929" w:rsidP="00060929">
      <w:pPr>
        <w:rPr>
          <w:sz w:val="20"/>
          <w:szCs w:val="20"/>
        </w:rPr>
      </w:pPr>
    </w:p>
    <w:p w:rsidR="00060929" w:rsidRDefault="00060929" w:rsidP="00060929">
      <w:pPr>
        <w:rPr>
          <w:sz w:val="20"/>
          <w:szCs w:val="20"/>
        </w:rPr>
      </w:pPr>
    </w:p>
    <w:p w:rsidR="00060929" w:rsidRDefault="00060929" w:rsidP="00060929">
      <w:pPr>
        <w:rPr>
          <w:sz w:val="20"/>
          <w:szCs w:val="20"/>
        </w:rPr>
      </w:pPr>
    </w:p>
    <w:p w:rsidR="00060929" w:rsidRDefault="00060929" w:rsidP="00060929">
      <w:pPr>
        <w:rPr>
          <w:sz w:val="20"/>
          <w:szCs w:val="20"/>
        </w:rPr>
      </w:pPr>
    </w:p>
    <w:p w:rsidR="00060929" w:rsidRDefault="00060929" w:rsidP="00060929">
      <w:pPr>
        <w:rPr>
          <w:sz w:val="20"/>
          <w:szCs w:val="20"/>
        </w:rPr>
      </w:pPr>
    </w:p>
    <w:p w:rsidR="00060929" w:rsidRDefault="00060929" w:rsidP="00060929">
      <w:pPr>
        <w:rPr>
          <w:sz w:val="20"/>
          <w:szCs w:val="20"/>
        </w:rPr>
      </w:pPr>
    </w:p>
    <w:p w:rsidR="00060929" w:rsidRDefault="00060929" w:rsidP="00060929">
      <w:pPr>
        <w:rPr>
          <w:sz w:val="20"/>
          <w:szCs w:val="20"/>
        </w:rPr>
      </w:pPr>
    </w:p>
    <w:p w:rsidR="00060929" w:rsidRDefault="00060929" w:rsidP="00060929">
      <w:pPr>
        <w:rPr>
          <w:sz w:val="20"/>
          <w:szCs w:val="20"/>
        </w:rPr>
      </w:pPr>
    </w:p>
    <w:p w:rsidR="00060929" w:rsidRDefault="00060929" w:rsidP="00060929">
      <w:pPr>
        <w:rPr>
          <w:sz w:val="20"/>
          <w:szCs w:val="20"/>
        </w:rPr>
      </w:pPr>
    </w:p>
    <w:p w:rsidR="00060929" w:rsidRDefault="00060929" w:rsidP="00060929">
      <w:pPr>
        <w:rPr>
          <w:sz w:val="20"/>
          <w:szCs w:val="20"/>
        </w:rPr>
      </w:pPr>
    </w:p>
    <w:p w:rsidR="00060929" w:rsidRDefault="00060929" w:rsidP="00060929">
      <w:pPr>
        <w:jc w:val="both"/>
        <w:rPr>
          <w:sz w:val="18"/>
          <w:szCs w:val="18"/>
        </w:rPr>
      </w:pPr>
      <w:r>
        <w:rPr>
          <w:sz w:val="18"/>
          <w:szCs w:val="18"/>
        </w:rPr>
        <w:t>Быстрова</w:t>
      </w:r>
      <w:r w:rsidRPr="005B103E">
        <w:rPr>
          <w:sz w:val="18"/>
          <w:szCs w:val="18"/>
        </w:rPr>
        <w:t xml:space="preserve"> </w:t>
      </w:r>
      <w:r>
        <w:rPr>
          <w:sz w:val="18"/>
          <w:szCs w:val="18"/>
        </w:rPr>
        <w:t>Е.С.</w:t>
      </w:r>
    </w:p>
    <w:p w:rsidR="00060929" w:rsidRPr="00191B24" w:rsidRDefault="00060929" w:rsidP="00060929">
      <w:pPr>
        <w:jc w:val="both"/>
        <w:rPr>
          <w:sz w:val="18"/>
          <w:szCs w:val="18"/>
        </w:rPr>
      </w:pPr>
      <w:r w:rsidRPr="00931CB8">
        <w:rPr>
          <w:sz w:val="18"/>
          <w:szCs w:val="18"/>
        </w:rPr>
        <w:t>923</w:t>
      </w:r>
      <w:r>
        <w:rPr>
          <w:sz w:val="18"/>
          <w:szCs w:val="18"/>
        </w:rPr>
        <w:t>-769</w:t>
      </w:r>
      <w:r w:rsidRPr="00931CB8">
        <w:rPr>
          <w:sz w:val="18"/>
          <w:szCs w:val="18"/>
        </w:rPr>
        <w:t xml:space="preserve"> </w:t>
      </w:r>
    </w:p>
    <w:p w:rsidR="00060929" w:rsidRPr="00A35CE7" w:rsidRDefault="00060929" w:rsidP="00854E91">
      <w:pPr>
        <w:tabs>
          <w:tab w:val="left" w:pos="567"/>
          <w:tab w:val="left" w:pos="6480"/>
        </w:tabs>
        <w:ind w:left="4536" w:right="-1"/>
        <w:contextualSpacing/>
        <w:jc w:val="both"/>
        <w:rPr>
          <w:sz w:val="28"/>
          <w:szCs w:val="28"/>
        </w:rPr>
      </w:pPr>
      <w:r w:rsidRPr="00804C77">
        <w:rPr>
          <w:sz w:val="28"/>
          <w:szCs w:val="28"/>
        </w:rPr>
        <w:lastRenderedPageBreak/>
        <w:t>Приложение</w:t>
      </w:r>
      <w:r>
        <w:rPr>
          <w:sz w:val="28"/>
          <w:szCs w:val="28"/>
        </w:rPr>
        <w:t xml:space="preserve"> </w:t>
      </w:r>
    </w:p>
    <w:p w:rsidR="00060929" w:rsidRPr="00804C77" w:rsidRDefault="00060929" w:rsidP="00854E91">
      <w:pPr>
        <w:tabs>
          <w:tab w:val="left" w:pos="567"/>
          <w:tab w:val="left" w:pos="7020"/>
          <w:tab w:val="left" w:pos="8460"/>
          <w:tab w:val="left" w:pos="8640"/>
        </w:tabs>
        <w:ind w:left="4536" w:right="-1"/>
        <w:contextualSpacing/>
        <w:jc w:val="both"/>
        <w:rPr>
          <w:sz w:val="28"/>
          <w:szCs w:val="28"/>
        </w:rPr>
      </w:pPr>
      <w:r w:rsidRPr="00804C77">
        <w:rPr>
          <w:sz w:val="28"/>
          <w:szCs w:val="28"/>
        </w:rPr>
        <w:t xml:space="preserve">к </w:t>
      </w:r>
      <w:r>
        <w:rPr>
          <w:sz w:val="28"/>
          <w:szCs w:val="28"/>
        </w:rPr>
        <w:t>постановлению а</w:t>
      </w:r>
      <w:r w:rsidRPr="00804C77">
        <w:rPr>
          <w:sz w:val="28"/>
          <w:szCs w:val="28"/>
        </w:rPr>
        <w:t>дминистрации</w:t>
      </w:r>
    </w:p>
    <w:p w:rsidR="00060929" w:rsidRPr="00804C77" w:rsidRDefault="00060929" w:rsidP="00854E91">
      <w:pPr>
        <w:tabs>
          <w:tab w:val="left" w:pos="567"/>
        </w:tabs>
        <w:ind w:left="4536" w:right="-1"/>
        <w:contextualSpacing/>
        <w:jc w:val="both"/>
        <w:rPr>
          <w:sz w:val="28"/>
          <w:szCs w:val="28"/>
        </w:rPr>
      </w:pPr>
      <w:r w:rsidRPr="00804C77">
        <w:rPr>
          <w:sz w:val="28"/>
          <w:szCs w:val="28"/>
        </w:rPr>
        <w:t>городского округа «Город Калининград»</w:t>
      </w:r>
    </w:p>
    <w:p w:rsidR="00060929" w:rsidRDefault="00060929" w:rsidP="00854E91">
      <w:pPr>
        <w:tabs>
          <w:tab w:val="left" w:pos="567"/>
          <w:tab w:val="left" w:pos="9356"/>
        </w:tabs>
        <w:ind w:left="4536" w:right="-1"/>
        <w:contextualSpacing/>
        <w:jc w:val="both"/>
        <w:rPr>
          <w:sz w:val="28"/>
          <w:szCs w:val="28"/>
        </w:rPr>
      </w:pPr>
      <w:r w:rsidRPr="00804C77">
        <w:rPr>
          <w:sz w:val="28"/>
          <w:szCs w:val="28"/>
        </w:rPr>
        <w:t xml:space="preserve">от </w:t>
      </w:r>
      <w:r>
        <w:rPr>
          <w:sz w:val="28"/>
          <w:szCs w:val="28"/>
        </w:rPr>
        <w:t>«27» июля 2020</w:t>
      </w:r>
      <w:r w:rsidRPr="00804C77">
        <w:rPr>
          <w:sz w:val="28"/>
          <w:szCs w:val="28"/>
        </w:rPr>
        <w:t xml:space="preserve"> г</w:t>
      </w:r>
      <w:r>
        <w:rPr>
          <w:sz w:val="28"/>
          <w:szCs w:val="28"/>
        </w:rPr>
        <w:t>. № 567</w:t>
      </w:r>
    </w:p>
    <w:p w:rsidR="00854E91" w:rsidRDefault="00854E91" w:rsidP="00854E91">
      <w:pPr>
        <w:ind w:left="4536" w:right="-1"/>
        <w:jc w:val="both"/>
        <w:rPr>
          <w:sz w:val="28"/>
          <w:szCs w:val="28"/>
        </w:rPr>
      </w:pPr>
      <w:r>
        <w:rPr>
          <w:sz w:val="28"/>
          <w:szCs w:val="28"/>
        </w:rPr>
        <w:t xml:space="preserve">(в редакции постановления </w:t>
      </w:r>
      <w:r w:rsidRPr="00912CBE">
        <w:rPr>
          <w:sz w:val="28"/>
          <w:szCs w:val="28"/>
        </w:rPr>
        <w:t>от 24.12.2020</w:t>
      </w:r>
      <w:r>
        <w:rPr>
          <w:sz w:val="28"/>
          <w:szCs w:val="28"/>
        </w:rPr>
        <w:t xml:space="preserve"> </w:t>
      </w:r>
      <w:r w:rsidRPr="00912CBE">
        <w:rPr>
          <w:sz w:val="28"/>
          <w:szCs w:val="28"/>
        </w:rPr>
        <w:t>№ 1171</w:t>
      </w:r>
      <w:r>
        <w:rPr>
          <w:sz w:val="28"/>
          <w:szCs w:val="28"/>
        </w:rPr>
        <w:t>)</w:t>
      </w:r>
    </w:p>
    <w:p w:rsidR="00854E91" w:rsidRDefault="00854E91" w:rsidP="00060929">
      <w:pPr>
        <w:tabs>
          <w:tab w:val="left" w:pos="567"/>
          <w:tab w:val="left" w:pos="9356"/>
        </w:tabs>
        <w:ind w:firstLine="4320"/>
        <w:contextualSpacing/>
        <w:rPr>
          <w:sz w:val="28"/>
          <w:szCs w:val="28"/>
        </w:rPr>
      </w:pPr>
    </w:p>
    <w:p w:rsidR="00060929" w:rsidRDefault="00060929" w:rsidP="00060929">
      <w:pPr>
        <w:shd w:val="clear" w:color="auto" w:fill="FFFFFF"/>
        <w:tabs>
          <w:tab w:val="left" w:pos="567"/>
        </w:tabs>
        <w:ind w:left="106"/>
        <w:contextualSpacing/>
        <w:jc w:val="center"/>
        <w:rPr>
          <w:bCs/>
          <w:sz w:val="28"/>
          <w:szCs w:val="28"/>
        </w:rPr>
      </w:pPr>
      <w:r>
        <w:rPr>
          <w:bCs/>
          <w:sz w:val="28"/>
          <w:szCs w:val="28"/>
        </w:rPr>
        <w:t>А</w:t>
      </w:r>
      <w:r w:rsidRPr="004717EA">
        <w:rPr>
          <w:bCs/>
          <w:szCs w:val="28"/>
        </w:rPr>
        <w:t xml:space="preserve">ДМИНИСТРАТИВНЫЙ РЕГЛАМЕНТ </w:t>
      </w:r>
    </w:p>
    <w:p w:rsidR="00060929" w:rsidRDefault="00060929" w:rsidP="00060929">
      <w:pPr>
        <w:shd w:val="clear" w:color="auto" w:fill="FFFFFF"/>
        <w:tabs>
          <w:tab w:val="left" w:pos="567"/>
        </w:tabs>
        <w:ind w:left="106"/>
        <w:contextualSpacing/>
        <w:jc w:val="center"/>
        <w:rPr>
          <w:sz w:val="28"/>
          <w:szCs w:val="28"/>
        </w:rPr>
      </w:pPr>
      <w:r w:rsidRPr="00B76F1D">
        <w:rPr>
          <w:sz w:val="28"/>
          <w:szCs w:val="28"/>
        </w:rPr>
        <w:t xml:space="preserve">администрации городского округа «Город Калининград» </w:t>
      </w:r>
    </w:p>
    <w:p w:rsidR="00060929" w:rsidRPr="00BC6C8D" w:rsidRDefault="00060929" w:rsidP="00060929">
      <w:pPr>
        <w:shd w:val="clear" w:color="auto" w:fill="FFFFFF"/>
        <w:tabs>
          <w:tab w:val="left" w:pos="567"/>
        </w:tabs>
        <w:ind w:left="106"/>
        <w:contextualSpacing/>
        <w:jc w:val="center"/>
        <w:rPr>
          <w:bCs/>
          <w:sz w:val="28"/>
          <w:szCs w:val="28"/>
        </w:rPr>
      </w:pPr>
      <w:r>
        <w:rPr>
          <w:sz w:val="28"/>
          <w:szCs w:val="28"/>
        </w:rPr>
        <w:t>предоставлени</w:t>
      </w:r>
      <w:r w:rsidRPr="00B76F1D">
        <w:rPr>
          <w:sz w:val="28"/>
          <w:szCs w:val="28"/>
        </w:rPr>
        <w:t xml:space="preserve">я </w:t>
      </w:r>
      <w:r>
        <w:rPr>
          <w:sz w:val="28"/>
          <w:szCs w:val="28"/>
        </w:rPr>
        <w:t>муниципальной услуги</w:t>
      </w:r>
      <w:r w:rsidRPr="00BC6C8D">
        <w:rPr>
          <w:bCs/>
          <w:sz w:val="28"/>
          <w:szCs w:val="28"/>
        </w:rPr>
        <w:t xml:space="preserve"> </w:t>
      </w:r>
    </w:p>
    <w:p w:rsidR="00060929" w:rsidRPr="00BC6C8D" w:rsidRDefault="00060929" w:rsidP="00060929">
      <w:pPr>
        <w:pStyle w:val="ConsPlusNormal"/>
        <w:tabs>
          <w:tab w:val="left" w:pos="567"/>
        </w:tabs>
        <w:contextualSpacing/>
        <w:jc w:val="center"/>
        <w:rPr>
          <w:rFonts w:ascii="Times New Roman" w:hAnsi="Times New Roman" w:cs="Times New Roman"/>
          <w:sz w:val="28"/>
          <w:szCs w:val="28"/>
        </w:rPr>
      </w:pPr>
      <w:r w:rsidRPr="00BC6C8D">
        <w:rPr>
          <w:rFonts w:ascii="Times New Roman" w:hAnsi="Times New Roman" w:cs="Times New Roman"/>
          <w:bCs/>
          <w:sz w:val="28"/>
          <w:szCs w:val="28"/>
        </w:rPr>
        <w:t xml:space="preserve">по подготовке и </w:t>
      </w:r>
      <w:r w:rsidRPr="00BC6C8D">
        <w:rPr>
          <w:rFonts w:ascii="Times New Roman" w:hAnsi="Times New Roman" w:cs="Times New Roman"/>
          <w:sz w:val="28"/>
          <w:szCs w:val="28"/>
        </w:rPr>
        <w:t xml:space="preserve">выдаче справки о среднедушевом доходе семьи в целях </w:t>
      </w:r>
      <w:r>
        <w:rPr>
          <w:rFonts w:ascii="Times New Roman" w:hAnsi="Times New Roman" w:cs="Times New Roman"/>
          <w:bCs/>
          <w:sz w:val="28"/>
          <w:szCs w:val="28"/>
        </w:rPr>
        <w:t>бесплатного</w:t>
      </w:r>
      <w:r>
        <w:rPr>
          <w:rFonts w:ascii="Times New Roman" w:hAnsi="Times New Roman" w:cs="Times New Roman"/>
          <w:sz w:val="28"/>
          <w:szCs w:val="28"/>
        </w:rPr>
        <w:t xml:space="preserve"> обеспечения</w:t>
      </w:r>
      <w:r w:rsidRPr="00BC6C8D">
        <w:rPr>
          <w:rFonts w:ascii="Times New Roman" w:hAnsi="Times New Roman" w:cs="Times New Roman"/>
          <w:bCs/>
          <w:sz w:val="28"/>
          <w:szCs w:val="28"/>
        </w:rPr>
        <w:t xml:space="preserve"> полноценн</w:t>
      </w:r>
      <w:r>
        <w:rPr>
          <w:rFonts w:ascii="Times New Roman" w:hAnsi="Times New Roman" w:cs="Times New Roman"/>
          <w:bCs/>
          <w:sz w:val="28"/>
          <w:szCs w:val="28"/>
        </w:rPr>
        <w:t>ым</w:t>
      </w:r>
      <w:r w:rsidRPr="00BC6C8D">
        <w:rPr>
          <w:rFonts w:ascii="Times New Roman" w:hAnsi="Times New Roman" w:cs="Times New Roman"/>
          <w:bCs/>
          <w:sz w:val="28"/>
          <w:szCs w:val="28"/>
        </w:rPr>
        <w:t xml:space="preserve"> питани</w:t>
      </w:r>
      <w:r>
        <w:rPr>
          <w:rFonts w:ascii="Times New Roman" w:hAnsi="Times New Roman" w:cs="Times New Roman"/>
          <w:bCs/>
          <w:sz w:val="28"/>
          <w:szCs w:val="28"/>
        </w:rPr>
        <w:t xml:space="preserve">ем </w:t>
      </w:r>
      <w:r w:rsidRPr="00BC6C8D">
        <w:rPr>
          <w:rFonts w:ascii="Times New Roman" w:hAnsi="Times New Roman" w:cs="Times New Roman"/>
          <w:bCs/>
          <w:sz w:val="28"/>
          <w:szCs w:val="28"/>
        </w:rPr>
        <w:t>беременных</w:t>
      </w:r>
      <w:r>
        <w:rPr>
          <w:rFonts w:ascii="Times New Roman" w:hAnsi="Times New Roman" w:cs="Times New Roman"/>
          <w:bCs/>
          <w:sz w:val="28"/>
          <w:szCs w:val="28"/>
        </w:rPr>
        <w:t xml:space="preserve"> </w:t>
      </w:r>
      <w:r w:rsidRPr="00BC6C8D">
        <w:rPr>
          <w:rFonts w:ascii="Times New Roman" w:hAnsi="Times New Roman" w:cs="Times New Roman"/>
          <w:bCs/>
          <w:sz w:val="28"/>
          <w:szCs w:val="28"/>
        </w:rPr>
        <w:t>женщин, кормящих матерей, а также детей в возрасте</w:t>
      </w:r>
      <w:r>
        <w:rPr>
          <w:rFonts w:ascii="Times New Roman" w:hAnsi="Times New Roman" w:cs="Times New Roman"/>
          <w:bCs/>
          <w:sz w:val="28"/>
          <w:szCs w:val="28"/>
        </w:rPr>
        <w:t xml:space="preserve"> </w:t>
      </w:r>
      <w:r w:rsidRPr="00BC6C8D">
        <w:rPr>
          <w:rFonts w:ascii="Times New Roman" w:hAnsi="Times New Roman" w:cs="Times New Roman"/>
          <w:sz w:val="28"/>
          <w:szCs w:val="28"/>
        </w:rPr>
        <w:t>до тр</w:t>
      </w:r>
      <w:r>
        <w:rPr>
          <w:rFonts w:ascii="Times New Roman" w:hAnsi="Times New Roman" w:cs="Times New Roman"/>
          <w:sz w:val="28"/>
          <w:szCs w:val="28"/>
        </w:rPr>
        <w:t>е</w:t>
      </w:r>
      <w:r w:rsidRPr="00BC6C8D">
        <w:rPr>
          <w:rFonts w:ascii="Times New Roman" w:hAnsi="Times New Roman" w:cs="Times New Roman"/>
          <w:sz w:val="28"/>
          <w:szCs w:val="28"/>
        </w:rPr>
        <w:t>х лет</w:t>
      </w:r>
    </w:p>
    <w:p w:rsidR="00060929" w:rsidRDefault="00060929" w:rsidP="00060929">
      <w:pPr>
        <w:shd w:val="clear" w:color="auto" w:fill="FFFFFF"/>
        <w:tabs>
          <w:tab w:val="left" w:pos="567"/>
        </w:tabs>
        <w:ind w:left="106"/>
        <w:contextualSpacing/>
        <w:jc w:val="center"/>
        <w:rPr>
          <w:sz w:val="28"/>
          <w:szCs w:val="28"/>
        </w:rPr>
      </w:pPr>
    </w:p>
    <w:p w:rsidR="00060929" w:rsidRPr="00423D57" w:rsidRDefault="00060929" w:rsidP="00060929">
      <w:pPr>
        <w:shd w:val="clear" w:color="auto" w:fill="FFFFFF"/>
        <w:tabs>
          <w:tab w:val="left" w:pos="567"/>
        </w:tabs>
        <w:ind w:left="106"/>
        <w:contextualSpacing/>
        <w:rPr>
          <w:sz w:val="28"/>
          <w:szCs w:val="28"/>
        </w:rPr>
      </w:pPr>
    </w:p>
    <w:p w:rsidR="00060929" w:rsidRDefault="00060929" w:rsidP="00060929">
      <w:pPr>
        <w:widowControl w:val="0"/>
        <w:tabs>
          <w:tab w:val="left" w:pos="567"/>
          <w:tab w:val="left" w:pos="2552"/>
          <w:tab w:val="left" w:pos="2977"/>
          <w:tab w:val="left" w:pos="3261"/>
        </w:tabs>
        <w:autoSpaceDE w:val="0"/>
        <w:autoSpaceDN w:val="0"/>
        <w:adjustRightInd w:val="0"/>
        <w:ind w:left="360"/>
        <w:contextualSpacing/>
        <w:jc w:val="center"/>
        <w:outlineLvl w:val="1"/>
        <w:rPr>
          <w:sz w:val="28"/>
          <w:szCs w:val="28"/>
        </w:rPr>
      </w:pPr>
      <w:r w:rsidRPr="004717EA">
        <w:rPr>
          <w:sz w:val="28"/>
          <w:szCs w:val="28"/>
        </w:rPr>
        <w:t>Раздел 1. ОБЩИЕ ПОЛОЖЕНИЯ</w:t>
      </w:r>
    </w:p>
    <w:p w:rsidR="00060929" w:rsidRDefault="00060929" w:rsidP="00060929">
      <w:pPr>
        <w:widowControl w:val="0"/>
        <w:tabs>
          <w:tab w:val="left" w:pos="567"/>
          <w:tab w:val="left" w:pos="2552"/>
          <w:tab w:val="left" w:pos="2977"/>
          <w:tab w:val="left" w:pos="3261"/>
        </w:tabs>
        <w:autoSpaceDE w:val="0"/>
        <w:autoSpaceDN w:val="0"/>
        <w:adjustRightInd w:val="0"/>
        <w:contextualSpacing/>
        <w:jc w:val="both"/>
        <w:rPr>
          <w:sz w:val="28"/>
          <w:szCs w:val="28"/>
        </w:rPr>
      </w:pPr>
    </w:p>
    <w:p w:rsidR="00060929" w:rsidRPr="004717EA" w:rsidRDefault="00060929" w:rsidP="00060929">
      <w:pPr>
        <w:widowControl w:val="0"/>
        <w:tabs>
          <w:tab w:val="left" w:pos="567"/>
          <w:tab w:val="left" w:pos="2552"/>
          <w:tab w:val="left" w:pos="2977"/>
          <w:tab w:val="left" w:pos="3261"/>
        </w:tabs>
        <w:autoSpaceDE w:val="0"/>
        <w:autoSpaceDN w:val="0"/>
        <w:adjustRightInd w:val="0"/>
        <w:contextualSpacing/>
        <w:jc w:val="both"/>
        <w:outlineLvl w:val="0"/>
        <w:rPr>
          <w:sz w:val="28"/>
          <w:szCs w:val="28"/>
        </w:rPr>
      </w:pPr>
      <w:r>
        <w:rPr>
          <w:sz w:val="28"/>
          <w:szCs w:val="28"/>
        </w:rPr>
        <w:t xml:space="preserve">       </w:t>
      </w:r>
      <w:r w:rsidRPr="004717EA">
        <w:rPr>
          <w:sz w:val="28"/>
          <w:szCs w:val="28"/>
        </w:rPr>
        <w:t>1.1. Предмет регулирования Административного регламента.</w:t>
      </w:r>
    </w:p>
    <w:p w:rsidR="00060929" w:rsidRDefault="00060929" w:rsidP="00060929">
      <w:pPr>
        <w:widowControl w:val="0"/>
        <w:tabs>
          <w:tab w:val="left" w:pos="567"/>
          <w:tab w:val="left" w:pos="2552"/>
          <w:tab w:val="left" w:pos="2977"/>
          <w:tab w:val="left" w:pos="3261"/>
        </w:tabs>
        <w:autoSpaceDE w:val="0"/>
        <w:autoSpaceDN w:val="0"/>
        <w:adjustRightInd w:val="0"/>
        <w:contextualSpacing/>
        <w:jc w:val="both"/>
        <w:outlineLvl w:val="0"/>
        <w:rPr>
          <w:sz w:val="28"/>
          <w:szCs w:val="28"/>
        </w:rPr>
      </w:pPr>
      <w:r>
        <w:rPr>
          <w:sz w:val="28"/>
          <w:szCs w:val="28"/>
        </w:rPr>
        <w:tab/>
      </w:r>
      <w:proofErr w:type="gramStart"/>
      <w:r w:rsidRPr="006116C3">
        <w:rPr>
          <w:sz w:val="28"/>
          <w:szCs w:val="28"/>
        </w:rPr>
        <w:t xml:space="preserve">Административный регламент регулирует порядок предоставления администрацией городского округа </w:t>
      </w:r>
      <w:r>
        <w:rPr>
          <w:sz w:val="28"/>
          <w:szCs w:val="28"/>
        </w:rPr>
        <w:t>«</w:t>
      </w:r>
      <w:r w:rsidRPr="006116C3">
        <w:rPr>
          <w:sz w:val="28"/>
          <w:szCs w:val="28"/>
        </w:rPr>
        <w:t>Город Калинингра</w:t>
      </w:r>
      <w:r w:rsidRPr="00A456B5">
        <w:rPr>
          <w:sz w:val="28"/>
          <w:szCs w:val="28"/>
        </w:rPr>
        <w:t>д</w:t>
      </w:r>
      <w:r>
        <w:rPr>
          <w:sz w:val="28"/>
          <w:szCs w:val="28"/>
        </w:rPr>
        <w:t>»</w:t>
      </w:r>
      <w:r w:rsidRPr="006116C3">
        <w:rPr>
          <w:sz w:val="28"/>
          <w:szCs w:val="28"/>
        </w:rPr>
        <w:t xml:space="preserve"> муниципальной услуги по подготовке и выдаче справки о среднедушевом доходе семьи в целях бесплатного обеспечения полноценным питанием беременных женщин, кормящих матерей, а также детей</w:t>
      </w:r>
      <w:r>
        <w:rPr>
          <w:sz w:val="28"/>
          <w:szCs w:val="28"/>
        </w:rPr>
        <w:t xml:space="preserve"> в возрасте до трех лет (далее – Справка), определяет сроки </w:t>
      </w:r>
      <w:r w:rsidRPr="006116C3">
        <w:rPr>
          <w:sz w:val="28"/>
          <w:szCs w:val="28"/>
        </w:rPr>
        <w:t xml:space="preserve">и последовательность административных процедур </w:t>
      </w:r>
      <w:r>
        <w:rPr>
          <w:sz w:val="28"/>
          <w:szCs w:val="28"/>
        </w:rPr>
        <w:t xml:space="preserve">                          </w:t>
      </w:r>
      <w:r w:rsidRPr="006116C3">
        <w:rPr>
          <w:sz w:val="28"/>
          <w:szCs w:val="28"/>
        </w:rPr>
        <w:t xml:space="preserve">и административных действий должностных лиц </w:t>
      </w:r>
      <w:r w:rsidRPr="00B2624B">
        <w:rPr>
          <w:sz w:val="28"/>
          <w:szCs w:val="28"/>
        </w:rPr>
        <w:t xml:space="preserve">отдела семьи, материнства </w:t>
      </w:r>
      <w:r>
        <w:rPr>
          <w:sz w:val="28"/>
          <w:szCs w:val="28"/>
        </w:rPr>
        <w:t xml:space="preserve">               </w:t>
      </w:r>
      <w:r w:rsidRPr="00B2624B">
        <w:rPr>
          <w:sz w:val="28"/>
          <w:szCs w:val="28"/>
        </w:rPr>
        <w:t>и детства управления социальной поддержки</w:t>
      </w:r>
      <w:proofErr w:type="gramEnd"/>
      <w:r w:rsidRPr="00B2624B">
        <w:rPr>
          <w:sz w:val="28"/>
          <w:szCs w:val="28"/>
        </w:rPr>
        <w:t xml:space="preserve"> населения комитета по социальной политике а</w:t>
      </w:r>
      <w:r>
        <w:rPr>
          <w:sz w:val="28"/>
          <w:szCs w:val="28"/>
        </w:rPr>
        <w:t>дминистрации городского округа «Город Калининград»</w:t>
      </w:r>
      <w:r w:rsidRPr="00B2624B">
        <w:rPr>
          <w:sz w:val="28"/>
          <w:szCs w:val="28"/>
        </w:rPr>
        <w:t xml:space="preserve"> (далее – Отдел, Комитет, Администрация)</w:t>
      </w:r>
      <w:r w:rsidRPr="006116C3">
        <w:rPr>
          <w:sz w:val="28"/>
          <w:szCs w:val="28"/>
        </w:rPr>
        <w:t>, руководителя и работников муниципального казенног</w:t>
      </w:r>
      <w:r>
        <w:rPr>
          <w:sz w:val="28"/>
          <w:szCs w:val="28"/>
        </w:rPr>
        <w:t>о учреждения городского округа «Город Калининград» «</w:t>
      </w:r>
      <w:r w:rsidRPr="006116C3">
        <w:rPr>
          <w:sz w:val="28"/>
          <w:szCs w:val="28"/>
        </w:rPr>
        <w:t xml:space="preserve">Многофункциональный центр предоставления государственных </w:t>
      </w:r>
      <w:r>
        <w:rPr>
          <w:sz w:val="28"/>
          <w:szCs w:val="28"/>
        </w:rPr>
        <w:t xml:space="preserve">                                  и муниципальных услуг» (далее –</w:t>
      </w:r>
      <w:r w:rsidRPr="006116C3">
        <w:rPr>
          <w:sz w:val="28"/>
          <w:szCs w:val="28"/>
        </w:rPr>
        <w:t xml:space="preserve"> МФЦ) в процессе предоставления муниципальной услуги.</w:t>
      </w:r>
    </w:p>
    <w:p w:rsidR="00060929"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 xml:space="preserve">      </w:t>
      </w:r>
      <w:r>
        <w:rPr>
          <w:bCs/>
          <w:sz w:val="28"/>
          <w:szCs w:val="28"/>
        </w:rPr>
        <w:tab/>
        <w:t>1.2. Круг заявителей.</w:t>
      </w:r>
    </w:p>
    <w:p w:rsidR="00060929" w:rsidRDefault="00060929" w:rsidP="00060929">
      <w:pPr>
        <w:widowControl w:val="0"/>
        <w:tabs>
          <w:tab w:val="left" w:pos="567"/>
          <w:tab w:val="left" w:pos="993"/>
          <w:tab w:val="left" w:pos="1276"/>
        </w:tabs>
        <w:autoSpaceDE w:val="0"/>
        <w:autoSpaceDN w:val="0"/>
        <w:adjustRightInd w:val="0"/>
        <w:jc w:val="both"/>
        <w:rPr>
          <w:sz w:val="28"/>
          <w:szCs w:val="28"/>
        </w:rPr>
      </w:pPr>
      <w:r>
        <w:rPr>
          <w:bCs/>
          <w:sz w:val="28"/>
          <w:szCs w:val="28"/>
        </w:rPr>
        <w:tab/>
        <w:t>В качестве заявителей на получение муниципальной услуги выступают</w:t>
      </w:r>
      <w:r>
        <w:rPr>
          <w:sz w:val="28"/>
          <w:szCs w:val="28"/>
        </w:rPr>
        <w:t xml:space="preserve"> граждане из семей,  размер среднедушевого дохода которых не превышает величину прожиточного минимума на душу населения в Калининградской области, и относящиеся к одной из категорий:</w:t>
      </w:r>
    </w:p>
    <w:p w:rsidR="00060929" w:rsidRDefault="00060929" w:rsidP="00060929">
      <w:pPr>
        <w:widowControl w:val="0"/>
        <w:tabs>
          <w:tab w:val="left" w:pos="567"/>
          <w:tab w:val="left" w:pos="1276"/>
        </w:tabs>
        <w:autoSpaceDE w:val="0"/>
        <w:autoSpaceDN w:val="0"/>
        <w:adjustRightInd w:val="0"/>
        <w:jc w:val="both"/>
        <w:rPr>
          <w:sz w:val="28"/>
          <w:szCs w:val="28"/>
        </w:rPr>
      </w:pPr>
      <w:r>
        <w:rPr>
          <w:sz w:val="28"/>
          <w:szCs w:val="28"/>
        </w:rPr>
        <w:tab/>
        <w:t xml:space="preserve">а) семья, имеющая детей в возрасте до трех лет; </w:t>
      </w:r>
    </w:p>
    <w:p w:rsidR="00060929" w:rsidRDefault="00060929" w:rsidP="00060929">
      <w:pPr>
        <w:widowControl w:val="0"/>
        <w:tabs>
          <w:tab w:val="left" w:pos="567"/>
          <w:tab w:val="left" w:pos="1276"/>
        </w:tabs>
        <w:autoSpaceDE w:val="0"/>
        <w:autoSpaceDN w:val="0"/>
        <w:adjustRightInd w:val="0"/>
        <w:jc w:val="both"/>
        <w:rPr>
          <w:sz w:val="28"/>
          <w:szCs w:val="28"/>
        </w:rPr>
      </w:pPr>
      <w:r>
        <w:rPr>
          <w:sz w:val="28"/>
          <w:szCs w:val="28"/>
        </w:rPr>
        <w:tab/>
        <w:t xml:space="preserve">б) беременная женщина со сроком беременности 22 недели и более  –                 на весь период беременности (до наступления родов); </w:t>
      </w:r>
    </w:p>
    <w:p w:rsidR="00060929" w:rsidRDefault="00060929" w:rsidP="00060929">
      <w:pPr>
        <w:widowControl w:val="0"/>
        <w:tabs>
          <w:tab w:val="left" w:pos="567"/>
        </w:tabs>
        <w:suppressAutoHyphens/>
        <w:autoSpaceDE w:val="0"/>
        <w:autoSpaceDN w:val="0"/>
        <w:adjustRightInd w:val="0"/>
        <w:jc w:val="both"/>
        <w:rPr>
          <w:sz w:val="28"/>
          <w:szCs w:val="28"/>
        </w:rPr>
      </w:pPr>
      <w:r>
        <w:rPr>
          <w:sz w:val="28"/>
          <w:szCs w:val="28"/>
        </w:rPr>
        <w:tab/>
        <w:t>в) кормящая мать – на весь период кормления ребенка грудью.</w:t>
      </w:r>
    </w:p>
    <w:p w:rsidR="00060929" w:rsidRDefault="00060929" w:rsidP="00060929">
      <w:pPr>
        <w:widowControl w:val="0"/>
        <w:tabs>
          <w:tab w:val="left" w:pos="567"/>
        </w:tabs>
        <w:suppressAutoHyphens/>
        <w:autoSpaceDE w:val="0"/>
        <w:autoSpaceDN w:val="0"/>
        <w:adjustRightInd w:val="0"/>
        <w:ind w:firstLine="540"/>
        <w:jc w:val="both"/>
        <w:rPr>
          <w:sz w:val="28"/>
          <w:szCs w:val="28"/>
        </w:rPr>
      </w:pPr>
      <w:r>
        <w:rPr>
          <w:sz w:val="28"/>
          <w:szCs w:val="28"/>
        </w:rPr>
        <w:t>При этом заявители должны быть:</w:t>
      </w:r>
    </w:p>
    <w:p w:rsidR="00060929" w:rsidRDefault="00060929" w:rsidP="00060929">
      <w:pPr>
        <w:widowControl w:val="0"/>
        <w:tabs>
          <w:tab w:val="left" w:pos="567"/>
        </w:tabs>
        <w:suppressAutoHyphens/>
        <w:autoSpaceDE w:val="0"/>
        <w:autoSpaceDN w:val="0"/>
        <w:adjustRightInd w:val="0"/>
        <w:ind w:firstLine="567"/>
        <w:jc w:val="both"/>
        <w:rPr>
          <w:spacing w:val="-4"/>
          <w:sz w:val="28"/>
          <w:szCs w:val="28"/>
        </w:rPr>
      </w:pPr>
      <w:r>
        <w:rPr>
          <w:spacing w:val="-4"/>
          <w:sz w:val="28"/>
          <w:szCs w:val="28"/>
        </w:rPr>
        <w:t xml:space="preserve">– гражданами Российской Федерации, </w:t>
      </w:r>
      <w:r>
        <w:rPr>
          <w:sz w:val="28"/>
          <w:szCs w:val="28"/>
        </w:rPr>
        <w:t>постоянно или временно проживающими</w:t>
      </w:r>
      <w:r>
        <w:rPr>
          <w:color w:val="FF0000"/>
          <w:sz w:val="28"/>
          <w:szCs w:val="28"/>
        </w:rPr>
        <w:t xml:space="preserve">    </w:t>
      </w:r>
      <w:r>
        <w:rPr>
          <w:spacing w:val="-4"/>
          <w:sz w:val="28"/>
          <w:szCs w:val="28"/>
        </w:rPr>
        <w:t xml:space="preserve">на территории городского округа «Город Калининград», либо </w:t>
      </w:r>
    </w:p>
    <w:p w:rsidR="00060929" w:rsidRDefault="00060929" w:rsidP="00060929">
      <w:pPr>
        <w:widowControl w:val="0"/>
        <w:tabs>
          <w:tab w:val="left" w:pos="567"/>
        </w:tabs>
        <w:suppressAutoHyphens/>
        <w:autoSpaceDE w:val="0"/>
        <w:autoSpaceDN w:val="0"/>
        <w:adjustRightInd w:val="0"/>
        <w:ind w:firstLine="567"/>
        <w:jc w:val="both"/>
        <w:rPr>
          <w:spacing w:val="-4"/>
          <w:sz w:val="28"/>
          <w:szCs w:val="28"/>
        </w:rPr>
      </w:pPr>
      <w:r>
        <w:rPr>
          <w:spacing w:val="-4"/>
          <w:sz w:val="28"/>
          <w:szCs w:val="28"/>
        </w:rPr>
        <w:t xml:space="preserve">– постоянно проживающими </w:t>
      </w:r>
      <w:r>
        <w:rPr>
          <w:sz w:val="28"/>
          <w:szCs w:val="28"/>
        </w:rPr>
        <w:t xml:space="preserve">и имеющими место жительства на территории </w:t>
      </w:r>
      <w:r>
        <w:rPr>
          <w:sz w:val="28"/>
          <w:szCs w:val="28"/>
        </w:rPr>
        <w:lastRenderedPageBreak/>
        <w:t xml:space="preserve">городского округа «Город Калининград» </w:t>
      </w:r>
      <w:r>
        <w:rPr>
          <w:spacing w:val="-4"/>
          <w:sz w:val="28"/>
          <w:szCs w:val="28"/>
        </w:rPr>
        <w:t>иностранными  гражданами и лицами без гражданства, беженцами, либо</w:t>
      </w:r>
    </w:p>
    <w:p w:rsidR="00060929" w:rsidRDefault="00060929" w:rsidP="00060929">
      <w:pPr>
        <w:tabs>
          <w:tab w:val="left" w:pos="567"/>
        </w:tabs>
        <w:suppressAutoHyphens/>
        <w:autoSpaceDE w:val="0"/>
        <w:autoSpaceDN w:val="0"/>
        <w:adjustRightInd w:val="0"/>
        <w:jc w:val="both"/>
        <w:rPr>
          <w:spacing w:val="-4"/>
          <w:sz w:val="28"/>
          <w:szCs w:val="28"/>
        </w:rPr>
      </w:pPr>
      <w:r>
        <w:rPr>
          <w:spacing w:val="-4"/>
          <w:sz w:val="28"/>
          <w:szCs w:val="28"/>
        </w:rPr>
        <w:tab/>
        <w:t xml:space="preserve">– временно проживающими </w:t>
      </w:r>
      <w:r>
        <w:rPr>
          <w:sz w:val="28"/>
          <w:szCs w:val="28"/>
        </w:rPr>
        <w:t>на территории городского округа «Город Калининград» иностранными гражданами и лицами без гражданства,</w:t>
      </w:r>
      <w:r>
        <w:rPr>
          <w:spacing w:val="-4"/>
          <w:sz w:val="28"/>
          <w:szCs w:val="28"/>
        </w:rPr>
        <w:t xml:space="preserve"> подлежащими обязательному социальному страхованию на случай временной нетрудоспособности и в связи с материнством, либо</w:t>
      </w:r>
    </w:p>
    <w:p w:rsidR="00060929" w:rsidRDefault="00060929" w:rsidP="00060929">
      <w:pPr>
        <w:widowControl w:val="0"/>
        <w:tabs>
          <w:tab w:val="left" w:pos="567"/>
          <w:tab w:val="left" w:pos="993"/>
          <w:tab w:val="left" w:pos="1276"/>
        </w:tabs>
        <w:autoSpaceDE w:val="0"/>
        <w:autoSpaceDN w:val="0"/>
        <w:adjustRightInd w:val="0"/>
        <w:jc w:val="both"/>
        <w:rPr>
          <w:sz w:val="28"/>
          <w:szCs w:val="28"/>
        </w:rPr>
      </w:pPr>
      <w:r>
        <w:rPr>
          <w:spacing w:val="-4"/>
          <w:sz w:val="28"/>
          <w:szCs w:val="28"/>
        </w:rPr>
        <w:tab/>
        <w:t xml:space="preserve">– участниками </w:t>
      </w:r>
      <w:r>
        <w:rPr>
          <w:color w:val="000000"/>
          <w:spacing w:val="-4"/>
          <w:sz w:val="28"/>
          <w:szCs w:val="28"/>
        </w:rPr>
        <w:t xml:space="preserve">Государственной </w:t>
      </w:r>
      <w:hyperlink r:id="rId8" w:history="1">
        <w:r w:rsidRPr="004A2931">
          <w:rPr>
            <w:rStyle w:val="ac"/>
            <w:color w:val="000000"/>
            <w:spacing w:val="-4"/>
            <w:sz w:val="28"/>
            <w:szCs w:val="28"/>
          </w:rPr>
          <w:t>программы</w:t>
        </w:r>
      </w:hyperlink>
      <w:r>
        <w:rPr>
          <w:color w:val="000000"/>
          <w:spacing w:val="-4"/>
          <w:sz w:val="28"/>
          <w:szCs w:val="28"/>
        </w:rPr>
        <w:t xml:space="preserve"> по оказанию</w:t>
      </w:r>
      <w:r>
        <w:rPr>
          <w:spacing w:val="-4"/>
          <w:sz w:val="28"/>
          <w:szCs w:val="28"/>
        </w:rPr>
        <w:t xml:space="preserve"> содействия добровольному переселению в Российскую Федерацию соотечественников, проживающих за рубежом, и членами их семей после их регистрации                                  в установленном порядке </w:t>
      </w:r>
      <w:r>
        <w:rPr>
          <w:sz w:val="28"/>
          <w:szCs w:val="28"/>
        </w:rPr>
        <w:t xml:space="preserve">на территории городского округа «Город Калининград» </w:t>
      </w:r>
      <w:r>
        <w:rPr>
          <w:spacing w:val="-4"/>
          <w:sz w:val="28"/>
          <w:szCs w:val="28"/>
        </w:rPr>
        <w:t>и до приобретения гражданства Российской Федерации,                          но  не более чем на 6 месяцев.</w:t>
      </w:r>
      <w:r>
        <w:rPr>
          <w:sz w:val="28"/>
          <w:szCs w:val="28"/>
        </w:rPr>
        <w:t xml:space="preserve"> </w:t>
      </w:r>
    </w:p>
    <w:p w:rsidR="00060929" w:rsidRDefault="00060929" w:rsidP="00060929">
      <w:pPr>
        <w:widowControl w:val="0"/>
        <w:tabs>
          <w:tab w:val="left" w:pos="567"/>
        </w:tabs>
        <w:suppressAutoHyphens/>
        <w:autoSpaceDE w:val="0"/>
        <w:autoSpaceDN w:val="0"/>
        <w:adjustRightInd w:val="0"/>
        <w:contextualSpacing/>
        <w:jc w:val="both"/>
        <w:rPr>
          <w:spacing w:val="-4"/>
          <w:sz w:val="28"/>
          <w:szCs w:val="28"/>
        </w:rPr>
      </w:pPr>
      <w:r>
        <w:rPr>
          <w:spacing w:val="-4"/>
          <w:sz w:val="28"/>
          <w:szCs w:val="28"/>
        </w:rPr>
        <w:tab/>
      </w:r>
      <w:r w:rsidRPr="005F0581">
        <w:rPr>
          <w:spacing w:val="-4"/>
          <w:sz w:val="28"/>
          <w:szCs w:val="28"/>
        </w:rPr>
        <w:t xml:space="preserve">От имени заявителя могут выступать их представители, имеющие право </w:t>
      </w:r>
      <w:r>
        <w:rPr>
          <w:spacing w:val="-4"/>
          <w:sz w:val="28"/>
          <w:szCs w:val="28"/>
        </w:rPr>
        <w:t xml:space="preserve">                    </w:t>
      </w:r>
      <w:r w:rsidRPr="005F0581">
        <w:rPr>
          <w:spacing w:val="-4"/>
          <w:sz w:val="28"/>
          <w:szCs w:val="28"/>
        </w:rPr>
        <w:t>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60929" w:rsidRPr="00E67DA3" w:rsidRDefault="00060929" w:rsidP="00060929">
      <w:pPr>
        <w:widowControl w:val="0"/>
        <w:tabs>
          <w:tab w:val="left" w:pos="567"/>
        </w:tabs>
        <w:suppressAutoHyphens/>
        <w:autoSpaceDE w:val="0"/>
        <w:autoSpaceDN w:val="0"/>
        <w:adjustRightInd w:val="0"/>
        <w:ind w:firstLine="540"/>
        <w:contextualSpacing/>
        <w:jc w:val="both"/>
        <w:rPr>
          <w:spacing w:val="-4"/>
          <w:sz w:val="28"/>
          <w:szCs w:val="28"/>
        </w:rPr>
      </w:pPr>
      <w:r w:rsidRPr="00A47CCA">
        <w:rPr>
          <w:spacing w:val="-4"/>
          <w:sz w:val="28"/>
          <w:szCs w:val="28"/>
        </w:rPr>
        <w:t xml:space="preserve">Проживающими в городском округе «Город Калининград» признаются граждане, имеющие регистрацию по месту жительства </w:t>
      </w:r>
      <w:r>
        <w:rPr>
          <w:spacing w:val="-4"/>
          <w:sz w:val="28"/>
          <w:szCs w:val="28"/>
        </w:rPr>
        <w:t xml:space="preserve">или месту пребывания               </w:t>
      </w:r>
      <w:r w:rsidRPr="00A47CCA">
        <w:rPr>
          <w:spacing w:val="-4"/>
          <w:sz w:val="28"/>
          <w:szCs w:val="28"/>
        </w:rPr>
        <w:t>в городе Калининграде, а также граждане, не имеющие регистрации по месту жительства в городе Калининграде,</w:t>
      </w:r>
      <w:r>
        <w:rPr>
          <w:spacing w:val="-4"/>
          <w:sz w:val="28"/>
          <w:szCs w:val="28"/>
        </w:rPr>
        <w:t xml:space="preserve"> но факт постоянного </w:t>
      </w:r>
      <w:proofErr w:type="gramStart"/>
      <w:r>
        <w:rPr>
          <w:spacing w:val="-4"/>
          <w:sz w:val="28"/>
          <w:szCs w:val="28"/>
        </w:rPr>
        <w:t>проживания</w:t>
      </w:r>
      <w:proofErr w:type="gramEnd"/>
      <w:r w:rsidRPr="00A47CCA">
        <w:rPr>
          <w:spacing w:val="-4"/>
          <w:sz w:val="28"/>
          <w:szCs w:val="28"/>
        </w:rPr>
        <w:t xml:space="preserve"> которых </w:t>
      </w:r>
      <w:r>
        <w:rPr>
          <w:spacing w:val="-4"/>
          <w:sz w:val="28"/>
          <w:szCs w:val="28"/>
        </w:rPr>
        <w:t xml:space="preserve">             </w:t>
      </w:r>
      <w:r w:rsidRPr="00A47CCA">
        <w:rPr>
          <w:spacing w:val="-4"/>
          <w:sz w:val="28"/>
          <w:szCs w:val="28"/>
        </w:rPr>
        <w:t>в городе Калининграде установлен вступившим в законную силу решением суда.</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t xml:space="preserve">1.3. </w:t>
      </w:r>
      <w:r w:rsidRPr="006116C3">
        <w:rPr>
          <w:bCs/>
          <w:sz w:val="28"/>
          <w:szCs w:val="28"/>
        </w:rPr>
        <w:t>Требования к порядку информирования о предоставлении муниципальной услуги.</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 xml:space="preserve">       </w:t>
      </w:r>
      <w:r w:rsidRPr="006116C3">
        <w:rPr>
          <w:bCs/>
          <w:sz w:val="28"/>
          <w:szCs w:val="28"/>
        </w:rPr>
        <w:t>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а</w:t>
      </w:r>
      <w:r>
        <w:rPr>
          <w:bCs/>
          <w:sz w:val="28"/>
          <w:szCs w:val="28"/>
        </w:rPr>
        <w:t xml:space="preserve"> также </w:t>
      </w:r>
      <w:r w:rsidRPr="005F0581">
        <w:rPr>
          <w:bCs/>
          <w:sz w:val="28"/>
          <w:szCs w:val="28"/>
        </w:rPr>
        <w:t>на Едином портале государственных                              и муниципальных услуг (функций)</w:t>
      </w:r>
      <w:r>
        <w:rPr>
          <w:bCs/>
          <w:sz w:val="28"/>
          <w:szCs w:val="28"/>
        </w:rPr>
        <w:t xml:space="preserve"> (далее –</w:t>
      </w:r>
      <w:r w:rsidRPr="006116C3">
        <w:rPr>
          <w:bCs/>
          <w:sz w:val="28"/>
          <w:szCs w:val="28"/>
        </w:rPr>
        <w:t xml:space="preserve"> </w:t>
      </w:r>
      <w:r w:rsidRPr="00F57D50">
        <w:rPr>
          <w:bCs/>
          <w:sz w:val="28"/>
          <w:szCs w:val="28"/>
        </w:rPr>
        <w:t xml:space="preserve">Единый </w:t>
      </w:r>
      <w:r w:rsidRPr="006116C3">
        <w:rPr>
          <w:bCs/>
          <w:sz w:val="28"/>
          <w:szCs w:val="28"/>
        </w:rPr>
        <w:t>портал).</w:t>
      </w:r>
    </w:p>
    <w:p w:rsidR="00060929" w:rsidRPr="006116C3" w:rsidRDefault="00060929" w:rsidP="00060929">
      <w:pPr>
        <w:widowControl w:val="0"/>
        <w:tabs>
          <w:tab w:val="left" w:pos="567"/>
          <w:tab w:val="left" w:pos="1276"/>
        </w:tabs>
        <w:autoSpaceDE w:val="0"/>
        <w:autoSpaceDN w:val="0"/>
        <w:adjustRightInd w:val="0"/>
        <w:ind w:firstLine="567"/>
        <w:contextualSpacing/>
        <w:jc w:val="both"/>
        <w:rPr>
          <w:bCs/>
          <w:sz w:val="28"/>
          <w:szCs w:val="28"/>
        </w:rPr>
      </w:pPr>
      <w:r w:rsidRPr="006116C3">
        <w:rPr>
          <w:bCs/>
          <w:sz w:val="28"/>
          <w:szCs w:val="28"/>
        </w:rPr>
        <w:t>1.3.1.1. Информация о порядке предоставления муниципальной услуги</w:t>
      </w:r>
      <w:r>
        <w:rPr>
          <w:bCs/>
          <w:sz w:val="28"/>
          <w:szCs w:val="28"/>
        </w:rPr>
        <w:t xml:space="preserve">                </w:t>
      </w:r>
      <w:r w:rsidRPr="006116C3">
        <w:rPr>
          <w:bCs/>
          <w:sz w:val="28"/>
          <w:szCs w:val="28"/>
        </w:rPr>
        <w:t xml:space="preserve"> и услуг, которые являются необходимыми и обязательными для предоставления муниципальной услуги, доводится до заявителей следующими способами:</w:t>
      </w:r>
      <w:r>
        <w:rPr>
          <w:bCs/>
          <w:sz w:val="28"/>
          <w:szCs w:val="28"/>
        </w:rPr>
        <w:t xml:space="preserve">  </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t>– </w:t>
      </w:r>
      <w:r w:rsidRPr="00282A64">
        <w:rPr>
          <w:bCs/>
          <w:sz w:val="28"/>
          <w:szCs w:val="28"/>
        </w:rPr>
        <w:t>непосредственно</w:t>
      </w:r>
      <w:r w:rsidRPr="006116C3">
        <w:rPr>
          <w:bCs/>
          <w:sz w:val="28"/>
          <w:szCs w:val="28"/>
        </w:rPr>
        <w:t xml:space="preserve"> при личном обращении к специалистам МФЦ, специалистам Отдела;</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t>– </w:t>
      </w:r>
      <w:r w:rsidRPr="006116C3">
        <w:rPr>
          <w:bCs/>
          <w:sz w:val="28"/>
          <w:szCs w:val="28"/>
        </w:rPr>
        <w:t>при обращении к специалистам МФЦ, специалистам Отдела по телефону;</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t>– </w:t>
      </w:r>
      <w:r w:rsidRPr="006116C3">
        <w:rPr>
          <w:bCs/>
          <w:sz w:val="28"/>
          <w:szCs w:val="28"/>
        </w:rPr>
        <w:t xml:space="preserve">при </w:t>
      </w:r>
      <w:r>
        <w:rPr>
          <w:bCs/>
          <w:sz w:val="28"/>
          <w:szCs w:val="28"/>
        </w:rPr>
        <w:t>обращении в Комитет по почте,</w:t>
      </w:r>
      <w:r w:rsidRPr="006116C3">
        <w:rPr>
          <w:bCs/>
          <w:sz w:val="28"/>
          <w:szCs w:val="28"/>
        </w:rPr>
        <w:t xml:space="preserve"> электронной почте;</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t>– </w:t>
      </w:r>
      <w:r w:rsidRPr="006116C3">
        <w:rPr>
          <w:bCs/>
          <w:sz w:val="28"/>
          <w:szCs w:val="28"/>
        </w:rPr>
        <w:t xml:space="preserve">посредством размещения информации на </w:t>
      </w:r>
      <w:r w:rsidRPr="00F57D50">
        <w:rPr>
          <w:bCs/>
          <w:sz w:val="28"/>
          <w:szCs w:val="28"/>
        </w:rPr>
        <w:t xml:space="preserve">Едином </w:t>
      </w:r>
      <w:r>
        <w:rPr>
          <w:bCs/>
          <w:sz w:val="28"/>
          <w:szCs w:val="28"/>
        </w:rPr>
        <w:t>п</w:t>
      </w:r>
      <w:r w:rsidRPr="00F57D50">
        <w:rPr>
          <w:bCs/>
          <w:sz w:val="28"/>
          <w:szCs w:val="28"/>
        </w:rPr>
        <w:t>ортале</w:t>
      </w:r>
      <w:r w:rsidRPr="006116C3">
        <w:rPr>
          <w:bCs/>
          <w:sz w:val="28"/>
          <w:szCs w:val="28"/>
        </w:rPr>
        <w:t xml:space="preserve"> и на официальном сайте Администрации.</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r>
      <w:r w:rsidRPr="006116C3">
        <w:rPr>
          <w:bCs/>
          <w:sz w:val="28"/>
          <w:szCs w:val="28"/>
        </w:rPr>
        <w:t>1.3.1.2. Заявитель вправе получить информацию о ходе предоставления муниципальной услуги, используя входящий номер своего заявления:</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t>– </w:t>
      </w:r>
      <w:r w:rsidRPr="00282A64">
        <w:rPr>
          <w:bCs/>
          <w:sz w:val="28"/>
          <w:szCs w:val="28"/>
        </w:rPr>
        <w:t>непосредственно</w:t>
      </w:r>
      <w:r w:rsidRPr="006116C3">
        <w:rPr>
          <w:bCs/>
          <w:sz w:val="28"/>
          <w:szCs w:val="28"/>
        </w:rPr>
        <w:t xml:space="preserve"> </w:t>
      </w:r>
      <w:r>
        <w:rPr>
          <w:bCs/>
          <w:sz w:val="28"/>
          <w:szCs w:val="28"/>
        </w:rPr>
        <w:t>при личном обращении к  специалист</w:t>
      </w:r>
      <w:r w:rsidRPr="00B2624B">
        <w:rPr>
          <w:bCs/>
          <w:sz w:val="28"/>
          <w:szCs w:val="28"/>
        </w:rPr>
        <w:t>у</w:t>
      </w:r>
      <w:r w:rsidRPr="006116C3">
        <w:rPr>
          <w:bCs/>
          <w:sz w:val="28"/>
          <w:szCs w:val="28"/>
        </w:rPr>
        <w:t xml:space="preserve"> МФЦ;</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t>– </w:t>
      </w:r>
      <w:r w:rsidRPr="006116C3">
        <w:rPr>
          <w:bCs/>
          <w:sz w:val="28"/>
          <w:szCs w:val="28"/>
        </w:rPr>
        <w:t>по телефону у специалиста МФЦ;</w:t>
      </w:r>
    </w:p>
    <w:p w:rsidR="00060929" w:rsidRPr="00487B95"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t>– </w:t>
      </w:r>
      <w:r w:rsidRPr="006116C3">
        <w:rPr>
          <w:bCs/>
          <w:sz w:val="28"/>
          <w:szCs w:val="28"/>
        </w:rPr>
        <w:t>на официальном</w:t>
      </w:r>
      <w:r>
        <w:rPr>
          <w:bCs/>
          <w:sz w:val="28"/>
          <w:szCs w:val="28"/>
        </w:rPr>
        <w:t xml:space="preserve"> сайте Администрации в разделе «Услуги»</w:t>
      </w:r>
      <w:r w:rsidRPr="006116C3">
        <w:rPr>
          <w:bCs/>
          <w:sz w:val="28"/>
          <w:szCs w:val="28"/>
        </w:rPr>
        <w:t>.</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lastRenderedPageBreak/>
        <w:tab/>
      </w:r>
      <w:r w:rsidRPr="0006691A">
        <w:rPr>
          <w:bCs/>
          <w:sz w:val="28"/>
          <w:szCs w:val="28"/>
        </w:rPr>
        <w:t xml:space="preserve">1.3.2. Порядок, форма, место размещения и способы получения справочной информации, необходимой для предоставления муниципальной услуги (далее </w:t>
      </w:r>
      <w:r>
        <w:rPr>
          <w:bCs/>
          <w:sz w:val="28"/>
          <w:szCs w:val="28"/>
        </w:rPr>
        <w:t>–</w:t>
      </w:r>
      <w:r w:rsidRPr="00305EBA">
        <w:rPr>
          <w:bCs/>
          <w:sz w:val="28"/>
          <w:szCs w:val="28"/>
        </w:rPr>
        <w:t xml:space="preserve"> справочная информация)</w:t>
      </w:r>
      <w:r w:rsidRPr="006116C3">
        <w:rPr>
          <w:bCs/>
          <w:sz w:val="28"/>
          <w:szCs w:val="28"/>
        </w:rPr>
        <w:t xml:space="preserve">, в том числе на стенде в месте предоставления муниципальной услуги и услуг, которые являются необходимыми </w:t>
      </w:r>
      <w:r>
        <w:rPr>
          <w:bCs/>
          <w:sz w:val="28"/>
          <w:szCs w:val="28"/>
        </w:rPr>
        <w:t xml:space="preserve">                                 </w:t>
      </w:r>
      <w:r w:rsidRPr="006116C3">
        <w:rPr>
          <w:bCs/>
          <w:sz w:val="28"/>
          <w:szCs w:val="28"/>
        </w:rPr>
        <w:t>и обязательными для предоставления муниципальной услуги, и в МФЦ.</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r>
      <w:r w:rsidRPr="006116C3">
        <w:rPr>
          <w:bCs/>
          <w:sz w:val="28"/>
          <w:szCs w:val="28"/>
        </w:rPr>
        <w:t>1.3.2.1</w:t>
      </w:r>
      <w:r w:rsidRPr="0006691A">
        <w:rPr>
          <w:bCs/>
          <w:sz w:val="28"/>
          <w:szCs w:val="28"/>
        </w:rPr>
        <w:t>. К справочной информации</w:t>
      </w:r>
      <w:r w:rsidRPr="006116C3">
        <w:rPr>
          <w:bCs/>
          <w:sz w:val="28"/>
          <w:szCs w:val="28"/>
        </w:rPr>
        <w:t xml:space="preserve"> относится следующая информация:</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t>– </w:t>
      </w:r>
      <w:r w:rsidRPr="006116C3">
        <w:rPr>
          <w:bCs/>
          <w:sz w:val="28"/>
          <w:szCs w:val="28"/>
        </w:rPr>
        <w:t>местонахождени</w:t>
      </w:r>
      <w:r>
        <w:rPr>
          <w:bCs/>
          <w:sz w:val="28"/>
          <w:szCs w:val="28"/>
        </w:rPr>
        <w:t xml:space="preserve">е </w:t>
      </w:r>
      <w:r w:rsidRPr="006116C3">
        <w:rPr>
          <w:bCs/>
          <w:sz w:val="28"/>
          <w:szCs w:val="28"/>
        </w:rPr>
        <w:t xml:space="preserve">и графики работы структурных подразделений Администрации, предоставляющих муниципальную услугу, государственных </w:t>
      </w:r>
      <w:r>
        <w:rPr>
          <w:bCs/>
          <w:sz w:val="28"/>
          <w:szCs w:val="28"/>
        </w:rPr>
        <w:t xml:space="preserve">               </w:t>
      </w:r>
      <w:r w:rsidRPr="006116C3">
        <w:rPr>
          <w:bCs/>
          <w:sz w:val="28"/>
          <w:szCs w:val="28"/>
        </w:rPr>
        <w:t>и муниципальных органов и организаций, обращение в которые необходимо для получения муниципальной услуги, а также МФЦ;</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 xml:space="preserve"> </w:t>
      </w:r>
      <w:r>
        <w:rPr>
          <w:bCs/>
          <w:sz w:val="28"/>
          <w:szCs w:val="28"/>
        </w:rPr>
        <w:tab/>
        <w:t>– </w:t>
      </w:r>
      <w:r w:rsidRPr="006116C3">
        <w:rPr>
          <w:bCs/>
          <w:sz w:val="28"/>
          <w:szCs w:val="28"/>
        </w:rPr>
        <w:t xml:space="preserve">справочные телефоны структурных подразделений Администрации, предоставляющих муниципальную услугу, организаций, участвующих </w:t>
      </w:r>
      <w:r>
        <w:rPr>
          <w:bCs/>
          <w:sz w:val="28"/>
          <w:szCs w:val="28"/>
        </w:rPr>
        <w:t xml:space="preserve">                      </w:t>
      </w:r>
      <w:r w:rsidRPr="006116C3">
        <w:rPr>
          <w:bCs/>
          <w:sz w:val="28"/>
          <w:szCs w:val="28"/>
        </w:rPr>
        <w:t>в предоставлении муниципальной усл</w:t>
      </w:r>
      <w:r>
        <w:rPr>
          <w:bCs/>
          <w:sz w:val="28"/>
          <w:szCs w:val="28"/>
        </w:rPr>
        <w:t>уги, в том числе номер телефона-</w:t>
      </w:r>
      <w:r w:rsidRPr="006116C3">
        <w:rPr>
          <w:bCs/>
          <w:sz w:val="28"/>
          <w:szCs w:val="28"/>
        </w:rPr>
        <w:t>автоинформатор</w:t>
      </w:r>
      <w:r>
        <w:rPr>
          <w:bCs/>
          <w:sz w:val="28"/>
          <w:szCs w:val="28"/>
        </w:rPr>
        <w:t>а (последнее –</w:t>
      </w:r>
      <w:r w:rsidRPr="006116C3">
        <w:rPr>
          <w:bCs/>
          <w:sz w:val="28"/>
          <w:szCs w:val="28"/>
        </w:rPr>
        <w:t xml:space="preserve"> при наличии);</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t>– </w:t>
      </w:r>
      <w:r w:rsidRPr="006116C3">
        <w:rPr>
          <w:bCs/>
          <w:sz w:val="28"/>
          <w:szCs w:val="28"/>
        </w:rPr>
        <w:t>адреса официального сайта,</w:t>
      </w:r>
      <w:r>
        <w:rPr>
          <w:bCs/>
          <w:sz w:val="28"/>
          <w:szCs w:val="28"/>
        </w:rPr>
        <w:t xml:space="preserve"> электронной почты и/или форма</w:t>
      </w:r>
      <w:r w:rsidRPr="006116C3">
        <w:rPr>
          <w:bCs/>
          <w:sz w:val="28"/>
          <w:szCs w:val="28"/>
        </w:rPr>
        <w:t xml:space="preserve"> обратной связи Администрации, предоставляющей муниципальную услугу, в сети Интернет.</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r>
      <w:r w:rsidRPr="006116C3">
        <w:rPr>
          <w:bCs/>
          <w:sz w:val="28"/>
          <w:szCs w:val="28"/>
        </w:rPr>
        <w:t xml:space="preserve">1.3.2.2. Справочная информация подлежит обязательному размещению </w:t>
      </w:r>
      <w:r>
        <w:rPr>
          <w:bCs/>
          <w:sz w:val="28"/>
          <w:szCs w:val="28"/>
        </w:rPr>
        <w:t xml:space="preserve">               </w:t>
      </w:r>
      <w:r w:rsidRPr="006116C3">
        <w:rPr>
          <w:bCs/>
          <w:sz w:val="28"/>
          <w:szCs w:val="28"/>
        </w:rPr>
        <w:t>в электронной форме:</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t>– </w:t>
      </w:r>
      <w:r w:rsidRPr="006116C3">
        <w:rPr>
          <w:bCs/>
          <w:sz w:val="28"/>
          <w:szCs w:val="28"/>
        </w:rPr>
        <w:t>на официальном сайте Администрации;</w:t>
      </w:r>
    </w:p>
    <w:p w:rsidR="00060929" w:rsidRPr="006116C3" w:rsidRDefault="00060929" w:rsidP="00060929">
      <w:pPr>
        <w:widowControl w:val="0"/>
        <w:tabs>
          <w:tab w:val="left" w:pos="426"/>
          <w:tab w:val="left" w:pos="567"/>
          <w:tab w:val="left" w:pos="1276"/>
        </w:tabs>
        <w:autoSpaceDE w:val="0"/>
        <w:autoSpaceDN w:val="0"/>
        <w:adjustRightInd w:val="0"/>
        <w:contextualSpacing/>
        <w:jc w:val="both"/>
        <w:rPr>
          <w:bCs/>
          <w:sz w:val="28"/>
          <w:szCs w:val="28"/>
        </w:rPr>
      </w:pPr>
      <w:r>
        <w:rPr>
          <w:bCs/>
          <w:sz w:val="28"/>
          <w:szCs w:val="28"/>
        </w:rPr>
        <w:tab/>
      </w:r>
      <w:r>
        <w:rPr>
          <w:bCs/>
          <w:sz w:val="28"/>
          <w:szCs w:val="28"/>
        </w:rPr>
        <w:tab/>
        <w:t>– </w:t>
      </w:r>
      <w:r w:rsidRPr="006116C3">
        <w:rPr>
          <w:bCs/>
          <w:sz w:val="28"/>
          <w:szCs w:val="28"/>
        </w:rPr>
        <w:t>на Едином портале.</w:t>
      </w:r>
    </w:p>
    <w:p w:rsidR="00060929" w:rsidRPr="006116C3"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r>
      <w:r w:rsidRPr="006116C3">
        <w:rPr>
          <w:bCs/>
          <w:sz w:val="28"/>
          <w:szCs w:val="28"/>
        </w:rPr>
        <w:t>1.3.2.3. Заявитель вправе получить справочную информацию:</w:t>
      </w:r>
    </w:p>
    <w:p w:rsidR="00060929" w:rsidRPr="006116C3" w:rsidRDefault="00060929" w:rsidP="00060929">
      <w:pPr>
        <w:widowControl w:val="0"/>
        <w:tabs>
          <w:tab w:val="left" w:pos="426"/>
          <w:tab w:val="left" w:pos="567"/>
          <w:tab w:val="left" w:pos="1276"/>
        </w:tabs>
        <w:autoSpaceDE w:val="0"/>
        <w:autoSpaceDN w:val="0"/>
        <w:adjustRightInd w:val="0"/>
        <w:contextualSpacing/>
        <w:jc w:val="both"/>
        <w:rPr>
          <w:bCs/>
          <w:sz w:val="28"/>
          <w:szCs w:val="28"/>
        </w:rPr>
      </w:pPr>
      <w:r>
        <w:rPr>
          <w:bCs/>
          <w:sz w:val="28"/>
          <w:szCs w:val="28"/>
        </w:rPr>
        <w:tab/>
      </w:r>
      <w:r>
        <w:rPr>
          <w:bCs/>
          <w:sz w:val="28"/>
          <w:szCs w:val="28"/>
        </w:rPr>
        <w:tab/>
        <w:t>– </w:t>
      </w:r>
      <w:r w:rsidRPr="006116C3">
        <w:rPr>
          <w:bCs/>
          <w:sz w:val="28"/>
          <w:szCs w:val="28"/>
        </w:rPr>
        <w:t>в электронной форме на официальном сайте Администрации и на Едином портале;</w:t>
      </w:r>
    </w:p>
    <w:p w:rsidR="00060929" w:rsidRPr="006116C3" w:rsidRDefault="00060929" w:rsidP="00060929">
      <w:pPr>
        <w:widowControl w:val="0"/>
        <w:tabs>
          <w:tab w:val="left" w:pos="426"/>
          <w:tab w:val="left" w:pos="567"/>
          <w:tab w:val="left" w:pos="1276"/>
        </w:tabs>
        <w:autoSpaceDE w:val="0"/>
        <w:autoSpaceDN w:val="0"/>
        <w:adjustRightInd w:val="0"/>
        <w:contextualSpacing/>
        <w:jc w:val="both"/>
        <w:rPr>
          <w:bCs/>
          <w:sz w:val="28"/>
          <w:szCs w:val="28"/>
        </w:rPr>
      </w:pPr>
      <w:r>
        <w:rPr>
          <w:bCs/>
          <w:sz w:val="28"/>
          <w:szCs w:val="28"/>
        </w:rPr>
        <w:tab/>
      </w:r>
      <w:r>
        <w:rPr>
          <w:bCs/>
          <w:sz w:val="28"/>
          <w:szCs w:val="28"/>
        </w:rPr>
        <w:tab/>
        <w:t>– </w:t>
      </w:r>
      <w:r w:rsidRPr="006116C3">
        <w:rPr>
          <w:bCs/>
          <w:sz w:val="28"/>
          <w:szCs w:val="28"/>
        </w:rPr>
        <w:t>в устной форме при личном обращении к специалистам МФЦ;</w:t>
      </w:r>
    </w:p>
    <w:p w:rsidR="00060929" w:rsidRPr="006116C3" w:rsidRDefault="00060929" w:rsidP="00060929">
      <w:pPr>
        <w:widowControl w:val="0"/>
        <w:tabs>
          <w:tab w:val="left" w:pos="426"/>
          <w:tab w:val="left" w:pos="567"/>
          <w:tab w:val="left" w:pos="1276"/>
        </w:tabs>
        <w:autoSpaceDE w:val="0"/>
        <w:autoSpaceDN w:val="0"/>
        <w:adjustRightInd w:val="0"/>
        <w:contextualSpacing/>
        <w:jc w:val="both"/>
        <w:rPr>
          <w:bCs/>
          <w:sz w:val="28"/>
          <w:szCs w:val="28"/>
        </w:rPr>
      </w:pPr>
      <w:r>
        <w:rPr>
          <w:bCs/>
          <w:sz w:val="28"/>
          <w:szCs w:val="28"/>
        </w:rPr>
        <w:tab/>
      </w:r>
      <w:r>
        <w:rPr>
          <w:bCs/>
          <w:sz w:val="28"/>
          <w:szCs w:val="28"/>
        </w:rPr>
        <w:tab/>
        <w:t>– </w:t>
      </w:r>
      <w:r w:rsidRPr="006116C3">
        <w:rPr>
          <w:bCs/>
          <w:sz w:val="28"/>
          <w:szCs w:val="28"/>
        </w:rPr>
        <w:t>на стенде в МФЦ (справочная информация размещается на бумажном носителе и доступна заявителю для прочтения).</w:t>
      </w:r>
    </w:p>
    <w:p w:rsidR="00060929"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r>
      <w:r w:rsidRPr="006116C3">
        <w:rPr>
          <w:bCs/>
          <w:sz w:val="28"/>
          <w:szCs w:val="28"/>
        </w:rPr>
        <w:t xml:space="preserve">1.3.2.4. Справочная информация размещена </w:t>
      </w:r>
      <w:r w:rsidRPr="000A770F">
        <w:rPr>
          <w:bCs/>
          <w:sz w:val="28"/>
          <w:szCs w:val="28"/>
        </w:rPr>
        <w:t>на Едином портале gosuslugi.ru</w:t>
      </w:r>
      <w:r w:rsidRPr="006116C3">
        <w:rPr>
          <w:bCs/>
          <w:sz w:val="28"/>
          <w:szCs w:val="28"/>
        </w:rPr>
        <w:t xml:space="preserve"> и на официальном сайте А</w:t>
      </w:r>
      <w:r>
        <w:rPr>
          <w:bCs/>
          <w:sz w:val="28"/>
          <w:szCs w:val="28"/>
        </w:rPr>
        <w:t>дминистрации klgd.ru в разделе «Услуги»</w:t>
      </w:r>
      <w:r w:rsidRPr="006116C3">
        <w:rPr>
          <w:bCs/>
          <w:sz w:val="28"/>
          <w:szCs w:val="28"/>
        </w:rPr>
        <w:t>.</w:t>
      </w:r>
    </w:p>
    <w:p w:rsidR="00060929" w:rsidRDefault="00060929" w:rsidP="00060929">
      <w:pPr>
        <w:widowControl w:val="0"/>
        <w:tabs>
          <w:tab w:val="left" w:pos="567"/>
          <w:tab w:val="left" w:pos="1276"/>
        </w:tabs>
        <w:autoSpaceDE w:val="0"/>
        <w:autoSpaceDN w:val="0"/>
        <w:adjustRightInd w:val="0"/>
        <w:contextualSpacing/>
        <w:jc w:val="both"/>
        <w:rPr>
          <w:bCs/>
          <w:sz w:val="28"/>
          <w:szCs w:val="28"/>
        </w:rPr>
      </w:pPr>
    </w:p>
    <w:p w:rsidR="00060929" w:rsidRPr="00B968B5" w:rsidRDefault="00060929" w:rsidP="00060929">
      <w:pPr>
        <w:widowControl w:val="0"/>
        <w:tabs>
          <w:tab w:val="left" w:pos="567"/>
        </w:tabs>
        <w:autoSpaceDE w:val="0"/>
        <w:autoSpaceDN w:val="0"/>
        <w:adjustRightInd w:val="0"/>
        <w:ind w:right="-285"/>
        <w:contextualSpacing/>
        <w:jc w:val="both"/>
        <w:rPr>
          <w:bCs/>
          <w:sz w:val="28"/>
          <w:szCs w:val="28"/>
        </w:rPr>
      </w:pPr>
      <w:r>
        <w:rPr>
          <w:bCs/>
          <w:sz w:val="28"/>
          <w:szCs w:val="28"/>
        </w:rPr>
        <w:tab/>
      </w:r>
      <w:r w:rsidRPr="004A2931">
        <w:rPr>
          <w:sz w:val="28"/>
          <w:szCs w:val="28"/>
        </w:rPr>
        <w:t>Раздел 2</w:t>
      </w:r>
      <w:r>
        <w:rPr>
          <w:bCs/>
          <w:sz w:val="28"/>
          <w:szCs w:val="28"/>
        </w:rPr>
        <w:t>. СТАНДАРТ ПРЕДОСТАВЛЕНИЯ МУНИЦИПАЛЬНОЙ УСЛУГ</w:t>
      </w:r>
      <w:r w:rsidRPr="00B968B5">
        <w:rPr>
          <w:bCs/>
          <w:sz w:val="28"/>
          <w:szCs w:val="28"/>
        </w:rPr>
        <w:t>И</w:t>
      </w:r>
    </w:p>
    <w:p w:rsidR="00060929" w:rsidRPr="00B968B5" w:rsidRDefault="00060929" w:rsidP="00060929">
      <w:pPr>
        <w:widowControl w:val="0"/>
        <w:tabs>
          <w:tab w:val="left" w:pos="567"/>
          <w:tab w:val="left" w:pos="993"/>
          <w:tab w:val="left" w:pos="1276"/>
        </w:tabs>
        <w:autoSpaceDE w:val="0"/>
        <w:autoSpaceDN w:val="0"/>
        <w:adjustRightInd w:val="0"/>
        <w:contextualSpacing/>
        <w:jc w:val="both"/>
        <w:rPr>
          <w:bCs/>
          <w:sz w:val="28"/>
          <w:szCs w:val="28"/>
        </w:rPr>
      </w:pPr>
    </w:p>
    <w:p w:rsidR="00060929" w:rsidRPr="00B968B5"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r>
      <w:r w:rsidRPr="00B968B5">
        <w:rPr>
          <w:bCs/>
          <w:sz w:val="28"/>
          <w:szCs w:val="28"/>
        </w:rPr>
        <w:t>2.1. Наим</w:t>
      </w:r>
      <w:r>
        <w:rPr>
          <w:bCs/>
          <w:sz w:val="28"/>
          <w:szCs w:val="28"/>
        </w:rPr>
        <w:t>енование муниципальной услуги: «</w:t>
      </w:r>
      <w:r>
        <w:rPr>
          <w:sz w:val="28"/>
          <w:szCs w:val="28"/>
        </w:rPr>
        <w:t>Подготовка и выдача</w:t>
      </w:r>
      <w:r w:rsidRPr="006116C3">
        <w:rPr>
          <w:sz w:val="28"/>
          <w:szCs w:val="28"/>
        </w:rPr>
        <w:t xml:space="preserve"> справки </w:t>
      </w:r>
      <w:r>
        <w:rPr>
          <w:sz w:val="28"/>
          <w:szCs w:val="28"/>
        </w:rPr>
        <w:t xml:space="preserve">             </w:t>
      </w:r>
      <w:r w:rsidRPr="006116C3">
        <w:rPr>
          <w:sz w:val="28"/>
          <w:szCs w:val="28"/>
        </w:rPr>
        <w:t xml:space="preserve">о среднедушевом доходе семьи в целях бесплатного обеспечения полноценным питанием беременных женщин, кормящих матерей, а также детей в возрасте </w:t>
      </w:r>
      <w:r>
        <w:rPr>
          <w:sz w:val="28"/>
          <w:szCs w:val="28"/>
        </w:rPr>
        <w:t xml:space="preserve">             </w:t>
      </w:r>
      <w:r w:rsidRPr="006116C3">
        <w:rPr>
          <w:sz w:val="28"/>
          <w:szCs w:val="28"/>
        </w:rPr>
        <w:t>до тр</w:t>
      </w:r>
      <w:r>
        <w:rPr>
          <w:sz w:val="28"/>
          <w:szCs w:val="28"/>
        </w:rPr>
        <w:t>е</w:t>
      </w:r>
      <w:r w:rsidRPr="006116C3">
        <w:rPr>
          <w:sz w:val="28"/>
          <w:szCs w:val="28"/>
        </w:rPr>
        <w:t>х лет</w:t>
      </w:r>
      <w:r>
        <w:rPr>
          <w:bCs/>
          <w:sz w:val="28"/>
          <w:szCs w:val="28"/>
        </w:rPr>
        <w:t>»</w:t>
      </w:r>
      <w:r w:rsidRPr="00B968B5">
        <w:rPr>
          <w:bCs/>
          <w:sz w:val="28"/>
          <w:szCs w:val="28"/>
        </w:rPr>
        <w:t>.</w:t>
      </w:r>
    </w:p>
    <w:p w:rsidR="00060929" w:rsidRPr="00B968B5"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r>
      <w:r w:rsidRPr="00B968B5">
        <w:rPr>
          <w:bCs/>
          <w:sz w:val="28"/>
          <w:szCs w:val="28"/>
        </w:rPr>
        <w:t xml:space="preserve">2.2. Наименование структурного подразделения администрации городского округа </w:t>
      </w:r>
      <w:r>
        <w:rPr>
          <w:bCs/>
          <w:sz w:val="28"/>
          <w:szCs w:val="28"/>
        </w:rPr>
        <w:t>«</w:t>
      </w:r>
      <w:r w:rsidRPr="00B968B5">
        <w:rPr>
          <w:bCs/>
          <w:sz w:val="28"/>
          <w:szCs w:val="28"/>
        </w:rPr>
        <w:t>Город Калининград</w:t>
      </w:r>
      <w:r>
        <w:rPr>
          <w:bCs/>
          <w:sz w:val="28"/>
          <w:szCs w:val="28"/>
        </w:rPr>
        <w:t>»</w:t>
      </w:r>
      <w:r w:rsidRPr="00B968B5">
        <w:rPr>
          <w:bCs/>
          <w:sz w:val="28"/>
          <w:szCs w:val="28"/>
        </w:rPr>
        <w:t>, предоставляющего муниципальную услугу. Органы и организации, обращение в которые необходимо для предоставления муниципальной услуги.</w:t>
      </w:r>
    </w:p>
    <w:p w:rsidR="00060929" w:rsidRPr="00B968B5"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r>
      <w:r w:rsidRPr="00B968B5">
        <w:rPr>
          <w:bCs/>
          <w:sz w:val="28"/>
          <w:szCs w:val="28"/>
        </w:rPr>
        <w:t>2.2.1. Муници</w:t>
      </w:r>
      <w:r>
        <w:rPr>
          <w:bCs/>
          <w:sz w:val="28"/>
          <w:szCs w:val="28"/>
        </w:rPr>
        <w:t>пальная услуга предоставляется а</w:t>
      </w:r>
      <w:r w:rsidRPr="00B968B5">
        <w:rPr>
          <w:bCs/>
          <w:sz w:val="28"/>
          <w:szCs w:val="28"/>
        </w:rPr>
        <w:t xml:space="preserve">дминистрацией городского округа </w:t>
      </w:r>
      <w:r>
        <w:rPr>
          <w:bCs/>
          <w:sz w:val="28"/>
          <w:szCs w:val="28"/>
        </w:rPr>
        <w:t>«</w:t>
      </w:r>
      <w:r w:rsidRPr="00B968B5">
        <w:rPr>
          <w:bCs/>
          <w:sz w:val="28"/>
          <w:szCs w:val="28"/>
        </w:rPr>
        <w:t>Город Калининград</w:t>
      </w:r>
      <w:r>
        <w:rPr>
          <w:bCs/>
          <w:sz w:val="28"/>
          <w:szCs w:val="28"/>
        </w:rPr>
        <w:t>»</w:t>
      </w:r>
      <w:r w:rsidRPr="00B968B5">
        <w:rPr>
          <w:bCs/>
          <w:sz w:val="28"/>
          <w:szCs w:val="28"/>
        </w:rPr>
        <w:t xml:space="preserve">, </w:t>
      </w:r>
      <w:r>
        <w:rPr>
          <w:bCs/>
          <w:sz w:val="28"/>
          <w:szCs w:val="28"/>
        </w:rPr>
        <w:t>организуется о</w:t>
      </w:r>
      <w:r w:rsidRPr="00B968B5">
        <w:rPr>
          <w:bCs/>
          <w:sz w:val="28"/>
          <w:szCs w:val="28"/>
        </w:rPr>
        <w:t>тделом</w:t>
      </w:r>
      <w:r w:rsidRPr="004F745C">
        <w:rPr>
          <w:sz w:val="28"/>
          <w:szCs w:val="28"/>
        </w:rPr>
        <w:t xml:space="preserve"> </w:t>
      </w:r>
      <w:r w:rsidRPr="009D5D9B">
        <w:rPr>
          <w:sz w:val="28"/>
          <w:szCs w:val="28"/>
        </w:rPr>
        <w:t xml:space="preserve">семьи, материнства </w:t>
      </w:r>
      <w:r>
        <w:rPr>
          <w:sz w:val="28"/>
          <w:szCs w:val="28"/>
        </w:rPr>
        <w:t xml:space="preserve">                     </w:t>
      </w:r>
      <w:r w:rsidRPr="009D5D9B">
        <w:rPr>
          <w:sz w:val="28"/>
          <w:szCs w:val="28"/>
        </w:rPr>
        <w:t xml:space="preserve">и детства управления социальной поддержки населения </w:t>
      </w:r>
      <w:r>
        <w:rPr>
          <w:sz w:val="28"/>
          <w:szCs w:val="28"/>
        </w:rPr>
        <w:t xml:space="preserve">комитета по социальной политике </w:t>
      </w:r>
      <w:r w:rsidRPr="009D5D9B">
        <w:rPr>
          <w:sz w:val="28"/>
          <w:szCs w:val="28"/>
        </w:rPr>
        <w:t>администрации городского округа «Город Калининград»</w:t>
      </w:r>
      <w:r w:rsidRPr="009D5D9B">
        <w:rPr>
          <w:bCs/>
          <w:sz w:val="28"/>
          <w:szCs w:val="28"/>
        </w:rPr>
        <w:t>.</w:t>
      </w:r>
    </w:p>
    <w:p w:rsidR="00060929" w:rsidRPr="00F57071" w:rsidRDefault="00060929" w:rsidP="00060929">
      <w:pPr>
        <w:widowControl w:val="0"/>
        <w:tabs>
          <w:tab w:val="left" w:pos="567"/>
          <w:tab w:val="left" w:pos="1276"/>
        </w:tabs>
        <w:autoSpaceDE w:val="0"/>
        <w:autoSpaceDN w:val="0"/>
        <w:adjustRightInd w:val="0"/>
        <w:contextualSpacing/>
        <w:jc w:val="both"/>
        <w:rPr>
          <w:bCs/>
          <w:sz w:val="28"/>
          <w:szCs w:val="28"/>
        </w:rPr>
      </w:pPr>
      <w:r>
        <w:rPr>
          <w:bCs/>
          <w:sz w:val="28"/>
          <w:szCs w:val="28"/>
        </w:rPr>
        <w:tab/>
      </w:r>
      <w:r w:rsidRPr="00512AE6">
        <w:rPr>
          <w:bCs/>
          <w:sz w:val="28"/>
          <w:szCs w:val="28"/>
        </w:rPr>
        <w:t>2.2.2. Органы</w:t>
      </w:r>
      <w:r w:rsidRPr="00B968B5">
        <w:rPr>
          <w:bCs/>
          <w:sz w:val="28"/>
          <w:szCs w:val="28"/>
        </w:rPr>
        <w:t xml:space="preserve"> и организации, обращение в которые необходимо для </w:t>
      </w:r>
      <w:r w:rsidRPr="00B968B5">
        <w:rPr>
          <w:bCs/>
          <w:sz w:val="28"/>
          <w:szCs w:val="28"/>
        </w:rPr>
        <w:lastRenderedPageBreak/>
        <w:t>предоставления муниципальной услуги:</w:t>
      </w:r>
    </w:p>
    <w:p w:rsidR="00060929" w:rsidRPr="00F57071" w:rsidRDefault="00060929" w:rsidP="00060929">
      <w:pPr>
        <w:widowControl w:val="0"/>
        <w:tabs>
          <w:tab w:val="left" w:pos="567"/>
          <w:tab w:val="left" w:pos="993"/>
          <w:tab w:val="left" w:pos="1276"/>
        </w:tabs>
        <w:autoSpaceDE w:val="0"/>
        <w:autoSpaceDN w:val="0"/>
        <w:adjustRightInd w:val="0"/>
        <w:contextualSpacing/>
        <w:jc w:val="both"/>
        <w:rPr>
          <w:bCs/>
          <w:sz w:val="28"/>
          <w:szCs w:val="28"/>
        </w:rPr>
      </w:pPr>
      <w:r>
        <w:rPr>
          <w:bCs/>
          <w:sz w:val="28"/>
          <w:szCs w:val="28"/>
        </w:rPr>
        <w:t xml:space="preserve">     </w:t>
      </w:r>
      <w:r>
        <w:rPr>
          <w:bCs/>
          <w:sz w:val="28"/>
          <w:szCs w:val="28"/>
        </w:rPr>
        <w:tab/>
        <w:t>– Областное государственное казенное учреждение Калининградской области «</w:t>
      </w:r>
      <w:r w:rsidRPr="00F57071">
        <w:rPr>
          <w:bCs/>
          <w:sz w:val="28"/>
          <w:szCs w:val="28"/>
        </w:rPr>
        <w:t>Центр</w:t>
      </w:r>
      <w:r>
        <w:rPr>
          <w:bCs/>
          <w:sz w:val="28"/>
          <w:szCs w:val="28"/>
        </w:rPr>
        <w:t xml:space="preserve"> социальной поддержки населения» (далее – ОГКУ «Центр социальной поддержки населения»)</w:t>
      </w:r>
      <w:r w:rsidRPr="00F57071">
        <w:rPr>
          <w:bCs/>
          <w:sz w:val="28"/>
          <w:szCs w:val="28"/>
        </w:rPr>
        <w:t>;</w:t>
      </w:r>
    </w:p>
    <w:p w:rsidR="00060929" w:rsidRDefault="00060929" w:rsidP="00060929">
      <w:pPr>
        <w:widowControl w:val="0"/>
        <w:tabs>
          <w:tab w:val="left" w:pos="567"/>
          <w:tab w:val="left" w:pos="993"/>
          <w:tab w:val="left" w:pos="1276"/>
        </w:tabs>
        <w:autoSpaceDE w:val="0"/>
        <w:autoSpaceDN w:val="0"/>
        <w:adjustRightInd w:val="0"/>
        <w:contextualSpacing/>
        <w:jc w:val="both"/>
        <w:rPr>
          <w:bCs/>
          <w:sz w:val="28"/>
          <w:szCs w:val="28"/>
        </w:rPr>
      </w:pPr>
      <w:r>
        <w:rPr>
          <w:bCs/>
          <w:sz w:val="28"/>
          <w:szCs w:val="28"/>
        </w:rPr>
        <w:t xml:space="preserve">      </w:t>
      </w:r>
      <w:r>
        <w:rPr>
          <w:bCs/>
          <w:sz w:val="28"/>
          <w:szCs w:val="28"/>
        </w:rPr>
        <w:tab/>
        <w:t>– Государственное учреждение –</w:t>
      </w:r>
      <w:r w:rsidRPr="006D7365">
        <w:rPr>
          <w:bCs/>
          <w:sz w:val="28"/>
          <w:szCs w:val="28"/>
        </w:rPr>
        <w:t xml:space="preserve"> Отделение Пенсионного фонда Российской Федерации по Калининградской области (далее</w:t>
      </w:r>
      <w:r>
        <w:rPr>
          <w:bCs/>
          <w:sz w:val="28"/>
          <w:szCs w:val="28"/>
        </w:rPr>
        <w:t xml:space="preserve"> –</w:t>
      </w:r>
      <w:r w:rsidRPr="006D7365">
        <w:rPr>
          <w:bCs/>
          <w:sz w:val="28"/>
          <w:szCs w:val="28"/>
        </w:rPr>
        <w:t xml:space="preserve"> </w:t>
      </w:r>
      <w:r w:rsidRPr="00204FC6">
        <w:rPr>
          <w:sz w:val="28"/>
          <w:szCs w:val="28"/>
        </w:rPr>
        <w:t>ОПФ</w:t>
      </w:r>
      <w:r>
        <w:rPr>
          <w:sz w:val="28"/>
          <w:szCs w:val="28"/>
        </w:rPr>
        <w:t>Р</w:t>
      </w:r>
      <w:r w:rsidRPr="009C44BF">
        <w:t xml:space="preserve"> </w:t>
      </w:r>
      <w:r w:rsidRPr="009C44BF">
        <w:rPr>
          <w:sz w:val="28"/>
          <w:szCs w:val="28"/>
        </w:rPr>
        <w:t>по Калининградской области</w:t>
      </w:r>
      <w:r w:rsidRPr="006D7365">
        <w:rPr>
          <w:bCs/>
          <w:sz w:val="28"/>
          <w:szCs w:val="28"/>
        </w:rPr>
        <w:t>);</w:t>
      </w:r>
    </w:p>
    <w:p w:rsidR="00060929" w:rsidRDefault="00060929" w:rsidP="00060929">
      <w:pPr>
        <w:widowControl w:val="0"/>
        <w:tabs>
          <w:tab w:val="left" w:pos="567"/>
          <w:tab w:val="left" w:pos="993"/>
          <w:tab w:val="left" w:pos="1276"/>
        </w:tabs>
        <w:autoSpaceDE w:val="0"/>
        <w:autoSpaceDN w:val="0"/>
        <w:adjustRightInd w:val="0"/>
        <w:contextualSpacing/>
        <w:jc w:val="both"/>
        <w:rPr>
          <w:bCs/>
          <w:sz w:val="28"/>
          <w:szCs w:val="28"/>
        </w:rPr>
      </w:pPr>
      <w:r>
        <w:rPr>
          <w:bCs/>
          <w:sz w:val="28"/>
          <w:szCs w:val="28"/>
        </w:rPr>
        <w:t xml:space="preserve">        – </w:t>
      </w:r>
      <w:r w:rsidRPr="00C83885">
        <w:rPr>
          <w:bCs/>
          <w:sz w:val="28"/>
          <w:szCs w:val="28"/>
        </w:rPr>
        <w:t>Г</w:t>
      </w:r>
      <w:r>
        <w:rPr>
          <w:bCs/>
          <w:sz w:val="28"/>
          <w:szCs w:val="28"/>
        </w:rPr>
        <w:t>осударственное казенное учреждение Калининградской области «Центр занятости населения</w:t>
      </w:r>
      <w:r w:rsidRPr="00C83885">
        <w:rPr>
          <w:bCs/>
          <w:sz w:val="28"/>
          <w:szCs w:val="28"/>
        </w:rPr>
        <w:t xml:space="preserve"> Калининградской области</w:t>
      </w:r>
      <w:r>
        <w:rPr>
          <w:bCs/>
          <w:sz w:val="28"/>
          <w:szCs w:val="28"/>
        </w:rPr>
        <w:t xml:space="preserve">» (далее – </w:t>
      </w:r>
      <w:r w:rsidRPr="009C44BF">
        <w:rPr>
          <w:color w:val="000000"/>
          <w:sz w:val="28"/>
          <w:szCs w:val="28"/>
        </w:rPr>
        <w:t>ГКУ</w:t>
      </w:r>
      <w:r>
        <w:rPr>
          <w:color w:val="000000"/>
          <w:sz w:val="28"/>
          <w:szCs w:val="28"/>
        </w:rPr>
        <w:t xml:space="preserve"> </w:t>
      </w:r>
      <w:r w:rsidRPr="009C44BF">
        <w:rPr>
          <w:color w:val="000000"/>
          <w:sz w:val="28"/>
          <w:szCs w:val="28"/>
        </w:rPr>
        <w:t>КО</w:t>
      </w:r>
      <w:r>
        <w:rPr>
          <w:color w:val="000000"/>
          <w:sz w:val="28"/>
          <w:szCs w:val="28"/>
        </w:rPr>
        <w:t xml:space="preserve"> </w:t>
      </w:r>
      <w:r w:rsidRPr="009C44BF">
        <w:rPr>
          <w:color w:val="000000"/>
          <w:sz w:val="28"/>
          <w:szCs w:val="28"/>
        </w:rPr>
        <w:t>«ЦЗН</w:t>
      </w:r>
      <w:r>
        <w:rPr>
          <w:color w:val="000000"/>
          <w:sz w:val="28"/>
          <w:szCs w:val="28"/>
        </w:rPr>
        <w:t xml:space="preserve"> Калининградской об</w:t>
      </w:r>
      <w:r w:rsidRPr="009C44BF">
        <w:rPr>
          <w:color w:val="000000"/>
          <w:sz w:val="28"/>
          <w:szCs w:val="28"/>
        </w:rPr>
        <w:t>ласти</w:t>
      </w:r>
      <w:r>
        <w:rPr>
          <w:color w:val="000000"/>
          <w:sz w:val="28"/>
          <w:szCs w:val="28"/>
        </w:rPr>
        <w:t>»</w:t>
      </w:r>
      <w:r>
        <w:rPr>
          <w:bCs/>
          <w:sz w:val="28"/>
          <w:szCs w:val="28"/>
        </w:rPr>
        <w:t>);</w:t>
      </w:r>
    </w:p>
    <w:p w:rsidR="00060929" w:rsidRPr="00F57071" w:rsidRDefault="00060929" w:rsidP="00060929">
      <w:pPr>
        <w:widowControl w:val="0"/>
        <w:tabs>
          <w:tab w:val="left" w:pos="567"/>
          <w:tab w:val="left" w:pos="993"/>
          <w:tab w:val="left" w:pos="1276"/>
        </w:tabs>
        <w:autoSpaceDE w:val="0"/>
        <w:autoSpaceDN w:val="0"/>
        <w:adjustRightInd w:val="0"/>
        <w:contextualSpacing/>
        <w:jc w:val="both"/>
        <w:rPr>
          <w:bCs/>
          <w:sz w:val="28"/>
          <w:szCs w:val="28"/>
        </w:rPr>
      </w:pPr>
      <w:r>
        <w:rPr>
          <w:bCs/>
          <w:sz w:val="28"/>
          <w:szCs w:val="28"/>
        </w:rPr>
        <w:tab/>
        <w:t xml:space="preserve">– </w:t>
      </w:r>
      <w:r w:rsidRPr="00973255">
        <w:rPr>
          <w:sz w:val="28"/>
          <w:szCs w:val="28"/>
        </w:rPr>
        <w:t xml:space="preserve">отделение адресно-справочной работы  отдела по работе с гражданами Российской Федерации управления по вопросам </w:t>
      </w:r>
      <w:proofErr w:type="gramStart"/>
      <w:r w:rsidRPr="00973255">
        <w:rPr>
          <w:sz w:val="28"/>
          <w:szCs w:val="28"/>
        </w:rPr>
        <w:t>миграции управления Министерства внутренних дел России</w:t>
      </w:r>
      <w:proofErr w:type="gramEnd"/>
      <w:r w:rsidRPr="00973255">
        <w:rPr>
          <w:sz w:val="28"/>
          <w:szCs w:val="28"/>
        </w:rPr>
        <w:t xml:space="preserve"> по </w:t>
      </w:r>
      <w:r>
        <w:rPr>
          <w:sz w:val="28"/>
          <w:szCs w:val="28"/>
        </w:rPr>
        <w:t>Калининградской области (далее –</w:t>
      </w:r>
      <w:r w:rsidRPr="00973255">
        <w:rPr>
          <w:sz w:val="28"/>
          <w:szCs w:val="28"/>
        </w:rPr>
        <w:t xml:space="preserve"> отделение адресно-справочной работы отдела по работе с гражданами РФ УВМ УМВД России по Калининградской области);</w:t>
      </w:r>
    </w:p>
    <w:p w:rsidR="00060929" w:rsidRDefault="00060929" w:rsidP="00060929">
      <w:pPr>
        <w:widowControl w:val="0"/>
        <w:tabs>
          <w:tab w:val="left" w:pos="567"/>
          <w:tab w:val="left" w:pos="993"/>
          <w:tab w:val="left" w:pos="1276"/>
        </w:tabs>
        <w:autoSpaceDE w:val="0"/>
        <w:autoSpaceDN w:val="0"/>
        <w:adjustRightInd w:val="0"/>
        <w:contextualSpacing/>
        <w:jc w:val="both"/>
        <w:rPr>
          <w:bCs/>
          <w:sz w:val="28"/>
          <w:szCs w:val="28"/>
        </w:rPr>
      </w:pPr>
      <w:r>
        <w:rPr>
          <w:bCs/>
          <w:sz w:val="28"/>
          <w:szCs w:val="28"/>
        </w:rPr>
        <w:t xml:space="preserve">      </w:t>
      </w:r>
      <w:r>
        <w:rPr>
          <w:bCs/>
          <w:sz w:val="28"/>
          <w:szCs w:val="28"/>
        </w:rPr>
        <w:tab/>
        <w:t>– Государственное учреждение –</w:t>
      </w:r>
      <w:r w:rsidRPr="00D62352">
        <w:rPr>
          <w:bCs/>
          <w:sz w:val="28"/>
          <w:szCs w:val="28"/>
        </w:rPr>
        <w:t xml:space="preserve"> Калининградское региональное отделение Фонда социального страхования Российской Федерации </w:t>
      </w:r>
      <w:r>
        <w:rPr>
          <w:sz w:val="28"/>
          <w:szCs w:val="28"/>
        </w:rPr>
        <w:t xml:space="preserve">(далее –                             </w:t>
      </w:r>
      <w:r w:rsidRPr="009C44BF">
        <w:rPr>
          <w:sz w:val="28"/>
          <w:szCs w:val="28"/>
        </w:rPr>
        <w:t>ГУ </w:t>
      </w:r>
      <w:r>
        <w:rPr>
          <w:rFonts w:ascii="TimesNewRomanPSMT" w:hAnsi="TimesNewRomanPSMT" w:cs="TimesNewRomanPSMT"/>
          <w:sz w:val="28"/>
          <w:szCs w:val="28"/>
        </w:rPr>
        <w:t>– </w:t>
      </w:r>
      <w:r w:rsidRPr="009C44BF">
        <w:rPr>
          <w:sz w:val="28"/>
          <w:szCs w:val="28"/>
        </w:rPr>
        <w:t>Калининградское РО фонда социального страхования Российской Федерации</w:t>
      </w:r>
      <w:r>
        <w:rPr>
          <w:sz w:val="28"/>
          <w:szCs w:val="28"/>
        </w:rPr>
        <w:t>)</w:t>
      </w:r>
      <w:r>
        <w:rPr>
          <w:bCs/>
          <w:sz w:val="28"/>
          <w:szCs w:val="28"/>
        </w:rPr>
        <w:t>;</w:t>
      </w:r>
    </w:p>
    <w:p w:rsidR="00060929" w:rsidRPr="00F57071" w:rsidRDefault="00060929" w:rsidP="00060929">
      <w:pPr>
        <w:widowControl w:val="0"/>
        <w:tabs>
          <w:tab w:val="left" w:pos="567"/>
          <w:tab w:val="left" w:pos="993"/>
          <w:tab w:val="left" w:pos="1276"/>
        </w:tabs>
        <w:autoSpaceDE w:val="0"/>
        <w:autoSpaceDN w:val="0"/>
        <w:adjustRightInd w:val="0"/>
        <w:contextualSpacing/>
        <w:jc w:val="both"/>
        <w:rPr>
          <w:bCs/>
          <w:sz w:val="28"/>
          <w:szCs w:val="28"/>
        </w:rPr>
      </w:pPr>
      <w:r>
        <w:rPr>
          <w:bCs/>
          <w:sz w:val="28"/>
          <w:szCs w:val="28"/>
        </w:rPr>
        <w:tab/>
        <w:t>– м</w:t>
      </w:r>
      <w:r w:rsidRPr="00291DF3">
        <w:rPr>
          <w:bCs/>
          <w:sz w:val="28"/>
          <w:szCs w:val="28"/>
        </w:rPr>
        <w:t xml:space="preserve">ежрайонная инспекция Федеральной налоговой службы России № 8 по Калининградской области (далее – МИФНС России № </w:t>
      </w:r>
      <w:r>
        <w:rPr>
          <w:bCs/>
          <w:sz w:val="28"/>
          <w:szCs w:val="28"/>
        </w:rPr>
        <w:t>8 по городу Калининграду).</w:t>
      </w:r>
    </w:p>
    <w:p w:rsidR="00060929" w:rsidRDefault="00060929" w:rsidP="00060929">
      <w:pPr>
        <w:widowControl w:val="0"/>
        <w:tabs>
          <w:tab w:val="left" w:pos="567"/>
          <w:tab w:val="left" w:pos="993"/>
          <w:tab w:val="left" w:pos="1276"/>
        </w:tabs>
        <w:autoSpaceDE w:val="0"/>
        <w:autoSpaceDN w:val="0"/>
        <w:adjustRightInd w:val="0"/>
        <w:contextualSpacing/>
        <w:jc w:val="both"/>
        <w:rPr>
          <w:bCs/>
          <w:sz w:val="28"/>
          <w:szCs w:val="28"/>
        </w:rPr>
      </w:pPr>
      <w:r>
        <w:rPr>
          <w:bCs/>
          <w:sz w:val="28"/>
          <w:szCs w:val="28"/>
        </w:rPr>
        <w:t xml:space="preserve">       </w:t>
      </w:r>
      <w:proofErr w:type="gramStart"/>
      <w:r w:rsidRPr="00A672D5">
        <w:rPr>
          <w:bCs/>
          <w:sz w:val="28"/>
          <w:szCs w:val="28"/>
        </w:rPr>
        <w:t xml:space="preserve">В соответствии с пунктом 3 части 1 статьи 7 Федерального закона           </w:t>
      </w:r>
      <w:r>
        <w:rPr>
          <w:bCs/>
          <w:sz w:val="28"/>
          <w:szCs w:val="28"/>
        </w:rPr>
        <w:t xml:space="preserve">        от 27.07.2010 № 210-ФЗ «</w:t>
      </w:r>
      <w:r w:rsidRPr="00A672D5">
        <w:rPr>
          <w:bCs/>
          <w:sz w:val="28"/>
          <w:szCs w:val="28"/>
        </w:rPr>
        <w:t xml:space="preserve">Об организации предоставления государственных          </w:t>
      </w:r>
      <w:r>
        <w:rPr>
          <w:bCs/>
          <w:sz w:val="28"/>
          <w:szCs w:val="28"/>
        </w:rPr>
        <w:t xml:space="preserve">          и муниципальных услуг» (далее  – </w:t>
      </w:r>
      <w:r w:rsidRPr="00A672D5">
        <w:rPr>
          <w:bCs/>
          <w:sz w:val="28"/>
          <w:szCs w:val="28"/>
        </w:rPr>
        <w:t>Федеральный закон от 27.07.2010 № 210-ФЗ) запрещается требовать от заявителя осуществления де</w:t>
      </w:r>
      <w:r>
        <w:rPr>
          <w:bCs/>
          <w:sz w:val="28"/>
          <w:szCs w:val="28"/>
        </w:rPr>
        <w:t>йствий, в том числе согласований</w:t>
      </w:r>
      <w:r w:rsidRPr="00A672D5">
        <w:rPr>
          <w:bCs/>
          <w:sz w:val="28"/>
          <w:szCs w:val="28"/>
        </w:rPr>
        <w:t>, необходимых для получения муниципальной услуги и связанных с обращением в иные государственные органы и органы местного самоуправления, организации, за исключением получения услуг, документов</w:t>
      </w:r>
      <w:proofErr w:type="gramEnd"/>
      <w:r w:rsidRPr="00A672D5">
        <w:rPr>
          <w:bCs/>
          <w:sz w:val="28"/>
          <w:szCs w:val="28"/>
        </w:rPr>
        <w:t xml:space="preserve">                 и информации, предоставляемых в результате предоставления услуг, включенных в перечни, указанные в части 1 статьи 9 Федерального закона                    от 27.07.2010 № 210-ФЗ.</w:t>
      </w:r>
    </w:p>
    <w:p w:rsidR="00060929" w:rsidRPr="00313B5E" w:rsidRDefault="00060929" w:rsidP="00060929">
      <w:pPr>
        <w:widowControl w:val="0"/>
        <w:tabs>
          <w:tab w:val="left" w:pos="567"/>
        </w:tabs>
        <w:autoSpaceDE w:val="0"/>
        <w:autoSpaceDN w:val="0"/>
        <w:spacing w:before="220"/>
        <w:ind w:firstLine="540"/>
        <w:contextualSpacing/>
        <w:jc w:val="both"/>
        <w:rPr>
          <w:sz w:val="28"/>
          <w:szCs w:val="28"/>
        </w:rPr>
      </w:pPr>
      <w:r w:rsidRPr="00313B5E">
        <w:rPr>
          <w:sz w:val="28"/>
          <w:szCs w:val="28"/>
        </w:rPr>
        <w:t>2.3. Описание результата предоставления муниципальной услуги.</w:t>
      </w:r>
    </w:p>
    <w:p w:rsidR="00060929" w:rsidRPr="00313B5E" w:rsidRDefault="00060929" w:rsidP="00060929">
      <w:pPr>
        <w:widowControl w:val="0"/>
        <w:tabs>
          <w:tab w:val="left" w:pos="567"/>
        </w:tabs>
        <w:autoSpaceDE w:val="0"/>
        <w:autoSpaceDN w:val="0"/>
        <w:ind w:firstLine="540"/>
        <w:contextualSpacing/>
        <w:jc w:val="both"/>
        <w:rPr>
          <w:sz w:val="28"/>
          <w:szCs w:val="28"/>
        </w:rPr>
      </w:pPr>
      <w:r w:rsidRPr="00313B5E">
        <w:rPr>
          <w:sz w:val="28"/>
          <w:szCs w:val="28"/>
        </w:rPr>
        <w:t>Результатом предоставления муници</w:t>
      </w:r>
      <w:r>
        <w:rPr>
          <w:sz w:val="28"/>
          <w:szCs w:val="28"/>
        </w:rPr>
        <w:t xml:space="preserve">пальной услуги является выдача </w:t>
      </w:r>
      <w:r w:rsidRPr="00487B95">
        <w:rPr>
          <w:sz w:val="28"/>
          <w:szCs w:val="28"/>
        </w:rPr>
        <w:t>(направление) заявителю</w:t>
      </w:r>
      <w:r w:rsidRPr="00313B5E">
        <w:rPr>
          <w:sz w:val="28"/>
          <w:szCs w:val="28"/>
        </w:rPr>
        <w:t>:</w:t>
      </w:r>
    </w:p>
    <w:p w:rsidR="00060929" w:rsidRPr="00313B5E" w:rsidRDefault="00060929" w:rsidP="00060929">
      <w:pPr>
        <w:widowControl w:val="0"/>
        <w:tabs>
          <w:tab w:val="left" w:pos="567"/>
        </w:tabs>
        <w:autoSpaceDE w:val="0"/>
        <w:autoSpaceDN w:val="0"/>
        <w:ind w:firstLine="540"/>
        <w:contextualSpacing/>
        <w:jc w:val="both"/>
        <w:rPr>
          <w:sz w:val="28"/>
          <w:szCs w:val="28"/>
        </w:rPr>
      </w:pPr>
      <w:r>
        <w:rPr>
          <w:sz w:val="28"/>
          <w:szCs w:val="28"/>
        </w:rPr>
        <w:t>– Справки (приложения №№</w:t>
      </w:r>
      <w:r w:rsidRPr="00313B5E">
        <w:rPr>
          <w:sz w:val="28"/>
          <w:szCs w:val="28"/>
        </w:rPr>
        <w:t xml:space="preserve"> </w:t>
      </w:r>
      <w:r>
        <w:rPr>
          <w:sz w:val="28"/>
          <w:szCs w:val="28"/>
        </w:rPr>
        <w:t>6,</w:t>
      </w:r>
      <w:r w:rsidRPr="00313B5E">
        <w:rPr>
          <w:sz w:val="28"/>
          <w:szCs w:val="28"/>
        </w:rPr>
        <w:t>7 к настоящему Административному регламенту);</w:t>
      </w:r>
    </w:p>
    <w:p w:rsidR="00060929" w:rsidRPr="00313B5E" w:rsidRDefault="00060929" w:rsidP="00060929">
      <w:pPr>
        <w:widowControl w:val="0"/>
        <w:tabs>
          <w:tab w:val="left" w:pos="567"/>
        </w:tabs>
        <w:autoSpaceDE w:val="0"/>
        <w:autoSpaceDN w:val="0"/>
        <w:ind w:firstLine="540"/>
        <w:contextualSpacing/>
        <w:jc w:val="both"/>
        <w:rPr>
          <w:sz w:val="28"/>
          <w:szCs w:val="28"/>
        </w:rPr>
      </w:pPr>
      <w:r>
        <w:rPr>
          <w:sz w:val="28"/>
          <w:szCs w:val="28"/>
        </w:rPr>
        <w:t>– </w:t>
      </w:r>
      <w:hyperlink w:anchor="P2437" w:history="1">
        <w:r w:rsidRPr="00313B5E">
          <w:rPr>
            <w:sz w:val="28"/>
            <w:szCs w:val="28"/>
          </w:rPr>
          <w:t>уведомления</w:t>
        </w:r>
      </w:hyperlink>
      <w:r w:rsidRPr="00313B5E">
        <w:rPr>
          <w:sz w:val="28"/>
          <w:szCs w:val="28"/>
        </w:rPr>
        <w:t xml:space="preserve"> об отказе в </w:t>
      </w:r>
      <w:r>
        <w:rPr>
          <w:sz w:val="28"/>
          <w:szCs w:val="28"/>
        </w:rPr>
        <w:t>выдаче Справки (приложение №</w:t>
      </w:r>
      <w:r w:rsidRPr="00313B5E">
        <w:rPr>
          <w:sz w:val="28"/>
          <w:szCs w:val="28"/>
        </w:rPr>
        <w:t xml:space="preserve"> 8 </w:t>
      </w:r>
      <w:r>
        <w:rPr>
          <w:sz w:val="28"/>
          <w:szCs w:val="28"/>
        </w:rPr>
        <w:t xml:space="preserve">                                 </w:t>
      </w:r>
      <w:r w:rsidRPr="00313B5E">
        <w:rPr>
          <w:sz w:val="28"/>
          <w:szCs w:val="28"/>
        </w:rPr>
        <w:t>к настоящему Административному регламенту).</w:t>
      </w:r>
    </w:p>
    <w:p w:rsidR="00060929" w:rsidRDefault="00060929" w:rsidP="00060929">
      <w:pPr>
        <w:widowControl w:val="0"/>
        <w:tabs>
          <w:tab w:val="left" w:pos="567"/>
        </w:tabs>
        <w:autoSpaceDE w:val="0"/>
        <w:autoSpaceDN w:val="0"/>
        <w:ind w:firstLine="540"/>
        <w:contextualSpacing/>
        <w:jc w:val="both"/>
        <w:rPr>
          <w:sz w:val="28"/>
          <w:szCs w:val="28"/>
        </w:rPr>
      </w:pPr>
      <w:r w:rsidRPr="00313B5E">
        <w:rPr>
          <w:sz w:val="28"/>
          <w:szCs w:val="28"/>
        </w:rPr>
        <w:t xml:space="preserve">2.4. Срок предоставления муниципальной услуги, в том числе с учетом необходимости обращения в органы и организации, участвующие </w:t>
      </w:r>
      <w:r>
        <w:rPr>
          <w:sz w:val="28"/>
          <w:szCs w:val="28"/>
        </w:rPr>
        <w:t xml:space="preserve">                                    </w:t>
      </w:r>
      <w:r w:rsidRPr="00313B5E">
        <w:rPr>
          <w:sz w:val="28"/>
          <w:szCs w:val="28"/>
        </w:rPr>
        <w:t xml:space="preserve">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w:t>
      </w:r>
      <w:r w:rsidRPr="00313B5E">
        <w:rPr>
          <w:sz w:val="28"/>
          <w:szCs w:val="28"/>
        </w:rPr>
        <w:lastRenderedPageBreak/>
        <w:t>предоставления муниципальной услуги.</w:t>
      </w:r>
    </w:p>
    <w:p w:rsidR="00060929" w:rsidRDefault="00060929" w:rsidP="00060929">
      <w:pPr>
        <w:widowControl w:val="0"/>
        <w:autoSpaceDE w:val="0"/>
        <w:autoSpaceDN w:val="0"/>
        <w:ind w:firstLine="540"/>
        <w:contextualSpacing/>
        <w:jc w:val="both"/>
        <w:rPr>
          <w:sz w:val="28"/>
          <w:szCs w:val="28"/>
        </w:rPr>
      </w:pPr>
      <w:r w:rsidRPr="00313B5E">
        <w:rPr>
          <w:sz w:val="28"/>
          <w:szCs w:val="28"/>
        </w:rPr>
        <w:t xml:space="preserve">Срок предоставления муниципальной услуги составляет </w:t>
      </w:r>
      <w:r>
        <w:rPr>
          <w:sz w:val="28"/>
          <w:szCs w:val="28"/>
        </w:rPr>
        <w:t xml:space="preserve">14 </w:t>
      </w:r>
      <w:r w:rsidRPr="00313B5E">
        <w:rPr>
          <w:sz w:val="28"/>
          <w:szCs w:val="28"/>
        </w:rPr>
        <w:t>рабочих дней со дня регистрации заявления с комплектом документов.</w:t>
      </w:r>
    </w:p>
    <w:p w:rsidR="00060929" w:rsidRDefault="00060929" w:rsidP="00060929">
      <w:pPr>
        <w:widowControl w:val="0"/>
        <w:tabs>
          <w:tab w:val="left" w:pos="567"/>
        </w:tabs>
        <w:autoSpaceDE w:val="0"/>
        <w:autoSpaceDN w:val="0"/>
        <w:ind w:firstLine="567"/>
        <w:contextualSpacing/>
        <w:jc w:val="both"/>
        <w:rPr>
          <w:sz w:val="28"/>
          <w:szCs w:val="28"/>
        </w:rPr>
      </w:pPr>
      <w:r w:rsidRPr="00313B5E">
        <w:rPr>
          <w:sz w:val="28"/>
          <w:szCs w:val="28"/>
        </w:rPr>
        <w:t xml:space="preserve">Приостановление срока предоставления муниципальной услуги </w:t>
      </w:r>
      <w:r>
        <w:rPr>
          <w:sz w:val="28"/>
          <w:szCs w:val="28"/>
        </w:rPr>
        <w:t xml:space="preserve">                           </w:t>
      </w:r>
      <w:r w:rsidRPr="00313B5E">
        <w:rPr>
          <w:sz w:val="28"/>
          <w:szCs w:val="28"/>
        </w:rPr>
        <w:t>не предусмотрено.</w:t>
      </w:r>
    </w:p>
    <w:p w:rsidR="00060929" w:rsidRPr="00313B5E" w:rsidRDefault="00060929" w:rsidP="00060929">
      <w:pPr>
        <w:widowControl w:val="0"/>
        <w:tabs>
          <w:tab w:val="left" w:pos="567"/>
        </w:tabs>
        <w:autoSpaceDE w:val="0"/>
        <w:autoSpaceDN w:val="0"/>
        <w:ind w:firstLine="567"/>
        <w:contextualSpacing/>
        <w:jc w:val="both"/>
        <w:rPr>
          <w:sz w:val="28"/>
          <w:szCs w:val="28"/>
        </w:rPr>
      </w:pPr>
      <w:r w:rsidRPr="00313B5E">
        <w:rPr>
          <w:sz w:val="28"/>
          <w:szCs w:val="28"/>
        </w:rPr>
        <w:t>Документ, являющийся результатом предоставления муниципальной услуги:</w:t>
      </w:r>
    </w:p>
    <w:p w:rsidR="00060929" w:rsidRPr="00313B5E"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313B5E">
        <w:rPr>
          <w:sz w:val="28"/>
          <w:szCs w:val="28"/>
        </w:rPr>
        <w:t>выдается</w:t>
      </w:r>
      <w:r>
        <w:rPr>
          <w:sz w:val="28"/>
          <w:szCs w:val="28"/>
        </w:rPr>
        <w:t xml:space="preserve"> </w:t>
      </w:r>
      <w:r w:rsidRPr="009D5D9B">
        <w:rPr>
          <w:sz w:val="28"/>
          <w:szCs w:val="28"/>
        </w:rPr>
        <w:t>(в случае</w:t>
      </w:r>
      <w:r w:rsidRPr="009D5D9B">
        <w:rPr>
          <w:sz w:val="28"/>
          <w:szCs w:val="28"/>
          <w:lang w:eastAsia="ar-SA"/>
        </w:rPr>
        <w:t xml:space="preserve"> избрания заявителем способа получения результата при личном обращении)</w:t>
      </w:r>
      <w:r w:rsidRPr="009D5D9B">
        <w:rPr>
          <w:sz w:val="28"/>
          <w:szCs w:val="28"/>
        </w:rPr>
        <w:t xml:space="preserve"> в</w:t>
      </w:r>
      <w:r w:rsidRPr="00313B5E">
        <w:rPr>
          <w:sz w:val="28"/>
          <w:szCs w:val="28"/>
        </w:rPr>
        <w:t xml:space="preserve"> течение рабочего дня, указанного в расписке </w:t>
      </w:r>
      <w:r>
        <w:rPr>
          <w:sz w:val="28"/>
          <w:szCs w:val="28"/>
        </w:rPr>
        <w:t>в графе «дата получения результата»</w:t>
      </w:r>
      <w:r w:rsidRPr="00313B5E">
        <w:rPr>
          <w:sz w:val="28"/>
          <w:szCs w:val="28"/>
        </w:rPr>
        <w:t>;</w:t>
      </w:r>
    </w:p>
    <w:p w:rsidR="00060929" w:rsidRPr="00313B5E"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313B5E">
        <w:rPr>
          <w:sz w:val="28"/>
          <w:szCs w:val="28"/>
        </w:rPr>
        <w:t xml:space="preserve">направляется </w:t>
      </w:r>
      <w:r w:rsidRPr="009D5D9B">
        <w:rPr>
          <w:sz w:val="28"/>
          <w:szCs w:val="28"/>
        </w:rPr>
        <w:t>по почте</w:t>
      </w:r>
      <w:r>
        <w:rPr>
          <w:color w:val="FF0000"/>
          <w:sz w:val="28"/>
          <w:szCs w:val="28"/>
        </w:rPr>
        <w:t xml:space="preserve"> </w:t>
      </w:r>
      <w:r w:rsidRPr="00313B5E">
        <w:rPr>
          <w:sz w:val="28"/>
          <w:szCs w:val="28"/>
        </w:rPr>
        <w:t xml:space="preserve">(в случае избрания </w:t>
      </w:r>
      <w:r>
        <w:rPr>
          <w:sz w:val="28"/>
          <w:szCs w:val="28"/>
        </w:rPr>
        <w:t>з</w:t>
      </w:r>
      <w:r w:rsidRPr="00313B5E">
        <w:rPr>
          <w:sz w:val="28"/>
          <w:szCs w:val="28"/>
        </w:rPr>
        <w:t>аявителем способа получения результата по почте) в течение рабочего дня,</w:t>
      </w:r>
      <w:r>
        <w:rPr>
          <w:sz w:val="28"/>
          <w:szCs w:val="28"/>
        </w:rPr>
        <w:t xml:space="preserve"> указанного в расписке в графе «дата получения результата»</w:t>
      </w:r>
      <w:r w:rsidRPr="00313B5E">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proofErr w:type="gramStart"/>
      <w:r w:rsidRPr="009D5D9B">
        <w:rPr>
          <w:sz w:val="28"/>
          <w:szCs w:val="28"/>
        </w:rPr>
        <w:t xml:space="preserve">В случае избрания заявителем способа получения результата в виде бумажного документа при личном обращении и неявки заявителя за результатом предоставления муниципальной услуги документ, являющийся результатом предоставления муниципальной услуги, </w:t>
      </w:r>
      <w:r w:rsidRPr="00216326">
        <w:rPr>
          <w:sz w:val="28"/>
          <w:szCs w:val="28"/>
        </w:rPr>
        <w:t xml:space="preserve">направляется  в виде бумажного документа почтовым отправлением </w:t>
      </w:r>
      <w:r w:rsidRPr="002700D1">
        <w:rPr>
          <w:sz w:val="28"/>
          <w:szCs w:val="28"/>
        </w:rPr>
        <w:t>на</w:t>
      </w:r>
      <w:r>
        <w:rPr>
          <w:sz w:val="28"/>
          <w:szCs w:val="28"/>
        </w:rPr>
        <w:t xml:space="preserve"> </w:t>
      </w:r>
      <w:r w:rsidRPr="00487B95">
        <w:rPr>
          <w:sz w:val="28"/>
          <w:szCs w:val="28"/>
        </w:rPr>
        <w:t xml:space="preserve">одиннадцатый </w:t>
      </w:r>
      <w:r w:rsidRPr="002700D1">
        <w:rPr>
          <w:sz w:val="28"/>
          <w:szCs w:val="28"/>
        </w:rPr>
        <w:t>рабочий день</w:t>
      </w:r>
      <w:r w:rsidRPr="00216326">
        <w:rPr>
          <w:sz w:val="28"/>
          <w:szCs w:val="28"/>
        </w:rPr>
        <w:t xml:space="preserve"> после наступления  даты выдачи, указанной в расписке в графе «дата получения результата». </w:t>
      </w:r>
      <w:proofErr w:type="gramEnd"/>
    </w:p>
    <w:p w:rsidR="00060929" w:rsidRPr="00AC241A" w:rsidRDefault="00060929" w:rsidP="00060929">
      <w:pPr>
        <w:widowControl w:val="0"/>
        <w:tabs>
          <w:tab w:val="left" w:pos="567"/>
        </w:tabs>
        <w:autoSpaceDE w:val="0"/>
        <w:autoSpaceDN w:val="0"/>
        <w:spacing w:before="220"/>
        <w:ind w:firstLine="567"/>
        <w:contextualSpacing/>
        <w:jc w:val="both"/>
        <w:rPr>
          <w:color w:val="FF0000"/>
          <w:sz w:val="28"/>
          <w:szCs w:val="28"/>
        </w:rPr>
      </w:pPr>
      <w:r>
        <w:rPr>
          <w:sz w:val="28"/>
          <w:szCs w:val="28"/>
        </w:rPr>
        <w:t>2.5. </w:t>
      </w:r>
      <w:r w:rsidRPr="009D5D9B">
        <w:rPr>
          <w:sz w:val="28"/>
          <w:szCs w:val="28"/>
        </w:rPr>
        <w:t>Перечень нормативных правовых актов, регулирующих предоставление муниципальной услуги:</w:t>
      </w:r>
    </w:p>
    <w:p w:rsidR="00060929" w:rsidRPr="009633C5"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9633C5">
        <w:rPr>
          <w:sz w:val="28"/>
          <w:szCs w:val="28"/>
        </w:rPr>
        <w:t xml:space="preserve">Федеральный </w:t>
      </w:r>
      <w:hyperlink r:id="rId9" w:history="1">
        <w:r w:rsidRPr="009633C5">
          <w:rPr>
            <w:sz w:val="28"/>
            <w:szCs w:val="28"/>
          </w:rPr>
          <w:t>закон</w:t>
        </w:r>
      </w:hyperlink>
      <w:r w:rsidRPr="009633C5">
        <w:rPr>
          <w:sz w:val="28"/>
          <w:szCs w:val="28"/>
        </w:rPr>
        <w:t xml:space="preserve"> от 27.07.2006 № 152-ФЗ «О персональных данных»</w:t>
      </w:r>
      <w:r w:rsidRPr="005409EF">
        <w:rPr>
          <w:sz w:val="28"/>
          <w:szCs w:val="28"/>
        </w:rPr>
        <w:t xml:space="preserve"> </w:t>
      </w:r>
      <w:r>
        <w:rPr>
          <w:sz w:val="28"/>
          <w:szCs w:val="28"/>
        </w:rPr>
        <w:t xml:space="preserve">                  </w:t>
      </w:r>
      <w:r w:rsidRPr="009633C5">
        <w:rPr>
          <w:sz w:val="28"/>
          <w:szCs w:val="28"/>
        </w:rPr>
        <w:t xml:space="preserve">(в действующей редакции), первоначальный текст документа опубликован </w:t>
      </w:r>
      <w:r>
        <w:rPr>
          <w:sz w:val="28"/>
          <w:szCs w:val="28"/>
        </w:rPr>
        <w:t xml:space="preserve">                     </w:t>
      </w:r>
      <w:r w:rsidRPr="009633C5">
        <w:rPr>
          <w:sz w:val="28"/>
          <w:szCs w:val="28"/>
        </w:rPr>
        <w:t>в изданиях «Российская газета»</w:t>
      </w:r>
      <w:r>
        <w:rPr>
          <w:sz w:val="28"/>
          <w:szCs w:val="28"/>
        </w:rPr>
        <w:t>,</w:t>
      </w:r>
      <w:r w:rsidRPr="009633C5">
        <w:rPr>
          <w:sz w:val="28"/>
          <w:szCs w:val="28"/>
        </w:rPr>
        <w:t xml:space="preserve"> № 165</w:t>
      </w:r>
      <w:r>
        <w:rPr>
          <w:sz w:val="28"/>
          <w:szCs w:val="28"/>
        </w:rPr>
        <w:t xml:space="preserve">, </w:t>
      </w:r>
      <w:r w:rsidRPr="009633C5">
        <w:rPr>
          <w:sz w:val="28"/>
          <w:szCs w:val="28"/>
        </w:rPr>
        <w:t>29.07.2006, «Собрание законодательства Российской Федерации»</w:t>
      </w:r>
      <w:r>
        <w:rPr>
          <w:sz w:val="28"/>
          <w:szCs w:val="28"/>
        </w:rPr>
        <w:t>,</w:t>
      </w:r>
      <w:r w:rsidRPr="009633C5">
        <w:rPr>
          <w:sz w:val="28"/>
          <w:szCs w:val="28"/>
        </w:rPr>
        <w:t xml:space="preserve"> № 31 (часть 1-я</w:t>
      </w:r>
      <w:r>
        <w:rPr>
          <w:sz w:val="28"/>
          <w:szCs w:val="28"/>
        </w:rPr>
        <w:t>)</w:t>
      </w:r>
      <w:r w:rsidRPr="005409EF">
        <w:rPr>
          <w:sz w:val="28"/>
          <w:szCs w:val="28"/>
        </w:rPr>
        <w:t xml:space="preserve"> </w:t>
      </w:r>
      <w:r w:rsidRPr="009633C5">
        <w:rPr>
          <w:sz w:val="28"/>
          <w:szCs w:val="28"/>
        </w:rPr>
        <w:t>ст. 3451</w:t>
      </w:r>
      <w:r>
        <w:rPr>
          <w:sz w:val="28"/>
          <w:szCs w:val="28"/>
        </w:rPr>
        <w:t xml:space="preserve">, </w:t>
      </w:r>
      <w:r w:rsidRPr="009633C5">
        <w:rPr>
          <w:sz w:val="28"/>
          <w:szCs w:val="28"/>
        </w:rPr>
        <w:t>31.07.2006,  «Парламентская газета»</w:t>
      </w:r>
      <w:r>
        <w:rPr>
          <w:sz w:val="28"/>
          <w:szCs w:val="28"/>
        </w:rPr>
        <w:t xml:space="preserve">, </w:t>
      </w:r>
      <w:r w:rsidRPr="009633C5">
        <w:rPr>
          <w:sz w:val="28"/>
          <w:szCs w:val="28"/>
        </w:rPr>
        <w:t>№ 126-127</w:t>
      </w:r>
      <w:r>
        <w:rPr>
          <w:sz w:val="28"/>
          <w:szCs w:val="28"/>
        </w:rPr>
        <w:t xml:space="preserve">, </w:t>
      </w:r>
      <w:r w:rsidRPr="009633C5">
        <w:rPr>
          <w:sz w:val="28"/>
          <w:szCs w:val="28"/>
        </w:rPr>
        <w:t xml:space="preserve"> 03.08.2006;</w:t>
      </w:r>
    </w:p>
    <w:p w:rsidR="00060929" w:rsidRPr="009633C5"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9633C5">
        <w:rPr>
          <w:sz w:val="28"/>
          <w:szCs w:val="28"/>
        </w:rPr>
        <w:t xml:space="preserve">Федеральный </w:t>
      </w:r>
      <w:hyperlink r:id="rId10" w:history="1">
        <w:r w:rsidRPr="009633C5">
          <w:rPr>
            <w:sz w:val="28"/>
            <w:szCs w:val="28"/>
          </w:rPr>
          <w:t>закон</w:t>
        </w:r>
      </w:hyperlink>
      <w:r w:rsidRPr="009633C5">
        <w:rPr>
          <w:sz w:val="28"/>
          <w:szCs w:val="28"/>
        </w:rPr>
        <w:t xml:space="preserve"> от 27.07.2010 № 210-ФЗ «Об организации предоставления государственных и муниципальных услуг»</w:t>
      </w:r>
      <w:r w:rsidRPr="005409EF">
        <w:rPr>
          <w:sz w:val="28"/>
          <w:szCs w:val="28"/>
        </w:rPr>
        <w:t xml:space="preserve"> </w:t>
      </w:r>
      <w:r w:rsidRPr="009633C5">
        <w:rPr>
          <w:sz w:val="28"/>
          <w:szCs w:val="28"/>
        </w:rPr>
        <w:t>(в действующей редакции), первоначальный текст документа опубликован в изданиях «Российская газета», № 168, 30.07.2010, «Собрание законодательства Российской Федерации», № 31, ст. 4179</w:t>
      </w:r>
      <w:r>
        <w:rPr>
          <w:sz w:val="28"/>
          <w:szCs w:val="28"/>
        </w:rPr>
        <w:t xml:space="preserve">, </w:t>
      </w:r>
      <w:r w:rsidRPr="009633C5">
        <w:rPr>
          <w:sz w:val="28"/>
          <w:szCs w:val="28"/>
        </w:rPr>
        <w:t>02.08.2010;</w:t>
      </w:r>
    </w:p>
    <w:p w:rsidR="00060929" w:rsidRPr="009633C5"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9633C5">
        <w:rPr>
          <w:rFonts w:ascii="Times New Roman CYR" w:hAnsi="Times New Roman CYR"/>
          <w:sz w:val="28"/>
          <w:szCs w:val="28"/>
        </w:rPr>
        <w:t xml:space="preserve">Закон Калининградской области от </w:t>
      </w:r>
      <w:r>
        <w:rPr>
          <w:rFonts w:ascii="Times New Roman CYR" w:hAnsi="Times New Roman CYR"/>
          <w:sz w:val="28"/>
          <w:szCs w:val="28"/>
        </w:rPr>
        <w:t>07.10.2019</w:t>
      </w:r>
      <w:r w:rsidRPr="009633C5">
        <w:rPr>
          <w:rFonts w:ascii="Times New Roman CYR" w:hAnsi="Times New Roman CYR"/>
          <w:sz w:val="28"/>
          <w:szCs w:val="28"/>
        </w:rPr>
        <w:t xml:space="preserve"> № 318 «Социальный кодекс Калининградской области», </w:t>
      </w:r>
      <w:r w:rsidRPr="009633C5">
        <w:rPr>
          <w:sz w:val="28"/>
          <w:szCs w:val="28"/>
        </w:rPr>
        <w:t xml:space="preserve">опубликован на официальном интернет-портале правовой информации http://www.pravo.gov.ru 10.10.2019, </w:t>
      </w:r>
      <w:r>
        <w:rPr>
          <w:sz w:val="28"/>
          <w:szCs w:val="28"/>
        </w:rPr>
        <w:t xml:space="preserve">в издании </w:t>
      </w:r>
      <w:r w:rsidRPr="009633C5">
        <w:rPr>
          <w:sz w:val="28"/>
          <w:szCs w:val="28"/>
        </w:rPr>
        <w:t>«</w:t>
      </w:r>
      <w:proofErr w:type="gramStart"/>
      <w:r w:rsidRPr="009633C5">
        <w:rPr>
          <w:sz w:val="28"/>
          <w:szCs w:val="28"/>
        </w:rPr>
        <w:t>Комсомольская</w:t>
      </w:r>
      <w:proofErr w:type="gramEnd"/>
      <w:r w:rsidRPr="009633C5">
        <w:rPr>
          <w:sz w:val="28"/>
          <w:szCs w:val="28"/>
        </w:rPr>
        <w:t xml:space="preserve"> правда – Калинингр</w:t>
      </w:r>
      <w:r>
        <w:rPr>
          <w:sz w:val="28"/>
          <w:szCs w:val="28"/>
        </w:rPr>
        <w:t>ад»,    № 121-с, 26.10.2019</w:t>
      </w:r>
      <w:r w:rsidRPr="009633C5">
        <w:rPr>
          <w:sz w:val="28"/>
          <w:szCs w:val="28"/>
        </w:rPr>
        <w:t>;</w:t>
      </w:r>
    </w:p>
    <w:p w:rsidR="00060929" w:rsidRPr="00AC64C3" w:rsidRDefault="00060929" w:rsidP="00060929">
      <w:pPr>
        <w:widowControl w:val="0"/>
        <w:tabs>
          <w:tab w:val="left" w:pos="567"/>
        </w:tabs>
        <w:autoSpaceDE w:val="0"/>
        <w:autoSpaceDN w:val="0"/>
        <w:ind w:firstLine="567"/>
        <w:contextualSpacing/>
        <w:jc w:val="both"/>
        <w:rPr>
          <w:rFonts w:ascii="Times New Roman CYR" w:hAnsi="Times New Roman CYR"/>
          <w:sz w:val="28"/>
          <w:szCs w:val="28"/>
        </w:rPr>
      </w:pPr>
      <w:proofErr w:type="gramStart"/>
      <w:r>
        <w:rPr>
          <w:rFonts w:ascii="Times New Roman CYR" w:hAnsi="Times New Roman CYR"/>
          <w:sz w:val="28"/>
          <w:szCs w:val="28"/>
        </w:rPr>
        <w:t>– п</w:t>
      </w:r>
      <w:r w:rsidRPr="009633C5">
        <w:rPr>
          <w:rFonts w:ascii="Times New Roman CYR" w:hAnsi="Times New Roman CYR"/>
          <w:sz w:val="28"/>
          <w:szCs w:val="28"/>
        </w:rPr>
        <w:t>остановление Правительств</w:t>
      </w:r>
      <w:r>
        <w:rPr>
          <w:rFonts w:ascii="Times New Roman CYR" w:hAnsi="Times New Roman CYR"/>
          <w:sz w:val="28"/>
          <w:szCs w:val="28"/>
        </w:rPr>
        <w:t>а Калининградской области от 30.12.</w:t>
      </w:r>
      <w:r w:rsidRPr="009633C5">
        <w:rPr>
          <w:rFonts w:ascii="Times New Roman CYR" w:hAnsi="Times New Roman CYR"/>
          <w:sz w:val="28"/>
          <w:szCs w:val="28"/>
        </w:rPr>
        <w:t xml:space="preserve">2019 </w:t>
      </w:r>
      <w:r>
        <w:rPr>
          <w:rFonts w:ascii="Times New Roman CYR" w:hAnsi="Times New Roman CYR"/>
          <w:sz w:val="28"/>
          <w:szCs w:val="28"/>
        </w:rPr>
        <w:t xml:space="preserve">                              </w:t>
      </w:r>
      <w:r w:rsidRPr="009633C5">
        <w:rPr>
          <w:rFonts w:ascii="Times New Roman CYR" w:hAnsi="Times New Roman CYR"/>
          <w:sz w:val="28"/>
          <w:szCs w:val="28"/>
        </w:rPr>
        <w:t>№ 907 «О регулировании вопросов определения нуждаемости в предоставлении некоторых мер социальной поддержки, предусмотренных Законом Калининградской области от 07 октября 2019 года № 318 «Социальный</w:t>
      </w:r>
      <w:r>
        <w:rPr>
          <w:rFonts w:ascii="Times New Roman CYR" w:hAnsi="Times New Roman CYR"/>
          <w:sz w:val="28"/>
          <w:szCs w:val="28"/>
        </w:rPr>
        <w:t xml:space="preserve"> кодекс Калининградской области</w:t>
      </w:r>
      <w:r w:rsidRPr="009633C5">
        <w:rPr>
          <w:rFonts w:ascii="Times New Roman CYR" w:hAnsi="Times New Roman CYR"/>
          <w:sz w:val="28"/>
          <w:szCs w:val="28"/>
        </w:rPr>
        <w:t>»</w:t>
      </w:r>
      <w:r w:rsidRPr="005409EF">
        <w:rPr>
          <w:sz w:val="28"/>
          <w:szCs w:val="28"/>
        </w:rPr>
        <w:t xml:space="preserve"> </w:t>
      </w:r>
      <w:r w:rsidRPr="009633C5">
        <w:rPr>
          <w:sz w:val="28"/>
          <w:szCs w:val="28"/>
        </w:rPr>
        <w:t>(в действующей редакции)</w:t>
      </w:r>
      <w:r w:rsidRPr="009633C5">
        <w:rPr>
          <w:rFonts w:ascii="Times New Roman CYR" w:hAnsi="Times New Roman CYR"/>
          <w:sz w:val="28"/>
          <w:szCs w:val="28"/>
        </w:rPr>
        <w:t>, опубликован на официальном интернет-портале правовой информаци</w:t>
      </w:r>
      <w:r>
        <w:rPr>
          <w:rFonts w:ascii="Times New Roman CYR" w:hAnsi="Times New Roman CYR"/>
          <w:sz w:val="28"/>
          <w:szCs w:val="28"/>
        </w:rPr>
        <w:t>и http://www.pravo.gov.ru</w:t>
      </w:r>
      <w:r w:rsidRPr="009633C5">
        <w:rPr>
          <w:rFonts w:ascii="Times New Roman CYR" w:hAnsi="Times New Roman CYR"/>
          <w:sz w:val="28"/>
          <w:szCs w:val="28"/>
        </w:rPr>
        <w:t xml:space="preserve"> 31.12.2019;</w:t>
      </w:r>
      <w:proofErr w:type="gramEnd"/>
    </w:p>
    <w:p w:rsidR="00060929" w:rsidRPr="00A672D5" w:rsidRDefault="00060929" w:rsidP="00060929">
      <w:pPr>
        <w:widowControl w:val="0"/>
        <w:tabs>
          <w:tab w:val="left" w:pos="567"/>
        </w:tabs>
        <w:autoSpaceDE w:val="0"/>
        <w:autoSpaceDN w:val="0"/>
        <w:adjustRightInd w:val="0"/>
        <w:ind w:firstLine="567"/>
        <w:contextualSpacing/>
        <w:jc w:val="both"/>
        <w:rPr>
          <w:bCs/>
          <w:sz w:val="28"/>
          <w:szCs w:val="28"/>
        </w:rPr>
      </w:pPr>
      <w:proofErr w:type="gramStart"/>
      <w:r>
        <w:rPr>
          <w:sz w:val="28"/>
          <w:szCs w:val="28"/>
        </w:rPr>
        <w:t>– </w:t>
      </w:r>
      <w:r>
        <w:rPr>
          <w:bCs/>
          <w:sz w:val="28"/>
          <w:szCs w:val="28"/>
        </w:rPr>
        <w:t>п</w:t>
      </w:r>
      <w:r w:rsidRPr="00A672D5">
        <w:rPr>
          <w:bCs/>
          <w:sz w:val="28"/>
          <w:szCs w:val="28"/>
        </w:rPr>
        <w:t>остановление Правительств</w:t>
      </w:r>
      <w:r>
        <w:rPr>
          <w:bCs/>
          <w:sz w:val="28"/>
          <w:szCs w:val="28"/>
        </w:rPr>
        <w:t xml:space="preserve">а Калининградской области от 24.08.2015         </w:t>
      </w:r>
      <w:r w:rsidRPr="00A672D5">
        <w:rPr>
          <w:bCs/>
          <w:sz w:val="28"/>
          <w:szCs w:val="28"/>
        </w:rPr>
        <w:t xml:space="preserve">№ 492 «О бесплатном обеспечении полноценным питанием беременных </w:t>
      </w:r>
      <w:r w:rsidRPr="00A672D5">
        <w:rPr>
          <w:bCs/>
          <w:sz w:val="28"/>
          <w:szCs w:val="28"/>
        </w:rPr>
        <w:lastRenderedPageBreak/>
        <w:t>женщин, кормящих матерей, а также детей в возрасте до тр</w:t>
      </w:r>
      <w:r>
        <w:rPr>
          <w:bCs/>
          <w:sz w:val="28"/>
          <w:szCs w:val="28"/>
        </w:rPr>
        <w:t>е</w:t>
      </w:r>
      <w:r w:rsidRPr="00A672D5">
        <w:rPr>
          <w:bCs/>
          <w:sz w:val="28"/>
          <w:szCs w:val="28"/>
        </w:rPr>
        <w:t>х лет  и признании утратившими силу пункта 1 постановления Правительства Калининградской области от 22 февраля 2012 года № 78 и постановления Правительства Калининградской области от 21 февраля 2013 года № 72»</w:t>
      </w:r>
      <w:r w:rsidRPr="005409EF">
        <w:t xml:space="preserve"> </w:t>
      </w:r>
      <w:r>
        <w:t xml:space="preserve"> </w:t>
      </w:r>
      <w:r w:rsidRPr="005409EF">
        <w:rPr>
          <w:bCs/>
          <w:sz w:val="28"/>
          <w:szCs w:val="28"/>
        </w:rPr>
        <w:t>(в действующей редакции)</w:t>
      </w:r>
      <w:r>
        <w:rPr>
          <w:bCs/>
          <w:sz w:val="28"/>
          <w:szCs w:val="28"/>
        </w:rPr>
        <w:t>,</w:t>
      </w:r>
      <w:r w:rsidRPr="00A672D5">
        <w:rPr>
          <w:bCs/>
          <w:color w:val="000000"/>
          <w:spacing w:val="-1"/>
          <w:sz w:val="28"/>
          <w:szCs w:val="28"/>
        </w:rPr>
        <w:t xml:space="preserve"> </w:t>
      </w:r>
      <w:r w:rsidRPr="00A672D5">
        <w:rPr>
          <w:sz w:val="28"/>
          <w:szCs w:val="28"/>
        </w:rPr>
        <w:t>опубликован на официальном интернет-портале правовой информации</w:t>
      </w:r>
      <w:proofErr w:type="gramEnd"/>
      <w:r w:rsidRPr="00A672D5">
        <w:rPr>
          <w:sz w:val="28"/>
          <w:szCs w:val="28"/>
        </w:rPr>
        <w:t xml:space="preserve"> </w:t>
      </w:r>
      <w:hyperlink r:id="rId11" w:history="1">
        <w:r w:rsidRPr="004747C4">
          <w:rPr>
            <w:rStyle w:val="ac"/>
            <w:sz w:val="28"/>
            <w:szCs w:val="28"/>
          </w:rPr>
          <w:t>http://www.pravo.gov.ru</w:t>
        </w:r>
      </w:hyperlink>
      <w:r>
        <w:rPr>
          <w:sz w:val="28"/>
          <w:szCs w:val="28"/>
        </w:rPr>
        <w:t xml:space="preserve"> 02.09.2015.</w:t>
      </w:r>
    </w:p>
    <w:p w:rsidR="00060929" w:rsidRPr="009D5D9B" w:rsidRDefault="00060929" w:rsidP="00060929">
      <w:pPr>
        <w:widowControl w:val="0"/>
        <w:tabs>
          <w:tab w:val="left" w:pos="567"/>
          <w:tab w:val="left" w:pos="851"/>
        </w:tabs>
        <w:autoSpaceDE w:val="0"/>
        <w:autoSpaceDN w:val="0"/>
        <w:adjustRightInd w:val="0"/>
        <w:ind w:firstLine="567"/>
        <w:contextualSpacing/>
        <w:jc w:val="both"/>
        <w:rPr>
          <w:sz w:val="28"/>
          <w:szCs w:val="28"/>
        </w:rPr>
      </w:pPr>
      <w:r w:rsidRPr="009D5D9B">
        <w:rPr>
          <w:sz w:val="28"/>
          <w:szCs w:val="28"/>
        </w:rPr>
        <w:t xml:space="preserve">Перечень указанных нормативных правовых актов размещен на Едином портале gosuslugi.ru </w:t>
      </w:r>
      <w:r>
        <w:rPr>
          <w:sz w:val="28"/>
          <w:szCs w:val="28"/>
        </w:rPr>
        <w:t xml:space="preserve"> </w:t>
      </w:r>
      <w:r w:rsidRPr="009D5D9B">
        <w:rPr>
          <w:sz w:val="28"/>
          <w:szCs w:val="28"/>
        </w:rPr>
        <w:t xml:space="preserve">и </w:t>
      </w:r>
      <w:r>
        <w:rPr>
          <w:sz w:val="28"/>
          <w:szCs w:val="28"/>
        </w:rPr>
        <w:t xml:space="preserve">  </w:t>
      </w:r>
      <w:r w:rsidRPr="009D5D9B">
        <w:rPr>
          <w:sz w:val="28"/>
          <w:szCs w:val="28"/>
        </w:rPr>
        <w:t xml:space="preserve">на официальном сайте Администрации </w:t>
      </w:r>
      <w:hyperlink r:id="rId12" w:history="1">
        <w:r w:rsidRPr="009D5D9B">
          <w:rPr>
            <w:sz w:val="28"/>
            <w:szCs w:val="28"/>
          </w:rPr>
          <w:t>klgd.ru</w:t>
        </w:r>
      </w:hyperlink>
      <w:r w:rsidRPr="009D5D9B">
        <w:rPr>
          <w:sz w:val="28"/>
          <w:szCs w:val="28"/>
        </w:rPr>
        <w:t xml:space="preserve"> в разделе </w:t>
      </w:r>
    </w:p>
    <w:p w:rsidR="00060929" w:rsidRPr="009D5D9B" w:rsidRDefault="00060929" w:rsidP="00060929">
      <w:pPr>
        <w:widowControl w:val="0"/>
        <w:tabs>
          <w:tab w:val="left" w:pos="567"/>
          <w:tab w:val="left" w:pos="851"/>
        </w:tabs>
        <w:autoSpaceDE w:val="0"/>
        <w:autoSpaceDN w:val="0"/>
        <w:adjustRightInd w:val="0"/>
        <w:contextualSpacing/>
        <w:jc w:val="both"/>
        <w:rPr>
          <w:sz w:val="28"/>
          <w:szCs w:val="28"/>
        </w:rPr>
      </w:pPr>
      <w:r w:rsidRPr="009D5D9B">
        <w:rPr>
          <w:sz w:val="28"/>
          <w:szCs w:val="28"/>
        </w:rPr>
        <w:t>«Услуги».</w:t>
      </w:r>
    </w:p>
    <w:p w:rsidR="00060929" w:rsidRPr="00313B5E" w:rsidRDefault="00060929" w:rsidP="00060929">
      <w:pPr>
        <w:widowControl w:val="0"/>
        <w:tabs>
          <w:tab w:val="left" w:pos="567"/>
        </w:tabs>
        <w:autoSpaceDE w:val="0"/>
        <w:autoSpaceDN w:val="0"/>
        <w:spacing w:before="220"/>
        <w:ind w:firstLine="567"/>
        <w:contextualSpacing/>
        <w:jc w:val="both"/>
        <w:rPr>
          <w:sz w:val="28"/>
          <w:szCs w:val="28"/>
        </w:rPr>
      </w:pPr>
      <w:bookmarkStart w:id="1" w:name="P209"/>
      <w:bookmarkEnd w:id="1"/>
      <w:r>
        <w:rPr>
          <w:sz w:val="28"/>
          <w:szCs w:val="28"/>
        </w:rPr>
        <w:t>2.6. </w:t>
      </w:r>
      <w:r w:rsidRPr="00313B5E">
        <w:rPr>
          <w:sz w:val="28"/>
          <w:szCs w:val="28"/>
        </w:rPr>
        <w:t xml:space="preserve">Исчерпывающий перечень документов и информации, необходимых </w:t>
      </w:r>
      <w:r>
        <w:rPr>
          <w:sz w:val="28"/>
          <w:szCs w:val="28"/>
        </w:rPr>
        <w:t xml:space="preserve">               </w:t>
      </w:r>
      <w:r w:rsidRPr="00313B5E">
        <w:rPr>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r>
        <w:rPr>
          <w:sz w:val="28"/>
          <w:szCs w:val="28"/>
        </w:rPr>
        <w:t xml:space="preserve">                                 </w:t>
      </w:r>
      <w:r w:rsidRPr="00313B5E">
        <w:rPr>
          <w:sz w:val="28"/>
          <w:szCs w:val="28"/>
        </w:rPr>
        <w:t xml:space="preserve">и обязательными для предоставления муниципальной услуги, подлежащих представлению </w:t>
      </w:r>
      <w:r>
        <w:rPr>
          <w:sz w:val="28"/>
          <w:szCs w:val="28"/>
        </w:rPr>
        <w:t>з</w:t>
      </w:r>
      <w:r w:rsidRPr="00313B5E">
        <w:rPr>
          <w:sz w:val="28"/>
          <w:szCs w:val="28"/>
        </w:rPr>
        <w:t>а</w:t>
      </w:r>
      <w:r>
        <w:rPr>
          <w:sz w:val="28"/>
          <w:szCs w:val="28"/>
        </w:rPr>
        <w:t>явителем, способы их получения з</w:t>
      </w:r>
      <w:r w:rsidRPr="00313B5E">
        <w:rPr>
          <w:sz w:val="28"/>
          <w:szCs w:val="28"/>
        </w:rPr>
        <w:t xml:space="preserve">аявителем, в том числе </w:t>
      </w:r>
      <w:r>
        <w:rPr>
          <w:sz w:val="28"/>
          <w:szCs w:val="28"/>
        </w:rPr>
        <w:t xml:space="preserve">                  </w:t>
      </w:r>
      <w:r w:rsidRPr="00313B5E">
        <w:rPr>
          <w:sz w:val="28"/>
          <w:szCs w:val="28"/>
        </w:rPr>
        <w:t>в электронной форме, порядок их представления.</w:t>
      </w:r>
    </w:p>
    <w:p w:rsidR="00060929" w:rsidRPr="005409EF" w:rsidRDefault="00060929" w:rsidP="00060929">
      <w:pPr>
        <w:widowControl w:val="0"/>
        <w:tabs>
          <w:tab w:val="left" w:pos="567"/>
        </w:tabs>
        <w:autoSpaceDE w:val="0"/>
        <w:autoSpaceDN w:val="0"/>
        <w:spacing w:before="220"/>
        <w:contextualSpacing/>
        <w:jc w:val="both"/>
      </w:pPr>
      <w:r>
        <w:rPr>
          <w:sz w:val="28"/>
          <w:szCs w:val="28"/>
        </w:rPr>
        <w:tab/>
        <w:t>2.6.1. </w:t>
      </w:r>
      <w:r w:rsidRPr="00313B5E">
        <w:rPr>
          <w:sz w:val="28"/>
          <w:szCs w:val="28"/>
        </w:rPr>
        <w:t xml:space="preserve">Для получения муниципальной услуги </w:t>
      </w:r>
      <w:r>
        <w:rPr>
          <w:sz w:val="28"/>
          <w:szCs w:val="28"/>
        </w:rPr>
        <w:t>з</w:t>
      </w:r>
      <w:r w:rsidRPr="00313B5E">
        <w:rPr>
          <w:sz w:val="28"/>
          <w:szCs w:val="28"/>
        </w:rPr>
        <w:t xml:space="preserve">аявитель представляет </w:t>
      </w:r>
      <w:r>
        <w:rPr>
          <w:sz w:val="28"/>
          <w:szCs w:val="28"/>
        </w:rPr>
        <w:t xml:space="preserve">                       </w:t>
      </w:r>
      <w:r w:rsidRPr="00313B5E">
        <w:rPr>
          <w:sz w:val="28"/>
          <w:szCs w:val="28"/>
        </w:rPr>
        <w:t>в МФЦ</w:t>
      </w:r>
      <w:r>
        <w:rPr>
          <w:sz w:val="28"/>
          <w:szCs w:val="28"/>
        </w:rPr>
        <w:t xml:space="preserve"> </w:t>
      </w:r>
      <w:r w:rsidRPr="009D5D9B">
        <w:rPr>
          <w:sz w:val="28"/>
          <w:szCs w:val="28"/>
        </w:rPr>
        <w:t xml:space="preserve">заявление о </w:t>
      </w:r>
      <w:r>
        <w:rPr>
          <w:sz w:val="28"/>
          <w:szCs w:val="28"/>
        </w:rPr>
        <w:t xml:space="preserve">подготовке и </w:t>
      </w:r>
      <w:r w:rsidRPr="009D5D9B">
        <w:rPr>
          <w:sz w:val="28"/>
          <w:szCs w:val="28"/>
        </w:rPr>
        <w:t xml:space="preserve">выдаче справки о среднедушевом доходе семьи </w:t>
      </w:r>
      <w:r>
        <w:rPr>
          <w:sz w:val="28"/>
          <w:szCs w:val="28"/>
        </w:rPr>
        <w:t xml:space="preserve"> </w:t>
      </w:r>
      <w:r w:rsidRPr="009D5D9B">
        <w:rPr>
          <w:sz w:val="28"/>
          <w:szCs w:val="28"/>
        </w:rPr>
        <w:t>в целях  бесплатного обеспечения полноценным питанием беременных женщин, кормящих матерей, а также детей  в возрасте до тр</w:t>
      </w:r>
      <w:r>
        <w:rPr>
          <w:sz w:val="28"/>
          <w:szCs w:val="28"/>
        </w:rPr>
        <w:t>е</w:t>
      </w:r>
      <w:r w:rsidRPr="009D5D9B">
        <w:rPr>
          <w:sz w:val="28"/>
          <w:szCs w:val="28"/>
        </w:rPr>
        <w:t>х лет.</w:t>
      </w:r>
      <w:r w:rsidRPr="009D5D9B">
        <w:t xml:space="preserve"> </w:t>
      </w:r>
    </w:p>
    <w:p w:rsidR="00060929" w:rsidRDefault="00060929" w:rsidP="00060929">
      <w:pPr>
        <w:widowControl w:val="0"/>
        <w:tabs>
          <w:tab w:val="left" w:pos="567"/>
        </w:tabs>
        <w:autoSpaceDE w:val="0"/>
        <w:autoSpaceDN w:val="0"/>
        <w:ind w:firstLine="567"/>
        <w:contextualSpacing/>
        <w:jc w:val="both"/>
        <w:rPr>
          <w:sz w:val="28"/>
          <w:szCs w:val="28"/>
        </w:rPr>
      </w:pPr>
      <w:r w:rsidRPr="009D5D9B">
        <w:rPr>
          <w:sz w:val="28"/>
          <w:szCs w:val="28"/>
        </w:rPr>
        <w:t xml:space="preserve">В заявлении </w:t>
      </w:r>
      <w:r>
        <w:rPr>
          <w:sz w:val="28"/>
          <w:szCs w:val="28"/>
        </w:rPr>
        <w:t>указываю</w:t>
      </w:r>
      <w:r w:rsidRPr="009D5D9B">
        <w:rPr>
          <w:sz w:val="28"/>
          <w:szCs w:val="28"/>
        </w:rPr>
        <w:t>тся:</w:t>
      </w:r>
    </w:p>
    <w:p w:rsidR="00060929" w:rsidRPr="00CA6CCF" w:rsidRDefault="00060929" w:rsidP="00060929">
      <w:pPr>
        <w:widowControl w:val="0"/>
        <w:tabs>
          <w:tab w:val="left" w:pos="567"/>
        </w:tabs>
        <w:autoSpaceDE w:val="0"/>
        <w:autoSpaceDN w:val="0"/>
        <w:ind w:firstLine="567"/>
        <w:contextualSpacing/>
        <w:jc w:val="both"/>
        <w:rPr>
          <w:sz w:val="28"/>
          <w:szCs w:val="28"/>
        </w:rPr>
      </w:pPr>
      <w:r>
        <w:rPr>
          <w:sz w:val="28"/>
          <w:szCs w:val="28"/>
        </w:rPr>
        <w:t>– </w:t>
      </w:r>
      <w:r w:rsidRPr="00CA6CCF">
        <w:rPr>
          <w:sz w:val="28"/>
          <w:szCs w:val="28"/>
        </w:rPr>
        <w:t>наименование Комитета;</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фамилия, имя, отчество (последнее –</w:t>
      </w:r>
      <w:r w:rsidRPr="00CA6CCF">
        <w:rPr>
          <w:sz w:val="28"/>
          <w:szCs w:val="28"/>
        </w:rPr>
        <w:t xml:space="preserve"> при наличии)</w:t>
      </w:r>
      <w:r>
        <w:rPr>
          <w:sz w:val="28"/>
          <w:szCs w:val="28"/>
        </w:rPr>
        <w:t xml:space="preserve"> заявителя</w:t>
      </w:r>
      <w:r w:rsidRPr="00CA6CCF">
        <w:rPr>
          <w:sz w:val="28"/>
          <w:szCs w:val="28"/>
        </w:rPr>
        <w:t xml:space="preserve">; </w:t>
      </w:r>
    </w:p>
    <w:p w:rsidR="00060929" w:rsidRPr="00CA6CCF"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CA6CCF">
        <w:rPr>
          <w:sz w:val="28"/>
          <w:szCs w:val="28"/>
        </w:rPr>
        <w:t>страховой номер индивидуального лицевого счета застрахованного лица              в системе обязательного пенсионного страхования Российской Федераци</w:t>
      </w:r>
      <w:r>
        <w:rPr>
          <w:sz w:val="28"/>
          <w:szCs w:val="28"/>
        </w:rPr>
        <w:t>и (далее –</w:t>
      </w:r>
      <w:r w:rsidRPr="00CA6CCF">
        <w:rPr>
          <w:sz w:val="28"/>
          <w:szCs w:val="28"/>
        </w:rPr>
        <w:t xml:space="preserve"> СНИЛС) </w:t>
      </w:r>
      <w:r>
        <w:rPr>
          <w:sz w:val="28"/>
          <w:szCs w:val="28"/>
        </w:rPr>
        <w:t>з</w:t>
      </w:r>
      <w:r w:rsidRPr="00CA6CCF">
        <w:rPr>
          <w:sz w:val="28"/>
          <w:szCs w:val="28"/>
        </w:rPr>
        <w:t>аявителя;</w:t>
      </w:r>
    </w:p>
    <w:p w:rsidR="00060929" w:rsidRPr="00CA6CCF"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CA6CCF">
        <w:rPr>
          <w:sz w:val="28"/>
          <w:szCs w:val="28"/>
        </w:rPr>
        <w:t>адрес регистрации по месту жительства;</w:t>
      </w:r>
    </w:p>
    <w:p w:rsidR="00060929" w:rsidRPr="00CA6CCF"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CA6CCF">
        <w:rPr>
          <w:sz w:val="28"/>
          <w:szCs w:val="28"/>
        </w:rPr>
        <w:t>номер контактного телефона;</w:t>
      </w:r>
    </w:p>
    <w:p w:rsidR="00060929" w:rsidRPr="00CA6CCF"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CA6CCF">
        <w:rPr>
          <w:sz w:val="28"/>
          <w:szCs w:val="28"/>
        </w:rPr>
        <w:t xml:space="preserve">состав семьи </w:t>
      </w:r>
      <w:r w:rsidRPr="00F32A59">
        <w:rPr>
          <w:sz w:val="28"/>
          <w:szCs w:val="28"/>
        </w:rPr>
        <w:t>(с указанием фамилий, имен, отчеств (последн</w:t>
      </w:r>
      <w:r>
        <w:rPr>
          <w:sz w:val="28"/>
          <w:szCs w:val="28"/>
        </w:rPr>
        <w:t>их</w:t>
      </w:r>
      <w:r w:rsidRPr="00F32A59">
        <w:rPr>
          <w:sz w:val="28"/>
          <w:szCs w:val="28"/>
        </w:rPr>
        <w:t xml:space="preserve"> – при наличии)</w:t>
      </w:r>
      <w:r>
        <w:rPr>
          <w:sz w:val="28"/>
          <w:szCs w:val="28"/>
        </w:rPr>
        <w:t>,</w:t>
      </w:r>
      <w:r w:rsidRPr="00F32A59">
        <w:rPr>
          <w:sz w:val="28"/>
          <w:szCs w:val="28"/>
        </w:rPr>
        <w:t xml:space="preserve"> степени родства</w:t>
      </w:r>
      <w:r>
        <w:rPr>
          <w:sz w:val="28"/>
          <w:szCs w:val="28"/>
        </w:rPr>
        <w:t>, СНИЛС</w:t>
      </w:r>
      <w:r w:rsidRPr="00F32A59">
        <w:rPr>
          <w:sz w:val="28"/>
          <w:szCs w:val="28"/>
        </w:rPr>
        <w:t>);</w:t>
      </w:r>
    </w:p>
    <w:p w:rsidR="00060929" w:rsidRPr="00313B5E"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CA6CCF">
        <w:rPr>
          <w:sz w:val="28"/>
          <w:szCs w:val="28"/>
        </w:rPr>
        <w:t>сведения о наличии у членов семьи или у одиноко проживающего гражданина отдельных видов доходов;</w:t>
      </w:r>
    </w:p>
    <w:p w:rsidR="00060929" w:rsidRPr="00313B5E"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313B5E">
        <w:rPr>
          <w:sz w:val="28"/>
          <w:szCs w:val="28"/>
        </w:rPr>
        <w:t>способ получения результата предоставления муниципальной услуги;</w:t>
      </w:r>
    </w:p>
    <w:p w:rsidR="00060929" w:rsidRPr="00313B5E"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313B5E">
        <w:rPr>
          <w:sz w:val="28"/>
          <w:szCs w:val="28"/>
        </w:rPr>
        <w:t>почтовый адрес (если</w:t>
      </w:r>
      <w:r>
        <w:rPr>
          <w:color w:val="FF0000"/>
          <w:sz w:val="28"/>
          <w:szCs w:val="28"/>
        </w:rPr>
        <w:t xml:space="preserve"> </w:t>
      </w:r>
      <w:r w:rsidRPr="009D5D9B">
        <w:rPr>
          <w:sz w:val="28"/>
          <w:szCs w:val="28"/>
        </w:rPr>
        <w:t>результат предоставления муниципальной услуги  должен быть направлен почтовым отправлением);</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дата подачи заявления;</w:t>
      </w:r>
    </w:p>
    <w:p w:rsidR="00060929" w:rsidRPr="00666C5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согласие на обработку персональных данных заявителя.</w:t>
      </w:r>
    </w:p>
    <w:p w:rsidR="00060929" w:rsidRPr="00313B5E" w:rsidRDefault="00060929" w:rsidP="00060929">
      <w:pPr>
        <w:widowControl w:val="0"/>
        <w:tabs>
          <w:tab w:val="left" w:pos="567"/>
        </w:tabs>
        <w:autoSpaceDE w:val="0"/>
        <w:autoSpaceDN w:val="0"/>
        <w:spacing w:before="220"/>
        <w:ind w:firstLine="567"/>
        <w:contextualSpacing/>
        <w:jc w:val="both"/>
        <w:rPr>
          <w:sz w:val="28"/>
          <w:szCs w:val="28"/>
        </w:rPr>
      </w:pPr>
      <w:r w:rsidRPr="00313B5E">
        <w:rPr>
          <w:sz w:val="28"/>
          <w:szCs w:val="28"/>
        </w:rPr>
        <w:t xml:space="preserve">Заявление должно быть подписано </w:t>
      </w:r>
      <w:r>
        <w:rPr>
          <w:sz w:val="28"/>
          <w:szCs w:val="28"/>
        </w:rPr>
        <w:t>з</w:t>
      </w:r>
      <w:r w:rsidRPr="00313B5E">
        <w:rPr>
          <w:sz w:val="28"/>
          <w:szCs w:val="28"/>
        </w:rPr>
        <w:t>аявителем (его представителем) лично.</w:t>
      </w:r>
    </w:p>
    <w:p w:rsidR="00060929" w:rsidRDefault="00060929" w:rsidP="00060929">
      <w:pPr>
        <w:widowControl w:val="0"/>
        <w:tabs>
          <w:tab w:val="left" w:pos="567"/>
        </w:tabs>
        <w:autoSpaceDE w:val="0"/>
        <w:autoSpaceDN w:val="0"/>
        <w:spacing w:before="220"/>
        <w:ind w:firstLine="567"/>
        <w:contextualSpacing/>
        <w:jc w:val="both"/>
        <w:rPr>
          <w:sz w:val="28"/>
          <w:szCs w:val="28"/>
        </w:rPr>
      </w:pPr>
      <w:r w:rsidRPr="00313B5E">
        <w:rPr>
          <w:sz w:val="28"/>
          <w:szCs w:val="28"/>
        </w:rPr>
        <w:t xml:space="preserve">Заявление о предоставлении муниципальной услуги заполняется от руки (чернилами или пастой) или машинописным текстом, </w:t>
      </w:r>
      <w:r w:rsidRPr="00813982">
        <w:rPr>
          <w:sz w:val="28"/>
          <w:szCs w:val="28"/>
        </w:rPr>
        <w:t xml:space="preserve">примерный бланк </w:t>
      </w:r>
      <w:hyperlink w:anchor="P1228" w:history="1">
        <w:r w:rsidRPr="00813982">
          <w:rPr>
            <w:sz w:val="28"/>
            <w:szCs w:val="28"/>
          </w:rPr>
          <w:t>заявления</w:t>
        </w:r>
      </w:hyperlink>
      <w:r>
        <w:rPr>
          <w:sz w:val="28"/>
          <w:szCs w:val="28"/>
        </w:rPr>
        <w:t xml:space="preserve"> приводится в </w:t>
      </w:r>
      <w:r w:rsidRPr="00292D95">
        <w:rPr>
          <w:sz w:val="28"/>
          <w:szCs w:val="28"/>
        </w:rPr>
        <w:t>приложении № 1</w:t>
      </w:r>
      <w:r w:rsidRPr="00313B5E">
        <w:rPr>
          <w:sz w:val="28"/>
          <w:szCs w:val="28"/>
        </w:rPr>
        <w:t xml:space="preserve"> к настоящему Административному регламенту, </w:t>
      </w:r>
      <w:r w:rsidRPr="00813982">
        <w:rPr>
          <w:sz w:val="28"/>
          <w:szCs w:val="28"/>
        </w:rPr>
        <w:t>примерный образец</w:t>
      </w:r>
      <w:r w:rsidRPr="00487B95">
        <w:rPr>
          <w:sz w:val="28"/>
          <w:szCs w:val="28"/>
        </w:rPr>
        <w:t xml:space="preserve"> заполнения</w:t>
      </w:r>
      <w:r w:rsidRPr="00813982">
        <w:rPr>
          <w:sz w:val="28"/>
          <w:szCs w:val="28"/>
        </w:rPr>
        <w:t xml:space="preserve"> </w:t>
      </w:r>
      <w:hyperlink w:anchor="P975" w:history="1">
        <w:r w:rsidRPr="00813982">
          <w:rPr>
            <w:sz w:val="28"/>
            <w:szCs w:val="28"/>
          </w:rPr>
          <w:t>заявления</w:t>
        </w:r>
      </w:hyperlink>
      <w:r>
        <w:rPr>
          <w:sz w:val="28"/>
          <w:szCs w:val="28"/>
        </w:rPr>
        <w:t xml:space="preserve"> приводится                                в приложении №</w:t>
      </w:r>
      <w:r w:rsidRPr="00313B5E">
        <w:rPr>
          <w:sz w:val="28"/>
          <w:szCs w:val="28"/>
        </w:rPr>
        <w:t xml:space="preserve"> 2 к настоящему Административному регламенту.</w:t>
      </w:r>
    </w:p>
    <w:p w:rsidR="00060929" w:rsidRPr="00313B5E" w:rsidRDefault="00060929" w:rsidP="00060929">
      <w:pPr>
        <w:widowControl w:val="0"/>
        <w:tabs>
          <w:tab w:val="left" w:pos="567"/>
        </w:tabs>
        <w:autoSpaceDE w:val="0"/>
        <w:autoSpaceDN w:val="0"/>
        <w:spacing w:before="220"/>
        <w:ind w:firstLine="567"/>
        <w:contextualSpacing/>
        <w:jc w:val="both"/>
        <w:rPr>
          <w:sz w:val="28"/>
          <w:szCs w:val="28"/>
        </w:rPr>
      </w:pPr>
      <w:r>
        <w:rPr>
          <w:rFonts w:eastAsia="Calibri"/>
          <w:color w:val="000000"/>
          <w:sz w:val="28"/>
          <w:szCs w:val="28"/>
          <w:lang w:eastAsia="en-US"/>
        </w:rPr>
        <w:t xml:space="preserve">2.6.2. </w:t>
      </w:r>
      <w:r w:rsidRPr="00CE6660">
        <w:rPr>
          <w:rFonts w:eastAsia="Calibri"/>
          <w:color w:val="000000"/>
          <w:sz w:val="28"/>
          <w:szCs w:val="28"/>
          <w:lang w:eastAsia="en-US"/>
        </w:rPr>
        <w:t>Вместе с заявлением заявитель представляет</w:t>
      </w:r>
      <w:r>
        <w:rPr>
          <w:rFonts w:eastAsia="Calibri"/>
          <w:color w:val="000000"/>
          <w:sz w:val="28"/>
          <w:szCs w:val="28"/>
          <w:lang w:eastAsia="en-US"/>
        </w:rPr>
        <w:t>:</w:t>
      </w:r>
    </w:p>
    <w:p w:rsidR="00060929" w:rsidRDefault="00060929" w:rsidP="00060929">
      <w:pPr>
        <w:shd w:val="clear" w:color="auto" w:fill="FFFFFF"/>
        <w:tabs>
          <w:tab w:val="left" w:pos="567"/>
        </w:tabs>
        <w:ind w:firstLine="567"/>
        <w:contextualSpacing/>
        <w:jc w:val="both"/>
        <w:rPr>
          <w:sz w:val="28"/>
          <w:szCs w:val="28"/>
        </w:rPr>
      </w:pPr>
      <w:r w:rsidRPr="00F32A59">
        <w:rPr>
          <w:sz w:val="28"/>
          <w:szCs w:val="28"/>
        </w:rPr>
        <w:t>1</w:t>
      </w:r>
      <w:r>
        <w:rPr>
          <w:sz w:val="28"/>
          <w:szCs w:val="28"/>
        </w:rPr>
        <w:t>) </w:t>
      </w:r>
      <w:r w:rsidRPr="009C4FCA">
        <w:rPr>
          <w:sz w:val="28"/>
          <w:szCs w:val="28"/>
        </w:rPr>
        <w:t>документ</w:t>
      </w:r>
      <w:r>
        <w:rPr>
          <w:sz w:val="28"/>
          <w:szCs w:val="28"/>
        </w:rPr>
        <w:t>ы</w:t>
      </w:r>
      <w:r w:rsidRPr="009C4FCA">
        <w:rPr>
          <w:sz w:val="28"/>
          <w:szCs w:val="28"/>
        </w:rPr>
        <w:t>, удостоверяющи</w:t>
      </w:r>
      <w:r>
        <w:rPr>
          <w:sz w:val="28"/>
          <w:szCs w:val="28"/>
        </w:rPr>
        <w:t>е</w:t>
      </w:r>
      <w:r w:rsidRPr="009C4FCA">
        <w:rPr>
          <w:sz w:val="28"/>
          <w:szCs w:val="28"/>
        </w:rPr>
        <w:t xml:space="preserve"> личность заявителя</w:t>
      </w:r>
      <w:r w:rsidRPr="0023499D">
        <w:t xml:space="preserve"> </w:t>
      </w:r>
      <w:r w:rsidRPr="0023499D">
        <w:rPr>
          <w:sz w:val="28"/>
          <w:szCs w:val="28"/>
        </w:rPr>
        <w:t>и членов его семьи</w:t>
      </w:r>
      <w:r>
        <w:rPr>
          <w:sz w:val="28"/>
          <w:szCs w:val="28"/>
        </w:rPr>
        <w:t>,</w:t>
      </w:r>
      <w:r w:rsidRPr="009C4FCA">
        <w:rPr>
          <w:sz w:val="28"/>
          <w:szCs w:val="28"/>
        </w:rPr>
        <w:t xml:space="preserve"> </w:t>
      </w:r>
      <w:r>
        <w:rPr>
          <w:sz w:val="28"/>
          <w:szCs w:val="28"/>
        </w:rPr>
        <w:t>– паспорта гражданина Российской Федерации либо иные</w:t>
      </w:r>
      <w:r w:rsidRPr="009C4FCA">
        <w:rPr>
          <w:sz w:val="28"/>
          <w:szCs w:val="28"/>
        </w:rPr>
        <w:t xml:space="preserve"> документ</w:t>
      </w:r>
      <w:r>
        <w:rPr>
          <w:sz w:val="28"/>
          <w:szCs w:val="28"/>
        </w:rPr>
        <w:t>ы</w:t>
      </w:r>
      <w:r w:rsidRPr="009C4FCA">
        <w:rPr>
          <w:sz w:val="28"/>
          <w:szCs w:val="28"/>
        </w:rPr>
        <w:t xml:space="preserve">, </w:t>
      </w:r>
      <w:r w:rsidRPr="009C4FCA">
        <w:rPr>
          <w:sz w:val="28"/>
          <w:szCs w:val="28"/>
        </w:rPr>
        <w:lastRenderedPageBreak/>
        <w:t>предусмо</w:t>
      </w:r>
      <w:r>
        <w:rPr>
          <w:sz w:val="28"/>
          <w:szCs w:val="28"/>
        </w:rPr>
        <w:t>тренные</w:t>
      </w:r>
      <w:r w:rsidRPr="009C4FCA">
        <w:rPr>
          <w:sz w:val="28"/>
          <w:szCs w:val="28"/>
        </w:rPr>
        <w:t xml:space="preserve"> законодательством Российской Феде</w:t>
      </w:r>
      <w:r>
        <w:rPr>
          <w:sz w:val="28"/>
          <w:szCs w:val="28"/>
        </w:rPr>
        <w:t>рации в качестве удостоверяющих</w:t>
      </w:r>
      <w:r w:rsidRPr="009C4FCA">
        <w:rPr>
          <w:sz w:val="28"/>
          <w:szCs w:val="28"/>
        </w:rPr>
        <w:t xml:space="preserve"> личность гражданина</w:t>
      </w:r>
      <w:r>
        <w:rPr>
          <w:sz w:val="28"/>
          <w:szCs w:val="28"/>
        </w:rPr>
        <w:t>;</w:t>
      </w:r>
    </w:p>
    <w:p w:rsidR="00060929" w:rsidRDefault="00060929" w:rsidP="00060929">
      <w:pPr>
        <w:shd w:val="clear" w:color="auto" w:fill="FFFFFF"/>
        <w:tabs>
          <w:tab w:val="left" w:pos="567"/>
        </w:tabs>
        <w:ind w:firstLine="567"/>
        <w:contextualSpacing/>
        <w:jc w:val="both"/>
        <w:rPr>
          <w:sz w:val="28"/>
          <w:szCs w:val="28"/>
        </w:rPr>
      </w:pPr>
      <w:r>
        <w:rPr>
          <w:sz w:val="28"/>
          <w:szCs w:val="28"/>
        </w:rPr>
        <w:t>2) д</w:t>
      </w:r>
      <w:r w:rsidRPr="00443E08">
        <w:rPr>
          <w:sz w:val="28"/>
          <w:szCs w:val="28"/>
        </w:rPr>
        <w:t>окумент, подтверждающий полномочия представителя заявителя</w:t>
      </w:r>
      <w:r>
        <w:rPr>
          <w:sz w:val="28"/>
          <w:szCs w:val="28"/>
        </w:rPr>
        <w:t xml:space="preserve">                      </w:t>
      </w:r>
      <w:r w:rsidRPr="00443E08">
        <w:rPr>
          <w:sz w:val="28"/>
          <w:szCs w:val="28"/>
        </w:rPr>
        <w:t>(в случае, если с заявлением обращ</w:t>
      </w:r>
      <w:r>
        <w:rPr>
          <w:sz w:val="28"/>
          <w:szCs w:val="28"/>
        </w:rPr>
        <w:t xml:space="preserve">ается представитель заявителя),                                     – </w:t>
      </w:r>
      <w:r w:rsidRPr="00443E08">
        <w:rPr>
          <w:sz w:val="28"/>
          <w:szCs w:val="28"/>
        </w:rPr>
        <w:t>доверенность, удостоверенная нотариально либо иным предусмотренным</w:t>
      </w:r>
      <w:r>
        <w:rPr>
          <w:sz w:val="28"/>
          <w:szCs w:val="28"/>
        </w:rPr>
        <w:t xml:space="preserve"> </w:t>
      </w:r>
      <w:r w:rsidRPr="00443E08">
        <w:rPr>
          <w:sz w:val="28"/>
          <w:szCs w:val="28"/>
        </w:rPr>
        <w:t>законодательством Российской Федерации способом</w:t>
      </w:r>
      <w:r>
        <w:rPr>
          <w:sz w:val="28"/>
          <w:szCs w:val="28"/>
        </w:rPr>
        <w:t>;</w:t>
      </w:r>
    </w:p>
    <w:p w:rsidR="00060929" w:rsidRPr="00952E46" w:rsidRDefault="00060929" w:rsidP="00060929">
      <w:pPr>
        <w:shd w:val="clear" w:color="auto" w:fill="FFFFFF"/>
        <w:tabs>
          <w:tab w:val="left" w:pos="567"/>
        </w:tabs>
        <w:ind w:firstLine="567"/>
        <w:contextualSpacing/>
        <w:jc w:val="both"/>
        <w:rPr>
          <w:sz w:val="28"/>
          <w:szCs w:val="28"/>
        </w:rPr>
      </w:pPr>
      <w:r>
        <w:rPr>
          <w:sz w:val="28"/>
          <w:szCs w:val="28"/>
        </w:rPr>
        <w:t>3) </w:t>
      </w:r>
      <w:r w:rsidRPr="00E32472">
        <w:rPr>
          <w:sz w:val="28"/>
          <w:szCs w:val="28"/>
        </w:rPr>
        <w:t>свидет</w:t>
      </w:r>
      <w:r>
        <w:rPr>
          <w:sz w:val="28"/>
          <w:szCs w:val="28"/>
        </w:rPr>
        <w:t>ельство образца, утвержденного п</w:t>
      </w:r>
      <w:r w:rsidRPr="00E32472">
        <w:rPr>
          <w:sz w:val="28"/>
          <w:szCs w:val="28"/>
        </w:rPr>
        <w:t>остановлением Правитель</w:t>
      </w:r>
      <w:r>
        <w:rPr>
          <w:sz w:val="28"/>
          <w:szCs w:val="28"/>
        </w:rPr>
        <w:t>ства Российской Федерации от 28.12.2006</w:t>
      </w:r>
      <w:r w:rsidRPr="00E32472">
        <w:rPr>
          <w:sz w:val="28"/>
          <w:szCs w:val="28"/>
        </w:rPr>
        <w:t xml:space="preserve"> № 817 «О свидетельстве участника Государственной программы по оказанию содействия добровольному переселению в Российскую Федерацию соотечественников, п</w:t>
      </w:r>
      <w:r>
        <w:rPr>
          <w:sz w:val="28"/>
          <w:szCs w:val="28"/>
        </w:rPr>
        <w:t>роживающих</w:t>
      </w:r>
      <w:r w:rsidRPr="00E32472">
        <w:rPr>
          <w:sz w:val="28"/>
          <w:szCs w:val="28"/>
        </w:rPr>
        <w:t xml:space="preserve"> за рубежом» (для участ</w:t>
      </w:r>
      <w:r>
        <w:rPr>
          <w:sz w:val="28"/>
          <w:szCs w:val="28"/>
        </w:rPr>
        <w:t xml:space="preserve">ников Государственной программы </w:t>
      </w:r>
      <w:r w:rsidRPr="00E32472">
        <w:rPr>
          <w:sz w:val="28"/>
          <w:szCs w:val="28"/>
        </w:rPr>
        <w:t>по оказанию содействия добровольному переселению в Российскую Федерацию соотечественников, проживающих</w:t>
      </w:r>
      <w:r>
        <w:rPr>
          <w:sz w:val="28"/>
          <w:szCs w:val="28"/>
        </w:rPr>
        <w:t xml:space="preserve"> за рубежом, и членов их семей)</w:t>
      </w:r>
      <w:r w:rsidRPr="00952E46">
        <w:rPr>
          <w:sz w:val="28"/>
          <w:szCs w:val="28"/>
        </w:rPr>
        <w:t>;</w:t>
      </w:r>
    </w:p>
    <w:p w:rsidR="00060929" w:rsidRPr="000C5108" w:rsidRDefault="00060929" w:rsidP="00060929">
      <w:pPr>
        <w:pStyle w:val="ConsPlusNormal"/>
        <w:tabs>
          <w:tab w:val="left" w:pos="0"/>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Pr="003C05A6">
        <w:rPr>
          <w:rFonts w:ascii="Times New Roman" w:hAnsi="Times New Roman" w:cs="Times New Roman"/>
          <w:sz w:val="28"/>
          <w:szCs w:val="28"/>
        </w:rPr>
        <w:t>)</w:t>
      </w:r>
      <w:r>
        <w:rPr>
          <w:rFonts w:ascii="Times New Roman CYR" w:hAnsi="Times New Roman CYR"/>
          <w:sz w:val="28"/>
          <w:szCs w:val="28"/>
        </w:rPr>
        <w:t> </w:t>
      </w:r>
      <w:r>
        <w:rPr>
          <w:rFonts w:ascii="Times New Roman" w:hAnsi="Times New Roman" w:cs="Times New Roman"/>
          <w:sz w:val="28"/>
          <w:szCs w:val="28"/>
        </w:rPr>
        <w:t>в</w:t>
      </w:r>
      <w:r w:rsidRPr="007603B1">
        <w:rPr>
          <w:rFonts w:ascii="Times New Roman" w:hAnsi="Times New Roman" w:cs="Times New Roman"/>
          <w:sz w:val="28"/>
          <w:szCs w:val="28"/>
        </w:rPr>
        <w:t>ступившее в законную силу решение суда о признании факта проживания на территории городск</w:t>
      </w:r>
      <w:r>
        <w:rPr>
          <w:rFonts w:ascii="Times New Roman" w:hAnsi="Times New Roman" w:cs="Times New Roman"/>
          <w:sz w:val="28"/>
          <w:szCs w:val="28"/>
        </w:rPr>
        <w:t>ого округа «Город Калининград» з</w:t>
      </w:r>
      <w:r w:rsidRPr="007603B1">
        <w:rPr>
          <w:rFonts w:ascii="Times New Roman" w:hAnsi="Times New Roman" w:cs="Times New Roman"/>
          <w:sz w:val="28"/>
          <w:szCs w:val="28"/>
        </w:rPr>
        <w:t xml:space="preserve">аявителя и членов его семьи </w:t>
      </w:r>
      <w:r w:rsidRPr="000C5108">
        <w:rPr>
          <w:rFonts w:ascii="Times New Roman" w:hAnsi="Times New Roman" w:cs="Times New Roman"/>
          <w:sz w:val="28"/>
          <w:szCs w:val="28"/>
        </w:rPr>
        <w:t xml:space="preserve">(представляется в случае установления указанного факта </w:t>
      </w:r>
      <w:r>
        <w:rPr>
          <w:rFonts w:ascii="Times New Roman" w:hAnsi="Times New Roman" w:cs="Times New Roman"/>
          <w:sz w:val="28"/>
          <w:szCs w:val="28"/>
        </w:rPr>
        <w:t xml:space="preserve">                </w:t>
      </w:r>
      <w:r w:rsidRPr="000C5108">
        <w:rPr>
          <w:rFonts w:ascii="Times New Roman" w:hAnsi="Times New Roman" w:cs="Times New Roman"/>
          <w:sz w:val="28"/>
          <w:szCs w:val="28"/>
        </w:rPr>
        <w:t>в судебном порядке);</w:t>
      </w:r>
    </w:p>
    <w:p w:rsidR="00060929" w:rsidRPr="00F32A59" w:rsidRDefault="00060929" w:rsidP="00060929">
      <w:pPr>
        <w:tabs>
          <w:tab w:val="left" w:pos="567"/>
        </w:tabs>
        <w:autoSpaceDE w:val="0"/>
        <w:autoSpaceDN w:val="0"/>
        <w:adjustRightInd w:val="0"/>
        <w:ind w:firstLine="567"/>
        <w:contextualSpacing/>
        <w:jc w:val="both"/>
        <w:rPr>
          <w:sz w:val="28"/>
          <w:szCs w:val="28"/>
        </w:rPr>
      </w:pPr>
      <w:r>
        <w:rPr>
          <w:sz w:val="28"/>
          <w:szCs w:val="28"/>
        </w:rPr>
        <w:t>5</w:t>
      </w:r>
      <w:r w:rsidRPr="00F32A59">
        <w:rPr>
          <w:sz w:val="28"/>
          <w:szCs w:val="28"/>
        </w:rPr>
        <w:t>) свид</w:t>
      </w:r>
      <w:r>
        <w:rPr>
          <w:sz w:val="28"/>
          <w:szCs w:val="28"/>
        </w:rPr>
        <w:t>етельств</w:t>
      </w:r>
      <w:proofErr w:type="gramStart"/>
      <w:r>
        <w:rPr>
          <w:sz w:val="28"/>
          <w:szCs w:val="28"/>
        </w:rPr>
        <w:t>о(</w:t>
      </w:r>
      <w:proofErr w:type="gramEnd"/>
      <w:r>
        <w:rPr>
          <w:sz w:val="28"/>
          <w:szCs w:val="28"/>
        </w:rPr>
        <w:t>а) о рождении ребенка (</w:t>
      </w:r>
      <w:r w:rsidRPr="00F32A59">
        <w:rPr>
          <w:sz w:val="28"/>
          <w:szCs w:val="28"/>
        </w:rPr>
        <w:t>детей</w:t>
      </w:r>
      <w:r>
        <w:rPr>
          <w:sz w:val="28"/>
          <w:szCs w:val="28"/>
        </w:rPr>
        <w:t>)</w:t>
      </w:r>
      <w:r w:rsidRPr="00F32A59">
        <w:rPr>
          <w:sz w:val="28"/>
          <w:szCs w:val="28"/>
        </w:rPr>
        <w:t xml:space="preserve">; </w:t>
      </w:r>
    </w:p>
    <w:p w:rsidR="00060929" w:rsidRPr="00F32A59" w:rsidRDefault="00060929" w:rsidP="00060929">
      <w:pPr>
        <w:pStyle w:val="ConsPlusNormal"/>
        <w:tabs>
          <w:tab w:val="left" w:pos="0"/>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6) </w:t>
      </w:r>
      <w:r w:rsidRPr="00F32A59">
        <w:rPr>
          <w:rFonts w:ascii="Times New Roman" w:hAnsi="Times New Roman" w:cs="Times New Roman"/>
          <w:sz w:val="28"/>
          <w:szCs w:val="28"/>
        </w:rPr>
        <w:t>документы, подтверждающие родственные отношения членов семьи: свидетельство о браке, свидетельство о расторжении брака, свидетельство                      об установлении отцовства, свидетельс</w:t>
      </w:r>
      <w:r>
        <w:rPr>
          <w:rFonts w:ascii="Times New Roman" w:hAnsi="Times New Roman" w:cs="Times New Roman"/>
          <w:sz w:val="28"/>
          <w:szCs w:val="28"/>
        </w:rPr>
        <w:t>тво о смерти супруг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и), справку</w:t>
      </w:r>
      <w:r w:rsidRPr="00F32A59">
        <w:rPr>
          <w:rFonts w:ascii="Times New Roman" w:hAnsi="Times New Roman" w:cs="Times New Roman"/>
          <w:sz w:val="28"/>
          <w:szCs w:val="28"/>
        </w:rPr>
        <w:t xml:space="preserve">       </w:t>
      </w:r>
      <w:r>
        <w:rPr>
          <w:rFonts w:ascii="Times New Roman" w:hAnsi="Times New Roman" w:cs="Times New Roman"/>
          <w:sz w:val="28"/>
          <w:szCs w:val="28"/>
        </w:rPr>
        <w:t xml:space="preserve">                 о рождении ребе</w:t>
      </w:r>
      <w:r w:rsidRPr="00F32A59">
        <w:rPr>
          <w:rFonts w:ascii="Times New Roman" w:hAnsi="Times New Roman" w:cs="Times New Roman"/>
          <w:sz w:val="28"/>
          <w:szCs w:val="28"/>
        </w:rPr>
        <w:t xml:space="preserve">нка (форма № 25); </w:t>
      </w:r>
    </w:p>
    <w:p w:rsidR="00060929" w:rsidRPr="00416017" w:rsidRDefault="00060929" w:rsidP="00060929">
      <w:pPr>
        <w:pStyle w:val="ConsPlusNormal"/>
        <w:tabs>
          <w:tab w:val="left" w:pos="0"/>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7) </w:t>
      </w:r>
      <w:r w:rsidRPr="00416017">
        <w:rPr>
          <w:rFonts w:ascii="Times New Roman" w:hAnsi="Times New Roman" w:cs="Times New Roman"/>
          <w:sz w:val="28"/>
          <w:szCs w:val="28"/>
        </w:rPr>
        <w:t>документы о смене фамилии, имени, отчества (в случае изменения  фамилии, имени, отчества заявителя и/или членов семьи);</w:t>
      </w:r>
    </w:p>
    <w:p w:rsidR="00060929" w:rsidRPr="00AE1B58" w:rsidRDefault="00060929" w:rsidP="00060929">
      <w:pPr>
        <w:pStyle w:val="af7"/>
        <w:tabs>
          <w:tab w:val="left" w:pos="567"/>
        </w:tabs>
        <w:spacing w:after="0"/>
        <w:ind w:firstLine="567"/>
        <w:contextualSpacing/>
        <w:jc w:val="both"/>
        <w:rPr>
          <w:sz w:val="28"/>
          <w:szCs w:val="28"/>
          <w:lang w:val="ru-RU"/>
        </w:rPr>
      </w:pPr>
      <w:r>
        <w:rPr>
          <w:sz w:val="28"/>
          <w:szCs w:val="28"/>
          <w:lang w:val="ru-RU"/>
        </w:rPr>
        <w:t>8</w:t>
      </w:r>
      <w:r>
        <w:rPr>
          <w:sz w:val="28"/>
          <w:szCs w:val="28"/>
        </w:rPr>
        <w:t>)</w:t>
      </w:r>
      <w:r>
        <w:rPr>
          <w:sz w:val="28"/>
          <w:szCs w:val="28"/>
          <w:lang w:val="ru-RU"/>
        </w:rPr>
        <w:t> </w:t>
      </w:r>
      <w:r w:rsidRPr="00416017">
        <w:rPr>
          <w:sz w:val="28"/>
          <w:szCs w:val="28"/>
          <w:lang w:val="ru-RU"/>
        </w:rPr>
        <w:t xml:space="preserve">справку </w:t>
      </w:r>
      <w:r w:rsidRPr="00416017">
        <w:rPr>
          <w:spacing w:val="2"/>
          <w:sz w:val="28"/>
          <w:szCs w:val="28"/>
          <w:shd w:val="clear" w:color="auto" w:fill="FFFFFF"/>
        </w:rPr>
        <w:t> </w:t>
      </w:r>
      <w:r w:rsidRPr="00416017">
        <w:rPr>
          <w:spacing w:val="2"/>
          <w:sz w:val="28"/>
          <w:szCs w:val="28"/>
          <w:shd w:val="clear" w:color="auto" w:fill="FFFFFF"/>
          <w:lang w:val="ru-RU"/>
        </w:rPr>
        <w:t>о постановке</w:t>
      </w:r>
      <w:r w:rsidRPr="00416017">
        <w:rPr>
          <w:spacing w:val="2"/>
          <w:sz w:val="28"/>
          <w:szCs w:val="28"/>
          <w:shd w:val="clear" w:color="auto" w:fill="FFFFFF"/>
        </w:rPr>
        <w:t xml:space="preserve"> на диспансерн</w:t>
      </w:r>
      <w:r w:rsidRPr="00416017">
        <w:rPr>
          <w:spacing w:val="2"/>
          <w:sz w:val="28"/>
          <w:szCs w:val="28"/>
          <w:shd w:val="clear" w:color="auto" w:fill="FFFFFF"/>
          <w:lang w:val="ru-RU"/>
        </w:rPr>
        <w:t>ый</w:t>
      </w:r>
      <w:r w:rsidRPr="00416017">
        <w:rPr>
          <w:spacing w:val="2"/>
          <w:sz w:val="28"/>
          <w:szCs w:val="28"/>
          <w:shd w:val="clear" w:color="auto" w:fill="FFFFFF"/>
        </w:rPr>
        <w:t xml:space="preserve"> </w:t>
      </w:r>
      <w:proofErr w:type="spellStart"/>
      <w:r w:rsidRPr="00416017">
        <w:rPr>
          <w:spacing w:val="2"/>
          <w:sz w:val="28"/>
          <w:szCs w:val="28"/>
          <w:shd w:val="clear" w:color="auto" w:fill="FFFFFF"/>
        </w:rPr>
        <w:t>уч</w:t>
      </w:r>
      <w:r w:rsidRPr="00416017">
        <w:rPr>
          <w:spacing w:val="2"/>
          <w:sz w:val="28"/>
          <w:szCs w:val="28"/>
          <w:shd w:val="clear" w:color="auto" w:fill="FFFFFF"/>
          <w:lang w:val="ru-RU"/>
        </w:rPr>
        <w:t>е</w:t>
      </w:r>
      <w:proofErr w:type="spellEnd"/>
      <w:r w:rsidRPr="00416017">
        <w:rPr>
          <w:spacing w:val="2"/>
          <w:sz w:val="28"/>
          <w:szCs w:val="28"/>
          <w:shd w:val="clear" w:color="auto" w:fill="FFFFFF"/>
        </w:rPr>
        <w:t xml:space="preserve">т по месту жительства </w:t>
      </w:r>
      <w:r w:rsidRPr="00416017">
        <w:rPr>
          <w:spacing w:val="2"/>
          <w:sz w:val="28"/>
          <w:szCs w:val="28"/>
          <w:shd w:val="clear" w:color="auto" w:fill="FFFFFF"/>
          <w:lang w:val="ru-RU"/>
        </w:rPr>
        <w:t xml:space="preserve">                  </w:t>
      </w:r>
      <w:r w:rsidRPr="00416017">
        <w:rPr>
          <w:spacing w:val="2"/>
          <w:sz w:val="28"/>
          <w:szCs w:val="28"/>
          <w:shd w:val="clear" w:color="auto" w:fill="FFFFFF"/>
        </w:rPr>
        <w:t xml:space="preserve">в государственной медицинской организации Калининградской области </w:t>
      </w:r>
      <w:r w:rsidRPr="00416017">
        <w:rPr>
          <w:spacing w:val="2"/>
          <w:sz w:val="28"/>
          <w:szCs w:val="28"/>
          <w:shd w:val="clear" w:color="auto" w:fill="FFFFFF"/>
          <w:lang w:val="ru-RU"/>
        </w:rPr>
        <w:t xml:space="preserve">                    и</w:t>
      </w:r>
      <w:r w:rsidRPr="00416017">
        <w:rPr>
          <w:spacing w:val="2"/>
          <w:sz w:val="28"/>
          <w:szCs w:val="28"/>
          <w:shd w:val="clear" w:color="auto" w:fill="FFFFFF"/>
        </w:rPr>
        <w:t xml:space="preserve"> срок</w:t>
      </w:r>
      <w:r w:rsidRPr="00416017">
        <w:rPr>
          <w:spacing w:val="2"/>
          <w:sz w:val="28"/>
          <w:szCs w:val="28"/>
          <w:shd w:val="clear" w:color="auto" w:fill="FFFFFF"/>
          <w:lang w:val="ru-RU"/>
        </w:rPr>
        <w:t>е</w:t>
      </w:r>
      <w:r w:rsidRPr="00416017">
        <w:rPr>
          <w:spacing w:val="2"/>
          <w:sz w:val="28"/>
          <w:szCs w:val="28"/>
          <w:shd w:val="clear" w:color="auto" w:fill="FFFFFF"/>
        </w:rPr>
        <w:t xml:space="preserve"> беременности </w:t>
      </w:r>
      <w:r w:rsidRPr="00416017">
        <w:rPr>
          <w:sz w:val="28"/>
          <w:szCs w:val="28"/>
          <w:lang w:val="ru-RU"/>
        </w:rPr>
        <w:t>(для беременных женщин);</w:t>
      </w:r>
    </w:p>
    <w:p w:rsidR="00060929" w:rsidRPr="00416017" w:rsidRDefault="00060929" w:rsidP="00060929">
      <w:pPr>
        <w:tabs>
          <w:tab w:val="left" w:pos="567"/>
        </w:tabs>
        <w:autoSpaceDE w:val="0"/>
        <w:autoSpaceDN w:val="0"/>
        <w:adjustRightInd w:val="0"/>
        <w:ind w:firstLine="567"/>
        <w:contextualSpacing/>
        <w:jc w:val="both"/>
        <w:rPr>
          <w:sz w:val="28"/>
          <w:szCs w:val="28"/>
        </w:rPr>
      </w:pPr>
      <w:r>
        <w:rPr>
          <w:sz w:val="28"/>
          <w:szCs w:val="28"/>
        </w:rPr>
        <w:t>9</w:t>
      </w:r>
      <w:r w:rsidRPr="00416017">
        <w:rPr>
          <w:sz w:val="28"/>
          <w:szCs w:val="28"/>
        </w:rPr>
        <w:t>)</w:t>
      </w:r>
      <w:r>
        <w:rPr>
          <w:rFonts w:eastAsia="Calibri"/>
          <w:sz w:val="28"/>
          <w:szCs w:val="28"/>
          <w:lang w:eastAsia="en-US"/>
        </w:rPr>
        <w:t> </w:t>
      </w:r>
      <w:r w:rsidRPr="00416017">
        <w:rPr>
          <w:rFonts w:eastAsia="Calibri"/>
          <w:sz w:val="28"/>
          <w:szCs w:val="28"/>
          <w:lang w:eastAsia="en-US"/>
        </w:rPr>
        <w:t xml:space="preserve">копии трудовых книжек членов семьи </w:t>
      </w:r>
      <w:r w:rsidRPr="00416017">
        <w:rPr>
          <w:sz w:val="28"/>
          <w:szCs w:val="28"/>
        </w:rPr>
        <w:t>(для трудоспособных неработающих членов семьи, неработающих пенсионеров, инвалидов) (при наличии);</w:t>
      </w:r>
    </w:p>
    <w:p w:rsidR="00060929" w:rsidRPr="00416017" w:rsidRDefault="00060929" w:rsidP="00060929">
      <w:pPr>
        <w:widowControl w:val="0"/>
        <w:tabs>
          <w:tab w:val="left" w:pos="567"/>
          <w:tab w:val="left" w:pos="1134"/>
        </w:tabs>
        <w:autoSpaceDE w:val="0"/>
        <w:autoSpaceDN w:val="0"/>
        <w:adjustRightInd w:val="0"/>
        <w:ind w:firstLine="567"/>
        <w:contextualSpacing/>
        <w:jc w:val="both"/>
        <w:rPr>
          <w:spacing w:val="-4"/>
          <w:sz w:val="28"/>
          <w:szCs w:val="28"/>
        </w:rPr>
      </w:pPr>
      <w:r>
        <w:rPr>
          <w:spacing w:val="-4"/>
          <w:sz w:val="28"/>
          <w:szCs w:val="28"/>
        </w:rPr>
        <w:t>10</w:t>
      </w:r>
      <w:r w:rsidRPr="00416017">
        <w:rPr>
          <w:spacing w:val="-4"/>
          <w:sz w:val="28"/>
          <w:szCs w:val="28"/>
        </w:rPr>
        <w:t xml:space="preserve">) документы, подтверждающие денежные доходы заявителя и членов его семьи за 12 месяцев, </w:t>
      </w:r>
      <w:r w:rsidRPr="00416017">
        <w:rPr>
          <w:rFonts w:eastAsia="Calibri"/>
          <w:sz w:val="28"/>
          <w:szCs w:val="28"/>
          <w:lang w:eastAsia="en-US"/>
        </w:rPr>
        <w:t>предшествующих месяцу обращения (с разбивкой по месяцам)</w:t>
      </w:r>
      <w:r w:rsidRPr="00416017">
        <w:rPr>
          <w:spacing w:val="-4"/>
          <w:sz w:val="28"/>
          <w:szCs w:val="28"/>
        </w:rPr>
        <w:t>;</w:t>
      </w:r>
    </w:p>
    <w:p w:rsidR="00060929" w:rsidRPr="00416017" w:rsidRDefault="00060929" w:rsidP="00060929">
      <w:pPr>
        <w:tabs>
          <w:tab w:val="left" w:pos="567"/>
        </w:tabs>
        <w:autoSpaceDE w:val="0"/>
        <w:autoSpaceDN w:val="0"/>
        <w:adjustRightInd w:val="0"/>
        <w:ind w:firstLine="567"/>
        <w:contextualSpacing/>
        <w:jc w:val="both"/>
        <w:rPr>
          <w:spacing w:val="2"/>
          <w:sz w:val="28"/>
          <w:szCs w:val="28"/>
        </w:rPr>
      </w:pPr>
      <w:r>
        <w:rPr>
          <w:spacing w:val="2"/>
          <w:sz w:val="28"/>
          <w:szCs w:val="28"/>
        </w:rPr>
        <w:t>11) </w:t>
      </w:r>
      <w:r w:rsidRPr="00416017">
        <w:rPr>
          <w:spacing w:val="2"/>
          <w:sz w:val="28"/>
          <w:szCs w:val="28"/>
        </w:rPr>
        <w:t>в случае отсутствия занятости трудосп</w:t>
      </w:r>
      <w:r>
        <w:rPr>
          <w:spacing w:val="2"/>
          <w:sz w:val="28"/>
          <w:szCs w:val="28"/>
        </w:rPr>
        <w:t>особных членов семьи (одиноко проживающего гражданина) – документы, подтверждающие</w:t>
      </w:r>
      <w:r w:rsidRPr="00416017">
        <w:rPr>
          <w:spacing w:val="2"/>
          <w:sz w:val="28"/>
          <w:szCs w:val="28"/>
        </w:rPr>
        <w:t xml:space="preserve"> не</w:t>
      </w:r>
      <w:r>
        <w:rPr>
          <w:spacing w:val="2"/>
          <w:sz w:val="28"/>
          <w:szCs w:val="28"/>
        </w:rPr>
        <w:t xml:space="preserve"> </w:t>
      </w:r>
      <w:r w:rsidRPr="00416017">
        <w:rPr>
          <w:spacing w:val="2"/>
          <w:sz w:val="28"/>
          <w:szCs w:val="28"/>
        </w:rPr>
        <w:t xml:space="preserve">зависящие от членов семьи заявителя  причины, по которым </w:t>
      </w:r>
      <w:r>
        <w:rPr>
          <w:spacing w:val="2"/>
          <w:sz w:val="28"/>
          <w:szCs w:val="28"/>
        </w:rPr>
        <w:t>размер среднедушевого</w:t>
      </w:r>
      <w:r w:rsidRPr="00416017">
        <w:rPr>
          <w:spacing w:val="2"/>
          <w:sz w:val="28"/>
          <w:szCs w:val="28"/>
        </w:rPr>
        <w:t xml:space="preserve"> доход</w:t>
      </w:r>
      <w:r>
        <w:rPr>
          <w:spacing w:val="2"/>
          <w:sz w:val="28"/>
          <w:szCs w:val="28"/>
        </w:rPr>
        <w:t>а семьи заявителя не превышает величину прожиточного</w:t>
      </w:r>
      <w:r w:rsidRPr="00416017">
        <w:rPr>
          <w:spacing w:val="2"/>
          <w:sz w:val="28"/>
          <w:szCs w:val="28"/>
        </w:rPr>
        <w:t xml:space="preserve"> </w:t>
      </w:r>
      <w:r>
        <w:rPr>
          <w:spacing w:val="2"/>
          <w:sz w:val="28"/>
          <w:szCs w:val="28"/>
        </w:rPr>
        <w:t>минимума на душу населения</w:t>
      </w:r>
      <w:r w:rsidRPr="00416017">
        <w:rPr>
          <w:spacing w:val="2"/>
          <w:sz w:val="28"/>
          <w:szCs w:val="28"/>
        </w:rPr>
        <w:t>, установленн</w:t>
      </w:r>
      <w:r>
        <w:rPr>
          <w:spacing w:val="2"/>
          <w:sz w:val="28"/>
          <w:szCs w:val="28"/>
        </w:rPr>
        <w:t xml:space="preserve">ую </w:t>
      </w:r>
      <w:r w:rsidRPr="00416017">
        <w:rPr>
          <w:spacing w:val="2"/>
          <w:sz w:val="28"/>
          <w:szCs w:val="28"/>
        </w:rPr>
        <w:t xml:space="preserve"> </w:t>
      </w:r>
      <w:r>
        <w:rPr>
          <w:spacing w:val="2"/>
          <w:sz w:val="28"/>
          <w:szCs w:val="28"/>
        </w:rPr>
        <w:t>на территории</w:t>
      </w:r>
      <w:r w:rsidRPr="00416017">
        <w:rPr>
          <w:spacing w:val="2"/>
          <w:sz w:val="28"/>
          <w:szCs w:val="28"/>
        </w:rPr>
        <w:t xml:space="preserve"> Калининградской области:</w:t>
      </w:r>
    </w:p>
    <w:p w:rsidR="00060929" w:rsidRPr="00416017" w:rsidRDefault="00060929" w:rsidP="00060929">
      <w:pPr>
        <w:tabs>
          <w:tab w:val="left" w:pos="567"/>
        </w:tabs>
        <w:autoSpaceDE w:val="0"/>
        <w:autoSpaceDN w:val="0"/>
        <w:adjustRightInd w:val="0"/>
        <w:ind w:firstLine="567"/>
        <w:contextualSpacing/>
        <w:jc w:val="both"/>
        <w:rPr>
          <w:spacing w:val="2"/>
          <w:sz w:val="28"/>
          <w:szCs w:val="28"/>
        </w:rPr>
      </w:pPr>
      <w:r>
        <w:rPr>
          <w:spacing w:val="2"/>
          <w:sz w:val="28"/>
          <w:szCs w:val="28"/>
        </w:rPr>
        <w:t>а) справку</w:t>
      </w:r>
      <w:r w:rsidRPr="00416017">
        <w:rPr>
          <w:spacing w:val="2"/>
          <w:sz w:val="28"/>
          <w:szCs w:val="28"/>
        </w:rPr>
        <w:t xml:space="preserve"> об обучении </w:t>
      </w:r>
      <w:r>
        <w:rPr>
          <w:spacing w:val="2"/>
          <w:sz w:val="28"/>
          <w:szCs w:val="28"/>
        </w:rPr>
        <w:t xml:space="preserve"> членов семьи </w:t>
      </w:r>
      <w:r w:rsidRPr="00416017">
        <w:rPr>
          <w:spacing w:val="2"/>
          <w:sz w:val="28"/>
          <w:szCs w:val="28"/>
        </w:rPr>
        <w:t>по очной фор</w:t>
      </w:r>
      <w:r>
        <w:rPr>
          <w:spacing w:val="2"/>
          <w:sz w:val="28"/>
          <w:szCs w:val="28"/>
        </w:rPr>
        <w:t>ме в образовательных организациях</w:t>
      </w:r>
      <w:r w:rsidRPr="00416017">
        <w:rPr>
          <w:spacing w:val="2"/>
          <w:sz w:val="28"/>
          <w:szCs w:val="28"/>
        </w:rPr>
        <w:t>;</w:t>
      </w:r>
    </w:p>
    <w:p w:rsidR="00060929" w:rsidRPr="00416017" w:rsidRDefault="00060929" w:rsidP="00060929">
      <w:pPr>
        <w:tabs>
          <w:tab w:val="left" w:pos="567"/>
        </w:tabs>
        <w:autoSpaceDE w:val="0"/>
        <w:autoSpaceDN w:val="0"/>
        <w:adjustRightInd w:val="0"/>
        <w:ind w:firstLine="567"/>
        <w:contextualSpacing/>
        <w:jc w:val="both"/>
        <w:rPr>
          <w:spacing w:val="2"/>
          <w:sz w:val="28"/>
          <w:szCs w:val="28"/>
        </w:rPr>
      </w:pPr>
      <w:r>
        <w:rPr>
          <w:spacing w:val="2"/>
          <w:sz w:val="28"/>
          <w:szCs w:val="28"/>
        </w:rPr>
        <w:t>б) справку</w:t>
      </w:r>
      <w:r w:rsidRPr="00416017">
        <w:rPr>
          <w:spacing w:val="2"/>
          <w:sz w:val="28"/>
          <w:szCs w:val="28"/>
        </w:rPr>
        <w:t xml:space="preserve"> о наличии у женщины беременности сроком </w:t>
      </w:r>
      <w:r>
        <w:rPr>
          <w:spacing w:val="2"/>
          <w:sz w:val="28"/>
          <w:szCs w:val="28"/>
        </w:rPr>
        <w:t xml:space="preserve">                                      </w:t>
      </w:r>
      <w:r w:rsidRPr="00416017">
        <w:rPr>
          <w:spacing w:val="2"/>
          <w:sz w:val="28"/>
          <w:szCs w:val="28"/>
        </w:rPr>
        <w:t>не менее 30 недель;</w:t>
      </w:r>
    </w:p>
    <w:p w:rsidR="00060929" w:rsidRPr="00416017" w:rsidRDefault="00060929" w:rsidP="00060929">
      <w:pPr>
        <w:tabs>
          <w:tab w:val="left" w:pos="567"/>
        </w:tabs>
        <w:autoSpaceDE w:val="0"/>
        <w:autoSpaceDN w:val="0"/>
        <w:adjustRightInd w:val="0"/>
        <w:ind w:firstLine="567"/>
        <w:contextualSpacing/>
        <w:jc w:val="both"/>
        <w:rPr>
          <w:spacing w:val="2"/>
          <w:sz w:val="28"/>
          <w:szCs w:val="28"/>
        </w:rPr>
      </w:pPr>
      <w:r>
        <w:rPr>
          <w:spacing w:val="2"/>
          <w:sz w:val="28"/>
          <w:szCs w:val="28"/>
        </w:rPr>
        <w:lastRenderedPageBreak/>
        <w:t>в) справку</w:t>
      </w:r>
      <w:r w:rsidRPr="00416017">
        <w:rPr>
          <w:spacing w:val="2"/>
          <w:sz w:val="28"/>
          <w:szCs w:val="28"/>
        </w:rPr>
        <w:t xml:space="preserve"> о нахождении </w:t>
      </w:r>
      <w:r>
        <w:rPr>
          <w:spacing w:val="2"/>
          <w:sz w:val="28"/>
          <w:szCs w:val="28"/>
        </w:rPr>
        <w:t xml:space="preserve">трудоспособного члена семьи </w:t>
      </w:r>
      <w:r w:rsidRPr="00416017">
        <w:rPr>
          <w:spacing w:val="2"/>
          <w:sz w:val="28"/>
          <w:szCs w:val="28"/>
        </w:rPr>
        <w:t>на амбулаторном или стационарном лечении продолжительностью не менее 2 месяцев в течение 6 месяцев, предшествующих месяцу обращения;</w:t>
      </w:r>
    </w:p>
    <w:p w:rsidR="00060929" w:rsidRPr="006D7140" w:rsidRDefault="00060929" w:rsidP="00060929">
      <w:pPr>
        <w:tabs>
          <w:tab w:val="left" w:pos="567"/>
        </w:tabs>
        <w:autoSpaceDE w:val="0"/>
        <w:autoSpaceDN w:val="0"/>
        <w:adjustRightInd w:val="0"/>
        <w:ind w:firstLine="567"/>
        <w:contextualSpacing/>
        <w:jc w:val="both"/>
        <w:rPr>
          <w:spacing w:val="2"/>
          <w:sz w:val="28"/>
          <w:szCs w:val="28"/>
        </w:rPr>
      </w:pPr>
      <w:r>
        <w:rPr>
          <w:spacing w:val="2"/>
          <w:sz w:val="28"/>
          <w:szCs w:val="28"/>
        </w:rPr>
        <w:t>г) </w:t>
      </w:r>
      <w:r w:rsidRPr="00416017">
        <w:rPr>
          <w:spacing w:val="2"/>
          <w:sz w:val="28"/>
          <w:szCs w:val="28"/>
        </w:rPr>
        <w:t xml:space="preserve">военный билет солдата (матроса, сержанта, старшины) или справку </w:t>
      </w:r>
      <w:r>
        <w:rPr>
          <w:spacing w:val="2"/>
          <w:sz w:val="28"/>
          <w:szCs w:val="28"/>
        </w:rPr>
        <w:t xml:space="preserve">            </w:t>
      </w:r>
      <w:r w:rsidRPr="00416017">
        <w:rPr>
          <w:rFonts w:eastAsia="Calibri"/>
          <w:sz w:val="28"/>
          <w:szCs w:val="28"/>
        </w:rPr>
        <w:t xml:space="preserve">из военного комиссариата по месту призыва </w:t>
      </w:r>
      <w:r w:rsidRPr="00416017">
        <w:rPr>
          <w:spacing w:val="2"/>
          <w:sz w:val="28"/>
          <w:szCs w:val="28"/>
        </w:rPr>
        <w:t xml:space="preserve">об окончании военной службы </w:t>
      </w:r>
      <w:r>
        <w:rPr>
          <w:spacing w:val="2"/>
          <w:sz w:val="28"/>
          <w:szCs w:val="28"/>
        </w:rPr>
        <w:t xml:space="preserve">             </w:t>
      </w:r>
      <w:r w:rsidRPr="00416017">
        <w:rPr>
          <w:spacing w:val="2"/>
          <w:sz w:val="28"/>
          <w:szCs w:val="28"/>
        </w:rPr>
        <w:t>по призыву (альтернативной гражданской службы)</w:t>
      </w:r>
      <w:r>
        <w:rPr>
          <w:spacing w:val="2"/>
          <w:sz w:val="28"/>
          <w:szCs w:val="28"/>
        </w:rPr>
        <w:t>, подтверждающую</w:t>
      </w:r>
      <w:r w:rsidRPr="006D7140">
        <w:rPr>
          <w:spacing w:val="2"/>
          <w:sz w:val="28"/>
          <w:szCs w:val="28"/>
        </w:rPr>
        <w:t xml:space="preserve"> факт окончания военной службы в течение трех месяцев, предшествующих месяцу обращения;</w:t>
      </w:r>
    </w:p>
    <w:p w:rsidR="00060929" w:rsidRPr="006D7140" w:rsidRDefault="00060929" w:rsidP="00060929">
      <w:pPr>
        <w:tabs>
          <w:tab w:val="left" w:pos="567"/>
        </w:tabs>
        <w:autoSpaceDE w:val="0"/>
        <w:autoSpaceDN w:val="0"/>
        <w:adjustRightInd w:val="0"/>
        <w:ind w:firstLine="567"/>
        <w:contextualSpacing/>
        <w:jc w:val="both"/>
        <w:rPr>
          <w:spacing w:val="2"/>
          <w:sz w:val="28"/>
          <w:szCs w:val="28"/>
        </w:rPr>
      </w:pPr>
      <w:r>
        <w:rPr>
          <w:spacing w:val="2"/>
          <w:sz w:val="28"/>
          <w:szCs w:val="28"/>
        </w:rPr>
        <w:t>д) справку</w:t>
      </w:r>
      <w:r w:rsidRPr="00416017">
        <w:rPr>
          <w:spacing w:val="2"/>
          <w:sz w:val="28"/>
          <w:szCs w:val="28"/>
        </w:rPr>
        <w:t xml:space="preserve"> об освобождении из места лишения свободы</w:t>
      </w:r>
      <w:r>
        <w:rPr>
          <w:spacing w:val="2"/>
          <w:sz w:val="28"/>
          <w:szCs w:val="28"/>
        </w:rPr>
        <w:t>, подтверждающую</w:t>
      </w:r>
      <w:r w:rsidRPr="006D7140">
        <w:rPr>
          <w:spacing w:val="2"/>
          <w:sz w:val="28"/>
          <w:szCs w:val="28"/>
        </w:rPr>
        <w:t xml:space="preserve"> факт освобождения  в течение трех месяцев, предшествующих месяцу обращения;</w:t>
      </w:r>
    </w:p>
    <w:p w:rsidR="00060929" w:rsidRPr="00E32472" w:rsidRDefault="00060929" w:rsidP="00060929">
      <w:pPr>
        <w:tabs>
          <w:tab w:val="left" w:pos="567"/>
        </w:tabs>
        <w:autoSpaceDE w:val="0"/>
        <w:autoSpaceDN w:val="0"/>
        <w:adjustRightInd w:val="0"/>
        <w:ind w:firstLine="567"/>
        <w:contextualSpacing/>
        <w:jc w:val="both"/>
        <w:rPr>
          <w:spacing w:val="2"/>
          <w:sz w:val="28"/>
          <w:szCs w:val="28"/>
        </w:rPr>
      </w:pPr>
      <w:r w:rsidRPr="00416017">
        <w:rPr>
          <w:sz w:val="28"/>
          <w:szCs w:val="28"/>
        </w:rPr>
        <w:t>1</w:t>
      </w:r>
      <w:r>
        <w:rPr>
          <w:sz w:val="28"/>
          <w:szCs w:val="28"/>
        </w:rPr>
        <w:t>2</w:t>
      </w:r>
      <w:r w:rsidRPr="00416017">
        <w:rPr>
          <w:sz w:val="28"/>
          <w:szCs w:val="28"/>
        </w:rPr>
        <w:t>)</w:t>
      </w:r>
      <w:r>
        <w:rPr>
          <w:sz w:val="28"/>
          <w:szCs w:val="28"/>
        </w:rPr>
        <w:t> </w:t>
      </w:r>
      <w:r w:rsidRPr="00416017">
        <w:rPr>
          <w:sz w:val="28"/>
          <w:szCs w:val="28"/>
        </w:rPr>
        <w:t xml:space="preserve">согласие на обработку персональных данных лиц, указанных </w:t>
      </w:r>
      <w:r>
        <w:rPr>
          <w:sz w:val="28"/>
          <w:szCs w:val="28"/>
        </w:rPr>
        <w:t xml:space="preserve">                           </w:t>
      </w:r>
      <w:r w:rsidRPr="00416017">
        <w:rPr>
          <w:sz w:val="28"/>
          <w:szCs w:val="28"/>
        </w:rPr>
        <w:t>в качестве членов семьи заявителя, в том числе несовершеннолетних детей (прил</w:t>
      </w:r>
      <w:r>
        <w:rPr>
          <w:sz w:val="28"/>
          <w:szCs w:val="28"/>
        </w:rPr>
        <w:t>ожения №№ 9, 10</w:t>
      </w:r>
      <w:r w:rsidRPr="00416017">
        <w:rPr>
          <w:sz w:val="28"/>
          <w:szCs w:val="28"/>
        </w:rPr>
        <w:t xml:space="preserve"> </w:t>
      </w:r>
      <w:r>
        <w:rPr>
          <w:sz w:val="28"/>
          <w:szCs w:val="28"/>
        </w:rPr>
        <w:t>к Административному регламенту).</w:t>
      </w:r>
    </w:p>
    <w:p w:rsidR="00060929" w:rsidRDefault="00060929" w:rsidP="00060929">
      <w:pPr>
        <w:widowControl w:val="0"/>
        <w:autoSpaceDE w:val="0"/>
        <w:autoSpaceDN w:val="0"/>
        <w:spacing w:before="220"/>
        <w:ind w:firstLine="567"/>
        <w:contextualSpacing/>
        <w:jc w:val="both"/>
        <w:rPr>
          <w:sz w:val="28"/>
          <w:szCs w:val="28"/>
        </w:rPr>
      </w:pPr>
      <w:r w:rsidRPr="00313B5E">
        <w:rPr>
          <w:sz w:val="28"/>
          <w:szCs w:val="28"/>
        </w:rPr>
        <w:t>Документы, выданные компетентными органами иностранн</w:t>
      </w:r>
      <w:r>
        <w:rPr>
          <w:sz w:val="28"/>
          <w:szCs w:val="28"/>
        </w:rPr>
        <w:t>ых государств и представленные з</w:t>
      </w:r>
      <w:r w:rsidRPr="00313B5E">
        <w:rPr>
          <w:sz w:val="28"/>
          <w:szCs w:val="28"/>
        </w:rPr>
        <w:t>аявителем для получения муниципальной услуги, должны быть легализованы и переведены на русский язык. Верность перевода должна быть нотариально заверена.</w:t>
      </w:r>
    </w:p>
    <w:p w:rsidR="00060929" w:rsidRPr="008B22A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В случае отсутствия возможности</w:t>
      </w:r>
      <w:r w:rsidRPr="008B22A2">
        <w:rPr>
          <w:sz w:val="28"/>
          <w:szCs w:val="28"/>
        </w:rPr>
        <w:t xml:space="preserve"> представить </w:t>
      </w:r>
      <w:r w:rsidRPr="00A040D9">
        <w:rPr>
          <w:sz w:val="28"/>
          <w:szCs w:val="28"/>
        </w:rPr>
        <w:t>оригиналы</w:t>
      </w:r>
      <w:r w:rsidRPr="008B22A2">
        <w:rPr>
          <w:sz w:val="28"/>
          <w:szCs w:val="28"/>
        </w:rPr>
        <w:t xml:space="preserve"> документов, указанных </w:t>
      </w:r>
      <w:r>
        <w:rPr>
          <w:sz w:val="28"/>
          <w:szCs w:val="28"/>
        </w:rPr>
        <w:t xml:space="preserve"> </w:t>
      </w:r>
      <w:r w:rsidRPr="008B22A2">
        <w:rPr>
          <w:sz w:val="28"/>
          <w:szCs w:val="28"/>
        </w:rPr>
        <w:t xml:space="preserve">в </w:t>
      </w:r>
      <w:hyperlink w:anchor="P212" w:history="1">
        <w:proofErr w:type="spellStart"/>
        <w:r w:rsidRPr="008B22A2">
          <w:rPr>
            <w:sz w:val="28"/>
            <w:szCs w:val="28"/>
          </w:rPr>
          <w:t>пп</w:t>
        </w:r>
        <w:proofErr w:type="spellEnd"/>
        <w:r w:rsidRPr="008B22A2">
          <w:rPr>
            <w:sz w:val="28"/>
            <w:szCs w:val="28"/>
          </w:rPr>
          <w:t xml:space="preserve">. </w:t>
        </w:r>
      </w:hyperlink>
      <w:r w:rsidRPr="008B22A2">
        <w:rPr>
          <w:sz w:val="28"/>
          <w:szCs w:val="28"/>
        </w:rPr>
        <w:t>1,</w:t>
      </w:r>
      <w:r>
        <w:rPr>
          <w:sz w:val="28"/>
          <w:szCs w:val="28"/>
        </w:rPr>
        <w:t xml:space="preserve"> 3, 5</w:t>
      </w:r>
      <w:r w:rsidRPr="008B22A2">
        <w:rPr>
          <w:sz w:val="28"/>
          <w:szCs w:val="28"/>
        </w:rPr>
        <w:t xml:space="preserve">, </w:t>
      </w:r>
      <w:r>
        <w:rPr>
          <w:sz w:val="28"/>
          <w:szCs w:val="28"/>
        </w:rPr>
        <w:t>6,</w:t>
      </w:r>
      <w:r w:rsidRPr="008B22A2">
        <w:rPr>
          <w:sz w:val="28"/>
          <w:szCs w:val="28"/>
        </w:rPr>
        <w:t xml:space="preserve"> </w:t>
      </w:r>
      <w:r>
        <w:rPr>
          <w:sz w:val="28"/>
          <w:szCs w:val="28"/>
        </w:rPr>
        <w:t>7</w:t>
      </w:r>
      <w:r w:rsidRPr="008B22A2">
        <w:rPr>
          <w:sz w:val="28"/>
          <w:szCs w:val="28"/>
        </w:rPr>
        <w:t xml:space="preserve"> п.</w:t>
      </w:r>
      <w:r>
        <w:rPr>
          <w:sz w:val="28"/>
          <w:szCs w:val="28"/>
        </w:rPr>
        <w:t> </w:t>
      </w:r>
      <w:r w:rsidRPr="008B22A2">
        <w:rPr>
          <w:sz w:val="28"/>
          <w:szCs w:val="28"/>
        </w:rPr>
        <w:t>2.</w:t>
      </w:r>
      <w:r>
        <w:rPr>
          <w:sz w:val="28"/>
          <w:szCs w:val="28"/>
        </w:rPr>
        <w:t>6.2</w:t>
      </w:r>
      <w:r w:rsidRPr="008B22A2">
        <w:rPr>
          <w:sz w:val="28"/>
          <w:szCs w:val="28"/>
        </w:rPr>
        <w:t xml:space="preserve"> Административного регламента, представляются копии, заверенные в соответствии с действующим законодательством Российской Федерации.</w:t>
      </w:r>
    </w:p>
    <w:p w:rsidR="00060929" w:rsidRPr="00313B5E"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Специалист МФЦ делает копии документов, указанных в </w:t>
      </w:r>
      <w:proofErr w:type="spellStart"/>
      <w:r>
        <w:rPr>
          <w:sz w:val="28"/>
          <w:szCs w:val="28"/>
        </w:rPr>
        <w:t>пп</w:t>
      </w:r>
      <w:proofErr w:type="spellEnd"/>
      <w:r>
        <w:rPr>
          <w:sz w:val="28"/>
          <w:szCs w:val="28"/>
        </w:rPr>
        <w:t>.</w:t>
      </w:r>
      <w:r w:rsidRPr="00431B63">
        <w:rPr>
          <w:sz w:val="28"/>
          <w:szCs w:val="28"/>
        </w:rPr>
        <w:t xml:space="preserve"> </w:t>
      </w:r>
      <w:r w:rsidRPr="008B22A2">
        <w:rPr>
          <w:sz w:val="28"/>
          <w:szCs w:val="28"/>
        </w:rPr>
        <w:t>1,</w:t>
      </w:r>
      <w:r>
        <w:rPr>
          <w:sz w:val="28"/>
          <w:szCs w:val="28"/>
        </w:rPr>
        <w:t xml:space="preserve"> 2, 3, 4, 5</w:t>
      </w:r>
      <w:r w:rsidRPr="008B22A2">
        <w:rPr>
          <w:sz w:val="28"/>
          <w:szCs w:val="28"/>
        </w:rPr>
        <w:t xml:space="preserve">, </w:t>
      </w:r>
      <w:r>
        <w:rPr>
          <w:sz w:val="28"/>
          <w:szCs w:val="28"/>
        </w:rPr>
        <w:t>6,</w:t>
      </w:r>
      <w:r w:rsidRPr="008B22A2">
        <w:rPr>
          <w:sz w:val="28"/>
          <w:szCs w:val="28"/>
        </w:rPr>
        <w:t xml:space="preserve"> </w:t>
      </w:r>
      <w:r>
        <w:rPr>
          <w:sz w:val="28"/>
          <w:szCs w:val="28"/>
        </w:rPr>
        <w:t xml:space="preserve">7, 11 </w:t>
      </w:r>
      <w:r w:rsidRPr="008B22A2">
        <w:rPr>
          <w:sz w:val="28"/>
          <w:szCs w:val="28"/>
        </w:rPr>
        <w:t>п.</w:t>
      </w:r>
      <w:r>
        <w:rPr>
          <w:sz w:val="28"/>
          <w:szCs w:val="28"/>
        </w:rPr>
        <w:t> </w:t>
      </w:r>
      <w:r w:rsidRPr="008B22A2">
        <w:rPr>
          <w:sz w:val="28"/>
          <w:szCs w:val="28"/>
        </w:rPr>
        <w:t>2.</w:t>
      </w:r>
      <w:r>
        <w:rPr>
          <w:sz w:val="28"/>
          <w:szCs w:val="28"/>
        </w:rPr>
        <w:t>6.2</w:t>
      </w:r>
      <w:r w:rsidRPr="008B22A2">
        <w:rPr>
          <w:sz w:val="28"/>
          <w:szCs w:val="28"/>
        </w:rPr>
        <w:t xml:space="preserve"> Административного регламента</w:t>
      </w:r>
      <w:r>
        <w:rPr>
          <w:sz w:val="28"/>
          <w:szCs w:val="28"/>
        </w:rPr>
        <w:t>, оригиналы возвращает  заявителю.</w:t>
      </w:r>
    </w:p>
    <w:p w:rsidR="00060929" w:rsidRDefault="00060929" w:rsidP="00060929">
      <w:pPr>
        <w:widowControl w:val="0"/>
        <w:tabs>
          <w:tab w:val="left" w:pos="567"/>
        </w:tabs>
        <w:autoSpaceDE w:val="0"/>
        <w:autoSpaceDN w:val="0"/>
        <w:spacing w:before="220"/>
        <w:ind w:firstLine="567"/>
        <w:contextualSpacing/>
        <w:jc w:val="both"/>
        <w:rPr>
          <w:sz w:val="28"/>
          <w:szCs w:val="28"/>
        </w:rPr>
      </w:pPr>
      <w:r w:rsidRPr="00313B5E">
        <w:rPr>
          <w:sz w:val="28"/>
          <w:szCs w:val="28"/>
        </w:rPr>
        <w:t>Заявитель представляет документы, подтверждающие получение только те</w:t>
      </w:r>
      <w:r>
        <w:rPr>
          <w:sz w:val="28"/>
          <w:szCs w:val="28"/>
        </w:rPr>
        <w:t>х видов доходов, которые имели з</w:t>
      </w:r>
      <w:r w:rsidRPr="00313B5E">
        <w:rPr>
          <w:sz w:val="28"/>
          <w:szCs w:val="28"/>
        </w:rPr>
        <w:t xml:space="preserve">аявитель и члены его семьи в течение </w:t>
      </w:r>
      <w:r>
        <w:rPr>
          <w:sz w:val="28"/>
          <w:szCs w:val="28"/>
        </w:rPr>
        <w:t xml:space="preserve">              </w:t>
      </w:r>
      <w:r w:rsidRPr="00313B5E">
        <w:rPr>
          <w:sz w:val="28"/>
          <w:szCs w:val="28"/>
        </w:rPr>
        <w:t>12 календарных месяцев, предшествующих месяцу подачи</w:t>
      </w:r>
      <w:r>
        <w:rPr>
          <w:sz w:val="28"/>
          <w:szCs w:val="28"/>
        </w:rPr>
        <w:t xml:space="preserve"> </w:t>
      </w:r>
      <w:r w:rsidRPr="00E26EF1">
        <w:rPr>
          <w:sz w:val="28"/>
          <w:szCs w:val="28"/>
        </w:rPr>
        <w:t>заявления</w:t>
      </w:r>
      <w:r w:rsidRPr="00313B5E">
        <w:rPr>
          <w:sz w:val="28"/>
          <w:szCs w:val="28"/>
        </w:rPr>
        <w:t xml:space="preserve">. </w:t>
      </w:r>
      <w:r w:rsidRPr="00631DC4">
        <w:rPr>
          <w:sz w:val="28"/>
          <w:szCs w:val="28"/>
        </w:rPr>
        <w:t xml:space="preserve">Доходы каждого члена семьи учитываются до вычета </w:t>
      </w:r>
      <w:r>
        <w:rPr>
          <w:sz w:val="28"/>
          <w:szCs w:val="28"/>
        </w:rPr>
        <w:t xml:space="preserve">налогов и сборов в соответствии                 </w:t>
      </w:r>
      <w:r w:rsidRPr="00631DC4">
        <w:rPr>
          <w:sz w:val="28"/>
          <w:szCs w:val="28"/>
        </w:rPr>
        <w:t>с действующим законодательством Российской Федерации, а также за вычетом выплачиваемых алиментов.</w:t>
      </w:r>
    </w:p>
    <w:p w:rsidR="00060929" w:rsidRPr="00356BCB" w:rsidRDefault="00060929" w:rsidP="00060929">
      <w:pPr>
        <w:widowControl w:val="0"/>
        <w:tabs>
          <w:tab w:val="left" w:pos="567"/>
        </w:tabs>
        <w:autoSpaceDE w:val="0"/>
        <w:autoSpaceDN w:val="0"/>
        <w:spacing w:before="220"/>
        <w:ind w:firstLine="567"/>
        <w:contextualSpacing/>
        <w:jc w:val="both"/>
        <w:rPr>
          <w:sz w:val="28"/>
          <w:szCs w:val="28"/>
        </w:rPr>
      </w:pPr>
      <w:r w:rsidRPr="003B5D4A">
        <w:rPr>
          <w:sz w:val="28"/>
          <w:szCs w:val="28"/>
        </w:rPr>
        <w:t>Документы о доходах членов семьи с места работы, службы, учебы, иных органов и организаций, производящих выплаты постоянного характера, предъявляются в виде справок. Справки должны соответствовать требованиям, предъявля</w:t>
      </w:r>
      <w:r>
        <w:rPr>
          <w:sz w:val="28"/>
          <w:szCs w:val="28"/>
        </w:rPr>
        <w:t xml:space="preserve">емым к финансовым документам </w:t>
      </w:r>
      <w:r w:rsidRPr="003B5D4A">
        <w:rPr>
          <w:sz w:val="28"/>
          <w:szCs w:val="28"/>
        </w:rPr>
        <w:t>(</w:t>
      </w:r>
      <w:r>
        <w:rPr>
          <w:sz w:val="28"/>
          <w:szCs w:val="28"/>
        </w:rPr>
        <w:t>должны содержать реквизиты</w:t>
      </w:r>
      <w:r w:rsidRPr="003B5D4A">
        <w:rPr>
          <w:sz w:val="28"/>
          <w:szCs w:val="28"/>
        </w:rPr>
        <w:t xml:space="preserve"> орга</w:t>
      </w:r>
      <w:r>
        <w:rPr>
          <w:sz w:val="28"/>
          <w:szCs w:val="28"/>
        </w:rPr>
        <w:t>низации, выдавшей документ, дату выдачи, подпись</w:t>
      </w:r>
      <w:r w:rsidRPr="003B5D4A">
        <w:rPr>
          <w:sz w:val="28"/>
          <w:szCs w:val="28"/>
        </w:rPr>
        <w:t xml:space="preserve"> руководителя, главного бухгалтера или иных уполномоченных лиц,</w:t>
      </w:r>
      <w:r>
        <w:rPr>
          <w:color w:val="FF0000"/>
          <w:sz w:val="28"/>
          <w:szCs w:val="28"/>
        </w:rPr>
        <w:t xml:space="preserve"> </w:t>
      </w:r>
      <w:r>
        <w:rPr>
          <w:sz w:val="28"/>
          <w:szCs w:val="28"/>
        </w:rPr>
        <w:t>а также печать</w:t>
      </w:r>
      <w:r w:rsidRPr="00356BCB">
        <w:rPr>
          <w:sz w:val="28"/>
          <w:szCs w:val="28"/>
        </w:rPr>
        <w:t xml:space="preserve"> организации, выдавшей документ).</w:t>
      </w:r>
    </w:p>
    <w:p w:rsidR="00060929" w:rsidRPr="00313B5E" w:rsidRDefault="00060929" w:rsidP="00060929">
      <w:pPr>
        <w:widowControl w:val="0"/>
        <w:tabs>
          <w:tab w:val="left" w:pos="567"/>
        </w:tabs>
        <w:autoSpaceDE w:val="0"/>
        <w:autoSpaceDN w:val="0"/>
        <w:spacing w:before="220"/>
        <w:ind w:firstLine="567"/>
        <w:contextualSpacing/>
        <w:jc w:val="both"/>
        <w:rPr>
          <w:sz w:val="28"/>
          <w:szCs w:val="28"/>
        </w:rPr>
      </w:pPr>
      <w:r w:rsidRPr="00313B5E">
        <w:rPr>
          <w:sz w:val="28"/>
          <w:szCs w:val="28"/>
        </w:rPr>
        <w:t>К доходам, полученным гражданином и членами его семьи в денежной форме, относятся:</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все виды заработной платы (денежного вознаграждения, содержания)  по всем местам работы и иные выплаты, полученные в связи с трудовой деятельностью;</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w:t>
      </w:r>
      <w:r w:rsidRPr="005A6EE7">
        <w:rPr>
          <w:rFonts w:ascii="Times New Roman" w:hAnsi="Times New Roman" w:cs="Times New Roman"/>
          <w:sz w:val="28"/>
          <w:szCs w:val="28"/>
        </w:rPr>
        <w:t>все виды доплат и надбавок к тарифным ставкам и должностным окладам, установленные законодательством Российской Федерации                                 и законодательством Калининградской области;</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премии и вознаграждения, предусмотренные системой оплаты труда;</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суммы, начисленные за сверхурочную работу, работу в выходные                     и праздничные дни;</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заработная плата, сохраняемая на время отпуска,  а также денежная компенсация за неиспользованный отпуск;</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A6EE7">
        <w:rPr>
          <w:rFonts w:ascii="Times New Roman" w:hAnsi="Times New Roman" w:cs="Times New Roman"/>
          <w:sz w:val="28"/>
          <w:szCs w:val="28"/>
        </w:rPr>
        <w:t>средний заработок, сохраняемый в случаях, предусмотренных трудовым законодательством;</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выходное пособие, выплачиваемое при увольнении, а также компенсация при выходе в отставку;</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заработная плата, сохраняемая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дополнительные выплаты, установленные работодателем сверх сумм, начисленных в соответствии с законодательством Российской Федерации                            и законодательством Калининградской области;</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денежное содержание государственных гражданских служащих Российской Федерации и Калининградской области, муниципальных служащих Калининградской области;</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 xml:space="preserve">денежное довольствие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по </w:t>
      </w:r>
      <w:proofErr w:type="gramStart"/>
      <w:r w:rsidRPr="005A6EE7">
        <w:rPr>
          <w:rFonts w:ascii="Times New Roman" w:hAnsi="Times New Roman" w:cs="Times New Roman"/>
          <w:sz w:val="28"/>
          <w:szCs w:val="28"/>
        </w:rPr>
        <w:t>контролю за</w:t>
      </w:r>
      <w:proofErr w:type="gramEnd"/>
      <w:r w:rsidRPr="005A6EE7">
        <w:rPr>
          <w:rFonts w:ascii="Times New Roman" w:hAnsi="Times New Roman" w:cs="Times New Roman"/>
          <w:sz w:val="28"/>
          <w:szCs w:val="28"/>
        </w:rPr>
        <w:t xml:space="preserve"> оборотом наркотических средств и психотропных веществ, таможенных органов, а также дополнительные выплаты, носящие постоянный характер,  установленные законодательством Российской Федерации;</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 xml:space="preserve">единовременное пособие при увольнении с военной службы,                            из органов внутренних дел, Государственной противопожарной службы, учреждений и органов уголовно-исполнительной системы, органов                    по </w:t>
      </w:r>
      <w:proofErr w:type="gramStart"/>
      <w:r w:rsidRPr="005A6EE7">
        <w:rPr>
          <w:rFonts w:ascii="Times New Roman" w:hAnsi="Times New Roman" w:cs="Times New Roman"/>
          <w:sz w:val="28"/>
          <w:szCs w:val="28"/>
        </w:rPr>
        <w:t>контролю за</w:t>
      </w:r>
      <w:proofErr w:type="gramEnd"/>
      <w:r w:rsidRPr="005A6EE7">
        <w:rPr>
          <w:rFonts w:ascii="Times New Roman" w:hAnsi="Times New Roman" w:cs="Times New Roman"/>
          <w:sz w:val="28"/>
          <w:szCs w:val="28"/>
        </w:rPr>
        <w:t xml:space="preserve"> оборотом наркотических средств и психотропных веществ, таможенных органов, суда и прокуратуры Российской Федерации;</w:t>
      </w:r>
    </w:p>
    <w:p w:rsidR="00060929" w:rsidRPr="005A6EE7" w:rsidRDefault="00060929" w:rsidP="00060929">
      <w:pPr>
        <w:pStyle w:val="ae"/>
        <w:tabs>
          <w:tab w:val="left" w:pos="567"/>
        </w:tabs>
        <w:ind w:firstLine="567"/>
        <w:contextualSpacing/>
        <w:jc w:val="both"/>
      </w:pPr>
      <w:r>
        <w:rPr>
          <w:sz w:val="28"/>
          <w:szCs w:val="28"/>
        </w:rPr>
        <w:t xml:space="preserve">– </w:t>
      </w:r>
      <w:r w:rsidRPr="005A6EE7">
        <w:rPr>
          <w:rFonts w:eastAsia="Calibri"/>
          <w:sz w:val="28"/>
          <w:szCs w:val="28"/>
          <w:lang w:eastAsia="en-US"/>
        </w:rPr>
        <w:t>все виды пенсий (</w:t>
      </w:r>
      <w:proofErr w:type="gramStart"/>
      <w:r w:rsidRPr="005A6EE7">
        <w:rPr>
          <w:rFonts w:eastAsia="Calibri"/>
          <w:sz w:val="28"/>
          <w:szCs w:val="28"/>
          <w:lang w:eastAsia="en-US"/>
        </w:rPr>
        <w:t>кроме</w:t>
      </w:r>
      <w:proofErr w:type="gramEnd"/>
      <w:r w:rsidRPr="005A6EE7">
        <w:rPr>
          <w:rFonts w:eastAsia="Calibri"/>
          <w:sz w:val="28"/>
          <w:szCs w:val="28"/>
          <w:lang w:eastAsia="en-US"/>
        </w:rPr>
        <w:t xml:space="preserve"> </w:t>
      </w:r>
      <w:r w:rsidRPr="00387152">
        <w:rPr>
          <w:rFonts w:eastAsia="Calibri"/>
          <w:sz w:val="28"/>
          <w:szCs w:val="28"/>
          <w:lang w:eastAsia="en-US"/>
        </w:rPr>
        <w:t>установленн</w:t>
      </w:r>
      <w:r>
        <w:rPr>
          <w:rFonts w:eastAsia="Calibri"/>
          <w:sz w:val="28"/>
          <w:szCs w:val="28"/>
          <w:lang w:eastAsia="en-US"/>
        </w:rPr>
        <w:t xml:space="preserve">ой к пенсии надбавке  на уход </w:t>
      </w:r>
      <w:r w:rsidRPr="00387152">
        <w:rPr>
          <w:rFonts w:eastAsia="Calibri"/>
          <w:sz w:val="28"/>
          <w:szCs w:val="28"/>
          <w:lang w:eastAsia="en-US"/>
        </w:rPr>
        <w:t>за пенсионером</w:t>
      </w:r>
      <w:r w:rsidRPr="005A6EE7">
        <w:rPr>
          <w:rFonts w:eastAsia="Calibri"/>
          <w:sz w:val="28"/>
          <w:szCs w:val="28"/>
          <w:lang w:eastAsia="en-US"/>
        </w:rPr>
        <w:t>);</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ежемесячные социальные выплаты, установленные в соответствии                      с законодательством Российской Федерации и законодательством Калининградской области;</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A6EE7">
        <w:rPr>
          <w:rFonts w:ascii="Times New Roman" w:hAnsi="Times New Roman" w:cs="Times New Roman"/>
          <w:sz w:val="28"/>
          <w:szCs w:val="28"/>
        </w:rPr>
        <w:t>пособие по временной нетрудоспособности, пособие по беременности   и родам, а также единовременное пособие женщинам, вставшим на уч</w:t>
      </w:r>
      <w:r>
        <w:rPr>
          <w:rFonts w:ascii="Times New Roman" w:hAnsi="Times New Roman" w:cs="Times New Roman"/>
          <w:sz w:val="28"/>
          <w:szCs w:val="28"/>
        </w:rPr>
        <w:t>е</w:t>
      </w:r>
      <w:r w:rsidRPr="005A6EE7">
        <w:rPr>
          <w:rFonts w:ascii="Times New Roman" w:hAnsi="Times New Roman" w:cs="Times New Roman"/>
          <w:sz w:val="28"/>
          <w:szCs w:val="28"/>
        </w:rPr>
        <w:t>т                   в медицинских организациях в ранние сроки беременности;</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ежемесячное пособие на период отпуска по уходу за ребенком до достижения им возраста полутора лет;</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 xml:space="preserve">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w:t>
      </w:r>
      <w:r w:rsidRPr="005A6EE7">
        <w:rPr>
          <w:rFonts w:ascii="Times New Roman" w:hAnsi="Times New Roman" w:cs="Times New Roman"/>
          <w:sz w:val="28"/>
          <w:szCs w:val="28"/>
        </w:rPr>
        <w:lastRenderedPageBreak/>
        <w:t xml:space="preserve">профессиональную реабилитацию в соответствии с назначением учреждения </w:t>
      </w:r>
      <w:proofErr w:type="gramStart"/>
      <w:r w:rsidRPr="005A6EE7">
        <w:rPr>
          <w:rFonts w:ascii="Times New Roman" w:hAnsi="Times New Roman" w:cs="Times New Roman"/>
          <w:sz w:val="28"/>
          <w:szCs w:val="28"/>
        </w:rPr>
        <w:t>медико-социальной</w:t>
      </w:r>
      <w:proofErr w:type="gramEnd"/>
      <w:r w:rsidRPr="005A6EE7">
        <w:rPr>
          <w:rFonts w:ascii="Times New Roman" w:hAnsi="Times New Roman" w:cs="Times New Roman"/>
          <w:sz w:val="28"/>
          <w:szCs w:val="28"/>
        </w:rPr>
        <w:t xml:space="preserve"> экспертизы;</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ежемесячное пожизненное содержание судей, вышедших в отставку;</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w:t>
      </w:r>
      <w:r w:rsidRPr="005A6EE7">
        <w:rPr>
          <w:rFonts w:ascii="Times New Roman" w:hAnsi="Times New Roman" w:cs="Times New Roman"/>
          <w:sz w:val="28"/>
          <w:szCs w:val="28"/>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а также компенсационные выплаты названным категориям граждан в период нахождения их в академическом отпуске по медицинским показаниям;</w:t>
      </w:r>
      <w:proofErr w:type="gramEnd"/>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пособие по безработице, а также стипендия, получаемая безработным            в период профессионального обучения и переобучения;</w:t>
      </w:r>
    </w:p>
    <w:p w:rsidR="00060929"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 xml:space="preserve">надбавки и доплаты (кроме носящих единовременный характер)                     ко </w:t>
      </w:r>
      <w:r>
        <w:rPr>
          <w:rFonts w:ascii="Times New Roman" w:hAnsi="Times New Roman" w:cs="Times New Roman"/>
          <w:sz w:val="28"/>
          <w:szCs w:val="28"/>
        </w:rPr>
        <w:t>всем видам вышеуказанных выплат.</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sidRPr="005A6EE7">
        <w:rPr>
          <w:rFonts w:ascii="Times New Roman" w:hAnsi="Times New Roman" w:cs="Times New Roman"/>
          <w:sz w:val="28"/>
          <w:szCs w:val="28"/>
        </w:rPr>
        <w:t>К доходу семьи, учитываемому при исчислении величины среднедушевого дохода, также относятся:</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комиссионное вознаграждение штатным страховым агентам                            и штатным брокерам;</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оплата работ и услуг по договорам, заключаемым в соответствии                     с гражданским законодательством Российской Федерации;</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авторское вознаграждение;</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 xml:space="preserve">доходы, получаемые физическими лицами от избирательных комиссий, </w:t>
      </w:r>
      <w:r>
        <w:rPr>
          <w:rFonts w:ascii="Times New Roman" w:hAnsi="Times New Roman" w:cs="Times New Roman"/>
          <w:sz w:val="28"/>
          <w:szCs w:val="28"/>
        </w:rPr>
        <w:t xml:space="preserve">              </w:t>
      </w:r>
      <w:r w:rsidRPr="005A6EE7">
        <w:rPr>
          <w:rFonts w:ascii="Times New Roman" w:hAnsi="Times New Roman" w:cs="Times New Roman"/>
          <w:sz w:val="28"/>
          <w:szCs w:val="28"/>
        </w:rPr>
        <w:t>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доходы физических лиц, осуществляющих старательскую деятельность;</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доходы, получаемые по заключенны</w:t>
      </w:r>
      <w:r>
        <w:rPr>
          <w:rFonts w:ascii="Times New Roman" w:hAnsi="Times New Roman" w:cs="Times New Roman"/>
          <w:sz w:val="28"/>
          <w:szCs w:val="28"/>
        </w:rPr>
        <w:t>м гражданско-правовым договорам;</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доходы от занятия</w:t>
      </w:r>
      <w:r w:rsidRPr="005A6EE7">
        <w:rPr>
          <w:rFonts w:ascii="Times New Roman" w:hAnsi="Times New Roman" w:cs="Times New Roman"/>
          <w:sz w:val="28"/>
          <w:szCs w:val="28"/>
        </w:rPr>
        <w:t xml:space="preserve">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060929" w:rsidRPr="005A6EE7" w:rsidRDefault="00060929" w:rsidP="00060929">
      <w:pPr>
        <w:tabs>
          <w:tab w:val="left" w:pos="0"/>
          <w:tab w:val="left" w:pos="567"/>
        </w:tabs>
        <w:autoSpaceDE w:val="0"/>
        <w:autoSpaceDN w:val="0"/>
        <w:adjustRightInd w:val="0"/>
        <w:ind w:firstLine="567"/>
        <w:contextualSpacing/>
        <w:jc w:val="both"/>
        <w:rPr>
          <w:sz w:val="28"/>
          <w:szCs w:val="28"/>
        </w:rPr>
      </w:pPr>
      <w:r w:rsidRPr="00503B89">
        <w:rPr>
          <w:sz w:val="28"/>
          <w:szCs w:val="28"/>
        </w:rPr>
        <w:t>В зависимости от избранной системы налогообложения</w:t>
      </w:r>
      <w:r w:rsidRPr="005A6EE7">
        <w:rPr>
          <w:sz w:val="28"/>
          <w:szCs w:val="28"/>
        </w:rPr>
        <w:t>, которая удостоверяется документом налогового органа, индивидуальные предприниматели</w:t>
      </w:r>
      <w:r>
        <w:rPr>
          <w:sz w:val="28"/>
          <w:szCs w:val="28"/>
        </w:rPr>
        <w:t xml:space="preserve"> (далее – ИП)</w:t>
      </w:r>
      <w:r w:rsidRPr="005A6EE7">
        <w:rPr>
          <w:sz w:val="28"/>
          <w:szCs w:val="28"/>
        </w:rPr>
        <w:t xml:space="preserve"> для подтверждения получаемых ими доходов представляют заверенные налоговыми органами копии налоговой декларации (за расчетный период)</w:t>
      </w:r>
      <w:r>
        <w:rPr>
          <w:sz w:val="28"/>
          <w:szCs w:val="28"/>
        </w:rPr>
        <w:t xml:space="preserve"> (в случае применения общей системы налогообложения (</w:t>
      </w:r>
      <w:proofErr w:type="gramStart"/>
      <w:r>
        <w:rPr>
          <w:sz w:val="28"/>
          <w:szCs w:val="28"/>
        </w:rPr>
        <w:t>ОСН</w:t>
      </w:r>
      <w:proofErr w:type="gramEnd"/>
      <w:r>
        <w:rPr>
          <w:sz w:val="28"/>
          <w:szCs w:val="28"/>
        </w:rPr>
        <w:t>) или упрощенной системы налогообложения (УСН) либо применения специального режима, предусматривающего уплату единого сельскохозяйственного налога (ЕСХН))</w:t>
      </w:r>
      <w:r w:rsidRPr="005A6EE7">
        <w:rPr>
          <w:sz w:val="28"/>
          <w:szCs w:val="28"/>
        </w:rPr>
        <w:t>,  или справку о доходах</w:t>
      </w:r>
      <w:r>
        <w:rPr>
          <w:sz w:val="28"/>
          <w:szCs w:val="28"/>
        </w:rPr>
        <w:t xml:space="preserve"> ИП (в случае применения системы налогообложения в виде единого налога на вмененный доход (ЕНВД)), или  книгу учета доходов ИП (в случае применения патентной системы налогообложения)</w:t>
      </w:r>
      <w:r w:rsidRPr="005A6EE7">
        <w:rPr>
          <w:sz w:val="28"/>
          <w:szCs w:val="28"/>
        </w:rPr>
        <w:t>;</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доходы от сдачи в аренду </w:t>
      </w:r>
      <w:r w:rsidRPr="005A6EE7">
        <w:rPr>
          <w:rFonts w:ascii="Times New Roman" w:hAnsi="Times New Roman" w:cs="Times New Roman"/>
          <w:sz w:val="28"/>
          <w:szCs w:val="28"/>
        </w:rPr>
        <w:t xml:space="preserve"> недвижимого имущества, принадлежащего на праве собственности семье или отдельным ее членам;</w:t>
      </w:r>
    </w:p>
    <w:p w:rsidR="00060929" w:rsidRPr="005A6EE7"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w:t>
      </w:r>
      <w:r w:rsidRPr="005A6EE7">
        <w:rPr>
          <w:rFonts w:ascii="Times New Roman" w:hAnsi="Times New Roman" w:cs="Times New Roman"/>
          <w:sz w:val="28"/>
          <w:szCs w:val="28"/>
        </w:rPr>
        <w:t>доходы по акциям и другие доходы от участия в управлении собственностью организации (дивиденды, выплаты по долевым паям);</w:t>
      </w:r>
    </w:p>
    <w:p w:rsidR="00060929"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5A6EE7">
        <w:rPr>
          <w:rFonts w:ascii="Times New Roman" w:hAnsi="Times New Roman" w:cs="Times New Roman"/>
          <w:sz w:val="28"/>
          <w:szCs w:val="28"/>
        </w:rPr>
        <w:t>алименты, получаемые членами семьи.</w:t>
      </w:r>
    </w:p>
    <w:p w:rsidR="00060929" w:rsidRDefault="00060929" w:rsidP="00060929">
      <w:pPr>
        <w:pStyle w:val="ConsPlusNormal"/>
        <w:tabs>
          <w:tab w:val="left" w:pos="567"/>
        </w:tabs>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индивидуальным предпринимателем в документах,  представляемых в налоговый орган в соответствии с налоговым законодательством, в том числе для целей исчисления налоговой базы по налогу, указывается  нулевое значение доходов  (доходов и расходов), а также при отсутствии учета доходов (доходов и расходов) в предусмотренных налоговым законодательством случаях в доход индивидуального предпринимателя включается условный размер дохода, равный величине прожиточного минимума трудоспособного</w:t>
      </w:r>
      <w:proofErr w:type="gramEnd"/>
      <w:r>
        <w:rPr>
          <w:rFonts w:ascii="Times New Roman" w:hAnsi="Times New Roman" w:cs="Times New Roman"/>
          <w:sz w:val="28"/>
          <w:szCs w:val="28"/>
        </w:rPr>
        <w:t xml:space="preserve"> населения, установленной                            в Калининградской области на дату подачи заявления о предоставлении муниципальной услуги.</w:t>
      </w:r>
    </w:p>
    <w:p w:rsidR="00060929"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между </w:t>
      </w:r>
      <w:r w:rsidRPr="00A643C2">
        <w:rPr>
          <w:rFonts w:ascii="Times New Roman" w:hAnsi="Times New Roman" w:cs="Times New Roman"/>
          <w:sz w:val="28"/>
          <w:szCs w:val="28"/>
        </w:rPr>
        <w:t>бывшими супругами</w:t>
      </w:r>
      <w:r>
        <w:rPr>
          <w:rFonts w:ascii="Times New Roman" w:hAnsi="Times New Roman" w:cs="Times New Roman"/>
          <w:sz w:val="28"/>
          <w:szCs w:val="28"/>
        </w:rPr>
        <w:t xml:space="preserve"> (родителями) соглашения об уплате алиментов на несовершеннолетних детей, решения суда о взыскании алиментов в доход включается условный размер алиментов.  Условный размер алиментов исчисляется ежемесячно в расчетном периоде и составляет в расчете на одного ребенка величину прожиточного минимума ребенка, установленную                              в Калининградской области на дату подачи заявления о предоставлении муниципальной  услуги.</w:t>
      </w:r>
    </w:p>
    <w:p w:rsidR="00060929" w:rsidRDefault="00060929" w:rsidP="00060929">
      <w:pPr>
        <w:pStyle w:val="ConsPlusNormal"/>
        <w:tabs>
          <w:tab w:val="left" w:pos="567"/>
        </w:tabs>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Доходы членов семьи, состоящих в трудовых отношениях с организациями или иным работодателем, работающих на условиях неполного рабочего времени (за исключением случаев, предусмотренных абзацем вторым статьи 93 Трудового кодекса Российской Федерации), исчисляются исходя из условной величины, равной минимальному размеру оплаты труда, установленному                    в Калининградской области на дату подачи заявления о предоставлении муниципальной услуги. </w:t>
      </w:r>
      <w:proofErr w:type="gramEnd"/>
    </w:p>
    <w:p w:rsidR="00060929" w:rsidRDefault="00060929" w:rsidP="00060929">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Сведения о доходах семьи заявителем подтверждаются документально.</w:t>
      </w:r>
    </w:p>
    <w:p w:rsidR="00060929" w:rsidRPr="005C4449" w:rsidRDefault="00060929" w:rsidP="00060929">
      <w:pPr>
        <w:widowControl w:val="0"/>
        <w:tabs>
          <w:tab w:val="left" w:pos="567"/>
          <w:tab w:val="left" w:pos="1276"/>
        </w:tabs>
        <w:autoSpaceDE w:val="0"/>
        <w:autoSpaceDN w:val="0"/>
        <w:adjustRightInd w:val="0"/>
        <w:ind w:firstLine="567"/>
        <w:jc w:val="both"/>
        <w:rPr>
          <w:rFonts w:eastAsia="Calibri"/>
          <w:sz w:val="28"/>
          <w:szCs w:val="28"/>
          <w:lang w:eastAsia="en-US"/>
        </w:rPr>
      </w:pPr>
      <w:r>
        <w:rPr>
          <w:rFonts w:eastAsia="Calibri"/>
          <w:sz w:val="28"/>
          <w:szCs w:val="28"/>
          <w:lang w:eastAsia="en-US"/>
        </w:rPr>
        <w:t>2.6.3. </w:t>
      </w:r>
      <w:r w:rsidRPr="005C4449">
        <w:rPr>
          <w:rFonts w:eastAsia="Calibri"/>
          <w:sz w:val="28"/>
          <w:szCs w:val="28"/>
          <w:lang w:eastAsia="en-US"/>
        </w:rPr>
        <w:t>В состав семьи, учитываемый при исчислении величины  ср</w:t>
      </w:r>
      <w:r>
        <w:rPr>
          <w:rFonts w:eastAsia="Calibri"/>
          <w:sz w:val="28"/>
          <w:szCs w:val="28"/>
          <w:lang w:eastAsia="en-US"/>
        </w:rPr>
        <w:t xml:space="preserve">еднедушевого дохода, включаются </w:t>
      </w:r>
      <w:r w:rsidRPr="005C4449">
        <w:rPr>
          <w:rFonts w:eastAsia="Calibri"/>
          <w:sz w:val="28"/>
          <w:szCs w:val="28"/>
          <w:lang w:eastAsia="en-US"/>
        </w:rPr>
        <w:t xml:space="preserve">родители (усыновители), </w:t>
      </w:r>
      <w:r>
        <w:rPr>
          <w:rFonts w:eastAsia="Calibri"/>
          <w:sz w:val="28"/>
          <w:szCs w:val="28"/>
          <w:lang w:eastAsia="en-US"/>
        </w:rPr>
        <w:t>супруги родителей несовершеннолетних детей, а также совместно  проживающие                      с ними их рожденные (усыновленные) несовершеннолетние дети</w:t>
      </w:r>
      <w:r w:rsidRPr="005C4449">
        <w:rPr>
          <w:rFonts w:eastAsia="Calibri"/>
          <w:sz w:val="28"/>
          <w:szCs w:val="28"/>
          <w:lang w:eastAsia="en-US"/>
        </w:rPr>
        <w:t>.</w:t>
      </w:r>
    </w:p>
    <w:p w:rsidR="00060929" w:rsidRPr="005C4449" w:rsidRDefault="00060929" w:rsidP="00060929">
      <w:pPr>
        <w:widowControl w:val="0"/>
        <w:tabs>
          <w:tab w:val="left" w:pos="567"/>
          <w:tab w:val="left" w:pos="1276"/>
        </w:tabs>
        <w:autoSpaceDE w:val="0"/>
        <w:autoSpaceDN w:val="0"/>
        <w:adjustRightInd w:val="0"/>
        <w:ind w:firstLine="567"/>
        <w:jc w:val="both"/>
        <w:rPr>
          <w:rFonts w:eastAsia="Calibri"/>
          <w:sz w:val="28"/>
          <w:szCs w:val="28"/>
          <w:lang w:eastAsia="en-US"/>
        </w:rPr>
      </w:pPr>
      <w:proofErr w:type="gramStart"/>
      <w:r w:rsidRPr="005C4449">
        <w:rPr>
          <w:rFonts w:eastAsia="Calibri"/>
          <w:sz w:val="28"/>
          <w:szCs w:val="28"/>
          <w:lang w:eastAsia="en-US"/>
        </w:rPr>
        <w:t>При исчислении среднедушевого дохода семьи, взявшей под опеку (попечительство)</w:t>
      </w:r>
      <w:r w:rsidRPr="00431B63">
        <w:t xml:space="preserve"> </w:t>
      </w:r>
      <w:r w:rsidRPr="00431B63">
        <w:rPr>
          <w:rFonts w:eastAsia="Calibri"/>
          <w:sz w:val="28"/>
          <w:szCs w:val="28"/>
          <w:lang w:eastAsia="en-US"/>
        </w:rPr>
        <w:t>реб</w:t>
      </w:r>
      <w:r>
        <w:rPr>
          <w:rFonts w:eastAsia="Calibri"/>
          <w:sz w:val="28"/>
          <w:szCs w:val="28"/>
          <w:lang w:eastAsia="en-US"/>
        </w:rPr>
        <w:t>е</w:t>
      </w:r>
      <w:r w:rsidRPr="00431B63">
        <w:rPr>
          <w:rFonts w:eastAsia="Calibri"/>
          <w:sz w:val="28"/>
          <w:szCs w:val="28"/>
          <w:lang w:eastAsia="en-US"/>
        </w:rPr>
        <w:t>нка</w:t>
      </w:r>
      <w:r w:rsidRPr="005C4449">
        <w:rPr>
          <w:rFonts w:eastAsia="Calibri"/>
          <w:sz w:val="28"/>
          <w:szCs w:val="28"/>
          <w:lang w:eastAsia="en-US"/>
        </w:rPr>
        <w:t xml:space="preserve">, на которого не выплачиваются в соответствии                 </w:t>
      </w:r>
      <w:r>
        <w:rPr>
          <w:rFonts w:eastAsia="Calibri"/>
          <w:sz w:val="28"/>
          <w:szCs w:val="28"/>
          <w:lang w:eastAsia="en-US"/>
        </w:rPr>
        <w:t xml:space="preserve">                    </w:t>
      </w:r>
      <w:r w:rsidRPr="005C4449">
        <w:rPr>
          <w:rFonts w:eastAsia="Calibri"/>
          <w:sz w:val="28"/>
          <w:szCs w:val="28"/>
          <w:lang w:eastAsia="en-US"/>
        </w:rPr>
        <w:t xml:space="preserve">с законодательством Российской Федерации и законодательством  Калининградской области денежные средства на содержание детей, находящихся под опекой (попечительством), </w:t>
      </w:r>
      <w:r>
        <w:rPr>
          <w:rFonts w:eastAsia="Calibri"/>
          <w:sz w:val="28"/>
          <w:szCs w:val="28"/>
          <w:lang w:eastAsia="en-US"/>
        </w:rPr>
        <w:t xml:space="preserve">в составе семьи </w:t>
      </w:r>
      <w:r w:rsidRPr="005C4449">
        <w:rPr>
          <w:rFonts w:eastAsia="Calibri"/>
          <w:sz w:val="28"/>
          <w:szCs w:val="28"/>
          <w:lang w:eastAsia="en-US"/>
        </w:rPr>
        <w:t>учитываются его родители (родитель), несовершеннолетние братья и сестры независимо от места их проживания (пребывания) и сам реб</w:t>
      </w:r>
      <w:r>
        <w:rPr>
          <w:rFonts w:eastAsia="Calibri"/>
          <w:sz w:val="28"/>
          <w:szCs w:val="28"/>
          <w:lang w:eastAsia="en-US"/>
        </w:rPr>
        <w:t>е</w:t>
      </w:r>
      <w:r w:rsidRPr="005C4449">
        <w:rPr>
          <w:rFonts w:eastAsia="Calibri"/>
          <w:sz w:val="28"/>
          <w:szCs w:val="28"/>
          <w:lang w:eastAsia="en-US"/>
        </w:rPr>
        <w:t>нок, за исключением лиц, указанных                             в п</w:t>
      </w:r>
      <w:r>
        <w:rPr>
          <w:rFonts w:eastAsia="Calibri"/>
          <w:sz w:val="28"/>
          <w:szCs w:val="28"/>
          <w:lang w:eastAsia="en-US"/>
        </w:rPr>
        <w:t>. 2.6.3.1</w:t>
      </w:r>
      <w:proofErr w:type="gramEnd"/>
      <w:r>
        <w:rPr>
          <w:rFonts w:eastAsia="Calibri"/>
          <w:sz w:val="28"/>
          <w:szCs w:val="28"/>
          <w:lang w:eastAsia="en-US"/>
        </w:rPr>
        <w:t xml:space="preserve"> </w:t>
      </w:r>
      <w:r w:rsidRPr="005C4449">
        <w:rPr>
          <w:rFonts w:eastAsia="Calibri"/>
          <w:sz w:val="28"/>
          <w:szCs w:val="28"/>
          <w:lang w:eastAsia="en-US"/>
        </w:rPr>
        <w:t xml:space="preserve">настоящего </w:t>
      </w:r>
      <w:r>
        <w:rPr>
          <w:rFonts w:eastAsia="Calibri"/>
          <w:sz w:val="28"/>
          <w:szCs w:val="28"/>
          <w:lang w:eastAsia="en-US"/>
        </w:rPr>
        <w:t>Административного р</w:t>
      </w:r>
      <w:r w:rsidRPr="005C4449">
        <w:rPr>
          <w:rFonts w:eastAsia="Calibri"/>
          <w:sz w:val="28"/>
          <w:szCs w:val="28"/>
          <w:lang w:eastAsia="en-US"/>
        </w:rPr>
        <w:t>егламента.</w:t>
      </w:r>
    </w:p>
    <w:p w:rsidR="00060929" w:rsidRDefault="00060929" w:rsidP="00060929">
      <w:pPr>
        <w:widowControl w:val="0"/>
        <w:tabs>
          <w:tab w:val="left" w:pos="567"/>
          <w:tab w:val="left" w:pos="1276"/>
        </w:tabs>
        <w:autoSpaceDE w:val="0"/>
        <w:autoSpaceDN w:val="0"/>
        <w:adjustRightInd w:val="0"/>
        <w:ind w:firstLine="567"/>
        <w:jc w:val="both"/>
        <w:rPr>
          <w:rFonts w:eastAsia="Calibri"/>
          <w:sz w:val="28"/>
          <w:szCs w:val="28"/>
          <w:lang w:eastAsia="en-US"/>
        </w:rPr>
      </w:pPr>
      <w:r w:rsidRPr="005C4449">
        <w:rPr>
          <w:rFonts w:eastAsia="Calibri"/>
          <w:sz w:val="28"/>
          <w:szCs w:val="28"/>
          <w:lang w:eastAsia="en-US"/>
        </w:rPr>
        <w:t>При исчислении среднедушевого дохода в состав семьи,</w:t>
      </w:r>
      <w:r>
        <w:rPr>
          <w:rFonts w:eastAsia="Calibri"/>
          <w:sz w:val="28"/>
          <w:szCs w:val="28"/>
          <w:lang w:eastAsia="en-US"/>
        </w:rPr>
        <w:t xml:space="preserve"> имеющей трех                 и более рожденных, усыновленных, принятых под опеку (попечительство), приемных детей до 18 лет, а также рожденных, усыновленных, принятых под опеку (попечительство), приемных детей супруг</w:t>
      </w:r>
      <w:proofErr w:type="gramStart"/>
      <w:r>
        <w:rPr>
          <w:rFonts w:eastAsia="Calibri"/>
          <w:sz w:val="28"/>
          <w:szCs w:val="28"/>
          <w:lang w:eastAsia="en-US"/>
        </w:rPr>
        <w:t>а(</w:t>
      </w:r>
      <w:proofErr w:type="gramEnd"/>
      <w:r>
        <w:rPr>
          <w:rFonts w:eastAsia="Calibri"/>
          <w:sz w:val="28"/>
          <w:szCs w:val="28"/>
          <w:lang w:eastAsia="en-US"/>
        </w:rPr>
        <w:t>и), в состав семьи,</w:t>
      </w:r>
      <w:r w:rsidRPr="005C4449">
        <w:rPr>
          <w:rFonts w:eastAsia="Calibri"/>
          <w:sz w:val="28"/>
          <w:szCs w:val="28"/>
          <w:lang w:eastAsia="en-US"/>
        </w:rPr>
        <w:t xml:space="preserve"> взявшей под опеку (попечительство)</w:t>
      </w:r>
      <w:r w:rsidRPr="00431B63">
        <w:t xml:space="preserve"> </w:t>
      </w:r>
      <w:r w:rsidRPr="00431B63">
        <w:rPr>
          <w:rFonts w:eastAsia="Calibri"/>
          <w:sz w:val="28"/>
          <w:szCs w:val="28"/>
          <w:lang w:eastAsia="en-US"/>
        </w:rPr>
        <w:t>реб</w:t>
      </w:r>
      <w:r>
        <w:rPr>
          <w:rFonts w:eastAsia="Calibri"/>
          <w:sz w:val="28"/>
          <w:szCs w:val="28"/>
          <w:lang w:eastAsia="en-US"/>
        </w:rPr>
        <w:t>е</w:t>
      </w:r>
      <w:r w:rsidRPr="00431B63">
        <w:rPr>
          <w:rFonts w:eastAsia="Calibri"/>
          <w:sz w:val="28"/>
          <w:szCs w:val="28"/>
          <w:lang w:eastAsia="en-US"/>
        </w:rPr>
        <w:t>нка</w:t>
      </w:r>
      <w:r w:rsidRPr="005C4449">
        <w:rPr>
          <w:rFonts w:eastAsia="Calibri"/>
          <w:sz w:val="28"/>
          <w:szCs w:val="28"/>
          <w:lang w:eastAsia="en-US"/>
        </w:rPr>
        <w:t>, на которого</w:t>
      </w:r>
      <w:r>
        <w:rPr>
          <w:rFonts w:eastAsia="Calibri"/>
          <w:sz w:val="28"/>
          <w:szCs w:val="28"/>
          <w:lang w:eastAsia="en-US"/>
        </w:rPr>
        <w:t xml:space="preserve"> выплачиваются                                     </w:t>
      </w:r>
      <w:r w:rsidRPr="005C4449">
        <w:rPr>
          <w:rFonts w:eastAsia="Calibri"/>
          <w:sz w:val="28"/>
          <w:szCs w:val="28"/>
          <w:lang w:eastAsia="en-US"/>
        </w:rPr>
        <w:lastRenderedPageBreak/>
        <w:t>в соответствии с законодательством Российской Федерации                                            и законодательством  Калининградской области денежные средства                              на содержание детей, находящихся под опекой (попечительством), а также                   в состав сем</w:t>
      </w:r>
      <w:r>
        <w:rPr>
          <w:rFonts w:eastAsia="Calibri"/>
          <w:sz w:val="28"/>
          <w:szCs w:val="28"/>
          <w:lang w:eastAsia="en-US"/>
        </w:rPr>
        <w:t>ьи, принявшей на воспитание прие</w:t>
      </w:r>
      <w:r w:rsidRPr="005C4449">
        <w:rPr>
          <w:rFonts w:eastAsia="Calibri"/>
          <w:sz w:val="28"/>
          <w:szCs w:val="28"/>
          <w:lang w:eastAsia="en-US"/>
        </w:rPr>
        <w:t>много реб</w:t>
      </w:r>
      <w:r>
        <w:rPr>
          <w:rFonts w:eastAsia="Calibri"/>
          <w:sz w:val="28"/>
          <w:szCs w:val="28"/>
          <w:lang w:eastAsia="en-US"/>
        </w:rPr>
        <w:t>е</w:t>
      </w:r>
      <w:r w:rsidRPr="005C4449">
        <w:rPr>
          <w:rFonts w:eastAsia="Calibri"/>
          <w:sz w:val="28"/>
          <w:szCs w:val="28"/>
          <w:lang w:eastAsia="en-US"/>
        </w:rPr>
        <w:t>нка, включаются родители  (опекуны, попечители, при</w:t>
      </w:r>
      <w:r>
        <w:rPr>
          <w:rFonts w:eastAsia="Calibri"/>
          <w:sz w:val="28"/>
          <w:szCs w:val="28"/>
          <w:lang w:eastAsia="en-US"/>
        </w:rPr>
        <w:t>е</w:t>
      </w:r>
      <w:r w:rsidRPr="005C4449">
        <w:rPr>
          <w:rFonts w:eastAsia="Calibri"/>
          <w:sz w:val="28"/>
          <w:szCs w:val="28"/>
          <w:lang w:eastAsia="en-US"/>
        </w:rPr>
        <w:t>мные родители) и проживающие совместно с ними их несовершеннолетние дети, несовершеннолетние дети, принятые под опеку (попечительство), а также несовершеннолетние дет</w:t>
      </w:r>
      <w:r>
        <w:rPr>
          <w:rFonts w:eastAsia="Calibri"/>
          <w:sz w:val="28"/>
          <w:szCs w:val="28"/>
          <w:lang w:eastAsia="en-US"/>
        </w:rPr>
        <w:t>и, принятые на воспитание в прие</w:t>
      </w:r>
      <w:r w:rsidRPr="005C4449">
        <w:rPr>
          <w:rFonts w:eastAsia="Calibri"/>
          <w:sz w:val="28"/>
          <w:szCs w:val="28"/>
          <w:lang w:eastAsia="en-US"/>
        </w:rPr>
        <w:t>мную семью.</w:t>
      </w:r>
    </w:p>
    <w:p w:rsidR="00060929" w:rsidRPr="00B83D37" w:rsidRDefault="00060929" w:rsidP="00060929">
      <w:pPr>
        <w:widowControl w:val="0"/>
        <w:tabs>
          <w:tab w:val="left" w:pos="567"/>
          <w:tab w:val="left" w:pos="1276"/>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2.6.3.1. </w:t>
      </w:r>
      <w:r w:rsidRPr="00B83D37">
        <w:rPr>
          <w:rFonts w:eastAsia="Calibri"/>
          <w:sz w:val="28"/>
          <w:szCs w:val="28"/>
          <w:lang w:eastAsia="en-US"/>
        </w:rPr>
        <w:t>При расчете среднедушевого дохода на момент обращения в состав семьи не включаются:</w:t>
      </w:r>
    </w:p>
    <w:p w:rsidR="00060929" w:rsidRPr="0042018E" w:rsidRDefault="00060929" w:rsidP="0006092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42018E">
        <w:rPr>
          <w:rFonts w:ascii="Times New Roman" w:hAnsi="Times New Roman" w:cs="Times New Roman"/>
          <w:sz w:val="28"/>
          <w:szCs w:val="28"/>
        </w:rPr>
        <w:t>дети, достигшие совершеннолетия;</w:t>
      </w:r>
    </w:p>
    <w:p w:rsidR="00060929" w:rsidRPr="0042018E" w:rsidRDefault="00060929" w:rsidP="0006092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42018E">
        <w:rPr>
          <w:rFonts w:ascii="Times New Roman" w:hAnsi="Times New Roman" w:cs="Times New Roman"/>
          <w:sz w:val="28"/>
          <w:szCs w:val="28"/>
        </w:rPr>
        <w:t>дети в возрасте до 18 лет при приобретении ими полной дееспособности в соответствии с законодательством Российской Федерации;</w:t>
      </w:r>
    </w:p>
    <w:p w:rsidR="00060929" w:rsidRPr="0042018E" w:rsidRDefault="00060929" w:rsidP="0006092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42018E">
        <w:rPr>
          <w:rFonts w:ascii="Times New Roman" w:hAnsi="Times New Roman" w:cs="Times New Roman"/>
          <w:sz w:val="28"/>
          <w:szCs w:val="28"/>
        </w:rPr>
        <w:t>дети, в отношении которых родители лишены родительских прав либо ограничены в родительских правах;</w:t>
      </w:r>
    </w:p>
    <w:p w:rsidR="00060929" w:rsidRPr="0042018E" w:rsidRDefault="00060929" w:rsidP="0006092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42018E">
        <w:rPr>
          <w:rFonts w:ascii="Times New Roman" w:hAnsi="Times New Roman" w:cs="Times New Roman"/>
          <w:sz w:val="28"/>
          <w:szCs w:val="28"/>
        </w:rPr>
        <w:t>дети, находящиеся под опекой (попечительством), воспитывающиеся                  в при</w:t>
      </w:r>
      <w:r>
        <w:rPr>
          <w:rFonts w:ascii="Times New Roman" w:hAnsi="Times New Roman" w:cs="Times New Roman"/>
          <w:sz w:val="28"/>
          <w:szCs w:val="28"/>
        </w:rPr>
        <w:t>е</w:t>
      </w:r>
      <w:r w:rsidRPr="0042018E">
        <w:rPr>
          <w:rFonts w:ascii="Times New Roman" w:hAnsi="Times New Roman" w:cs="Times New Roman"/>
          <w:sz w:val="28"/>
          <w:szCs w:val="28"/>
        </w:rPr>
        <w:t>мных семьях, семьях патронатных воспитателей, на содержание которых выплачиваются денежные средства в соответствии с законодательством Российской Федерации и законодательством Калининградской области;</w:t>
      </w:r>
    </w:p>
    <w:p w:rsidR="00060929" w:rsidRPr="0042018E" w:rsidRDefault="00060929" w:rsidP="0006092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42018E">
        <w:rPr>
          <w:rFonts w:ascii="Times New Roman" w:hAnsi="Times New Roman" w:cs="Times New Roman"/>
          <w:sz w:val="28"/>
          <w:szCs w:val="28"/>
        </w:rPr>
        <w:t>дети, находящиеся на полном государственном обеспечении;</w:t>
      </w:r>
    </w:p>
    <w:p w:rsidR="00060929" w:rsidRPr="0042018E" w:rsidRDefault="00060929" w:rsidP="0006092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42018E">
        <w:rPr>
          <w:rFonts w:ascii="Times New Roman" w:hAnsi="Times New Roman" w:cs="Times New Roman"/>
          <w:sz w:val="28"/>
          <w:szCs w:val="28"/>
        </w:rPr>
        <w:t>супруг (родитель, усыновитель), проходящий военную службу                             по призыву либо обучающийся  в образовательном учреждении, реализующем военные профессиональные образовательные программы, до заключения контракта о прохождении военной службы;</w:t>
      </w:r>
    </w:p>
    <w:p w:rsidR="00060929" w:rsidRPr="0042018E" w:rsidRDefault="00060929" w:rsidP="0006092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42018E">
        <w:rPr>
          <w:rFonts w:ascii="Times New Roman" w:hAnsi="Times New Roman" w:cs="Times New Roman"/>
          <w:sz w:val="28"/>
          <w:szCs w:val="28"/>
        </w:rPr>
        <w:t>супруг (родитель, усыновитель), отсутствующий в семье в связи                           с осуждением к лишению свободы или нахождением под арестом,                                    принудительн</w:t>
      </w:r>
      <w:r>
        <w:rPr>
          <w:rFonts w:ascii="Times New Roman" w:hAnsi="Times New Roman" w:cs="Times New Roman"/>
          <w:sz w:val="28"/>
          <w:szCs w:val="28"/>
        </w:rPr>
        <w:t>ы</w:t>
      </w:r>
      <w:r w:rsidRPr="0042018E">
        <w:rPr>
          <w:rFonts w:ascii="Times New Roman" w:hAnsi="Times New Roman" w:cs="Times New Roman"/>
          <w:sz w:val="28"/>
          <w:szCs w:val="28"/>
        </w:rPr>
        <w:t>м лечени</w:t>
      </w:r>
      <w:r>
        <w:rPr>
          <w:rFonts w:ascii="Times New Roman" w:hAnsi="Times New Roman" w:cs="Times New Roman"/>
          <w:sz w:val="28"/>
          <w:szCs w:val="28"/>
        </w:rPr>
        <w:t>ем</w:t>
      </w:r>
      <w:r w:rsidRPr="0042018E">
        <w:rPr>
          <w:rFonts w:ascii="Times New Roman" w:hAnsi="Times New Roman" w:cs="Times New Roman"/>
          <w:sz w:val="28"/>
          <w:szCs w:val="28"/>
        </w:rPr>
        <w:t xml:space="preserve"> по решению суда, прохождением судебно-медицинской экспертизы на основании постановления следственных органов или суда;</w:t>
      </w:r>
    </w:p>
    <w:p w:rsidR="00060929" w:rsidRPr="0042018E" w:rsidRDefault="00060929" w:rsidP="0006092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42018E">
        <w:rPr>
          <w:rFonts w:ascii="Times New Roman" w:hAnsi="Times New Roman" w:cs="Times New Roman"/>
          <w:sz w:val="28"/>
          <w:szCs w:val="28"/>
        </w:rPr>
        <w:t>супруг (родитель, усыновитель), обязанный по решению суда выплачивать алименты на реб</w:t>
      </w:r>
      <w:r>
        <w:rPr>
          <w:rFonts w:ascii="Times New Roman" w:hAnsi="Times New Roman" w:cs="Times New Roman"/>
          <w:sz w:val="28"/>
          <w:szCs w:val="28"/>
        </w:rPr>
        <w:t>е</w:t>
      </w:r>
      <w:r w:rsidRPr="0042018E">
        <w:rPr>
          <w:rFonts w:ascii="Times New Roman" w:hAnsi="Times New Roman" w:cs="Times New Roman"/>
          <w:sz w:val="28"/>
          <w:szCs w:val="28"/>
        </w:rPr>
        <w:t xml:space="preserve">нка, в отношении которого </w:t>
      </w:r>
      <w:r w:rsidRPr="0018183A">
        <w:rPr>
          <w:rFonts w:ascii="Times New Roman" w:hAnsi="Times New Roman" w:cs="Times New Roman"/>
          <w:sz w:val="28"/>
          <w:szCs w:val="28"/>
        </w:rPr>
        <w:t>предоставляется муниципальная услуга</w:t>
      </w:r>
      <w:r w:rsidRPr="0042018E">
        <w:rPr>
          <w:rFonts w:ascii="Times New Roman" w:hAnsi="Times New Roman" w:cs="Times New Roman"/>
          <w:sz w:val="28"/>
          <w:szCs w:val="28"/>
        </w:rPr>
        <w:t>;</w:t>
      </w:r>
    </w:p>
    <w:p w:rsidR="00060929" w:rsidRDefault="00060929" w:rsidP="0006092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42018E">
        <w:rPr>
          <w:rFonts w:ascii="Times New Roman" w:hAnsi="Times New Roman" w:cs="Times New Roman"/>
          <w:sz w:val="28"/>
          <w:szCs w:val="28"/>
        </w:rPr>
        <w:t>родители (родитель, усыно</w:t>
      </w:r>
      <w:r>
        <w:rPr>
          <w:rFonts w:ascii="Times New Roman" w:hAnsi="Times New Roman" w:cs="Times New Roman"/>
          <w:sz w:val="28"/>
          <w:szCs w:val="28"/>
        </w:rPr>
        <w:t>витель) ребе</w:t>
      </w:r>
      <w:r w:rsidRPr="0042018E">
        <w:rPr>
          <w:rFonts w:ascii="Times New Roman" w:hAnsi="Times New Roman" w:cs="Times New Roman"/>
          <w:sz w:val="28"/>
          <w:szCs w:val="28"/>
        </w:rPr>
        <w:t xml:space="preserve">нка, переданного под опеку (попечительство), не исполняющие или </w:t>
      </w:r>
      <w:proofErr w:type="spellStart"/>
      <w:r w:rsidRPr="0042018E">
        <w:rPr>
          <w:rFonts w:ascii="Times New Roman" w:hAnsi="Times New Roman" w:cs="Times New Roman"/>
          <w:sz w:val="28"/>
          <w:szCs w:val="28"/>
        </w:rPr>
        <w:t>ненадлежаще</w:t>
      </w:r>
      <w:proofErr w:type="spellEnd"/>
      <w:r w:rsidRPr="0042018E">
        <w:rPr>
          <w:rFonts w:ascii="Times New Roman" w:hAnsi="Times New Roman" w:cs="Times New Roman"/>
          <w:sz w:val="28"/>
          <w:szCs w:val="28"/>
        </w:rPr>
        <w:t xml:space="preserve"> исполняющие свои обязанности по во</w:t>
      </w:r>
      <w:r>
        <w:rPr>
          <w:rFonts w:ascii="Times New Roman" w:hAnsi="Times New Roman" w:cs="Times New Roman"/>
          <w:sz w:val="28"/>
          <w:szCs w:val="28"/>
        </w:rPr>
        <w:t>спитанию и/или содержанию ребенка;</w:t>
      </w:r>
    </w:p>
    <w:p w:rsidR="00060929" w:rsidRDefault="00060929" w:rsidP="0006092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бывший супруг (супруга) заявителя, являющийся родителем ребенка,                   в отношении которого предоставляется муниципальная услуга;</w:t>
      </w:r>
    </w:p>
    <w:p w:rsidR="00060929" w:rsidRPr="00B83D37" w:rsidRDefault="00060929" w:rsidP="0006092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супруг (родитель, усыновитель), обязанный на основании нотариально удостоверенного соглашения об уплате алиментов выплачивать алименты                 на ребенка, в отношении которого предоставляется муниципальная услуга.</w:t>
      </w:r>
    </w:p>
    <w:p w:rsidR="00060929" w:rsidRDefault="00060929" w:rsidP="00060929">
      <w:pPr>
        <w:pStyle w:val="ConsPlusNormal"/>
        <w:keepLines/>
        <w:ind w:firstLine="567"/>
        <w:jc w:val="both"/>
        <w:rPr>
          <w:rFonts w:ascii="Times New Roman" w:hAnsi="Times New Roman" w:cs="Times New Roman"/>
          <w:sz w:val="28"/>
          <w:szCs w:val="28"/>
        </w:rPr>
      </w:pPr>
      <w:r>
        <w:rPr>
          <w:rFonts w:ascii="Times New Roman" w:hAnsi="Times New Roman" w:cs="Times New Roman"/>
          <w:sz w:val="28"/>
          <w:szCs w:val="28"/>
        </w:rPr>
        <w:t>2.6.4</w:t>
      </w:r>
      <w:r w:rsidRPr="007D6FE0">
        <w:rPr>
          <w:rFonts w:ascii="Times New Roman" w:hAnsi="Times New Roman" w:cs="Times New Roman"/>
          <w:sz w:val="28"/>
          <w:szCs w:val="28"/>
        </w:rPr>
        <w:t>.</w:t>
      </w:r>
      <w:r>
        <w:rPr>
          <w:rFonts w:ascii="Times New Roman" w:hAnsi="Times New Roman" w:cs="Times New Roman"/>
          <w:sz w:val="28"/>
          <w:szCs w:val="28"/>
        </w:rPr>
        <w:t> </w:t>
      </w:r>
      <w:r w:rsidRPr="00A0654B">
        <w:rPr>
          <w:rFonts w:ascii="Times New Roman" w:hAnsi="Times New Roman" w:cs="Times New Roman"/>
          <w:sz w:val="28"/>
          <w:szCs w:val="28"/>
        </w:rPr>
        <w:t>Спо</w:t>
      </w:r>
      <w:r>
        <w:rPr>
          <w:rFonts w:ascii="Times New Roman" w:hAnsi="Times New Roman" w:cs="Times New Roman"/>
          <w:sz w:val="28"/>
          <w:szCs w:val="28"/>
        </w:rPr>
        <w:t>собы получения бланка заявления</w:t>
      </w:r>
      <w:r w:rsidRPr="004C1407">
        <w:rPr>
          <w:rFonts w:ascii="Times New Roman" w:hAnsi="Times New Roman" w:cs="Times New Roman"/>
          <w:sz w:val="28"/>
          <w:szCs w:val="28"/>
        </w:rPr>
        <w:t xml:space="preserve"> </w:t>
      </w:r>
      <w:r>
        <w:rPr>
          <w:rFonts w:ascii="Times New Roman" w:hAnsi="Times New Roman" w:cs="Times New Roman"/>
          <w:sz w:val="28"/>
          <w:szCs w:val="28"/>
        </w:rPr>
        <w:t>и п</w:t>
      </w:r>
      <w:r w:rsidRPr="004C1407">
        <w:rPr>
          <w:rFonts w:ascii="Times New Roman" w:hAnsi="Times New Roman" w:cs="Times New Roman"/>
          <w:sz w:val="28"/>
          <w:szCs w:val="28"/>
        </w:rPr>
        <w:t xml:space="preserve">орядок  </w:t>
      </w:r>
      <w:r>
        <w:rPr>
          <w:rFonts w:ascii="Times New Roman" w:hAnsi="Times New Roman" w:cs="Times New Roman"/>
          <w:sz w:val="28"/>
          <w:szCs w:val="28"/>
        </w:rPr>
        <w:t>его получения</w:t>
      </w:r>
      <w:r w:rsidRPr="00A0654B">
        <w:rPr>
          <w:rFonts w:ascii="Times New Roman" w:hAnsi="Times New Roman" w:cs="Times New Roman"/>
          <w:sz w:val="28"/>
          <w:szCs w:val="28"/>
        </w:rPr>
        <w:t>.</w:t>
      </w:r>
    </w:p>
    <w:p w:rsidR="00060929" w:rsidRDefault="00060929" w:rsidP="00060929">
      <w:pPr>
        <w:pStyle w:val="ConsPlusNormal"/>
        <w:ind w:firstLine="567"/>
        <w:contextualSpacing/>
        <w:jc w:val="both"/>
        <w:rPr>
          <w:rFonts w:ascii="Times New Roman" w:hAnsi="Times New Roman" w:cs="Times New Roman"/>
          <w:sz w:val="28"/>
          <w:szCs w:val="28"/>
        </w:rPr>
      </w:pPr>
      <w:r w:rsidRPr="007D6FE0">
        <w:rPr>
          <w:rFonts w:ascii="Times New Roman" w:hAnsi="Times New Roman" w:cs="Times New Roman"/>
          <w:sz w:val="28"/>
          <w:szCs w:val="28"/>
        </w:rPr>
        <w:t>Заявитель получает бланк заявления у специалиста МФЦ при личном обращении либо самостоятельно в электронном виде  на официальном сайте Администрации klgd.ru в разделе «Услуги».</w:t>
      </w:r>
    </w:p>
    <w:p w:rsidR="00060929" w:rsidRPr="003E2972" w:rsidRDefault="00060929" w:rsidP="00060929">
      <w:pPr>
        <w:widowControl w:val="0"/>
        <w:tabs>
          <w:tab w:val="left" w:pos="567"/>
        </w:tabs>
        <w:autoSpaceDE w:val="0"/>
        <w:autoSpaceDN w:val="0"/>
        <w:ind w:firstLine="567"/>
        <w:contextualSpacing/>
        <w:jc w:val="both"/>
        <w:rPr>
          <w:sz w:val="28"/>
          <w:szCs w:val="28"/>
        </w:rPr>
      </w:pPr>
      <w:r w:rsidRPr="003E2972">
        <w:rPr>
          <w:sz w:val="28"/>
          <w:szCs w:val="28"/>
        </w:rPr>
        <w:t>Заявление с комплектом документов заявитель представляет:</w:t>
      </w:r>
    </w:p>
    <w:p w:rsidR="00060929" w:rsidRPr="003E2972" w:rsidRDefault="00060929" w:rsidP="00060929">
      <w:pPr>
        <w:widowControl w:val="0"/>
        <w:tabs>
          <w:tab w:val="left" w:pos="567"/>
        </w:tabs>
        <w:autoSpaceDE w:val="0"/>
        <w:autoSpaceDN w:val="0"/>
        <w:ind w:firstLine="567"/>
        <w:contextualSpacing/>
        <w:jc w:val="both"/>
        <w:rPr>
          <w:sz w:val="28"/>
          <w:szCs w:val="28"/>
        </w:rPr>
      </w:pPr>
      <w:r>
        <w:rPr>
          <w:sz w:val="28"/>
          <w:szCs w:val="28"/>
        </w:rPr>
        <w:lastRenderedPageBreak/>
        <w:t xml:space="preserve">– </w:t>
      </w:r>
      <w:r w:rsidRPr="003E2972">
        <w:rPr>
          <w:sz w:val="28"/>
          <w:szCs w:val="28"/>
        </w:rPr>
        <w:t>при личном обращении к специалисту МФЦ;</w:t>
      </w:r>
    </w:p>
    <w:p w:rsidR="00060929" w:rsidRPr="003E297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3E2972">
        <w:rPr>
          <w:sz w:val="28"/>
          <w:szCs w:val="28"/>
        </w:rPr>
        <w:t xml:space="preserve">в адрес Комитета посредством почтового отправления с уведомлением </w:t>
      </w:r>
      <w:r>
        <w:rPr>
          <w:sz w:val="28"/>
          <w:szCs w:val="28"/>
        </w:rPr>
        <w:t xml:space="preserve">                </w:t>
      </w:r>
      <w:r w:rsidRPr="003E2972">
        <w:rPr>
          <w:sz w:val="28"/>
          <w:szCs w:val="28"/>
        </w:rPr>
        <w:t>о вручении.</w:t>
      </w:r>
    </w:p>
    <w:p w:rsidR="00060929" w:rsidRPr="003E2972" w:rsidRDefault="00060929" w:rsidP="00060929">
      <w:pPr>
        <w:keepLines/>
        <w:widowControl w:val="0"/>
        <w:tabs>
          <w:tab w:val="left" w:pos="567"/>
        </w:tabs>
        <w:autoSpaceDE w:val="0"/>
        <w:autoSpaceDN w:val="0"/>
        <w:spacing w:before="220"/>
        <w:ind w:firstLine="567"/>
        <w:contextualSpacing/>
        <w:jc w:val="both"/>
        <w:rPr>
          <w:sz w:val="28"/>
          <w:szCs w:val="28"/>
        </w:rPr>
      </w:pPr>
      <w:r w:rsidRPr="00F829D8">
        <w:rPr>
          <w:sz w:val="28"/>
          <w:szCs w:val="28"/>
        </w:rPr>
        <w:t>2.6.</w:t>
      </w:r>
      <w:r>
        <w:rPr>
          <w:sz w:val="28"/>
          <w:szCs w:val="28"/>
        </w:rPr>
        <w:t>5</w:t>
      </w:r>
      <w:r w:rsidRPr="00F829D8">
        <w:rPr>
          <w:sz w:val="28"/>
          <w:szCs w:val="28"/>
        </w:rPr>
        <w:t>.</w:t>
      </w:r>
      <w:r>
        <w:t> </w:t>
      </w:r>
      <w:r w:rsidRPr="00F829D8">
        <w:rPr>
          <w:sz w:val="28"/>
          <w:szCs w:val="28"/>
        </w:rPr>
        <w:t>Представление заявления и комплекта документов в электронной форме не предусмотрено.</w:t>
      </w:r>
      <w:r w:rsidRPr="003E2972">
        <w:rPr>
          <w:sz w:val="28"/>
          <w:szCs w:val="28"/>
        </w:rPr>
        <w:t xml:space="preserve"> </w:t>
      </w:r>
    </w:p>
    <w:p w:rsidR="00060929" w:rsidRDefault="00060929" w:rsidP="00060929">
      <w:pPr>
        <w:keepLines/>
        <w:widowControl w:val="0"/>
        <w:tabs>
          <w:tab w:val="left" w:pos="567"/>
        </w:tabs>
        <w:autoSpaceDE w:val="0"/>
        <w:autoSpaceDN w:val="0"/>
        <w:spacing w:before="220"/>
        <w:ind w:firstLine="567"/>
        <w:contextualSpacing/>
        <w:jc w:val="both"/>
        <w:rPr>
          <w:sz w:val="28"/>
          <w:szCs w:val="28"/>
        </w:rPr>
      </w:pPr>
      <w:r>
        <w:rPr>
          <w:sz w:val="28"/>
          <w:szCs w:val="28"/>
        </w:rPr>
        <w:t>2.7. </w:t>
      </w:r>
      <w:r w:rsidRPr="003E2972">
        <w:rPr>
          <w:sz w:val="28"/>
          <w:szCs w:val="28"/>
        </w:rPr>
        <w:t xml:space="preserve">Исчерпывающий перечень документов, необходимых в соответствии </w:t>
      </w:r>
      <w:r>
        <w:rPr>
          <w:sz w:val="28"/>
          <w:szCs w:val="28"/>
        </w:rPr>
        <w:t xml:space="preserve">             </w:t>
      </w:r>
      <w:r w:rsidRPr="003E2972">
        <w:rPr>
          <w:sz w:val="28"/>
          <w:szCs w:val="28"/>
        </w:rPr>
        <w:t xml:space="preserve">с нормативными правовыми актами для предоставления муниципальной услуги, которые находятся в распоряжении </w:t>
      </w:r>
      <w:r>
        <w:rPr>
          <w:sz w:val="28"/>
          <w:szCs w:val="28"/>
        </w:rPr>
        <w:t xml:space="preserve"> </w:t>
      </w:r>
      <w:r w:rsidRPr="003E2972">
        <w:rPr>
          <w:sz w:val="28"/>
          <w:szCs w:val="28"/>
        </w:rPr>
        <w:t xml:space="preserve">государственных </w:t>
      </w:r>
      <w:r>
        <w:rPr>
          <w:sz w:val="28"/>
          <w:szCs w:val="28"/>
        </w:rPr>
        <w:t xml:space="preserve"> </w:t>
      </w:r>
      <w:r w:rsidRPr="003E2972">
        <w:rPr>
          <w:sz w:val="28"/>
          <w:szCs w:val="28"/>
        </w:rPr>
        <w:t xml:space="preserve">органов, </w:t>
      </w:r>
      <w:r>
        <w:rPr>
          <w:sz w:val="28"/>
          <w:szCs w:val="28"/>
        </w:rPr>
        <w:t xml:space="preserve"> </w:t>
      </w:r>
      <w:r w:rsidRPr="003E2972">
        <w:rPr>
          <w:sz w:val="28"/>
          <w:szCs w:val="28"/>
        </w:rPr>
        <w:t>органов</w:t>
      </w:r>
      <w:r>
        <w:rPr>
          <w:sz w:val="28"/>
          <w:szCs w:val="28"/>
        </w:rPr>
        <w:t xml:space="preserve"> </w:t>
      </w:r>
      <w:r w:rsidRPr="003E2972">
        <w:rPr>
          <w:sz w:val="28"/>
          <w:szCs w:val="28"/>
        </w:rPr>
        <w:t xml:space="preserve"> </w:t>
      </w:r>
    </w:p>
    <w:p w:rsidR="00060929" w:rsidRPr="003E2972" w:rsidRDefault="00060929" w:rsidP="00060929">
      <w:pPr>
        <w:keepLines/>
        <w:widowControl w:val="0"/>
        <w:tabs>
          <w:tab w:val="left" w:pos="567"/>
        </w:tabs>
        <w:autoSpaceDE w:val="0"/>
        <w:autoSpaceDN w:val="0"/>
        <w:spacing w:before="220"/>
        <w:contextualSpacing/>
        <w:jc w:val="both"/>
        <w:rPr>
          <w:sz w:val="28"/>
          <w:szCs w:val="28"/>
        </w:rPr>
      </w:pPr>
      <w:r w:rsidRPr="003E2972">
        <w:rPr>
          <w:sz w:val="28"/>
          <w:szCs w:val="28"/>
        </w:rPr>
        <w:t>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60929" w:rsidRDefault="00060929" w:rsidP="00060929">
      <w:pPr>
        <w:keepLines/>
        <w:widowControl w:val="0"/>
        <w:tabs>
          <w:tab w:val="left" w:pos="567"/>
        </w:tabs>
        <w:autoSpaceDE w:val="0"/>
        <w:autoSpaceDN w:val="0"/>
        <w:spacing w:before="220"/>
        <w:ind w:firstLine="567"/>
        <w:contextualSpacing/>
        <w:jc w:val="both"/>
        <w:rPr>
          <w:sz w:val="28"/>
          <w:szCs w:val="28"/>
        </w:rPr>
      </w:pPr>
      <w:r w:rsidRPr="003E2972">
        <w:rPr>
          <w:sz w:val="28"/>
          <w:szCs w:val="28"/>
        </w:rPr>
        <w:t>2.7.1.</w:t>
      </w:r>
      <w:r w:rsidRPr="003E2972">
        <w:t xml:space="preserve"> </w:t>
      </w:r>
      <w:r w:rsidRPr="003E2972">
        <w:rPr>
          <w:sz w:val="28"/>
          <w:szCs w:val="28"/>
        </w:rPr>
        <w:t>Вместе с заявлением заявитель вправе представить:</w:t>
      </w:r>
    </w:p>
    <w:p w:rsidR="00060929" w:rsidRDefault="00060929" w:rsidP="00060929">
      <w:pPr>
        <w:keepLines/>
        <w:widowControl w:val="0"/>
        <w:tabs>
          <w:tab w:val="left" w:pos="567"/>
        </w:tabs>
        <w:autoSpaceDE w:val="0"/>
        <w:autoSpaceDN w:val="0"/>
        <w:spacing w:before="220"/>
        <w:ind w:firstLine="567"/>
        <w:contextualSpacing/>
        <w:jc w:val="both"/>
        <w:rPr>
          <w:sz w:val="28"/>
          <w:szCs w:val="28"/>
        </w:rPr>
      </w:pPr>
      <w:r>
        <w:rPr>
          <w:sz w:val="28"/>
          <w:szCs w:val="28"/>
        </w:rPr>
        <w:t>– акт органа опеки и попечительства о назначении опекуна или попечителя;</w:t>
      </w:r>
    </w:p>
    <w:p w:rsidR="00060929" w:rsidRPr="00DC1E80" w:rsidRDefault="00060929" w:rsidP="00060929">
      <w:pPr>
        <w:tabs>
          <w:tab w:val="left" w:pos="567"/>
        </w:tabs>
        <w:autoSpaceDE w:val="0"/>
        <w:autoSpaceDN w:val="0"/>
        <w:adjustRightInd w:val="0"/>
        <w:ind w:firstLine="567"/>
        <w:contextualSpacing/>
        <w:jc w:val="both"/>
        <w:rPr>
          <w:spacing w:val="2"/>
          <w:sz w:val="28"/>
          <w:szCs w:val="28"/>
        </w:rPr>
      </w:pPr>
      <w:r>
        <w:rPr>
          <w:sz w:val="28"/>
          <w:szCs w:val="28"/>
        </w:rPr>
        <w:t>–</w:t>
      </w:r>
      <w:r w:rsidRPr="00DC1E80">
        <w:rPr>
          <w:spacing w:val="2"/>
          <w:sz w:val="28"/>
          <w:szCs w:val="28"/>
        </w:rPr>
        <w:t xml:space="preserve"> </w:t>
      </w:r>
      <w:r>
        <w:rPr>
          <w:spacing w:val="2"/>
          <w:sz w:val="28"/>
          <w:szCs w:val="28"/>
        </w:rPr>
        <w:t>справку</w:t>
      </w:r>
      <w:r w:rsidRPr="00416017">
        <w:rPr>
          <w:spacing w:val="2"/>
          <w:sz w:val="28"/>
          <w:szCs w:val="28"/>
        </w:rPr>
        <w:t xml:space="preserve"> об инвалидности</w:t>
      </w:r>
      <w:r>
        <w:rPr>
          <w:spacing w:val="2"/>
          <w:sz w:val="28"/>
          <w:szCs w:val="28"/>
        </w:rPr>
        <w:t xml:space="preserve"> членов семьи</w:t>
      </w:r>
      <w:r w:rsidRPr="00416017">
        <w:rPr>
          <w:spacing w:val="2"/>
          <w:sz w:val="28"/>
          <w:szCs w:val="28"/>
        </w:rPr>
        <w:t>;</w:t>
      </w:r>
    </w:p>
    <w:p w:rsidR="00060929" w:rsidRDefault="00060929" w:rsidP="00060929">
      <w:pPr>
        <w:keepLines/>
        <w:widowControl w:val="0"/>
        <w:tabs>
          <w:tab w:val="left" w:pos="567"/>
        </w:tabs>
        <w:autoSpaceDE w:val="0"/>
        <w:autoSpaceDN w:val="0"/>
        <w:spacing w:before="220"/>
        <w:ind w:firstLine="567"/>
        <w:contextualSpacing/>
        <w:jc w:val="both"/>
        <w:rPr>
          <w:sz w:val="28"/>
          <w:szCs w:val="28"/>
        </w:rPr>
      </w:pPr>
      <w:proofErr w:type="gramStart"/>
      <w:r>
        <w:rPr>
          <w:sz w:val="28"/>
          <w:szCs w:val="28"/>
        </w:rPr>
        <w:t>– </w:t>
      </w:r>
      <w:r w:rsidRPr="006219C8">
        <w:rPr>
          <w:sz w:val="28"/>
          <w:szCs w:val="28"/>
        </w:rPr>
        <w:t>справку из</w:t>
      </w:r>
      <w:r w:rsidRPr="00216AD3">
        <w:rPr>
          <w:sz w:val="28"/>
          <w:szCs w:val="28"/>
        </w:rPr>
        <w:t xml:space="preserve"> отделения адресно-справочной работы отдела по работе </w:t>
      </w:r>
      <w:r>
        <w:rPr>
          <w:sz w:val="28"/>
          <w:szCs w:val="28"/>
        </w:rPr>
        <w:t xml:space="preserve">                                  </w:t>
      </w:r>
      <w:r w:rsidRPr="00216AD3">
        <w:rPr>
          <w:sz w:val="28"/>
          <w:szCs w:val="28"/>
        </w:rPr>
        <w:t>с гражданами РФ УВМ УМВД Ро</w:t>
      </w:r>
      <w:r>
        <w:rPr>
          <w:sz w:val="28"/>
          <w:szCs w:val="28"/>
        </w:rPr>
        <w:t xml:space="preserve">ссии по Калининградской области, </w:t>
      </w:r>
      <w:r w:rsidRPr="006219C8">
        <w:rPr>
          <w:sz w:val="28"/>
          <w:szCs w:val="28"/>
        </w:rPr>
        <w:t>подтверждающ</w:t>
      </w:r>
      <w:r>
        <w:rPr>
          <w:sz w:val="28"/>
          <w:szCs w:val="28"/>
        </w:rPr>
        <w:t>ую</w:t>
      </w:r>
      <w:r w:rsidRPr="006219C8">
        <w:rPr>
          <w:sz w:val="28"/>
          <w:szCs w:val="28"/>
        </w:rPr>
        <w:t xml:space="preserve"> регистрацию заявителя и членов его семьи по месту жительства </w:t>
      </w:r>
      <w:r>
        <w:rPr>
          <w:sz w:val="28"/>
          <w:szCs w:val="28"/>
        </w:rPr>
        <w:t xml:space="preserve">или месту пребывания </w:t>
      </w:r>
      <w:r w:rsidRPr="006219C8">
        <w:rPr>
          <w:sz w:val="28"/>
          <w:szCs w:val="28"/>
        </w:rPr>
        <w:t>на территории городского округа «Город Калининград»</w:t>
      </w:r>
      <w:r>
        <w:rPr>
          <w:sz w:val="28"/>
          <w:szCs w:val="28"/>
        </w:rPr>
        <w:t xml:space="preserve">, </w:t>
      </w:r>
      <w:r w:rsidRPr="00815DA0">
        <w:rPr>
          <w:sz w:val="28"/>
          <w:szCs w:val="28"/>
        </w:rPr>
        <w:t xml:space="preserve">либо </w:t>
      </w:r>
      <w:r w:rsidRPr="00B36E76">
        <w:rPr>
          <w:sz w:val="28"/>
          <w:szCs w:val="28"/>
        </w:rPr>
        <w:t>иной документ, подтверждающий</w:t>
      </w:r>
      <w:r>
        <w:rPr>
          <w:sz w:val="28"/>
          <w:szCs w:val="28"/>
        </w:rPr>
        <w:t xml:space="preserve"> регистрацию заявителя и членов его семьи по месту жительства или месту пребывания на территории городского округа «Город Калининград», который выдается</w:t>
      </w:r>
      <w:proofErr w:type="gramEnd"/>
      <w:r>
        <w:rPr>
          <w:sz w:val="28"/>
          <w:szCs w:val="28"/>
        </w:rPr>
        <w:t xml:space="preserve"> территориальными отделами по вопросам миграции  </w:t>
      </w:r>
      <w:r w:rsidRPr="00B36E76">
        <w:rPr>
          <w:sz w:val="28"/>
          <w:szCs w:val="28"/>
        </w:rPr>
        <w:t>ОМВД России города Калининграда</w:t>
      </w:r>
      <w:r>
        <w:rPr>
          <w:sz w:val="28"/>
          <w:szCs w:val="28"/>
        </w:rPr>
        <w:t>;</w:t>
      </w:r>
    </w:p>
    <w:p w:rsidR="00060929" w:rsidRDefault="00060929" w:rsidP="00060929">
      <w:pPr>
        <w:keepLines/>
        <w:widowControl w:val="0"/>
        <w:tabs>
          <w:tab w:val="left" w:pos="567"/>
        </w:tabs>
        <w:autoSpaceDE w:val="0"/>
        <w:autoSpaceDN w:val="0"/>
        <w:spacing w:before="220"/>
        <w:ind w:firstLine="567"/>
        <w:contextualSpacing/>
        <w:jc w:val="both"/>
        <w:rPr>
          <w:sz w:val="28"/>
          <w:szCs w:val="28"/>
        </w:rPr>
      </w:pPr>
      <w:r>
        <w:rPr>
          <w:sz w:val="28"/>
          <w:szCs w:val="28"/>
        </w:rPr>
        <w:t>– </w:t>
      </w:r>
      <w:r w:rsidRPr="006B4636">
        <w:rPr>
          <w:sz w:val="28"/>
          <w:szCs w:val="28"/>
        </w:rPr>
        <w:t xml:space="preserve">копию лицевого счета </w:t>
      </w:r>
      <w:r>
        <w:rPr>
          <w:sz w:val="28"/>
          <w:szCs w:val="28"/>
        </w:rPr>
        <w:t>к</w:t>
      </w:r>
      <w:r w:rsidRPr="00815DA0">
        <w:rPr>
          <w:sz w:val="28"/>
          <w:szCs w:val="28"/>
        </w:rPr>
        <w:t>вартиросъ</w:t>
      </w:r>
      <w:r>
        <w:rPr>
          <w:sz w:val="28"/>
          <w:szCs w:val="28"/>
        </w:rPr>
        <w:t>е</w:t>
      </w:r>
      <w:r w:rsidRPr="00815DA0">
        <w:rPr>
          <w:sz w:val="28"/>
          <w:szCs w:val="28"/>
        </w:rPr>
        <w:t xml:space="preserve">мщика </w:t>
      </w:r>
      <w:r w:rsidRPr="006B4636">
        <w:rPr>
          <w:sz w:val="28"/>
          <w:szCs w:val="28"/>
        </w:rPr>
        <w:t>и членов его семьи, зарегистрированных</w:t>
      </w:r>
      <w:r>
        <w:rPr>
          <w:sz w:val="28"/>
          <w:szCs w:val="28"/>
        </w:rPr>
        <w:t xml:space="preserve"> по месту жительства или месту пребывания на территории городского округа «Город Калининград», который находится в распоряжении организаци</w:t>
      </w:r>
      <w:r w:rsidRPr="006B4636">
        <w:rPr>
          <w:sz w:val="28"/>
          <w:szCs w:val="28"/>
        </w:rPr>
        <w:t>й, осуществляющ</w:t>
      </w:r>
      <w:r>
        <w:rPr>
          <w:sz w:val="28"/>
          <w:szCs w:val="28"/>
        </w:rPr>
        <w:t>их</w:t>
      </w:r>
      <w:r w:rsidRPr="006B4636">
        <w:rPr>
          <w:sz w:val="28"/>
          <w:szCs w:val="28"/>
        </w:rPr>
        <w:t xml:space="preserve"> деятельность в сфере управления многоквартирными домами.</w:t>
      </w:r>
    </w:p>
    <w:p w:rsidR="00060929" w:rsidRPr="003E2972" w:rsidRDefault="00060929" w:rsidP="00060929">
      <w:pPr>
        <w:keepLines/>
        <w:widowControl w:val="0"/>
        <w:tabs>
          <w:tab w:val="left" w:pos="567"/>
        </w:tabs>
        <w:autoSpaceDE w:val="0"/>
        <w:autoSpaceDN w:val="0"/>
        <w:spacing w:before="220"/>
        <w:ind w:firstLine="567"/>
        <w:contextualSpacing/>
        <w:jc w:val="both"/>
        <w:rPr>
          <w:sz w:val="28"/>
          <w:szCs w:val="28"/>
        </w:rPr>
      </w:pPr>
      <w:r>
        <w:rPr>
          <w:sz w:val="28"/>
          <w:szCs w:val="28"/>
        </w:rPr>
        <w:t>В распоряжении ОГКУ</w:t>
      </w:r>
      <w:r w:rsidRPr="005D3B6C">
        <w:rPr>
          <w:sz w:val="28"/>
          <w:szCs w:val="28"/>
        </w:rPr>
        <w:t xml:space="preserve"> «Центр социальной поддержки населения»</w:t>
      </w:r>
      <w:r>
        <w:rPr>
          <w:sz w:val="28"/>
          <w:szCs w:val="28"/>
        </w:rPr>
        <w:t xml:space="preserve"> </w:t>
      </w:r>
      <w:r w:rsidRPr="005D3B6C">
        <w:rPr>
          <w:sz w:val="28"/>
          <w:szCs w:val="28"/>
        </w:rPr>
        <w:t>находятся:</w:t>
      </w:r>
    </w:p>
    <w:p w:rsidR="00060929" w:rsidRDefault="00060929" w:rsidP="00060929">
      <w:pPr>
        <w:keepLines/>
        <w:widowControl w:val="0"/>
        <w:tabs>
          <w:tab w:val="left" w:pos="567"/>
        </w:tabs>
        <w:autoSpaceDE w:val="0"/>
        <w:autoSpaceDN w:val="0"/>
        <w:spacing w:before="220"/>
        <w:ind w:firstLine="567"/>
        <w:contextualSpacing/>
        <w:jc w:val="both"/>
        <w:rPr>
          <w:sz w:val="28"/>
          <w:szCs w:val="28"/>
        </w:rPr>
      </w:pPr>
      <w:r>
        <w:rPr>
          <w:sz w:val="28"/>
          <w:szCs w:val="28"/>
        </w:rPr>
        <w:t>– сведения</w:t>
      </w:r>
      <w:r w:rsidRPr="009856E7">
        <w:rPr>
          <w:sz w:val="28"/>
          <w:szCs w:val="28"/>
        </w:rPr>
        <w:t xml:space="preserve"> </w:t>
      </w:r>
      <w:proofErr w:type="gramStart"/>
      <w:r w:rsidRPr="009856E7">
        <w:rPr>
          <w:sz w:val="28"/>
          <w:szCs w:val="28"/>
        </w:rPr>
        <w:t>о ежемесячном пособии на период отпуска по уходу                              за реб</w:t>
      </w:r>
      <w:r>
        <w:rPr>
          <w:sz w:val="28"/>
          <w:szCs w:val="28"/>
        </w:rPr>
        <w:t>е</w:t>
      </w:r>
      <w:r w:rsidRPr="009856E7">
        <w:rPr>
          <w:sz w:val="28"/>
          <w:szCs w:val="28"/>
        </w:rPr>
        <w:t>нком до достижения</w:t>
      </w:r>
      <w:proofErr w:type="gramEnd"/>
      <w:r w:rsidRPr="009856E7">
        <w:rPr>
          <w:sz w:val="28"/>
          <w:szCs w:val="28"/>
        </w:rPr>
        <w:t xml:space="preserve"> им возраста </w:t>
      </w:r>
      <w:r>
        <w:rPr>
          <w:sz w:val="28"/>
          <w:szCs w:val="28"/>
        </w:rPr>
        <w:t>полутора</w:t>
      </w:r>
      <w:r w:rsidRPr="009856E7">
        <w:rPr>
          <w:sz w:val="28"/>
          <w:szCs w:val="28"/>
        </w:rPr>
        <w:t xml:space="preserve"> лет;</w:t>
      </w:r>
      <w:r w:rsidRPr="00B32A3C">
        <w:rPr>
          <w:sz w:val="28"/>
          <w:szCs w:val="28"/>
        </w:rPr>
        <w:t xml:space="preserve"> </w:t>
      </w:r>
    </w:p>
    <w:p w:rsidR="00060929" w:rsidRPr="0044042E" w:rsidRDefault="00060929" w:rsidP="00060929">
      <w:pPr>
        <w:keepLines/>
        <w:widowControl w:val="0"/>
        <w:tabs>
          <w:tab w:val="left" w:pos="567"/>
        </w:tabs>
        <w:autoSpaceDE w:val="0"/>
        <w:autoSpaceDN w:val="0"/>
        <w:spacing w:before="220"/>
        <w:ind w:firstLine="567"/>
        <w:contextualSpacing/>
        <w:jc w:val="both"/>
        <w:rPr>
          <w:sz w:val="28"/>
          <w:szCs w:val="28"/>
        </w:rPr>
      </w:pPr>
      <w:r>
        <w:rPr>
          <w:sz w:val="28"/>
          <w:szCs w:val="28"/>
        </w:rPr>
        <w:t>– </w:t>
      </w:r>
      <w:r w:rsidRPr="0044042E">
        <w:rPr>
          <w:sz w:val="28"/>
          <w:szCs w:val="28"/>
        </w:rPr>
        <w:t xml:space="preserve">сведения </w:t>
      </w:r>
      <w:r w:rsidRPr="0016104D">
        <w:rPr>
          <w:sz w:val="28"/>
          <w:szCs w:val="28"/>
        </w:rPr>
        <w:t xml:space="preserve">о ежемесячных социальных выплатах, установленных </w:t>
      </w:r>
      <w:r>
        <w:rPr>
          <w:sz w:val="28"/>
          <w:szCs w:val="28"/>
        </w:rPr>
        <w:t xml:space="preserve">                             </w:t>
      </w:r>
      <w:r w:rsidRPr="0016104D">
        <w:rPr>
          <w:sz w:val="28"/>
          <w:szCs w:val="28"/>
        </w:rPr>
        <w:t>в с</w:t>
      </w:r>
      <w:r>
        <w:rPr>
          <w:sz w:val="28"/>
          <w:szCs w:val="28"/>
        </w:rPr>
        <w:t xml:space="preserve">оответствии </w:t>
      </w:r>
      <w:r w:rsidRPr="0016104D">
        <w:rPr>
          <w:sz w:val="28"/>
          <w:szCs w:val="28"/>
        </w:rPr>
        <w:t xml:space="preserve">с законодательством Российской Федерации </w:t>
      </w:r>
      <w:r>
        <w:rPr>
          <w:sz w:val="28"/>
          <w:szCs w:val="28"/>
        </w:rPr>
        <w:t xml:space="preserve">                                            </w:t>
      </w:r>
      <w:r w:rsidRPr="0016104D">
        <w:rPr>
          <w:sz w:val="28"/>
          <w:szCs w:val="28"/>
        </w:rPr>
        <w:t>и законодательством Калининградской области</w:t>
      </w:r>
      <w:r>
        <w:rPr>
          <w:sz w:val="28"/>
          <w:szCs w:val="28"/>
        </w:rPr>
        <w:t>.</w:t>
      </w:r>
    </w:p>
    <w:p w:rsidR="00060929" w:rsidRDefault="00060929" w:rsidP="00060929">
      <w:pPr>
        <w:keepLines/>
        <w:widowControl w:val="0"/>
        <w:tabs>
          <w:tab w:val="left" w:pos="567"/>
        </w:tabs>
        <w:autoSpaceDE w:val="0"/>
        <w:autoSpaceDN w:val="0"/>
        <w:spacing w:before="220"/>
        <w:ind w:firstLine="567"/>
        <w:contextualSpacing/>
        <w:jc w:val="both"/>
        <w:rPr>
          <w:sz w:val="28"/>
          <w:szCs w:val="28"/>
        </w:rPr>
      </w:pPr>
      <w:proofErr w:type="gramStart"/>
      <w:r w:rsidRPr="003C05A6">
        <w:rPr>
          <w:sz w:val="28"/>
          <w:szCs w:val="28"/>
        </w:rPr>
        <w:t>В распоряжении ОПФР по Калининградской области находятся</w:t>
      </w:r>
      <w:r>
        <w:rPr>
          <w:sz w:val="28"/>
          <w:szCs w:val="28"/>
        </w:rPr>
        <w:t xml:space="preserve"> </w:t>
      </w:r>
      <w:r w:rsidRPr="002C047C">
        <w:rPr>
          <w:sz w:val="28"/>
          <w:szCs w:val="28"/>
        </w:rPr>
        <w:t>сведения</w:t>
      </w:r>
      <w:r>
        <w:rPr>
          <w:sz w:val="28"/>
          <w:szCs w:val="28"/>
        </w:rPr>
        <w:t xml:space="preserve">                          о</w:t>
      </w:r>
      <w:r w:rsidRPr="002C047C">
        <w:rPr>
          <w:sz w:val="28"/>
          <w:szCs w:val="28"/>
        </w:rPr>
        <w:t xml:space="preserve"> СНИЛС заявителя и членов его семьи, </w:t>
      </w:r>
      <w:r w:rsidRPr="0016104D">
        <w:rPr>
          <w:sz w:val="28"/>
          <w:szCs w:val="28"/>
        </w:rPr>
        <w:t>о размере всех видов пенсии (</w:t>
      </w:r>
      <w:r w:rsidRPr="00387152">
        <w:rPr>
          <w:sz w:val="28"/>
          <w:szCs w:val="28"/>
        </w:rPr>
        <w:t>кроме установлен</w:t>
      </w:r>
      <w:r>
        <w:rPr>
          <w:sz w:val="28"/>
          <w:szCs w:val="28"/>
        </w:rPr>
        <w:t>ной к пенсии надбавке  на уход</w:t>
      </w:r>
      <w:r w:rsidRPr="00387152">
        <w:rPr>
          <w:sz w:val="28"/>
          <w:szCs w:val="28"/>
        </w:rPr>
        <w:t xml:space="preserve"> за пенсионером</w:t>
      </w:r>
      <w:r w:rsidRPr="0016104D">
        <w:rPr>
          <w:sz w:val="28"/>
          <w:szCs w:val="28"/>
        </w:rPr>
        <w:t xml:space="preserve">), а также надбавок и доплат (кроме  носящих единовременный характер) ко всем видам  выплат </w:t>
      </w:r>
      <w:r>
        <w:rPr>
          <w:sz w:val="28"/>
          <w:szCs w:val="28"/>
        </w:rPr>
        <w:t xml:space="preserve">            </w:t>
      </w:r>
      <w:r w:rsidRPr="00B81DDB">
        <w:rPr>
          <w:rFonts w:eastAsia="Calibri"/>
          <w:sz w:val="28"/>
          <w:szCs w:val="28"/>
          <w:lang w:eastAsia="en-US"/>
        </w:rPr>
        <w:t>(не распространяется на пенсионеров Министерства обороны Российской Федерации, ФСБ России, органов внутренних дел Российской Федерации,  таможенных органов Российской</w:t>
      </w:r>
      <w:proofErr w:type="gramEnd"/>
      <w:r w:rsidRPr="00B81DDB">
        <w:rPr>
          <w:rFonts w:eastAsia="Calibri"/>
          <w:sz w:val="28"/>
          <w:szCs w:val="28"/>
          <w:lang w:eastAsia="en-US"/>
        </w:rPr>
        <w:t xml:space="preserve"> </w:t>
      </w:r>
      <w:proofErr w:type="gramStart"/>
      <w:r w:rsidRPr="00B81DDB">
        <w:rPr>
          <w:rFonts w:eastAsia="Calibri"/>
          <w:sz w:val="28"/>
          <w:szCs w:val="28"/>
          <w:lang w:eastAsia="en-US"/>
        </w:rPr>
        <w:t>Федерации и других ведомств)</w:t>
      </w:r>
      <w:r>
        <w:rPr>
          <w:sz w:val="28"/>
          <w:szCs w:val="28"/>
        </w:rPr>
        <w:t>.</w:t>
      </w:r>
      <w:proofErr w:type="gramEnd"/>
    </w:p>
    <w:p w:rsidR="00060929" w:rsidRDefault="00060929" w:rsidP="00060929">
      <w:pPr>
        <w:keepLines/>
        <w:widowControl w:val="0"/>
        <w:tabs>
          <w:tab w:val="left" w:pos="567"/>
        </w:tabs>
        <w:autoSpaceDE w:val="0"/>
        <w:autoSpaceDN w:val="0"/>
        <w:ind w:firstLine="567"/>
        <w:contextualSpacing/>
        <w:jc w:val="both"/>
        <w:rPr>
          <w:sz w:val="28"/>
          <w:szCs w:val="28"/>
        </w:rPr>
      </w:pPr>
      <w:r w:rsidRPr="003C05A6">
        <w:rPr>
          <w:sz w:val="28"/>
          <w:szCs w:val="28"/>
        </w:rPr>
        <w:lastRenderedPageBreak/>
        <w:t xml:space="preserve">В распоряжении ГКУ КО </w:t>
      </w:r>
      <w:r>
        <w:rPr>
          <w:sz w:val="28"/>
          <w:szCs w:val="28"/>
        </w:rPr>
        <w:t>«</w:t>
      </w:r>
      <w:r w:rsidRPr="003C05A6">
        <w:rPr>
          <w:sz w:val="28"/>
          <w:szCs w:val="28"/>
        </w:rPr>
        <w:t>ЦЗН Калининградской области</w:t>
      </w:r>
      <w:r>
        <w:rPr>
          <w:sz w:val="28"/>
          <w:szCs w:val="28"/>
        </w:rPr>
        <w:t>»</w:t>
      </w:r>
      <w:r w:rsidRPr="003C05A6">
        <w:rPr>
          <w:sz w:val="28"/>
          <w:szCs w:val="28"/>
        </w:rPr>
        <w:t xml:space="preserve"> находятся</w:t>
      </w:r>
      <w:r>
        <w:rPr>
          <w:sz w:val="28"/>
          <w:szCs w:val="28"/>
        </w:rPr>
        <w:t xml:space="preserve"> </w:t>
      </w:r>
      <w:r w:rsidRPr="0044042E">
        <w:rPr>
          <w:sz w:val="28"/>
          <w:szCs w:val="28"/>
        </w:rPr>
        <w:t xml:space="preserve">сведения </w:t>
      </w:r>
      <w:r w:rsidRPr="0016104D">
        <w:rPr>
          <w:rFonts w:cs="Calibri"/>
          <w:sz w:val="28"/>
          <w:szCs w:val="28"/>
        </w:rPr>
        <w:t xml:space="preserve">о размере пособия по безработице, </w:t>
      </w:r>
      <w:r>
        <w:rPr>
          <w:rFonts w:cs="Calibri"/>
          <w:sz w:val="28"/>
          <w:szCs w:val="28"/>
        </w:rPr>
        <w:t xml:space="preserve"> а</w:t>
      </w:r>
      <w:r w:rsidRPr="0016104D">
        <w:rPr>
          <w:rFonts w:cs="Calibri"/>
          <w:sz w:val="28"/>
          <w:szCs w:val="28"/>
        </w:rPr>
        <w:t xml:space="preserve"> также о размере стипендии, получаемой безработным в период профессионального обучения </w:t>
      </w:r>
      <w:r>
        <w:rPr>
          <w:rFonts w:cs="Calibri"/>
          <w:sz w:val="28"/>
          <w:szCs w:val="28"/>
        </w:rPr>
        <w:t xml:space="preserve">                                 </w:t>
      </w:r>
      <w:r w:rsidRPr="0016104D">
        <w:rPr>
          <w:rFonts w:cs="Calibri"/>
          <w:sz w:val="28"/>
          <w:szCs w:val="28"/>
        </w:rPr>
        <w:t>и переобучения</w:t>
      </w:r>
      <w:r w:rsidRPr="0016104D">
        <w:rPr>
          <w:sz w:val="28"/>
          <w:szCs w:val="28"/>
        </w:rPr>
        <w:t>.</w:t>
      </w:r>
    </w:p>
    <w:p w:rsidR="00060929" w:rsidRPr="009856E7" w:rsidRDefault="00060929" w:rsidP="00060929">
      <w:pPr>
        <w:keepLines/>
        <w:widowControl w:val="0"/>
        <w:tabs>
          <w:tab w:val="left" w:pos="567"/>
        </w:tabs>
        <w:autoSpaceDE w:val="0"/>
        <w:autoSpaceDN w:val="0"/>
        <w:spacing w:before="220"/>
        <w:ind w:firstLine="567"/>
        <w:contextualSpacing/>
        <w:jc w:val="both"/>
        <w:rPr>
          <w:sz w:val="28"/>
          <w:szCs w:val="28"/>
        </w:rPr>
      </w:pPr>
      <w:r>
        <w:rPr>
          <w:sz w:val="28"/>
          <w:szCs w:val="28"/>
        </w:rPr>
        <w:t>В распоряжении ГУ –</w:t>
      </w:r>
      <w:r w:rsidRPr="0016104D">
        <w:rPr>
          <w:sz w:val="28"/>
          <w:szCs w:val="28"/>
        </w:rPr>
        <w:t xml:space="preserve"> Калининградского РО фонда социального страхования Российской Федерации находятся</w:t>
      </w:r>
      <w:r>
        <w:rPr>
          <w:sz w:val="28"/>
          <w:szCs w:val="28"/>
        </w:rPr>
        <w:t>:</w:t>
      </w:r>
    </w:p>
    <w:p w:rsidR="00060929" w:rsidRDefault="00060929" w:rsidP="00060929">
      <w:pPr>
        <w:keepLines/>
        <w:widowControl w:val="0"/>
        <w:tabs>
          <w:tab w:val="left" w:pos="567"/>
        </w:tabs>
        <w:autoSpaceDE w:val="0"/>
        <w:autoSpaceDN w:val="0"/>
        <w:spacing w:before="220"/>
        <w:ind w:firstLine="567"/>
        <w:contextualSpacing/>
        <w:jc w:val="both"/>
        <w:rPr>
          <w:sz w:val="28"/>
          <w:szCs w:val="28"/>
        </w:rPr>
      </w:pPr>
      <w:r>
        <w:rPr>
          <w:sz w:val="28"/>
          <w:szCs w:val="28"/>
        </w:rPr>
        <w:t>– </w:t>
      </w:r>
      <w:r w:rsidRPr="00953661">
        <w:rPr>
          <w:sz w:val="28"/>
          <w:szCs w:val="28"/>
        </w:rPr>
        <w:t xml:space="preserve">сведения о размере ежемесячных сумм, выплачиваемых в возмещение вреда, причиненного жизни и здоровью гражданина при исполнении трудовых и служебных обязанностей, за исключением дополнительных расходов на медицинскую, </w:t>
      </w:r>
      <w:r>
        <w:rPr>
          <w:sz w:val="28"/>
          <w:szCs w:val="28"/>
        </w:rPr>
        <w:t>с</w:t>
      </w:r>
      <w:r w:rsidRPr="00953661">
        <w:rPr>
          <w:sz w:val="28"/>
          <w:szCs w:val="28"/>
        </w:rPr>
        <w:t xml:space="preserve">оциальную и профессиональную реабилитацию в </w:t>
      </w:r>
      <w:r>
        <w:rPr>
          <w:sz w:val="28"/>
          <w:szCs w:val="28"/>
        </w:rPr>
        <w:t xml:space="preserve"> </w:t>
      </w:r>
      <w:r w:rsidRPr="00953661">
        <w:rPr>
          <w:sz w:val="28"/>
          <w:szCs w:val="28"/>
        </w:rPr>
        <w:t xml:space="preserve">соответствии </w:t>
      </w:r>
    </w:p>
    <w:p w:rsidR="00060929" w:rsidRDefault="00060929" w:rsidP="00060929">
      <w:pPr>
        <w:keepLines/>
        <w:widowControl w:val="0"/>
        <w:tabs>
          <w:tab w:val="left" w:pos="567"/>
        </w:tabs>
        <w:autoSpaceDE w:val="0"/>
        <w:autoSpaceDN w:val="0"/>
        <w:spacing w:before="220"/>
        <w:contextualSpacing/>
        <w:jc w:val="both"/>
        <w:rPr>
          <w:sz w:val="28"/>
          <w:szCs w:val="28"/>
        </w:rPr>
      </w:pPr>
      <w:r w:rsidRPr="00953661">
        <w:rPr>
          <w:sz w:val="28"/>
          <w:szCs w:val="28"/>
        </w:rPr>
        <w:t xml:space="preserve">с назначением учреждения </w:t>
      </w:r>
      <w:proofErr w:type="gramStart"/>
      <w:r w:rsidRPr="00953661">
        <w:rPr>
          <w:sz w:val="28"/>
          <w:szCs w:val="28"/>
        </w:rPr>
        <w:t>медико-социальной</w:t>
      </w:r>
      <w:proofErr w:type="gramEnd"/>
      <w:r w:rsidRPr="00953661">
        <w:rPr>
          <w:sz w:val="28"/>
          <w:szCs w:val="28"/>
        </w:rPr>
        <w:t xml:space="preserve">  экспертизы;</w:t>
      </w:r>
    </w:p>
    <w:p w:rsidR="00060929" w:rsidRPr="00953661" w:rsidRDefault="00060929" w:rsidP="00060929">
      <w:pPr>
        <w:keepLines/>
        <w:widowControl w:val="0"/>
        <w:tabs>
          <w:tab w:val="left" w:pos="567"/>
        </w:tabs>
        <w:autoSpaceDE w:val="0"/>
        <w:autoSpaceDN w:val="0"/>
        <w:spacing w:before="220"/>
        <w:ind w:firstLine="567"/>
        <w:contextualSpacing/>
        <w:jc w:val="both"/>
        <w:rPr>
          <w:sz w:val="28"/>
          <w:szCs w:val="28"/>
        </w:rPr>
      </w:pPr>
      <w:r>
        <w:rPr>
          <w:sz w:val="28"/>
          <w:szCs w:val="28"/>
        </w:rPr>
        <w:t>– сведения</w:t>
      </w:r>
      <w:r w:rsidRPr="009856E7">
        <w:rPr>
          <w:sz w:val="28"/>
          <w:szCs w:val="28"/>
        </w:rPr>
        <w:t xml:space="preserve"> </w:t>
      </w:r>
      <w:proofErr w:type="gramStart"/>
      <w:r w:rsidRPr="009856E7">
        <w:rPr>
          <w:sz w:val="28"/>
          <w:szCs w:val="28"/>
        </w:rPr>
        <w:t>о ежемесячном пособии на период отпуска по уходу                              за реб</w:t>
      </w:r>
      <w:r>
        <w:rPr>
          <w:sz w:val="28"/>
          <w:szCs w:val="28"/>
        </w:rPr>
        <w:t>е</w:t>
      </w:r>
      <w:r w:rsidRPr="009856E7">
        <w:rPr>
          <w:sz w:val="28"/>
          <w:szCs w:val="28"/>
        </w:rPr>
        <w:t>нком до достижения</w:t>
      </w:r>
      <w:proofErr w:type="gramEnd"/>
      <w:r w:rsidRPr="009856E7">
        <w:rPr>
          <w:sz w:val="28"/>
          <w:szCs w:val="28"/>
        </w:rPr>
        <w:t xml:space="preserve"> им возраста </w:t>
      </w:r>
      <w:r>
        <w:rPr>
          <w:sz w:val="28"/>
          <w:szCs w:val="28"/>
        </w:rPr>
        <w:t>полутора</w:t>
      </w:r>
      <w:r w:rsidRPr="009856E7">
        <w:rPr>
          <w:sz w:val="28"/>
          <w:szCs w:val="28"/>
        </w:rPr>
        <w:t xml:space="preserve"> лет</w:t>
      </w:r>
      <w:r>
        <w:rPr>
          <w:sz w:val="28"/>
          <w:szCs w:val="28"/>
        </w:rPr>
        <w:t xml:space="preserve"> (если заявитель осуществляет трудовую деятельность)</w:t>
      </w:r>
      <w:r w:rsidRPr="009856E7">
        <w:rPr>
          <w:sz w:val="28"/>
          <w:szCs w:val="28"/>
        </w:rPr>
        <w:t>;</w:t>
      </w:r>
      <w:r w:rsidRPr="00B32A3C">
        <w:rPr>
          <w:sz w:val="28"/>
          <w:szCs w:val="28"/>
        </w:rPr>
        <w:t xml:space="preserve"> </w:t>
      </w:r>
    </w:p>
    <w:p w:rsidR="00060929" w:rsidRPr="0044042E" w:rsidRDefault="00060929" w:rsidP="00060929">
      <w:pPr>
        <w:keepLines/>
        <w:widowControl w:val="0"/>
        <w:tabs>
          <w:tab w:val="left" w:pos="567"/>
        </w:tabs>
        <w:autoSpaceDE w:val="0"/>
        <w:autoSpaceDN w:val="0"/>
        <w:spacing w:before="220"/>
        <w:ind w:firstLine="567"/>
        <w:contextualSpacing/>
        <w:jc w:val="both"/>
        <w:rPr>
          <w:sz w:val="28"/>
          <w:szCs w:val="28"/>
        </w:rPr>
      </w:pPr>
      <w:r>
        <w:rPr>
          <w:sz w:val="28"/>
          <w:szCs w:val="28"/>
        </w:rPr>
        <w:t>– </w:t>
      </w:r>
      <w:r w:rsidRPr="0044042E">
        <w:rPr>
          <w:sz w:val="28"/>
          <w:szCs w:val="28"/>
        </w:rPr>
        <w:t>сведения о размере пособий по временной нетрудоспособности</w:t>
      </w:r>
      <w:r>
        <w:rPr>
          <w:sz w:val="28"/>
          <w:szCs w:val="28"/>
        </w:rPr>
        <w:t>,</w:t>
      </w:r>
      <w:r w:rsidRPr="0044042E">
        <w:rPr>
          <w:sz w:val="28"/>
          <w:szCs w:val="28"/>
        </w:rPr>
        <w:t xml:space="preserve"> </w:t>
      </w:r>
      <w:r>
        <w:rPr>
          <w:sz w:val="28"/>
          <w:szCs w:val="28"/>
        </w:rPr>
        <w:t xml:space="preserve">                    </w:t>
      </w:r>
      <w:r w:rsidRPr="0044042E">
        <w:rPr>
          <w:sz w:val="28"/>
          <w:szCs w:val="28"/>
        </w:rPr>
        <w:t xml:space="preserve"> </w:t>
      </w:r>
      <w:r>
        <w:rPr>
          <w:sz w:val="28"/>
          <w:szCs w:val="28"/>
        </w:rPr>
        <w:t xml:space="preserve">пособий по беременности и родам, а также о размере </w:t>
      </w:r>
      <w:r w:rsidRPr="0044042E">
        <w:rPr>
          <w:sz w:val="28"/>
          <w:szCs w:val="28"/>
        </w:rPr>
        <w:t>единовремен</w:t>
      </w:r>
      <w:r>
        <w:rPr>
          <w:sz w:val="28"/>
          <w:szCs w:val="28"/>
        </w:rPr>
        <w:t xml:space="preserve">ного пособия женщинам, вставшим </w:t>
      </w:r>
      <w:r w:rsidRPr="0044042E">
        <w:rPr>
          <w:sz w:val="28"/>
          <w:szCs w:val="28"/>
        </w:rPr>
        <w:t>на учет в медицинских учреждениях в ранние сроки беременности;</w:t>
      </w:r>
    </w:p>
    <w:p w:rsidR="00060929" w:rsidRDefault="00060929" w:rsidP="00060929">
      <w:pPr>
        <w:keepLines/>
        <w:widowControl w:val="0"/>
        <w:tabs>
          <w:tab w:val="left" w:pos="567"/>
        </w:tabs>
        <w:autoSpaceDE w:val="0"/>
        <w:autoSpaceDN w:val="0"/>
        <w:spacing w:before="220"/>
        <w:ind w:firstLine="567"/>
        <w:contextualSpacing/>
        <w:jc w:val="both"/>
        <w:rPr>
          <w:sz w:val="28"/>
          <w:szCs w:val="28"/>
        </w:rPr>
      </w:pPr>
      <w:r>
        <w:rPr>
          <w:sz w:val="28"/>
          <w:szCs w:val="28"/>
        </w:rPr>
        <w:t xml:space="preserve">– </w:t>
      </w:r>
      <w:r w:rsidRPr="00953661">
        <w:rPr>
          <w:sz w:val="28"/>
          <w:szCs w:val="28"/>
        </w:rPr>
        <w:t>сведения о размере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занятым у страхователей, зарегистрированных в территориальных органах</w:t>
      </w:r>
      <w:r w:rsidRPr="00B176CD">
        <w:rPr>
          <w:sz w:val="28"/>
          <w:szCs w:val="28"/>
        </w:rPr>
        <w:t xml:space="preserve"> </w:t>
      </w:r>
      <w:r>
        <w:rPr>
          <w:sz w:val="28"/>
          <w:szCs w:val="28"/>
        </w:rPr>
        <w:t>ГУ –</w:t>
      </w:r>
      <w:r w:rsidRPr="0016104D">
        <w:rPr>
          <w:sz w:val="28"/>
          <w:szCs w:val="28"/>
        </w:rPr>
        <w:t xml:space="preserve"> Калининградского РО фонда социального страхования Российской Федерации</w:t>
      </w:r>
      <w:r w:rsidRPr="00953661">
        <w:rPr>
          <w:sz w:val="28"/>
          <w:szCs w:val="28"/>
        </w:rPr>
        <w:t>.</w:t>
      </w:r>
    </w:p>
    <w:p w:rsidR="00060929" w:rsidRPr="00953661" w:rsidRDefault="00060929" w:rsidP="00060929">
      <w:pPr>
        <w:keepLines/>
        <w:widowControl w:val="0"/>
        <w:tabs>
          <w:tab w:val="left" w:pos="567"/>
        </w:tabs>
        <w:autoSpaceDE w:val="0"/>
        <w:autoSpaceDN w:val="0"/>
        <w:spacing w:before="220"/>
        <w:ind w:firstLine="567"/>
        <w:contextualSpacing/>
        <w:jc w:val="both"/>
        <w:rPr>
          <w:sz w:val="28"/>
          <w:szCs w:val="28"/>
        </w:rPr>
      </w:pPr>
      <w:r>
        <w:rPr>
          <w:sz w:val="28"/>
          <w:szCs w:val="28"/>
        </w:rPr>
        <w:t xml:space="preserve">В распоряжении </w:t>
      </w:r>
      <w:r w:rsidRPr="00291DF3">
        <w:rPr>
          <w:sz w:val="28"/>
          <w:szCs w:val="28"/>
        </w:rPr>
        <w:t>МИФНС России № 8 по городу Калининграду</w:t>
      </w:r>
      <w:r>
        <w:rPr>
          <w:sz w:val="28"/>
          <w:szCs w:val="28"/>
        </w:rPr>
        <w:t xml:space="preserve"> находятся</w:t>
      </w:r>
      <w:r w:rsidRPr="00291DF3">
        <w:rPr>
          <w:sz w:val="28"/>
          <w:szCs w:val="28"/>
        </w:rPr>
        <w:t xml:space="preserve"> сведения </w:t>
      </w:r>
      <w:r>
        <w:rPr>
          <w:sz w:val="28"/>
          <w:szCs w:val="28"/>
        </w:rPr>
        <w:t xml:space="preserve"> </w:t>
      </w:r>
      <w:r w:rsidRPr="00291DF3">
        <w:rPr>
          <w:sz w:val="28"/>
          <w:szCs w:val="28"/>
        </w:rPr>
        <w:t>о доходах физических лиц</w:t>
      </w:r>
      <w:r>
        <w:rPr>
          <w:sz w:val="28"/>
          <w:szCs w:val="28"/>
        </w:rPr>
        <w:t>, содержащиеся в справках</w:t>
      </w:r>
      <w:r w:rsidRPr="00291DF3">
        <w:rPr>
          <w:sz w:val="28"/>
          <w:szCs w:val="28"/>
        </w:rPr>
        <w:t xml:space="preserve"> 2-НДФЛ</w:t>
      </w:r>
      <w:r>
        <w:rPr>
          <w:sz w:val="28"/>
          <w:szCs w:val="28"/>
        </w:rPr>
        <w:t>.</w:t>
      </w:r>
    </w:p>
    <w:p w:rsidR="00060929" w:rsidRPr="0044042E"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Электронная форма получения з</w:t>
      </w:r>
      <w:r w:rsidRPr="003E2972">
        <w:rPr>
          <w:sz w:val="28"/>
          <w:szCs w:val="28"/>
        </w:rPr>
        <w:t xml:space="preserve">аявителем документов, перечисленных </w:t>
      </w:r>
      <w:r>
        <w:rPr>
          <w:sz w:val="28"/>
          <w:szCs w:val="28"/>
        </w:rPr>
        <w:t xml:space="preserve">               </w:t>
      </w:r>
      <w:r w:rsidRPr="003E2972">
        <w:rPr>
          <w:sz w:val="28"/>
          <w:szCs w:val="28"/>
        </w:rPr>
        <w:t xml:space="preserve">в </w:t>
      </w:r>
      <w:hyperlink w:anchor="P293" w:history="1">
        <w:r w:rsidRPr="003E2972">
          <w:rPr>
            <w:sz w:val="28"/>
            <w:szCs w:val="28"/>
          </w:rPr>
          <w:t>п. 2.7</w:t>
        </w:r>
      </w:hyperlink>
      <w:r w:rsidRPr="003E2972">
        <w:rPr>
          <w:sz w:val="28"/>
          <w:szCs w:val="28"/>
        </w:rPr>
        <w:t>.1 настоящего</w:t>
      </w:r>
      <w:r w:rsidRPr="0044042E">
        <w:rPr>
          <w:sz w:val="28"/>
          <w:szCs w:val="28"/>
        </w:rPr>
        <w:t xml:space="preserve"> Административного регламента, не предусмотрена.</w:t>
      </w:r>
    </w:p>
    <w:p w:rsidR="00060929" w:rsidRPr="0044042E"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Непредставление з</w:t>
      </w:r>
      <w:r w:rsidRPr="0044042E">
        <w:rPr>
          <w:sz w:val="28"/>
          <w:szCs w:val="28"/>
        </w:rPr>
        <w:t>аявителем указанных документов не является основанием для отказа</w:t>
      </w:r>
      <w:r w:rsidRPr="003E2972">
        <w:rPr>
          <w:sz w:val="28"/>
          <w:szCs w:val="28"/>
        </w:rPr>
        <w:t xml:space="preserve"> </w:t>
      </w:r>
      <w:r w:rsidRPr="0044042E">
        <w:rPr>
          <w:sz w:val="28"/>
          <w:szCs w:val="28"/>
        </w:rPr>
        <w:t>в предоставлении муниципальной услуги.</w:t>
      </w:r>
    </w:p>
    <w:p w:rsidR="00060929" w:rsidRPr="0044042E"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2.7.2. Запрещается требовать от з</w:t>
      </w:r>
      <w:r w:rsidRPr="0044042E">
        <w:rPr>
          <w:sz w:val="28"/>
          <w:szCs w:val="28"/>
        </w:rPr>
        <w:t>аявителя:</w:t>
      </w:r>
    </w:p>
    <w:p w:rsidR="00060929" w:rsidRPr="0044042E"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44042E">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 w:val="28"/>
          <w:szCs w:val="28"/>
        </w:rPr>
        <w:t xml:space="preserve">                           </w:t>
      </w:r>
      <w:r w:rsidRPr="0044042E">
        <w:rPr>
          <w:sz w:val="28"/>
          <w:szCs w:val="28"/>
        </w:rPr>
        <w:t>с предоставлением муниципальной услуги;</w:t>
      </w:r>
    </w:p>
    <w:p w:rsidR="00060929" w:rsidRPr="003E2972" w:rsidRDefault="00060929" w:rsidP="00060929">
      <w:pPr>
        <w:widowControl w:val="0"/>
        <w:tabs>
          <w:tab w:val="left" w:pos="567"/>
        </w:tabs>
        <w:autoSpaceDE w:val="0"/>
        <w:autoSpaceDN w:val="0"/>
        <w:spacing w:before="220"/>
        <w:ind w:firstLine="567"/>
        <w:contextualSpacing/>
        <w:jc w:val="both"/>
        <w:rPr>
          <w:sz w:val="28"/>
          <w:szCs w:val="28"/>
        </w:rPr>
      </w:pPr>
      <w:proofErr w:type="gramStart"/>
      <w:r>
        <w:rPr>
          <w:sz w:val="28"/>
          <w:szCs w:val="28"/>
        </w:rPr>
        <w:t>– </w:t>
      </w:r>
      <w:r w:rsidRPr="0044042E">
        <w:rPr>
          <w:sz w:val="28"/>
          <w:szCs w:val="28"/>
        </w:rPr>
        <w:t xml:space="preserve">представления документов и информации, которые в соответствии </w:t>
      </w:r>
      <w:r>
        <w:rPr>
          <w:sz w:val="28"/>
          <w:szCs w:val="28"/>
        </w:rPr>
        <w:t xml:space="preserve">                     </w:t>
      </w:r>
      <w:r w:rsidRPr="0044042E">
        <w:rPr>
          <w:sz w:val="28"/>
          <w:szCs w:val="28"/>
        </w:rPr>
        <w:t>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w:t>
      </w:r>
      <w:r>
        <w:rPr>
          <w:sz w:val="28"/>
          <w:szCs w:val="28"/>
        </w:rPr>
        <w:t>ляющих муниципальную услугу, и/или</w:t>
      </w:r>
      <w:r w:rsidRPr="0044042E">
        <w:rPr>
          <w:sz w:val="28"/>
          <w:szCs w:val="28"/>
        </w:rPr>
        <w:t xml:space="preserve"> подведомственных органам местного самоуправления организаций, участвующих в предоставлении муниципальных услуг, </w:t>
      </w:r>
      <w:r>
        <w:rPr>
          <w:sz w:val="28"/>
          <w:szCs w:val="28"/>
        </w:rPr>
        <w:t>иных государственных органов и/</w:t>
      </w:r>
      <w:r w:rsidRPr="0044042E">
        <w:rPr>
          <w:sz w:val="28"/>
          <w:szCs w:val="28"/>
        </w:rPr>
        <w:t>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w:t>
      </w:r>
      <w:proofErr w:type="gramEnd"/>
      <w:r w:rsidRPr="0044042E">
        <w:rPr>
          <w:sz w:val="28"/>
          <w:szCs w:val="28"/>
        </w:rPr>
        <w:t xml:space="preserve">, </w:t>
      </w:r>
      <w:proofErr w:type="gramStart"/>
      <w:r w:rsidRPr="0044042E">
        <w:rPr>
          <w:sz w:val="28"/>
          <w:szCs w:val="28"/>
        </w:rPr>
        <w:t>указанных</w:t>
      </w:r>
      <w:proofErr w:type="gramEnd"/>
      <w:r w:rsidRPr="0044042E">
        <w:rPr>
          <w:sz w:val="28"/>
          <w:szCs w:val="28"/>
        </w:rPr>
        <w:t xml:space="preserve"> в </w:t>
      </w:r>
      <w:hyperlink r:id="rId13" w:history="1">
        <w:r w:rsidRPr="0044042E">
          <w:rPr>
            <w:sz w:val="28"/>
            <w:szCs w:val="28"/>
          </w:rPr>
          <w:t>ч. 6 ст. 7</w:t>
        </w:r>
      </w:hyperlink>
      <w:r w:rsidRPr="0044042E">
        <w:rPr>
          <w:sz w:val="28"/>
          <w:szCs w:val="28"/>
        </w:rPr>
        <w:t xml:space="preserve"> Фед</w:t>
      </w:r>
      <w:r>
        <w:rPr>
          <w:sz w:val="28"/>
          <w:szCs w:val="28"/>
        </w:rPr>
        <w:t>е</w:t>
      </w:r>
      <w:r w:rsidRPr="003E2972">
        <w:rPr>
          <w:sz w:val="28"/>
          <w:szCs w:val="28"/>
        </w:rPr>
        <w:t>рального закона от 27.07.2010 № 210-ФЗ;</w:t>
      </w:r>
    </w:p>
    <w:p w:rsidR="00060929" w:rsidRPr="003E2972" w:rsidRDefault="00060929" w:rsidP="00060929">
      <w:pPr>
        <w:widowControl w:val="0"/>
        <w:tabs>
          <w:tab w:val="left" w:pos="709"/>
          <w:tab w:val="left" w:pos="851"/>
        </w:tabs>
        <w:autoSpaceDE w:val="0"/>
        <w:autoSpaceDN w:val="0"/>
        <w:adjustRightInd w:val="0"/>
        <w:ind w:firstLine="567"/>
        <w:contextualSpacing/>
        <w:jc w:val="both"/>
        <w:rPr>
          <w:sz w:val="28"/>
          <w:szCs w:val="28"/>
        </w:rPr>
      </w:pPr>
      <w:r>
        <w:rPr>
          <w:sz w:val="28"/>
          <w:szCs w:val="28"/>
        </w:rPr>
        <w:t>– </w:t>
      </w:r>
      <w:r w:rsidRPr="003E2972">
        <w:rPr>
          <w:sz w:val="28"/>
          <w:szCs w:val="28"/>
        </w:rPr>
        <w:t>представления докумен</w:t>
      </w:r>
      <w:r>
        <w:rPr>
          <w:sz w:val="28"/>
          <w:szCs w:val="28"/>
        </w:rPr>
        <w:t>тов и информации, отсутствие и/или</w:t>
      </w:r>
      <w:r w:rsidRPr="003E2972">
        <w:rPr>
          <w:sz w:val="28"/>
          <w:szCs w:val="28"/>
        </w:rPr>
        <w:t xml:space="preserve"> </w:t>
      </w:r>
      <w:r w:rsidRPr="003E2972">
        <w:rPr>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sz w:val="28"/>
          <w:szCs w:val="28"/>
        </w:rPr>
        <w:t xml:space="preserve">              отказе </w:t>
      </w:r>
      <w:r w:rsidRPr="003E2972">
        <w:rPr>
          <w:sz w:val="28"/>
          <w:szCs w:val="28"/>
        </w:rPr>
        <w:t xml:space="preserve">в предоставлении муниципальной услуги, за исключением случаев, указанных </w:t>
      </w:r>
      <w:r>
        <w:rPr>
          <w:sz w:val="28"/>
          <w:szCs w:val="28"/>
        </w:rPr>
        <w:t xml:space="preserve">    </w:t>
      </w:r>
      <w:r w:rsidRPr="003E2972">
        <w:rPr>
          <w:sz w:val="28"/>
          <w:szCs w:val="28"/>
        </w:rPr>
        <w:t xml:space="preserve">в </w:t>
      </w:r>
      <w:r>
        <w:rPr>
          <w:sz w:val="28"/>
          <w:szCs w:val="28"/>
        </w:rPr>
        <w:t>пункт</w:t>
      </w:r>
      <w:r w:rsidRPr="00A41D15">
        <w:rPr>
          <w:sz w:val="28"/>
          <w:szCs w:val="28"/>
        </w:rPr>
        <w:t>е</w:t>
      </w:r>
      <w:r w:rsidRPr="003E2972">
        <w:rPr>
          <w:sz w:val="28"/>
          <w:szCs w:val="28"/>
        </w:rPr>
        <w:t xml:space="preserve"> 4 части 1 статьи 7 Федерального закона </w:t>
      </w:r>
      <w:r>
        <w:rPr>
          <w:sz w:val="28"/>
          <w:szCs w:val="28"/>
        </w:rPr>
        <w:t xml:space="preserve"> </w:t>
      </w:r>
      <w:hyperlink r:id="rId14" w:tooltip="Об организации предоставления государственных и муниципальных услуг (с изменениями на 31 декабря 2014 года) (редакция, действующая с 31 марта 2015 года)" w:history="1">
        <w:r w:rsidRPr="003E2972">
          <w:rPr>
            <w:sz w:val="28"/>
            <w:szCs w:val="28"/>
          </w:rPr>
          <w:t xml:space="preserve">от 27.07.2010 </w:t>
        </w:r>
        <w:r>
          <w:rPr>
            <w:sz w:val="28"/>
            <w:szCs w:val="28"/>
          </w:rPr>
          <w:t xml:space="preserve">              </w:t>
        </w:r>
        <w:r w:rsidRPr="003E2972">
          <w:rPr>
            <w:sz w:val="28"/>
            <w:szCs w:val="28"/>
          </w:rPr>
          <w:t>№ 210-ФЗ</w:t>
        </w:r>
      </w:hyperlink>
      <w:r w:rsidRPr="003E2972">
        <w:rPr>
          <w:sz w:val="28"/>
          <w:szCs w:val="28"/>
        </w:rPr>
        <w:t>.</w:t>
      </w:r>
    </w:p>
    <w:p w:rsidR="00060929" w:rsidRPr="009856E7" w:rsidRDefault="00060929" w:rsidP="00060929">
      <w:pPr>
        <w:widowControl w:val="0"/>
        <w:tabs>
          <w:tab w:val="left" w:pos="567"/>
        </w:tabs>
        <w:autoSpaceDE w:val="0"/>
        <w:autoSpaceDN w:val="0"/>
        <w:spacing w:before="220"/>
        <w:ind w:firstLine="567"/>
        <w:contextualSpacing/>
        <w:jc w:val="both"/>
        <w:rPr>
          <w:sz w:val="28"/>
          <w:szCs w:val="28"/>
        </w:rPr>
      </w:pPr>
      <w:r w:rsidRPr="009856E7">
        <w:rPr>
          <w:sz w:val="28"/>
          <w:szCs w:val="28"/>
        </w:rPr>
        <w:t>2.8. Исчерпывающий перечень оснований для отказа в приеме документов для предоставления муниципальной услуги.</w:t>
      </w:r>
    </w:p>
    <w:p w:rsidR="00060929" w:rsidRDefault="00060929" w:rsidP="00060929">
      <w:pPr>
        <w:widowControl w:val="0"/>
        <w:tabs>
          <w:tab w:val="left" w:pos="567"/>
        </w:tabs>
        <w:autoSpaceDE w:val="0"/>
        <w:autoSpaceDN w:val="0"/>
        <w:spacing w:before="220"/>
        <w:ind w:firstLine="567"/>
        <w:contextualSpacing/>
        <w:jc w:val="both"/>
        <w:rPr>
          <w:sz w:val="28"/>
          <w:szCs w:val="28"/>
        </w:rPr>
      </w:pPr>
      <w:r w:rsidRPr="009856E7">
        <w:rPr>
          <w:sz w:val="28"/>
          <w:szCs w:val="28"/>
        </w:rPr>
        <w:t>В приеме документов, необходимых для предоставления муниципальной услуги, может быть отказано в случае:</w:t>
      </w:r>
    </w:p>
    <w:p w:rsidR="00060929" w:rsidRPr="009856E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9856E7">
        <w:rPr>
          <w:sz w:val="28"/>
          <w:szCs w:val="28"/>
        </w:rPr>
        <w:t xml:space="preserve">отсутствия у </w:t>
      </w:r>
      <w:r>
        <w:rPr>
          <w:sz w:val="28"/>
          <w:szCs w:val="28"/>
        </w:rPr>
        <w:t>з</w:t>
      </w:r>
      <w:r w:rsidRPr="009856E7">
        <w:rPr>
          <w:sz w:val="28"/>
          <w:szCs w:val="28"/>
        </w:rPr>
        <w:t>аявителя документа, удостоверяющего личность (в случае подачи заявления с комплектом документов при личном обращении);</w:t>
      </w:r>
    </w:p>
    <w:p w:rsidR="00060929" w:rsidRPr="009856E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отсутствия</w:t>
      </w:r>
      <w:r w:rsidRPr="009D0C03">
        <w:rPr>
          <w:sz w:val="28"/>
          <w:szCs w:val="28"/>
        </w:rPr>
        <w:t xml:space="preserve"> </w:t>
      </w:r>
      <w:r>
        <w:rPr>
          <w:sz w:val="28"/>
          <w:szCs w:val="28"/>
        </w:rPr>
        <w:t xml:space="preserve">документа, подтверждающего полномочия представителя заявителя, </w:t>
      </w:r>
      <w:r w:rsidRPr="009D0C03">
        <w:rPr>
          <w:sz w:val="28"/>
          <w:szCs w:val="28"/>
        </w:rPr>
        <w:t xml:space="preserve">в случае подачи </w:t>
      </w:r>
      <w:r>
        <w:rPr>
          <w:sz w:val="28"/>
          <w:szCs w:val="28"/>
        </w:rPr>
        <w:t>заявления</w:t>
      </w:r>
      <w:r w:rsidRPr="009D0C03">
        <w:rPr>
          <w:sz w:val="28"/>
          <w:szCs w:val="28"/>
        </w:rPr>
        <w:t xml:space="preserve"> с комплектом документов</w:t>
      </w:r>
      <w:r>
        <w:rPr>
          <w:sz w:val="28"/>
          <w:szCs w:val="28"/>
        </w:rPr>
        <w:t xml:space="preserve"> представителем заявителя </w:t>
      </w:r>
      <w:r w:rsidRPr="00725051">
        <w:rPr>
          <w:sz w:val="28"/>
          <w:szCs w:val="28"/>
        </w:rPr>
        <w:t>(в случае подачи заявления с комплектом документов при личном обращении)</w:t>
      </w:r>
      <w:r>
        <w:rPr>
          <w:sz w:val="28"/>
          <w:szCs w:val="28"/>
        </w:rPr>
        <w:t>;</w:t>
      </w:r>
    </w:p>
    <w:p w:rsidR="00060929" w:rsidRPr="009856E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9856E7">
        <w:rPr>
          <w:sz w:val="28"/>
          <w:szCs w:val="28"/>
        </w:rPr>
        <w:t xml:space="preserve">отсутствия в заявлении информации о </w:t>
      </w:r>
      <w:r>
        <w:rPr>
          <w:sz w:val="28"/>
          <w:szCs w:val="28"/>
        </w:rPr>
        <w:t>з</w:t>
      </w:r>
      <w:r w:rsidRPr="009856E7">
        <w:rPr>
          <w:sz w:val="28"/>
          <w:szCs w:val="28"/>
        </w:rPr>
        <w:t>аявителе (фамили</w:t>
      </w:r>
      <w:r>
        <w:rPr>
          <w:sz w:val="28"/>
          <w:szCs w:val="28"/>
        </w:rPr>
        <w:t>и, имени, отчества (последнего –</w:t>
      </w:r>
      <w:r w:rsidRPr="009856E7">
        <w:rPr>
          <w:sz w:val="28"/>
          <w:szCs w:val="28"/>
        </w:rPr>
        <w:t xml:space="preserve"> при налич</w:t>
      </w:r>
      <w:r>
        <w:rPr>
          <w:sz w:val="28"/>
          <w:szCs w:val="28"/>
        </w:rPr>
        <w:t>ии), почтового адреса, подписи з</w:t>
      </w:r>
      <w:r w:rsidRPr="009856E7">
        <w:rPr>
          <w:sz w:val="28"/>
          <w:szCs w:val="28"/>
        </w:rPr>
        <w:t>аявителя;</w:t>
      </w:r>
    </w:p>
    <w:p w:rsidR="00060929" w:rsidRPr="009856E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9856E7">
        <w:rPr>
          <w:sz w:val="28"/>
          <w:szCs w:val="28"/>
        </w:rPr>
        <w:t>отсутствия согласия на обработку персональных данных</w:t>
      </w:r>
      <w:r>
        <w:rPr>
          <w:sz w:val="28"/>
          <w:szCs w:val="28"/>
        </w:rPr>
        <w:t xml:space="preserve"> совершеннолетних членов семьи з</w:t>
      </w:r>
      <w:r w:rsidRPr="009856E7">
        <w:rPr>
          <w:sz w:val="28"/>
          <w:szCs w:val="28"/>
        </w:rPr>
        <w:t>аявителя;</w:t>
      </w:r>
    </w:p>
    <w:p w:rsidR="00060929" w:rsidRPr="009856E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наличия</w:t>
      </w:r>
      <w:r w:rsidRPr="0048673A">
        <w:rPr>
          <w:sz w:val="28"/>
          <w:szCs w:val="28"/>
        </w:rPr>
        <w:t xml:space="preserve"> в </w:t>
      </w:r>
      <w:r>
        <w:rPr>
          <w:sz w:val="28"/>
          <w:szCs w:val="28"/>
        </w:rPr>
        <w:t>заявлении, прилагаемых к нему документов</w:t>
      </w:r>
      <w:r w:rsidRPr="0048673A">
        <w:rPr>
          <w:sz w:val="28"/>
          <w:szCs w:val="28"/>
        </w:rPr>
        <w:t xml:space="preserve"> неоговоренных исправлений, серьезных повреждений, не позволяющих однозначно истолковать его содержание, подчисток либо приписок, зачеркнутых слов</w:t>
      </w:r>
      <w:r w:rsidRPr="009856E7">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9856E7">
        <w:rPr>
          <w:sz w:val="28"/>
          <w:szCs w:val="28"/>
        </w:rPr>
        <w:t>если заявление или прилагаемые к нему документы исполнены карандашом;</w:t>
      </w:r>
    </w:p>
    <w:p w:rsidR="00060929" w:rsidRDefault="00060929" w:rsidP="00060929">
      <w:pPr>
        <w:widowControl w:val="0"/>
        <w:tabs>
          <w:tab w:val="left" w:pos="567"/>
          <w:tab w:val="left" w:pos="851"/>
          <w:tab w:val="left" w:pos="993"/>
        </w:tabs>
        <w:autoSpaceDE w:val="0"/>
        <w:autoSpaceDN w:val="0"/>
        <w:adjustRightInd w:val="0"/>
        <w:ind w:firstLine="567"/>
        <w:jc w:val="both"/>
        <w:rPr>
          <w:sz w:val="28"/>
          <w:szCs w:val="28"/>
        </w:rPr>
      </w:pPr>
      <w:r>
        <w:rPr>
          <w:sz w:val="28"/>
          <w:szCs w:val="28"/>
        </w:rPr>
        <w:t>– если заявление не поддается прочтению и/или</w:t>
      </w:r>
      <w:r w:rsidRPr="0023499D">
        <w:rPr>
          <w:sz w:val="28"/>
          <w:szCs w:val="28"/>
        </w:rPr>
        <w:t xml:space="preserve"> из его содержания невозможно установить, какая именно услуга запрашивается;</w:t>
      </w:r>
    </w:p>
    <w:p w:rsidR="00060929" w:rsidRPr="001A119F" w:rsidRDefault="00060929" w:rsidP="00060929">
      <w:pPr>
        <w:widowControl w:val="0"/>
        <w:tabs>
          <w:tab w:val="left" w:pos="567"/>
          <w:tab w:val="left" w:pos="851"/>
          <w:tab w:val="left" w:pos="993"/>
        </w:tabs>
        <w:autoSpaceDE w:val="0"/>
        <w:autoSpaceDN w:val="0"/>
        <w:adjustRightInd w:val="0"/>
        <w:ind w:firstLine="567"/>
        <w:jc w:val="both"/>
        <w:rPr>
          <w:sz w:val="28"/>
          <w:szCs w:val="28"/>
        </w:rPr>
      </w:pPr>
      <w:r>
        <w:rPr>
          <w:sz w:val="28"/>
          <w:szCs w:val="28"/>
        </w:rPr>
        <w:t xml:space="preserve">– если </w:t>
      </w:r>
      <w:r w:rsidRPr="001A119F">
        <w:rPr>
          <w:sz w:val="28"/>
          <w:szCs w:val="28"/>
        </w:rPr>
        <w:t xml:space="preserve">копии документов, указанных в </w:t>
      </w:r>
      <w:proofErr w:type="spellStart"/>
      <w:r w:rsidRPr="001A119F">
        <w:rPr>
          <w:sz w:val="28"/>
          <w:szCs w:val="28"/>
        </w:rPr>
        <w:t>пп</w:t>
      </w:r>
      <w:proofErr w:type="spellEnd"/>
      <w:r w:rsidRPr="001A119F">
        <w:rPr>
          <w:sz w:val="28"/>
          <w:szCs w:val="28"/>
        </w:rPr>
        <w:t xml:space="preserve">. </w:t>
      </w:r>
      <w:r>
        <w:rPr>
          <w:sz w:val="28"/>
          <w:szCs w:val="28"/>
        </w:rPr>
        <w:t>1, 3, 5, 6, 7 п. 2.6.2</w:t>
      </w:r>
      <w:r w:rsidRPr="001A119F">
        <w:rPr>
          <w:sz w:val="28"/>
          <w:szCs w:val="28"/>
        </w:rPr>
        <w:t xml:space="preserve"> настоящего Административного регламента, направленные  по почте, нотариально не удостоверены;</w:t>
      </w:r>
    </w:p>
    <w:p w:rsidR="00060929" w:rsidRPr="009856E7" w:rsidRDefault="00060929" w:rsidP="00060929">
      <w:pPr>
        <w:widowControl w:val="0"/>
        <w:tabs>
          <w:tab w:val="left" w:pos="567"/>
          <w:tab w:val="left" w:pos="851"/>
          <w:tab w:val="left" w:pos="993"/>
        </w:tabs>
        <w:autoSpaceDE w:val="0"/>
        <w:autoSpaceDN w:val="0"/>
        <w:adjustRightInd w:val="0"/>
        <w:ind w:firstLine="567"/>
        <w:jc w:val="both"/>
        <w:rPr>
          <w:sz w:val="28"/>
          <w:szCs w:val="28"/>
        </w:rPr>
      </w:pPr>
      <w:r>
        <w:rPr>
          <w:sz w:val="28"/>
          <w:szCs w:val="28"/>
        </w:rPr>
        <w:t>– если </w:t>
      </w:r>
      <w:r w:rsidRPr="001A119F">
        <w:rPr>
          <w:sz w:val="28"/>
          <w:szCs w:val="28"/>
        </w:rPr>
        <w:t>документы, выданные компетентными органами иностранных государств и представленные заявителем для получения муниципальной услуги, не легализованы и не переведены на русский язык,  верность перевода нотариально не удостоверена</w:t>
      </w:r>
      <w:r>
        <w:rPr>
          <w:sz w:val="28"/>
          <w:szCs w:val="28"/>
        </w:rPr>
        <w:t>.</w:t>
      </w:r>
    </w:p>
    <w:p w:rsidR="00060929" w:rsidRPr="00BE0BAB" w:rsidRDefault="00060929" w:rsidP="00060929">
      <w:pPr>
        <w:widowControl w:val="0"/>
        <w:tabs>
          <w:tab w:val="left" w:pos="567"/>
        </w:tabs>
        <w:autoSpaceDE w:val="0"/>
        <w:autoSpaceDN w:val="0"/>
        <w:spacing w:before="220"/>
        <w:ind w:firstLine="567"/>
        <w:contextualSpacing/>
        <w:jc w:val="both"/>
        <w:rPr>
          <w:sz w:val="28"/>
          <w:szCs w:val="28"/>
        </w:rPr>
      </w:pPr>
      <w:r w:rsidRPr="009856E7">
        <w:rPr>
          <w:sz w:val="28"/>
          <w:szCs w:val="28"/>
        </w:rPr>
        <w:t xml:space="preserve">Отказ в приеме документов оформляется в письменном виде и выдается (направляется) </w:t>
      </w:r>
      <w:r>
        <w:rPr>
          <w:sz w:val="28"/>
          <w:szCs w:val="28"/>
        </w:rPr>
        <w:t>з</w:t>
      </w:r>
      <w:r w:rsidRPr="009856E7">
        <w:rPr>
          <w:sz w:val="28"/>
          <w:szCs w:val="28"/>
        </w:rPr>
        <w:t>аявителю в т</w:t>
      </w:r>
      <w:r>
        <w:rPr>
          <w:sz w:val="28"/>
          <w:szCs w:val="28"/>
        </w:rPr>
        <w:t xml:space="preserve">ечение 3 рабочих дней </w:t>
      </w:r>
      <w:r w:rsidRPr="00BE0BAB">
        <w:rPr>
          <w:sz w:val="28"/>
          <w:szCs w:val="28"/>
        </w:rPr>
        <w:t xml:space="preserve">со дня регистрации заявления </w:t>
      </w:r>
      <w:r>
        <w:rPr>
          <w:sz w:val="28"/>
          <w:szCs w:val="28"/>
        </w:rPr>
        <w:t>о предоставлении</w:t>
      </w:r>
      <w:r w:rsidRPr="00BE0BAB">
        <w:rPr>
          <w:sz w:val="28"/>
          <w:szCs w:val="28"/>
        </w:rPr>
        <w:t xml:space="preserve"> муниципальной услуги.</w:t>
      </w:r>
    </w:p>
    <w:p w:rsidR="00060929" w:rsidRPr="009856E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2.9. </w:t>
      </w:r>
      <w:r w:rsidRPr="009856E7">
        <w:rPr>
          <w:sz w:val="28"/>
          <w:szCs w:val="28"/>
        </w:rPr>
        <w:t>Исчерпывающий перечень оснований для приостановления предоставления или отказа в предоставлении муниципальной услуги.</w:t>
      </w:r>
    </w:p>
    <w:p w:rsidR="00060929" w:rsidRPr="009856E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2.9.1. </w:t>
      </w:r>
      <w:r w:rsidRPr="009856E7">
        <w:rPr>
          <w:sz w:val="28"/>
          <w:szCs w:val="28"/>
        </w:rPr>
        <w:t>Приостановление предоставления муниципальной услуги не предусмотрено.</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2.9.2. </w:t>
      </w:r>
      <w:r w:rsidRPr="009856E7">
        <w:rPr>
          <w:sz w:val="28"/>
          <w:szCs w:val="28"/>
        </w:rPr>
        <w:t>Исчерпывающий перечень оснований для отказа в предоставлении муниципальной услуги:</w:t>
      </w:r>
    </w:p>
    <w:p w:rsidR="00060929" w:rsidRPr="00472B96"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472B96">
        <w:rPr>
          <w:sz w:val="28"/>
          <w:szCs w:val="28"/>
        </w:rPr>
        <w:t xml:space="preserve">подача заявления лицом, не входящим в круг заявителей, установленный п. 1.2 настоящего Административного регламента, либо подача заявления представителем лица, не входящего в круг заявителей, установленный п. 1.2 </w:t>
      </w:r>
      <w:r w:rsidRPr="00472B96">
        <w:rPr>
          <w:sz w:val="28"/>
          <w:szCs w:val="28"/>
        </w:rPr>
        <w:lastRenderedPageBreak/>
        <w:t>настоящего Административного регламента;</w:t>
      </w:r>
    </w:p>
    <w:p w:rsidR="00060929" w:rsidRDefault="00060929" w:rsidP="00060929">
      <w:pPr>
        <w:tabs>
          <w:tab w:val="left" w:pos="567"/>
        </w:tabs>
        <w:suppressAutoHyphens/>
        <w:autoSpaceDE w:val="0"/>
        <w:ind w:firstLine="567"/>
        <w:contextualSpacing/>
        <w:jc w:val="both"/>
        <w:rPr>
          <w:sz w:val="28"/>
          <w:szCs w:val="28"/>
        </w:rPr>
      </w:pPr>
      <w:r>
        <w:rPr>
          <w:sz w:val="28"/>
          <w:szCs w:val="28"/>
        </w:rPr>
        <w:t>– </w:t>
      </w:r>
      <w:r w:rsidRPr="00E66DEE">
        <w:rPr>
          <w:sz w:val="28"/>
          <w:szCs w:val="28"/>
        </w:rPr>
        <w:t xml:space="preserve">размер среднедушевого дохода </w:t>
      </w:r>
      <w:r>
        <w:rPr>
          <w:sz w:val="28"/>
          <w:szCs w:val="28"/>
        </w:rPr>
        <w:t>семьи заявителя</w:t>
      </w:r>
      <w:r w:rsidRPr="00E66DEE">
        <w:rPr>
          <w:sz w:val="28"/>
          <w:szCs w:val="28"/>
        </w:rPr>
        <w:t xml:space="preserve"> превышает величину прожиточного минимума на душу населения</w:t>
      </w:r>
      <w:r>
        <w:rPr>
          <w:sz w:val="28"/>
          <w:szCs w:val="28"/>
        </w:rPr>
        <w:t>, установленную                                         на территории Калининградской области на дату обращения;</w:t>
      </w:r>
    </w:p>
    <w:p w:rsidR="00060929" w:rsidRDefault="00060929" w:rsidP="00060929">
      <w:pPr>
        <w:tabs>
          <w:tab w:val="left" w:pos="567"/>
        </w:tabs>
        <w:suppressAutoHyphens/>
        <w:autoSpaceDE w:val="0"/>
        <w:ind w:firstLine="567"/>
        <w:contextualSpacing/>
        <w:jc w:val="both"/>
        <w:rPr>
          <w:sz w:val="28"/>
          <w:szCs w:val="28"/>
        </w:rPr>
      </w:pPr>
      <w:r>
        <w:rPr>
          <w:sz w:val="28"/>
          <w:szCs w:val="28"/>
        </w:rPr>
        <w:t>– </w:t>
      </w:r>
      <w:r w:rsidRPr="00222958">
        <w:rPr>
          <w:sz w:val="28"/>
          <w:szCs w:val="28"/>
        </w:rPr>
        <w:t>отсутствие не</w:t>
      </w:r>
      <w:r>
        <w:rPr>
          <w:sz w:val="28"/>
          <w:szCs w:val="28"/>
        </w:rPr>
        <w:t xml:space="preserve"> </w:t>
      </w:r>
      <w:r w:rsidRPr="00222958">
        <w:rPr>
          <w:sz w:val="28"/>
          <w:szCs w:val="28"/>
        </w:rPr>
        <w:t xml:space="preserve">зависящих от членов семьи причин, по которым </w:t>
      </w:r>
      <w:r>
        <w:rPr>
          <w:spacing w:val="2"/>
          <w:sz w:val="28"/>
          <w:szCs w:val="28"/>
        </w:rPr>
        <w:t>размер среднедушевого</w:t>
      </w:r>
      <w:r w:rsidRPr="00416017">
        <w:rPr>
          <w:spacing w:val="2"/>
          <w:sz w:val="28"/>
          <w:szCs w:val="28"/>
        </w:rPr>
        <w:t xml:space="preserve"> доход</w:t>
      </w:r>
      <w:r>
        <w:rPr>
          <w:spacing w:val="2"/>
          <w:sz w:val="28"/>
          <w:szCs w:val="28"/>
        </w:rPr>
        <w:t xml:space="preserve">а семьи заявителя не превышает величину </w:t>
      </w:r>
      <w:r w:rsidRPr="00416017">
        <w:rPr>
          <w:spacing w:val="2"/>
          <w:sz w:val="28"/>
          <w:szCs w:val="28"/>
        </w:rPr>
        <w:t xml:space="preserve"> </w:t>
      </w:r>
      <w:r>
        <w:rPr>
          <w:spacing w:val="2"/>
          <w:sz w:val="28"/>
          <w:szCs w:val="28"/>
        </w:rPr>
        <w:t>минимума на душу населения</w:t>
      </w:r>
      <w:r w:rsidRPr="00416017">
        <w:rPr>
          <w:spacing w:val="2"/>
          <w:sz w:val="28"/>
          <w:szCs w:val="28"/>
        </w:rPr>
        <w:t>, установленн</w:t>
      </w:r>
      <w:r>
        <w:rPr>
          <w:spacing w:val="2"/>
          <w:sz w:val="28"/>
          <w:szCs w:val="28"/>
        </w:rPr>
        <w:t xml:space="preserve">ую </w:t>
      </w:r>
      <w:r w:rsidRPr="00416017">
        <w:rPr>
          <w:spacing w:val="2"/>
          <w:sz w:val="28"/>
          <w:szCs w:val="28"/>
        </w:rPr>
        <w:t xml:space="preserve"> </w:t>
      </w:r>
      <w:r>
        <w:rPr>
          <w:spacing w:val="2"/>
          <w:sz w:val="28"/>
          <w:szCs w:val="28"/>
        </w:rPr>
        <w:t>на территории</w:t>
      </w:r>
      <w:r w:rsidRPr="00416017">
        <w:rPr>
          <w:spacing w:val="2"/>
          <w:sz w:val="28"/>
          <w:szCs w:val="28"/>
        </w:rPr>
        <w:t xml:space="preserve"> Калининградской области</w:t>
      </w:r>
      <w:r w:rsidRPr="00222958">
        <w:rPr>
          <w:sz w:val="28"/>
          <w:szCs w:val="28"/>
        </w:rPr>
        <w:t>;</w:t>
      </w:r>
    </w:p>
    <w:p w:rsidR="00060929" w:rsidRPr="00772B00" w:rsidRDefault="00060929" w:rsidP="00060929">
      <w:pPr>
        <w:tabs>
          <w:tab w:val="left" w:pos="567"/>
          <w:tab w:val="left" w:pos="993"/>
        </w:tabs>
        <w:autoSpaceDE w:val="0"/>
        <w:autoSpaceDN w:val="0"/>
        <w:adjustRightInd w:val="0"/>
        <w:ind w:firstLine="567"/>
        <w:contextualSpacing/>
        <w:jc w:val="both"/>
        <w:rPr>
          <w:sz w:val="28"/>
          <w:szCs w:val="28"/>
        </w:rPr>
      </w:pPr>
      <w:r>
        <w:rPr>
          <w:sz w:val="28"/>
          <w:szCs w:val="28"/>
        </w:rPr>
        <w:t>– </w:t>
      </w:r>
      <w:r w:rsidRPr="00963784">
        <w:rPr>
          <w:sz w:val="28"/>
          <w:szCs w:val="28"/>
        </w:rPr>
        <w:t>выявлени</w:t>
      </w:r>
      <w:r>
        <w:rPr>
          <w:sz w:val="28"/>
          <w:szCs w:val="28"/>
        </w:rPr>
        <w:t>е</w:t>
      </w:r>
      <w:r w:rsidRPr="00963784">
        <w:rPr>
          <w:sz w:val="28"/>
          <w:szCs w:val="28"/>
        </w:rPr>
        <w:t xml:space="preserve"> факта представления </w:t>
      </w:r>
      <w:r>
        <w:rPr>
          <w:sz w:val="28"/>
          <w:szCs w:val="28"/>
        </w:rPr>
        <w:t>з</w:t>
      </w:r>
      <w:r w:rsidRPr="00963784">
        <w:rPr>
          <w:sz w:val="28"/>
          <w:szCs w:val="28"/>
        </w:rPr>
        <w:t xml:space="preserve">аявителем неполных </w:t>
      </w:r>
      <w:r>
        <w:rPr>
          <w:sz w:val="28"/>
          <w:szCs w:val="28"/>
        </w:rPr>
        <w:t>и/или</w:t>
      </w:r>
      <w:r w:rsidRPr="00963784">
        <w:rPr>
          <w:sz w:val="28"/>
          <w:szCs w:val="28"/>
        </w:rPr>
        <w:t xml:space="preserve"> недо</w:t>
      </w:r>
      <w:r>
        <w:rPr>
          <w:sz w:val="28"/>
          <w:szCs w:val="28"/>
        </w:rPr>
        <w:t xml:space="preserve">стоверных сведений (документов), указанных в </w:t>
      </w:r>
      <w:proofErr w:type="spellStart"/>
      <w:r>
        <w:rPr>
          <w:sz w:val="28"/>
          <w:szCs w:val="28"/>
        </w:rPr>
        <w:t>п.п</w:t>
      </w:r>
      <w:proofErr w:type="spellEnd"/>
      <w:r>
        <w:rPr>
          <w:sz w:val="28"/>
          <w:szCs w:val="28"/>
        </w:rPr>
        <w:t>. 2.6.1-2.6.2</w:t>
      </w:r>
      <w:r w:rsidRPr="006D52C7">
        <w:rPr>
          <w:sz w:val="28"/>
          <w:szCs w:val="28"/>
        </w:rPr>
        <w:t xml:space="preserve"> </w:t>
      </w:r>
      <w:r w:rsidRPr="00091AB2">
        <w:rPr>
          <w:sz w:val="28"/>
          <w:szCs w:val="28"/>
        </w:rPr>
        <w:t xml:space="preserve">настоящего </w:t>
      </w:r>
      <w:r w:rsidRPr="00772B00">
        <w:rPr>
          <w:sz w:val="28"/>
          <w:szCs w:val="28"/>
        </w:rPr>
        <w:t>Административного регламента</w:t>
      </w:r>
      <w:r>
        <w:rPr>
          <w:sz w:val="28"/>
          <w:szCs w:val="28"/>
        </w:rPr>
        <w:t>.</w:t>
      </w:r>
    </w:p>
    <w:p w:rsidR="00060929" w:rsidRPr="00603A1C"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2.10. </w:t>
      </w:r>
      <w:r w:rsidRPr="00603A1C">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0929" w:rsidRPr="00603A1C" w:rsidRDefault="00060929" w:rsidP="00060929">
      <w:pPr>
        <w:widowControl w:val="0"/>
        <w:tabs>
          <w:tab w:val="left" w:pos="567"/>
        </w:tabs>
        <w:autoSpaceDE w:val="0"/>
        <w:autoSpaceDN w:val="0"/>
        <w:spacing w:before="220"/>
        <w:ind w:firstLine="567"/>
        <w:contextualSpacing/>
        <w:jc w:val="both"/>
        <w:rPr>
          <w:sz w:val="28"/>
          <w:szCs w:val="28"/>
        </w:rPr>
      </w:pPr>
      <w:proofErr w:type="gramStart"/>
      <w:r>
        <w:rPr>
          <w:sz w:val="28"/>
          <w:szCs w:val="28"/>
        </w:rPr>
        <w:t>– выдача справки</w:t>
      </w:r>
      <w:r w:rsidRPr="00603A1C">
        <w:rPr>
          <w:sz w:val="28"/>
          <w:szCs w:val="28"/>
        </w:rPr>
        <w:t xml:space="preserve"> о размере заработной платы (денежного вознаграждения, содержания) по всем местам работы и иных выплатах, полученных в связи                     с трудовой деятельностью, а также сохраняемой во время отпуска и денежной компенсации за неиспользованный отпуск; всех видах доплат и надбавок                    к тарифным ставкам и должностным окладам, у</w:t>
      </w:r>
      <w:r>
        <w:rPr>
          <w:sz w:val="28"/>
          <w:szCs w:val="28"/>
        </w:rPr>
        <w:t>становленных законодательством Р</w:t>
      </w:r>
      <w:r w:rsidRPr="00603A1C">
        <w:rPr>
          <w:sz w:val="28"/>
          <w:szCs w:val="28"/>
        </w:rPr>
        <w:t>оссийской Федерации и законодательством Калининградской области;</w:t>
      </w:r>
      <w:proofErr w:type="gramEnd"/>
      <w:r w:rsidRPr="00603A1C">
        <w:rPr>
          <w:sz w:val="28"/>
          <w:szCs w:val="28"/>
        </w:rPr>
        <w:t xml:space="preserve">  </w:t>
      </w:r>
      <w:proofErr w:type="gramStart"/>
      <w:r w:rsidRPr="00603A1C">
        <w:rPr>
          <w:sz w:val="28"/>
          <w:szCs w:val="28"/>
        </w:rPr>
        <w:t xml:space="preserve">о премиях и вознаграждениях, предусмотренных системой оплаты труда; о суммах, начисленных за сверхурочную работу, работу в выходные и праздничные дни; о среднем заработке, сохраняемом                     в случаях, предусмотренных трудовым законодательством; о выходном пособии, выплачиваемом при увольнении, компенсации при выходе в отставку, заработной плате, сохраняемой на период трудоустройства после увольнения </w:t>
      </w:r>
      <w:r>
        <w:rPr>
          <w:sz w:val="28"/>
          <w:szCs w:val="28"/>
        </w:rPr>
        <w:t xml:space="preserve">             </w:t>
      </w:r>
      <w:r w:rsidRPr="00603A1C">
        <w:rPr>
          <w:sz w:val="28"/>
          <w:szCs w:val="28"/>
        </w:rPr>
        <w:t>в связи с ликвидацией организации, сокращением численности или штата работников;</w:t>
      </w:r>
      <w:proofErr w:type="gramEnd"/>
      <w:r w:rsidRPr="00603A1C">
        <w:rPr>
          <w:sz w:val="28"/>
          <w:szCs w:val="28"/>
        </w:rPr>
        <w:t xml:space="preserve"> </w:t>
      </w:r>
      <w:proofErr w:type="gramStart"/>
      <w:r>
        <w:rPr>
          <w:sz w:val="28"/>
          <w:szCs w:val="28"/>
        </w:rPr>
        <w:t xml:space="preserve">о дополнительных выплатах, установленных работодателем сверх сумм, начисленных в соответствий </w:t>
      </w:r>
      <w:r w:rsidRPr="00206C45">
        <w:rPr>
          <w:sz w:val="28"/>
          <w:szCs w:val="28"/>
        </w:rPr>
        <w:t>законодательством Российской Федерации и законодательством Калининградской области</w:t>
      </w:r>
      <w:r>
        <w:rPr>
          <w:sz w:val="28"/>
          <w:szCs w:val="28"/>
        </w:rPr>
        <w:t>;</w:t>
      </w:r>
      <w:r w:rsidRPr="00206C45">
        <w:rPr>
          <w:sz w:val="28"/>
          <w:szCs w:val="28"/>
        </w:rPr>
        <w:t xml:space="preserve"> </w:t>
      </w:r>
      <w:r w:rsidRPr="00603A1C">
        <w:rPr>
          <w:sz w:val="28"/>
          <w:szCs w:val="28"/>
        </w:rPr>
        <w:t>о денежном содержании государственных гражданских служащих Российской</w:t>
      </w:r>
      <w:r>
        <w:rPr>
          <w:sz w:val="28"/>
          <w:szCs w:val="28"/>
        </w:rPr>
        <w:t xml:space="preserve"> федерации </w:t>
      </w:r>
      <w:r w:rsidRPr="00603A1C">
        <w:rPr>
          <w:sz w:val="28"/>
          <w:szCs w:val="28"/>
        </w:rPr>
        <w:t>и Калининградской области, муниципальных служащих Калининградской области</w:t>
      </w:r>
      <w:r>
        <w:rPr>
          <w:sz w:val="28"/>
          <w:szCs w:val="28"/>
        </w:rPr>
        <w:t>;</w:t>
      </w:r>
      <w:proofErr w:type="gramEnd"/>
      <w:r>
        <w:rPr>
          <w:sz w:val="28"/>
          <w:szCs w:val="28"/>
        </w:rPr>
        <w:t xml:space="preserve"> </w:t>
      </w:r>
      <w:r w:rsidRPr="00603A1C">
        <w:rPr>
          <w:sz w:val="28"/>
          <w:szCs w:val="28"/>
        </w:rPr>
        <w:t xml:space="preserve">об оплате работ и услуг по договорам, заключенным </w:t>
      </w:r>
      <w:r>
        <w:rPr>
          <w:sz w:val="28"/>
          <w:szCs w:val="28"/>
        </w:rPr>
        <w:t xml:space="preserve">                                 </w:t>
      </w:r>
      <w:r w:rsidRPr="00603A1C">
        <w:rPr>
          <w:sz w:val="28"/>
          <w:szCs w:val="28"/>
        </w:rPr>
        <w:t xml:space="preserve">в соответствии с гражданским законодательством Российской федерации, </w:t>
      </w:r>
      <w:r>
        <w:rPr>
          <w:sz w:val="28"/>
          <w:szCs w:val="28"/>
        </w:rPr>
        <w:t xml:space="preserve">                     </w:t>
      </w:r>
      <w:r w:rsidRPr="002349C9">
        <w:rPr>
          <w:sz w:val="28"/>
          <w:szCs w:val="28"/>
        </w:rPr>
        <w:t xml:space="preserve">осуществляется уполномоченным лицом организации, предприятия </w:t>
      </w:r>
      <w:r>
        <w:rPr>
          <w:sz w:val="28"/>
          <w:szCs w:val="28"/>
        </w:rPr>
        <w:t>или учреждения по месту работы з</w:t>
      </w:r>
      <w:r w:rsidRPr="002349C9">
        <w:rPr>
          <w:sz w:val="28"/>
          <w:szCs w:val="28"/>
        </w:rPr>
        <w:t>аявителя или членов его семьи</w:t>
      </w:r>
      <w:r w:rsidRPr="00603A1C">
        <w:rPr>
          <w:sz w:val="28"/>
          <w:szCs w:val="28"/>
        </w:rPr>
        <w:t>;</w:t>
      </w:r>
    </w:p>
    <w:p w:rsidR="00060929" w:rsidRPr="00603A1C" w:rsidRDefault="00060929" w:rsidP="00060929">
      <w:pPr>
        <w:widowControl w:val="0"/>
        <w:tabs>
          <w:tab w:val="left" w:pos="567"/>
        </w:tabs>
        <w:autoSpaceDE w:val="0"/>
        <w:autoSpaceDN w:val="0"/>
        <w:spacing w:before="220"/>
        <w:ind w:firstLine="567"/>
        <w:contextualSpacing/>
        <w:jc w:val="both"/>
        <w:rPr>
          <w:sz w:val="28"/>
          <w:szCs w:val="28"/>
        </w:rPr>
      </w:pPr>
      <w:proofErr w:type="gramStart"/>
      <w:r>
        <w:rPr>
          <w:sz w:val="28"/>
          <w:szCs w:val="28"/>
        </w:rPr>
        <w:t>– </w:t>
      </w:r>
      <w:r w:rsidRPr="00603A1C">
        <w:rPr>
          <w:sz w:val="28"/>
          <w:szCs w:val="28"/>
        </w:rPr>
        <w:t>выдача справки о размере пенсий, компенсационных выплат, дополнительного ежемесячного материального обеспечения пенсионеров Министерства обороны Российской Федерации, ФСБ России, органов внутренних дел Российской Федерации,  таможенных органов Российской Федерации и других ведомств, о размере ежемесячного пожизненного содержания судей, вышед</w:t>
      </w:r>
      <w:r>
        <w:rPr>
          <w:sz w:val="28"/>
          <w:szCs w:val="28"/>
        </w:rPr>
        <w:t>ших в отставку (в случае, если з</w:t>
      </w:r>
      <w:r w:rsidRPr="00603A1C">
        <w:rPr>
          <w:sz w:val="28"/>
          <w:szCs w:val="28"/>
        </w:rPr>
        <w:t>аявитель или члены его семьи являются получателями ведомственных пенсий)</w:t>
      </w:r>
      <w:r>
        <w:rPr>
          <w:sz w:val="28"/>
          <w:szCs w:val="28"/>
        </w:rPr>
        <w:t>,</w:t>
      </w:r>
      <w:r w:rsidRPr="002349C9">
        <w:t xml:space="preserve"> </w:t>
      </w:r>
      <w:r w:rsidRPr="00206C45">
        <w:rPr>
          <w:sz w:val="28"/>
          <w:szCs w:val="28"/>
        </w:rPr>
        <w:t>а также надбавок и доплат</w:t>
      </w:r>
      <w:r>
        <w:t xml:space="preserve"> </w:t>
      </w:r>
      <w:r>
        <w:rPr>
          <w:sz w:val="28"/>
          <w:szCs w:val="28"/>
        </w:rPr>
        <w:t xml:space="preserve"> (кроме носящих единовременных характер</w:t>
      </w:r>
      <w:proofErr w:type="gramEnd"/>
      <w:r>
        <w:rPr>
          <w:sz w:val="28"/>
          <w:szCs w:val="28"/>
        </w:rPr>
        <w:t xml:space="preserve">) </w:t>
      </w:r>
      <w:r w:rsidRPr="002349C9">
        <w:rPr>
          <w:sz w:val="28"/>
          <w:szCs w:val="28"/>
        </w:rPr>
        <w:t>осуществляется уполномоченным лицом ведомственной организации по месту бывшей службы</w:t>
      </w:r>
      <w:r w:rsidRPr="00603A1C">
        <w:rPr>
          <w:sz w:val="28"/>
          <w:szCs w:val="28"/>
        </w:rPr>
        <w:t>;</w:t>
      </w:r>
    </w:p>
    <w:p w:rsidR="00060929" w:rsidRPr="00603A1C" w:rsidRDefault="00060929" w:rsidP="00060929">
      <w:pPr>
        <w:widowControl w:val="0"/>
        <w:tabs>
          <w:tab w:val="left" w:pos="567"/>
        </w:tabs>
        <w:autoSpaceDE w:val="0"/>
        <w:autoSpaceDN w:val="0"/>
        <w:spacing w:before="220"/>
        <w:ind w:firstLine="567"/>
        <w:contextualSpacing/>
        <w:jc w:val="both"/>
        <w:rPr>
          <w:sz w:val="28"/>
          <w:szCs w:val="28"/>
        </w:rPr>
      </w:pPr>
      <w:proofErr w:type="gramStart"/>
      <w:r>
        <w:rPr>
          <w:sz w:val="28"/>
          <w:szCs w:val="28"/>
        </w:rPr>
        <w:lastRenderedPageBreak/>
        <w:t>– </w:t>
      </w:r>
      <w:r w:rsidRPr="00603A1C">
        <w:rPr>
          <w:sz w:val="28"/>
          <w:szCs w:val="28"/>
        </w:rPr>
        <w:t>выдача справ</w:t>
      </w:r>
      <w:r>
        <w:rPr>
          <w:sz w:val="28"/>
          <w:szCs w:val="28"/>
        </w:rPr>
        <w:t>ок</w:t>
      </w:r>
      <w:r w:rsidRPr="00603A1C">
        <w:rPr>
          <w:sz w:val="28"/>
          <w:szCs w:val="28"/>
        </w:rPr>
        <w:t xml:space="preserve"> о размере стипендий, выплачиваемых обучающимся                    в учреждениях начального, среднего и высшего профессионального образования, аспирантам и докторантам, обучающимся с отрывом </w:t>
      </w:r>
      <w:r>
        <w:rPr>
          <w:sz w:val="28"/>
          <w:szCs w:val="28"/>
        </w:rPr>
        <w:t xml:space="preserve">                               </w:t>
      </w:r>
      <w:r w:rsidRPr="00603A1C">
        <w:rPr>
          <w:sz w:val="28"/>
          <w:szCs w:val="28"/>
        </w:rPr>
        <w:t xml:space="preserve">от производства в аспирантуре и докторантуре, а также компенсационных выплат указанным категориям граждан в период их нахождения </w:t>
      </w:r>
      <w:r>
        <w:rPr>
          <w:sz w:val="28"/>
          <w:szCs w:val="28"/>
        </w:rPr>
        <w:t xml:space="preserve">                                    </w:t>
      </w:r>
      <w:r w:rsidRPr="00603A1C">
        <w:rPr>
          <w:sz w:val="28"/>
          <w:szCs w:val="28"/>
        </w:rPr>
        <w:t>в академическом отпуске по медицинским показаниям</w:t>
      </w:r>
      <w:r w:rsidRPr="00206C45">
        <w:rPr>
          <w:sz w:val="28"/>
          <w:szCs w:val="28"/>
        </w:rPr>
        <w:t xml:space="preserve">, а также надбавок </w:t>
      </w:r>
      <w:r>
        <w:rPr>
          <w:sz w:val="28"/>
          <w:szCs w:val="28"/>
        </w:rPr>
        <w:t xml:space="preserve">                  </w:t>
      </w:r>
      <w:r w:rsidRPr="00206C45">
        <w:rPr>
          <w:sz w:val="28"/>
          <w:szCs w:val="28"/>
        </w:rPr>
        <w:t>и доплат  (кроме носящих единовременных характер)</w:t>
      </w:r>
      <w:r w:rsidRPr="00206C45">
        <w:t xml:space="preserve"> </w:t>
      </w:r>
      <w:r w:rsidRPr="002349C9">
        <w:rPr>
          <w:sz w:val="28"/>
          <w:szCs w:val="28"/>
        </w:rPr>
        <w:t>осуществляется уполномоченным лицом образователь</w:t>
      </w:r>
      <w:r>
        <w:rPr>
          <w:sz w:val="28"/>
          <w:szCs w:val="28"/>
        </w:rPr>
        <w:t>ного учреждения по месту</w:t>
      </w:r>
      <w:proofErr w:type="gramEnd"/>
      <w:r>
        <w:rPr>
          <w:sz w:val="28"/>
          <w:szCs w:val="28"/>
        </w:rPr>
        <w:t xml:space="preserve"> учебы з</w:t>
      </w:r>
      <w:r w:rsidRPr="002349C9">
        <w:rPr>
          <w:sz w:val="28"/>
          <w:szCs w:val="28"/>
        </w:rPr>
        <w:t>аявителя или членов его семьи</w:t>
      </w:r>
      <w:r w:rsidRPr="00603A1C">
        <w:rPr>
          <w:sz w:val="28"/>
          <w:szCs w:val="28"/>
        </w:rPr>
        <w:t>;</w:t>
      </w:r>
    </w:p>
    <w:p w:rsidR="00060929" w:rsidRPr="00603A1C"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603A1C">
        <w:rPr>
          <w:sz w:val="28"/>
          <w:szCs w:val="28"/>
        </w:rPr>
        <w:t xml:space="preserve">выдача справки о денежном довольствии военнослужащих, сотрудников органов внутренних дел, Государственной противопожарной службы,  учреждений и органов уголовно-исправительной системы, органов </w:t>
      </w:r>
      <w:r>
        <w:rPr>
          <w:sz w:val="28"/>
          <w:szCs w:val="28"/>
        </w:rPr>
        <w:t xml:space="preserve">                                 </w:t>
      </w:r>
      <w:r w:rsidRPr="00603A1C">
        <w:rPr>
          <w:sz w:val="28"/>
          <w:szCs w:val="28"/>
        </w:rPr>
        <w:t xml:space="preserve">по </w:t>
      </w:r>
      <w:proofErr w:type="gramStart"/>
      <w:r w:rsidRPr="00603A1C">
        <w:rPr>
          <w:sz w:val="28"/>
          <w:szCs w:val="28"/>
        </w:rPr>
        <w:t>контролю за</w:t>
      </w:r>
      <w:proofErr w:type="gramEnd"/>
      <w:r w:rsidRPr="00603A1C">
        <w:rPr>
          <w:sz w:val="28"/>
          <w:szCs w:val="28"/>
        </w:rPr>
        <w:t xml:space="preserve"> оборотом наркотических средств и психотропных веществ,  таможенных органов, а также о дополнительных выплатах, носящих постоянный характер, установленных законодательством Российской Федерации; о единовременном пособии при увольнении с военной службы, </w:t>
      </w:r>
      <w:r>
        <w:rPr>
          <w:sz w:val="28"/>
          <w:szCs w:val="28"/>
        </w:rPr>
        <w:t xml:space="preserve">                из органов внутренних дел,</w:t>
      </w:r>
      <w:r w:rsidRPr="00603A1C">
        <w:rPr>
          <w:sz w:val="28"/>
          <w:szCs w:val="28"/>
        </w:rPr>
        <w:t xml:space="preserve"> Государственной противопожарной с</w:t>
      </w:r>
      <w:r>
        <w:rPr>
          <w:sz w:val="28"/>
          <w:szCs w:val="28"/>
        </w:rPr>
        <w:t xml:space="preserve">лужбы,                         </w:t>
      </w:r>
      <w:r w:rsidRPr="00603A1C">
        <w:rPr>
          <w:sz w:val="28"/>
          <w:szCs w:val="28"/>
        </w:rPr>
        <w:t xml:space="preserve"> учреждений и органов уголовно-исправительной системы, органов </w:t>
      </w:r>
      <w:r>
        <w:rPr>
          <w:sz w:val="28"/>
          <w:szCs w:val="28"/>
        </w:rPr>
        <w:t xml:space="preserve">                            </w:t>
      </w:r>
      <w:r w:rsidRPr="00603A1C">
        <w:rPr>
          <w:sz w:val="28"/>
          <w:szCs w:val="28"/>
        </w:rPr>
        <w:t xml:space="preserve">по </w:t>
      </w:r>
      <w:proofErr w:type="gramStart"/>
      <w:r w:rsidRPr="00603A1C">
        <w:rPr>
          <w:sz w:val="28"/>
          <w:szCs w:val="28"/>
        </w:rPr>
        <w:t>контролю за</w:t>
      </w:r>
      <w:proofErr w:type="gramEnd"/>
      <w:r w:rsidRPr="00603A1C">
        <w:rPr>
          <w:sz w:val="28"/>
          <w:szCs w:val="28"/>
        </w:rPr>
        <w:t xml:space="preserve"> оборотом наркотических средств и психотропных веществ,  таможенных органов, суда и прокуратуры Российской Федерации</w:t>
      </w:r>
      <w:r w:rsidRPr="002349C9">
        <w:t xml:space="preserve"> </w:t>
      </w:r>
      <w:r w:rsidRPr="002349C9">
        <w:rPr>
          <w:sz w:val="28"/>
          <w:szCs w:val="28"/>
        </w:rPr>
        <w:t>осуществляется уполномоченным лицом организации по м</w:t>
      </w:r>
      <w:r>
        <w:rPr>
          <w:sz w:val="28"/>
          <w:szCs w:val="28"/>
        </w:rPr>
        <w:t>есту службы з</w:t>
      </w:r>
      <w:r w:rsidRPr="002349C9">
        <w:rPr>
          <w:sz w:val="28"/>
          <w:szCs w:val="28"/>
        </w:rPr>
        <w:t>аявителя или членов его семьи</w:t>
      </w:r>
      <w:r w:rsidRPr="00603A1C">
        <w:rPr>
          <w:sz w:val="28"/>
          <w:szCs w:val="28"/>
        </w:rPr>
        <w:t>;</w:t>
      </w:r>
    </w:p>
    <w:p w:rsidR="00060929" w:rsidRPr="00603A1C" w:rsidRDefault="00060929" w:rsidP="00060929">
      <w:pPr>
        <w:widowControl w:val="0"/>
        <w:tabs>
          <w:tab w:val="left" w:pos="567"/>
        </w:tabs>
        <w:autoSpaceDE w:val="0"/>
        <w:autoSpaceDN w:val="0"/>
        <w:spacing w:before="220"/>
        <w:ind w:firstLine="567"/>
        <w:contextualSpacing/>
        <w:jc w:val="both"/>
        <w:rPr>
          <w:sz w:val="28"/>
          <w:szCs w:val="28"/>
        </w:rPr>
      </w:pPr>
      <w:r w:rsidRPr="00815DA0">
        <w:rPr>
          <w:sz w:val="28"/>
          <w:szCs w:val="28"/>
        </w:rPr>
        <w:t>– выдача справки о размере авторского вознаграждения, полученного                      в соответствии с законодательством Российской Федерации об авторском праве и смежных правах, в том числе по авторским договорам наследования (в случае получения авторского вознаграждения),</w:t>
      </w:r>
      <w:r w:rsidRPr="00815DA0">
        <w:t xml:space="preserve"> </w:t>
      </w:r>
      <w:r w:rsidRPr="00815DA0">
        <w:rPr>
          <w:sz w:val="28"/>
          <w:szCs w:val="28"/>
        </w:rPr>
        <w:t>осуществляется уполномоченным лицом организации, уполномоченной на сбор вознаграждения;</w:t>
      </w:r>
    </w:p>
    <w:p w:rsidR="00060929" w:rsidRPr="00603A1C"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603A1C">
        <w:rPr>
          <w:sz w:val="28"/>
          <w:szCs w:val="28"/>
        </w:rPr>
        <w:t>выдача справки о размере комиссионного вознаграждения штатным страховым агентам и штатным брокерам</w:t>
      </w:r>
      <w:r w:rsidRPr="006269DE">
        <w:t xml:space="preserve"> </w:t>
      </w:r>
      <w:r w:rsidRPr="006269DE">
        <w:rPr>
          <w:sz w:val="28"/>
          <w:szCs w:val="28"/>
        </w:rPr>
        <w:t>осуществляется уполномоченным лицом организации, уполномоченной</w:t>
      </w:r>
      <w:r>
        <w:rPr>
          <w:sz w:val="28"/>
          <w:szCs w:val="28"/>
        </w:rPr>
        <w:t xml:space="preserve"> на выплату комиссионного вознаграждения</w:t>
      </w:r>
      <w:r w:rsidRPr="00603A1C">
        <w:rPr>
          <w:sz w:val="28"/>
          <w:szCs w:val="28"/>
        </w:rPr>
        <w:t>;</w:t>
      </w:r>
    </w:p>
    <w:p w:rsidR="00060929" w:rsidRPr="00603A1C"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603A1C">
        <w:rPr>
          <w:sz w:val="28"/>
          <w:szCs w:val="28"/>
        </w:rPr>
        <w:t>выдача спра</w:t>
      </w:r>
      <w:r>
        <w:rPr>
          <w:sz w:val="28"/>
          <w:szCs w:val="28"/>
        </w:rPr>
        <w:t>вки о размере дохода, получаемого</w:t>
      </w:r>
      <w:r w:rsidRPr="00603A1C">
        <w:rPr>
          <w:sz w:val="28"/>
          <w:szCs w:val="28"/>
        </w:rPr>
        <w:t xml:space="preserve"> от избирательных комиссий, избирательных фондов кандидатов в депутаты и избирательных ф</w:t>
      </w:r>
      <w:r>
        <w:rPr>
          <w:sz w:val="28"/>
          <w:szCs w:val="28"/>
        </w:rPr>
        <w:t>ондов избирательных объединений</w:t>
      </w:r>
      <w:r w:rsidRPr="00603A1C">
        <w:rPr>
          <w:sz w:val="28"/>
          <w:szCs w:val="28"/>
        </w:rPr>
        <w:t xml:space="preserve"> членами избира</w:t>
      </w:r>
      <w:r>
        <w:rPr>
          <w:sz w:val="28"/>
          <w:szCs w:val="28"/>
        </w:rPr>
        <w:t>тельных комиссий, осуществляющими</w:t>
      </w:r>
      <w:r w:rsidRPr="00603A1C">
        <w:rPr>
          <w:sz w:val="28"/>
          <w:szCs w:val="28"/>
        </w:rPr>
        <w:t xml:space="preserve"> свою деятельность в указанных комиссиях не на постоянной основе, </w:t>
      </w:r>
      <w:r>
        <w:rPr>
          <w:sz w:val="28"/>
          <w:szCs w:val="28"/>
        </w:rPr>
        <w:t xml:space="preserve">а также дохода, получаемого </w:t>
      </w:r>
      <w:r w:rsidRPr="00603A1C">
        <w:rPr>
          <w:sz w:val="28"/>
          <w:szCs w:val="28"/>
        </w:rPr>
        <w:t>за выполнение р</w:t>
      </w:r>
      <w:r>
        <w:rPr>
          <w:sz w:val="28"/>
          <w:szCs w:val="28"/>
        </w:rPr>
        <w:t xml:space="preserve">абот, непосредственно связанных </w:t>
      </w:r>
      <w:r w:rsidRPr="00603A1C">
        <w:rPr>
          <w:sz w:val="28"/>
          <w:szCs w:val="28"/>
        </w:rPr>
        <w:t>с проведением избирательных кампаний</w:t>
      </w:r>
      <w:r>
        <w:rPr>
          <w:sz w:val="28"/>
          <w:szCs w:val="28"/>
        </w:rPr>
        <w:t>,</w:t>
      </w:r>
      <w:r w:rsidRPr="00983F7F">
        <w:rPr>
          <w:sz w:val="28"/>
          <w:szCs w:val="28"/>
        </w:rPr>
        <w:t xml:space="preserve"> </w:t>
      </w:r>
      <w:r w:rsidRPr="006269DE">
        <w:rPr>
          <w:sz w:val="28"/>
          <w:szCs w:val="28"/>
        </w:rPr>
        <w:t xml:space="preserve">осуществляется уполномоченным лицом </w:t>
      </w:r>
      <w:r>
        <w:rPr>
          <w:sz w:val="28"/>
          <w:szCs w:val="28"/>
        </w:rPr>
        <w:t>избирательной комиссии</w:t>
      </w:r>
      <w:r w:rsidRPr="00603A1C">
        <w:rPr>
          <w:sz w:val="28"/>
          <w:szCs w:val="28"/>
        </w:rPr>
        <w:t xml:space="preserve">; </w:t>
      </w:r>
    </w:p>
    <w:p w:rsidR="00060929" w:rsidRPr="00603A1C"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выдача справки о размере доходов, получаемых</w:t>
      </w:r>
      <w:r w:rsidRPr="00603A1C">
        <w:rPr>
          <w:sz w:val="28"/>
          <w:szCs w:val="28"/>
        </w:rPr>
        <w:t xml:space="preserve"> от старательской деятельности</w:t>
      </w:r>
      <w:r>
        <w:rPr>
          <w:sz w:val="28"/>
          <w:szCs w:val="28"/>
        </w:rPr>
        <w:t>,</w:t>
      </w:r>
      <w:r w:rsidRPr="00A15581">
        <w:t xml:space="preserve"> </w:t>
      </w:r>
      <w:r w:rsidRPr="00A15581">
        <w:rPr>
          <w:sz w:val="28"/>
          <w:szCs w:val="28"/>
        </w:rPr>
        <w:t>осуществляется уполномоченны</w:t>
      </w:r>
      <w:r>
        <w:rPr>
          <w:sz w:val="28"/>
          <w:szCs w:val="28"/>
        </w:rPr>
        <w:t>м лицом организации, в которой з</w:t>
      </w:r>
      <w:r w:rsidRPr="00A15581">
        <w:rPr>
          <w:sz w:val="28"/>
          <w:szCs w:val="28"/>
        </w:rPr>
        <w:t xml:space="preserve">аявитель или члены его семьи </w:t>
      </w:r>
      <w:r>
        <w:rPr>
          <w:sz w:val="28"/>
          <w:szCs w:val="28"/>
        </w:rPr>
        <w:t>осуществляют старательскую деятельность</w:t>
      </w:r>
      <w:r w:rsidRPr="00603A1C">
        <w:rPr>
          <w:sz w:val="28"/>
          <w:szCs w:val="28"/>
        </w:rPr>
        <w:t>;</w:t>
      </w:r>
    </w:p>
    <w:p w:rsidR="00060929" w:rsidRPr="00603A1C" w:rsidRDefault="00060929" w:rsidP="00060929">
      <w:pPr>
        <w:widowControl w:val="0"/>
        <w:tabs>
          <w:tab w:val="left" w:pos="567"/>
        </w:tabs>
        <w:autoSpaceDE w:val="0"/>
        <w:autoSpaceDN w:val="0"/>
        <w:spacing w:before="100" w:beforeAutospacing="1"/>
        <w:ind w:firstLine="567"/>
        <w:contextualSpacing/>
        <w:jc w:val="both"/>
        <w:rPr>
          <w:sz w:val="28"/>
          <w:szCs w:val="28"/>
        </w:rPr>
      </w:pPr>
      <w:r w:rsidRPr="00815DA0">
        <w:rPr>
          <w:sz w:val="28"/>
          <w:szCs w:val="28"/>
        </w:rPr>
        <w:t>– выдача справки о размере доходов, получаемых   по заключенным гражданско-правовым договорам,</w:t>
      </w:r>
      <w:r w:rsidRPr="00815DA0">
        <w:t xml:space="preserve"> </w:t>
      </w:r>
      <w:r w:rsidRPr="00815DA0">
        <w:rPr>
          <w:sz w:val="28"/>
          <w:szCs w:val="28"/>
        </w:rPr>
        <w:t>осуществляется уполномоченным лицом организации, с  которой заявитель или члены его семьи заключ</w:t>
      </w:r>
      <w:r>
        <w:rPr>
          <w:sz w:val="28"/>
          <w:szCs w:val="28"/>
        </w:rPr>
        <w:t>или гражданско-правовые договоры</w:t>
      </w:r>
      <w:r w:rsidRPr="00815DA0">
        <w:rPr>
          <w:sz w:val="28"/>
          <w:szCs w:val="28"/>
        </w:rPr>
        <w:t>;</w:t>
      </w:r>
    </w:p>
    <w:p w:rsidR="00060929" w:rsidRPr="00603A1C" w:rsidRDefault="00060929" w:rsidP="00060929">
      <w:pPr>
        <w:widowControl w:val="0"/>
        <w:tabs>
          <w:tab w:val="left" w:pos="567"/>
        </w:tabs>
        <w:autoSpaceDE w:val="0"/>
        <w:autoSpaceDN w:val="0"/>
        <w:spacing w:before="220"/>
        <w:ind w:firstLine="567"/>
        <w:contextualSpacing/>
        <w:jc w:val="both"/>
        <w:rPr>
          <w:sz w:val="28"/>
          <w:szCs w:val="28"/>
        </w:rPr>
      </w:pPr>
      <w:r w:rsidRPr="00A040D9">
        <w:rPr>
          <w:sz w:val="28"/>
          <w:szCs w:val="28"/>
        </w:rPr>
        <w:lastRenderedPageBreak/>
        <w:t>– выдача справки о размере дохода по акциям и другим доходам от участия в управлении собственностью организации (</w:t>
      </w:r>
      <w:r>
        <w:rPr>
          <w:sz w:val="28"/>
          <w:szCs w:val="28"/>
        </w:rPr>
        <w:t>дивидендов, выплат</w:t>
      </w:r>
      <w:r w:rsidRPr="00A040D9">
        <w:rPr>
          <w:sz w:val="28"/>
          <w:szCs w:val="28"/>
        </w:rPr>
        <w:t xml:space="preserve"> по долевым паям) осуществляется уполномоченным лицом организации, в которой заявитель или члены его семьи имеют акции;</w:t>
      </w:r>
    </w:p>
    <w:p w:rsidR="00060929" w:rsidRDefault="00060929" w:rsidP="00060929">
      <w:pPr>
        <w:widowControl w:val="0"/>
        <w:tabs>
          <w:tab w:val="left" w:pos="567"/>
        </w:tabs>
        <w:autoSpaceDE w:val="0"/>
        <w:autoSpaceDN w:val="0"/>
        <w:ind w:firstLine="567"/>
        <w:contextualSpacing/>
        <w:jc w:val="both"/>
        <w:rPr>
          <w:sz w:val="28"/>
          <w:szCs w:val="28"/>
        </w:rPr>
      </w:pPr>
      <w:r>
        <w:rPr>
          <w:sz w:val="28"/>
          <w:szCs w:val="28"/>
        </w:rPr>
        <w:t>– </w:t>
      </w:r>
      <w:r w:rsidRPr="00603A1C">
        <w:rPr>
          <w:sz w:val="28"/>
          <w:szCs w:val="28"/>
        </w:rPr>
        <w:t>выдача справки о сумме алиментов, получаемых заявителем и/или членами семьи</w:t>
      </w:r>
      <w:r>
        <w:rPr>
          <w:sz w:val="28"/>
          <w:szCs w:val="28"/>
        </w:rPr>
        <w:t xml:space="preserve">, </w:t>
      </w:r>
      <w:r w:rsidRPr="00A15581">
        <w:rPr>
          <w:sz w:val="28"/>
          <w:szCs w:val="28"/>
        </w:rPr>
        <w:t xml:space="preserve">осуществляется уполномоченным лицом </w:t>
      </w:r>
      <w:r>
        <w:rPr>
          <w:sz w:val="28"/>
          <w:szCs w:val="28"/>
        </w:rPr>
        <w:t>территориального отделения службы судебных приставов или  по месту работы бывшего супруга (родителя, усыновителя)</w:t>
      </w:r>
      <w:r w:rsidRPr="00603A1C">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выдача справки, подтверждающей прохождение </w:t>
      </w:r>
      <w:r w:rsidRPr="00814404">
        <w:rPr>
          <w:sz w:val="28"/>
          <w:szCs w:val="28"/>
        </w:rPr>
        <w:t>супруг</w:t>
      </w:r>
      <w:r>
        <w:rPr>
          <w:sz w:val="28"/>
          <w:szCs w:val="28"/>
        </w:rPr>
        <w:t>ом (родителем</w:t>
      </w:r>
      <w:r w:rsidRPr="00814404">
        <w:rPr>
          <w:sz w:val="28"/>
          <w:szCs w:val="28"/>
        </w:rPr>
        <w:t>, усыновител</w:t>
      </w:r>
      <w:r>
        <w:rPr>
          <w:sz w:val="28"/>
          <w:szCs w:val="28"/>
        </w:rPr>
        <w:t>ем</w:t>
      </w:r>
      <w:r w:rsidRPr="00814404">
        <w:rPr>
          <w:sz w:val="28"/>
          <w:szCs w:val="28"/>
        </w:rPr>
        <w:t>) военн</w:t>
      </w:r>
      <w:r>
        <w:rPr>
          <w:sz w:val="28"/>
          <w:szCs w:val="28"/>
        </w:rPr>
        <w:t>ой службы</w:t>
      </w:r>
      <w:r w:rsidRPr="00814404">
        <w:rPr>
          <w:sz w:val="28"/>
          <w:szCs w:val="28"/>
        </w:rPr>
        <w:t xml:space="preserve"> по призыву либо обуч</w:t>
      </w:r>
      <w:r>
        <w:rPr>
          <w:sz w:val="28"/>
          <w:szCs w:val="28"/>
        </w:rPr>
        <w:t>ение</w:t>
      </w:r>
      <w:r w:rsidRPr="00814404">
        <w:rPr>
          <w:sz w:val="28"/>
          <w:szCs w:val="28"/>
        </w:rPr>
        <w:t xml:space="preserve">  в образовательном учреждении, реализующем военные профессиональные образовательные программы, до заключения контракта о прохождении военной службы</w:t>
      </w:r>
      <w:r>
        <w:rPr>
          <w:sz w:val="28"/>
          <w:szCs w:val="28"/>
        </w:rPr>
        <w:t>,</w:t>
      </w:r>
      <w:r w:rsidRPr="00CE7C34">
        <w:t xml:space="preserve"> </w:t>
      </w:r>
      <w:r w:rsidRPr="00CE7C34">
        <w:rPr>
          <w:sz w:val="28"/>
          <w:szCs w:val="28"/>
        </w:rPr>
        <w:t>осуществляется уполномоченным лиц</w:t>
      </w:r>
      <w:r>
        <w:rPr>
          <w:sz w:val="28"/>
          <w:szCs w:val="28"/>
        </w:rPr>
        <w:t xml:space="preserve">ом организации по месту службы </w:t>
      </w:r>
      <w:r w:rsidRPr="00CE7C34">
        <w:rPr>
          <w:sz w:val="28"/>
          <w:szCs w:val="28"/>
        </w:rPr>
        <w:t>супруга (родителя, усыновителя)</w:t>
      </w:r>
      <w:r w:rsidRPr="00814404">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603A1C">
        <w:rPr>
          <w:sz w:val="28"/>
          <w:szCs w:val="28"/>
        </w:rPr>
        <w:t xml:space="preserve">выдача документа, подтверждающего </w:t>
      </w:r>
      <w:r>
        <w:rPr>
          <w:sz w:val="28"/>
          <w:szCs w:val="28"/>
        </w:rPr>
        <w:t>отсутствие в семье супруга (родителя, усыновителя) в связи с осуждением к лишению свободы или нахождением под арестом, на</w:t>
      </w:r>
      <w:r w:rsidRPr="00814404">
        <w:rPr>
          <w:sz w:val="28"/>
          <w:szCs w:val="28"/>
        </w:rPr>
        <w:t xml:space="preserve"> принудительн</w:t>
      </w:r>
      <w:r>
        <w:rPr>
          <w:sz w:val="28"/>
          <w:szCs w:val="28"/>
        </w:rPr>
        <w:t>ом лечении</w:t>
      </w:r>
      <w:r w:rsidRPr="00814404">
        <w:rPr>
          <w:sz w:val="28"/>
          <w:szCs w:val="28"/>
        </w:rPr>
        <w:t xml:space="preserve"> по решению суда, прохождением судебно-медицинской экспертизы на основании постановления следственных органов или суда</w:t>
      </w:r>
      <w:r>
        <w:rPr>
          <w:sz w:val="28"/>
          <w:szCs w:val="28"/>
        </w:rPr>
        <w:t xml:space="preserve">, </w:t>
      </w:r>
      <w:r w:rsidRPr="00CE7C34">
        <w:rPr>
          <w:sz w:val="28"/>
          <w:szCs w:val="28"/>
        </w:rPr>
        <w:t xml:space="preserve">осуществляется уполномоченным лицом организации по месту </w:t>
      </w:r>
      <w:r>
        <w:rPr>
          <w:sz w:val="28"/>
          <w:szCs w:val="28"/>
        </w:rPr>
        <w:t xml:space="preserve">нахождения </w:t>
      </w:r>
      <w:r w:rsidRPr="00CE7C34">
        <w:rPr>
          <w:sz w:val="28"/>
          <w:szCs w:val="28"/>
        </w:rPr>
        <w:t>супруга (родителя, усыновителя)</w:t>
      </w:r>
      <w:r w:rsidRPr="00814404">
        <w:rPr>
          <w:sz w:val="28"/>
          <w:szCs w:val="28"/>
        </w:rPr>
        <w:t>;</w:t>
      </w:r>
    </w:p>
    <w:p w:rsidR="00060929" w:rsidRPr="00603A1C"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603A1C">
        <w:rPr>
          <w:sz w:val="28"/>
          <w:szCs w:val="28"/>
        </w:rPr>
        <w:t>выдача документа, подтверждающего передачу полномочий одного лица другому для представительства перед третьими лицами (доверенности);</w:t>
      </w:r>
    </w:p>
    <w:p w:rsidR="00060929" w:rsidRPr="00603A1C"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603A1C">
        <w:rPr>
          <w:sz w:val="28"/>
          <w:szCs w:val="28"/>
        </w:rPr>
        <w:t>перевод с иностранного языка на русский язык документов, выданных компетентными органами иностранных государств;</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603A1C">
        <w:rPr>
          <w:sz w:val="28"/>
          <w:szCs w:val="28"/>
        </w:rPr>
        <w:t>нотариальное удостоверение перевода с иностранного языка на русский язык документов, выданных компетентными органами иностранных государств.</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2.11. </w:t>
      </w:r>
      <w:r w:rsidRPr="00772B00">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sidRPr="00772B00">
        <w:rPr>
          <w:sz w:val="28"/>
          <w:szCs w:val="28"/>
        </w:rPr>
        <w:t>Государственная пошлина либо иная плата за предоставление муниципальной услуги не взимается.</w:t>
      </w:r>
    </w:p>
    <w:p w:rsidR="00060929" w:rsidRDefault="00060929" w:rsidP="00060929">
      <w:pPr>
        <w:widowControl w:val="0"/>
        <w:tabs>
          <w:tab w:val="left" w:pos="567"/>
        </w:tabs>
        <w:autoSpaceDE w:val="0"/>
        <w:autoSpaceDN w:val="0"/>
        <w:spacing w:before="220"/>
        <w:ind w:firstLine="567"/>
        <w:contextualSpacing/>
        <w:jc w:val="both"/>
        <w:rPr>
          <w:sz w:val="28"/>
          <w:szCs w:val="28"/>
        </w:rPr>
      </w:pPr>
      <w:r w:rsidRPr="00222958">
        <w:rPr>
          <w:sz w:val="28"/>
          <w:szCs w:val="28"/>
        </w:rPr>
        <w:t>2.12.</w:t>
      </w:r>
      <w:r>
        <w:rPr>
          <w:sz w:val="28"/>
          <w:szCs w:val="28"/>
        </w:rPr>
        <w:t> </w:t>
      </w:r>
      <w:r w:rsidRPr="00772B00">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Информация о тарифах н</w:t>
      </w:r>
      <w:r w:rsidRPr="004343E6">
        <w:rPr>
          <w:sz w:val="28"/>
          <w:szCs w:val="28"/>
        </w:rPr>
        <w:t>а совершение нотариальных действий размещена на официаль</w:t>
      </w:r>
      <w:r>
        <w:rPr>
          <w:sz w:val="28"/>
          <w:szCs w:val="28"/>
        </w:rPr>
        <w:t>ном сайте нотариальной палаты</w:t>
      </w:r>
      <w:r w:rsidRPr="004343E6">
        <w:rPr>
          <w:sz w:val="28"/>
          <w:szCs w:val="28"/>
        </w:rPr>
        <w:t xml:space="preserve"> Калининградской области                     в </w:t>
      </w:r>
      <w:r>
        <w:rPr>
          <w:sz w:val="28"/>
          <w:szCs w:val="28"/>
        </w:rPr>
        <w:t xml:space="preserve">сети Интернет </w:t>
      </w:r>
      <w:r w:rsidRPr="00344890">
        <w:rPr>
          <w:sz w:val="28"/>
          <w:szCs w:val="28"/>
        </w:rPr>
        <w:t>notariat39.ru</w:t>
      </w:r>
      <w:r w:rsidRPr="004343E6">
        <w:rPr>
          <w:sz w:val="28"/>
          <w:szCs w:val="28"/>
        </w:rPr>
        <w:t>.</w:t>
      </w:r>
    </w:p>
    <w:p w:rsidR="00060929" w:rsidRPr="004343E6" w:rsidRDefault="00060929" w:rsidP="00060929">
      <w:pPr>
        <w:widowControl w:val="0"/>
        <w:tabs>
          <w:tab w:val="left" w:pos="567"/>
        </w:tabs>
        <w:autoSpaceDE w:val="0"/>
        <w:autoSpaceDN w:val="0"/>
        <w:spacing w:before="220"/>
        <w:ind w:firstLine="567"/>
        <w:contextualSpacing/>
        <w:jc w:val="both"/>
        <w:rPr>
          <w:sz w:val="28"/>
          <w:szCs w:val="28"/>
        </w:rPr>
      </w:pPr>
      <w:r w:rsidRPr="004343E6">
        <w:rPr>
          <w:sz w:val="28"/>
          <w:szCs w:val="28"/>
        </w:rPr>
        <w:t>Справки, подтверждающие размер всех видов выплат по месту работы, учебы, службы, выдаются без взимания платы.</w:t>
      </w:r>
    </w:p>
    <w:p w:rsidR="00060929" w:rsidRDefault="00060929" w:rsidP="00060929">
      <w:pPr>
        <w:widowControl w:val="0"/>
        <w:tabs>
          <w:tab w:val="left" w:pos="567"/>
        </w:tabs>
        <w:autoSpaceDE w:val="0"/>
        <w:autoSpaceDN w:val="0"/>
        <w:spacing w:before="220"/>
        <w:ind w:firstLine="567"/>
        <w:contextualSpacing/>
        <w:jc w:val="both"/>
        <w:rPr>
          <w:sz w:val="28"/>
          <w:szCs w:val="28"/>
        </w:rPr>
      </w:pPr>
      <w:r w:rsidRPr="004343E6">
        <w:rPr>
          <w:sz w:val="28"/>
          <w:szCs w:val="28"/>
        </w:rPr>
        <w:t xml:space="preserve">Плата за выдачу справки о размере авторского вознаграждения, полученного в соответствии с законодательством Российской Федерации об авторском праве и смежных правах, в том числе по авторским договорам наследования (в случае получения авторского вознаграждения), вносится заявителем на основании договора с организацией, уполномоченной на сбор </w:t>
      </w:r>
      <w:r w:rsidRPr="004343E6">
        <w:rPr>
          <w:sz w:val="28"/>
          <w:szCs w:val="28"/>
        </w:rPr>
        <w:lastRenderedPageBreak/>
        <w:t>вознаграждения.</w:t>
      </w:r>
    </w:p>
    <w:p w:rsidR="00060929" w:rsidRDefault="00060929" w:rsidP="00060929">
      <w:pPr>
        <w:widowControl w:val="0"/>
        <w:tabs>
          <w:tab w:val="left" w:pos="567"/>
        </w:tabs>
        <w:autoSpaceDE w:val="0"/>
        <w:autoSpaceDN w:val="0"/>
        <w:spacing w:before="100" w:beforeAutospacing="1"/>
        <w:ind w:firstLine="567"/>
        <w:contextualSpacing/>
        <w:jc w:val="both"/>
        <w:rPr>
          <w:sz w:val="28"/>
          <w:szCs w:val="28"/>
        </w:rPr>
      </w:pPr>
      <w:r w:rsidRPr="006269DE">
        <w:rPr>
          <w:sz w:val="28"/>
          <w:szCs w:val="28"/>
        </w:rPr>
        <w:t>Плата за выдачу справки о размере комиссионного вознаграждения штатным страх</w:t>
      </w:r>
      <w:r>
        <w:rPr>
          <w:sz w:val="28"/>
          <w:szCs w:val="28"/>
        </w:rPr>
        <w:t>овым агентам и штатным брокерам</w:t>
      </w:r>
      <w:r w:rsidRPr="006269DE">
        <w:rPr>
          <w:sz w:val="28"/>
          <w:szCs w:val="28"/>
        </w:rPr>
        <w:t xml:space="preserve"> вносится заявителем на основании договора с организацией, уполномоченной на </w:t>
      </w:r>
      <w:r>
        <w:rPr>
          <w:sz w:val="28"/>
          <w:szCs w:val="28"/>
        </w:rPr>
        <w:t>выплату</w:t>
      </w:r>
      <w:r w:rsidRPr="006269DE">
        <w:rPr>
          <w:sz w:val="28"/>
          <w:szCs w:val="28"/>
        </w:rPr>
        <w:t xml:space="preserve"> вознаграждения.</w:t>
      </w:r>
      <w:r w:rsidRPr="004343E6">
        <w:rPr>
          <w:sz w:val="28"/>
          <w:szCs w:val="28"/>
        </w:rPr>
        <w:t xml:space="preserve"> </w:t>
      </w:r>
    </w:p>
    <w:p w:rsidR="00060929" w:rsidRDefault="00060929" w:rsidP="00060929">
      <w:pPr>
        <w:widowControl w:val="0"/>
        <w:autoSpaceDE w:val="0"/>
        <w:autoSpaceDN w:val="0"/>
        <w:spacing w:before="100" w:beforeAutospacing="1"/>
        <w:contextualSpacing/>
        <w:jc w:val="both"/>
        <w:rPr>
          <w:sz w:val="28"/>
          <w:szCs w:val="28"/>
        </w:rPr>
      </w:pPr>
      <w:r>
        <w:rPr>
          <w:sz w:val="28"/>
          <w:szCs w:val="28"/>
        </w:rPr>
        <w:tab/>
      </w:r>
      <w:proofErr w:type="gramStart"/>
      <w:r>
        <w:rPr>
          <w:sz w:val="28"/>
          <w:szCs w:val="28"/>
        </w:rPr>
        <w:t>Документы о размере доходов от занятия</w:t>
      </w:r>
      <w:r w:rsidRPr="007F5116">
        <w:rPr>
          <w:sz w:val="28"/>
          <w:szCs w:val="28"/>
        </w:rPr>
        <w:t xml:space="preserve"> предпринимательской </w:t>
      </w:r>
      <w:r>
        <w:rPr>
          <w:sz w:val="28"/>
          <w:szCs w:val="28"/>
        </w:rPr>
        <w:t>деятельностью</w:t>
      </w:r>
      <w:r w:rsidRPr="007F5116">
        <w:rPr>
          <w:sz w:val="28"/>
          <w:szCs w:val="28"/>
        </w:rPr>
        <w:t xml:space="preserve"> (включая доходы, полученные в результате деятельности крестьянского (фермерского) хозяйства), в том числе без образования юридического лица), </w:t>
      </w:r>
      <w:r>
        <w:rPr>
          <w:sz w:val="28"/>
          <w:szCs w:val="28"/>
        </w:rPr>
        <w:t xml:space="preserve">а также </w:t>
      </w:r>
      <w:r w:rsidRPr="00185619">
        <w:rPr>
          <w:sz w:val="28"/>
          <w:szCs w:val="28"/>
        </w:rPr>
        <w:t>о размере доходов, пол</w:t>
      </w:r>
      <w:r>
        <w:rPr>
          <w:sz w:val="28"/>
          <w:szCs w:val="28"/>
        </w:rPr>
        <w:t xml:space="preserve">учаемых от сдачи в аренду </w:t>
      </w:r>
      <w:r w:rsidRPr="00185619">
        <w:rPr>
          <w:sz w:val="28"/>
          <w:szCs w:val="28"/>
        </w:rPr>
        <w:t xml:space="preserve"> недвижимого имущества, принадлежащего на праве собственности семье или отдельным ее членам</w:t>
      </w:r>
      <w:r>
        <w:rPr>
          <w:sz w:val="28"/>
          <w:szCs w:val="28"/>
        </w:rPr>
        <w:t>,</w:t>
      </w:r>
      <w:r w:rsidRPr="00185619">
        <w:rPr>
          <w:sz w:val="28"/>
          <w:szCs w:val="28"/>
        </w:rPr>
        <w:t xml:space="preserve"> </w:t>
      </w:r>
      <w:r w:rsidRPr="007F5116">
        <w:rPr>
          <w:sz w:val="28"/>
          <w:szCs w:val="28"/>
        </w:rPr>
        <w:t>выдаются без взимания платы</w:t>
      </w:r>
      <w:r>
        <w:rPr>
          <w:sz w:val="28"/>
          <w:szCs w:val="28"/>
        </w:rPr>
        <w:t>.</w:t>
      </w:r>
      <w:proofErr w:type="gramEnd"/>
    </w:p>
    <w:p w:rsidR="00060929" w:rsidRDefault="00060929" w:rsidP="00060929">
      <w:pPr>
        <w:widowControl w:val="0"/>
        <w:tabs>
          <w:tab w:val="left" w:pos="567"/>
        </w:tabs>
        <w:autoSpaceDE w:val="0"/>
        <w:autoSpaceDN w:val="0"/>
        <w:ind w:firstLine="567"/>
        <w:contextualSpacing/>
        <w:jc w:val="both"/>
        <w:rPr>
          <w:sz w:val="28"/>
          <w:szCs w:val="28"/>
        </w:rPr>
      </w:pPr>
      <w:r w:rsidRPr="004343E6">
        <w:rPr>
          <w:sz w:val="28"/>
          <w:szCs w:val="28"/>
        </w:rPr>
        <w:t>Плата за выдачу справки о размере дохода по акциям и других доходов от участия в управлении собственностью организации (при наличии акций) вносится заявителем на основании договора с организацией, в которой заявитель или члены его семьи имеют акции.</w:t>
      </w:r>
    </w:p>
    <w:p w:rsidR="00060929" w:rsidRDefault="00060929" w:rsidP="00060929">
      <w:pPr>
        <w:widowControl w:val="0"/>
        <w:tabs>
          <w:tab w:val="left" w:pos="567"/>
        </w:tabs>
        <w:autoSpaceDE w:val="0"/>
        <w:autoSpaceDN w:val="0"/>
        <w:ind w:firstLine="567"/>
        <w:contextualSpacing/>
        <w:jc w:val="both"/>
        <w:rPr>
          <w:sz w:val="28"/>
          <w:szCs w:val="28"/>
        </w:rPr>
      </w:pPr>
      <w:r>
        <w:rPr>
          <w:sz w:val="28"/>
          <w:szCs w:val="28"/>
        </w:rPr>
        <w:t>С</w:t>
      </w:r>
      <w:r w:rsidRPr="00A15581">
        <w:rPr>
          <w:sz w:val="28"/>
          <w:szCs w:val="28"/>
        </w:rPr>
        <w:t>правки</w:t>
      </w:r>
      <w:r>
        <w:rPr>
          <w:sz w:val="28"/>
          <w:szCs w:val="28"/>
        </w:rPr>
        <w:t xml:space="preserve">, подтверждающие </w:t>
      </w:r>
      <w:r w:rsidRPr="00A15581">
        <w:rPr>
          <w:sz w:val="28"/>
          <w:szCs w:val="28"/>
        </w:rPr>
        <w:t xml:space="preserve"> </w:t>
      </w:r>
      <w:r>
        <w:rPr>
          <w:sz w:val="28"/>
          <w:szCs w:val="28"/>
        </w:rPr>
        <w:t xml:space="preserve">размер выплаченных (невыплаченных) </w:t>
      </w:r>
      <w:r w:rsidRPr="00603A1C">
        <w:rPr>
          <w:sz w:val="28"/>
          <w:szCs w:val="28"/>
        </w:rPr>
        <w:t xml:space="preserve"> алиментов, получаемых заявителем и/или членами семьи</w:t>
      </w:r>
      <w:r>
        <w:rPr>
          <w:sz w:val="28"/>
          <w:szCs w:val="28"/>
        </w:rPr>
        <w:t xml:space="preserve">, </w:t>
      </w:r>
      <w:r w:rsidRPr="00A15581">
        <w:rPr>
          <w:sz w:val="28"/>
          <w:szCs w:val="28"/>
        </w:rPr>
        <w:t>выдаются без взимания платы</w:t>
      </w:r>
      <w:r>
        <w:rPr>
          <w:sz w:val="28"/>
          <w:szCs w:val="28"/>
        </w:rPr>
        <w:t>.</w:t>
      </w:r>
    </w:p>
    <w:p w:rsidR="00060929" w:rsidRPr="004343E6" w:rsidRDefault="00060929" w:rsidP="00060929">
      <w:pPr>
        <w:widowControl w:val="0"/>
        <w:tabs>
          <w:tab w:val="left" w:pos="567"/>
        </w:tabs>
        <w:autoSpaceDE w:val="0"/>
        <w:autoSpaceDN w:val="0"/>
        <w:ind w:firstLine="567"/>
        <w:contextualSpacing/>
        <w:jc w:val="both"/>
        <w:rPr>
          <w:sz w:val="28"/>
          <w:szCs w:val="28"/>
        </w:rPr>
      </w:pPr>
      <w:r w:rsidRPr="00185619">
        <w:rPr>
          <w:sz w:val="28"/>
          <w:szCs w:val="28"/>
        </w:rPr>
        <w:t>Справки, подтверждающие наличие в составе семьи категорий лиц, которые не включаются в состав семьи при учете дохода и расчете среднедушевого дохода, выдаются без взимания платы.</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sidRPr="004343E6">
        <w:rPr>
          <w:sz w:val="28"/>
          <w:szCs w:val="28"/>
        </w:rPr>
        <w:t>Тарифы на перевод с иностранного языка на русский язык документов, выданных компетентными органами иностранных государств, устанавливаются физическими или юридическими лицами, осуществляющими указанные переводы.</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2.13. </w:t>
      </w:r>
      <w:r w:rsidRPr="00772B00">
        <w:rPr>
          <w:sz w:val="28"/>
          <w:szCs w:val="28"/>
        </w:rPr>
        <w:t xml:space="preserve">Максимальный срок ожидания в очереди при подаче </w:t>
      </w:r>
      <w:r w:rsidRPr="006D1F77">
        <w:rPr>
          <w:sz w:val="28"/>
          <w:szCs w:val="28"/>
        </w:rPr>
        <w:t>заявления</w:t>
      </w:r>
      <w:r>
        <w:rPr>
          <w:color w:val="FF0000"/>
          <w:sz w:val="28"/>
          <w:szCs w:val="28"/>
        </w:rPr>
        <w:t xml:space="preserve">                        </w:t>
      </w:r>
      <w:r w:rsidRPr="00772B00">
        <w:rPr>
          <w:sz w:val="28"/>
          <w:szCs w:val="28"/>
        </w:rPr>
        <w:t xml:space="preserve">о предоставлении муниципальной услуги, услуг, предоставляемых органами </w:t>
      </w:r>
      <w:r>
        <w:rPr>
          <w:sz w:val="28"/>
          <w:szCs w:val="28"/>
        </w:rPr>
        <w:t xml:space="preserve">                </w:t>
      </w:r>
      <w:r w:rsidRPr="00772B00">
        <w:rPr>
          <w:sz w:val="28"/>
          <w:szCs w:val="28"/>
        </w:rPr>
        <w:t xml:space="preserve">и организациями, участвующими в предоставлении муниципальной услуги, и при получении результата предоставления таких услуг </w:t>
      </w:r>
      <w:r w:rsidRPr="00353568">
        <w:rPr>
          <w:sz w:val="28"/>
          <w:szCs w:val="28"/>
        </w:rPr>
        <w:t>не должен превышать</w:t>
      </w:r>
      <w:r w:rsidRPr="00772B00">
        <w:rPr>
          <w:sz w:val="28"/>
          <w:szCs w:val="28"/>
        </w:rPr>
        <w:t xml:space="preserve"> </w:t>
      </w:r>
      <w:r>
        <w:rPr>
          <w:sz w:val="28"/>
          <w:szCs w:val="28"/>
        </w:rPr>
        <w:t xml:space="preserve">    </w:t>
      </w:r>
      <w:r w:rsidRPr="00772B00">
        <w:rPr>
          <w:sz w:val="28"/>
          <w:szCs w:val="28"/>
        </w:rPr>
        <w:t>15 минут.</w:t>
      </w:r>
    </w:p>
    <w:p w:rsidR="00060929" w:rsidRPr="00BE0BAB" w:rsidRDefault="00060929" w:rsidP="00060929">
      <w:pPr>
        <w:widowControl w:val="0"/>
        <w:tabs>
          <w:tab w:val="left" w:pos="567"/>
        </w:tabs>
        <w:autoSpaceDE w:val="0"/>
        <w:autoSpaceDN w:val="0"/>
        <w:spacing w:before="220"/>
        <w:ind w:firstLine="567"/>
        <w:contextualSpacing/>
        <w:jc w:val="both"/>
        <w:rPr>
          <w:sz w:val="28"/>
          <w:szCs w:val="28"/>
        </w:rPr>
      </w:pPr>
      <w:r w:rsidRPr="00BE0BAB">
        <w:rPr>
          <w:sz w:val="28"/>
          <w:szCs w:val="28"/>
        </w:rPr>
        <w:t>2.14. Срок и порядок регистрации заявления.</w:t>
      </w:r>
    </w:p>
    <w:p w:rsidR="00060929" w:rsidRPr="00BE0BAB" w:rsidRDefault="00060929" w:rsidP="00060929">
      <w:pPr>
        <w:widowControl w:val="0"/>
        <w:tabs>
          <w:tab w:val="left" w:pos="567"/>
        </w:tabs>
        <w:autoSpaceDE w:val="0"/>
        <w:autoSpaceDN w:val="0"/>
        <w:spacing w:before="220"/>
        <w:ind w:firstLine="567"/>
        <w:contextualSpacing/>
        <w:jc w:val="both"/>
        <w:rPr>
          <w:sz w:val="28"/>
          <w:szCs w:val="28"/>
        </w:rPr>
      </w:pPr>
      <w:r w:rsidRPr="00BE0BAB">
        <w:rPr>
          <w:sz w:val="28"/>
          <w:szCs w:val="28"/>
        </w:rPr>
        <w:t xml:space="preserve">2.14.1. Срок регистрации заявления:  </w:t>
      </w:r>
    </w:p>
    <w:p w:rsidR="00060929" w:rsidRPr="00BE0BAB"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BE0BAB">
        <w:rPr>
          <w:sz w:val="28"/>
          <w:szCs w:val="28"/>
        </w:rPr>
        <w:t>при личном обращении  не должен превышать 30 минут;</w:t>
      </w:r>
    </w:p>
    <w:p w:rsidR="00060929" w:rsidRPr="00BE0BAB"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BE0BAB">
        <w:rPr>
          <w:sz w:val="28"/>
          <w:szCs w:val="28"/>
        </w:rPr>
        <w:t>при направлении документов по почте не должен превышать 1 рабочего дня.</w:t>
      </w:r>
    </w:p>
    <w:p w:rsidR="00060929" w:rsidRPr="00BE0BAB"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2.14.2. </w:t>
      </w:r>
      <w:r w:rsidRPr="00BE0BAB">
        <w:rPr>
          <w:sz w:val="28"/>
          <w:szCs w:val="28"/>
        </w:rPr>
        <w:t xml:space="preserve">Поступившее заявление регистрируется независимо от способа его подачи специалистом МФЦ в автоматизированной </w:t>
      </w:r>
      <w:r>
        <w:rPr>
          <w:sz w:val="28"/>
          <w:szCs w:val="28"/>
        </w:rPr>
        <w:t>информационной системе  (далее –</w:t>
      </w:r>
      <w:r w:rsidRPr="00BE0BAB">
        <w:rPr>
          <w:sz w:val="28"/>
          <w:szCs w:val="28"/>
        </w:rPr>
        <w:t xml:space="preserve"> АИС) с проставлением на </w:t>
      </w:r>
      <w:r>
        <w:rPr>
          <w:sz w:val="28"/>
          <w:szCs w:val="28"/>
        </w:rPr>
        <w:t>заявлении</w:t>
      </w:r>
      <w:r w:rsidRPr="00BE0BAB">
        <w:rPr>
          <w:sz w:val="28"/>
          <w:szCs w:val="28"/>
        </w:rPr>
        <w:t xml:space="preserve"> оттиска штампа входящей корреспонденции МФЦ, присвоением номера и даты в соответствии с записью в АИС.</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sidRPr="00772B00">
        <w:rPr>
          <w:sz w:val="28"/>
          <w:szCs w:val="28"/>
        </w:rPr>
        <w:t xml:space="preserve">2.14.3. Регистрация заявления </w:t>
      </w:r>
      <w:r>
        <w:rPr>
          <w:sz w:val="28"/>
          <w:szCs w:val="28"/>
        </w:rPr>
        <w:t xml:space="preserve">в электронной форме </w:t>
      </w:r>
      <w:r w:rsidRPr="00772B00">
        <w:rPr>
          <w:sz w:val="28"/>
          <w:szCs w:val="28"/>
        </w:rPr>
        <w:t>не предусмотрена.</w:t>
      </w:r>
    </w:p>
    <w:p w:rsidR="00060929" w:rsidRPr="00C7680A" w:rsidRDefault="00060929" w:rsidP="00060929">
      <w:pPr>
        <w:widowControl w:val="0"/>
        <w:tabs>
          <w:tab w:val="left" w:pos="567"/>
        </w:tabs>
        <w:autoSpaceDE w:val="0"/>
        <w:autoSpaceDN w:val="0"/>
        <w:spacing w:before="220"/>
        <w:ind w:firstLine="567"/>
        <w:contextualSpacing/>
        <w:jc w:val="both"/>
        <w:rPr>
          <w:strike/>
          <w:color w:val="FF0000"/>
          <w:sz w:val="28"/>
          <w:szCs w:val="28"/>
        </w:rPr>
      </w:pPr>
      <w:r>
        <w:rPr>
          <w:sz w:val="28"/>
          <w:szCs w:val="28"/>
        </w:rPr>
        <w:t>2.15. </w:t>
      </w:r>
      <w:proofErr w:type="gramStart"/>
      <w:r w:rsidRPr="00772B00">
        <w:rPr>
          <w:sz w:val="28"/>
          <w:szCs w:val="28"/>
        </w:rPr>
        <w:t xml:space="preserve">Требования к помещениям, в которых предоставляется муниципальная услуга, </w:t>
      </w:r>
      <w:r w:rsidRPr="00BE0BAB">
        <w:rPr>
          <w:sz w:val="28"/>
          <w:szCs w:val="28"/>
        </w:rPr>
        <w:t xml:space="preserve">к залу ожидания, местам для заполнения заявлений </w:t>
      </w:r>
      <w:r>
        <w:rPr>
          <w:sz w:val="28"/>
          <w:szCs w:val="28"/>
        </w:rPr>
        <w:t xml:space="preserve">                  </w:t>
      </w:r>
      <w:r w:rsidRPr="00BE0BAB">
        <w:rPr>
          <w:sz w:val="28"/>
          <w:szCs w:val="28"/>
        </w:rPr>
        <w:t xml:space="preserve">о предоставлении муниципальной услуги, информационным стендам </w:t>
      </w:r>
      <w:r>
        <w:rPr>
          <w:sz w:val="28"/>
          <w:szCs w:val="28"/>
        </w:rPr>
        <w:t xml:space="preserve">                           </w:t>
      </w:r>
      <w:r w:rsidRPr="00BE0BAB">
        <w:rPr>
          <w:sz w:val="28"/>
          <w:szCs w:val="28"/>
        </w:rPr>
        <w:t xml:space="preserve">с образцами их заполнения и перечнем документов, необходимых для </w:t>
      </w:r>
      <w:r w:rsidRPr="00BE0BAB">
        <w:rPr>
          <w:sz w:val="28"/>
          <w:szCs w:val="28"/>
        </w:rPr>
        <w:lastRenderedPageBreak/>
        <w:t xml:space="preserve">предоставления каждой муниципальной услуги, </w:t>
      </w:r>
      <w:r>
        <w:rPr>
          <w:sz w:val="28"/>
          <w:szCs w:val="28"/>
        </w:rPr>
        <w:t xml:space="preserve">к </w:t>
      </w:r>
      <w:r w:rsidRPr="00BE0BAB">
        <w:rPr>
          <w:sz w:val="28"/>
          <w:szCs w:val="28"/>
        </w:rPr>
        <w:t>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BE0BAB">
        <w:rPr>
          <w:sz w:val="28"/>
          <w:szCs w:val="28"/>
        </w:rPr>
        <w:t xml:space="preserve"> с законодательством Российской Федерации о социальной защите инвалидов. </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2.15.1. </w:t>
      </w:r>
      <w:r w:rsidRPr="00772B00">
        <w:rPr>
          <w:sz w:val="28"/>
          <w:szCs w:val="28"/>
        </w:rPr>
        <w:t>Помещения МФЦ и Отдела, организаций,</w:t>
      </w:r>
      <w:r>
        <w:rPr>
          <w:sz w:val="28"/>
          <w:szCs w:val="28"/>
        </w:rPr>
        <w:t xml:space="preserve"> </w:t>
      </w:r>
      <w:r w:rsidRPr="00BE0BAB">
        <w:rPr>
          <w:sz w:val="28"/>
          <w:szCs w:val="28"/>
        </w:rPr>
        <w:t>подведомственных Администрации, участвующих в предоставлении муниц</w:t>
      </w:r>
      <w:r w:rsidRPr="00772B00">
        <w:rPr>
          <w:sz w:val="28"/>
          <w:szCs w:val="28"/>
        </w:rPr>
        <w:t xml:space="preserve">ипальной услуги, должны соответствовать санитарно-эпидемиологическим правилам </w:t>
      </w:r>
      <w:r>
        <w:rPr>
          <w:sz w:val="28"/>
          <w:szCs w:val="28"/>
        </w:rPr>
        <w:t xml:space="preserve">                             </w:t>
      </w:r>
      <w:r w:rsidRPr="00772B00">
        <w:rPr>
          <w:sz w:val="28"/>
          <w:szCs w:val="28"/>
        </w:rPr>
        <w:t xml:space="preserve">и нормативам, обеспечивать комфортное пребывание </w:t>
      </w:r>
      <w:r>
        <w:rPr>
          <w:sz w:val="28"/>
          <w:szCs w:val="28"/>
        </w:rPr>
        <w:t>з</w:t>
      </w:r>
      <w:r w:rsidRPr="00772B00">
        <w:rPr>
          <w:sz w:val="28"/>
          <w:szCs w:val="28"/>
        </w:rPr>
        <w:t xml:space="preserve">аявителей </w:t>
      </w:r>
      <w:r>
        <w:rPr>
          <w:sz w:val="28"/>
          <w:szCs w:val="28"/>
        </w:rPr>
        <w:t xml:space="preserve">                                   </w:t>
      </w:r>
      <w:r w:rsidRPr="00772B00">
        <w:rPr>
          <w:sz w:val="28"/>
          <w:szCs w:val="28"/>
        </w:rPr>
        <w:t>и исполнителей.</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sidRPr="00772B00">
        <w:rPr>
          <w:sz w:val="28"/>
          <w:szCs w:val="28"/>
        </w:rPr>
        <w:t>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2.15.2.</w:t>
      </w:r>
      <w:r>
        <w:t> </w:t>
      </w:r>
      <w:r>
        <w:rPr>
          <w:sz w:val="28"/>
          <w:szCs w:val="28"/>
        </w:rPr>
        <w:t>Зал</w:t>
      </w:r>
      <w:r w:rsidRPr="00772B00">
        <w:rPr>
          <w:sz w:val="28"/>
          <w:szCs w:val="28"/>
        </w:rPr>
        <w:t xml:space="preserve"> ожидания </w:t>
      </w:r>
      <w:r>
        <w:rPr>
          <w:sz w:val="28"/>
          <w:szCs w:val="28"/>
        </w:rPr>
        <w:t>з</w:t>
      </w:r>
      <w:r w:rsidRPr="00772B00">
        <w:rPr>
          <w:sz w:val="28"/>
          <w:szCs w:val="28"/>
        </w:rPr>
        <w:t xml:space="preserve">аявителями </w:t>
      </w:r>
      <w:r>
        <w:rPr>
          <w:sz w:val="28"/>
          <w:szCs w:val="28"/>
        </w:rPr>
        <w:t>приема должен</w:t>
      </w:r>
      <w:r w:rsidRPr="00772B00">
        <w:rPr>
          <w:sz w:val="28"/>
          <w:szCs w:val="28"/>
        </w:rPr>
        <w:t xml:space="preserve"> быть обор</w:t>
      </w:r>
      <w:r>
        <w:rPr>
          <w:sz w:val="28"/>
          <w:szCs w:val="28"/>
        </w:rPr>
        <w:t>удован</w:t>
      </w:r>
      <w:r w:rsidRPr="00772B00">
        <w:rPr>
          <w:sz w:val="28"/>
          <w:szCs w:val="28"/>
        </w:rPr>
        <w:t xml:space="preserve"> стульями (не менее трех), столами (стойками) для возможности оформления </w:t>
      </w:r>
      <w:r w:rsidRPr="007F3C85">
        <w:rPr>
          <w:sz w:val="28"/>
          <w:szCs w:val="28"/>
        </w:rPr>
        <w:t>заявлений</w:t>
      </w:r>
      <w:r w:rsidRPr="00772B00">
        <w:rPr>
          <w:sz w:val="28"/>
          <w:szCs w:val="28"/>
        </w:rPr>
        <w:t xml:space="preserve">, обеспечены местами общественного пользования (туалетами) </w:t>
      </w:r>
      <w:r>
        <w:rPr>
          <w:sz w:val="28"/>
          <w:szCs w:val="28"/>
        </w:rPr>
        <w:t xml:space="preserve">                       </w:t>
      </w:r>
      <w:r w:rsidRPr="00772B00">
        <w:rPr>
          <w:sz w:val="28"/>
          <w:szCs w:val="28"/>
        </w:rPr>
        <w:t xml:space="preserve">и хранения верхней одежды </w:t>
      </w:r>
      <w:r>
        <w:rPr>
          <w:sz w:val="28"/>
          <w:szCs w:val="28"/>
        </w:rPr>
        <w:t>з</w:t>
      </w:r>
      <w:r w:rsidRPr="00772B00">
        <w:rPr>
          <w:sz w:val="28"/>
          <w:szCs w:val="28"/>
        </w:rPr>
        <w:t>аявителей.</w:t>
      </w:r>
    </w:p>
    <w:p w:rsidR="00060929" w:rsidRPr="00BE0BAB" w:rsidRDefault="00060929" w:rsidP="00060929">
      <w:pPr>
        <w:tabs>
          <w:tab w:val="left" w:pos="567"/>
        </w:tabs>
        <w:autoSpaceDE w:val="0"/>
        <w:autoSpaceDN w:val="0"/>
        <w:adjustRightInd w:val="0"/>
        <w:ind w:firstLine="567"/>
        <w:contextualSpacing/>
        <w:jc w:val="both"/>
        <w:rPr>
          <w:sz w:val="28"/>
          <w:szCs w:val="28"/>
        </w:rPr>
      </w:pPr>
      <w:r w:rsidRPr="00772B00">
        <w:rPr>
          <w:sz w:val="28"/>
          <w:szCs w:val="28"/>
        </w:rPr>
        <w:t>2.15.3</w:t>
      </w:r>
      <w:r>
        <w:rPr>
          <w:sz w:val="28"/>
          <w:szCs w:val="28"/>
        </w:rPr>
        <w:t>. </w:t>
      </w:r>
      <w:r w:rsidRPr="00BE0BAB">
        <w:rPr>
          <w:sz w:val="28"/>
          <w:szCs w:val="28"/>
        </w:rPr>
        <w:t>На информационном стенде, расположенном в помещении МФЦ,  размещается актуальная и исчерпывающая информация, необходимая для получения муниципальной услуги, в том числе:</w:t>
      </w:r>
    </w:p>
    <w:p w:rsidR="00060929" w:rsidRPr="00BE0BAB" w:rsidRDefault="00060929" w:rsidP="00060929">
      <w:pPr>
        <w:widowControl w:val="0"/>
        <w:tabs>
          <w:tab w:val="left" w:pos="567"/>
          <w:tab w:val="left" w:pos="851"/>
        </w:tabs>
        <w:autoSpaceDE w:val="0"/>
        <w:autoSpaceDN w:val="0"/>
        <w:adjustRightInd w:val="0"/>
        <w:contextualSpacing/>
        <w:jc w:val="both"/>
        <w:rPr>
          <w:sz w:val="28"/>
          <w:szCs w:val="28"/>
        </w:rPr>
      </w:pPr>
      <w:r>
        <w:rPr>
          <w:sz w:val="28"/>
          <w:szCs w:val="28"/>
        </w:rPr>
        <w:tab/>
        <w:t>– </w:t>
      </w:r>
      <w:r w:rsidRPr="00BE0BAB">
        <w:rPr>
          <w:sz w:val="28"/>
          <w:szCs w:val="28"/>
        </w:rPr>
        <w:t>справочная информация,</w:t>
      </w:r>
      <w:r>
        <w:rPr>
          <w:sz w:val="28"/>
          <w:szCs w:val="28"/>
        </w:rPr>
        <w:t xml:space="preserve"> перечень которой установлен п. </w:t>
      </w:r>
      <w:r w:rsidRPr="00BE0BAB">
        <w:rPr>
          <w:sz w:val="28"/>
          <w:szCs w:val="28"/>
        </w:rPr>
        <w:t>1.3.2.1 настоящего Административного регламента;</w:t>
      </w:r>
    </w:p>
    <w:p w:rsidR="00060929" w:rsidRPr="00BE0BAB" w:rsidRDefault="00060929" w:rsidP="00060929">
      <w:pPr>
        <w:widowControl w:val="0"/>
        <w:tabs>
          <w:tab w:val="left" w:pos="567"/>
          <w:tab w:val="left" w:pos="851"/>
        </w:tabs>
        <w:autoSpaceDE w:val="0"/>
        <w:autoSpaceDN w:val="0"/>
        <w:adjustRightInd w:val="0"/>
        <w:ind w:firstLine="567"/>
        <w:contextualSpacing/>
        <w:jc w:val="both"/>
        <w:rPr>
          <w:sz w:val="28"/>
          <w:szCs w:val="28"/>
        </w:rPr>
      </w:pPr>
      <w:r>
        <w:rPr>
          <w:sz w:val="28"/>
          <w:szCs w:val="28"/>
        </w:rPr>
        <w:t>– </w:t>
      </w:r>
      <w:r w:rsidRPr="00BE0BAB">
        <w:rPr>
          <w:sz w:val="28"/>
          <w:szCs w:val="28"/>
        </w:rPr>
        <w:t>срок предоставления муниципальной услуги;</w:t>
      </w:r>
    </w:p>
    <w:p w:rsidR="00060929" w:rsidRPr="00BE0BAB" w:rsidRDefault="00060929" w:rsidP="00060929">
      <w:pPr>
        <w:widowControl w:val="0"/>
        <w:tabs>
          <w:tab w:val="left" w:pos="567"/>
          <w:tab w:val="left" w:pos="851"/>
        </w:tabs>
        <w:autoSpaceDE w:val="0"/>
        <w:autoSpaceDN w:val="0"/>
        <w:adjustRightInd w:val="0"/>
        <w:ind w:firstLine="567"/>
        <w:contextualSpacing/>
        <w:jc w:val="both"/>
        <w:rPr>
          <w:sz w:val="28"/>
          <w:szCs w:val="28"/>
        </w:rPr>
      </w:pPr>
      <w:r>
        <w:rPr>
          <w:sz w:val="28"/>
          <w:szCs w:val="28"/>
        </w:rPr>
        <w:t>– </w:t>
      </w:r>
      <w:r w:rsidRPr="00BE0BAB">
        <w:rPr>
          <w:sz w:val="28"/>
          <w:szCs w:val="28"/>
        </w:rPr>
        <w:t>размер государственной пошлины и иных платежей, уплачиваемых заявителем при получении муниципальной услуги, порядок их уплаты;</w:t>
      </w:r>
    </w:p>
    <w:p w:rsidR="00060929" w:rsidRPr="00BE0BAB" w:rsidRDefault="00060929" w:rsidP="00060929">
      <w:pPr>
        <w:widowControl w:val="0"/>
        <w:tabs>
          <w:tab w:val="left" w:pos="567"/>
          <w:tab w:val="left" w:pos="851"/>
        </w:tabs>
        <w:autoSpaceDE w:val="0"/>
        <w:autoSpaceDN w:val="0"/>
        <w:adjustRightInd w:val="0"/>
        <w:ind w:firstLine="567"/>
        <w:contextualSpacing/>
        <w:jc w:val="both"/>
        <w:rPr>
          <w:sz w:val="28"/>
          <w:szCs w:val="28"/>
        </w:rPr>
      </w:pPr>
      <w:r>
        <w:rPr>
          <w:sz w:val="28"/>
          <w:szCs w:val="28"/>
        </w:rPr>
        <w:t>– </w:t>
      </w:r>
      <w:r w:rsidRPr="00BE0BAB">
        <w:rPr>
          <w:sz w:val="28"/>
          <w:szCs w:val="28"/>
        </w:rPr>
        <w:t>информация об услугах, необходимых и обязательных для предоставления муниципальной услуги, размере и порядке их оплаты;</w:t>
      </w:r>
    </w:p>
    <w:p w:rsidR="00060929" w:rsidRPr="00BE0BAB" w:rsidRDefault="00060929" w:rsidP="00060929">
      <w:pPr>
        <w:widowControl w:val="0"/>
        <w:tabs>
          <w:tab w:val="left" w:pos="567"/>
          <w:tab w:val="left" w:pos="851"/>
        </w:tabs>
        <w:autoSpaceDE w:val="0"/>
        <w:autoSpaceDN w:val="0"/>
        <w:adjustRightInd w:val="0"/>
        <w:ind w:firstLine="567"/>
        <w:contextualSpacing/>
        <w:jc w:val="both"/>
        <w:rPr>
          <w:sz w:val="28"/>
          <w:szCs w:val="28"/>
        </w:rPr>
      </w:pPr>
      <w:r>
        <w:rPr>
          <w:sz w:val="28"/>
          <w:szCs w:val="28"/>
        </w:rPr>
        <w:t xml:space="preserve">– </w:t>
      </w:r>
      <w:r w:rsidRPr="00BE0BAB">
        <w:rPr>
          <w:sz w:val="28"/>
          <w:szCs w:val="28"/>
        </w:rPr>
        <w:t>исчерпывающий перечень документов, необходимых для предоставления муниципальной услуги;</w:t>
      </w:r>
    </w:p>
    <w:p w:rsidR="00060929" w:rsidRPr="00BE0BAB" w:rsidRDefault="00060929" w:rsidP="00060929">
      <w:pPr>
        <w:widowControl w:val="0"/>
        <w:tabs>
          <w:tab w:val="left" w:pos="567"/>
          <w:tab w:val="left" w:pos="851"/>
        </w:tabs>
        <w:autoSpaceDE w:val="0"/>
        <w:autoSpaceDN w:val="0"/>
        <w:adjustRightInd w:val="0"/>
        <w:ind w:firstLine="567"/>
        <w:contextualSpacing/>
        <w:jc w:val="both"/>
        <w:rPr>
          <w:sz w:val="28"/>
          <w:szCs w:val="28"/>
        </w:rPr>
      </w:pPr>
      <w:r>
        <w:rPr>
          <w:sz w:val="28"/>
          <w:szCs w:val="28"/>
        </w:rPr>
        <w:t xml:space="preserve">– </w:t>
      </w:r>
      <w:r w:rsidRPr="00BE0BAB">
        <w:rPr>
          <w:sz w:val="28"/>
          <w:szCs w:val="28"/>
        </w:rPr>
        <w:t xml:space="preserve">образец заполнения заявления; </w:t>
      </w:r>
    </w:p>
    <w:p w:rsidR="00060929" w:rsidRPr="00BE0BAB" w:rsidRDefault="00060929" w:rsidP="00060929">
      <w:pPr>
        <w:widowControl w:val="0"/>
        <w:tabs>
          <w:tab w:val="left" w:pos="567"/>
          <w:tab w:val="left" w:pos="851"/>
        </w:tabs>
        <w:autoSpaceDE w:val="0"/>
        <w:autoSpaceDN w:val="0"/>
        <w:adjustRightInd w:val="0"/>
        <w:ind w:firstLine="567"/>
        <w:contextualSpacing/>
        <w:jc w:val="both"/>
        <w:rPr>
          <w:sz w:val="28"/>
          <w:szCs w:val="28"/>
        </w:rPr>
      </w:pPr>
      <w:r>
        <w:rPr>
          <w:sz w:val="28"/>
          <w:szCs w:val="28"/>
        </w:rPr>
        <w:t>– </w:t>
      </w:r>
      <w:r w:rsidRPr="00BE0BAB">
        <w:rPr>
          <w:sz w:val="28"/>
          <w:szCs w:val="28"/>
        </w:rPr>
        <w:t>порядок  обжалования решений и действий (бездействия) Администрации, ее должностных лиц либо муниципальных служащих, МФЦ, его должностных лиц, работников;</w:t>
      </w:r>
    </w:p>
    <w:p w:rsidR="00060929" w:rsidRPr="00BE0BAB" w:rsidRDefault="00060929" w:rsidP="00060929">
      <w:pPr>
        <w:widowControl w:val="0"/>
        <w:tabs>
          <w:tab w:val="left" w:pos="567"/>
          <w:tab w:val="left" w:pos="851"/>
        </w:tabs>
        <w:autoSpaceDE w:val="0"/>
        <w:autoSpaceDN w:val="0"/>
        <w:adjustRightInd w:val="0"/>
        <w:ind w:firstLine="567"/>
        <w:contextualSpacing/>
        <w:jc w:val="both"/>
        <w:rPr>
          <w:sz w:val="28"/>
          <w:szCs w:val="28"/>
        </w:rPr>
      </w:pPr>
      <w:r>
        <w:rPr>
          <w:sz w:val="28"/>
          <w:szCs w:val="28"/>
        </w:rPr>
        <w:t>– </w:t>
      </w:r>
      <w:r w:rsidRPr="00BE0BAB">
        <w:rPr>
          <w:sz w:val="28"/>
          <w:szCs w:val="28"/>
        </w:rPr>
        <w:t xml:space="preserve">информация о предусмотренной </w:t>
      </w:r>
      <w:hyperlink r:id="rId15" w:history="1">
        <w:r w:rsidRPr="00BE0BAB">
          <w:rPr>
            <w:sz w:val="28"/>
            <w:szCs w:val="28"/>
          </w:rPr>
          <w:t>законодательством</w:t>
        </w:r>
      </w:hyperlink>
      <w:r w:rsidRPr="00BE0BAB">
        <w:rPr>
          <w:sz w:val="28"/>
          <w:szCs w:val="28"/>
        </w:rPr>
        <w:t xml:space="preserve"> Российской Федерации ответственности должностных лиц Администрации, МФЦ, работников МФЦ за нарушение порядка предоставления муниципальной услуги;</w:t>
      </w:r>
    </w:p>
    <w:p w:rsidR="00060929" w:rsidRPr="00BE0BAB" w:rsidRDefault="00060929" w:rsidP="00060929">
      <w:pPr>
        <w:widowControl w:val="0"/>
        <w:tabs>
          <w:tab w:val="left" w:pos="567"/>
          <w:tab w:val="left" w:pos="851"/>
        </w:tabs>
        <w:autoSpaceDE w:val="0"/>
        <w:autoSpaceDN w:val="0"/>
        <w:adjustRightInd w:val="0"/>
        <w:ind w:firstLine="567"/>
        <w:contextualSpacing/>
        <w:jc w:val="both"/>
        <w:rPr>
          <w:sz w:val="28"/>
          <w:szCs w:val="28"/>
        </w:rPr>
      </w:pPr>
      <w:r>
        <w:rPr>
          <w:sz w:val="28"/>
          <w:szCs w:val="28"/>
        </w:rPr>
        <w:t xml:space="preserve">– </w:t>
      </w:r>
      <w:r w:rsidRPr="00BE0BAB">
        <w:rPr>
          <w:sz w:val="28"/>
          <w:szCs w:val="28"/>
        </w:rPr>
        <w:t xml:space="preserve">информация о порядке возмещения вреда, причиненного заявителю </w:t>
      </w:r>
      <w:r>
        <w:rPr>
          <w:sz w:val="28"/>
          <w:szCs w:val="28"/>
        </w:rPr>
        <w:t xml:space="preserve">                    </w:t>
      </w:r>
      <w:r w:rsidRPr="00BE0BAB">
        <w:rPr>
          <w:sz w:val="28"/>
          <w:szCs w:val="28"/>
        </w:rPr>
        <w:t xml:space="preserve">в результате ненадлежащего исполнения либо неисполнения МФЦ или его работниками обязанностей, предусмотренных </w:t>
      </w:r>
      <w:hyperlink r:id="rId16" w:history="1">
        <w:r w:rsidRPr="00BE0BAB">
          <w:rPr>
            <w:sz w:val="28"/>
            <w:szCs w:val="28"/>
          </w:rPr>
          <w:t>законодательством</w:t>
        </w:r>
      </w:hyperlink>
      <w:r w:rsidRPr="00BE0BAB">
        <w:rPr>
          <w:sz w:val="28"/>
          <w:szCs w:val="28"/>
        </w:rPr>
        <w:t xml:space="preserve"> Российской Федерации.</w:t>
      </w:r>
    </w:p>
    <w:p w:rsidR="00060929" w:rsidRPr="00BE0BAB" w:rsidRDefault="00060929" w:rsidP="00060929">
      <w:pPr>
        <w:widowControl w:val="0"/>
        <w:tabs>
          <w:tab w:val="left" w:pos="567"/>
        </w:tabs>
        <w:autoSpaceDE w:val="0"/>
        <w:autoSpaceDN w:val="0"/>
        <w:spacing w:before="220"/>
        <w:ind w:firstLine="567"/>
        <w:contextualSpacing/>
        <w:jc w:val="both"/>
        <w:rPr>
          <w:sz w:val="28"/>
          <w:szCs w:val="28"/>
        </w:rPr>
      </w:pPr>
      <w:r w:rsidRPr="00772B00">
        <w:rPr>
          <w:sz w:val="28"/>
          <w:szCs w:val="28"/>
        </w:rPr>
        <w:t>2.15.4.</w:t>
      </w:r>
      <w:r>
        <w:rPr>
          <w:color w:val="000000"/>
          <w:sz w:val="28"/>
          <w:szCs w:val="28"/>
        </w:rPr>
        <w:t> </w:t>
      </w:r>
      <w:r>
        <w:rPr>
          <w:sz w:val="28"/>
          <w:szCs w:val="28"/>
        </w:rPr>
        <w:t>Прием з</w:t>
      </w:r>
      <w:r w:rsidRPr="00772B00">
        <w:rPr>
          <w:sz w:val="28"/>
          <w:szCs w:val="28"/>
        </w:rPr>
        <w:t>аявителей осуществляется непосредственно у рабочего места специалиста МФЦ</w:t>
      </w:r>
      <w:r w:rsidRPr="00BE0BAB">
        <w:rPr>
          <w:sz w:val="28"/>
          <w:szCs w:val="28"/>
        </w:rPr>
        <w:t>.</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sidRPr="00772B00">
        <w:rPr>
          <w:sz w:val="28"/>
          <w:szCs w:val="28"/>
        </w:rPr>
        <w:t xml:space="preserve">Каждое рабочее место специалиста МФЦ, </w:t>
      </w:r>
      <w:r w:rsidRPr="00121506">
        <w:rPr>
          <w:sz w:val="28"/>
          <w:szCs w:val="28"/>
        </w:rPr>
        <w:t>ведущего</w:t>
      </w:r>
      <w:r>
        <w:rPr>
          <w:sz w:val="28"/>
          <w:szCs w:val="28"/>
        </w:rPr>
        <w:t xml:space="preserve"> </w:t>
      </w:r>
      <w:r w:rsidRPr="00772B00">
        <w:rPr>
          <w:sz w:val="28"/>
          <w:szCs w:val="28"/>
        </w:rPr>
        <w:t xml:space="preserve">прием </w:t>
      </w:r>
      <w:r w:rsidRPr="00121506">
        <w:rPr>
          <w:sz w:val="28"/>
          <w:szCs w:val="28"/>
        </w:rPr>
        <w:t>заявителей</w:t>
      </w:r>
      <w:r>
        <w:rPr>
          <w:sz w:val="28"/>
          <w:szCs w:val="28"/>
        </w:rPr>
        <w:t xml:space="preserve">, </w:t>
      </w:r>
      <w:r w:rsidRPr="00772B00">
        <w:rPr>
          <w:sz w:val="28"/>
          <w:szCs w:val="28"/>
        </w:rPr>
        <w:t xml:space="preserve"> оборудуется персональным компьютером с возможностью доступа </w:t>
      </w:r>
      <w:r>
        <w:rPr>
          <w:sz w:val="28"/>
          <w:szCs w:val="28"/>
        </w:rPr>
        <w:t xml:space="preserve">                                </w:t>
      </w:r>
      <w:r w:rsidRPr="00772B00">
        <w:rPr>
          <w:sz w:val="28"/>
          <w:szCs w:val="28"/>
        </w:rPr>
        <w:lastRenderedPageBreak/>
        <w:t>к информационным базам данных, печатающим, сканирующим у</w:t>
      </w:r>
      <w:r>
        <w:rPr>
          <w:sz w:val="28"/>
          <w:szCs w:val="28"/>
        </w:rPr>
        <w:t>стройствами, стулом для з</w:t>
      </w:r>
      <w:r w:rsidRPr="00772B00">
        <w:rPr>
          <w:sz w:val="28"/>
          <w:szCs w:val="28"/>
        </w:rPr>
        <w:t>аявителя.</w:t>
      </w:r>
    </w:p>
    <w:p w:rsidR="00060929" w:rsidRPr="00121506"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Кабинеты (окна) приема з</w:t>
      </w:r>
      <w:r w:rsidRPr="00121506">
        <w:rPr>
          <w:sz w:val="28"/>
          <w:szCs w:val="28"/>
        </w:rPr>
        <w:t>аявителей оснащаются информационными табличками (вывесками) с указанием номера кабинета (окна).</w:t>
      </w:r>
    </w:p>
    <w:p w:rsidR="00060929" w:rsidRPr="008E7E04" w:rsidRDefault="00060929" w:rsidP="00060929">
      <w:pPr>
        <w:widowControl w:val="0"/>
        <w:tabs>
          <w:tab w:val="left" w:pos="567"/>
        </w:tabs>
        <w:autoSpaceDE w:val="0"/>
        <w:autoSpaceDN w:val="0"/>
        <w:ind w:firstLine="567"/>
        <w:contextualSpacing/>
        <w:jc w:val="both"/>
        <w:rPr>
          <w:sz w:val="28"/>
          <w:szCs w:val="28"/>
        </w:rPr>
      </w:pPr>
      <w:r w:rsidRPr="00121506">
        <w:rPr>
          <w:sz w:val="28"/>
          <w:szCs w:val="28"/>
        </w:rPr>
        <w:t>Специал</w:t>
      </w:r>
      <w:r>
        <w:rPr>
          <w:sz w:val="28"/>
          <w:szCs w:val="28"/>
        </w:rPr>
        <w:t>исты МФЦ, осуществляющие прием з</w:t>
      </w:r>
      <w:r w:rsidRPr="00121506">
        <w:rPr>
          <w:sz w:val="28"/>
          <w:szCs w:val="28"/>
        </w:rPr>
        <w:t>аявителей, обеспечиваются личными нагрудными идентификационными кар</w:t>
      </w:r>
      <w:r>
        <w:rPr>
          <w:sz w:val="28"/>
          <w:szCs w:val="28"/>
        </w:rPr>
        <w:t>точками (</w:t>
      </w:r>
      <w:proofErr w:type="spellStart"/>
      <w:r>
        <w:rPr>
          <w:sz w:val="28"/>
          <w:szCs w:val="28"/>
        </w:rPr>
        <w:t>бэйджами</w:t>
      </w:r>
      <w:proofErr w:type="spellEnd"/>
      <w:r>
        <w:rPr>
          <w:sz w:val="28"/>
          <w:szCs w:val="28"/>
        </w:rPr>
        <w:t>) и/или</w:t>
      </w:r>
      <w:r w:rsidRPr="00121506">
        <w:rPr>
          <w:sz w:val="28"/>
          <w:szCs w:val="28"/>
        </w:rPr>
        <w:t xml:space="preserve"> настольными табличками с указанием фамилии, имени, отчества и должности.</w:t>
      </w:r>
    </w:p>
    <w:p w:rsidR="00060929" w:rsidRPr="00772B00" w:rsidRDefault="00060929" w:rsidP="00060929">
      <w:pPr>
        <w:widowControl w:val="0"/>
        <w:tabs>
          <w:tab w:val="left" w:pos="567"/>
        </w:tabs>
        <w:autoSpaceDE w:val="0"/>
        <w:autoSpaceDN w:val="0"/>
        <w:ind w:firstLine="567"/>
        <w:contextualSpacing/>
        <w:jc w:val="both"/>
        <w:rPr>
          <w:sz w:val="28"/>
          <w:szCs w:val="28"/>
        </w:rPr>
      </w:pPr>
      <w:r>
        <w:rPr>
          <w:sz w:val="28"/>
          <w:szCs w:val="28"/>
        </w:rPr>
        <w:t>2.15.5. </w:t>
      </w:r>
      <w:r w:rsidRPr="00772B00">
        <w:rPr>
          <w:sz w:val="28"/>
          <w:szCs w:val="28"/>
        </w:rPr>
        <w:t xml:space="preserve">Требования </w:t>
      </w:r>
      <w:proofErr w:type="gramStart"/>
      <w:r w:rsidRPr="00772B00">
        <w:rPr>
          <w:sz w:val="28"/>
          <w:szCs w:val="28"/>
        </w:rPr>
        <w:t xml:space="preserve">к обеспечению доступности для инвалидов </w:t>
      </w:r>
      <w:r w:rsidRPr="00121506">
        <w:rPr>
          <w:sz w:val="28"/>
          <w:szCs w:val="28"/>
        </w:rPr>
        <w:t>указанных объектов в соответствии с законодательством Российской Федерации о социальной защите</w:t>
      </w:r>
      <w:proofErr w:type="gramEnd"/>
      <w:r w:rsidRPr="00121506">
        <w:rPr>
          <w:sz w:val="28"/>
          <w:szCs w:val="28"/>
        </w:rPr>
        <w:t xml:space="preserve"> инвалидов</w:t>
      </w:r>
      <w:r w:rsidRPr="00772B00">
        <w:rPr>
          <w:sz w:val="28"/>
          <w:szCs w:val="28"/>
        </w:rPr>
        <w:t>:</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772B00">
        <w:rPr>
          <w:sz w:val="28"/>
          <w:szCs w:val="28"/>
        </w:rPr>
        <w:t>возможность беспрепятственного входа в здание МФЦ и выхода из него;</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72B00">
        <w:rPr>
          <w:sz w:val="28"/>
          <w:szCs w:val="28"/>
        </w:rPr>
        <w:t>при необходимости содействие со стороны специалистов МФЦ инвалиду при входе в здание МФЦ и выходе из него;</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72B00">
        <w:rPr>
          <w:sz w:val="28"/>
          <w:szCs w:val="28"/>
        </w:rPr>
        <w:t>оборудование на прилегающих к зданию МФЦ территориях мест для парковки автотранспортных средств инвалидов;</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72B00">
        <w:rPr>
          <w:sz w:val="28"/>
          <w:szCs w:val="28"/>
        </w:rPr>
        <w:t>возможность самостоятельного передвижения в помещении МФЦ в целях доступа к местам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72B00">
        <w:rPr>
          <w:sz w:val="28"/>
          <w:szCs w:val="28"/>
        </w:rPr>
        <w:t>сопровождение инвалидов, имею</w:t>
      </w:r>
      <w:r>
        <w:rPr>
          <w:sz w:val="28"/>
          <w:szCs w:val="28"/>
        </w:rPr>
        <w:t>щих стойкие расстройства функций</w:t>
      </w:r>
      <w:r w:rsidRPr="00772B00">
        <w:rPr>
          <w:sz w:val="28"/>
          <w:szCs w:val="28"/>
        </w:rPr>
        <w:t xml:space="preserve"> зрения и самостоятельного передвижения, в помещении МФЦ;</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72B00">
        <w:rPr>
          <w:sz w:val="28"/>
          <w:szCs w:val="28"/>
        </w:rPr>
        <w:t>проведение инструктажа должностных лиц МФЦ, осуществляющих первичный контакт с получателями муниципальной услуги, по вопросам работы с инвалидами;</w:t>
      </w:r>
    </w:p>
    <w:p w:rsidR="00060929" w:rsidRPr="00E5111B" w:rsidRDefault="00060929" w:rsidP="00060929">
      <w:pPr>
        <w:widowControl w:val="0"/>
        <w:tabs>
          <w:tab w:val="left" w:pos="567"/>
        </w:tabs>
        <w:autoSpaceDE w:val="0"/>
        <w:autoSpaceDN w:val="0"/>
        <w:spacing w:before="220"/>
        <w:ind w:firstLine="567"/>
        <w:contextualSpacing/>
        <w:jc w:val="both"/>
        <w:rPr>
          <w:strike/>
          <w:sz w:val="28"/>
          <w:szCs w:val="28"/>
        </w:rPr>
      </w:pPr>
      <w:proofErr w:type="gramStart"/>
      <w:r>
        <w:rPr>
          <w:sz w:val="28"/>
          <w:szCs w:val="28"/>
        </w:rPr>
        <w:t>– </w:t>
      </w:r>
      <w:r w:rsidRPr="00772B00">
        <w:rPr>
          <w:sz w:val="28"/>
          <w:szCs w:val="28"/>
        </w:rPr>
        <w:t xml:space="preserve">обеспечение допуска в помещение </w:t>
      </w:r>
      <w:r w:rsidRPr="00222958">
        <w:rPr>
          <w:sz w:val="28"/>
          <w:szCs w:val="28"/>
        </w:rPr>
        <w:t>МФЦ собаки-проводника</w:t>
      </w:r>
      <w:r w:rsidRPr="00772B00">
        <w:rPr>
          <w:sz w:val="28"/>
          <w:szCs w:val="28"/>
        </w:rPr>
        <w:t xml:space="preserve"> при наличии документа, подтверждающего ее специальное обучение, выданного по </w:t>
      </w:r>
      <w:hyperlink r:id="rId17" w:history="1">
        <w:r w:rsidRPr="00772B00">
          <w:rPr>
            <w:sz w:val="28"/>
            <w:szCs w:val="28"/>
          </w:rPr>
          <w:t>форме</w:t>
        </w:r>
      </w:hyperlink>
      <w:r w:rsidRPr="00772B00">
        <w:rPr>
          <w:sz w:val="28"/>
          <w:szCs w:val="28"/>
        </w:rPr>
        <w:t xml:space="preserve"> и в </w:t>
      </w:r>
      <w:hyperlink r:id="rId18" w:history="1">
        <w:r w:rsidRPr="00772B00">
          <w:rPr>
            <w:sz w:val="28"/>
            <w:szCs w:val="28"/>
          </w:rPr>
          <w:t>порядке</w:t>
        </w:r>
      </w:hyperlink>
      <w:r>
        <w:rPr>
          <w:sz w:val="28"/>
          <w:szCs w:val="28"/>
        </w:rPr>
        <w:t>, которые утверждены п</w:t>
      </w:r>
      <w:r w:rsidRPr="00772B00">
        <w:rPr>
          <w:sz w:val="28"/>
          <w:szCs w:val="28"/>
        </w:rPr>
        <w:t>риказом Министерства труда и социальной защиты Росс</w:t>
      </w:r>
      <w:r w:rsidRPr="001D2357">
        <w:rPr>
          <w:sz w:val="28"/>
          <w:szCs w:val="28"/>
        </w:rPr>
        <w:t xml:space="preserve">ийской Федерации от 22.06.2015 № </w:t>
      </w:r>
      <w:r w:rsidRPr="00772B00">
        <w:rPr>
          <w:sz w:val="28"/>
          <w:szCs w:val="28"/>
        </w:rPr>
        <w:t>386н (зарегистрирован Министерством юстиции Российской Федерац</w:t>
      </w:r>
      <w:r w:rsidRPr="001D2357">
        <w:rPr>
          <w:sz w:val="28"/>
          <w:szCs w:val="28"/>
        </w:rPr>
        <w:t>ии 21.07.2015, регистрационный №</w:t>
      </w:r>
      <w:r w:rsidRPr="00772B00">
        <w:rPr>
          <w:sz w:val="28"/>
          <w:szCs w:val="28"/>
        </w:rPr>
        <w:t xml:space="preserve"> 38115)</w:t>
      </w:r>
      <w:r>
        <w:rPr>
          <w:sz w:val="28"/>
          <w:szCs w:val="28"/>
        </w:rPr>
        <w:t>;</w:t>
      </w:r>
      <w:proofErr w:type="gramEnd"/>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72B00">
        <w:rPr>
          <w:sz w:val="28"/>
          <w:szCs w:val="28"/>
        </w:rPr>
        <w:t>оказание специалистами 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72B00">
        <w:rPr>
          <w:sz w:val="28"/>
          <w:szCs w:val="28"/>
        </w:rPr>
        <w:t xml:space="preserve">возможность участия </w:t>
      </w:r>
      <w:proofErr w:type="spellStart"/>
      <w:r w:rsidRPr="00772B00">
        <w:rPr>
          <w:sz w:val="28"/>
          <w:szCs w:val="28"/>
        </w:rPr>
        <w:t>сурдопереводчика</w:t>
      </w:r>
      <w:proofErr w:type="spellEnd"/>
      <w:r w:rsidRPr="00772B00">
        <w:rPr>
          <w:sz w:val="28"/>
          <w:szCs w:val="28"/>
        </w:rPr>
        <w:t xml:space="preserve">, </w:t>
      </w:r>
      <w:proofErr w:type="spellStart"/>
      <w:r w:rsidRPr="00772B00">
        <w:rPr>
          <w:sz w:val="28"/>
          <w:szCs w:val="28"/>
        </w:rPr>
        <w:t>тифлосурдопереводчика</w:t>
      </w:r>
      <w:proofErr w:type="spellEnd"/>
      <w:r w:rsidRPr="00772B00">
        <w:rPr>
          <w:sz w:val="28"/>
          <w:szCs w:val="28"/>
        </w:rPr>
        <w:t xml:space="preserve">, </w:t>
      </w:r>
      <w:r>
        <w:rPr>
          <w:sz w:val="28"/>
          <w:szCs w:val="28"/>
        </w:rPr>
        <w:t xml:space="preserve">                    </w:t>
      </w:r>
      <w:r w:rsidRPr="00772B00">
        <w:rPr>
          <w:sz w:val="28"/>
          <w:szCs w:val="28"/>
        </w:rPr>
        <w:t xml:space="preserve">а также иного лица, владеющего жестовым языком, пришедшего </w:t>
      </w:r>
      <w:r>
        <w:rPr>
          <w:sz w:val="28"/>
          <w:szCs w:val="28"/>
        </w:rPr>
        <w:t>вместе</w:t>
      </w:r>
      <w:r w:rsidRPr="00772B00">
        <w:rPr>
          <w:sz w:val="28"/>
          <w:szCs w:val="28"/>
        </w:rPr>
        <w:t xml:space="preserve"> </w:t>
      </w:r>
      <w:r>
        <w:rPr>
          <w:sz w:val="28"/>
          <w:szCs w:val="28"/>
        </w:rPr>
        <w:t xml:space="preserve">                                </w:t>
      </w:r>
      <w:r w:rsidRPr="00772B00">
        <w:rPr>
          <w:sz w:val="28"/>
          <w:szCs w:val="28"/>
        </w:rPr>
        <w:t>с инвалидом, при консультировании инвалидов, приеме от них документов для предоставления муниципальной услуги и выдач</w:t>
      </w:r>
      <w:r>
        <w:rPr>
          <w:sz w:val="28"/>
          <w:szCs w:val="28"/>
        </w:rPr>
        <w:t>е результатов ее предоставления;</w:t>
      </w:r>
    </w:p>
    <w:p w:rsidR="00060929" w:rsidRPr="00121506"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21506">
        <w:rPr>
          <w:sz w:val="28"/>
          <w:szCs w:val="28"/>
        </w:rPr>
        <w:t>обеспечение условий доступности для инвалидов по зрению официального сайта Администрации.</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2.16. </w:t>
      </w:r>
      <w:r w:rsidRPr="00772B00">
        <w:rPr>
          <w:sz w:val="28"/>
          <w:szCs w:val="28"/>
        </w:rPr>
        <w:t xml:space="preserve">Показатели доступности и качества муниципальной услуги, в том числе количество взаимодействий </w:t>
      </w:r>
      <w:r>
        <w:rPr>
          <w:sz w:val="28"/>
          <w:szCs w:val="28"/>
        </w:rPr>
        <w:t>з</w:t>
      </w:r>
      <w:r w:rsidRPr="00772B00">
        <w:rPr>
          <w:sz w:val="28"/>
          <w:szCs w:val="28"/>
        </w:rPr>
        <w:t xml:space="preserve">аявителя с должностными лицами при </w:t>
      </w:r>
      <w:r w:rsidRPr="00772B00">
        <w:rPr>
          <w:sz w:val="28"/>
          <w:szCs w:val="28"/>
        </w:rPr>
        <w:lastRenderedPageBreak/>
        <w:t>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sidRPr="00772B00">
        <w:rPr>
          <w:sz w:val="28"/>
          <w:szCs w:val="28"/>
        </w:rPr>
        <w:t>2.16.1. Показатели доступности муниципальной услуги:</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1) </w:t>
      </w:r>
      <w:r w:rsidRPr="00772B00">
        <w:rPr>
          <w:sz w:val="28"/>
          <w:szCs w:val="28"/>
        </w:rPr>
        <w:t xml:space="preserve">месторасположение МФЦ, в котором осуществляются прием документов и выдача результата предоставления муниципальной услуги, </w:t>
      </w:r>
      <w:r>
        <w:rPr>
          <w:sz w:val="28"/>
          <w:szCs w:val="28"/>
        </w:rPr>
        <w:t xml:space="preserve">                     </w:t>
      </w:r>
      <w:r w:rsidRPr="00772B00">
        <w:rPr>
          <w:sz w:val="28"/>
          <w:szCs w:val="28"/>
        </w:rPr>
        <w:t>с учетом транспортной доступности (возможности добраться до подразделения в пределах 90 минут);</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2) </w:t>
      </w:r>
      <w:r w:rsidRPr="00772B00">
        <w:rPr>
          <w:sz w:val="28"/>
          <w:szCs w:val="28"/>
        </w:rPr>
        <w:t xml:space="preserve">возможность получения </w:t>
      </w:r>
      <w:r>
        <w:rPr>
          <w:sz w:val="28"/>
          <w:szCs w:val="28"/>
        </w:rPr>
        <w:t>з</w:t>
      </w:r>
      <w:r w:rsidRPr="00772B00">
        <w:rPr>
          <w:sz w:val="28"/>
          <w:szCs w:val="28"/>
        </w:rPr>
        <w:t>аявителем информации о порядке предоставления муниципальной услуги:</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772B00">
        <w:rPr>
          <w:sz w:val="28"/>
          <w:szCs w:val="28"/>
        </w:rPr>
        <w:t>по телефону;</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3238A8">
        <w:rPr>
          <w:sz w:val="28"/>
          <w:szCs w:val="28"/>
        </w:rPr>
        <w:t>непосредственно у специалиста</w:t>
      </w:r>
      <w:r w:rsidRPr="003238A8">
        <w:rPr>
          <w:sz w:val="22"/>
          <w:szCs w:val="22"/>
        </w:rPr>
        <w:t xml:space="preserve"> </w:t>
      </w:r>
      <w:r w:rsidRPr="003238A8">
        <w:rPr>
          <w:sz w:val="28"/>
          <w:szCs w:val="28"/>
        </w:rPr>
        <w:t>МФЦ</w:t>
      </w:r>
      <w:r w:rsidRPr="00B176CD">
        <w:rPr>
          <w:sz w:val="28"/>
          <w:szCs w:val="28"/>
        </w:rPr>
        <w:t xml:space="preserve"> (на информационном стенде, при личном консультировании);</w:t>
      </w:r>
    </w:p>
    <w:p w:rsidR="00060929" w:rsidRPr="00B02DF2" w:rsidRDefault="00060929" w:rsidP="00060929">
      <w:pPr>
        <w:widowControl w:val="0"/>
        <w:tabs>
          <w:tab w:val="left" w:pos="567"/>
        </w:tabs>
        <w:autoSpaceDE w:val="0"/>
        <w:autoSpaceDN w:val="0"/>
        <w:spacing w:before="220"/>
        <w:ind w:firstLine="567"/>
        <w:contextualSpacing/>
        <w:jc w:val="both"/>
        <w:rPr>
          <w:strike/>
          <w:sz w:val="28"/>
          <w:szCs w:val="28"/>
        </w:rPr>
      </w:pPr>
      <w:r>
        <w:rPr>
          <w:sz w:val="28"/>
          <w:szCs w:val="28"/>
        </w:rPr>
        <w:t>– на официальном сайте А</w:t>
      </w:r>
      <w:r w:rsidRPr="00772B00">
        <w:rPr>
          <w:sz w:val="28"/>
          <w:szCs w:val="28"/>
        </w:rPr>
        <w:t>дминистрации</w:t>
      </w:r>
      <w:r>
        <w:rPr>
          <w:sz w:val="28"/>
          <w:szCs w:val="28"/>
        </w:rPr>
        <w:t>;</w:t>
      </w:r>
      <w:r w:rsidRPr="00772B00">
        <w:rPr>
          <w:sz w:val="28"/>
          <w:szCs w:val="28"/>
        </w:rPr>
        <w:t xml:space="preserve"> </w:t>
      </w:r>
    </w:p>
    <w:p w:rsidR="00060929" w:rsidRPr="00121506"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506CCA">
        <w:rPr>
          <w:sz w:val="28"/>
          <w:szCs w:val="28"/>
        </w:rPr>
        <w:t>на Едино</w:t>
      </w:r>
      <w:r>
        <w:rPr>
          <w:sz w:val="28"/>
          <w:szCs w:val="28"/>
        </w:rPr>
        <w:t>м портале;</w:t>
      </w:r>
    </w:p>
    <w:p w:rsidR="00060929" w:rsidRPr="00121506"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 </w:t>
      </w:r>
      <w:r w:rsidRPr="00121506">
        <w:rPr>
          <w:sz w:val="28"/>
          <w:szCs w:val="28"/>
        </w:rPr>
        <w:t>возможность выбора заявителем порядка</w:t>
      </w:r>
      <w:r>
        <w:rPr>
          <w:sz w:val="28"/>
          <w:szCs w:val="28"/>
        </w:rPr>
        <w:t xml:space="preserve"> подачи</w:t>
      </w:r>
      <w:r w:rsidRPr="00121506">
        <w:rPr>
          <w:sz w:val="28"/>
          <w:szCs w:val="28"/>
        </w:rPr>
        <w:t xml:space="preserve"> </w:t>
      </w:r>
      <w:r>
        <w:rPr>
          <w:sz w:val="28"/>
          <w:szCs w:val="28"/>
        </w:rPr>
        <w:t>заявления</w:t>
      </w:r>
      <w:r w:rsidRPr="00121506">
        <w:rPr>
          <w:sz w:val="28"/>
          <w:szCs w:val="28"/>
        </w:rPr>
        <w:t xml:space="preserve"> </w:t>
      </w:r>
      <w:r>
        <w:rPr>
          <w:sz w:val="28"/>
          <w:szCs w:val="28"/>
        </w:rPr>
        <w:t xml:space="preserve">                              </w:t>
      </w:r>
      <w:r w:rsidRPr="00121506">
        <w:rPr>
          <w:sz w:val="28"/>
          <w:szCs w:val="28"/>
        </w:rPr>
        <w:t>с комплектом документов для предоставления муниципальной услуги:</w:t>
      </w:r>
    </w:p>
    <w:p w:rsidR="00060929" w:rsidRPr="00121506"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21506">
        <w:rPr>
          <w:sz w:val="28"/>
          <w:szCs w:val="28"/>
        </w:rPr>
        <w:t>при личном обращении;</w:t>
      </w:r>
    </w:p>
    <w:p w:rsidR="00060929" w:rsidRPr="00121506"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по почте;</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sidRPr="00121506">
        <w:rPr>
          <w:sz w:val="28"/>
          <w:szCs w:val="28"/>
        </w:rPr>
        <w:t>4)</w:t>
      </w:r>
      <w:r w:rsidRPr="00772B00">
        <w:rPr>
          <w:sz w:val="28"/>
          <w:szCs w:val="28"/>
        </w:rPr>
        <w:t xml:space="preserve"> возможность получения </w:t>
      </w:r>
      <w:r>
        <w:rPr>
          <w:sz w:val="28"/>
          <w:szCs w:val="28"/>
        </w:rPr>
        <w:t>за</w:t>
      </w:r>
      <w:r w:rsidRPr="00772B00">
        <w:rPr>
          <w:sz w:val="28"/>
          <w:szCs w:val="28"/>
        </w:rPr>
        <w:t xml:space="preserve">явителем примерного бланка </w:t>
      </w:r>
      <w:r w:rsidRPr="00AA3B7E">
        <w:rPr>
          <w:sz w:val="28"/>
          <w:szCs w:val="28"/>
        </w:rPr>
        <w:t>заявления</w:t>
      </w:r>
      <w:r w:rsidRPr="00772B00">
        <w:rPr>
          <w:sz w:val="28"/>
          <w:szCs w:val="28"/>
        </w:rPr>
        <w:t>:</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72B00">
        <w:rPr>
          <w:sz w:val="28"/>
          <w:szCs w:val="28"/>
        </w:rPr>
        <w:t>у специалиста МФЦ;</w:t>
      </w:r>
    </w:p>
    <w:p w:rsidR="00060929" w:rsidRPr="00506CC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506CCA">
        <w:rPr>
          <w:sz w:val="28"/>
          <w:szCs w:val="28"/>
        </w:rPr>
        <w:t>на официальном сайте Администрации;</w:t>
      </w:r>
    </w:p>
    <w:p w:rsidR="00060929" w:rsidRPr="00121506"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на Едином портале;</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5) </w:t>
      </w:r>
      <w:r w:rsidRPr="00772B00">
        <w:rPr>
          <w:sz w:val="28"/>
          <w:szCs w:val="28"/>
        </w:rPr>
        <w:t>обеспечение беспрепятственного доступа к помещениям (в том числе для инвалидов), в которых осуществляются прием документов и выдача результата пред</w:t>
      </w:r>
      <w:r>
        <w:rPr>
          <w:sz w:val="28"/>
          <w:szCs w:val="28"/>
        </w:rPr>
        <w:t>оставления муниципальной услуги;</w:t>
      </w:r>
    </w:p>
    <w:p w:rsidR="00060929" w:rsidRPr="00121506" w:rsidRDefault="00060929" w:rsidP="00060929">
      <w:pPr>
        <w:widowControl w:val="0"/>
        <w:tabs>
          <w:tab w:val="left" w:pos="426"/>
          <w:tab w:val="left" w:pos="567"/>
          <w:tab w:val="left" w:pos="1276"/>
        </w:tabs>
        <w:autoSpaceDE w:val="0"/>
        <w:autoSpaceDN w:val="0"/>
        <w:adjustRightInd w:val="0"/>
        <w:ind w:firstLine="567"/>
        <w:contextualSpacing/>
        <w:jc w:val="both"/>
        <w:rPr>
          <w:bCs/>
          <w:sz w:val="28"/>
          <w:szCs w:val="28"/>
        </w:rPr>
      </w:pPr>
      <w:r w:rsidRPr="00121506">
        <w:rPr>
          <w:sz w:val="28"/>
          <w:szCs w:val="28"/>
        </w:rPr>
        <w:t>6</w:t>
      </w:r>
      <w:r>
        <w:rPr>
          <w:sz w:val="28"/>
          <w:szCs w:val="28"/>
        </w:rPr>
        <w:t>) </w:t>
      </w:r>
      <w:r w:rsidRPr="00121506">
        <w:rPr>
          <w:sz w:val="28"/>
          <w:szCs w:val="28"/>
        </w:rPr>
        <w:t>возможность получения информации о ходе предоставления муниципальной услуги:</w:t>
      </w:r>
      <w:r w:rsidRPr="00121506">
        <w:rPr>
          <w:bCs/>
          <w:sz w:val="28"/>
          <w:szCs w:val="28"/>
        </w:rPr>
        <w:t xml:space="preserve"> </w:t>
      </w:r>
    </w:p>
    <w:p w:rsidR="00060929" w:rsidRPr="00121506" w:rsidRDefault="00060929" w:rsidP="00060929">
      <w:pPr>
        <w:widowControl w:val="0"/>
        <w:tabs>
          <w:tab w:val="left" w:pos="426"/>
          <w:tab w:val="left" w:pos="567"/>
          <w:tab w:val="left" w:pos="1276"/>
        </w:tabs>
        <w:autoSpaceDE w:val="0"/>
        <w:autoSpaceDN w:val="0"/>
        <w:adjustRightInd w:val="0"/>
        <w:ind w:firstLine="567"/>
        <w:contextualSpacing/>
        <w:jc w:val="both"/>
        <w:rPr>
          <w:bCs/>
          <w:sz w:val="28"/>
          <w:szCs w:val="28"/>
        </w:rPr>
      </w:pPr>
      <w:r>
        <w:rPr>
          <w:bCs/>
          <w:sz w:val="28"/>
          <w:szCs w:val="28"/>
        </w:rPr>
        <w:t xml:space="preserve">– </w:t>
      </w:r>
      <w:r w:rsidRPr="00121506">
        <w:rPr>
          <w:bCs/>
          <w:sz w:val="28"/>
          <w:szCs w:val="28"/>
        </w:rPr>
        <w:t>непосредственно у специалиста МФЦ;</w:t>
      </w:r>
    </w:p>
    <w:p w:rsidR="00060929" w:rsidRPr="00121506" w:rsidRDefault="00060929" w:rsidP="00060929">
      <w:pPr>
        <w:widowControl w:val="0"/>
        <w:tabs>
          <w:tab w:val="left" w:pos="426"/>
          <w:tab w:val="left" w:pos="567"/>
          <w:tab w:val="left" w:pos="1276"/>
        </w:tabs>
        <w:autoSpaceDE w:val="0"/>
        <w:autoSpaceDN w:val="0"/>
        <w:adjustRightInd w:val="0"/>
        <w:ind w:firstLine="567"/>
        <w:contextualSpacing/>
        <w:jc w:val="both"/>
        <w:rPr>
          <w:bCs/>
          <w:sz w:val="28"/>
          <w:szCs w:val="28"/>
        </w:rPr>
      </w:pPr>
      <w:r>
        <w:rPr>
          <w:bCs/>
          <w:sz w:val="28"/>
          <w:szCs w:val="28"/>
        </w:rPr>
        <w:t>– </w:t>
      </w:r>
      <w:r w:rsidRPr="00121506">
        <w:rPr>
          <w:bCs/>
          <w:sz w:val="28"/>
          <w:szCs w:val="28"/>
        </w:rPr>
        <w:t>по телефону у специалиста МФЦ;</w:t>
      </w:r>
    </w:p>
    <w:p w:rsidR="00060929" w:rsidRPr="00121506" w:rsidRDefault="00060929" w:rsidP="00060929">
      <w:pPr>
        <w:widowControl w:val="0"/>
        <w:tabs>
          <w:tab w:val="left" w:pos="567"/>
        </w:tabs>
        <w:autoSpaceDE w:val="0"/>
        <w:autoSpaceDN w:val="0"/>
        <w:ind w:firstLine="567"/>
        <w:contextualSpacing/>
        <w:jc w:val="both"/>
        <w:rPr>
          <w:sz w:val="28"/>
          <w:szCs w:val="28"/>
        </w:rPr>
      </w:pPr>
      <w:r>
        <w:rPr>
          <w:bCs/>
          <w:sz w:val="28"/>
          <w:szCs w:val="28"/>
        </w:rPr>
        <w:t>– </w:t>
      </w:r>
      <w:r w:rsidRPr="00121506">
        <w:rPr>
          <w:bCs/>
          <w:sz w:val="28"/>
          <w:szCs w:val="28"/>
        </w:rPr>
        <w:t>на официальном сайте Администрации в разделе «Услуги».</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sidRPr="00772B00">
        <w:rPr>
          <w:sz w:val="28"/>
          <w:szCs w:val="28"/>
        </w:rPr>
        <w:t>2.16.2. Показатели качества муниципальной услуги:</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1) </w:t>
      </w:r>
      <w:r w:rsidRPr="00772B00">
        <w:rPr>
          <w:sz w:val="28"/>
          <w:szCs w:val="28"/>
        </w:rPr>
        <w:t xml:space="preserve">снижение числа обращений получателей муниципальной услуги </w:t>
      </w:r>
      <w:r>
        <w:rPr>
          <w:sz w:val="28"/>
          <w:szCs w:val="28"/>
        </w:rPr>
        <w:t xml:space="preserve">                                     </w:t>
      </w:r>
      <w:r w:rsidRPr="00772B00">
        <w:rPr>
          <w:sz w:val="28"/>
          <w:szCs w:val="28"/>
        </w:rPr>
        <w:t>с жалобой на действия (бездействие) должностных лиц при предоставлении муниципальной услуги;</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2) </w:t>
      </w:r>
      <w:r w:rsidRPr="00772B00">
        <w:rPr>
          <w:sz w:val="28"/>
          <w:szCs w:val="28"/>
        </w:rPr>
        <w:t>полнота и актуальность информации о порядке предоставления муниципальной услуги:</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72B00">
        <w:rPr>
          <w:sz w:val="28"/>
          <w:szCs w:val="28"/>
        </w:rPr>
        <w:t>на информационном стенде;</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на официальном сайте А</w:t>
      </w:r>
      <w:r w:rsidRPr="00772B00">
        <w:rPr>
          <w:sz w:val="28"/>
          <w:szCs w:val="28"/>
        </w:rPr>
        <w:t>дминистрации</w:t>
      </w:r>
      <w:r>
        <w:rPr>
          <w:sz w:val="28"/>
          <w:szCs w:val="28"/>
        </w:rPr>
        <w:t>;</w:t>
      </w:r>
      <w:r w:rsidRPr="00772B00">
        <w:rPr>
          <w:sz w:val="28"/>
          <w:szCs w:val="28"/>
        </w:rPr>
        <w:t xml:space="preserve"> </w:t>
      </w:r>
    </w:p>
    <w:p w:rsidR="00060929" w:rsidRPr="00121506"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на Едином портале;</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 </w:t>
      </w:r>
      <w:r w:rsidRPr="00772B00">
        <w:rPr>
          <w:sz w:val="28"/>
          <w:szCs w:val="28"/>
        </w:rPr>
        <w:t xml:space="preserve">соответствие помещений, в которых осуществляются прием </w:t>
      </w:r>
      <w:r w:rsidRPr="006D1F77">
        <w:rPr>
          <w:sz w:val="28"/>
          <w:szCs w:val="28"/>
        </w:rPr>
        <w:t xml:space="preserve">заявлений </w:t>
      </w:r>
      <w:r>
        <w:rPr>
          <w:sz w:val="28"/>
          <w:szCs w:val="28"/>
        </w:rPr>
        <w:t xml:space="preserve">               </w:t>
      </w:r>
      <w:r w:rsidRPr="006D1F77">
        <w:rPr>
          <w:sz w:val="28"/>
          <w:szCs w:val="28"/>
        </w:rPr>
        <w:t>с</w:t>
      </w:r>
      <w:r w:rsidRPr="00772B00">
        <w:rPr>
          <w:sz w:val="28"/>
          <w:szCs w:val="28"/>
        </w:rPr>
        <w:t xml:space="preserve"> комплектом документов для предоставления муниципальной услуги и выдача результата, мест ожидания приема санитарно-эпидемиологическим нормам, </w:t>
      </w:r>
      <w:r>
        <w:rPr>
          <w:sz w:val="28"/>
          <w:szCs w:val="28"/>
        </w:rPr>
        <w:t xml:space="preserve">                  </w:t>
      </w:r>
      <w:r w:rsidRPr="00772B00">
        <w:rPr>
          <w:sz w:val="28"/>
          <w:szCs w:val="28"/>
        </w:rPr>
        <w:t>а также требованиям, установленным настоящим Административным регламентом в части комфортности;</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lastRenderedPageBreak/>
        <w:t>4) </w:t>
      </w:r>
      <w:r w:rsidRPr="00772B00">
        <w:rPr>
          <w:sz w:val="28"/>
          <w:szCs w:val="28"/>
        </w:rPr>
        <w:t xml:space="preserve">удовлетворенность получателей муниципальной услуги ее качеством </w:t>
      </w:r>
      <w:r>
        <w:rPr>
          <w:sz w:val="28"/>
          <w:szCs w:val="28"/>
        </w:rPr>
        <w:t xml:space="preserve">                </w:t>
      </w:r>
      <w:r w:rsidRPr="00772B00">
        <w:rPr>
          <w:sz w:val="28"/>
          <w:szCs w:val="28"/>
        </w:rPr>
        <w:t xml:space="preserve">и доступностью (определяется в ходе проведения мониторинга качества </w:t>
      </w:r>
      <w:r>
        <w:rPr>
          <w:sz w:val="28"/>
          <w:szCs w:val="28"/>
        </w:rPr>
        <w:t xml:space="preserve">                      </w:t>
      </w:r>
      <w:r w:rsidRPr="00772B00">
        <w:rPr>
          <w:sz w:val="28"/>
          <w:szCs w:val="28"/>
        </w:rPr>
        <w:t>и доступности муниципальной услуги</w:t>
      </w:r>
      <w:r>
        <w:rPr>
          <w:sz w:val="28"/>
          <w:szCs w:val="28"/>
        </w:rPr>
        <w:t xml:space="preserve"> </w:t>
      </w:r>
      <w:r w:rsidRPr="00121506">
        <w:rPr>
          <w:sz w:val="28"/>
          <w:szCs w:val="28"/>
        </w:rPr>
        <w:t>либо опроса с помощью системы оценки качества обслуживания, информационно-аналитической системы мониторинга качества услуг, анкетирования граждан);</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5) </w:t>
      </w:r>
      <w:r w:rsidRPr="00772B00">
        <w:rPr>
          <w:sz w:val="28"/>
          <w:szCs w:val="28"/>
        </w:rPr>
        <w:t xml:space="preserve">соблюдение должностными лицами МФЦ и Отдела, участвующими </w:t>
      </w:r>
      <w:r>
        <w:rPr>
          <w:sz w:val="28"/>
          <w:szCs w:val="28"/>
        </w:rPr>
        <w:t xml:space="preserve">                  </w:t>
      </w:r>
      <w:r w:rsidRPr="00772B00">
        <w:rPr>
          <w:sz w:val="28"/>
          <w:szCs w:val="28"/>
        </w:rPr>
        <w:t>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6) </w:t>
      </w:r>
      <w:r w:rsidRPr="00772B00">
        <w:rPr>
          <w:sz w:val="28"/>
          <w:szCs w:val="28"/>
        </w:rPr>
        <w:t xml:space="preserve">компетентность, вежливость и корректность должностных лиц МФЦ </w:t>
      </w:r>
      <w:r>
        <w:rPr>
          <w:sz w:val="28"/>
          <w:szCs w:val="28"/>
        </w:rPr>
        <w:t xml:space="preserve">               </w:t>
      </w:r>
      <w:r w:rsidRPr="00772B00">
        <w:rPr>
          <w:sz w:val="28"/>
          <w:szCs w:val="28"/>
        </w:rPr>
        <w:t>и Отдела, осуществляющих неп</w:t>
      </w:r>
      <w:r>
        <w:rPr>
          <w:sz w:val="28"/>
          <w:szCs w:val="28"/>
        </w:rPr>
        <w:t>осредственное взаимодействие с з</w:t>
      </w:r>
      <w:r w:rsidRPr="00772B00">
        <w:rPr>
          <w:sz w:val="28"/>
          <w:szCs w:val="28"/>
        </w:rPr>
        <w:t>аявителями;</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7) </w:t>
      </w:r>
      <w:r w:rsidRPr="00772B00">
        <w:rPr>
          <w:sz w:val="28"/>
          <w:szCs w:val="28"/>
        </w:rPr>
        <w:t xml:space="preserve">отсутствие фактов более 4 переадресаций звонков, поступивших </w:t>
      </w:r>
      <w:r>
        <w:rPr>
          <w:sz w:val="28"/>
          <w:szCs w:val="28"/>
        </w:rPr>
        <w:t xml:space="preserve">                        </w:t>
      </w:r>
      <w:r w:rsidRPr="00772B00">
        <w:rPr>
          <w:sz w:val="28"/>
          <w:szCs w:val="28"/>
        </w:rPr>
        <w:t xml:space="preserve">от </w:t>
      </w:r>
      <w:r>
        <w:rPr>
          <w:sz w:val="28"/>
          <w:szCs w:val="28"/>
        </w:rPr>
        <w:t>з</w:t>
      </w:r>
      <w:r w:rsidRPr="00772B00">
        <w:rPr>
          <w:sz w:val="28"/>
          <w:szCs w:val="28"/>
        </w:rPr>
        <w:t>аявителей, обратившихся за консультацией.</w:t>
      </w:r>
    </w:p>
    <w:p w:rsidR="00060929" w:rsidRPr="00F91341" w:rsidRDefault="00060929" w:rsidP="00060929">
      <w:pPr>
        <w:widowControl w:val="0"/>
        <w:tabs>
          <w:tab w:val="left" w:pos="567"/>
        </w:tabs>
        <w:autoSpaceDE w:val="0"/>
        <w:autoSpaceDN w:val="0"/>
        <w:spacing w:before="220"/>
        <w:ind w:firstLine="567"/>
        <w:contextualSpacing/>
        <w:jc w:val="both"/>
        <w:rPr>
          <w:color w:val="FF0000"/>
          <w:sz w:val="28"/>
          <w:szCs w:val="28"/>
        </w:rPr>
      </w:pPr>
      <w:r w:rsidRPr="00772B00">
        <w:rPr>
          <w:sz w:val="28"/>
          <w:szCs w:val="28"/>
        </w:rPr>
        <w:t xml:space="preserve">2.16.3. </w:t>
      </w:r>
      <w:r w:rsidRPr="00121506">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sidRPr="00772B00">
        <w:rPr>
          <w:sz w:val="28"/>
          <w:szCs w:val="28"/>
        </w:rPr>
        <w:t xml:space="preserve">При личном обращении за получением муниципальной услуги </w:t>
      </w:r>
      <w:r>
        <w:rPr>
          <w:sz w:val="28"/>
          <w:szCs w:val="28"/>
        </w:rPr>
        <w:t>з</w:t>
      </w:r>
      <w:r w:rsidRPr="00772B00">
        <w:rPr>
          <w:sz w:val="28"/>
          <w:szCs w:val="28"/>
        </w:rPr>
        <w:t>аявитель взаи</w:t>
      </w:r>
      <w:r>
        <w:rPr>
          <w:sz w:val="28"/>
          <w:szCs w:val="28"/>
        </w:rPr>
        <w:t>модействует со специалистом МФЦ</w:t>
      </w:r>
      <w:r w:rsidRPr="00772B00">
        <w:rPr>
          <w:sz w:val="28"/>
          <w:szCs w:val="28"/>
        </w:rPr>
        <w:t xml:space="preserve"> два раза: при подаче документов для предоставления муниципальной услуги и при получении результата предоставления муниципальной услуги</w:t>
      </w:r>
      <w:r>
        <w:rPr>
          <w:sz w:val="28"/>
          <w:szCs w:val="28"/>
        </w:rPr>
        <w:t>.</w:t>
      </w:r>
    </w:p>
    <w:p w:rsidR="00060929" w:rsidRPr="00121506" w:rsidRDefault="00060929" w:rsidP="00060929">
      <w:pPr>
        <w:widowControl w:val="0"/>
        <w:tabs>
          <w:tab w:val="left" w:pos="567"/>
        </w:tabs>
        <w:autoSpaceDE w:val="0"/>
        <w:autoSpaceDN w:val="0"/>
        <w:spacing w:before="220"/>
        <w:ind w:firstLine="567"/>
        <w:contextualSpacing/>
        <w:jc w:val="both"/>
        <w:rPr>
          <w:sz w:val="28"/>
          <w:szCs w:val="28"/>
        </w:rPr>
      </w:pPr>
      <w:r w:rsidRPr="00121506">
        <w:rPr>
          <w:sz w:val="28"/>
          <w:szCs w:val="28"/>
        </w:rPr>
        <w:t xml:space="preserve">При личном обращении за получением муниципальной услуги и  выборе способа получения результата  по почте заявитель взаимодействует </w:t>
      </w:r>
      <w:r>
        <w:rPr>
          <w:sz w:val="28"/>
          <w:szCs w:val="28"/>
        </w:rPr>
        <w:t xml:space="preserve">                            </w:t>
      </w:r>
      <w:r w:rsidRPr="00121506">
        <w:rPr>
          <w:sz w:val="28"/>
          <w:szCs w:val="28"/>
        </w:rPr>
        <w:t>со специалистом МФЦ один раз.</w:t>
      </w:r>
    </w:p>
    <w:p w:rsidR="00060929" w:rsidRPr="00121506" w:rsidRDefault="00060929" w:rsidP="00060929">
      <w:pPr>
        <w:widowControl w:val="0"/>
        <w:tabs>
          <w:tab w:val="left" w:pos="567"/>
        </w:tabs>
        <w:autoSpaceDE w:val="0"/>
        <w:autoSpaceDN w:val="0"/>
        <w:spacing w:before="220"/>
        <w:ind w:firstLine="567"/>
        <w:contextualSpacing/>
        <w:jc w:val="both"/>
        <w:rPr>
          <w:sz w:val="28"/>
          <w:szCs w:val="28"/>
        </w:rPr>
      </w:pPr>
      <w:r w:rsidRPr="00121506">
        <w:rPr>
          <w:sz w:val="28"/>
          <w:szCs w:val="28"/>
        </w:rPr>
        <w:t>При обращении за получением муниципальной услуги по почте и выборе способа получения результата при личном обращении заявитель взаимодействует со специалистом МФЦ один раз.</w:t>
      </w:r>
    </w:p>
    <w:p w:rsidR="00060929" w:rsidRPr="00121506" w:rsidRDefault="00060929" w:rsidP="00060929">
      <w:pPr>
        <w:widowControl w:val="0"/>
        <w:tabs>
          <w:tab w:val="left" w:pos="567"/>
        </w:tabs>
        <w:autoSpaceDE w:val="0"/>
        <w:autoSpaceDN w:val="0"/>
        <w:spacing w:before="220"/>
        <w:ind w:firstLine="567"/>
        <w:contextualSpacing/>
        <w:jc w:val="both"/>
        <w:rPr>
          <w:sz w:val="28"/>
          <w:szCs w:val="28"/>
        </w:rPr>
      </w:pPr>
      <w:r w:rsidRPr="00121506">
        <w:rPr>
          <w:sz w:val="28"/>
          <w:szCs w:val="28"/>
        </w:rPr>
        <w:t xml:space="preserve">При обращении за получением муниципальной услуги по почте и выборе способа получения результата  по почте заявитель со специалистом МФЦ </w:t>
      </w:r>
      <w:r>
        <w:rPr>
          <w:sz w:val="28"/>
          <w:szCs w:val="28"/>
        </w:rPr>
        <w:t xml:space="preserve">                  </w:t>
      </w:r>
      <w:r w:rsidRPr="00121506">
        <w:rPr>
          <w:sz w:val="28"/>
          <w:szCs w:val="28"/>
        </w:rPr>
        <w:t>не  взаимодействует.</w:t>
      </w:r>
    </w:p>
    <w:p w:rsidR="00060929" w:rsidRPr="00772B00" w:rsidRDefault="00060929" w:rsidP="00060929">
      <w:pPr>
        <w:widowControl w:val="0"/>
        <w:tabs>
          <w:tab w:val="left" w:pos="567"/>
        </w:tabs>
        <w:autoSpaceDE w:val="0"/>
        <w:autoSpaceDN w:val="0"/>
        <w:spacing w:before="220"/>
        <w:ind w:firstLine="567"/>
        <w:contextualSpacing/>
        <w:jc w:val="both"/>
        <w:rPr>
          <w:sz w:val="28"/>
          <w:szCs w:val="28"/>
        </w:rPr>
      </w:pPr>
      <w:r w:rsidRPr="00772B00">
        <w:rPr>
          <w:sz w:val="28"/>
          <w:szCs w:val="28"/>
        </w:rPr>
        <w:t xml:space="preserve">Продолжительность каждого взаимодействия составляет не более </w:t>
      </w:r>
      <w:r>
        <w:rPr>
          <w:sz w:val="28"/>
          <w:szCs w:val="28"/>
        </w:rPr>
        <w:t xml:space="preserve">                      </w:t>
      </w:r>
      <w:r w:rsidRPr="00772B00">
        <w:rPr>
          <w:sz w:val="28"/>
          <w:szCs w:val="28"/>
        </w:rPr>
        <w:t>30 минут.</w:t>
      </w:r>
    </w:p>
    <w:p w:rsidR="00060929" w:rsidRPr="00121506"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2.16.4. </w:t>
      </w:r>
      <w:r w:rsidRPr="00121506">
        <w:rPr>
          <w:sz w:val="28"/>
          <w:szCs w:val="28"/>
        </w:rPr>
        <w:t xml:space="preserve">Заявитель имеет возможность получить информацию о ходе предоставления муниципальной услуги, в том числе с использованием информационно-коммуникационных    технологий,   в   порядке,    указанном    в п. 1.3.1.2 настоящего Административного регламента.  </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2.17. </w:t>
      </w:r>
      <w:r w:rsidRPr="001D2357">
        <w:rPr>
          <w:sz w:val="28"/>
          <w:szCs w:val="28"/>
        </w:rPr>
        <w:t xml:space="preserve">Иные требования, в том числе учитывающие особенности предоставления муниципальной </w:t>
      </w:r>
      <w:r w:rsidRPr="00121506">
        <w:rPr>
          <w:sz w:val="28"/>
          <w:szCs w:val="28"/>
        </w:rPr>
        <w:t>услуги в МФЦ, особенности предоставления муниципальной услуги в электронной форме</w:t>
      </w:r>
      <w:r w:rsidRPr="001D2357">
        <w:rPr>
          <w:sz w:val="28"/>
          <w:szCs w:val="28"/>
        </w:rPr>
        <w:t>.</w:t>
      </w:r>
    </w:p>
    <w:p w:rsidR="00060929" w:rsidRPr="008E7E04"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2.17.1. </w:t>
      </w:r>
      <w:r w:rsidRPr="008E7E04">
        <w:rPr>
          <w:sz w:val="28"/>
          <w:szCs w:val="28"/>
        </w:rPr>
        <w:t xml:space="preserve">Специалист Отдела, ответственный за предоставление муниципальной услуги, при ответе на телефонные звонки, устные </w:t>
      </w:r>
      <w:r>
        <w:rPr>
          <w:sz w:val="28"/>
          <w:szCs w:val="28"/>
        </w:rPr>
        <w:t xml:space="preserve">                                 </w:t>
      </w:r>
      <w:r w:rsidRPr="008E7E04">
        <w:rPr>
          <w:sz w:val="28"/>
          <w:szCs w:val="28"/>
        </w:rPr>
        <w:t>и письменные обращения заявителей по вопросам предоставления муниципальной услуги обязан:</w:t>
      </w:r>
    </w:p>
    <w:p w:rsidR="00060929" w:rsidRPr="008E7E04" w:rsidRDefault="00060929" w:rsidP="00060929">
      <w:pPr>
        <w:widowControl w:val="0"/>
        <w:tabs>
          <w:tab w:val="left" w:pos="567"/>
        </w:tabs>
        <w:autoSpaceDE w:val="0"/>
        <w:autoSpaceDN w:val="0"/>
        <w:spacing w:before="220"/>
        <w:ind w:firstLine="567"/>
        <w:contextualSpacing/>
        <w:jc w:val="both"/>
        <w:rPr>
          <w:sz w:val="28"/>
          <w:szCs w:val="28"/>
        </w:rPr>
      </w:pPr>
      <w:r w:rsidRPr="008E7E04">
        <w:rPr>
          <w:sz w:val="28"/>
          <w:szCs w:val="28"/>
        </w:rPr>
        <w:t xml:space="preserve">– при консультировании по телефону назвать </w:t>
      </w:r>
      <w:proofErr w:type="gramStart"/>
      <w:r w:rsidRPr="008E7E04">
        <w:rPr>
          <w:sz w:val="28"/>
          <w:szCs w:val="28"/>
        </w:rPr>
        <w:t>свои</w:t>
      </w:r>
      <w:proofErr w:type="gramEnd"/>
      <w:r w:rsidRPr="008E7E04">
        <w:rPr>
          <w:sz w:val="28"/>
          <w:szCs w:val="28"/>
        </w:rPr>
        <w:t xml:space="preserve"> фамилию, должность, </w:t>
      </w:r>
      <w:r>
        <w:rPr>
          <w:sz w:val="28"/>
          <w:szCs w:val="28"/>
        </w:rPr>
        <w:t xml:space="preserve">              наименование о</w:t>
      </w:r>
      <w:r w:rsidRPr="008E7E04">
        <w:rPr>
          <w:sz w:val="28"/>
          <w:szCs w:val="28"/>
        </w:rPr>
        <w:t xml:space="preserve">тдела, а затем в вежливой форме четко и подробно проинформировать обратившегося по интересующим его вопросам. Если у </w:t>
      </w:r>
      <w:r w:rsidRPr="008E7E04">
        <w:rPr>
          <w:sz w:val="28"/>
          <w:szCs w:val="28"/>
        </w:rPr>
        <w:lastRenderedPageBreak/>
        <w:t xml:space="preserve">специалиста Отдела, принявшего звонок, нет возможности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w:t>
      </w:r>
      <w:proofErr w:type="gramStart"/>
      <w:r w:rsidRPr="008E7E04">
        <w:rPr>
          <w:sz w:val="28"/>
          <w:szCs w:val="28"/>
        </w:rPr>
        <w:t>обратившегося</w:t>
      </w:r>
      <w:proofErr w:type="gramEnd"/>
      <w:r w:rsidRPr="008E7E04">
        <w:rPr>
          <w:sz w:val="28"/>
          <w:szCs w:val="28"/>
        </w:rPr>
        <w:t xml:space="preserve"> более четырех раз. Во время ответа по телефону не допускается ведение параллельных разговоров с окружающими людьми;</w:t>
      </w:r>
    </w:p>
    <w:p w:rsidR="00060929" w:rsidRPr="008E7E04"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8E7E04">
        <w:rPr>
          <w:sz w:val="28"/>
          <w:szCs w:val="28"/>
        </w:rPr>
        <w:t xml:space="preserve">при консультировании посредством индивидуального устного информирования дать </w:t>
      </w:r>
      <w:proofErr w:type="gramStart"/>
      <w:r w:rsidRPr="008E7E04">
        <w:rPr>
          <w:sz w:val="28"/>
          <w:szCs w:val="28"/>
        </w:rPr>
        <w:t>обратившемуся</w:t>
      </w:r>
      <w:proofErr w:type="gramEnd"/>
      <w:r w:rsidRPr="008E7E04">
        <w:rPr>
          <w:sz w:val="28"/>
          <w:szCs w:val="28"/>
        </w:rPr>
        <w:t xml:space="preserve"> полный, точный и оперативный ответ на поставленные вопросы;</w:t>
      </w:r>
    </w:p>
    <w:p w:rsidR="00060929" w:rsidRPr="008E7E04"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8E7E04">
        <w:rPr>
          <w:sz w:val="28"/>
          <w:szCs w:val="28"/>
        </w:rPr>
        <w:t xml:space="preserve">при консультировании по письменным обращениям дать четкий </w:t>
      </w:r>
      <w:r>
        <w:rPr>
          <w:sz w:val="28"/>
          <w:szCs w:val="28"/>
        </w:rPr>
        <w:t xml:space="preserve">                          </w:t>
      </w:r>
      <w:r w:rsidRPr="008E7E04">
        <w:rPr>
          <w:sz w:val="28"/>
          <w:szCs w:val="28"/>
        </w:rPr>
        <w:t>и лаконичный ответ на поставленные вопросы с указанием фамилии, инициалов и номера телефона исполнителя. Ответ выдается под подпи</w:t>
      </w:r>
      <w:r>
        <w:rPr>
          <w:sz w:val="28"/>
          <w:szCs w:val="28"/>
        </w:rPr>
        <w:t>сь или направляется по почте (</w:t>
      </w:r>
      <w:r w:rsidRPr="008E7E04">
        <w:rPr>
          <w:sz w:val="28"/>
          <w:szCs w:val="28"/>
        </w:rPr>
        <w:t xml:space="preserve">электронной почте) по адресу, указанному </w:t>
      </w:r>
      <w:proofErr w:type="gramStart"/>
      <w:r w:rsidRPr="008E7E04">
        <w:rPr>
          <w:sz w:val="28"/>
          <w:szCs w:val="28"/>
        </w:rPr>
        <w:t>обратившимся</w:t>
      </w:r>
      <w:proofErr w:type="gramEnd"/>
      <w:r w:rsidRPr="008E7E04">
        <w:rPr>
          <w:sz w:val="28"/>
          <w:szCs w:val="28"/>
        </w:rPr>
        <w:t>, в срок, не превышающий 5 рабочих дней с момента поступления письменного обращения.</w:t>
      </w:r>
    </w:p>
    <w:p w:rsidR="00060929" w:rsidRPr="008E7E04" w:rsidRDefault="00060929" w:rsidP="00060929">
      <w:pPr>
        <w:widowControl w:val="0"/>
        <w:tabs>
          <w:tab w:val="left" w:pos="567"/>
        </w:tabs>
        <w:autoSpaceDE w:val="0"/>
        <w:autoSpaceDN w:val="0"/>
        <w:spacing w:before="220"/>
        <w:ind w:firstLine="567"/>
        <w:contextualSpacing/>
        <w:jc w:val="both"/>
        <w:rPr>
          <w:sz w:val="28"/>
          <w:szCs w:val="28"/>
        </w:rPr>
      </w:pPr>
      <w:r w:rsidRPr="008E7E04">
        <w:rPr>
          <w:sz w:val="28"/>
          <w:szCs w:val="28"/>
        </w:rPr>
        <w:t>2.17</w:t>
      </w:r>
      <w:r>
        <w:rPr>
          <w:sz w:val="28"/>
          <w:szCs w:val="28"/>
        </w:rPr>
        <w:t>.2. </w:t>
      </w:r>
      <w:r w:rsidRPr="008E7E04">
        <w:rPr>
          <w:sz w:val="28"/>
          <w:szCs w:val="28"/>
        </w:rPr>
        <w:t xml:space="preserve">Особенности выполнения административных процедур </w:t>
      </w:r>
      <w:r>
        <w:rPr>
          <w:sz w:val="28"/>
          <w:szCs w:val="28"/>
        </w:rPr>
        <w:t xml:space="preserve">                              </w:t>
      </w:r>
      <w:r w:rsidRPr="008E7E04">
        <w:rPr>
          <w:sz w:val="28"/>
          <w:szCs w:val="28"/>
        </w:rPr>
        <w:t>в многофункциональных центрах.</w:t>
      </w:r>
    </w:p>
    <w:p w:rsidR="00060929" w:rsidRPr="008E7E04" w:rsidRDefault="00060929" w:rsidP="00060929">
      <w:pPr>
        <w:widowControl w:val="0"/>
        <w:tabs>
          <w:tab w:val="left" w:pos="567"/>
        </w:tabs>
        <w:autoSpaceDE w:val="0"/>
        <w:autoSpaceDN w:val="0"/>
        <w:spacing w:before="220"/>
        <w:ind w:firstLine="567"/>
        <w:contextualSpacing/>
        <w:jc w:val="both"/>
        <w:rPr>
          <w:sz w:val="28"/>
          <w:szCs w:val="28"/>
        </w:rPr>
      </w:pPr>
      <w:r w:rsidRPr="008E7E04">
        <w:rPr>
          <w:sz w:val="28"/>
          <w:szCs w:val="28"/>
        </w:rPr>
        <w:t xml:space="preserve">Прием заявлений и документов, необходимых для предоставления муниципальной услуги, от заявителей (далее – прием заявителей) осуществляется в многофункциональных центрах в соответствии </w:t>
      </w:r>
      <w:r>
        <w:rPr>
          <w:sz w:val="28"/>
          <w:szCs w:val="28"/>
        </w:rPr>
        <w:t xml:space="preserve">                                 </w:t>
      </w:r>
      <w:r w:rsidRPr="008E7E04">
        <w:rPr>
          <w:sz w:val="28"/>
          <w:szCs w:val="28"/>
        </w:rPr>
        <w:t xml:space="preserve">с соглашением о взаимодействии, заключенным Администрацией </w:t>
      </w:r>
      <w:r>
        <w:rPr>
          <w:sz w:val="28"/>
          <w:szCs w:val="28"/>
        </w:rPr>
        <w:t xml:space="preserve">                                     </w:t>
      </w:r>
      <w:r w:rsidRPr="008E7E04">
        <w:rPr>
          <w:sz w:val="28"/>
          <w:szCs w:val="28"/>
        </w:rPr>
        <w:t xml:space="preserve">с Государственным казенным учреждением Калининградской области «Многофункциональный центр предоставления государственных </w:t>
      </w:r>
      <w:r>
        <w:rPr>
          <w:sz w:val="28"/>
          <w:szCs w:val="28"/>
        </w:rPr>
        <w:t xml:space="preserve">                                   </w:t>
      </w:r>
      <w:r w:rsidRPr="008E7E04">
        <w:rPr>
          <w:sz w:val="28"/>
          <w:szCs w:val="28"/>
        </w:rPr>
        <w:t xml:space="preserve">и муниципальных услуг» (далее – соглашение о взаимодействии). </w:t>
      </w:r>
    </w:p>
    <w:p w:rsidR="00060929" w:rsidRPr="008E7E04" w:rsidRDefault="00060929" w:rsidP="00060929">
      <w:pPr>
        <w:widowControl w:val="0"/>
        <w:tabs>
          <w:tab w:val="left" w:pos="567"/>
        </w:tabs>
        <w:autoSpaceDE w:val="0"/>
        <w:autoSpaceDN w:val="0"/>
        <w:spacing w:before="220"/>
        <w:ind w:firstLine="567"/>
        <w:contextualSpacing/>
        <w:jc w:val="both"/>
        <w:rPr>
          <w:sz w:val="28"/>
          <w:szCs w:val="28"/>
        </w:rPr>
      </w:pPr>
      <w:r w:rsidRPr="008E7E04">
        <w:rPr>
          <w:sz w:val="28"/>
          <w:szCs w:val="28"/>
        </w:rPr>
        <w:t>Консультирование заявителей о порядке предоставления муниципальной услуги, ходе рассмотрения заявлений о предоставлении муниципальной услуги, а также по иным вопросам, связанным с предоставлением муниципальной услуги, в МФЦ осуществляется бесплатно.</w:t>
      </w:r>
    </w:p>
    <w:p w:rsidR="00060929" w:rsidRPr="008E7E04" w:rsidRDefault="00060929" w:rsidP="00060929">
      <w:pPr>
        <w:widowControl w:val="0"/>
        <w:tabs>
          <w:tab w:val="left" w:pos="567"/>
        </w:tabs>
        <w:autoSpaceDE w:val="0"/>
        <w:autoSpaceDN w:val="0"/>
        <w:spacing w:before="220"/>
        <w:ind w:firstLine="567"/>
        <w:contextualSpacing/>
        <w:jc w:val="both"/>
        <w:rPr>
          <w:sz w:val="28"/>
          <w:szCs w:val="28"/>
        </w:rPr>
      </w:pPr>
      <w:r w:rsidRPr="008E7E04">
        <w:rPr>
          <w:sz w:val="28"/>
          <w:szCs w:val="28"/>
        </w:rPr>
        <w:t xml:space="preserve">Специалисты </w:t>
      </w:r>
      <w:r w:rsidRPr="00D90667">
        <w:rPr>
          <w:sz w:val="28"/>
          <w:szCs w:val="28"/>
        </w:rPr>
        <w:t xml:space="preserve">многофункциональных центров выполняют действия, предусмотренные </w:t>
      </w:r>
      <w:proofErr w:type="spellStart"/>
      <w:r>
        <w:rPr>
          <w:sz w:val="28"/>
          <w:szCs w:val="28"/>
        </w:rPr>
        <w:t>п.п</w:t>
      </w:r>
      <w:proofErr w:type="spellEnd"/>
      <w:r>
        <w:rPr>
          <w:sz w:val="28"/>
          <w:szCs w:val="28"/>
        </w:rPr>
        <w:t>. 3.3.1-3.3.</w:t>
      </w:r>
      <w:r w:rsidRPr="00487B95">
        <w:rPr>
          <w:sz w:val="28"/>
          <w:szCs w:val="28"/>
        </w:rPr>
        <w:t xml:space="preserve">4  </w:t>
      </w:r>
      <w:r w:rsidRPr="008E7E04">
        <w:rPr>
          <w:sz w:val="28"/>
          <w:szCs w:val="28"/>
        </w:rPr>
        <w:t>настоящего Административного регламента,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060929" w:rsidRPr="008E7E04" w:rsidRDefault="00060929" w:rsidP="00060929">
      <w:pPr>
        <w:widowControl w:val="0"/>
        <w:tabs>
          <w:tab w:val="left" w:pos="567"/>
        </w:tabs>
        <w:autoSpaceDE w:val="0"/>
        <w:autoSpaceDN w:val="0"/>
        <w:spacing w:before="220"/>
        <w:ind w:firstLine="567"/>
        <w:contextualSpacing/>
        <w:jc w:val="both"/>
        <w:rPr>
          <w:sz w:val="28"/>
          <w:szCs w:val="28"/>
        </w:rPr>
      </w:pPr>
      <w:r w:rsidRPr="008E7E04">
        <w:rPr>
          <w:sz w:val="28"/>
          <w:szCs w:val="28"/>
        </w:rPr>
        <w:t>2.17</w:t>
      </w:r>
      <w:r>
        <w:rPr>
          <w:sz w:val="28"/>
          <w:szCs w:val="28"/>
        </w:rPr>
        <w:t>.3. </w:t>
      </w:r>
      <w:r w:rsidRPr="008E7E04">
        <w:rPr>
          <w:sz w:val="28"/>
          <w:szCs w:val="28"/>
        </w:rPr>
        <w:t>Особенности предоставления муниципальной услуги в электронной форме.</w:t>
      </w:r>
    </w:p>
    <w:p w:rsidR="00060929" w:rsidRPr="008E7E04" w:rsidRDefault="00060929" w:rsidP="00060929">
      <w:pPr>
        <w:widowControl w:val="0"/>
        <w:tabs>
          <w:tab w:val="left" w:pos="567"/>
        </w:tabs>
        <w:autoSpaceDE w:val="0"/>
        <w:autoSpaceDN w:val="0"/>
        <w:spacing w:before="220"/>
        <w:ind w:firstLine="567"/>
        <w:contextualSpacing/>
        <w:jc w:val="both"/>
        <w:rPr>
          <w:sz w:val="28"/>
          <w:szCs w:val="28"/>
        </w:rPr>
      </w:pPr>
      <w:r w:rsidRPr="008E7E04">
        <w:rPr>
          <w:sz w:val="28"/>
          <w:szCs w:val="28"/>
        </w:rPr>
        <w:t>2.17.3.1</w:t>
      </w:r>
      <w:r>
        <w:rPr>
          <w:sz w:val="28"/>
          <w:szCs w:val="28"/>
        </w:rPr>
        <w:t>. </w:t>
      </w:r>
      <w:r w:rsidRPr="008E7E04">
        <w:rPr>
          <w:sz w:val="28"/>
          <w:szCs w:val="28"/>
        </w:rPr>
        <w:t xml:space="preserve">Состав действий, которые заявитель вправе совершить </w:t>
      </w:r>
      <w:r>
        <w:rPr>
          <w:sz w:val="28"/>
          <w:szCs w:val="28"/>
        </w:rPr>
        <w:t xml:space="preserve">                             </w:t>
      </w:r>
      <w:r w:rsidRPr="008E7E04">
        <w:rPr>
          <w:sz w:val="28"/>
          <w:szCs w:val="28"/>
        </w:rPr>
        <w:t xml:space="preserve">в электронной форме при получении муниципальной услуги с использованием Единого портала, </w:t>
      </w:r>
      <w:r w:rsidRPr="003D4177">
        <w:rPr>
          <w:rFonts w:eastAsia="Calibri"/>
          <w:sz w:val="28"/>
          <w:szCs w:val="28"/>
          <w:lang w:eastAsia="en-US"/>
        </w:rPr>
        <w:t xml:space="preserve">регионального портала государственных и муниципальных услуг Калининградской области </w:t>
      </w:r>
      <w:r w:rsidRPr="008E7E04">
        <w:rPr>
          <w:sz w:val="28"/>
          <w:szCs w:val="28"/>
        </w:rPr>
        <w:t>либо официальных сайтов:</w:t>
      </w:r>
    </w:p>
    <w:p w:rsidR="00060929" w:rsidRPr="008E7E04"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8E7E04">
        <w:rPr>
          <w:sz w:val="28"/>
          <w:szCs w:val="28"/>
        </w:rPr>
        <w:t>получение информации о порядке и сроках предоставления муниципальной услуги (на Едином портале, официальном сайте Администрации);</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8E7E04">
        <w:rPr>
          <w:sz w:val="28"/>
          <w:szCs w:val="28"/>
        </w:rPr>
        <w:t xml:space="preserve">запись на прием в МФЦ для подачи </w:t>
      </w:r>
      <w:r>
        <w:rPr>
          <w:sz w:val="28"/>
          <w:szCs w:val="28"/>
        </w:rPr>
        <w:t>заявления с комплектом документов</w:t>
      </w:r>
      <w:r w:rsidRPr="008E7E04">
        <w:rPr>
          <w:sz w:val="28"/>
          <w:szCs w:val="28"/>
        </w:rPr>
        <w:t xml:space="preserve"> (на сайте МФЦ  </w:t>
      </w:r>
      <w:hyperlink r:id="rId19" w:history="1">
        <w:r w:rsidRPr="00036D18">
          <w:rPr>
            <w:rStyle w:val="ac"/>
            <w:sz w:val="28"/>
            <w:szCs w:val="28"/>
          </w:rPr>
          <w:t>www.mfc39.ru</w:t>
        </w:r>
      </w:hyperlink>
      <w:r>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r w:rsidRPr="008E7E04">
        <w:rPr>
          <w:sz w:val="28"/>
          <w:szCs w:val="28"/>
        </w:rPr>
        <w:t xml:space="preserve">Направление заявления </w:t>
      </w:r>
      <w:r>
        <w:rPr>
          <w:sz w:val="28"/>
          <w:szCs w:val="28"/>
        </w:rPr>
        <w:t>о предоставлении</w:t>
      </w:r>
      <w:r w:rsidRPr="008E7E04">
        <w:rPr>
          <w:sz w:val="28"/>
          <w:szCs w:val="28"/>
        </w:rPr>
        <w:t xml:space="preserve"> муниципальной услуги </w:t>
      </w:r>
      <w:r>
        <w:rPr>
          <w:sz w:val="28"/>
          <w:szCs w:val="28"/>
        </w:rPr>
        <w:t xml:space="preserve">                          </w:t>
      </w:r>
      <w:r w:rsidRPr="008E7E04">
        <w:rPr>
          <w:sz w:val="28"/>
          <w:szCs w:val="28"/>
        </w:rPr>
        <w:lastRenderedPageBreak/>
        <w:t>в электронной форме не предусмотрено.</w:t>
      </w:r>
    </w:p>
    <w:p w:rsidR="00060929" w:rsidRDefault="00060929" w:rsidP="00060929">
      <w:pPr>
        <w:widowControl w:val="0"/>
        <w:tabs>
          <w:tab w:val="left" w:pos="567"/>
        </w:tabs>
        <w:autoSpaceDE w:val="0"/>
        <w:autoSpaceDN w:val="0"/>
        <w:spacing w:before="220"/>
        <w:contextualSpacing/>
        <w:jc w:val="both"/>
        <w:rPr>
          <w:sz w:val="28"/>
          <w:szCs w:val="28"/>
        </w:rPr>
      </w:pPr>
    </w:p>
    <w:p w:rsidR="00060929" w:rsidRDefault="00060929" w:rsidP="00060929">
      <w:pPr>
        <w:widowControl w:val="0"/>
        <w:tabs>
          <w:tab w:val="left" w:pos="567"/>
        </w:tabs>
        <w:autoSpaceDE w:val="0"/>
        <w:autoSpaceDN w:val="0"/>
        <w:spacing w:before="220"/>
        <w:contextualSpacing/>
        <w:jc w:val="both"/>
        <w:rPr>
          <w:sz w:val="28"/>
          <w:szCs w:val="28"/>
        </w:rPr>
      </w:pPr>
    </w:p>
    <w:p w:rsidR="00060929" w:rsidRDefault="00060929" w:rsidP="00060929">
      <w:pPr>
        <w:widowControl w:val="0"/>
        <w:tabs>
          <w:tab w:val="left" w:pos="567"/>
        </w:tabs>
        <w:autoSpaceDE w:val="0"/>
        <w:autoSpaceDN w:val="0"/>
        <w:spacing w:before="220"/>
        <w:contextualSpacing/>
        <w:jc w:val="both"/>
        <w:rPr>
          <w:sz w:val="28"/>
          <w:szCs w:val="28"/>
        </w:rPr>
      </w:pPr>
    </w:p>
    <w:p w:rsidR="00060929" w:rsidRPr="00121506" w:rsidRDefault="00060929" w:rsidP="00060929">
      <w:pPr>
        <w:widowControl w:val="0"/>
        <w:tabs>
          <w:tab w:val="left" w:pos="567"/>
        </w:tabs>
        <w:autoSpaceDE w:val="0"/>
        <w:autoSpaceDN w:val="0"/>
        <w:contextualSpacing/>
        <w:jc w:val="center"/>
        <w:outlineLvl w:val="1"/>
        <w:rPr>
          <w:sz w:val="28"/>
          <w:szCs w:val="28"/>
        </w:rPr>
      </w:pPr>
      <w:r>
        <w:rPr>
          <w:sz w:val="28"/>
          <w:szCs w:val="28"/>
        </w:rPr>
        <w:t xml:space="preserve">       </w:t>
      </w:r>
      <w:r w:rsidRPr="00AC241A">
        <w:rPr>
          <w:sz w:val="28"/>
          <w:szCs w:val="28"/>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Pr>
          <w:sz w:val="28"/>
          <w:szCs w:val="28"/>
        </w:rPr>
        <w:t xml:space="preserve">                     </w:t>
      </w:r>
      <w:r w:rsidRPr="00AC241A">
        <w:rPr>
          <w:sz w:val="28"/>
          <w:szCs w:val="28"/>
        </w:rPr>
        <w:t xml:space="preserve">В ЭЛЕКТРОННОЙ </w:t>
      </w:r>
      <w:r w:rsidRPr="00121506">
        <w:rPr>
          <w:sz w:val="28"/>
          <w:szCs w:val="28"/>
        </w:rPr>
        <w:t>ФОРМЕ, А ТАКЖЕ ОСОБЕННОСТИ ВЫПОЛНЕНИЯ АДМИНИСТРАТИВНЫХ ПРОЦЕДУР В МФЦ</w:t>
      </w:r>
    </w:p>
    <w:p w:rsidR="00060929" w:rsidRPr="001D2357" w:rsidRDefault="00060929" w:rsidP="00060929">
      <w:pPr>
        <w:widowControl w:val="0"/>
        <w:tabs>
          <w:tab w:val="left" w:pos="567"/>
        </w:tabs>
        <w:autoSpaceDE w:val="0"/>
        <w:autoSpaceDN w:val="0"/>
        <w:contextualSpacing/>
        <w:jc w:val="center"/>
        <w:rPr>
          <w:sz w:val="28"/>
          <w:szCs w:val="28"/>
        </w:rPr>
      </w:pPr>
    </w:p>
    <w:p w:rsidR="00060929" w:rsidRDefault="00060929" w:rsidP="00060929">
      <w:pPr>
        <w:widowControl w:val="0"/>
        <w:tabs>
          <w:tab w:val="left" w:pos="567"/>
        </w:tabs>
        <w:autoSpaceDE w:val="0"/>
        <w:autoSpaceDN w:val="0"/>
        <w:ind w:firstLine="567"/>
        <w:contextualSpacing/>
        <w:jc w:val="both"/>
        <w:rPr>
          <w:sz w:val="28"/>
          <w:szCs w:val="28"/>
        </w:rPr>
      </w:pPr>
      <w:r>
        <w:rPr>
          <w:sz w:val="28"/>
          <w:szCs w:val="28"/>
        </w:rPr>
        <w:t>3.1. </w:t>
      </w:r>
      <w:r w:rsidRPr="001D2357">
        <w:rPr>
          <w:sz w:val="28"/>
          <w:szCs w:val="28"/>
        </w:rPr>
        <w:t>Исчерпывающий перечень административных процедур при предоставлении муниципальной услуги:</w:t>
      </w:r>
    </w:p>
    <w:p w:rsidR="00060929" w:rsidRPr="0082697C"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82697C">
        <w:rPr>
          <w:sz w:val="28"/>
          <w:szCs w:val="28"/>
        </w:rPr>
        <w:t>прием, проверка и регистрация заявления</w:t>
      </w:r>
      <w:r w:rsidRPr="0082697C">
        <w:rPr>
          <w:color w:val="FF0000"/>
          <w:sz w:val="28"/>
          <w:szCs w:val="28"/>
        </w:rPr>
        <w:t xml:space="preserve"> </w:t>
      </w:r>
      <w:r>
        <w:rPr>
          <w:sz w:val="28"/>
          <w:szCs w:val="28"/>
        </w:rPr>
        <w:t>с комплектом документов –</w:t>
      </w:r>
      <w:r w:rsidRPr="0082697C">
        <w:rPr>
          <w:sz w:val="28"/>
          <w:szCs w:val="28"/>
        </w:rPr>
        <w:t xml:space="preserve"> административная процедура осуществляется в первый рабочий день с момента поступления заявления</w:t>
      </w:r>
      <w:r>
        <w:rPr>
          <w:sz w:val="28"/>
          <w:szCs w:val="28"/>
        </w:rPr>
        <w:t xml:space="preserve"> с комплектом документов</w:t>
      </w:r>
      <w:r w:rsidRPr="0053292E">
        <w:rPr>
          <w:sz w:val="28"/>
          <w:szCs w:val="28"/>
        </w:rPr>
        <w:t xml:space="preserve">. В случае принятия решения об отказе в приеме документов административная процедура заканчивается административным действием - выдачей (направлением) уведомления об отказе в приеме заявления </w:t>
      </w:r>
      <w:r>
        <w:rPr>
          <w:sz w:val="28"/>
          <w:szCs w:val="28"/>
        </w:rPr>
        <w:t>о предоставлении</w:t>
      </w:r>
      <w:r w:rsidRPr="0053292E">
        <w:rPr>
          <w:sz w:val="28"/>
          <w:szCs w:val="28"/>
        </w:rPr>
        <w:t xml:space="preserve"> муниципальной услуги. Данная процедура должна быть завершена </w:t>
      </w:r>
      <w:r>
        <w:rPr>
          <w:sz w:val="28"/>
          <w:szCs w:val="28"/>
        </w:rPr>
        <w:t>в срок не более</w:t>
      </w:r>
      <w:r w:rsidRPr="0053292E">
        <w:rPr>
          <w:sz w:val="28"/>
          <w:szCs w:val="28"/>
        </w:rPr>
        <w:t xml:space="preserve"> трех рабочих дней с момента регистрации заявления;</w:t>
      </w:r>
    </w:p>
    <w:p w:rsidR="00060929" w:rsidRPr="0082697C"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82697C">
        <w:rPr>
          <w:sz w:val="28"/>
          <w:szCs w:val="28"/>
        </w:rPr>
        <w:t>передача заявления</w:t>
      </w:r>
      <w:r w:rsidRPr="0082697C">
        <w:rPr>
          <w:color w:val="FF0000"/>
          <w:sz w:val="28"/>
          <w:szCs w:val="28"/>
        </w:rPr>
        <w:t xml:space="preserve"> </w:t>
      </w:r>
      <w:r w:rsidRPr="0082697C">
        <w:rPr>
          <w:sz w:val="28"/>
          <w:szCs w:val="28"/>
        </w:rPr>
        <w:t xml:space="preserve">с комплектом документов начальнику Отдела </w:t>
      </w:r>
      <w:r>
        <w:rPr>
          <w:sz w:val="28"/>
          <w:szCs w:val="28"/>
        </w:rPr>
        <w:t>–</w:t>
      </w:r>
      <w:r w:rsidRPr="0082697C">
        <w:rPr>
          <w:sz w:val="28"/>
          <w:szCs w:val="28"/>
        </w:rPr>
        <w:t xml:space="preserve"> административная процедура осуществляется в первый рабочий день </w:t>
      </w:r>
      <w:r>
        <w:rPr>
          <w:sz w:val="28"/>
          <w:szCs w:val="28"/>
        </w:rPr>
        <w:t xml:space="preserve">либо до  10 часов </w:t>
      </w:r>
      <w:r w:rsidRPr="0082697C">
        <w:rPr>
          <w:sz w:val="28"/>
          <w:szCs w:val="28"/>
        </w:rPr>
        <w:t>второго рабочего дня с</w:t>
      </w:r>
      <w:r>
        <w:rPr>
          <w:sz w:val="28"/>
          <w:szCs w:val="28"/>
        </w:rPr>
        <w:t>о</w:t>
      </w:r>
      <w:r w:rsidRPr="0082697C">
        <w:rPr>
          <w:sz w:val="28"/>
          <w:szCs w:val="28"/>
        </w:rPr>
        <w:t xml:space="preserve"> </w:t>
      </w:r>
      <w:r>
        <w:rPr>
          <w:sz w:val="28"/>
          <w:szCs w:val="28"/>
        </w:rPr>
        <w:t>дня</w:t>
      </w:r>
      <w:r w:rsidRPr="0082697C">
        <w:rPr>
          <w:sz w:val="28"/>
          <w:szCs w:val="28"/>
        </w:rPr>
        <w:t xml:space="preserve"> регистрации заявления</w:t>
      </w:r>
      <w:r w:rsidRPr="0082697C">
        <w:rPr>
          <w:color w:val="FF0000"/>
          <w:sz w:val="28"/>
          <w:szCs w:val="28"/>
        </w:rPr>
        <w:t xml:space="preserve"> </w:t>
      </w:r>
      <w:r w:rsidRPr="0082697C">
        <w:rPr>
          <w:sz w:val="28"/>
          <w:szCs w:val="28"/>
        </w:rPr>
        <w:t>с комплектом документов, если заявление</w:t>
      </w:r>
      <w:r w:rsidRPr="0082697C">
        <w:rPr>
          <w:color w:val="FF0000"/>
          <w:sz w:val="28"/>
          <w:szCs w:val="28"/>
        </w:rPr>
        <w:t xml:space="preserve"> </w:t>
      </w:r>
      <w:r w:rsidRPr="0082697C">
        <w:rPr>
          <w:sz w:val="28"/>
          <w:szCs w:val="28"/>
        </w:rPr>
        <w:t>поступило после 17 часов;</w:t>
      </w:r>
    </w:p>
    <w:p w:rsidR="00060929" w:rsidRPr="0082697C"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82697C">
        <w:rPr>
          <w:sz w:val="28"/>
          <w:szCs w:val="28"/>
        </w:rPr>
        <w:t xml:space="preserve">рассмотрение заявления </w:t>
      </w:r>
      <w:r>
        <w:rPr>
          <w:sz w:val="28"/>
          <w:szCs w:val="28"/>
        </w:rPr>
        <w:t>и</w:t>
      </w:r>
      <w:r w:rsidRPr="0082697C">
        <w:rPr>
          <w:sz w:val="28"/>
          <w:szCs w:val="28"/>
        </w:rPr>
        <w:t xml:space="preserve"> документов начальником Отдела, назначение ответственного исполнителя, передача ему зая</w:t>
      </w:r>
      <w:r>
        <w:rPr>
          <w:sz w:val="28"/>
          <w:szCs w:val="28"/>
        </w:rPr>
        <w:t>вления с комплектом документов –</w:t>
      </w:r>
      <w:r w:rsidRPr="0082697C">
        <w:rPr>
          <w:sz w:val="28"/>
          <w:szCs w:val="28"/>
        </w:rPr>
        <w:t xml:space="preserve"> административная процедура осуществляется </w:t>
      </w:r>
      <w:r w:rsidRPr="00AB6DF9">
        <w:rPr>
          <w:sz w:val="28"/>
          <w:szCs w:val="28"/>
        </w:rPr>
        <w:t>в первой половине второго рабочего дня с момента регистрации заявления</w:t>
      </w:r>
      <w:r w:rsidRPr="0082697C">
        <w:rPr>
          <w:sz w:val="28"/>
          <w:szCs w:val="28"/>
        </w:rPr>
        <w:t xml:space="preserve"> с комплектом </w:t>
      </w:r>
      <w:r>
        <w:rPr>
          <w:sz w:val="28"/>
          <w:szCs w:val="28"/>
        </w:rPr>
        <w:t>документов</w:t>
      </w:r>
      <w:r w:rsidRPr="0082697C">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proofErr w:type="gramStart"/>
      <w:r>
        <w:rPr>
          <w:sz w:val="28"/>
          <w:szCs w:val="28"/>
        </w:rPr>
        <w:t>– </w:t>
      </w:r>
      <w:r w:rsidRPr="0082697C">
        <w:rPr>
          <w:sz w:val="28"/>
          <w:szCs w:val="28"/>
        </w:rPr>
        <w:t xml:space="preserve">рассмотрение заявления </w:t>
      </w:r>
      <w:r>
        <w:rPr>
          <w:sz w:val="28"/>
          <w:szCs w:val="28"/>
        </w:rPr>
        <w:t>и</w:t>
      </w:r>
      <w:r w:rsidRPr="0082697C">
        <w:rPr>
          <w:sz w:val="28"/>
          <w:szCs w:val="28"/>
        </w:rPr>
        <w:t xml:space="preserve"> документов ответственн</w:t>
      </w:r>
      <w:r>
        <w:rPr>
          <w:sz w:val="28"/>
          <w:szCs w:val="28"/>
        </w:rPr>
        <w:t>ым  исполнителем, подготовка и направление запросов, рассмотрение ответов на запросы,</w:t>
      </w:r>
      <w:r w:rsidRPr="0082697C">
        <w:rPr>
          <w:sz w:val="28"/>
          <w:szCs w:val="28"/>
        </w:rPr>
        <w:t xml:space="preserve"> проверка </w:t>
      </w:r>
      <w:r>
        <w:rPr>
          <w:sz w:val="28"/>
          <w:szCs w:val="28"/>
        </w:rPr>
        <w:t xml:space="preserve">оснований для осуществления расчета доходов заявителя, расчет доходов заявителя, подготовка  </w:t>
      </w:r>
      <w:r w:rsidRPr="00AB6DF9">
        <w:rPr>
          <w:sz w:val="28"/>
          <w:szCs w:val="28"/>
        </w:rPr>
        <w:t>и передача на подпись начальнику Отдела проекта С</w:t>
      </w:r>
      <w:r>
        <w:rPr>
          <w:sz w:val="28"/>
          <w:szCs w:val="28"/>
        </w:rPr>
        <w:t xml:space="preserve">правки  либо проекта уведомления об отказе </w:t>
      </w:r>
      <w:r w:rsidRPr="00AB6DF9">
        <w:rPr>
          <w:sz w:val="28"/>
          <w:szCs w:val="28"/>
        </w:rPr>
        <w:t>в выдаче Справки</w:t>
      </w:r>
      <w:r>
        <w:rPr>
          <w:sz w:val="28"/>
          <w:szCs w:val="28"/>
        </w:rPr>
        <w:t xml:space="preserve"> –</w:t>
      </w:r>
      <w:r w:rsidRPr="00AB6DF9">
        <w:rPr>
          <w:sz w:val="28"/>
          <w:szCs w:val="28"/>
        </w:rPr>
        <w:t xml:space="preserve"> административная процедура осуществляется со второй половины второго рабочего дня по одиннадцатый рабочий день с момента регистрации</w:t>
      </w:r>
      <w:r w:rsidRPr="0082697C">
        <w:rPr>
          <w:sz w:val="28"/>
          <w:szCs w:val="28"/>
        </w:rPr>
        <w:t xml:space="preserve"> заявления</w:t>
      </w:r>
      <w:r>
        <w:rPr>
          <w:sz w:val="28"/>
          <w:szCs w:val="28"/>
        </w:rPr>
        <w:t xml:space="preserve"> с комплектом</w:t>
      </w:r>
      <w:proofErr w:type="gramEnd"/>
      <w:r>
        <w:rPr>
          <w:sz w:val="28"/>
          <w:szCs w:val="28"/>
        </w:rPr>
        <w:t xml:space="preserve"> документов</w:t>
      </w:r>
      <w:r w:rsidRPr="0082697C">
        <w:rPr>
          <w:sz w:val="28"/>
          <w:szCs w:val="28"/>
        </w:rPr>
        <w:t>;</w:t>
      </w:r>
    </w:p>
    <w:p w:rsidR="00060929" w:rsidRPr="006F4FF2" w:rsidRDefault="00060929" w:rsidP="00060929">
      <w:pPr>
        <w:widowControl w:val="0"/>
        <w:tabs>
          <w:tab w:val="left" w:pos="567"/>
        </w:tabs>
        <w:autoSpaceDE w:val="0"/>
        <w:autoSpaceDN w:val="0"/>
        <w:spacing w:before="220"/>
        <w:ind w:firstLine="567"/>
        <w:contextualSpacing/>
        <w:jc w:val="both"/>
        <w:rPr>
          <w:sz w:val="28"/>
          <w:szCs w:val="28"/>
        </w:rPr>
      </w:pPr>
      <w:proofErr w:type="gramStart"/>
      <w:r>
        <w:rPr>
          <w:sz w:val="28"/>
          <w:szCs w:val="28"/>
        </w:rPr>
        <w:t>– </w:t>
      </w:r>
      <w:r w:rsidRPr="006F4FF2">
        <w:rPr>
          <w:sz w:val="28"/>
          <w:szCs w:val="28"/>
        </w:rPr>
        <w:t>проверка</w:t>
      </w:r>
      <w:r>
        <w:rPr>
          <w:sz w:val="28"/>
          <w:szCs w:val="28"/>
        </w:rPr>
        <w:t xml:space="preserve"> расчета,</w:t>
      </w:r>
      <w:r w:rsidRPr="006F4FF2">
        <w:rPr>
          <w:sz w:val="28"/>
          <w:szCs w:val="28"/>
        </w:rPr>
        <w:t xml:space="preserve"> подписание</w:t>
      </w:r>
      <w:r w:rsidRPr="00036D18">
        <w:rPr>
          <w:sz w:val="28"/>
          <w:szCs w:val="28"/>
        </w:rPr>
        <w:t xml:space="preserve"> </w:t>
      </w:r>
      <w:r w:rsidRPr="006F4FF2">
        <w:rPr>
          <w:sz w:val="28"/>
          <w:szCs w:val="28"/>
        </w:rPr>
        <w:t>Справк</w:t>
      </w:r>
      <w:r>
        <w:rPr>
          <w:sz w:val="28"/>
          <w:szCs w:val="28"/>
        </w:rPr>
        <w:t>и</w:t>
      </w:r>
      <w:r w:rsidRPr="006F4FF2">
        <w:rPr>
          <w:sz w:val="28"/>
          <w:szCs w:val="28"/>
        </w:rPr>
        <w:t xml:space="preserve"> либо</w:t>
      </w:r>
      <w:r>
        <w:rPr>
          <w:sz w:val="28"/>
          <w:szCs w:val="28"/>
        </w:rPr>
        <w:t xml:space="preserve"> </w:t>
      </w:r>
      <w:r w:rsidRPr="0053292E">
        <w:rPr>
          <w:sz w:val="28"/>
          <w:szCs w:val="28"/>
        </w:rPr>
        <w:t>уведомлени</w:t>
      </w:r>
      <w:r>
        <w:rPr>
          <w:sz w:val="28"/>
          <w:szCs w:val="28"/>
        </w:rPr>
        <w:t>я</w:t>
      </w:r>
      <w:r w:rsidRPr="0053292E">
        <w:rPr>
          <w:sz w:val="28"/>
          <w:szCs w:val="28"/>
        </w:rPr>
        <w:t xml:space="preserve"> об отказе </w:t>
      </w:r>
      <w:r>
        <w:rPr>
          <w:sz w:val="28"/>
          <w:szCs w:val="28"/>
        </w:rPr>
        <w:t xml:space="preserve">                </w:t>
      </w:r>
      <w:r w:rsidRPr="0053292E">
        <w:rPr>
          <w:sz w:val="28"/>
          <w:szCs w:val="28"/>
        </w:rPr>
        <w:t>в выдаче Справки</w:t>
      </w:r>
      <w:r>
        <w:rPr>
          <w:sz w:val="28"/>
          <w:szCs w:val="28"/>
        </w:rPr>
        <w:t xml:space="preserve">, проставление оттиска печати на </w:t>
      </w:r>
      <w:r w:rsidRPr="006F4FF2">
        <w:rPr>
          <w:sz w:val="28"/>
          <w:szCs w:val="28"/>
        </w:rPr>
        <w:t xml:space="preserve"> Справк</w:t>
      </w:r>
      <w:r>
        <w:rPr>
          <w:sz w:val="28"/>
          <w:szCs w:val="28"/>
        </w:rPr>
        <w:t>е</w:t>
      </w:r>
      <w:r w:rsidRPr="006F4FF2">
        <w:rPr>
          <w:sz w:val="28"/>
          <w:szCs w:val="28"/>
        </w:rPr>
        <w:t xml:space="preserve"> либо </w:t>
      </w:r>
      <w:r>
        <w:rPr>
          <w:sz w:val="28"/>
          <w:szCs w:val="28"/>
        </w:rPr>
        <w:t xml:space="preserve">на </w:t>
      </w:r>
      <w:r w:rsidRPr="0053292E">
        <w:rPr>
          <w:sz w:val="28"/>
          <w:szCs w:val="28"/>
        </w:rPr>
        <w:t xml:space="preserve">уведомлении об отказе в выдаче Справки, передача </w:t>
      </w:r>
      <w:r w:rsidRPr="00AB6DF9">
        <w:rPr>
          <w:sz w:val="28"/>
          <w:szCs w:val="28"/>
        </w:rPr>
        <w:t xml:space="preserve">в МФЦ результата предоставления муниципальной услуги </w:t>
      </w:r>
      <w:r>
        <w:rPr>
          <w:sz w:val="28"/>
          <w:szCs w:val="28"/>
        </w:rPr>
        <w:t>–</w:t>
      </w:r>
      <w:r w:rsidRPr="00AB6DF9">
        <w:rPr>
          <w:sz w:val="28"/>
          <w:szCs w:val="28"/>
        </w:rPr>
        <w:t xml:space="preserve"> административная процедура осуществляется  с двенад</w:t>
      </w:r>
      <w:r>
        <w:rPr>
          <w:sz w:val="28"/>
          <w:szCs w:val="28"/>
        </w:rPr>
        <w:t>цатого рабочего дня до 10 часов</w:t>
      </w:r>
      <w:r w:rsidRPr="00AB6DF9">
        <w:rPr>
          <w:sz w:val="28"/>
          <w:szCs w:val="28"/>
        </w:rPr>
        <w:t xml:space="preserve"> тринадцатого рабочего дня с момента</w:t>
      </w:r>
      <w:r w:rsidRPr="006F4FF2">
        <w:rPr>
          <w:sz w:val="28"/>
          <w:szCs w:val="28"/>
        </w:rPr>
        <w:t xml:space="preserve"> регистрации заявления</w:t>
      </w:r>
      <w:r>
        <w:rPr>
          <w:sz w:val="28"/>
          <w:szCs w:val="28"/>
        </w:rPr>
        <w:t xml:space="preserve"> с комплектом документов</w:t>
      </w:r>
      <w:r w:rsidRPr="006F4FF2">
        <w:rPr>
          <w:sz w:val="28"/>
          <w:szCs w:val="28"/>
        </w:rPr>
        <w:t>;</w:t>
      </w:r>
      <w:proofErr w:type="gramEnd"/>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выдача </w:t>
      </w:r>
      <w:r w:rsidRPr="00AB6DF9">
        <w:rPr>
          <w:sz w:val="28"/>
          <w:szCs w:val="28"/>
        </w:rPr>
        <w:t xml:space="preserve">(направление) заявителю Справки либо уведомления об отказе </w:t>
      </w:r>
      <w:r>
        <w:rPr>
          <w:sz w:val="28"/>
          <w:szCs w:val="28"/>
        </w:rPr>
        <w:t xml:space="preserve">               в выдаче Справки –</w:t>
      </w:r>
      <w:r w:rsidRPr="00AB6DF9">
        <w:rPr>
          <w:sz w:val="28"/>
          <w:szCs w:val="28"/>
        </w:rPr>
        <w:t xml:space="preserve"> административная процедура осуществляется  </w:t>
      </w:r>
      <w:r>
        <w:rPr>
          <w:sz w:val="28"/>
          <w:szCs w:val="28"/>
        </w:rPr>
        <w:t xml:space="preserve">                                  </w:t>
      </w:r>
      <w:r w:rsidRPr="00AB6DF9">
        <w:rPr>
          <w:sz w:val="28"/>
          <w:szCs w:val="28"/>
        </w:rPr>
        <w:lastRenderedPageBreak/>
        <w:t>с тринадцатого  по четырнадцатый</w:t>
      </w:r>
      <w:r w:rsidRPr="006F4FF2">
        <w:rPr>
          <w:sz w:val="28"/>
          <w:szCs w:val="28"/>
        </w:rPr>
        <w:t xml:space="preserve"> рабочий день с момента регистрации заявления</w:t>
      </w:r>
      <w:r>
        <w:rPr>
          <w:sz w:val="28"/>
          <w:szCs w:val="28"/>
        </w:rPr>
        <w:t xml:space="preserve"> с комплектом документов</w:t>
      </w:r>
      <w:r w:rsidRPr="006F4FF2">
        <w:rPr>
          <w:sz w:val="28"/>
          <w:szCs w:val="28"/>
        </w:rPr>
        <w:t>.</w:t>
      </w:r>
    </w:p>
    <w:p w:rsidR="00060929" w:rsidRPr="0063777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3.1.1. </w:t>
      </w:r>
      <w:r w:rsidRPr="00637779">
        <w:rPr>
          <w:sz w:val="28"/>
          <w:szCs w:val="28"/>
        </w:rPr>
        <w:t>Перечень административных процедур (действий), выполняемых МФЦ:</w:t>
      </w:r>
    </w:p>
    <w:p w:rsidR="00060929" w:rsidRPr="0063777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637779">
        <w:rPr>
          <w:sz w:val="28"/>
          <w:szCs w:val="28"/>
        </w:rPr>
        <w:t>информирование и консультирование заявителей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w:t>
      </w:r>
    </w:p>
    <w:p w:rsidR="00060929" w:rsidRPr="0063777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637779">
        <w:rPr>
          <w:sz w:val="28"/>
          <w:szCs w:val="28"/>
        </w:rPr>
        <w:t xml:space="preserve">прием, проверка и регистрация </w:t>
      </w:r>
      <w:r>
        <w:rPr>
          <w:sz w:val="28"/>
          <w:szCs w:val="28"/>
        </w:rPr>
        <w:t>заявления</w:t>
      </w:r>
      <w:r w:rsidRPr="00637779">
        <w:rPr>
          <w:sz w:val="28"/>
          <w:szCs w:val="28"/>
        </w:rPr>
        <w:t xml:space="preserve"> с комплектом документов;</w:t>
      </w:r>
    </w:p>
    <w:p w:rsidR="00060929" w:rsidRPr="0063777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637779">
        <w:rPr>
          <w:sz w:val="28"/>
          <w:szCs w:val="28"/>
        </w:rPr>
        <w:t xml:space="preserve">передача </w:t>
      </w:r>
      <w:r>
        <w:rPr>
          <w:sz w:val="28"/>
          <w:szCs w:val="28"/>
        </w:rPr>
        <w:t>заявления</w:t>
      </w:r>
      <w:r w:rsidRPr="00637779">
        <w:rPr>
          <w:sz w:val="28"/>
          <w:szCs w:val="28"/>
        </w:rPr>
        <w:t xml:space="preserve"> с комплектом документов начальнику Отдела;</w:t>
      </w:r>
    </w:p>
    <w:p w:rsidR="00060929" w:rsidRPr="0063777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AB6DF9">
        <w:rPr>
          <w:sz w:val="28"/>
          <w:szCs w:val="28"/>
        </w:rPr>
        <w:t>выдача (направление)</w:t>
      </w:r>
      <w:r>
        <w:rPr>
          <w:sz w:val="28"/>
          <w:szCs w:val="28"/>
        </w:rPr>
        <w:t xml:space="preserve"> </w:t>
      </w:r>
      <w:r w:rsidRPr="00637779">
        <w:rPr>
          <w:sz w:val="28"/>
          <w:szCs w:val="28"/>
        </w:rPr>
        <w:t xml:space="preserve">заявителю </w:t>
      </w:r>
      <w:r>
        <w:rPr>
          <w:sz w:val="28"/>
          <w:szCs w:val="28"/>
        </w:rPr>
        <w:t>Справки либо уведомления об отказе                  в выдаче Справки</w:t>
      </w:r>
      <w:r w:rsidRPr="00637779">
        <w:rPr>
          <w:sz w:val="28"/>
          <w:szCs w:val="28"/>
        </w:rPr>
        <w:t>.</w:t>
      </w:r>
    </w:p>
    <w:p w:rsidR="00060929" w:rsidRPr="0063777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3.1.2. </w:t>
      </w:r>
      <w:r w:rsidRPr="00637779">
        <w:rPr>
          <w:sz w:val="28"/>
          <w:szCs w:val="28"/>
        </w:rPr>
        <w:t xml:space="preserve">Перечень процедур (действий), выполняемых Администрацией </w:t>
      </w:r>
      <w:r>
        <w:rPr>
          <w:sz w:val="28"/>
          <w:szCs w:val="28"/>
        </w:rPr>
        <w:t xml:space="preserve">                            </w:t>
      </w:r>
      <w:r w:rsidRPr="00637779">
        <w:rPr>
          <w:sz w:val="28"/>
          <w:szCs w:val="28"/>
        </w:rPr>
        <w:t>в электронной форме:</w:t>
      </w:r>
    </w:p>
    <w:p w:rsidR="00060929" w:rsidRPr="00A0716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A07167">
        <w:rPr>
          <w:sz w:val="28"/>
          <w:szCs w:val="28"/>
        </w:rPr>
        <w:t xml:space="preserve">формирование и направление межведомственного запроса в </w:t>
      </w:r>
      <w:r w:rsidRPr="00204FC6">
        <w:rPr>
          <w:sz w:val="28"/>
          <w:szCs w:val="28"/>
        </w:rPr>
        <w:t>ОПФ</w:t>
      </w:r>
      <w:r>
        <w:rPr>
          <w:sz w:val="28"/>
          <w:szCs w:val="28"/>
        </w:rPr>
        <w:t>Р</w:t>
      </w:r>
      <w:r w:rsidRPr="009C44BF">
        <w:t xml:space="preserve"> </w:t>
      </w:r>
      <w:r w:rsidRPr="009C44BF">
        <w:rPr>
          <w:sz w:val="28"/>
          <w:szCs w:val="28"/>
        </w:rPr>
        <w:t>по Калининградской области</w:t>
      </w:r>
      <w:r>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A07167">
        <w:rPr>
          <w:sz w:val="28"/>
          <w:szCs w:val="28"/>
        </w:rPr>
        <w:t xml:space="preserve">формирование и направление межведомственного запроса в </w:t>
      </w:r>
      <w:r w:rsidRPr="009C44BF">
        <w:rPr>
          <w:sz w:val="28"/>
          <w:szCs w:val="28"/>
        </w:rPr>
        <w:t>ГУ </w:t>
      </w:r>
      <w:r>
        <w:rPr>
          <w:rFonts w:ascii="TimesNewRomanPSMT" w:hAnsi="TimesNewRomanPSMT" w:cs="TimesNewRomanPSMT"/>
          <w:sz w:val="28"/>
          <w:szCs w:val="28"/>
        </w:rPr>
        <w:t>–</w:t>
      </w:r>
      <w:r w:rsidRPr="009C44BF">
        <w:t> </w:t>
      </w:r>
      <w:r w:rsidRPr="009C44BF">
        <w:rPr>
          <w:sz w:val="28"/>
          <w:szCs w:val="28"/>
        </w:rPr>
        <w:t>Калининградское РО фонда социального страхования Российской Федерации</w:t>
      </w:r>
      <w:r>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C25CAE">
        <w:rPr>
          <w:sz w:val="28"/>
          <w:szCs w:val="28"/>
        </w:rPr>
        <w:t>формирование и направление меж</w:t>
      </w:r>
      <w:r>
        <w:rPr>
          <w:sz w:val="28"/>
          <w:szCs w:val="28"/>
        </w:rPr>
        <w:t xml:space="preserve">ведомственного запроса в ОГКУ </w:t>
      </w:r>
      <w:r w:rsidRPr="00C25CAE">
        <w:rPr>
          <w:sz w:val="28"/>
          <w:szCs w:val="28"/>
        </w:rPr>
        <w:t xml:space="preserve"> «Центр социальной поддержки населения»;</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025477">
        <w:rPr>
          <w:sz w:val="28"/>
          <w:szCs w:val="28"/>
        </w:rPr>
        <w:t>формирование и направление межведомственного запроса в</w:t>
      </w:r>
      <w:r>
        <w:rPr>
          <w:sz w:val="28"/>
          <w:szCs w:val="28"/>
        </w:rPr>
        <w:t xml:space="preserve"> отделение </w:t>
      </w:r>
      <w:r w:rsidRPr="00025477">
        <w:rPr>
          <w:sz w:val="28"/>
          <w:szCs w:val="28"/>
        </w:rPr>
        <w:t>адресно-спра</w:t>
      </w:r>
      <w:r>
        <w:rPr>
          <w:sz w:val="28"/>
          <w:szCs w:val="28"/>
        </w:rPr>
        <w:t>вочной работы отдела по работе</w:t>
      </w:r>
      <w:r w:rsidRPr="00025477">
        <w:rPr>
          <w:sz w:val="28"/>
          <w:szCs w:val="28"/>
        </w:rPr>
        <w:t xml:space="preserve"> с гражданами РФ УВМ УМВД России по Калининградской области</w:t>
      </w:r>
      <w:r>
        <w:rPr>
          <w:sz w:val="28"/>
          <w:szCs w:val="28"/>
        </w:rPr>
        <w:t>;</w:t>
      </w:r>
      <w:r w:rsidRPr="00025477">
        <w:rPr>
          <w:sz w:val="28"/>
          <w:szCs w:val="28"/>
        </w:rPr>
        <w:t xml:space="preserve"> </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C25CAE">
        <w:rPr>
          <w:sz w:val="28"/>
          <w:szCs w:val="28"/>
        </w:rPr>
        <w:t xml:space="preserve">формирование и направление межведомственного запроса в ГКУ КО «ЦЗН Калининградской </w:t>
      </w:r>
      <w:r w:rsidRPr="007A6152">
        <w:rPr>
          <w:sz w:val="28"/>
          <w:szCs w:val="28"/>
        </w:rPr>
        <w:t>области»</w:t>
      </w:r>
      <w:r>
        <w:rPr>
          <w:sz w:val="28"/>
          <w:szCs w:val="28"/>
        </w:rPr>
        <w:t>;</w:t>
      </w:r>
    </w:p>
    <w:p w:rsidR="00060929" w:rsidRPr="00291DF3" w:rsidRDefault="00060929" w:rsidP="00060929">
      <w:pPr>
        <w:autoSpaceDE w:val="0"/>
        <w:autoSpaceDN w:val="0"/>
        <w:ind w:firstLine="567"/>
        <w:jc w:val="both"/>
        <w:rPr>
          <w:rFonts w:eastAsia="Calibri"/>
          <w:sz w:val="28"/>
          <w:szCs w:val="28"/>
          <w:lang w:eastAsia="en-US"/>
        </w:rPr>
      </w:pPr>
      <w:r>
        <w:rPr>
          <w:rFonts w:eastAsia="Calibri"/>
          <w:sz w:val="28"/>
          <w:szCs w:val="28"/>
          <w:lang w:eastAsia="en-US"/>
        </w:rPr>
        <w:t>– </w:t>
      </w:r>
      <w:r w:rsidRPr="00291DF3">
        <w:rPr>
          <w:rFonts w:eastAsia="Calibri"/>
          <w:sz w:val="28"/>
          <w:szCs w:val="28"/>
          <w:lang w:eastAsia="en-US"/>
        </w:rPr>
        <w:t>формирование и направление межведомственного запроса в МИФНС Ро</w:t>
      </w:r>
      <w:r>
        <w:rPr>
          <w:rFonts w:eastAsia="Calibri"/>
          <w:sz w:val="28"/>
          <w:szCs w:val="28"/>
          <w:lang w:eastAsia="en-US"/>
        </w:rPr>
        <w:t>ссии № 8 по городу Калининграду.</w:t>
      </w:r>
    </w:p>
    <w:p w:rsidR="00060929" w:rsidRPr="00C74894" w:rsidRDefault="00060929" w:rsidP="00060929">
      <w:pPr>
        <w:widowControl w:val="0"/>
        <w:tabs>
          <w:tab w:val="left" w:pos="567"/>
        </w:tabs>
        <w:autoSpaceDE w:val="0"/>
        <w:autoSpaceDN w:val="0"/>
        <w:spacing w:before="220"/>
        <w:ind w:firstLine="567"/>
        <w:contextualSpacing/>
        <w:jc w:val="both"/>
        <w:rPr>
          <w:sz w:val="28"/>
          <w:szCs w:val="28"/>
        </w:rPr>
      </w:pPr>
      <w:r w:rsidRPr="00D43C35">
        <w:rPr>
          <w:sz w:val="28"/>
          <w:szCs w:val="28"/>
        </w:rPr>
        <w:t>3.</w:t>
      </w:r>
      <w:r>
        <w:rPr>
          <w:sz w:val="28"/>
          <w:szCs w:val="28"/>
        </w:rPr>
        <w:t>2. </w:t>
      </w:r>
      <w:r w:rsidRPr="00D43C35">
        <w:rPr>
          <w:sz w:val="28"/>
          <w:szCs w:val="28"/>
        </w:rPr>
        <w:t xml:space="preserve">Порядок осуществления в электронной форме, в том числе  </w:t>
      </w:r>
      <w:r>
        <w:rPr>
          <w:sz w:val="28"/>
          <w:szCs w:val="28"/>
        </w:rPr>
        <w:t xml:space="preserve">                             </w:t>
      </w:r>
      <w:r w:rsidRPr="00D43C35">
        <w:rPr>
          <w:sz w:val="28"/>
          <w:szCs w:val="28"/>
        </w:rPr>
        <w:t xml:space="preserve">с использованием Единого портала, административных процедур (действий) </w:t>
      </w:r>
      <w:r>
        <w:rPr>
          <w:sz w:val="28"/>
          <w:szCs w:val="28"/>
        </w:rPr>
        <w:t xml:space="preserve">                 </w:t>
      </w:r>
      <w:r w:rsidRPr="00D43C35">
        <w:rPr>
          <w:sz w:val="28"/>
          <w:szCs w:val="28"/>
        </w:rPr>
        <w:t>в соответствии с положениями статьи 10 Федерального закона</w:t>
      </w:r>
      <w:r>
        <w:rPr>
          <w:sz w:val="28"/>
          <w:szCs w:val="28"/>
        </w:rPr>
        <w:t xml:space="preserve"> №</w:t>
      </w:r>
      <w:r w:rsidRPr="00D43C35">
        <w:rPr>
          <w:sz w:val="28"/>
          <w:szCs w:val="28"/>
        </w:rPr>
        <w:t xml:space="preserve"> 210-ФЗ.</w:t>
      </w:r>
    </w:p>
    <w:p w:rsidR="00060929"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3.</w:t>
      </w:r>
      <w:r>
        <w:rPr>
          <w:sz w:val="28"/>
          <w:szCs w:val="28"/>
        </w:rPr>
        <w:t>2</w:t>
      </w:r>
      <w:r w:rsidRPr="001D2357">
        <w:rPr>
          <w:sz w:val="28"/>
          <w:szCs w:val="28"/>
        </w:rPr>
        <w:t xml:space="preserve">.1. </w:t>
      </w:r>
      <w:r w:rsidRPr="00E166F9">
        <w:rPr>
          <w:sz w:val="28"/>
          <w:szCs w:val="28"/>
        </w:rPr>
        <w:t>Предоставление заявителям в установленном порядке</w:t>
      </w:r>
      <w:r>
        <w:rPr>
          <w:sz w:val="28"/>
          <w:szCs w:val="28"/>
        </w:rPr>
        <w:t xml:space="preserve"> информации  </w:t>
      </w:r>
      <w:r w:rsidRPr="00E166F9">
        <w:rPr>
          <w:sz w:val="28"/>
          <w:szCs w:val="28"/>
        </w:rPr>
        <w:t>и обеспечение им доступа к сведениям о муниципальной</w:t>
      </w:r>
      <w:r>
        <w:rPr>
          <w:sz w:val="28"/>
          <w:szCs w:val="28"/>
        </w:rPr>
        <w:t xml:space="preserve"> </w:t>
      </w:r>
      <w:r w:rsidRPr="00E166F9">
        <w:rPr>
          <w:sz w:val="28"/>
          <w:szCs w:val="28"/>
        </w:rPr>
        <w:t>услуге.</w:t>
      </w:r>
    </w:p>
    <w:p w:rsidR="00060929" w:rsidRDefault="00060929" w:rsidP="00060929">
      <w:pPr>
        <w:widowControl w:val="0"/>
        <w:tabs>
          <w:tab w:val="left" w:pos="567"/>
        </w:tabs>
        <w:autoSpaceDE w:val="0"/>
        <w:autoSpaceDN w:val="0"/>
        <w:spacing w:before="220" w:after="240"/>
        <w:ind w:firstLine="567"/>
        <w:contextualSpacing/>
        <w:jc w:val="both"/>
        <w:rPr>
          <w:sz w:val="28"/>
          <w:szCs w:val="28"/>
        </w:rPr>
      </w:pPr>
      <w:r w:rsidRPr="003614C9">
        <w:rPr>
          <w:sz w:val="28"/>
          <w:szCs w:val="28"/>
        </w:rPr>
        <w:t>И</w:t>
      </w:r>
      <w:r>
        <w:rPr>
          <w:sz w:val="28"/>
          <w:szCs w:val="28"/>
        </w:rPr>
        <w:t>нформация</w:t>
      </w:r>
      <w:r w:rsidRPr="003614C9">
        <w:rPr>
          <w:sz w:val="28"/>
          <w:szCs w:val="28"/>
        </w:rPr>
        <w:t xml:space="preserve"> о порядке предоставления муниципальной услуги, услуг, которые являются необходимыми и обязательными для предоставления муниципальной услуги</w:t>
      </w:r>
      <w:r>
        <w:rPr>
          <w:sz w:val="28"/>
          <w:szCs w:val="28"/>
        </w:rPr>
        <w:t>,</w:t>
      </w:r>
      <w:r w:rsidRPr="003614C9">
        <w:rPr>
          <w:sz w:val="28"/>
          <w:szCs w:val="28"/>
        </w:rPr>
        <w:t xml:space="preserve"> доводится до заявителя посредствам размещения </w:t>
      </w:r>
      <w:r w:rsidRPr="00C25CAE">
        <w:rPr>
          <w:sz w:val="28"/>
          <w:szCs w:val="28"/>
        </w:rPr>
        <w:t>информации на Едином портале и</w:t>
      </w:r>
      <w:r w:rsidRPr="003614C9">
        <w:rPr>
          <w:sz w:val="28"/>
          <w:szCs w:val="28"/>
        </w:rPr>
        <w:t xml:space="preserve">  официальном сайте Администрации klgd.ru в разделе </w:t>
      </w:r>
      <w:r>
        <w:rPr>
          <w:sz w:val="28"/>
          <w:szCs w:val="28"/>
        </w:rPr>
        <w:t>«</w:t>
      </w:r>
      <w:r w:rsidRPr="003614C9">
        <w:rPr>
          <w:sz w:val="28"/>
          <w:szCs w:val="28"/>
        </w:rPr>
        <w:t>Услуги</w:t>
      </w:r>
      <w:r>
        <w:rPr>
          <w:sz w:val="28"/>
          <w:szCs w:val="28"/>
        </w:rPr>
        <w:t>»</w:t>
      </w:r>
      <w:r w:rsidRPr="003614C9">
        <w:rPr>
          <w:sz w:val="28"/>
          <w:szCs w:val="28"/>
        </w:rPr>
        <w:t>.</w:t>
      </w:r>
    </w:p>
    <w:p w:rsidR="00060929" w:rsidRPr="003614C9" w:rsidRDefault="00060929" w:rsidP="00060929">
      <w:pPr>
        <w:widowControl w:val="0"/>
        <w:tabs>
          <w:tab w:val="left" w:pos="567"/>
        </w:tabs>
        <w:autoSpaceDE w:val="0"/>
        <w:autoSpaceDN w:val="0"/>
        <w:spacing w:before="220" w:after="240"/>
        <w:ind w:firstLine="567"/>
        <w:contextualSpacing/>
        <w:jc w:val="both"/>
        <w:rPr>
          <w:sz w:val="28"/>
          <w:szCs w:val="28"/>
        </w:rPr>
      </w:pPr>
      <w:proofErr w:type="gramStart"/>
      <w:r w:rsidRPr="003614C9">
        <w:rPr>
          <w:sz w:val="28"/>
          <w:szCs w:val="28"/>
        </w:rPr>
        <w:t xml:space="preserve">Формирование сведений об услуге на Едином портале и на официальном сайте Администрации осуществляется Администрацией на основании настоящего Административного регламента в порядке, установленном  постановлением Правительства Российской Федерации от 24.10.2011 № 861 </w:t>
      </w:r>
      <w:r>
        <w:rPr>
          <w:sz w:val="28"/>
          <w:szCs w:val="28"/>
        </w:rPr>
        <w:t xml:space="preserve">            </w:t>
      </w:r>
      <w:r w:rsidRPr="003614C9">
        <w:rPr>
          <w:sz w:val="28"/>
          <w:szCs w:val="28"/>
        </w:rPr>
        <w:t xml:space="preserve">«О федеральных государственных информационных системах, обеспечивающих предоставление в электронной форме государственных </w:t>
      </w:r>
      <w:r>
        <w:rPr>
          <w:sz w:val="28"/>
          <w:szCs w:val="28"/>
        </w:rPr>
        <w:t xml:space="preserve">                     </w:t>
      </w:r>
      <w:r w:rsidRPr="003614C9">
        <w:rPr>
          <w:sz w:val="28"/>
          <w:szCs w:val="28"/>
        </w:rPr>
        <w:t xml:space="preserve">и муниципальных услуг (осуществление функций)»  и  постановлением   Администрации  от  29.07.2013 № 1096 «Об обеспечении доступа </w:t>
      </w:r>
      <w:r>
        <w:rPr>
          <w:sz w:val="28"/>
          <w:szCs w:val="28"/>
        </w:rPr>
        <w:t xml:space="preserve">                                 </w:t>
      </w:r>
      <w:r w:rsidRPr="003614C9">
        <w:rPr>
          <w:sz w:val="28"/>
          <w:szCs w:val="28"/>
        </w:rPr>
        <w:lastRenderedPageBreak/>
        <w:t>к информации о деятельности администрации городского</w:t>
      </w:r>
      <w:proofErr w:type="gramEnd"/>
      <w:r w:rsidRPr="003614C9">
        <w:rPr>
          <w:sz w:val="28"/>
          <w:szCs w:val="28"/>
        </w:rPr>
        <w:t xml:space="preserve"> округа «Город Калининград».</w:t>
      </w:r>
    </w:p>
    <w:p w:rsidR="00060929" w:rsidRPr="003614C9" w:rsidRDefault="00060929" w:rsidP="00060929">
      <w:pPr>
        <w:widowControl w:val="0"/>
        <w:tabs>
          <w:tab w:val="left" w:pos="567"/>
          <w:tab w:val="left" w:pos="993"/>
        </w:tabs>
        <w:autoSpaceDE w:val="0"/>
        <w:autoSpaceDN w:val="0"/>
        <w:adjustRightInd w:val="0"/>
        <w:ind w:firstLine="567"/>
        <w:contextualSpacing/>
        <w:jc w:val="both"/>
        <w:rPr>
          <w:sz w:val="28"/>
          <w:szCs w:val="28"/>
        </w:rPr>
      </w:pPr>
      <w:proofErr w:type="gramStart"/>
      <w:r w:rsidRPr="003614C9">
        <w:rPr>
          <w:sz w:val="28"/>
          <w:szCs w:val="28"/>
        </w:rPr>
        <w:t>Доступ к информации о сроках и порядке предоставления муниципальной услуги заявитель получает без выполнения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3.2.2. Подача </w:t>
      </w:r>
      <w:r w:rsidRPr="00ED67D3">
        <w:rPr>
          <w:sz w:val="28"/>
          <w:szCs w:val="28"/>
        </w:rPr>
        <w:t>заявлени</w:t>
      </w:r>
      <w:r>
        <w:rPr>
          <w:sz w:val="28"/>
          <w:szCs w:val="28"/>
        </w:rPr>
        <w:t>я</w:t>
      </w:r>
      <w:r w:rsidRPr="00E346BE">
        <w:rPr>
          <w:color w:val="FF0000"/>
          <w:sz w:val="28"/>
          <w:szCs w:val="28"/>
        </w:rPr>
        <w:t xml:space="preserve"> </w:t>
      </w:r>
      <w:r w:rsidRPr="001D2357">
        <w:rPr>
          <w:sz w:val="28"/>
          <w:szCs w:val="28"/>
        </w:rPr>
        <w:t>и документов, необходимых для предоставления муниципальной услуги</w:t>
      </w:r>
      <w:r>
        <w:rPr>
          <w:sz w:val="28"/>
          <w:szCs w:val="28"/>
        </w:rPr>
        <w:t>, по электронной почте</w:t>
      </w:r>
      <w:r w:rsidRPr="001D2357">
        <w:rPr>
          <w:sz w:val="28"/>
          <w:szCs w:val="28"/>
        </w:rPr>
        <w:t xml:space="preserve"> </w:t>
      </w:r>
      <w:r>
        <w:rPr>
          <w:sz w:val="28"/>
          <w:szCs w:val="28"/>
        </w:rPr>
        <w:t xml:space="preserve"> </w:t>
      </w:r>
      <w:r w:rsidRPr="00927F2C">
        <w:rPr>
          <w:sz w:val="28"/>
          <w:szCs w:val="28"/>
        </w:rPr>
        <w:t>не предусмотрена.</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3.2.3. </w:t>
      </w:r>
      <w:r w:rsidRPr="00927F2C">
        <w:rPr>
          <w:sz w:val="28"/>
          <w:szCs w:val="28"/>
        </w:rPr>
        <w:t>Получение заявителем сведений о ходе предоставления муниципальной услуги.</w:t>
      </w:r>
    </w:p>
    <w:p w:rsidR="00060929" w:rsidRDefault="00060929" w:rsidP="00060929">
      <w:pPr>
        <w:widowControl w:val="0"/>
        <w:tabs>
          <w:tab w:val="left" w:pos="567"/>
        </w:tabs>
        <w:autoSpaceDE w:val="0"/>
        <w:autoSpaceDN w:val="0"/>
        <w:spacing w:before="220"/>
        <w:ind w:firstLine="567"/>
        <w:contextualSpacing/>
        <w:jc w:val="both"/>
        <w:rPr>
          <w:sz w:val="28"/>
          <w:szCs w:val="28"/>
        </w:rPr>
      </w:pPr>
      <w:r w:rsidRPr="00222958">
        <w:rPr>
          <w:sz w:val="28"/>
          <w:szCs w:val="28"/>
        </w:rPr>
        <w:t xml:space="preserve">Заявитель вправе получить сведения о ходе предоставления муниципальной услуги </w:t>
      </w:r>
      <w:r>
        <w:rPr>
          <w:sz w:val="28"/>
          <w:szCs w:val="28"/>
        </w:rPr>
        <w:t xml:space="preserve">на </w:t>
      </w:r>
      <w:r w:rsidRPr="00222958">
        <w:rPr>
          <w:sz w:val="28"/>
          <w:szCs w:val="28"/>
        </w:rPr>
        <w:t>официально</w:t>
      </w:r>
      <w:r>
        <w:rPr>
          <w:sz w:val="28"/>
          <w:szCs w:val="28"/>
        </w:rPr>
        <w:t>м</w:t>
      </w:r>
      <w:r w:rsidRPr="00222958">
        <w:rPr>
          <w:sz w:val="28"/>
          <w:szCs w:val="28"/>
        </w:rPr>
        <w:t xml:space="preserve"> сайт</w:t>
      </w:r>
      <w:r>
        <w:rPr>
          <w:sz w:val="28"/>
          <w:szCs w:val="28"/>
        </w:rPr>
        <w:t>е А</w:t>
      </w:r>
      <w:r w:rsidRPr="00222958">
        <w:rPr>
          <w:sz w:val="28"/>
          <w:szCs w:val="28"/>
        </w:rPr>
        <w:t xml:space="preserve">дминистрации klgd.ru в разделе </w:t>
      </w:r>
      <w:r>
        <w:rPr>
          <w:sz w:val="28"/>
          <w:szCs w:val="28"/>
        </w:rPr>
        <w:t>«</w:t>
      </w:r>
      <w:r w:rsidRPr="00222958">
        <w:rPr>
          <w:sz w:val="28"/>
          <w:szCs w:val="28"/>
        </w:rPr>
        <w:t>Услуги</w:t>
      </w:r>
      <w:r>
        <w:rPr>
          <w:sz w:val="28"/>
          <w:szCs w:val="28"/>
        </w:rPr>
        <w:t>»</w:t>
      </w:r>
      <w:r w:rsidRPr="00222958">
        <w:rPr>
          <w:sz w:val="28"/>
          <w:szCs w:val="28"/>
        </w:rPr>
        <w:t>, указав фамилию и входящий номер заявления.</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3.2.4. </w:t>
      </w:r>
      <w:r w:rsidRPr="00374748">
        <w:rPr>
          <w:sz w:val="28"/>
          <w:szCs w:val="28"/>
        </w:rPr>
        <w:t xml:space="preserve">Взаимодействие Администрации с органами, предоставляющими государственные услуги, органами, предоставляющими муниципальные услуги, иными государственными органами, организациями, участвующими </w:t>
      </w:r>
      <w:r>
        <w:rPr>
          <w:sz w:val="28"/>
          <w:szCs w:val="28"/>
        </w:rPr>
        <w:t xml:space="preserve">                            </w:t>
      </w:r>
      <w:r w:rsidRPr="00374748">
        <w:rPr>
          <w:sz w:val="28"/>
          <w:szCs w:val="28"/>
        </w:rPr>
        <w:t xml:space="preserve">в предоставлении </w:t>
      </w:r>
      <w:proofErr w:type="gramStart"/>
      <w:r w:rsidRPr="00374748">
        <w:rPr>
          <w:sz w:val="28"/>
          <w:szCs w:val="28"/>
        </w:rPr>
        <w:t>предусмотренных</w:t>
      </w:r>
      <w:proofErr w:type="gramEnd"/>
      <w:r w:rsidRPr="00374748">
        <w:rPr>
          <w:sz w:val="28"/>
          <w:szCs w:val="28"/>
        </w:rPr>
        <w:t xml:space="preserve"> частью 1 статьи 1 Федерального закона </w:t>
      </w:r>
      <w:r>
        <w:rPr>
          <w:sz w:val="28"/>
          <w:szCs w:val="28"/>
        </w:rPr>
        <w:t xml:space="preserve">                 </w:t>
      </w:r>
      <w:r w:rsidRPr="00374748">
        <w:rPr>
          <w:sz w:val="28"/>
          <w:szCs w:val="28"/>
        </w:rPr>
        <w:t>от 27.07.2010 № 210-ФЗ.</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sidRPr="00374748">
        <w:rPr>
          <w:sz w:val="28"/>
          <w:szCs w:val="28"/>
        </w:rPr>
        <w:t xml:space="preserve">При предоставлении муниципальной услуги Отдел взаимодействует </w:t>
      </w:r>
      <w:proofErr w:type="gramStart"/>
      <w:r w:rsidRPr="00374748">
        <w:rPr>
          <w:sz w:val="28"/>
          <w:szCs w:val="28"/>
        </w:rPr>
        <w:t>с</w:t>
      </w:r>
      <w:proofErr w:type="gramEnd"/>
      <w:r w:rsidRPr="00374748">
        <w:rPr>
          <w:sz w:val="28"/>
          <w:szCs w:val="28"/>
        </w:rPr>
        <w:t>:</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sidRPr="00374748">
        <w:rPr>
          <w:sz w:val="28"/>
          <w:szCs w:val="28"/>
        </w:rPr>
        <w:t>– отделением адресно-справочной работы отдела по работе                                            с гражданами РФ УВМ УМВД России по Калининградской области;</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sidRPr="00374748">
        <w:rPr>
          <w:sz w:val="28"/>
          <w:szCs w:val="28"/>
        </w:rPr>
        <w:t>– </w:t>
      </w:r>
      <w:r>
        <w:rPr>
          <w:sz w:val="28"/>
          <w:szCs w:val="28"/>
        </w:rPr>
        <w:t xml:space="preserve">ГУ – </w:t>
      </w:r>
      <w:proofErr w:type="gramStart"/>
      <w:r>
        <w:rPr>
          <w:sz w:val="28"/>
          <w:szCs w:val="28"/>
        </w:rPr>
        <w:t>Калининградским</w:t>
      </w:r>
      <w:proofErr w:type="gramEnd"/>
      <w:r w:rsidRPr="00374748">
        <w:rPr>
          <w:sz w:val="28"/>
          <w:szCs w:val="28"/>
        </w:rPr>
        <w:t xml:space="preserve"> РО фонда социального страхования Российской Федерации; </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sidRPr="00374748">
        <w:rPr>
          <w:sz w:val="28"/>
          <w:szCs w:val="28"/>
        </w:rPr>
        <w:t>– ОПФР по Калининградской области;</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sidRPr="00374748">
        <w:rPr>
          <w:sz w:val="28"/>
          <w:szCs w:val="28"/>
        </w:rPr>
        <w:t>– ГКУ КО «ЦЗН Калининградской области»;</w:t>
      </w:r>
    </w:p>
    <w:p w:rsidR="00060929" w:rsidRDefault="00060929" w:rsidP="00060929">
      <w:pPr>
        <w:widowControl w:val="0"/>
        <w:tabs>
          <w:tab w:val="left" w:pos="567"/>
        </w:tabs>
        <w:autoSpaceDE w:val="0"/>
        <w:autoSpaceDN w:val="0"/>
        <w:spacing w:before="220"/>
        <w:ind w:firstLine="567"/>
        <w:contextualSpacing/>
        <w:jc w:val="both"/>
        <w:rPr>
          <w:sz w:val="28"/>
          <w:szCs w:val="28"/>
        </w:rPr>
      </w:pPr>
      <w:r w:rsidRPr="00374748">
        <w:rPr>
          <w:sz w:val="28"/>
          <w:szCs w:val="28"/>
        </w:rPr>
        <w:t xml:space="preserve">– ОГКУ «Центр </w:t>
      </w:r>
      <w:r>
        <w:rPr>
          <w:sz w:val="28"/>
          <w:szCs w:val="28"/>
        </w:rPr>
        <w:t>социальной поддержки населения»;</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291DF3">
        <w:rPr>
          <w:sz w:val="28"/>
          <w:szCs w:val="28"/>
        </w:rPr>
        <w:t>МИФНС Ро</w:t>
      </w:r>
      <w:r>
        <w:rPr>
          <w:sz w:val="28"/>
          <w:szCs w:val="28"/>
        </w:rPr>
        <w:t>ссии № 8 по городу Калининграду.</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sidRPr="00374748">
        <w:rPr>
          <w:sz w:val="28"/>
          <w:szCs w:val="28"/>
        </w:rPr>
        <w:t xml:space="preserve">В срок не более трех рабочих дней со дня получения заявления </w:t>
      </w:r>
      <w:r>
        <w:rPr>
          <w:sz w:val="28"/>
          <w:szCs w:val="28"/>
        </w:rPr>
        <w:t xml:space="preserve">специалист Отдела </w:t>
      </w:r>
      <w:r w:rsidRPr="00374748">
        <w:rPr>
          <w:sz w:val="28"/>
          <w:szCs w:val="28"/>
        </w:rPr>
        <w:t xml:space="preserve">запрашивает в отделении адресно-справочной работы отдела по работе                                            с гражданами РФ УВМ УМВД России по Калининградской области </w:t>
      </w:r>
      <w:r>
        <w:rPr>
          <w:sz w:val="28"/>
          <w:szCs w:val="28"/>
        </w:rPr>
        <w:t>сведения</w:t>
      </w:r>
      <w:r w:rsidRPr="006540A4">
        <w:t xml:space="preserve"> </w:t>
      </w:r>
      <w:r w:rsidRPr="006540A4">
        <w:rPr>
          <w:sz w:val="28"/>
          <w:szCs w:val="28"/>
        </w:rPr>
        <w:t xml:space="preserve">об адресе и дате регистрации по месту жительства заявителя </w:t>
      </w:r>
      <w:r>
        <w:rPr>
          <w:sz w:val="28"/>
          <w:szCs w:val="28"/>
        </w:rPr>
        <w:t>членов его семьи.</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sidRPr="00374748">
        <w:rPr>
          <w:sz w:val="28"/>
          <w:szCs w:val="28"/>
        </w:rPr>
        <w:t>В срок не более трех рабочих дней со дня получе</w:t>
      </w:r>
      <w:r>
        <w:rPr>
          <w:sz w:val="28"/>
          <w:szCs w:val="28"/>
        </w:rPr>
        <w:t xml:space="preserve">ния заявления специалист Отдела запрашивает в ГУ – </w:t>
      </w:r>
      <w:proofErr w:type="gramStart"/>
      <w:r>
        <w:rPr>
          <w:sz w:val="28"/>
          <w:szCs w:val="28"/>
        </w:rPr>
        <w:t>Калининградском</w:t>
      </w:r>
      <w:proofErr w:type="gramEnd"/>
      <w:r w:rsidRPr="00374748">
        <w:rPr>
          <w:sz w:val="28"/>
          <w:szCs w:val="28"/>
        </w:rPr>
        <w:t xml:space="preserve"> РО фонда социального страхования Российской Федерации:</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374748">
        <w:rPr>
          <w:sz w:val="28"/>
          <w:szCs w:val="28"/>
        </w:rPr>
        <w:t xml:space="preserve">сведения о размере ежемесячных сумм, выплачиваемых в возмещение вреда, причиненного жизни и здоровью гражданина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w:t>
      </w:r>
      <w:proofErr w:type="gramStart"/>
      <w:r w:rsidRPr="00374748">
        <w:rPr>
          <w:sz w:val="28"/>
          <w:szCs w:val="28"/>
        </w:rPr>
        <w:t>медико-социальной</w:t>
      </w:r>
      <w:proofErr w:type="gramEnd"/>
      <w:r w:rsidRPr="00374748">
        <w:rPr>
          <w:sz w:val="28"/>
          <w:szCs w:val="28"/>
        </w:rPr>
        <w:t xml:space="preserve">  экспертизы;</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374748">
        <w:rPr>
          <w:sz w:val="28"/>
          <w:szCs w:val="28"/>
        </w:rPr>
        <w:t xml:space="preserve">сведения </w:t>
      </w:r>
      <w:proofErr w:type="gramStart"/>
      <w:r w:rsidRPr="00374748">
        <w:rPr>
          <w:sz w:val="28"/>
          <w:szCs w:val="28"/>
        </w:rPr>
        <w:t>о ежемесячном пособии на период отпуска по уходу                              за реб</w:t>
      </w:r>
      <w:r>
        <w:rPr>
          <w:sz w:val="28"/>
          <w:szCs w:val="28"/>
        </w:rPr>
        <w:t>е</w:t>
      </w:r>
      <w:r w:rsidRPr="00374748">
        <w:rPr>
          <w:sz w:val="28"/>
          <w:szCs w:val="28"/>
        </w:rPr>
        <w:t>нком до достижения</w:t>
      </w:r>
      <w:proofErr w:type="gramEnd"/>
      <w:r w:rsidRPr="00374748">
        <w:rPr>
          <w:sz w:val="28"/>
          <w:szCs w:val="28"/>
        </w:rPr>
        <w:t xml:space="preserve"> им возраста полутора лет (если заявитель осуществляет трудовую деятельность); </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lastRenderedPageBreak/>
        <w:t>– </w:t>
      </w:r>
      <w:r w:rsidRPr="00374748">
        <w:rPr>
          <w:sz w:val="28"/>
          <w:szCs w:val="28"/>
        </w:rPr>
        <w:t>сведения о размере пособий по временной нетрудоспособности,                      пособий по беременности и родам, а также о размере единовременного пособия женщинам, вставшим на учет в медицинских учреждениях в ранние сроки беременности;</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374748">
        <w:rPr>
          <w:sz w:val="28"/>
          <w:szCs w:val="28"/>
        </w:rPr>
        <w:t xml:space="preserve">сведения о размере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занятым у страхователей, зарегистрированных в территориальных органах </w:t>
      </w:r>
      <w:r>
        <w:rPr>
          <w:sz w:val="28"/>
          <w:szCs w:val="28"/>
        </w:rPr>
        <w:t>ГУ –</w:t>
      </w:r>
      <w:r w:rsidRPr="0016104D">
        <w:rPr>
          <w:sz w:val="28"/>
          <w:szCs w:val="28"/>
        </w:rPr>
        <w:t xml:space="preserve"> Калининградского РО фонда социального страхования Российской Федерации</w:t>
      </w:r>
      <w:r w:rsidRPr="00374748">
        <w:rPr>
          <w:sz w:val="28"/>
          <w:szCs w:val="28"/>
        </w:rPr>
        <w:t>.</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sidRPr="00374748">
        <w:rPr>
          <w:sz w:val="28"/>
          <w:szCs w:val="28"/>
        </w:rPr>
        <w:t xml:space="preserve">В срок не более трех рабочих дней со дня получения заявления </w:t>
      </w:r>
      <w:r>
        <w:rPr>
          <w:sz w:val="28"/>
          <w:szCs w:val="28"/>
        </w:rPr>
        <w:t>специалист Отдела</w:t>
      </w:r>
      <w:r w:rsidRPr="00374748">
        <w:rPr>
          <w:sz w:val="28"/>
          <w:szCs w:val="28"/>
        </w:rPr>
        <w:t xml:space="preserve"> запрашивает </w:t>
      </w:r>
      <w:r>
        <w:rPr>
          <w:sz w:val="28"/>
          <w:szCs w:val="28"/>
        </w:rPr>
        <w:t xml:space="preserve">в </w:t>
      </w:r>
      <w:r w:rsidRPr="00374748">
        <w:rPr>
          <w:sz w:val="28"/>
          <w:szCs w:val="28"/>
        </w:rPr>
        <w:t>ОГКУ «Центр социальной поддержки населения»:</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374748">
        <w:rPr>
          <w:sz w:val="28"/>
          <w:szCs w:val="28"/>
        </w:rPr>
        <w:t xml:space="preserve">сведения </w:t>
      </w:r>
      <w:proofErr w:type="gramStart"/>
      <w:r w:rsidRPr="00374748">
        <w:rPr>
          <w:sz w:val="28"/>
          <w:szCs w:val="28"/>
        </w:rPr>
        <w:t>о ежемесячном пособии на период отпуска по уходу                              за реб</w:t>
      </w:r>
      <w:r>
        <w:rPr>
          <w:sz w:val="28"/>
          <w:szCs w:val="28"/>
        </w:rPr>
        <w:t>е</w:t>
      </w:r>
      <w:r w:rsidRPr="00374748">
        <w:rPr>
          <w:sz w:val="28"/>
          <w:szCs w:val="28"/>
        </w:rPr>
        <w:t>нком до достижения</w:t>
      </w:r>
      <w:proofErr w:type="gramEnd"/>
      <w:r w:rsidRPr="00374748">
        <w:rPr>
          <w:sz w:val="28"/>
          <w:szCs w:val="28"/>
        </w:rPr>
        <w:t xml:space="preserve"> им возраста полутора лет; </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374748">
        <w:rPr>
          <w:sz w:val="28"/>
          <w:szCs w:val="28"/>
        </w:rPr>
        <w:t>сведения о ежемесячных социальных выплатах, установленных                              в соответствии с законодательством Российской Федерации                                             и законодательством Калининградской области.</w:t>
      </w:r>
    </w:p>
    <w:p w:rsidR="00060929" w:rsidRPr="00374748" w:rsidRDefault="00060929" w:rsidP="00060929">
      <w:pPr>
        <w:widowControl w:val="0"/>
        <w:autoSpaceDE w:val="0"/>
        <w:autoSpaceDN w:val="0"/>
        <w:spacing w:before="220"/>
        <w:ind w:firstLine="567"/>
        <w:contextualSpacing/>
        <w:jc w:val="both"/>
        <w:rPr>
          <w:sz w:val="28"/>
          <w:szCs w:val="28"/>
        </w:rPr>
      </w:pPr>
      <w:r w:rsidRPr="00374748">
        <w:rPr>
          <w:sz w:val="28"/>
          <w:szCs w:val="28"/>
        </w:rPr>
        <w:t xml:space="preserve">В срок не более трех рабочих дней со дня получения заявления </w:t>
      </w:r>
      <w:r>
        <w:rPr>
          <w:sz w:val="28"/>
          <w:szCs w:val="28"/>
        </w:rPr>
        <w:t>специалист Отдела</w:t>
      </w:r>
      <w:r w:rsidRPr="00374748">
        <w:rPr>
          <w:sz w:val="28"/>
          <w:szCs w:val="28"/>
        </w:rPr>
        <w:t xml:space="preserve"> запрашивает в ОПФР по Калининградской области:</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proofErr w:type="gramStart"/>
      <w:r>
        <w:rPr>
          <w:sz w:val="28"/>
          <w:szCs w:val="28"/>
        </w:rPr>
        <w:t>– </w:t>
      </w:r>
      <w:r w:rsidRPr="00374748">
        <w:rPr>
          <w:sz w:val="28"/>
          <w:szCs w:val="28"/>
        </w:rPr>
        <w:t>сведения о СНИЛС заявителя и членов его семьи, о размере всех видов пенсии (</w:t>
      </w:r>
      <w:r w:rsidRPr="00387152">
        <w:rPr>
          <w:sz w:val="28"/>
          <w:szCs w:val="28"/>
        </w:rPr>
        <w:t>кроме установленной к пенсии надбавке  на уход   за пенсионером</w:t>
      </w:r>
      <w:r w:rsidRPr="00374748">
        <w:rPr>
          <w:sz w:val="28"/>
          <w:szCs w:val="28"/>
        </w:rPr>
        <w:t>),                а также надбавок и доплат (кроме  носящих единовременный характер) ко всем видам  выплат (не распространяется на пенсионеров Министерства обороны Российской Федерации, ФСБ России, органов внутренних дел Российской Федерации,  таможенных органов Российской Федерации и других ведомств)</w:t>
      </w:r>
      <w:r>
        <w:rPr>
          <w:sz w:val="28"/>
          <w:szCs w:val="28"/>
        </w:rPr>
        <w:t>.</w:t>
      </w:r>
      <w:proofErr w:type="gramEnd"/>
    </w:p>
    <w:p w:rsidR="00060929" w:rsidRDefault="00060929" w:rsidP="00060929">
      <w:pPr>
        <w:widowControl w:val="0"/>
        <w:tabs>
          <w:tab w:val="left" w:pos="567"/>
        </w:tabs>
        <w:autoSpaceDE w:val="0"/>
        <w:autoSpaceDN w:val="0"/>
        <w:spacing w:before="220"/>
        <w:ind w:firstLine="567"/>
        <w:contextualSpacing/>
        <w:jc w:val="both"/>
        <w:rPr>
          <w:sz w:val="28"/>
          <w:szCs w:val="28"/>
        </w:rPr>
      </w:pPr>
      <w:r w:rsidRPr="00374748">
        <w:rPr>
          <w:sz w:val="28"/>
          <w:szCs w:val="28"/>
        </w:rPr>
        <w:t xml:space="preserve">В срок не более трех рабочих дней со дня получения заявления </w:t>
      </w:r>
      <w:r>
        <w:rPr>
          <w:sz w:val="28"/>
          <w:szCs w:val="28"/>
        </w:rPr>
        <w:t>специалист Отдела</w:t>
      </w:r>
      <w:r w:rsidRPr="00374748">
        <w:rPr>
          <w:sz w:val="28"/>
          <w:szCs w:val="28"/>
        </w:rPr>
        <w:t xml:space="preserve"> запрашивает в ГКУ КО «ЦЗН Калининградской области» сведения о размере пособия по безработице,  а также о размере стипендии, получаемой безработным в период профессионального обучения и переобучения.</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r w:rsidRPr="00291DF3">
        <w:rPr>
          <w:sz w:val="28"/>
          <w:szCs w:val="28"/>
        </w:rPr>
        <w:t xml:space="preserve">В срок не более трех рабочих дней со дня получения заявления </w:t>
      </w:r>
      <w:r>
        <w:rPr>
          <w:sz w:val="28"/>
          <w:szCs w:val="28"/>
        </w:rPr>
        <w:t>специалист Отдела</w:t>
      </w:r>
      <w:r w:rsidRPr="00291DF3">
        <w:rPr>
          <w:sz w:val="28"/>
          <w:szCs w:val="28"/>
        </w:rPr>
        <w:t xml:space="preserve"> запрашивает в МИФНС России № 8 по городу Калининграду сведения </w:t>
      </w:r>
      <w:r>
        <w:rPr>
          <w:sz w:val="28"/>
          <w:szCs w:val="28"/>
        </w:rPr>
        <w:t xml:space="preserve">                         </w:t>
      </w:r>
      <w:r w:rsidRPr="00291DF3">
        <w:rPr>
          <w:sz w:val="28"/>
          <w:szCs w:val="28"/>
        </w:rPr>
        <w:t>о доходах физических лиц</w:t>
      </w:r>
      <w:r>
        <w:rPr>
          <w:sz w:val="28"/>
          <w:szCs w:val="28"/>
        </w:rPr>
        <w:t>, содержащиеся в  справках</w:t>
      </w:r>
      <w:r w:rsidRPr="00291DF3">
        <w:rPr>
          <w:sz w:val="28"/>
          <w:szCs w:val="28"/>
        </w:rPr>
        <w:t xml:space="preserve"> 2-НДФЛ</w:t>
      </w:r>
      <w:r>
        <w:rPr>
          <w:sz w:val="28"/>
          <w:szCs w:val="28"/>
        </w:rPr>
        <w:t>.</w:t>
      </w:r>
    </w:p>
    <w:p w:rsidR="00060929" w:rsidRPr="00374748" w:rsidRDefault="00060929" w:rsidP="00060929">
      <w:pPr>
        <w:widowControl w:val="0"/>
        <w:tabs>
          <w:tab w:val="left" w:pos="567"/>
        </w:tabs>
        <w:autoSpaceDE w:val="0"/>
        <w:autoSpaceDN w:val="0"/>
        <w:spacing w:before="220"/>
        <w:ind w:firstLine="567"/>
        <w:contextualSpacing/>
        <w:jc w:val="both"/>
        <w:rPr>
          <w:sz w:val="28"/>
          <w:szCs w:val="28"/>
        </w:rPr>
      </w:pPr>
      <w:proofErr w:type="gramStart"/>
      <w:r w:rsidRPr="00374748">
        <w:rPr>
          <w:sz w:val="28"/>
          <w:szCs w:val="28"/>
        </w:rPr>
        <w:t xml:space="preserve">Межведомственное информационное взаимодействие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20" w:history="1">
        <w:r w:rsidRPr="00374748">
          <w:rPr>
            <w:sz w:val="28"/>
            <w:szCs w:val="28"/>
          </w:rPr>
          <w:t>положением</w:t>
        </w:r>
      </w:hyperlink>
      <w:r w:rsidRPr="00374748">
        <w:rPr>
          <w:sz w:val="28"/>
          <w:szCs w:val="28"/>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Правительства Калининградской области о региональных системах межведомственного электронного взаимодействия.</w:t>
      </w:r>
      <w:proofErr w:type="gramEnd"/>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sidRPr="007A6152">
        <w:rPr>
          <w:sz w:val="28"/>
          <w:szCs w:val="28"/>
        </w:rPr>
        <w:t>3.2.5</w:t>
      </w:r>
      <w:r>
        <w:rPr>
          <w:sz w:val="28"/>
          <w:szCs w:val="28"/>
        </w:rPr>
        <w:t>. </w:t>
      </w:r>
      <w:r w:rsidRPr="007A6152">
        <w:rPr>
          <w:sz w:val="28"/>
          <w:szCs w:val="28"/>
        </w:rPr>
        <w:t>Получение заявителем результата предоставления муниципальной услуги в электронной форме не предусмотрено.</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7A6152">
        <w:rPr>
          <w:sz w:val="28"/>
          <w:szCs w:val="28"/>
        </w:rPr>
        <w:t>3.2.6</w:t>
      </w:r>
      <w:r>
        <w:rPr>
          <w:sz w:val="28"/>
          <w:szCs w:val="28"/>
        </w:rPr>
        <w:t>. </w:t>
      </w:r>
      <w:r w:rsidRPr="007A6152">
        <w:rPr>
          <w:sz w:val="28"/>
          <w:szCs w:val="28"/>
        </w:rPr>
        <w:t>Иные действия, необходимые для предоставления муниципальной услуги</w:t>
      </w:r>
      <w:r>
        <w:rPr>
          <w:sz w:val="28"/>
          <w:szCs w:val="28"/>
        </w:rPr>
        <w:t>,</w:t>
      </w:r>
      <w:r w:rsidRPr="007A6152">
        <w:rPr>
          <w:sz w:val="28"/>
          <w:szCs w:val="28"/>
        </w:rPr>
        <w:t xml:space="preserve"> в электронной</w:t>
      </w:r>
      <w:r>
        <w:rPr>
          <w:sz w:val="28"/>
          <w:szCs w:val="28"/>
        </w:rPr>
        <w:t xml:space="preserve"> форме</w:t>
      </w:r>
      <w:r w:rsidRPr="001D2357">
        <w:rPr>
          <w:sz w:val="28"/>
          <w:szCs w:val="28"/>
        </w:rPr>
        <w:t xml:space="preserve"> не предусмотрены.</w:t>
      </w:r>
    </w:p>
    <w:p w:rsidR="00060929" w:rsidRPr="006F05FB" w:rsidRDefault="00060929" w:rsidP="00060929">
      <w:pPr>
        <w:widowControl w:val="0"/>
        <w:tabs>
          <w:tab w:val="left" w:pos="567"/>
        </w:tabs>
        <w:autoSpaceDE w:val="0"/>
        <w:autoSpaceDN w:val="0"/>
        <w:adjustRightInd w:val="0"/>
        <w:ind w:firstLine="567"/>
        <w:contextualSpacing/>
        <w:jc w:val="both"/>
        <w:rPr>
          <w:sz w:val="28"/>
          <w:szCs w:val="28"/>
        </w:rPr>
      </w:pPr>
      <w:r w:rsidRPr="006F05FB">
        <w:rPr>
          <w:sz w:val="28"/>
          <w:szCs w:val="28"/>
        </w:rPr>
        <w:t>3.3. Порядок выполнения административных процедур (действий) МФЦ.</w:t>
      </w:r>
      <w:r>
        <w:rPr>
          <w:sz w:val="28"/>
          <w:szCs w:val="28"/>
        </w:rPr>
        <w:t xml:space="preserve"> </w:t>
      </w:r>
      <w:r>
        <w:rPr>
          <w:sz w:val="28"/>
          <w:szCs w:val="28"/>
        </w:rPr>
        <w:lastRenderedPageBreak/>
        <w:tab/>
        <w:t>3.3.1. </w:t>
      </w:r>
      <w:r w:rsidRPr="006F05FB">
        <w:rPr>
          <w:sz w:val="28"/>
          <w:szCs w:val="28"/>
        </w:rPr>
        <w:t xml:space="preserve">Информирование заявителей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 </w:t>
      </w:r>
      <w:r>
        <w:rPr>
          <w:sz w:val="28"/>
          <w:szCs w:val="28"/>
        </w:rPr>
        <w:t xml:space="preserve">          </w:t>
      </w:r>
      <w:r w:rsidRPr="006F05FB">
        <w:rPr>
          <w:sz w:val="28"/>
          <w:szCs w:val="28"/>
        </w:rPr>
        <w:t>а также консультирование заявителей о порядке предоставления муниципальной услуги в МФЦ.</w:t>
      </w:r>
    </w:p>
    <w:p w:rsidR="00060929" w:rsidRPr="006F05FB" w:rsidRDefault="00060929" w:rsidP="00060929">
      <w:pPr>
        <w:widowControl w:val="0"/>
        <w:tabs>
          <w:tab w:val="left" w:pos="567"/>
          <w:tab w:val="left" w:pos="993"/>
        </w:tabs>
        <w:autoSpaceDE w:val="0"/>
        <w:autoSpaceDN w:val="0"/>
        <w:adjustRightInd w:val="0"/>
        <w:ind w:firstLine="567"/>
        <w:contextualSpacing/>
        <w:jc w:val="both"/>
        <w:rPr>
          <w:sz w:val="28"/>
          <w:szCs w:val="28"/>
        </w:rPr>
      </w:pPr>
      <w:r>
        <w:rPr>
          <w:sz w:val="28"/>
          <w:szCs w:val="28"/>
        </w:rPr>
        <w:t>3.3.1.1. </w:t>
      </w:r>
      <w:r w:rsidRPr="006F05FB">
        <w:rPr>
          <w:sz w:val="28"/>
          <w:szCs w:val="28"/>
        </w:rPr>
        <w:t>Информирование заявителей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 осуществляется:</w:t>
      </w:r>
    </w:p>
    <w:p w:rsidR="00060929" w:rsidRPr="006F05FB" w:rsidRDefault="00060929" w:rsidP="00060929">
      <w:pPr>
        <w:widowControl w:val="0"/>
        <w:tabs>
          <w:tab w:val="left" w:pos="567"/>
          <w:tab w:val="left" w:pos="993"/>
        </w:tabs>
        <w:autoSpaceDE w:val="0"/>
        <w:autoSpaceDN w:val="0"/>
        <w:adjustRightInd w:val="0"/>
        <w:ind w:firstLine="567"/>
        <w:contextualSpacing/>
        <w:jc w:val="both"/>
        <w:rPr>
          <w:sz w:val="28"/>
          <w:szCs w:val="28"/>
        </w:rPr>
      </w:pPr>
      <w:r>
        <w:rPr>
          <w:sz w:val="28"/>
          <w:szCs w:val="28"/>
        </w:rPr>
        <w:t>– </w:t>
      </w:r>
      <w:r w:rsidRPr="006F05FB">
        <w:rPr>
          <w:sz w:val="28"/>
          <w:szCs w:val="28"/>
        </w:rPr>
        <w:t xml:space="preserve">непосредственно при личном обращении заявителя к специалистам МФЦ; </w:t>
      </w:r>
    </w:p>
    <w:p w:rsidR="00060929" w:rsidRPr="006F05FB" w:rsidRDefault="00060929" w:rsidP="00060929">
      <w:pPr>
        <w:widowControl w:val="0"/>
        <w:tabs>
          <w:tab w:val="left" w:pos="567"/>
          <w:tab w:val="left" w:pos="993"/>
        </w:tabs>
        <w:autoSpaceDE w:val="0"/>
        <w:autoSpaceDN w:val="0"/>
        <w:adjustRightInd w:val="0"/>
        <w:ind w:firstLine="567"/>
        <w:contextualSpacing/>
        <w:jc w:val="both"/>
        <w:rPr>
          <w:sz w:val="28"/>
          <w:szCs w:val="28"/>
        </w:rPr>
      </w:pPr>
      <w:r>
        <w:rPr>
          <w:sz w:val="28"/>
          <w:szCs w:val="28"/>
        </w:rPr>
        <w:t xml:space="preserve">– </w:t>
      </w:r>
      <w:r w:rsidRPr="006F05FB">
        <w:rPr>
          <w:sz w:val="28"/>
          <w:szCs w:val="28"/>
        </w:rPr>
        <w:t>при обращении заявителя к специалистам МФЦ по телефону.</w:t>
      </w:r>
    </w:p>
    <w:p w:rsidR="00060929" w:rsidRPr="006F05FB" w:rsidRDefault="00060929" w:rsidP="00060929">
      <w:pPr>
        <w:widowControl w:val="0"/>
        <w:tabs>
          <w:tab w:val="left" w:pos="567"/>
          <w:tab w:val="left" w:pos="709"/>
          <w:tab w:val="left" w:pos="851"/>
        </w:tabs>
        <w:autoSpaceDE w:val="0"/>
        <w:autoSpaceDN w:val="0"/>
        <w:adjustRightInd w:val="0"/>
        <w:ind w:firstLine="567"/>
        <w:contextualSpacing/>
        <w:jc w:val="both"/>
        <w:rPr>
          <w:sz w:val="28"/>
          <w:szCs w:val="28"/>
        </w:rPr>
      </w:pPr>
      <w:r>
        <w:rPr>
          <w:sz w:val="28"/>
          <w:szCs w:val="28"/>
        </w:rPr>
        <w:t>3.3.1.2. </w:t>
      </w:r>
      <w:r w:rsidRPr="006F05FB">
        <w:rPr>
          <w:sz w:val="28"/>
          <w:szCs w:val="28"/>
        </w:rPr>
        <w:t xml:space="preserve">Специалист МФЦ осуществляет информирование </w:t>
      </w:r>
      <w:r>
        <w:rPr>
          <w:sz w:val="28"/>
          <w:szCs w:val="28"/>
        </w:rPr>
        <w:t xml:space="preserve">                                      </w:t>
      </w:r>
      <w:r w:rsidRPr="006F05FB">
        <w:rPr>
          <w:sz w:val="28"/>
          <w:szCs w:val="28"/>
        </w:rPr>
        <w:t xml:space="preserve">и консультирование заявителей о порядке предоставления муниципальной услуги, по иным вопросам, связанным с предоставлением муниципальной услуги, в том числе:  </w:t>
      </w:r>
    </w:p>
    <w:p w:rsidR="00060929" w:rsidRPr="006F05FB" w:rsidRDefault="00060929" w:rsidP="00060929">
      <w:pPr>
        <w:widowControl w:val="0"/>
        <w:tabs>
          <w:tab w:val="left" w:pos="567"/>
          <w:tab w:val="left" w:pos="709"/>
          <w:tab w:val="left" w:pos="851"/>
        </w:tabs>
        <w:autoSpaceDE w:val="0"/>
        <w:autoSpaceDN w:val="0"/>
        <w:adjustRightInd w:val="0"/>
        <w:ind w:firstLine="567"/>
        <w:contextualSpacing/>
        <w:jc w:val="both"/>
        <w:rPr>
          <w:sz w:val="28"/>
          <w:szCs w:val="28"/>
        </w:rPr>
      </w:pPr>
      <w:r>
        <w:rPr>
          <w:sz w:val="28"/>
          <w:szCs w:val="28"/>
        </w:rPr>
        <w:t>–</w:t>
      </w:r>
      <w:r w:rsidRPr="006F05FB">
        <w:rPr>
          <w:sz w:val="28"/>
          <w:szCs w:val="28"/>
        </w:rPr>
        <w:t xml:space="preserve"> порядок заполнения </w:t>
      </w:r>
      <w:r>
        <w:rPr>
          <w:sz w:val="28"/>
          <w:szCs w:val="28"/>
        </w:rPr>
        <w:t>заявления</w:t>
      </w:r>
      <w:r w:rsidRPr="006F05FB">
        <w:rPr>
          <w:sz w:val="28"/>
          <w:szCs w:val="28"/>
        </w:rPr>
        <w:t>;</w:t>
      </w:r>
    </w:p>
    <w:p w:rsidR="00060929" w:rsidRPr="006F05FB" w:rsidRDefault="00060929" w:rsidP="00060929">
      <w:pPr>
        <w:widowControl w:val="0"/>
        <w:tabs>
          <w:tab w:val="left" w:pos="0"/>
          <w:tab w:val="left" w:pos="567"/>
          <w:tab w:val="left" w:pos="851"/>
          <w:tab w:val="left" w:pos="993"/>
        </w:tabs>
        <w:autoSpaceDE w:val="0"/>
        <w:autoSpaceDN w:val="0"/>
        <w:adjustRightInd w:val="0"/>
        <w:ind w:firstLine="567"/>
        <w:contextualSpacing/>
        <w:jc w:val="both"/>
        <w:rPr>
          <w:sz w:val="28"/>
          <w:szCs w:val="28"/>
        </w:rPr>
      </w:pPr>
      <w:r>
        <w:rPr>
          <w:sz w:val="28"/>
          <w:szCs w:val="28"/>
        </w:rPr>
        <w:t>– </w:t>
      </w:r>
      <w:r w:rsidRPr="006F05FB">
        <w:rPr>
          <w:sz w:val="28"/>
          <w:szCs w:val="28"/>
        </w:rPr>
        <w:t>исчерпывающий переч</w:t>
      </w:r>
      <w:r>
        <w:rPr>
          <w:sz w:val="28"/>
          <w:szCs w:val="28"/>
        </w:rPr>
        <w:t xml:space="preserve">ень документов, необходимых для </w:t>
      </w:r>
      <w:r w:rsidRPr="006F05FB">
        <w:rPr>
          <w:sz w:val="28"/>
          <w:szCs w:val="28"/>
        </w:rPr>
        <w:t xml:space="preserve">предоставления муниципальной услуги; </w:t>
      </w:r>
    </w:p>
    <w:p w:rsidR="00060929" w:rsidRPr="006F05FB" w:rsidRDefault="00060929" w:rsidP="00060929">
      <w:pPr>
        <w:widowControl w:val="0"/>
        <w:tabs>
          <w:tab w:val="left" w:pos="567"/>
          <w:tab w:val="left" w:pos="709"/>
          <w:tab w:val="left" w:pos="851"/>
          <w:tab w:val="left" w:pos="993"/>
        </w:tabs>
        <w:autoSpaceDE w:val="0"/>
        <w:autoSpaceDN w:val="0"/>
        <w:adjustRightInd w:val="0"/>
        <w:ind w:firstLine="567"/>
        <w:contextualSpacing/>
        <w:jc w:val="both"/>
        <w:rPr>
          <w:sz w:val="28"/>
          <w:szCs w:val="28"/>
        </w:rPr>
      </w:pPr>
      <w:r>
        <w:rPr>
          <w:sz w:val="28"/>
          <w:szCs w:val="28"/>
        </w:rPr>
        <w:t>– </w:t>
      </w:r>
      <w:r w:rsidRPr="006F05FB">
        <w:rPr>
          <w:sz w:val="28"/>
          <w:szCs w:val="28"/>
        </w:rPr>
        <w:t xml:space="preserve">срок рассмотрения </w:t>
      </w:r>
      <w:r>
        <w:rPr>
          <w:sz w:val="28"/>
          <w:szCs w:val="28"/>
        </w:rPr>
        <w:t>заявления</w:t>
      </w:r>
      <w:r w:rsidRPr="006F05FB">
        <w:rPr>
          <w:sz w:val="28"/>
          <w:szCs w:val="28"/>
        </w:rPr>
        <w:t xml:space="preserve"> с комплектом документов для предоставления муниципальной услуги;</w:t>
      </w:r>
    </w:p>
    <w:p w:rsidR="00060929" w:rsidRPr="006F05FB" w:rsidRDefault="00060929" w:rsidP="00060929">
      <w:pPr>
        <w:widowControl w:val="0"/>
        <w:tabs>
          <w:tab w:val="left" w:pos="567"/>
          <w:tab w:val="left" w:pos="709"/>
          <w:tab w:val="left" w:pos="851"/>
          <w:tab w:val="left" w:pos="993"/>
        </w:tabs>
        <w:autoSpaceDE w:val="0"/>
        <w:autoSpaceDN w:val="0"/>
        <w:adjustRightInd w:val="0"/>
        <w:ind w:firstLine="567"/>
        <w:contextualSpacing/>
        <w:jc w:val="both"/>
        <w:rPr>
          <w:sz w:val="28"/>
          <w:szCs w:val="28"/>
        </w:rPr>
      </w:pPr>
      <w:r>
        <w:rPr>
          <w:sz w:val="28"/>
          <w:szCs w:val="28"/>
        </w:rPr>
        <w:t>– </w:t>
      </w:r>
      <w:r w:rsidRPr="006F05FB">
        <w:rPr>
          <w:sz w:val="28"/>
          <w:szCs w:val="28"/>
        </w:rPr>
        <w:t>срок, способ получения результата предоставления муниципальной услуги;</w:t>
      </w:r>
    </w:p>
    <w:p w:rsidR="00060929" w:rsidRPr="006F05FB" w:rsidRDefault="00060929" w:rsidP="00060929">
      <w:pPr>
        <w:widowControl w:val="0"/>
        <w:tabs>
          <w:tab w:val="left" w:pos="567"/>
          <w:tab w:val="left" w:pos="709"/>
          <w:tab w:val="left" w:pos="851"/>
          <w:tab w:val="left" w:pos="993"/>
        </w:tabs>
        <w:autoSpaceDE w:val="0"/>
        <w:autoSpaceDN w:val="0"/>
        <w:adjustRightInd w:val="0"/>
        <w:ind w:firstLine="567"/>
        <w:contextualSpacing/>
        <w:jc w:val="both"/>
        <w:rPr>
          <w:sz w:val="28"/>
          <w:szCs w:val="28"/>
        </w:rPr>
      </w:pPr>
      <w:r>
        <w:rPr>
          <w:sz w:val="28"/>
          <w:szCs w:val="28"/>
        </w:rPr>
        <w:t>– </w:t>
      </w:r>
      <w:r w:rsidRPr="006F05FB">
        <w:rPr>
          <w:sz w:val="28"/>
          <w:szCs w:val="28"/>
        </w:rPr>
        <w:t xml:space="preserve">порядок обжалования действий (бездействия) и решений, принятых </w:t>
      </w:r>
      <w:r>
        <w:rPr>
          <w:sz w:val="28"/>
          <w:szCs w:val="28"/>
        </w:rPr>
        <w:t xml:space="preserve">                     </w:t>
      </w:r>
      <w:r w:rsidRPr="006F05FB">
        <w:rPr>
          <w:sz w:val="28"/>
          <w:szCs w:val="28"/>
        </w:rPr>
        <w:t>в ходе предоставления муниципальной услуги.</w:t>
      </w:r>
    </w:p>
    <w:p w:rsidR="00060929" w:rsidRPr="006F05FB" w:rsidRDefault="00060929" w:rsidP="00060929">
      <w:pPr>
        <w:widowControl w:val="0"/>
        <w:tabs>
          <w:tab w:val="left" w:pos="567"/>
          <w:tab w:val="left" w:pos="851"/>
        </w:tabs>
        <w:autoSpaceDE w:val="0"/>
        <w:autoSpaceDN w:val="0"/>
        <w:adjustRightInd w:val="0"/>
        <w:ind w:firstLine="567"/>
        <w:contextualSpacing/>
        <w:jc w:val="both"/>
        <w:rPr>
          <w:sz w:val="28"/>
          <w:szCs w:val="28"/>
        </w:rPr>
      </w:pPr>
      <w:r w:rsidRPr="006F05FB">
        <w:rPr>
          <w:sz w:val="28"/>
          <w:szCs w:val="28"/>
        </w:rPr>
        <w:t>Максимальное время устной консультации о процедуре предо</w:t>
      </w:r>
      <w:r>
        <w:rPr>
          <w:sz w:val="28"/>
          <w:szCs w:val="28"/>
        </w:rPr>
        <w:t>ставления муниципальной услуги –</w:t>
      </w:r>
      <w:r w:rsidRPr="006F05FB">
        <w:rPr>
          <w:sz w:val="28"/>
          <w:szCs w:val="28"/>
        </w:rPr>
        <w:t xml:space="preserve"> 20 минут.</w:t>
      </w:r>
    </w:p>
    <w:p w:rsidR="00060929" w:rsidRPr="001D2357" w:rsidRDefault="00060929" w:rsidP="00060929">
      <w:pPr>
        <w:widowControl w:val="0"/>
        <w:tabs>
          <w:tab w:val="left" w:pos="567"/>
          <w:tab w:val="left" w:pos="851"/>
        </w:tabs>
        <w:autoSpaceDE w:val="0"/>
        <w:autoSpaceDN w:val="0"/>
        <w:adjustRightInd w:val="0"/>
        <w:ind w:firstLine="567"/>
        <w:contextualSpacing/>
        <w:jc w:val="both"/>
        <w:rPr>
          <w:sz w:val="28"/>
          <w:szCs w:val="28"/>
        </w:rPr>
      </w:pPr>
      <w:r>
        <w:rPr>
          <w:sz w:val="28"/>
          <w:szCs w:val="28"/>
        </w:rPr>
        <w:t>3.3.1.3. </w:t>
      </w:r>
      <w:r w:rsidRPr="006F05FB">
        <w:rPr>
          <w:sz w:val="28"/>
          <w:szCs w:val="28"/>
        </w:rPr>
        <w:t xml:space="preserve">Информация о сроке предоставления муниципальной услуги сообщается заявителю специалистом МФЦ при приеме </w:t>
      </w:r>
      <w:r>
        <w:rPr>
          <w:sz w:val="28"/>
          <w:szCs w:val="28"/>
        </w:rPr>
        <w:t>заявления</w:t>
      </w:r>
      <w:r w:rsidRPr="006F05FB">
        <w:rPr>
          <w:sz w:val="28"/>
          <w:szCs w:val="28"/>
        </w:rPr>
        <w:t xml:space="preserve"> с комплектом документов.</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bookmarkStart w:id="2" w:name="P598"/>
      <w:bookmarkEnd w:id="2"/>
      <w:r w:rsidRPr="001D2357">
        <w:rPr>
          <w:sz w:val="28"/>
          <w:szCs w:val="28"/>
        </w:rPr>
        <w:t>3</w:t>
      </w:r>
      <w:r>
        <w:rPr>
          <w:sz w:val="28"/>
          <w:szCs w:val="28"/>
        </w:rPr>
        <w:t>.3.2</w:t>
      </w:r>
      <w:r w:rsidRPr="001D2357">
        <w:rPr>
          <w:sz w:val="28"/>
          <w:szCs w:val="28"/>
        </w:rPr>
        <w:t xml:space="preserve">. Прием, проверка и регистрация </w:t>
      </w:r>
      <w:r w:rsidRPr="00ED67D3">
        <w:rPr>
          <w:sz w:val="28"/>
          <w:szCs w:val="28"/>
        </w:rPr>
        <w:t>заявления</w:t>
      </w:r>
      <w:r w:rsidRPr="001D2357">
        <w:rPr>
          <w:sz w:val="28"/>
          <w:szCs w:val="28"/>
        </w:rPr>
        <w:t xml:space="preserve"> с комплектом документов.</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3.3.2</w:t>
      </w:r>
      <w:r w:rsidRPr="001D2357">
        <w:rPr>
          <w:sz w:val="28"/>
          <w:szCs w:val="28"/>
        </w:rPr>
        <w:t>.</w:t>
      </w:r>
      <w:r>
        <w:rPr>
          <w:sz w:val="28"/>
          <w:szCs w:val="28"/>
        </w:rPr>
        <w:t>1. </w:t>
      </w:r>
      <w:r w:rsidRPr="001D2357">
        <w:rPr>
          <w:sz w:val="28"/>
          <w:szCs w:val="28"/>
        </w:rPr>
        <w:t>Основанием для начала административной процедуры является поступившее в МФЦ заявление с комплектом документов.</w:t>
      </w:r>
    </w:p>
    <w:p w:rsidR="00060929" w:rsidRPr="00A607A0" w:rsidRDefault="00060929" w:rsidP="00060929">
      <w:pPr>
        <w:widowControl w:val="0"/>
        <w:tabs>
          <w:tab w:val="left" w:pos="567"/>
        </w:tabs>
        <w:autoSpaceDE w:val="0"/>
        <w:autoSpaceDN w:val="0"/>
        <w:spacing w:before="220"/>
        <w:ind w:firstLine="567"/>
        <w:contextualSpacing/>
        <w:jc w:val="both"/>
        <w:rPr>
          <w:sz w:val="28"/>
          <w:szCs w:val="28"/>
        </w:rPr>
      </w:pPr>
      <w:bookmarkStart w:id="3" w:name="P600"/>
      <w:bookmarkEnd w:id="3"/>
      <w:r>
        <w:rPr>
          <w:sz w:val="28"/>
          <w:szCs w:val="28"/>
        </w:rPr>
        <w:t>3.3</w:t>
      </w:r>
      <w:r w:rsidRPr="001D2357">
        <w:rPr>
          <w:sz w:val="28"/>
          <w:szCs w:val="28"/>
        </w:rPr>
        <w:t>.2.</w:t>
      </w:r>
      <w:r>
        <w:rPr>
          <w:sz w:val="28"/>
          <w:szCs w:val="28"/>
        </w:rPr>
        <w:t xml:space="preserve">2. Специалист МФЦ </w:t>
      </w:r>
      <w:r w:rsidRPr="008C693B">
        <w:rPr>
          <w:sz w:val="28"/>
          <w:szCs w:val="28"/>
        </w:rPr>
        <w:t xml:space="preserve">при получении </w:t>
      </w:r>
      <w:r>
        <w:rPr>
          <w:sz w:val="28"/>
          <w:szCs w:val="28"/>
        </w:rPr>
        <w:t>заявления</w:t>
      </w:r>
      <w:r w:rsidRPr="008C693B">
        <w:rPr>
          <w:sz w:val="28"/>
          <w:szCs w:val="28"/>
        </w:rPr>
        <w:t xml:space="preserve"> с комплектом документов при личном обращении заявителя либо по почте:</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устанавливает личность з</w:t>
      </w:r>
      <w:r w:rsidRPr="001D2357">
        <w:rPr>
          <w:sz w:val="28"/>
          <w:szCs w:val="28"/>
        </w:rPr>
        <w:t>аявителя (его представителя)</w:t>
      </w:r>
      <w:r>
        <w:rPr>
          <w:sz w:val="28"/>
          <w:szCs w:val="28"/>
        </w:rPr>
        <w:t xml:space="preserve"> (только при личном обращении)</w:t>
      </w:r>
      <w:r w:rsidRPr="001D2357">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 xml:space="preserve">проверяет соответствие заявления требованиям, установленным </w:t>
      </w:r>
      <w:r w:rsidRPr="00C83885">
        <w:rPr>
          <w:sz w:val="28"/>
          <w:szCs w:val="28"/>
        </w:rPr>
        <w:t>п. 2.6</w:t>
      </w:r>
      <w:r>
        <w:rPr>
          <w:sz w:val="28"/>
          <w:szCs w:val="28"/>
        </w:rPr>
        <w:t xml:space="preserve">.1 </w:t>
      </w:r>
      <w:r w:rsidRPr="001D2357">
        <w:rPr>
          <w:sz w:val="28"/>
          <w:szCs w:val="28"/>
        </w:rPr>
        <w:t>настоящего Административного регламента, проверяет представленные документы;</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регистрирует поступивш</w:t>
      </w:r>
      <w:r>
        <w:rPr>
          <w:sz w:val="28"/>
          <w:szCs w:val="28"/>
        </w:rPr>
        <w:t>ее</w:t>
      </w:r>
      <w:r w:rsidRPr="001D2357">
        <w:rPr>
          <w:sz w:val="28"/>
          <w:szCs w:val="28"/>
        </w:rPr>
        <w:t xml:space="preserve"> </w:t>
      </w:r>
      <w:r w:rsidRPr="00ED67D3">
        <w:rPr>
          <w:sz w:val="28"/>
          <w:szCs w:val="28"/>
        </w:rPr>
        <w:t>заявление</w:t>
      </w:r>
      <w:r w:rsidRPr="001D2357">
        <w:rPr>
          <w:sz w:val="28"/>
          <w:szCs w:val="28"/>
        </w:rPr>
        <w:t xml:space="preserve"> с</w:t>
      </w:r>
      <w:r>
        <w:rPr>
          <w:sz w:val="28"/>
          <w:szCs w:val="28"/>
        </w:rPr>
        <w:t xml:space="preserve"> комплектом документов в день </w:t>
      </w:r>
      <w:r w:rsidRPr="001D2357">
        <w:rPr>
          <w:sz w:val="28"/>
          <w:szCs w:val="28"/>
        </w:rPr>
        <w:t xml:space="preserve"> получения в АИС;</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проставляет на заявлении оттиск штампа входящей корреспонденции МФЦ и вписывает номер и дату входящего документа в соответствии с записью в АИС;</w:t>
      </w:r>
    </w:p>
    <w:p w:rsidR="00060929" w:rsidRDefault="00060929" w:rsidP="00060929">
      <w:pPr>
        <w:widowControl w:val="0"/>
        <w:tabs>
          <w:tab w:val="left" w:pos="567"/>
        </w:tabs>
        <w:autoSpaceDE w:val="0"/>
        <w:autoSpaceDN w:val="0"/>
        <w:spacing w:before="220"/>
        <w:contextualSpacing/>
        <w:jc w:val="both"/>
        <w:rPr>
          <w:sz w:val="28"/>
          <w:szCs w:val="28"/>
        </w:rPr>
      </w:pPr>
      <w:r>
        <w:rPr>
          <w:sz w:val="28"/>
          <w:szCs w:val="28"/>
        </w:rPr>
        <w:lastRenderedPageBreak/>
        <w:tab/>
        <w:t>– </w:t>
      </w:r>
      <w:r w:rsidRPr="001D2357">
        <w:rPr>
          <w:sz w:val="28"/>
          <w:szCs w:val="28"/>
        </w:rPr>
        <w:t xml:space="preserve">на основании порядка прохождения документов при предоставлении муниципальной услуги </w:t>
      </w:r>
      <w:r w:rsidRPr="002F2E8B">
        <w:rPr>
          <w:sz w:val="28"/>
          <w:szCs w:val="28"/>
        </w:rPr>
        <w:t>(технологической карты)</w:t>
      </w:r>
      <w:r>
        <w:rPr>
          <w:sz w:val="28"/>
          <w:szCs w:val="28"/>
        </w:rPr>
        <w:t xml:space="preserve"> </w:t>
      </w:r>
      <w:r w:rsidRPr="001D2357">
        <w:rPr>
          <w:sz w:val="28"/>
          <w:szCs w:val="28"/>
        </w:rPr>
        <w:t xml:space="preserve">рассчитывает дату выдачи </w:t>
      </w:r>
      <w:r w:rsidRPr="007A6152">
        <w:rPr>
          <w:sz w:val="28"/>
          <w:szCs w:val="28"/>
        </w:rPr>
        <w:t>(направления)</w:t>
      </w:r>
      <w:r>
        <w:rPr>
          <w:sz w:val="28"/>
          <w:szCs w:val="28"/>
        </w:rPr>
        <w:t xml:space="preserve"> </w:t>
      </w:r>
      <w:r w:rsidRPr="00C36416">
        <w:rPr>
          <w:sz w:val="28"/>
          <w:szCs w:val="28"/>
        </w:rPr>
        <w:t>результата</w:t>
      </w:r>
      <w:r w:rsidRPr="00C36416">
        <w:rPr>
          <w:color w:val="FF0000"/>
          <w:sz w:val="28"/>
          <w:szCs w:val="28"/>
        </w:rPr>
        <w:t xml:space="preserve"> </w:t>
      </w:r>
      <w:r w:rsidRPr="003614C9">
        <w:rPr>
          <w:sz w:val="28"/>
          <w:szCs w:val="28"/>
        </w:rPr>
        <w:t>предоставления муниципальной услуги</w:t>
      </w:r>
      <w:r>
        <w:rPr>
          <w:sz w:val="28"/>
          <w:szCs w:val="28"/>
        </w:rPr>
        <w:t xml:space="preserve"> з</w:t>
      </w:r>
      <w:r w:rsidRPr="003614C9">
        <w:rPr>
          <w:sz w:val="28"/>
          <w:szCs w:val="28"/>
        </w:rPr>
        <w:t>аявителю, указывает ее в электронной р</w:t>
      </w:r>
      <w:r>
        <w:rPr>
          <w:sz w:val="28"/>
          <w:szCs w:val="28"/>
        </w:rPr>
        <w:t>егистрационной карточке (далее –</w:t>
      </w:r>
      <w:r w:rsidRPr="003614C9">
        <w:rPr>
          <w:sz w:val="28"/>
          <w:szCs w:val="28"/>
        </w:rPr>
        <w:t xml:space="preserve"> регистрационная карточка) в АИС и ставит </w:t>
      </w:r>
      <w:r>
        <w:rPr>
          <w:sz w:val="28"/>
          <w:szCs w:val="28"/>
        </w:rPr>
        <w:t xml:space="preserve">документ </w:t>
      </w:r>
      <w:r w:rsidRPr="003614C9">
        <w:rPr>
          <w:sz w:val="28"/>
          <w:szCs w:val="28"/>
        </w:rPr>
        <w:t>на контроль</w:t>
      </w:r>
      <w:r>
        <w:rPr>
          <w:sz w:val="28"/>
          <w:szCs w:val="28"/>
        </w:rPr>
        <w:t xml:space="preserve"> </w:t>
      </w:r>
      <w:r w:rsidRPr="002F2E8B">
        <w:rPr>
          <w:sz w:val="28"/>
          <w:szCs w:val="28"/>
        </w:rPr>
        <w:t xml:space="preserve">(технологическая </w:t>
      </w:r>
      <w:r>
        <w:rPr>
          <w:sz w:val="28"/>
          <w:szCs w:val="28"/>
        </w:rPr>
        <w:t>карта приведена в приложении № 3</w:t>
      </w:r>
      <w:r w:rsidRPr="002F2E8B">
        <w:rPr>
          <w:sz w:val="28"/>
          <w:szCs w:val="28"/>
        </w:rPr>
        <w:t xml:space="preserve"> к настоящему Административному регламенту)</w:t>
      </w:r>
      <w:r w:rsidRPr="003614C9">
        <w:rPr>
          <w:sz w:val="28"/>
          <w:szCs w:val="28"/>
        </w:rPr>
        <w:t>;</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о</w:t>
      </w:r>
      <w:r w:rsidRPr="001D2357">
        <w:rPr>
          <w:sz w:val="28"/>
          <w:szCs w:val="28"/>
        </w:rPr>
        <w:t>формляет расписку в приеме д</w:t>
      </w:r>
      <w:r>
        <w:rPr>
          <w:sz w:val="28"/>
          <w:szCs w:val="28"/>
        </w:rPr>
        <w:t>окументов от з</w:t>
      </w:r>
      <w:r w:rsidRPr="001D2357">
        <w:rPr>
          <w:sz w:val="28"/>
          <w:szCs w:val="28"/>
        </w:rPr>
        <w:t xml:space="preserve">аявителя, проставляет на расписке входящий номер, дату приема </w:t>
      </w:r>
      <w:r>
        <w:rPr>
          <w:sz w:val="28"/>
          <w:szCs w:val="28"/>
        </w:rPr>
        <w:t>заявления с комплектом документов</w:t>
      </w:r>
      <w:r w:rsidRPr="001D2357">
        <w:rPr>
          <w:sz w:val="28"/>
          <w:szCs w:val="28"/>
        </w:rPr>
        <w:t>,</w:t>
      </w:r>
      <w:r w:rsidRPr="00097FE2">
        <w:rPr>
          <w:sz w:val="28"/>
          <w:szCs w:val="28"/>
        </w:rPr>
        <w:t xml:space="preserve"> </w:t>
      </w:r>
      <w:r w:rsidRPr="001D2357">
        <w:rPr>
          <w:sz w:val="28"/>
          <w:szCs w:val="28"/>
        </w:rPr>
        <w:t xml:space="preserve">код услуги, </w:t>
      </w:r>
      <w:r w:rsidRPr="007A6152">
        <w:rPr>
          <w:sz w:val="28"/>
          <w:szCs w:val="28"/>
        </w:rPr>
        <w:t>дату выдачи расписки, дату</w:t>
      </w:r>
      <w:r w:rsidRPr="001D2357">
        <w:rPr>
          <w:sz w:val="28"/>
          <w:szCs w:val="28"/>
        </w:rPr>
        <w:t xml:space="preserve"> получения результата предоставления муниципальной услуги, </w:t>
      </w:r>
      <w:r w:rsidRPr="001F2F3B">
        <w:rPr>
          <w:sz w:val="28"/>
          <w:szCs w:val="28"/>
        </w:rPr>
        <w:t xml:space="preserve">заверяет </w:t>
      </w:r>
      <w:r w:rsidRPr="003614C9">
        <w:rPr>
          <w:sz w:val="28"/>
          <w:szCs w:val="28"/>
        </w:rPr>
        <w:t xml:space="preserve">расписку </w:t>
      </w:r>
      <w:r w:rsidRPr="001F2F3B">
        <w:rPr>
          <w:sz w:val="28"/>
          <w:szCs w:val="28"/>
        </w:rPr>
        <w:t xml:space="preserve">личной подписью с указанием должности, фамилии, инициалов (бланк </w:t>
      </w:r>
      <w:hyperlink w:anchor="P1608" w:history="1">
        <w:r w:rsidRPr="001F2F3B">
          <w:rPr>
            <w:sz w:val="28"/>
            <w:szCs w:val="28"/>
          </w:rPr>
          <w:t>расписки</w:t>
        </w:r>
      </w:hyperlink>
      <w:r>
        <w:rPr>
          <w:sz w:val="28"/>
          <w:szCs w:val="28"/>
        </w:rPr>
        <w:t xml:space="preserve"> представлен в приложении                  № 4</w:t>
      </w:r>
      <w:r w:rsidRPr="001D2357">
        <w:rPr>
          <w:sz w:val="28"/>
          <w:szCs w:val="28"/>
        </w:rPr>
        <w:t xml:space="preserve"> к настоящему Административному регламенту);</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передает з</w:t>
      </w:r>
      <w:r w:rsidRPr="001D2357">
        <w:rPr>
          <w:sz w:val="28"/>
          <w:szCs w:val="28"/>
        </w:rPr>
        <w:t>аявителю на подпись расписку в приеме документов</w:t>
      </w:r>
      <w:r>
        <w:rPr>
          <w:sz w:val="28"/>
          <w:szCs w:val="28"/>
        </w:rPr>
        <w:t xml:space="preserve"> (только при личном обращении заявителя)</w:t>
      </w:r>
      <w:r w:rsidRPr="001D2357">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 xml:space="preserve">информирует </w:t>
      </w:r>
      <w:r>
        <w:rPr>
          <w:sz w:val="28"/>
          <w:szCs w:val="28"/>
        </w:rPr>
        <w:t>з</w:t>
      </w:r>
      <w:r w:rsidRPr="001D2357">
        <w:rPr>
          <w:sz w:val="28"/>
          <w:szCs w:val="28"/>
        </w:rPr>
        <w:t>аявителя о сроке и способах получения результата предоставления муниципальной услуги</w:t>
      </w:r>
      <w:r>
        <w:rPr>
          <w:sz w:val="28"/>
          <w:szCs w:val="28"/>
        </w:rPr>
        <w:t xml:space="preserve"> (только при личном обращении заявителя)</w:t>
      </w:r>
      <w:r w:rsidRPr="001D2357">
        <w:rPr>
          <w:sz w:val="28"/>
          <w:szCs w:val="28"/>
        </w:rPr>
        <w:t>;</w:t>
      </w:r>
    </w:p>
    <w:p w:rsidR="00060929" w:rsidRPr="00F829AF"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делает копии</w:t>
      </w:r>
      <w:r w:rsidRPr="00F829AF">
        <w:rPr>
          <w:sz w:val="28"/>
          <w:szCs w:val="28"/>
        </w:rPr>
        <w:t xml:space="preserve"> документов, указанных в </w:t>
      </w:r>
      <w:proofErr w:type="spellStart"/>
      <w:r w:rsidRPr="00F829AF">
        <w:rPr>
          <w:sz w:val="28"/>
          <w:szCs w:val="28"/>
        </w:rPr>
        <w:t>пп</w:t>
      </w:r>
      <w:proofErr w:type="spellEnd"/>
      <w:r w:rsidRPr="004F4AD1">
        <w:rPr>
          <w:sz w:val="28"/>
          <w:szCs w:val="28"/>
        </w:rPr>
        <w:t>. 1,</w:t>
      </w:r>
      <w:r>
        <w:rPr>
          <w:sz w:val="28"/>
          <w:szCs w:val="28"/>
        </w:rPr>
        <w:t xml:space="preserve"> 2,</w:t>
      </w:r>
      <w:r w:rsidRPr="004F4AD1">
        <w:rPr>
          <w:sz w:val="28"/>
          <w:szCs w:val="28"/>
        </w:rPr>
        <w:t xml:space="preserve"> 3</w:t>
      </w:r>
      <w:r>
        <w:rPr>
          <w:sz w:val="28"/>
          <w:szCs w:val="28"/>
        </w:rPr>
        <w:t xml:space="preserve">, 4, </w:t>
      </w:r>
      <w:r w:rsidRPr="004F4AD1">
        <w:rPr>
          <w:sz w:val="28"/>
          <w:szCs w:val="28"/>
        </w:rPr>
        <w:t xml:space="preserve">5, </w:t>
      </w:r>
      <w:r>
        <w:rPr>
          <w:sz w:val="28"/>
          <w:szCs w:val="28"/>
        </w:rPr>
        <w:t>6</w:t>
      </w:r>
      <w:r w:rsidRPr="004F4AD1">
        <w:rPr>
          <w:sz w:val="28"/>
          <w:szCs w:val="28"/>
        </w:rPr>
        <w:t xml:space="preserve">, </w:t>
      </w:r>
      <w:r>
        <w:rPr>
          <w:sz w:val="28"/>
          <w:szCs w:val="28"/>
        </w:rPr>
        <w:t xml:space="preserve">7, </w:t>
      </w:r>
      <w:r w:rsidRPr="004F4AD1">
        <w:rPr>
          <w:sz w:val="28"/>
          <w:szCs w:val="28"/>
        </w:rPr>
        <w:t>1</w:t>
      </w:r>
      <w:r>
        <w:rPr>
          <w:sz w:val="28"/>
          <w:szCs w:val="28"/>
        </w:rPr>
        <w:t>1 п. 2.6.2</w:t>
      </w:r>
      <w:r w:rsidRPr="004F4AD1">
        <w:rPr>
          <w:sz w:val="28"/>
          <w:szCs w:val="28"/>
        </w:rPr>
        <w:t xml:space="preserve"> Административного регламента, оригиналы документов возвращает заявителю (только в случае</w:t>
      </w:r>
      <w:r>
        <w:rPr>
          <w:sz w:val="28"/>
          <w:szCs w:val="28"/>
        </w:rPr>
        <w:t>,</w:t>
      </w:r>
      <w:r w:rsidRPr="004F4AD1">
        <w:rPr>
          <w:sz w:val="28"/>
          <w:szCs w:val="28"/>
        </w:rPr>
        <w:t xml:space="preserve"> если заявителем не представлены надлежащим образом заверенные копии </w:t>
      </w:r>
      <w:r>
        <w:rPr>
          <w:sz w:val="28"/>
          <w:szCs w:val="28"/>
        </w:rPr>
        <w:t xml:space="preserve">документов, указанных в </w:t>
      </w:r>
      <w:proofErr w:type="spellStart"/>
      <w:r>
        <w:rPr>
          <w:sz w:val="28"/>
          <w:szCs w:val="28"/>
        </w:rPr>
        <w:t>пп</w:t>
      </w:r>
      <w:proofErr w:type="spellEnd"/>
      <w:r>
        <w:rPr>
          <w:sz w:val="28"/>
          <w:szCs w:val="28"/>
        </w:rPr>
        <w:t>. 1, 3, 5, 6, 7 </w:t>
      </w:r>
      <w:hyperlink w:anchor="P223" w:history="1">
        <w:r>
          <w:rPr>
            <w:sz w:val="28"/>
            <w:szCs w:val="28"/>
          </w:rPr>
          <w:t>п. </w:t>
        </w:r>
        <w:r w:rsidRPr="004F4AD1">
          <w:rPr>
            <w:sz w:val="28"/>
            <w:szCs w:val="28"/>
          </w:rPr>
          <w:t>2.6</w:t>
        </w:r>
      </w:hyperlink>
      <w:r w:rsidRPr="004F4AD1">
        <w:rPr>
          <w:sz w:val="28"/>
          <w:szCs w:val="28"/>
        </w:rPr>
        <w:t>.2 Административного регламента);</w:t>
      </w:r>
      <w:r w:rsidRPr="00F829AF">
        <w:rPr>
          <w:sz w:val="28"/>
          <w:szCs w:val="28"/>
        </w:rPr>
        <w:t xml:space="preserve"> </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сканирует заявление,</w:t>
      </w:r>
      <w:r w:rsidRPr="001D2357">
        <w:rPr>
          <w:sz w:val="28"/>
          <w:szCs w:val="28"/>
        </w:rPr>
        <w:t xml:space="preserve"> документы, расписку в приеме документов </w:t>
      </w:r>
      <w:r>
        <w:rPr>
          <w:sz w:val="28"/>
          <w:szCs w:val="28"/>
        </w:rPr>
        <w:t xml:space="preserve">                          </w:t>
      </w:r>
      <w:r w:rsidRPr="001D2357">
        <w:rPr>
          <w:sz w:val="28"/>
          <w:szCs w:val="28"/>
        </w:rPr>
        <w:t>и прикрепляет электронные образы файлов к регистрационной карточке в АИС;</w:t>
      </w:r>
    </w:p>
    <w:p w:rsidR="00060929" w:rsidRPr="001D2357" w:rsidRDefault="00060929" w:rsidP="00060929">
      <w:pPr>
        <w:widowControl w:val="0"/>
        <w:tabs>
          <w:tab w:val="left" w:pos="567"/>
        </w:tabs>
        <w:autoSpaceDE w:val="0"/>
        <w:autoSpaceDN w:val="0"/>
        <w:spacing w:before="220"/>
        <w:contextualSpacing/>
        <w:jc w:val="both"/>
        <w:rPr>
          <w:sz w:val="28"/>
          <w:szCs w:val="28"/>
        </w:rPr>
      </w:pPr>
      <w:r>
        <w:rPr>
          <w:sz w:val="28"/>
          <w:szCs w:val="28"/>
        </w:rPr>
        <w:tab/>
        <w:t>– </w:t>
      </w:r>
      <w:r w:rsidRPr="007A6152">
        <w:rPr>
          <w:sz w:val="28"/>
          <w:szCs w:val="28"/>
        </w:rPr>
        <w:t>выдает  (направляет)</w:t>
      </w:r>
      <w:r>
        <w:rPr>
          <w:sz w:val="28"/>
          <w:szCs w:val="28"/>
        </w:rPr>
        <w:t xml:space="preserve"> з</w:t>
      </w:r>
      <w:r w:rsidRPr="001D2357">
        <w:rPr>
          <w:sz w:val="28"/>
          <w:szCs w:val="28"/>
        </w:rPr>
        <w:t>аявителю расписку в приеме документов.</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 xml:space="preserve">В случае наличия оснований, указанных в </w:t>
      </w:r>
      <w:hyperlink w:anchor="P367" w:history="1">
        <w:r>
          <w:rPr>
            <w:sz w:val="28"/>
            <w:szCs w:val="28"/>
          </w:rPr>
          <w:t>п. </w:t>
        </w:r>
        <w:r w:rsidRPr="001F2F3B">
          <w:rPr>
            <w:sz w:val="28"/>
            <w:szCs w:val="28"/>
          </w:rPr>
          <w:t>2.8</w:t>
        </w:r>
      </w:hyperlink>
      <w:r w:rsidRPr="001D2357">
        <w:rPr>
          <w:sz w:val="28"/>
          <w:szCs w:val="28"/>
        </w:rPr>
        <w:t xml:space="preserve"> настоящего Административного регламента:</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в устной форме увед</w:t>
      </w:r>
      <w:r>
        <w:rPr>
          <w:sz w:val="28"/>
          <w:szCs w:val="28"/>
        </w:rPr>
        <w:t>омляет з</w:t>
      </w:r>
      <w:r w:rsidRPr="001D2357">
        <w:rPr>
          <w:sz w:val="28"/>
          <w:szCs w:val="28"/>
        </w:rPr>
        <w:t xml:space="preserve">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w:t>
      </w:r>
      <w:r w:rsidRPr="007A6152">
        <w:rPr>
          <w:sz w:val="28"/>
          <w:szCs w:val="28"/>
        </w:rPr>
        <w:t>устранению (только при личном обращении заявителя);</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извещает о выявленном факте ведущего юрисконсульта МФЦ;</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 xml:space="preserve">после подписания уведомления об отказе в приеме документов для предоставления муниципальной услуги директором МФЦ вносит запись </w:t>
      </w:r>
      <w:r>
        <w:rPr>
          <w:sz w:val="28"/>
          <w:szCs w:val="28"/>
        </w:rPr>
        <w:t xml:space="preserve">                                    </w:t>
      </w:r>
      <w:r w:rsidRPr="001D2357">
        <w:rPr>
          <w:sz w:val="28"/>
          <w:szCs w:val="28"/>
        </w:rPr>
        <w:t>о выдаче (направлении) уведомления об отказе в приеме документов для предоставления муниципальной услуги в АИС, сканирует и заносит электронный образ документа в регистрационную карточку в АИС;</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передает з</w:t>
      </w:r>
      <w:r w:rsidRPr="001D2357">
        <w:rPr>
          <w:sz w:val="28"/>
          <w:szCs w:val="28"/>
        </w:rPr>
        <w:t xml:space="preserve">аявителю под подпись (направляет по почте) уведомление </w:t>
      </w:r>
      <w:r>
        <w:rPr>
          <w:sz w:val="28"/>
          <w:szCs w:val="28"/>
        </w:rPr>
        <w:t xml:space="preserve">               </w:t>
      </w:r>
      <w:r w:rsidRPr="001D2357">
        <w:rPr>
          <w:sz w:val="28"/>
          <w:szCs w:val="28"/>
        </w:rPr>
        <w:t>об отказе в приеме документов для предоставления муниципальной услуги.</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Максимальный срок выполнения административных действий</w:t>
      </w:r>
      <w:r>
        <w:rPr>
          <w:sz w:val="28"/>
          <w:szCs w:val="28"/>
        </w:rPr>
        <w:t xml:space="preserve"> –</w:t>
      </w:r>
      <w:r w:rsidRPr="001D2357">
        <w:rPr>
          <w:sz w:val="28"/>
          <w:szCs w:val="28"/>
        </w:rPr>
        <w:t xml:space="preserve"> 30 минут.</w:t>
      </w:r>
    </w:p>
    <w:p w:rsidR="00060929" w:rsidRPr="0000560A" w:rsidRDefault="00060929" w:rsidP="00060929">
      <w:pPr>
        <w:widowControl w:val="0"/>
        <w:tabs>
          <w:tab w:val="left" w:pos="567"/>
        </w:tabs>
        <w:autoSpaceDE w:val="0"/>
        <w:autoSpaceDN w:val="0"/>
        <w:spacing w:before="220"/>
        <w:ind w:firstLine="567"/>
        <w:contextualSpacing/>
        <w:jc w:val="both"/>
        <w:rPr>
          <w:sz w:val="28"/>
          <w:szCs w:val="28"/>
        </w:rPr>
      </w:pPr>
      <w:bookmarkStart w:id="4" w:name="P618"/>
      <w:bookmarkEnd w:id="4"/>
      <w:r w:rsidRPr="000F0DD7">
        <w:rPr>
          <w:sz w:val="28"/>
          <w:szCs w:val="28"/>
        </w:rPr>
        <w:t>3.3.2.3. Ведущий юрисконсульт МФЦ:</w:t>
      </w:r>
    </w:p>
    <w:p w:rsidR="00060929" w:rsidRPr="00C43B38"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оформляет проект уведомления об отказе в приеме документов для предоставления муниципальной услуги</w:t>
      </w:r>
      <w:r>
        <w:rPr>
          <w:sz w:val="28"/>
          <w:szCs w:val="28"/>
        </w:rPr>
        <w:t xml:space="preserve"> </w:t>
      </w:r>
      <w:r w:rsidRPr="001D2357">
        <w:rPr>
          <w:sz w:val="28"/>
          <w:szCs w:val="28"/>
        </w:rPr>
        <w:t xml:space="preserve">(бланк </w:t>
      </w:r>
      <w:hyperlink w:anchor="P2374" w:history="1">
        <w:r w:rsidRPr="001F2F3B">
          <w:rPr>
            <w:sz w:val="28"/>
            <w:szCs w:val="28"/>
          </w:rPr>
          <w:t>уведомления</w:t>
        </w:r>
      </w:hyperlink>
      <w:r>
        <w:rPr>
          <w:sz w:val="28"/>
          <w:szCs w:val="28"/>
        </w:rPr>
        <w:t xml:space="preserve"> представлен                        </w:t>
      </w:r>
      <w:r w:rsidRPr="00C43B38">
        <w:rPr>
          <w:sz w:val="28"/>
          <w:szCs w:val="28"/>
        </w:rPr>
        <w:t>в приложении № 5 к настоящему Административному регламенту);</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lastRenderedPageBreak/>
        <w:t>– </w:t>
      </w:r>
      <w:r w:rsidRPr="001D2357">
        <w:rPr>
          <w:sz w:val="28"/>
          <w:szCs w:val="28"/>
        </w:rPr>
        <w:t>передает проект уведомления об отказе в приеме документов для предоставления муниципальной услуги директору МФЦ;</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 xml:space="preserve">после подписания директором МФЦ уведомления об отказе в приеме документов для предоставления муниципальной услуги передает документ специалисту </w:t>
      </w:r>
      <w:r>
        <w:rPr>
          <w:sz w:val="28"/>
          <w:szCs w:val="28"/>
        </w:rPr>
        <w:t>МФЦ</w:t>
      </w:r>
      <w:r w:rsidRPr="001D2357">
        <w:rPr>
          <w:sz w:val="28"/>
          <w:szCs w:val="28"/>
        </w:rPr>
        <w:t>.</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Максимальный срок выполн</w:t>
      </w:r>
      <w:r>
        <w:rPr>
          <w:sz w:val="28"/>
          <w:szCs w:val="28"/>
        </w:rPr>
        <w:t>ения административных действий –</w:t>
      </w:r>
      <w:r w:rsidRPr="001D2357">
        <w:rPr>
          <w:sz w:val="28"/>
          <w:szCs w:val="28"/>
        </w:rPr>
        <w:t xml:space="preserve"> 30 минут.</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Директор МФЦ:</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 xml:space="preserve">рассматривает </w:t>
      </w:r>
      <w:r>
        <w:rPr>
          <w:sz w:val="28"/>
          <w:szCs w:val="28"/>
        </w:rPr>
        <w:t>уведомление</w:t>
      </w:r>
      <w:r w:rsidRPr="001D2357">
        <w:rPr>
          <w:sz w:val="28"/>
          <w:szCs w:val="28"/>
        </w:rPr>
        <w:t xml:space="preserve"> об отказе в приеме документов для предоставления муниципальной услуги;</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 xml:space="preserve">проверяет обоснованность отказа в приеме документов для предоставления муниципальной услуги в соответствии с основаниями, </w:t>
      </w:r>
      <w:r w:rsidRPr="00A00B43">
        <w:rPr>
          <w:sz w:val="28"/>
          <w:szCs w:val="28"/>
        </w:rPr>
        <w:t xml:space="preserve">указанными в </w:t>
      </w:r>
      <w:hyperlink w:anchor="P367" w:history="1">
        <w:r w:rsidRPr="00A00B43">
          <w:rPr>
            <w:sz w:val="28"/>
            <w:szCs w:val="28"/>
          </w:rPr>
          <w:t>п. 2.8</w:t>
        </w:r>
      </w:hyperlink>
      <w:r w:rsidRPr="001D2357">
        <w:rPr>
          <w:sz w:val="28"/>
          <w:szCs w:val="28"/>
        </w:rPr>
        <w:t xml:space="preserve"> настоящего Административного регламента;</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подписывает уведомление об отказе в приеме документов для предоставления муниципальной услуги и возвращает его ведущему юрисконсульту МФЦ.</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Максимальный срок выполн</w:t>
      </w:r>
      <w:r>
        <w:rPr>
          <w:sz w:val="28"/>
          <w:szCs w:val="28"/>
        </w:rPr>
        <w:t>ения административных действий –</w:t>
      </w:r>
      <w:r w:rsidRPr="001D2357">
        <w:rPr>
          <w:sz w:val="28"/>
          <w:szCs w:val="28"/>
        </w:rPr>
        <w:t xml:space="preserve"> 30 минут.</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3.3.2.4. </w:t>
      </w:r>
      <w:r w:rsidRPr="001D2357">
        <w:rPr>
          <w:sz w:val="28"/>
          <w:szCs w:val="28"/>
        </w:rPr>
        <w:t>Должностные лица, ответственные за выполнение каждого административного действия, входящего в состав административной п</w:t>
      </w:r>
      <w:r>
        <w:rPr>
          <w:sz w:val="28"/>
          <w:szCs w:val="28"/>
        </w:rPr>
        <w:t>роцедуры, –</w:t>
      </w:r>
      <w:r w:rsidRPr="001D2357">
        <w:rPr>
          <w:sz w:val="28"/>
          <w:szCs w:val="28"/>
        </w:rPr>
        <w:t xml:space="preserve"> специалист МФЦ</w:t>
      </w:r>
      <w:r>
        <w:rPr>
          <w:sz w:val="28"/>
          <w:szCs w:val="28"/>
        </w:rPr>
        <w:t xml:space="preserve"> </w:t>
      </w:r>
      <w:hyperlink w:anchor="P600" w:history="1">
        <w:r>
          <w:rPr>
            <w:sz w:val="28"/>
            <w:szCs w:val="28"/>
          </w:rPr>
          <w:t>(п. 3.3</w:t>
        </w:r>
        <w:r w:rsidRPr="00A00B43">
          <w:rPr>
            <w:sz w:val="28"/>
            <w:szCs w:val="28"/>
          </w:rPr>
          <w:t>.2</w:t>
        </w:r>
        <w:r>
          <w:rPr>
            <w:sz w:val="28"/>
            <w:szCs w:val="28"/>
          </w:rPr>
          <w:t>.2</w:t>
        </w:r>
        <w:r w:rsidRPr="00A00B43">
          <w:rPr>
            <w:sz w:val="28"/>
            <w:szCs w:val="28"/>
          </w:rPr>
          <w:t>)</w:t>
        </w:r>
      </w:hyperlink>
      <w:r w:rsidRPr="00A00B43">
        <w:rPr>
          <w:sz w:val="28"/>
          <w:szCs w:val="28"/>
        </w:rPr>
        <w:t xml:space="preserve">, ведущий юрисконсульт и директор МФЦ </w:t>
      </w:r>
      <w:hyperlink w:anchor="P618" w:history="1">
        <w:r>
          <w:rPr>
            <w:sz w:val="28"/>
            <w:szCs w:val="28"/>
          </w:rPr>
          <w:t>(п. 3.3.2.3</w:t>
        </w:r>
        <w:r w:rsidRPr="00A00B43">
          <w:rPr>
            <w:sz w:val="28"/>
            <w:szCs w:val="28"/>
          </w:rPr>
          <w:t>)</w:t>
        </w:r>
      </w:hyperlink>
      <w:r w:rsidRPr="00A00B43">
        <w:rPr>
          <w:sz w:val="28"/>
          <w:szCs w:val="28"/>
        </w:rPr>
        <w:t>.</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3.3.2</w:t>
      </w:r>
      <w:r w:rsidRPr="001D2357">
        <w:rPr>
          <w:sz w:val="28"/>
          <w:szCs w:val="28"/>
        </w:rPr>
        <w:t>.5. Критерии принятия решения:</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D90667">
        <w:rPr>
          <w:sz w:val="28"/>
          <w:szCs w:val="28"/>
        </w:rPr>
        <w:t xml:space="preserve">соответствие заявления о предоставлении муниципальной услуги и документов требованиям </w:t>
      </w:r>
      <w:hyperlink w:anchor="P209" w:history="1">
        <w:r w:rsidRPr="00D90667">
          <w:rPr>
            <w:sz w:val="28"/>
            <w:szCs w:val="28"/>
          </w:rPr>
          <w:t>п. 2.6</w:t>
        </w:r>
      </w:hyperlink>
      <w:r w:rsidRPr="00D90667">
        <w:rPr>
          <w:sz w:val="28"/>
          <w:szCs w:val="28"/>
        </w:rPr>
        <w:t xml:space="preserve"> настоящего Административного регламента;</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 xml:space="preserve">наличие </w:t>
      </w:r>
      <w:r>
        <w:rPr>
          <w:sz w:val="28"/>
          <w:szCs w:val="28"/>
        </w:rPr>
        <w:t xml:space="preserve">(отсутствие) оснований для отказа </w:t>
      </w:r>
      <w:r w:rsidRPr="001D2357">
        <w:rPr>
          <w:sz w:val="28"/>
          <w:szCs w:val="28"/>
        </w:rPr>
        <w:t xml:space="preserve">в приеме </w:t>
      </w:r>
      <w:r>
        <w:rPr>
          <w:sz w:val="28"/>
          <w:szCs w:val="28"/>
        </w:rPr>
        <w:t>документов для предоставления</w:t>
      </w:r>
      <w:r w:rsidRPr="001D2357">
        <w:rPr>
          <w:sz w:val="28"/>
          <w:szCs w:val="28"/>
        </w:rPr>
        <w:t xml:space="preserve"> муниципальной услуги в </w:t>
      </w:r>
      <w:r w:rsidRPr="00A00B43">
        <w:rPr>
          <w:sz w:val="28"/>
          <w:szCs w:val="28"/>
        </w:rPr>
        <w:t xml:space="preserve">соответствии с </w:t>
      </w:r>
      <w:hyperlink w:anchor="P367" w:history="1">
        <w:r w:rsidRPr="00A00B43">
          <w:rPr>
            <w:sz w:val="28"/>
            <w:szCs w:val="28"/>
          </w:rPr>
          <w:t>п. 2.8</w:t>
        </w:r>
      </w:hyperlink>
      <w:r w:rsidRPr="00A00B43">
        <w:rPr>
          <w:sz w:val="28"/>
          <w:szCs w:val="28"/>
        </w:rPr>
        <w:t xml:space="preserve"> настоящего</w:t>
      </w:r>
      <w:r w:rsidRPr="001D2357">
        <w:rPr>
          <w:sz w:val="28"/>
          <w:szCs w:val="28"/>
        </w:rPr>
        <w:t xml:space="preserve"> Административного регламента.</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3.3.2.6. </w:t>
      </w:r>
      <w:r w:rsidRPr="001D2357">
        <w:rPr>
          <w:sz w:val="28"/>
          <w:szCs w:val="28"/>
        </w:rPr>
        <w:t>Результат административной процедуры и порядок передачи результата.</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3.3.2</w:t>
      </w:r>
      <w:r w:rsidRPr="001D2357">
        <w:rPr>
          <w:sz w:val="28"/>
          <w:szCs w:val="28"/>
        </w:rPr>
        <w:t>.6.1. Результатом административной процедуры является:</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A6152">
        <w:rPr>
          <w:sz w:val="28"/>
          <w:szCs w:val="28"/>
        </w:rPr>
        <w:t>выдача (направление)</w:t>
      </w:r>
      <w:r>
        <w:rPr>
          <w:sz w:val="28"/>
          <w:szCs w:val="28"/>
        </w:rPr>
        <w:t xml:space="preserve">  з</w:t>
      </w:r>
      <w:r w:rsidRPr="001D2357">
        <w:rPr>
          <w:sz w:val="28"/>
          <w:szCs w:val="28"/>
        </w:rPr>
        <w:t xml:space="preserve">аявителю </w:t>
      </w:r>
      <w:r w:rsidRPr="00A93081">
        <w:rPr>
          <w:sz w:val="28"/>
          <w:szCs w:val="28"/>
        </w:rPr>
        <w:t>расписки</w:t>
      </w:r>
      <w:r w:rsidRPr="001D2357">
        <w:rPr>
          <w:sz w:val="28"/>
          <w:szCs w:val="28"/>
        </w:rPr>
        <w:t xml:space="preserve"> в приеме документов для предоставления муниципальной услуги</w:t>
      </w:r>
      <w:r>
        <w:rPr>
          <w:sz w:val="28"/>
          <w:szCs w:val="28"/>
        </w:rPr>
        <w:t xml:space="preserve"> </w:t>
      </w:r>
      <w:r w:rsidRPr="001D2357">
        <w:rPr>
          <w:sz w:val="28"/>
          <w:szCs w:val="28"/>
        </w:rPr>
        <w:t>либо</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выдача (направление) з</w:t>
      </w:r>
      <w:r w:rsidRPr="001D2357">
        <w:rPr>
          <w:sz w:val="28"/>
          <w:szCs w:val="28"/>
        </w:rPr>
        <w:t>аявителю уведомления об отказе в приеме документов для предоставления муниципальной услуги.</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3.</w:t>
      </w:r>
      <w:r>
        <w:rPr>
          <w:sz w:val="28"/>
          <w:szCs w:val="28"/>
        </w:rPr>
        <w:t>3.2.</w:t>
      </w:r>
      <w:r w:rsidRPr="001D2357">
        <w:rPr>
          <w:sz w:val="28"/>
          <w:szCs w:val="28"/>
        </w:rPr>
        <w:t xml:space="preserve">6.2. </w:t>
      </w:r>
      <w:r>
        <w:rPr>
          <w:sz w:val="28"/>
          <w:szCs w:val="28"/>
        </w:rPr>
        <w:t>Порядок передачи результата</w:t>
      </w:r>
      <w:r w:rsidRPr="001D2357">
        <w:rPr>
          <w:sz w:val="28"/>
          <w:szCs w:val="28"/>
        </w:rPr>
        <w:t>:</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A93081">
        <w:rPr>
          <w:sz w:val="28"/>
          <w:szCs w:val="28"/>
        </w:rPr>
        <w:t>расписка</w:t>
      </w:r>
      <w:r w:rsidRPr="001D2357">
        <w:rPr>
          <w:sz w:val="28"/>
          <w:szCs w:val="28"/>
        </w:rPr>
        <w:t xml:space="preserve"> в приеме </w:t>
      </w:r>
      <w:r>
        <w:rPr>
          <w:sz w:val="28"/>
          <w:szCs w:val="28"/>
        </w:rPr>
        <w:t xml:space="preserve">документов  либо </w:t>
      </w:r>
      <w:r w:rsidRPr="001D2357">
        <w:rPr>
          <w:sz w:val="28"/>
          <w:szCs w:val="28"/>
        </w:rPr>
        <w:t xml:space="preserve">уведомление об отказе в приеме документов </w:t>
      </w:r>
      <w:r>
        <w:rPr>
          <w:sz w:val="28"/>
          <w:szCs w:val="28"/>
        </w:rPr>
        <w:t xml:space="preserve">выдается заявителю (представителю заявителя) лично в МФЦ либо </w:t>
      </w:r>
      <w:r w:rsidRPr="00A93081">
        <w:rPr>
          <w:sz w:val="28"/>
          <w:szCs w:val="28"/>
        </w:rPr>
        <w:t>направляется по почте</w:t>
      </w:r>
      <w:r w:rsidRPr="001D2357">
        <w:rPr>
          <w:sz w:val="28"/>
          <w:szCs w:val="28"/>
        </w:rPr>
        <w:t>.</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3.</w:t>
      </w:r>
      <w:r>
        <w:rPr>
          <w:sz w:val="28"/>
          <w:szCs w:val="28"/>
        </w:rPr>
        <w:t>3.2.7. </w:t>
      </w:r>
      <w:r w:rsidRPr="001D2357">
        <w:rPr>
          <w:sz w:val="28"/>
          <w:szCs w:val="28"/>
        </w:rPr>
        <w:t>Способом фиксации результата выполнения административной процедуры являются:</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 xml:space="preserve">присвоение </w:t>
      </w:r>
      <w:r w:rsidRPr="00ED67D3">
        <w:rPr>
          <w:sz w:val="28"/>
          <w:szCs w:val="28"/>
        </w:rPr>
        <w:t>заявлению</w:t>
      </w:r>
      <w:r w:rsidRPr="001D2357">
        <w:rPr>
          <w:sz w:val="28"/>
          <w:szCs w:val="28"/>
        </w:rPr>
        <w:t xml:space="preserve"> (уведомлению об отказе в приеме документов) регистрационного номера в АИС;</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A6152">
        <w:rPr>
          <w:sz w:val="28"/>
          <w:szCs w:val="28"/>
        </w:rPr>
        <w:t>выдача (направление) заявител</w:t>
      </w:r>
      <w:r>
        <w:rPr>
          <w:sz w:val="28"/>
          <w:szCs w:val="28"/>
        </w:rPr>
        <w:t xml:space="preserve">ю расписки в приеме документов </w:t>
      </w:r>
      <w:r w:rsidRPr="007A6152">
        <w:rPr>
          <w:sz w:val="28"/>
          <w:szCs w:val="28"/>
        </w:rPr>
        <w:t xml:space="preserve"> </w:t>
      </w:r>
      <w:r>
        <w:rPr>
          <w:sz w:val="28"/>
          <w:szCs w:val="28"/>
        </w:rPr>
        <w:t>(</w:t>
      </w:r>
      <w:r w:rsidRPr="007A6152">
        <w:rPr>
          <w:sz w:val="28"/>
          <w:szCs w:val="28"/>
        </w:rPr>
        <w:t>уведомления об отказе в приеме документов</w:t>
      </w:r>
      <w:r>
        <w:rPr>
          <w:sz w:val="28"/>
          <w:szCs w:val="28"/>
        </w:rPr>
        <w:t>)</w:t>
      </w:r>
      <w:r w:rsidRPr="007A6152">
        <w:rPr>
          <w:sz w:val="28"/>
          <w:szCs w:val="28"/>
        </w:rPr>
        <w:t>;</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A6152">
        <w:rPr>
          <w:sz w:val="28"/>
          <w:szCs w:val="28"/>
        </w:rPr>
        <w:t>прикрепление файлов со сканированными образами заявления, документов, расписки в приеме</w:t>
      </w:r>
      <w:r w:rsidRPr="001D2357">
        <w:rPr>
          <w:sz w:val="28"/>
          <w:szCs w:val="28"/>
        </w:rPr>
        <w:t xml:space="preserve"> документов (уведомления об отказе </w:t>
      </w:r>
      <w:r>
        <w:rPr>
          <w:sz w:val="28"/>
          <w:szCs w:val="28"/>
        </w:rPr>
        <w:t xml:space="preserve">                    </w:t>
      </w:r>
      <w:r w:rsidRPr="001D2357">
        <w:rPr>
          <w:sz w:val="28"/>
          <w:szCs w:val="28"/>
        </w:rPr>
        <w:lastRenderedPageBreak/>
        <w:t>в приеме документов) к регистрационной карточке в АИС.</w:t>
      </w:r>
    </w:p>
    <w:p w:rsidR="00060929" w:rsidRPr="00DF6E4F" w:rsidRDefault="00060929" w:rsidP="00060929">
      <w:pPr>
        <w:widowControl w:val="0"/>
        <w:tabs>
          <w:tab w:val="left" w:pos="567"/>
        </w:tabs>
        <w:autoSpaceDE w:val="0"/>
        <w:autoSpaceDN w:val="0"/>
        <w:spacing w:before="220"/>
        <w:ind w:firstLine="567"/>
        <w:contextualSpacing/>
        <w:jc w:val="both"/>
        <w:rPr>
          <w:sz w:val="28"/>
          <w:szCs w:val="28"/>
        </w:rPr>
      </w:pPr>
      <w:bookmarkStart w:id="5" w:name="P647"/>
      <w:bookmarkEnd w:id="5"/>
      <w:r w:rsidRPr="00DF6E4F">
        <w:rPr>
          <w:sz w:val="28"/>
          <w:szCs w:val="28"/>
        </w:rPr>
        <w:t>3.3.3. Передача заявления с комплектом документов начальнику Отдела.</w:t>
      </w:r>
    </w:p>
    <w:p w:rsidR="00060929" w:rsidRPr="00DF6E4F" w:rsidRDefault="00060929" w:rsidP="00060929">
      <w:pPr>
        <w:widowControl w:val="0"/>
        <w:tabs>
          <w:tab w:val="left" w:pos="567"/>
        </w:tabs>
        <w:autoSpaceDE w:val="0"/>
        <w:autoSpaceDN w:val="0"/>
        <w:spacing w:before="220"/>
        <w:ind w:firstLine="567"/>
        <w:contextualSpacing/>
        <w:jc w:val="both"/>
        <w:rPr>
          <w:sz w:val="28"/>
          <w:szCs w:val="28"/>
        </w:rPr>
      </w:pPr>
      <w:r w:rsidRPr="00DF6E4F">
        <w:rPr>
          <w:sz w:val="28"/>
          <w:szCs w:val="28"/>
        </w:rPr>
        <w:t>3.3.3.1</w:t>
      </w:r>
      <w:r>
        <w:rPr>
          <w:sz w:val="28"/>
          <w:szCs w:val="28"/>
        </w:rPr>
        <w:t>. </w:t>
      </w:r>
      <w:r w:rsidRPr="00DF6E4F">
        <w:rPr>
          <w:sz w:val="28"/>
          <w:szCs w:val="28"/>
        </w:rPr>
        <w:t>Основанием для начала административной процедуры является зарегистрированное заявление с комплектом документов.</w:t>
      </w:r>
    </w:p>
    <w:p w:rsidR="00060929" w:rsidRPr="00DF6E4F" w:rsidRDefault="00060929" w:rsidP="00060929">
      <w:pPr>
        <w:widowControl w:val="0"/>
        <w:tabs>
          <w:tab w:val="left" w:pos="567"/>
        </w:tabs>
        <w:autoSpaceDE w:val="0"/>
        <w:autoSpaceDN w:val="0"/>
        <w:spacing w:before="220"/>
        <w:ind w:firstLine="567"/>
        <w:contextualSpacing/>
        <w:jc w:val="both"/>
        <w:rPr>
          <w:sz w:val="28"/>
          <w:szCs w:val="28"/>
        </w:rPr>
      </w:pPr>
      <w:r w:rsidRPr="00DF6E4F">
        <w:rPr>
          <w:sz w:val="28"/>
          <w:szCs w:val="28"/>
        </w:rPr>
        <w:t>3.3.3.2. Специалист МФЦ:</w:t>
      </w:r>
    </w:p>
    <w:p w:rsidR="00060929" w:rsidRPr="00DF6E4F"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DF6E4F">
        <w:rPr>
          <w:sz w:val="28"/>
          <w:szCs w:val="28"/>
        </w:rPr>
        <w:t>направляет регистрационную карточку в АИС начальнику Отдела;</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DF6E4F">
        <w:rPr>
          <w:sz w:val="28"/>
          <w:szCs w:val="28"/>
        </w:rPr>
        <w:t>передает заявление с комплектом</w:t>
      </w:r>
      <w:r w:rsidRPr="001F2F3B">
        <w:rPr>
          <w:sz w:val="28"/>
          <w:szCs w:val="28"/>
        </w:rPr>
        <w:t xml:space="preserve"> документов начальнику Отдела</w:t>
      </w:r>
      <w:r>
        <w:rPr>
          <w:sz w:val="28"/>
          <w:szCs w:val="28"/>
        </w:rPr>
        <w:t>;</w:t>
      </w:r>
      <w:r w:rsidRPr="001F2F3B">
        <w:rPr>
          <w:sz w:val="28"/>
          <w:szCs w:val="28"/>
        </w:rPr>
        <w:t xml:space="preserve"> </w:t>
      </w:r>
    </w:p>
    <w:p w:rsidR="00060929" w:rsidRPr="001F2F3B"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вносит в регистрационную карточку в АИС отчет.</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Максимальный срок выполн</w:t>
      </w:r>
      <w:r>
        <w:rPr>
          <w:sz w:val="28"/>
          <w:szCs w:val="28"/>
        </w:rPr>
        <w:t>ения административных действий –</w:t>
      </w:r>
      <w:r w:rsidRPr="001D2357">
        <w:rPr>
          <w:sz w:val="28"/>
          <w:szCs w:val="28"/>
        </w:rPr>
        <w:t xml:space="preserve"> 10 минут.</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3.3.3.3. </w:t>
      </w:r>
      <w:r w:rsidRPr="001D2357">
        <w:rPr>
          <w:sz w:val="28"/>
          <w:szCs w:val="28"/>
        </w:rPr>
        <w:t>Должностное лицо, ответственное за выполнение каждого административного действия, входящего в сост</w:t>
      </w:r>
      <w:r>
        <w:rPr>
          <w:sz w:val="28"/>
          <w:szCs w:val="28"/>
        </w:rPr>
        <w:t>ав административной процедуры, –</w:t>
      </w:r>
      <w:r w:rsidRPr="001D2357">
        <w:rPr>
          <w:sz w:val="28"/>
          <w:szCs w:val="28"/>
        </w:rPr>
        <w:t xml:space="preserve"> специалист МФЦ.</w:t>
      </w:r>
    </w:p>
    <w:p w:rsidR="00060929" w:rsidRPr="003A36BB" w:rsidRDefault="00060929" w:rsidP="00060929">
      <w:pPr>
        <w:widowControl w:val="0"/>
        <w:tabs>
          <w:tab w:val="left" w:pos="567"/>
        </w:tabs>
        <w:autoSpaceDE w:val="0"/>
        <w:autoSpaceDN w:val="0"/>
        <w:spacing w:before="220"/>
        <w:ind w:firstLine="567"/>
        <w:contextualSpacing/>
        <w:jc w:val="both"/>
        <w:rPr>
          <w:sz w:val="28"/>
          <w:szCs w:val="28"/>
        </w:rPr>
      </w:pPr>
      <w:r w:rsidRPr="003A36BB">
        <w:rPr>
          <w:sz w:val="28"/>
          <w:szCs w:val="28"/>
        </w:rPr>
        <w:t>3.3.3</w:t>
      </w:r>
      <w:r>
        <w:rPr>
          <w:sz w:val="28"/>
          <w:szCs w:val="28"/>
        </w:rPr>
        <w:t>.4. </w:t>
      </w:r>
      <w:r w:rsidRPr="003A36BB">
        <w:rPr>
          <w:sz w:val="28"/>
          <w:szCs w:val="28"/>
        </w:rPr>
        <w:t>Критерием принятия решения является зарегистрированное заявление о предоставлении муниципальной услуги с комплектом документов.</w:t>
      </w:r>
    </w:p>
    <w:p w:rsidR="00060929" w:rsidRPr="003A36BB" w:rsidRDefault="00060929" w:rsidP="00060929">
      <w:pPr>
        <w:widowControl w:val="0"/>
        <w:tabs>
          <w:tab w:val="left" w:pos="567"/>
        </w:tabs>
        <w:autoSpaceDE w:val="0"/>
        <w:autoSpaceDN w:val="0"/>
        <w:spacing w:before="220"/>
        <w:ind w:firstLine="567"/>
        <w:contextualSpacing/>
        <w:jc w:val="both"/>
        <w:rPr>
          <w:sz w:val="28"/>
          <w:szCs w:val="28"/>
        </w:rPr>
      </w:pPr>
      <w:r w:rsidRPr="003A36BB">
        <w:rPr>
          <w:sz w:val="28"/>
          <w:szCs w:val="28"/>
        </w:rPr>
        <w:t>3.3.3</w:t>
      </w:r>
      <w:r>
        <w:rPr>
          <w:sz w:val="28"/>
          <w:szCs w:val="28"/>
        </w:rPr>
        <w:t>.5. </w:t>
      </w:r>
      <w:r w:rsidRPr="003A36BB">
        <w:rPr>
          <w:sz w:val="28"/>
          <w:szCs w:val="28"/>
        </w:rPr>
        <w:t>Результат административной процедуры и порядок передачи результата.</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3A36BB">
        <w:rPr>
          <w:sz w:val="28"/>
          <w:szCs w:val="28"/>
        </w:rPr>
        <w:t>3.3.3</w:t>
      </w:r>
      <w:r>
        <w:rPr>
          <w:sz w:val="28"/>
          <w:szCs w:val="28"/>
        </w:rPr>
        <w:t>.5.1. </w:t>
      </w:r>
      <w:r w:rsidRPr="003A36BB">
        <w:rPr>
          <w:sz w:val="28"/>
          <w:szCs w:val="28"/>
        </w:rPr>
        <w:t>Результатом</w:t>
      </w:r>
      <w:r w:rsidRPr="001D2357">
        <w:rPr>
          <w:sz w:val="28"/>
          <w:szCs w:val="28"/>
        </w:rPr>
        <w:t xml:space="preserve"> административной процедуры является получение начальником Отдела:</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ED67D3">
        <w:rPr>
          <w:sz w:val="28"/>
          <w:szCs w:val="28"/>
        </w:rPr>
        <w:t>заявления</w:t>
      </w:r>
      <w:r w:rsidRPr="00DD141F">
        <w:rPr>
          <w:color w:val="FF0000"/>
          <w:sz w:val="28"/>
          <w:szCs w:val="28"/>
        </w:rPr>
        <w:t xml:space="preserve"> </w:t>
      </w:r>
      <w:r w:rsidRPr="001D2357">
        <w:rPr>
          <w:sz w:val="28"/>
          <w:szCs w:val="28"/>
        </w:rPr>
        <w:t>с комплектом документов;</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регистрационной карточки в системе электронного докум</w:t>
      </w:r>
      <w:r>
        <w:rPr>
          <w:sz w:val="28"/>
          <w:szCs w:val="28"/>
        </w:rPr>
        <w:t>ентооборота (далее –</w:t>
      </w:r>
      <w:r w:rsidRPr="001D2357">
        <w:rPr>
          <w:sz w:val="28"/>
          <w:szCs w:val="28"/>
        </w:rPr>
        <w:t xml:space="preserve"> СЭД) с файлами </w:t>
      </w:r>
      <w:r w:rsidRPr="00ED67D3">
        <w:rPr>
          <w:sz w:val="28"/>
          <w:szCs w:val="28"/>
        </w:rPr>
        <w:t>заявления</w:t>
      </w:r>
      <w:r w:rsidRPr="00DD141F">
        <w:rPr>
          <w:color w:val="FF0000"/>
          <w:sz w:val="28"/>
          <w:szCs w:val="28"/>
        </w:rPr>
        <w:t xml:space="preserve"> </w:t>
      </w:r>
      <w:r w:rsidRPr="001D2357">
        <w:rPr>
          <w:sz w:val="28"/>
          <w:szCs w:val="28"/>
        </w:rPr>
        <w:t xml:space="preserve">о предоставлении муниципальной услуги </w:t>
      </w:r>
      <w:r>
        <w:rPr>
          <w:sz w:val="28"/>
          <w:szCs w:val="28"/>
        </w:rPr>
        <w:t xml:space="preserve">                </w:t>
      </w:r>
      <w:r w:rsidRPr="001D2357">
        <w:rPr>
          <w:sz w:val="28"/>
          <w:szCs w:val="28"/>
        </w:rPr>
        <w:t>и документов.</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3.3.3.5.2. Порядок передачи результата:</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регистрационная карточка направляется начальнику Отдела через АИС;</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заявление с комплектом документов на бумажном носителе передается начальнику Отдела.</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3.3.3.6. Способом</w:t>
      </w:r>
      <w:r w:rsidRPr="001D2357">
        <w:rPr>
          <w:sz w:val="28"/>
          <w:szCs w:val="28"/>
        </w:rPr>
        <w:t xml:space="preserve"> фиксации результата выполн</w:t>
      </w:r>
      <w:r>
        <w:rPr>
          <w:sz w:val="28"/>
          <w:szCs w:val="28"/>
        </w:rPr>
        <w:t>ения административной процедуры является проставление даты и времени</w:t>
      </w:r>
      <w:r w:rsidRPr="001D2357">
        <w:rPr>
          <w:sz w:val="28"/>
          <w:szCs w:val="28"/>
        </w:rPr>
        <w:t xml:space="preserve"> направления регистрационной карточки начальнику Отдела в журнале </w:t>
      </w:r>
      <w:r w:rsidRPr="001F2F3B">
        <w:rPr>
          <w:sz w:val="28"/>
          <w:szCs w:val="28"/>
        </w:rPr>
        <w:t>передачи АИС.</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sidRPr="007A6152">
        <w:rPr>
          <w:sz w:val="28"/>
          <w:szCs w:val="28"/>
        </w:rPr>
        <w:t>3.3.4.</w:t>
      </w:r>
      <w:r>
        <w:t> </w:t>
      </w:r>
      <w:r w:rsidRPr="007A6152">
        <w:rPr>
          <w:sz w:val="28"/>
          <w:szCs w:val="28"/>
        </w:rPr>
        <w:t xml:space="preserve">Выдача (направление) заявителю Справки либо уведомления </w:t>
      </w:r>
      <w:r>
        <w:rPr>
          <w:sz w:val="28"/>
          <w:szCs w:val="28"/>
        </w:rPr>
        <w:t xml:space="preserve">                        </w:t>
      </w:r>
      <w:r w:rsidRPr="007A6152">
        <w:rPr>
          <w:sz w:val="28"/>
          <w:szCs w:val="28"/>
        </w:rPr>
        <w:t>об отказе в выдаче Справки.</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sidRPr="007A6152">
        <w:rPr>
          <w:sz w:val="28"/>
          <w:szCs w:val="28"/>
        </w:rPr>
        <w:t>3.3.4.1.</w:t>
      </w:r>
      <w:r>
        <w:rPr>
          <w:sz w:val="28"/>
          <w:szCs w:val="28"/>
        </w:rPr>
        <w:t> </w:t>
      </w:r>
      <w:r w:rsidRPr="007A6152">
        <w:rPr>
          <w:sz w:val="28"/>
          <w:szCs w:val="28"/>
        </w:rPr>
        <w:t>Основанием для начала административной процедуры является наступление дня, предшествующего дню выдачи заявителю результата предоставления муниципальной услуги.</w:t>
      </w:r>
    </w:p>
    <w:p w:rsidR="00060929" w:rsidRPr="00DB075F"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3.3.4.2. Специалист МФЦ</w:t>
      </w:r>
      <w:r w:rsidRPr="001D2357">
        <w:rPr>
          <w:sz w:val="28"/>
          <w:szCs w:val="28"/>
        </w:rPr>
        <w:t xml:space="preserve"> в срок не позднее 10 часов рабочего д</w:t>
      </w:r>
      <w:r>
        <w:rPr>
          <w:sz w:val="28"/>
          <w:szCs w:val="28"/>
        </w:rPr>
        <w:t>ня, предшествующего дню выдачи з</w:t>
      </w:r>
      <w:r w:rsidRPr="001D2357">
        <w:rPr>
          <w:sz w:val="28"/>
          <w:szCs w:val="28"/>
        </w:rPr>
        <w:t>аявителю результата</w:t>
      </w:r>
      <w:r>
        <w:rPr>
          <w:sz w:val="28"/>
          <w:szCs w:val="28"/>
        </w:rPr>
        <w:t xml:space="preserve"> </w:t>
      </w:r>
      <w:r w:rsidRPr="003614C9">
        <w:rPr>
          <w:sz w:val="28"/>
          <w:szCs w:val="28"/>
        </w:rPr>
        <w:t>предоставления муниципальной услуги, указанному в расписке, проверяет н</w:t>
      </w:r>
      <w:r w:rsidRPr="001D2357">
        <w:rPr>
          <w:sz w:val="28"/>
          <w:szCs w:val="28"/>
        </w:rPr>
        <w:t xml:space="preserve">аличие в МФЦ </w:t>
      </w:r>
      <w:r w:rsidRPr="00A84990">
        <w:rPr>
          <w:sz w:val="28"/>
          <w:szCs w:val="28"/>
        </w:rPr>
        <w:t>Сп</w:t>
      </w:r>
      <w:r>
        <w:rPr>
          <w:sz w:val="28"/>
          <w:szCs w:val="28"/>
        </w:rPr>
        <w:t>равки либо</w:t>
      </w:r>
      <w:r w:rsidRPr="00A84990">
        <w:rPr>
          <w:sz w:val="28"/>
          <w:szCs w:val="28"/>
        </w:rPr>
        <w:t xml:space="preserve"> </w:t>
      </w:r>
      <w:r>
        <w:rPr>
          <w:sz w:val="28"/>
          <w:szCs w:val="28"/>
        </w:rPr>
        <w:t>уведомления</w:t>
      </w:r>
      <w:r w:rsidRPr="00A84990">
        <w:rPr>
          <w:sz w:val="28"/>
          <w:szCs w:val="28"/>
        </w:rPr>
        <w:t xml:space="preserve"> об отказе в выдаче Справки</w:t>
      </w:r>
      <w:r w:rsidRPr="001D2357">
        <w:rPr>
          <w:sz w:val="28"/>
          <w:szCs w:val="28"/>
        </w:rPr>
        <w:t>. В случае их отсутствия принимает меры для предо</w:t>
      </w:r>
      <w:r>
        <w:rPr>
          <w:sz w:val="28"/>
          <w:szCs w:val="28"/>
        </w:rPr>
        <w:t>ставления муниципальной услуги з</w:t>
      </w:r>
      <w:r w:rsidRPr="001D2357">
        <w:rPr>
          <w:sz w:val="28"/>
          <w:szCs w:val="28"/>
        </w:rPr>
        <w:t xml:space="preserve">аявителю </w:t>
      </w:r>
      <w:r>
        <w:rPr>
          <w:sz w:val="28"/>
          <w:szCs w:val="28"/>
        </w:rPr>
        <w:t xml:space="preserve">                       </w:t>
      </w:r>
      <w:r w:rsidRPr="001D2357">
        <w:rPr>
          <w:sz w:val="28"/>
          <w:szCs w:val="28"/>
        </w:rPr>
        <w:t xml:space="preserve">в установленный срок. При отсутствии </w:t>
      </w:r>
      <w:r w:rsidRPr="00A84990">
        <w:rPr>
          <w:sz w:val="28"/>
          <w:szCs w:val="28"/>
        </w:rPr>
        <w:t>Сп</w:t>
      </w:r>
      <w:r>
        <w:rPr>
          <w:sz w:val="28"/>
          <w:szCs w:val="28"/>
        </w:rPr>
        <w:t>равки либо</w:t>
      </w:r>
      <w:r w:rsidRPr="00A84990">
        <w:rPr>
          <w:sz w:val="28"/>
          <w:szCs w:val="28"/>
        </w:rPr>
        <w:t xml:space="preserve"> </w:t>
      </w:r>
      <w:r>
        <w:rPr>
          <w:sz w:val="28"/>
          <w:szCs w:val="28"/>
        </w:rPr>
        <w:t>уведомления</w:t>
      </w:r>
      <w:r w:rsidRPr="00A84990">
        <w:rPr>
          <w:sz w:val="28"/>
          <w:szCs w:val="28"/>
        </w:rPr>
        <w:t xml:space="preserve"> об отказе </w:t>
      </w:r>
      <w:r>
        <w:rPr>
          <w:sz w:val="28"/>
          <w:szCs w:val="28"/>
        </w:rPr>
        <w:t xml:space="preserve">                    </w:t>
      </w:r>
      <w:r w:rsidRPr="00A84990">
        <w:rPr>
          <w:sz w:val="28"/>
          <w:szCs w:val="28"/>
        </w:rPr>
        <w:t>в выдаче Справки</w:t>
      </w:r>
      <w:r w:rsidRPr="001D2357">
        <w:rPr>
          <w:sz w:val="28"/>
          <w:szCs w:val="28"/>
        </w:rPr>
        <w:t xml:space="preserve"> за 8 р</w:t>
      </w:r>
      <w:r>
        <w:rPr>
          <w:sz w:val="28"/>
          <w:szCs w:val="28"/>
        </w:rPr>
        <w:t>абочих часов до времени выдачи з</w:t>
      </w:r>
      <w:r w:rsidRPr="001D2357">
        <w:rPr>
          <w:sz w:val="28"/>
          <w:szCs w:val="28"/>
        </w:rPr>
        <w:t xml:space="preserve">аявителю готового результата, указанного в расписке, о данном факте докладывает </w:t>
      </w:r>
      <w:r w:rsidRPr="00DB075F">
        <w:rPr>
          <w:sz w:val="28"/>
          <w:szCs w:val="28"/>
        </w:rPr>
        <w:t>начальнику отдела приема и выдачи документов МФЦ.</w:t>
      </w:r>
    </w:p>
    <w:p w:rsidR="00060929" w:rsidRPr="00E60863" w:rsidRDefault="00060929" w:rsidP="00060929">
      <w:pPr>
        <w:widowControl w:val="0"/>
        <w:tabs>
          <w:tab w:val="left" w:pos="567"/>
        </w:tabs>
        <w:autoSpaceDE w:val="0"/>
        <w:autoSpaceDN w:val="0"/>
        <w:ind w:firstLine="567"/>
        <w:contextualSpacing/>
        <w:jc w:val="both"/>
        <w:rPr>
          <w:sz w:val="28"/>
          <w:szCs w:val="28"/>
        </w:rPr>
      </w:pPr>
      <w:r w:rsidRPr="00E60863">
        <w:rPr>
          <w:sz w:val="28"/>
          <w:szCs w:val="28"/>
        </w:rPr>
        <w:t xml:space="preserve">Начальник отдела приема и выдачи документов МФЦ о данном  факте докладывает служебной запиской директору МФЦ. </w:t>
      </w:r>
    </w:p>
    <w:p w:rsidR="00060929" w:rsidRPr="00E60863" w:rsidRDefault="00060929" w:rsidP="00060929">
      <w:pPr>
        <w:widowControl w:val="0"/>
        <w:tabs>
          <w:tab w:val="left" w:pos="567"/>
        </w:tabs>
        <w:autoSpaceDE w:val="0"/>
        <w:autoSpaceDN w:val="0"/>
        <w:ind w:firstLine="567"/>
        <w:contextualSpacing/>
        <w:jc w:val="both"/>
        <w:rPr>
          <w:sz w:val="28"/>
          <w:szCs w:val="28"/>
        </w:rPr>
      </w:pPr>
      <w:r w:rsidRPr="00E60863">
        <w:rPr>
          <w:sz w:val="28"/>
          <w:szCs w:val="28"/>
        </w:rPr>
        <w:lastRenderedPageBreak/>
        <w:t xml:space="preserve">Директор МФЦ принимает меры для своевременного предоставления начальником Отдела Справки либо уведомления об отказе в </w:t>
      </w:r>
      <w:r>
        <w:rPr>
          <w:sz w:val="28"/>
          <w:szCs w:val="28"/>
        </w:rPr>
        <w:t>выдаче Справки</w:t>
      </w:r>
      <w:r w:rsidRPr="00E60863">
        <w:rPr>
          <w:sz w:val="28"/>
          <w:szCs w:val="28"/>
        </w:rPr>
        <w:t xml:space="preserve">, </w:t>
      </w:r>
      <w:r>
        <w:rPr>
          <w:sz w:val="28"/>
          <w:szCs w:val="28"/>
        </w:rPr>
        <w:t xml:space="preserve">                       </w:t>
      </w:r>
      <w:r w:rsidRPr="00E60863">
        <w:rPr>
          <w:sz w:val="28"/>
          <w:szCs w:val="28"/>
        </w:rPr>
        <w:t xml:space="preserve">о факте их отсутствия в МФЦ докладывает служебной </w:t>
      </w:r>
      <w:r>
        <w:rPr>
          <w:sz w:val="28"/>
          <w:szCs w:val="28"/>
        </w:rPr>
        <w:t>запиской руководителю аппарата –</w:t>
      </w:r>
      <w:r w:rsidRPr="00E60863">
        <w:rPr>
          <w:sz w:val="28"/>
          <w:szCs w:val="28"/>
        </w:rPr>
        <w:t xml:space="preserve"> управляющему делами Администрации.</w:t>
      </w:r>
    </w:p>
    <w:p w:rsidR="00060929" w:rsidRDefault="00060929" w:rsidP="00060929">
      <w:pPr>
        <w:widowControl w:val="0"/>
        <w:tabs>
          <w:tab w:val="left" w:pos="567"/>
        </w:tabs>
        <w:autoSpaceDE w:val="0"/>
        <w:autoSpaceDN w:val="0"/>
        <w:ind w:firstLine="567"/>
        <w:contextualSpacing/>
        <w:jc w:val="both"/>
        <w:rPr>
          <w:sz w:val="28"/>
          <w:szCs w:val="28"/>
        </w:rPr>
      </w:pPr>
      <w:r w:rsidRPr="00E60863">
        <w:rPr>
          <w:sz w:val="28"/>
          <w:szCs w:val="28"/>
        </w:rPr>
        <w:t>Максимальный срок выполн</w:t>
      </w:r>
      <w:r>
        <w:rPr>
          <w:sz w:val="28"/>
          <w:szCs w:val="28"/>
        </w:rPr>
        <w:t>ения административных действий –</w:t>
      </w:r>
      <w:r w:rsidRPr="00E60863">
        <w:rPr>
          <w:sz w:val="28"/>
          <w:szCs w:val="28"/>
        </w:rPr>
        <w:t xml:space="preserve"> 1 час.</w:t>
      </w:r>
    </w:p>
    <w:p w:rsidR="00060929" w:rsidRPr="002333A6" w:rsidRDefault="00060929" w:rsidP="00060929">
      <w:pPr>
        <w:widowControl w:val="0"/>
        <w:tabs>
          <w:tab w:val="left" w:pos="567"/>
        </w:tabs>
        <w:autoSpaceDE w:val="0"/>
        <w:autoSpaceDN w:val="0"/>
        <w:ind w:firstLine="567"/>
        <w:contextualSpacing/>
        <w:jc w:val="both"/>
        <w:rPr>
          <w:sz w:val="28"/>
          <w:szCs w:val="28"/>
        </w:rPr>
      </w:pPr>
      <w:r>
        <w:rPr>
          <w:sz w:val="28"/>
          <w:szCs w:val="28"/>
        </w:rPr>
        <w:t>3.3.4.3. </w:t>
      </w:r>
      <w:r w:rsidRPr="002333A6">
        <w:rPr>
          <w:sz w:val="28"/>
          <w:szCs w:val="28"/>
        </w:rPr>
        <w:t>Специалист МФЦ при поступлении Справки либо уведомления об отказе в выдаче Справки:</w:t>
      </w:r>
    </w:p>
    <w:p w:rsidR="00060929" w:rsidRPr="002333A6"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2333A6">
        <w:rPr>
          <w:sz w:val="28"/>
          <w:szCs w:val="28"/>
        </w:rPr>
        <w:t>регистрирует Справку либо уведомление об отказе в выдаче Справки в АИС;</w:t>
      </w:r>
    </w:p>
    <w:p w:rsidR="00060929" w:rsidRPr="002333A6"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2333A6">
        <w:rPr>
          <w:sz w:val="28"/>
          <w:szCs w:val="28"/>
        </w:rPr>
        <w:t>проставляет на Справке либо на уведомлении об отказе в выдаче Справки регистрационный номер и дату в соответствии с записью в АИС;</w:t>
      </w:r>
    </w:p>
    <w:p w:rsidR="00060929" w:rsidRPr="002333A6"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2333A6">
        <w:rPr>
          <w:sz w:val="28"/>
          <w:szCs w:val="28"/>
        </w:rPr>
        <w:t>сканирует Справку либо уведомление об отказе в выдаче Справки и прикрепляет электронный образ файла к регистрационной карто</w:t>
      </w:r>
      <w:r>
        <w:rPr>
          <w:sz w:val="28"/>
          <w:szCs w:val="28"/>
        </w:rPr>
        <w:t>чке в АИС;</w:t>
      </w:r>
    </w:p>
    <w:p w:rsidR="00060929" w:rsidRPr="002333A6"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2333A6">
        <w:rPr>
          <w:sz w:val="28"/>
          <w:szCs w:val="28"/>
        </w:rPr>
        <w:t>направляет заявителю Справку либо уведомление об отказе в выдаче Справки по почте (в случае, если в заявлении указан данный способ получения результата муниципальной услуги);</w:t>
      </w:r>
    </w:p>
    <w:p w:rsidR="00060929" w:rsidRPr="002333A6"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2333A6">
        <w:rPr>
          <w:sz w:val="28"/>
          <w:szCs w:val="28"/>
        </w:rPr>
        <w:t>делает в регистрационной карточке в АИС отметку о предоставлении заявителю муниципальной услуги (в случае, если в заявлении  указан способ отправки результата предоставления</w:t>
      </w:r>
      <w:r>
        <w:rPr>
          <w:sz w:val="28"/>
          <w:szCs w:val="28"/>
        </w:rPr>
        <w:t xml:space="preserve"> муниципальной услуги по почте)                       </w:t>
      </w:r>
      <w:r w:rsidRPr="002333A6">
        <w:rPr>
          <w:sz w:val="28"/>
          <w:szCs w:val="28"/>
        </w:rPr>
        <w:t>и снимает документ с контроля.</w:t>
      </w:r>
    </w:p>
    <w:p w:rsidR="00060929" w:rsidRPr="002333A6" w:rsidRDefault="00060929" w:rsidP="00060929">
      <w:pPr>
        <w:widowControl w:val="0"/>
        <w:tabs>
          <w:tab w:val="left" w:pos="567"/>
        </w:tabs>
        <w:autoSpaceDE w:val="0"/>
        <w:autoSpaceDN w:val="0"/>
        <w:spacing w:before="220"/>
        <w:ind w:firstLine="567"/>
        <w:contextualSpacing/>
        <w:jc w:val="both"/>
        <w:rPr>
          <w:sz w:val="28"/>
          <w:szCs w:val="28"/>
        </w:rPr>
      </w:pPr>
      <w:r w:rsidRPr="002333A6">
        <w:rPr>
          <w:sz w:val="28"/>
          <w:szCs w:val="28"/>
        </w:rPr>
        <w:t>Максимальный срок выполн</w:t>
      </w:r>
      <w:r>
        <w:rPr>
          <w:sz w:val="28"/>
          <w:szCs w:val="28"/>
        </w:rPr>
        <w:t>ения административных действий –</w:t>
      </w:r>
      <w:r w:rsidRPr="002333A6">
        <w:rPr>
          <w:sz w:val="28"/>
          <w:szCs w:val="28"/>
        </w:rPr>
        <w:t xml:space="preserve"> 30 минут.</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3.3.4.4. </w:t>
      </w:r>
      <w:r w:rsidRPr="007A6152">
        <w:rPr>
          <w:sz w:val="28"/>
          <w:szCs w:val="28"/>
        </w:rPr>
        <w:t>В случае прибытия заявителя в срок, установленный в расписке, специалист МФЦ:</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A6152">
        <w:rPr>
          <w:sz w:val="28"/>
          <w:szCs w:val="28"/>
        </w:rPr>
        <w:t>устанавливает личность заявителя либо личность и правомочность его представителя;</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A6152">
        <w:rPr>
          <w:sz w:val="28"/>
          <w:szCs w:val="28"/>
        </w:rPr>
        <w:t>выдает заявителю (его представителю) Справку либо уведомление об отказе в выдаче Справки под подпись на экземпляре расписки, распечатанном из АИС;</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A6152">
        <w:rPr>
          <w:sz w:val="28"/>
          <w:szCs w:val="28"/>
        </w:rPr>
        <w:t>вносит в регистрационную карточку в АИС отчет о результате выполнения административных действий;</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A6152">
        <w:rPr>
          <w:sz w:val="28"/>
          <w:szCs w:val="28"/>
        </w:rPr>
        <w:t>снимает документ с контроля.</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sidRPr="007A6152">
        <w:rPr>
          <w:sz w:val="28"/>
          <w:szCs w:val="28"/>
        </w:rPr>
        <w:t>Максимальный срок выполн</w:t>
      </w:r>
      <w:r>
        <w:rPr>
          <w:sz w:val="28"/>
          <w:szCs w:val="28"/>
        </w:rPr>
        <w:t>ения административных действий –</w:t>
      </w:r>
      <w:r w:rsidRPr="007A6152">
        <w:rPr>
          <w:sz w:val="28"/>
          <w:szCs w:val="28"/>
        </w:rPr>
        <w:t xml:space="preserve"> 30 минут.</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sidRPr="007A6152">
        <w:rPr>
          <w:sz w:val="28"/>
          <w:szCs w:val="28"/>
        </w:rPr>
        <w:t>3.3.4.5</w:t>
      </w:r>
      <w:r>
        <w:rPr>
          <w:sz w:val="28"/>
          <w:szCs w:val="28"/>
        </w:rPr>
        <w:t>. </w:t>
      </w:r>
      <w:r w:rsidRPr="007A6152">
        <w:rPr>
          <w:sz w:val="28"/>
          <w:szCs w:val="28"/>
        </w:rPr>
        <w:t xml:space="preserve">В случае избрания заявителем способа получения результата предоставления муниципальной услуги лично и неявки заявителя в срок, указанный в расписке, специалист МФЦ на одиннадцатый рабочий день </w:t>
      </w:r>
      <w:proofErr w:type="gramStart"/>
      <w:r w:rsidRPr="007A6152">
        <w:rPr>
          <w:sz w:val="28"/>
          <w:szCs w:val="28"/>
        </w:rPr>
        <w:t>с даты выдачи</w:t>
      </w:r>
      <w:proofErr w:type="gramEnd"/>
      <w:r w:rsidRPr="007A6152">
        <w:rPr>
          <w:sz w:val="28"/>
          <w:szCs w:val="28"/>
        </w:rPr>
        <w:t xml:space="preserve"> результата, указанной в расписке:</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A6152">
        <w:rPr>
          <w:sz w:val="28"/>
          <w:szCs w:val="28"/>
        </w:rPr>
        <w:t xml:space="preserve">направляет Справку либо уведомление </w:t>
      </w:r>
      <w:proofErr w:type="gramStart"/>
      <w:r w:rsidRPr="007A6152">
        <w:rPr>
          <w:sz w:val="28"/>
          <w:szCs w:val="28"/>
        </w:rPr>
        <w:t>об отказе в выдаче Справки почтовым заказным отправлением с уведомлением о вручении по адресу</w:t>
      </w:r>
      <w:proofErr w:type="gramEnd"/>
      <w:r w:rsidRPr="007A6152">
        <w:rPr>
          <w:sz w:val="28"/>
          <w:szCs w:val="28"/>
        </w:rPr>
        <w:t>, указанному в заявлении;</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A6152">
        <w:rPr>
          <w:sz w:val="28"/>
          <w:szCs w:val="28"/>
        </w:rPr>
        <w:t>вносит в регистрационную карточку в АИС отчет о результате выполнения административных действий;</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A6152">
        <w:rPr>
          <w:sz w:val="28"/>
          <w:szCs w:val="28"/>
        </w:rPr>
        <w:t>снимает документ с контроля.</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sidRPr="007A6152">
        <w:rPr>
          <w:sz w:val="28"/>
          <w:szCs w:val="28"/>
        </w:rPr>
        <w:t>Максимальный срок выполн</w:t>
      </w:r>
      <w:r>
        <w:rPr>
          <w:sz w:val="28"/>
          <w:szCs w:val="28"/>
        </w:rPr>
        <w:t>ения административных действий –</w:t>
      </w:r>
      <w:r w:rsidRPr="007A6152">
        <w:rPr>
          <w:sz w:val="28"/>
          <w:szCs w:val="28"/>
        </w:rPr>
        <w:t xml:space="preserve"> 30 минут.</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bookmarkStart w:id="6" w:name="P807"/>
      <w:bookmarkStart w:id="7" w:name="P813"/>
      <w:bookmarkEnd w:id="6"/>
      <w:bookmarkEnd w:id="7"/>
      <w:r w:rsidRPr="007A6152">
        <w:rPr>
          <w:sz w:val="28"/>
          <w:szCs w:val="28"/>
        </w:rPr>
        <w:t>3.3.4.6</w:t>
      </w:r>
      <w:r>
        <w:rPr>
          <w:sz w:val="28"/>
          <w:szCs w:val="28"/>
        </w:rPr>
        <w:t>. </w:t>
      </w:r>
      <w:r w:rsidRPr="007A6152">
        <w:rPr>
          <w:sz w:val="28"/>
          <w:szCs w:val="28"/>
        </w:rPr>
        <w:t xml:space="preserve">Должностные лица, ответственные за выполнение каждого административного действия, входящего в состав административной </w:t>
      </w:r>
      <w:r w:rsidRPr="007A6152">
        <w:rPr>
          <w:sz w:val="28"/>
          <w:szCs w:val="28"/>
        </w:rPr>
        <w:lastRenderedPageBreak/>
        <w:t xml:space="preserve">процедуры, </w:t>
      </w:r>
      <w:r>
        <w:rPr>
          <w:sz w:val="28"/>
          <w:szCs w:val="28"/>
        </w:rPr>
        <w:t xml:space="preserve">– </w:t>
      </w:r>
      <w:r w:rsidRPr="007A6152">
        <w:rPr>
          <w:sz w:val="28"/>
          <w:szCs w:val="28"/>
        </w:rPr>
        <w:t>специали</w:t>
      </w:r>
      <w:r>
        <w:rPr>
          <w:sz w:val="28"/>
          <w:szCs w:val="28"/>
        </w:rPr>
        <w:t>ст МФЦ</w:t>
      </w:r>
      <w:r w:rsidRPr="007A6152">
        <w:rPr>
          <w:sz w:val="28"/>
          <w:szCs w:val="28"/>
        </w:rPr>
        <w:t xml:space="preserve"> (</w:t>
      </w:r>
      <w:proofErr w:type="spellStart"/>
      <w:r w:rsidRPr="007A6152">
        <w:rPr>
          <w:rFonts w:ascii="Calibri" w:hAnsi="Calibri" w:cs="Calibri"/>
          <w:sz w:val="28"/>
          <w:szCs w:val="28"/>
        </w:rPr>
        <w:fldChar w:fldCharType="begin"/>
      </w:r>
      <w:r w:rsidRPr="007A6152">
        <w:rPr>
          <w:rFonts w:ascii="Calibri" w:hAnsi="Calibri" w:cs="Calibri"/>
          <w:sz w:val="28"/>
          <w:szCs w:val="28"/>
        </w:rPr>
        <w:instrText xml:space="preserve"> HYPERLINK \l "P799" </w:instrText>
      </w:r>
      <w:r w:rsidRPr="007A6152">
        <w:rPr>
          <w:rFonts w:ascii="Calibri" w:hAnsi="Calibri" w:cs="Calibri"/>
          <w:sz w:val="28"/>
          <w:szCs w:val="28"/>
        </w:rPr>
        <w:fldChar w:fldCharType="separate"/>
      </w:r>
      <w:r>
        <w:rPr>
          <w:sz w:val="28"/>
          <w:szCs w:val="28"/>
        </w:rPr>
        <w:t>п.п</w:t>
      </w:r>
      <w:proofErr w:type="spellEnd"/>
      <w:r>
        <w:rPr>
          <w:sz w:val="28"/>
          <w:szCs w:val="28"/>
        </w:rPr>
        <w:t>. </w:t>
      </w:r>
      <w:r w:rsidRPr="007A6152">
        <w:rPr>
          <w:sz w:val="28"/>
          <w:szCs w:val="28"/>
        </w:rPr>
        <w:t>3.3.4.2</w:t>
      </w:r>
      <w:r w:rsidRPr="007A6152">
        <w:rPr>
          <w:sz w:val="28"/>
          <w:szCs w:val="28"/>
        </w:rPr>
        <w:fldChar w:fldCharType="end"/>
      </w:r>
      <w:r>
        <w:rPr>
          <w:sz w:val="28"/>
          <w:szCs w:val="28"/>
        </w:rPr>
        <w:t>-</w:t>
      </w:r>
      <w:r w:rsidRPr="007A6152">
        <w:rPr>
          <w:sz w:val="28"/>
          <w:szCs w:val="28"/>
        </w:rPr>
        <w:t xml:space="preserve">3.3.4.4.), начальник отдела приема </w:t>
      </w:r>
      <w:r>
        <w:rPr>
          <w:sz w:val="28"/>
          <w:szCs w:val="28"/>
        </w:rPr>
        <w:t xml:space="preserve">              </w:t>
      </w:r>
      <w:r w:rsidRPr="007A6152">
        <w:rPr>
          <w:sz w:val="28"/>
          <w:szCs w:val="28"/>
        </w:rPr>
        <w:t xml:space="preserve">и выдачи документов МФЦ </w:t>
      </w:r>
      <w:hyperlink w:anchor="P799" w:history="1">
        <w:r w:rsidRPr="007A6152">
          <w:rPr>
            <w:sz w:val="28"/>
            <w:szCs w:val="28"/>
          </w:rPr>
          <w:t>(п. 3.3.4.2)</w:t>
        </w:r>
      </w:hyperlink>
      <w:r w:rsidRPr="007A6152">
        <w:rPr>
          <w:sz w:val="28"/>
          <w:szCs w:val="28"/>
        </w:rPr>
        <w:t xml:space="preserve">, директор МФЦ </w:t>
      </w:r>
      <w:hyperlink w:anchor="P799" w:history="1">
        <w:r w:rsidRPr="007A6152">
          <w:rPr>
            <w:sz w:val="28"/>
            <w:szCs w:val="28"/>
          </w:rPr>
          <w:t>(п. 3.3</w:t>
        </w:r>
        <w:r>
          <w:rPr>
            <w:sz w:val="28"/>
            <w:szCs w:val="28"/>
          </w:rPr>
          <w:t>.4.2</w:t>
        </w:r>
        <w:r w:rsidRPr="007A6152">
          <w:rPr>
            <w:sz w:val="28"/>
            <w:szCs w:val="28"/>
          </w:rPr>
          <w:t>)</w:t>
        </w:r>
      </w:hyperlink>
      <w:r w:rsidRPr="007A6152">
        <w:rPr>
          <w:sz w:val="28"/>
          <w:szCs w:val="28"/>
        </w:rPr>
        <w:t>.</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sidRPr="007A6152">
        <w:rPr>
          <w:sz w:val="28"/>
          <w:szCs w:val="28"/>
        </w:rPr>
        <w:t>3.3.4.7</w:t>
      </w:r>
      <w:r>
        <w:rPr>
          <w:sz w:val="28"/>
          <w:szCs w:val="28"/>
        </w:rPr>
        <w:t>. </w:t>
      </w:r>
      <w:r w:rsidRPr="007A6152">
        <w:rPr>
          <w:sz w:val="28"/>
          <w:szCs w:val="28"/>
        </w:rPr>
        <w:t>Крит</w:t>
      </w:r>
      <w:r>
        <w:rPr>
          <w:sz w:val="28"/>
          <w:szCs w:val="28"/>
        </w:rPr>
        <w:t>ериями принятия решения являю</w:t>
      </w:r>
      <w:r w:rsidRPr="007A6152">
        <w:rPr>
          <w:sz w:val="28"/>
          <w:szCs w:val="28"/>
        </w:rPr>
        <w:t>тся прибытие (неприбытие) заявителя в МФЦ, способ получения результата предоставления муниципальной услуги, указанный в заявлении.</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sidRPr="007A6152">
        <w:rPr>
          <w:sz w:val="28"/>
          <w:szCs w:val="28"/>
        </w:rPr>
        <w:t>3.3.4.8.</w:t>
      </w:r>
      <w:r>
        <w:rPr>
          <w:sz w:val="28"/>
          <w:szCs w:val="28"/>
        </w:rPr>
        <w:t> </w:t>
      </w:r>
      <w:r w:rsidRPr="007A6152">
        <w:rPr>
          <w:sz w:val="28"/>
          <w:szCs w:val="28"/>
        </w:rPr>
        <w:t>Результат административной процедуры и порядок передачи результата.</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sidRPr="007A6152">
        <w:rPr>
          <w:sz w:val="28"/>
          <w:szCs w:val="28"/>
        </w:rPr>
        <w:t>3.3.4.8</w:t>
      </w:r>
      <w:r>
        <w:rPr>
          <w:sz w:val="28"/>
          <w:szCs w:val="28"/>
        </w:rPr>
        <w:t>.1. Результатом</w:t>
      </w:r>
      <w:r w:rsidRPr="007A6152">
        <w:rPr>
          <w:sz w:val="28"/>
          <w:szCs w:val="28"/>
        </w:rPr>
        <w:t xml:space="preserve"> административной процедуры являются:</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A6152">
        <w:rPr>
          <w:sz w:val="28"/>
          <w:szCs w:val="28"/>
        </w:rPr>
        <w:t xml:space="preserve">регистрация Справки либо уведомления об отказе в выдаче Справки </w:t>
      </w:r>
      <w:r>
        <w:rPr>
          <w:sz w:val="28"/>
          <w:szCs w:val="28"/>
        </w:rPr>
        <w:t xml:space="preserve">              </w:t>
      </w:r>
      <w:r w:rsidRPr="007A6152">
        <w:rPr>
          <w:sz w:val="28"/>
          <w:szCs w:val="28"/>
        </w:rPr>
        <w:t>в АИС;</w:t>
      </w:r>
    </w:p>
    <w:p w:rsidR="00060929" w:rsidRPr="002A246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A6152">
        <w:rPr>
          <w:sz w:val="28"/>
          <w:szCs w:val="28"/>
        </w:rPr>
        <w:t>выдача (направление)</w:t>
      </w:r>
      <w:r w:rsidRPr="002A2469">
        <w:rPr>
          <w:sz w:val="28"/>
          <w:szCs w:val="28"/>
        </w:rPr>
        <w:t xml:space="preserve"> заявителю Справки либо уведомления об отказе </w:t>
      </w:r>
      <w:r>
        <w:rPr>
          <w:sz w:val="28"/>
          <w:szCs w:val="28"/>
        </w:rPr>
        <w:t xml:space="preserve">           </w:t>
      </w:r>
      <w:r w:rsidRPr="002A2469">
        <w:rPr>
          <w:sz w:val="28"/>
          <w:szCs w:val="28"/>
        </w:rPr>
        <w:t>в выдаче Справки;</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2A2469">
        <w:rPr>
          <w:sz w:val="28"/>
          <w:szCs w:val="28"/>
        </w:rPr>
        <w:t>снятие документа с контроля в АИС</w:t>
      </w:r>
      <w:r>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3.3.4.6.2. Порядок передачи результата:</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Справка </w:t>
      </w:r>
      <w:r w:rsidRPr="002A2469">
        <w:rPr>
          <w:sz w:val="28"/>
          <w:szCs w:val="28"/>
        </w:rPr>
        <w:t xml:space="preserve">либо </w:t>
      </w:r>
      <w:r>
        <w:rPr>
          <w:sz w:val="28"/>
          <w:szCs w:val="28"/>
        </w:rPr>
        <w:t>уведомление</w:t>
      </w:r>
      <w:r w:rsidRPr="002A2469">
        <w:rPr>
          <w:sz w:val="28"/>
          <w:szCs w:val="28"/>
        </w:rPr>
        <w:t xml:space="preserve"> об отказе в выдаче Справки</w:t>
      </w:r>
      <w:r>
        <w:rPr>
          <w:sz w:val="28"/>
          <w:szCs w:val="28"/>
        </w:rPr>
        <w:t>:</w:t>
      </w:r>
    </w:p>
    <w:p w:rsidR="00060929" w:rsidRPr="007A6152" w:rsidRDefault="00060929" w:rsidP="00060929">
      <w:pPr>
        <w:widowControl w:val="0"/>
        <w:tabs>
          <w:tab w:val="left" w:pos="709"/>
          <w:tab w:val="left" w:pos="993"/>
        </w:tabs>
        <w:autoSpaceDE w:val="0"/>
        <w:autoSpaceDN w:val="0"/>
        <w:adjustRightInd w:val="0"/>
        <w:jc w:val="both"/>
        <w:rPr>
          <w:sz w:val="28"/>
          <w:szCs w:val="28"/>
        </w:rPr>
      </w:pPr>
      <w:r>
        <w:rPr>
          <w:color w:val="C00000"/>
          <w:sz w:val="28"/>
          <w:szCs w:val="28"/>
        </w:rPr>
        <w:tab/>
      </w:r>
      <w:r>
        <w:rPr>
          <w:sz w:val="28"/>
          <w:szCs w:val="28"/>
        </w:rPr>
        <w:t>– </w:t>
      </w:r>
      <w:r w:rsidRPr="007A6152">
        <w:rPr>
          <w:sz w:val="28"/>
          <w:szCs w:val="28"/>
        </w:rPr>
        <w:t xml:space="preserve">выдается заявителю  </w:t>
      </w:r>
      <w:r>
        <w:rPr>
          <w:sz w:val="28"/>
          <w:szCs w:val="28"/>
        </w:rPr>
        <w:t xml:space="preserve">(представителю заявителя)  в МФЦ; </w:t>
      </w:r>
      <w:r w:rsidRPr="007A6152">
        <w:rPr>
          <w:sz w:val="28"/>
          <w:szCs w:val="28"/>
        </w:rPr>
        <w:t xml:space="preserve"> </w:t>
      </w:r>
    </w:p>
    <w:p w:rsidR="00060929" w:rsidRPr="007A6152" w:rsidRDefault="00060929" w:rsidP="00060929">
      <w:pPr>
        <w:widowControl w:val="0"/>
        <w:tabs>
          <w:tab w:val="left" w:pos="567"/>
        </w:tabs>
        <w:autoSpaceDE w:val="0"/>
        <w:autoSpaceDN w:val="0"/>
        <w:spacing w:before="220"/>
        <w:ind w:firstLine="709"/>
        <w:contextualSpacing/>
        <w:jc w:val="both"/>
        <w:rPr>
          <w:strike/>
          <w:sz w:val="28"/>
          <w:szCs w:val="28"/>
        </w:rPr>
      </w:pPr>
      <w:r>
        <w:rPr>
          <w:sz w:val="28"/>
          <w:szCs w:val="28"/>
        </w:rPr>
        <w:t>– </w:t>
      </w:r>
      <w:r w:rsidRPr="007A6152">
        <w:rPr>
          <w:sz w:val="28"/>
          <w:szCs w:val="28"/>
        </w:rPr>
        <w:t xml:space="preserve">направляется заказным почтовым отправлением с уведомлением </w:t>
      </w:r>
      <w:r>
        <w:rPr>
          <w:sz w:val="28"/>
          <w:szCs w:val="28"/>
        </w:rPr>
        <w:t xml:space="preserve">                       </w:t>
      </w:r>
      <w:r w:rsidRPr="007A6152">
        <w:rPr>
          <w:sz w:val="28"/>
          <w:szCs w:val="28"/>
        </w:rPr>
        <w:t>о вручении по адресу, указанному в заявлении.</w:t>
      </w:r>
    </w:p>
    <w:p w:rsidR="00060929" w:rsidRPr="00055723" w:rsidRDefault="00060929" w:rsidP="00060929">
      <w:pPr>
        <w:widowControl w:val="0"/>
        <w:tabs>
          <w:tab w:val="left" w:pos="567"/>
        </w:tabs>
        <w:autoSpaceDE w:val="0"/>
        <w:autoSpaceDN w:val="0"/>
        <w:spacing w:before="220"/>
        <w:ind w:firstLine="567"/>
        <w:contextualSpacing/>
        <w:jc w:val="both"/>
        <w:rPr>
          <w:sz w:val="28"/>
          <w:szCs w:val="28"/>
        </w:rPr>
      </w:pPr>
      <w:r w:rsidRPr="007A6152">
        <w:rPr>
          <w:sz w:val="28"/>
          <w:szCs w:val="28"/>
        </w:rPr>
        <w:t>3.3.4.7.</w:t>
      </w:r>
      <w:r>
        <w:rPr>
          <w:sz w:val="28"/>
          <w:szCs w:val="28"/>
        </w:rPr>
        <w:t> </w:t>
      </w:r>
      <w:r w:rsidRPr="007A6152">
        <w:rPr>
          <w:sz w:val="28"/>
          <w:szCs w:val="28"/>
        </w:rPr>
        <w:t>Способом фиксации результата выполнения административной процедуры, в том числе в электронной форме, являются</w:t>
      </w:r>
      <w:r w:rsidRPr="00055723">
        <w:rPr>
          <w:sz w:val="28"/>
          <w:szCs w:val="28"/>
        </w:rPr>
        <w:t>:</w:t>
      </w:r>
    </w:p>
    <w:p w:rsidR="00060929" w:rsidRPr="00055723"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проставление </w:t>
      </w:r>
      <w:r w:rsidRPr="00055723">
        <w:rPr>
          <w:sz w:val="28"/>
          <w:szCs w:val="28"/>
        </w:rPr>
        <w:t>номер</w:t>
      </w:r>
      <w:r>
        <w:rPr>
          <w:sz w:val="28"/>
          <w:szCs w:val="28"/>
        </w:rPr>
        <w:t>а</w:t>
      </w:r>
      <w:r w:rsidRPr="00055723">
        <w:rPr>
          <w:sz w:val="28"/>
          <w:szCs w:val="28"/>
        </w:rPr>
        <w:t xml:space="preserve"> и дат</w:t>
      </w:r>
      <w:r>
        <w:rPr>
          <w:sz w:val="28"/>
          <w:szCs w:val="28"/>
        </w:rPr>
        <w:t>ы</w:t>
      </w:r>
      <w:r w:rsidRPr="00055723">
        <w:rPr>
          <w:sz w:val="28"/>
          <w:szCs w:val="28"/>
        </w:rPr>
        <w:t xml:space="preserve"> регистрации </w:t>
      </w:r>
      <w:r>
        <w:rPr>
          <w:sz w:val="28"/>
          <w:szCs w:val="28"/>
        </w:rPr>
        <w:t xml:space="preserve">на </w:t>
      </w:r>
      <w:r w:rsidRPr="00055723">
        <w:rPr>
          <w:sz w:val="28"/>
          <w:szCs w:val="28"/>
        </w:rPr>
        <w:t>Справк</w:t>
      </w:r>
      <w:r>
        <w:rPr>
          <w:sz w:val="28"/>
          <w:szCs w:val="28"/>
        </w:rPr>
        <w:t>е либо уведомлении</w:t>
      </w:r>
      <w:r w:rsidRPr="00055723">
        <w:rPr>
          <w:sz w:val="28"/>
          <w:szCs w:val="28"/>
        </w:rPr>
        <w:t xml:space="preserve"> об отказе в выдаче Справки</w:t>
      </w:r>
      <w:r>
        <w:rPr>
          <w:sz w:val="28"/>
          <w:szCs w:val="28"/>
        </w:rPr>
        <w:t xml:space="preserve"> в АИС</w:t>
      </w:r>
      <w:r w:rsidRPr="00055723">
        <w:rPr>
          <w:sz w:val="28"/>
          <w:szCs w:val="28"/>
        </w:rPr>
        <w:t>;</w:t>
      </w:r>
    </w:p>
    <w:p w:rsidR="00060929" w:rsidRPr="00B9340E" w:rsidRDefault="00060929" w:rsidP="00060929">
      <w:pPr>
        <w:widowControl w:val="0"/>
        <w:tabs>
          <w:tab w:val="left" w:pos="567"/>
        </w:tabs>
        <w:autoSpaceDE w:val="0"/>
        <w:autoSpaceDN w:val="0"/>
        <w:spacing w:before="220"/>
        <w:ind w:firstLine="567"/>
        <w:contextualSpacing/>
        <w:jc w:val="both"/>
        <w:rPr>
          <w:strike/>
          <w:sz w:val="28"/>
          <w:szCs w:val="28"/>
          <w:highlight w:val="red"/>
        </w:rPr>
      </w:pPr>
      <w:r>
        <w:rPr>
          <w:sz w:val="28"/>
          <w:szCs w:val="28"/>
        </w:rPr>
        <w:t xml:space="preserve">– внесение в регистрационную карточку в АИС отметки о направлении </w:t>
      </w:r>
      <w:r w:rsidRPr="00166782">
        <w:rPr>
          <w:sz w:val="28"/>
          <w:szCs w:val="28"/>
        </w:rPr>
        <w:t>(выдаче)</w:t>
      </w:r>
      <w:r>
        <w:rPr>
          <w:sz w:val="28"/>
          <w:szCs w:val="28"/>
        </w:rPr>
        <w:t xml:space="preserve">  з</w:t>
      </w:r>
      <w:r w:rsidRPr="00055723">
        <w:rPr>
          <w:sz w:val="28"/>
          <w:szCs w:val="28"/>
        </w:rPr>
        <w:t xml:space="preserve">аявителю Справки либо уведомления об отказе в выдаче Справки и снятие документа </w:t>
      </w:r>
      <w:r>
        <w:rPr>
          <w:sz w:val="28"/>
          <w:szCs w:val="28"/>
        </w:rPr>
        <w:t xml:space="preserve"> </w:t>
      </w:r>
      <w:r w:rsidRPr="00055723">
        <w:rPr>
          <w:sz w:val="28"/>
          <w:szCs w:val="28"/>
        </w:rPr>
        <w:t>с контроля</w:t>
      </w:r>
      <w:r>
        <w:rPr>
          <w:sz w:val="28"/>
          <w:szCs w:val="28"/>
        </w:rPr>
        <w:t>.</w:t>
      </w:r>
      <w:r w:rsidRPr="00055723">
        <w:rPr>
          <w:sz w:val="28"/>
          <w:szCs w:val="28"/>
        </w:rPr>
        <w:t xml:space="preserve"> </w:t>
      </w:r>
    </w:p>
    <w:p w:rsidR="00060929" w:rsidRPr="007A6152" w:rsidRDefault="00060929" w:rsidP="00060929">
      <w:pPr>
        <w:tabs>
          <w:tab w:val="left" w:pos="567"/>
        </w:tabs>
        <w:autoSpaceDE w:val="0"/>
        <w:autoSpaceDN w:val="0"/>
        <w:adjustRightInd w:val="0"/>
        <w:jc w:val="both"/>
        <w:rPr>
          <w:sz w:val="28"/>
          <w:szCs w:val="28"/>
        </w:rPr>
      </w:pPr>
      <w:r>
        <w:rPr>
          <w:sz w:val="28"/>
          <w:szCs w:val="28"/>
        </w:rPr>
        <w:t xml:space="preserve">       </w:t>
      </w:r>
      <w:r w:rsidRPr="007A6152">
        <w:rPr>
          <w:sz w:val="28"/>
          <w:szCs w:val="28"/>
        </w:rPr>
        <w:t>3.3.5</w:t>
      </w:r>
      <w:r>
        <w:rPr>
          <w:sz w:val="28"/>
          <w:szCs w:val="28"/>
        </w:rPr>
        <w:t>. </w:t>
      </w:r>
      <w:r w:rsidRPr="007A6152">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sidRPr="007A6152">
        <w:rPr>
          <w:sz w:val="28"/>
          <w:szCs w:val="28"/>
        </w:rPr>
        <w:t>Иные действия, необходимые для предоставления муниципальной услуги, не предусмотрены.</w:t>
      </w:r>
    </w:p>
    <w:p w:rsidR="00060929" w:rsidRPr="00E04B4C"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3.4. </w:t>
      </w:r>
      <w:r w:rsidRPr="00E04B4C">
        <w:rPr>
          <w:sz w:val="28"/>
          <w:szCs w:val="28"/>
        </w:rPr>
        <w:t xml:space="preserve">Порядок исправления допущенных опечаток и ошибок в выданных </w:t>
      </w:r>
      <w:r>
        <w:rPr>
          <w:sz w:val="28"/>
          <w:szCs w:val="28"/>
        </w:rPr>
        <w:t xml:space="preserve">                </w:t>
      </w:r>
      <w:r w:rsidRPr="00E04B4C">
        <w:rPr>
          <w:sz w:val="28"/>
          <w:szCs w:val="28"/>
        </w:rPr>
        <w:t>в результате предоставления муниципальной услуги документах.</w:t>
      </w:r>
    </w:p>
    <w:p w:rsidR="00060929" w:rsidRPr="00E04B4C"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3.4.1. </w:t>
      </w:r>
      <w:proofErr w:type="gramStart"/>
      <w:r w:rsidRPr="00E04B4C">
        <w:rPr>
          <w:sz w:val="28"/>
          <w:szCs w:val="28"/>
        </w:rPr>
        <w:t xml:space="preserve">В случае если в выданных в результате предоставления муниципальной услуги </w:t>
      </w:r>
      <w:r>
        <w:rPr>
          <w:sz w:val="28"/>
          <w:szCs w:val="28"/>
        </w:rPr>
        <w:t>документах допущены опечатки и/или</w:t>
      </w:r>
      <w:r w:rsidRPr="00E04B4C">
        <w:rPr>
          <w:sz w:val="28"/>
          <w:szCs w:val="28"/>
        </w:rPr>
        <w:t xml:space="preserve"> ошибки, то заявитель вправе представить заявление (в произвольной форме) </w:t>
      </w:r>
      <w:r>
        <w:rPr>
          <w:sz w:val="28"/>
          <w:szCs w:val="28"/>
        </w:rPr>
        <w:t xml:space="preserve">                                   </w:t>
      </w:r>
      <w:r w:rsidRPr="00E04B4C">
        <w:rPr>
          <w:sz w:val="28"/>
          <w:szCs w:val="28"/>
        </w:rPr>
        <w:t>о необходимости исправления допущенных о</w:t>
      </w:r>
      <w:r>
        <w:rPr>
          <w:sz w:val="28"/>
          <w:szCs w:val="28"/>
        </w:rPr>
        <w:t>печаток и/или ошибок (далее – з</w:t>
      </w:r>
      <w:r w:rsidRPr="00E04B4C">
        <w:rPr>
          <w:sz w:val="28"/>
          <w:szCs w:val="28"/>
        </w:rPr>
        <w:t>аявление) с изложе</w:t>
      </w:r>
      <w:r>
        <w:rPr>
          <w:sz w:val="28"/>
          <w:szCs w:val="28"/>
        </w:rPr>
        <w:t>нием сути допущенных опечаток и/или</w:t>
      </w:r>
      <w:r w:rsidRPr="00E04B4C">
        <w:rPr>
          <w:sz w:val="28"/>
          <w:szCs w:val="28"/>
        </w:rPr>
        <w:t xml:space="preserve"> ошибок </w:t>
      </w:r>
      <w:r>
        <w:rPr>
          <w:sz w:val="28"/>
          <w:szCs w:val="28"/>
        </w:rPr>
        <w:t xml:space="preserve">                           </w:t>
      </w:r>
      <w:r w:rsidRPr="00E04B4C">
        <w:rPr>
          <w:sz w:val="28"/>
          <w:szCs w:val="28"/>
        </w:rPr>
        <w:t xml:space="preserve">и приложением копии документа, </w:t>
      </w:r>
      <w:r>
        <w:rPr>
          <w:sz w:val="28"/>
          <w:szCs w:val="28"/>
        </w:rPr>
        <w:t>содержащего опечатки и/</w:t>
      </w:r>
      <w:r w:rsidRPr="00E04B4C">
        <w:rPr>
          <w:sz w:val="28"/>
          <w:szCs w:val="28"/>
        </w:rPr>
        <w:t>или ошибки, следующими способами:</w:t>
      </w:r>
      <w:proofErr w:type="gramEnd"/>
    </w:p>
    <w:p w:rsidR="00060929" w:rsidRPr="00E04B4C"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лично (</w:t>
      </w:r>
      <w:r w:rsidRPr="00E04B4C">
        <w:rPr>
          <w:sz w:val="28"/>
          <w:szCs w:val="28"/>
        </w:rPr>
        <w:t>через представителя) в Администрацию через МФЦ;</w:t>
      </w:r>
    </w:p>
    <w:p w:rsidR="00060929" w:rsidRPr="00E04B4C" w:rsidRDefault="00060929" w:rsidP="00060929">
      <w:pPr>
        <w:widowControl w:val="0"/>
        <w:tabs>
          <w:tab w:val="left" w:pos="567"/>
        </w:tabs>
        <w:autoSpaceDE w:val="0"/>
        <w:autoSpaceDN w:val="0"/>
        <w:spacing w:before="220"/>
        <w:ind w:firstLine="567"/>
        <w:contextualSpacing/>
        <w:jc w:val="both"/>
        <w:rPr>
          <w:sz w:val="28"/>
          <w:szCs w:val="28"/>
        </w:rPr>
      </w:pPr>
      <w:r w:rsidRPr="00E04B4C">
        <w:rPr>
          <w:sz w:val="28"/>
          <w:szCs w:val="28"/>
        </w:rPr>
        <w:t>– направить почтовым отправлением в Администрацию;</w:t>
      </w:r>
    </w:p>
    <w:p w:rsidR="00060929" w:rsidRPr="00E04B4C" w:rsidRDefault="00060929" w:rsidP="00060929">
      <w:pPr>
        <w:widowControl w:val="0"/>
        <w:tabs>
          <w:tab w:val="left" w:pos="567"/>
        </w:tabs>
        <w:autoSpaceDE w:val="0"/>
        <w:autoSpaceDN w:val="0"/>
        <w:spacing w:before="220"/>
        <w:ind w:firstLine="567"/>
        <w:contextualSpacing/>
        <w:jc w:val="both"/>
        <w:rPr>
          <w:sz w:val="28"/>
          <w:szCs w:val="28"/>
        </w:rPr>
      </w:pPr>
      <w:r w:rsidRPr="00E04B4C">
        <w:rPr>
          <w:sz w:val="28"/>
          <w:szCs w:val="28"/>
        </w:rPr>
        <w:t>– направить  по электронной почте mfc@klgd.ru.</w:t>
      </w:r>
    </w:p>
    <w:p w:rsidR="00060929" w:rsidRPr="00E04B4C"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3.4.2. </w:t>
      </w:r>
      <w:proofErr w:type="gramStart"/>
      <w:r>
        <w:rPr>
          <w:sz w:val="28"/>
          <w:szCs w:val="28"/>
        </w:rPr>
        <w:t>Рассмотрение з</w:t>
      </w:r>
      <w:r w:rsidRPr="00E04B4C">
        <w:rPr>
          <w:sz w:val="28"/>
          <w:szCs w:val="28"/>
        </w:rPr>
        <w:t>аявления Администрацией, исправление</w:t>
      </w:r>
      <w:r>
        <w:rPr>
          <w:sz w:val="28"/>
          <w:szCs w:val="28"/>
        </w:rPr>
        <w:t xml:space="preserve"> Отделом допущенных опечаток и/или</w:t>
      </w:r>
      <w:r w:rsidRPr="00E04B4C">
        <w:rPr>
          <w:sz w:val="28"/>
          <w:szCs w:val="28"/>
        </w:rPr>
        <w:t xml:space="preserve"> ошибок в выданных в результате предоставления </w:t>
      </w:r>
      <w:r w:rsidRPr="00E04B4C">
        <w:rPr>
          <w:sz w:val="28"/>
          <w:szCs w:val="28"/>
        </w:rPr>
        <w:lastRenderedPageBreak/>
        <w:t>муниципальной услуги документах и выдача (направление) заявителю результата предоставления муниципальной услуги после исправл</w:t>
      </w:r>
      <w:r>
        <w:rPr>
          <w:sz w:val="28"/>
          <w:szCs w:val="28"/>
        </w:rPr>
        <w:t>ения допущенных опечаток и/или</w:t>
      </w:r>
      <w:r w:rsidRPr="00E04B4C">
        <w:rPr>
          <w:sz w:val="28"/>
          <w:szCs w:val="28"/>
        </w:rPr>
        <w:t xml:space="preserve"> ошибок осуществляются в течение 5 р</w:t>
      </w:r>
      <w:r>
        <w:rPr>
          <w:sz w:val="28"/>
          <w:szCs w:val="28"/>
        </w:rPr>
        <w:t>абочих дней со дня регистрации з</w:t>
      </w:r>
      <w:r w:rsidRPr="00E04B4C">
        <w:rPr>
          <w:sz w:val="28"/>
          <w:szCs w:val="28"/>
        </w:rPr>
        <w:t>аявления.</w:t>
      </w:r>
      <w:proofErr w:type="gramEnd"/>
    </w:p>
    <w:p w:rsidR="00060929" w:rsidRPr="00E04B4C" w:rsidRDefault="00060929" w:rsidP="00060929">
      <w:pPr>
        <w:widowControl w:val="0"/>
        <w:tabs>
          <w:tab w:val="left" w:pos="567"/>
        </w:tabs>
        <w:autoSpaceDE w:val="0"/>
        <w:autoSpaceDN w:val="0"/>
        <w:spacing w:before="220"/>
        <w:ind w:firstLine="567"/>
        <w:contextualSpacing/>
        <w:jc w:val="both"/>
        <w:rPr>
          <w:sz w:val="28"/>
          <w:szCs w:val="28"/>
        </w:rPr>
      </w:pPr>
      <w:r w:rsidRPr="00E04B4C">
        <w:rPr>
          <w:sz w:val="28"/>
          <w:szCs w:val="28"/>
        </w:rPr>
        <w:t>3.4.3. Способ получения результата предоставления муниципальной услуги после исп</w:t>
      </w:r>
      <w:r>
        <w:rPr>
          <w:sz w:val="28"/>
          <w:szCs w:val="28"/>
        </w:rPr>
        <w:t>равления допущенных опечаток и/или</w:t>
      </w:r>
      <w:r w:rsidRPr="00E04B4C">
        <w:rPr>
          <w:sz w:val="28"/>
          <w:szCs w:val="28"/>
        </w:rPr>
        <w:t xml:space="preserve"> ошибок:</w:t>
      </w:r>
    </w:p>
    <w:p w:rsidR="00060929" w:rsidRPr="00E04B4C" w:rsidRDefault="00060929" w:rsidP="00060929">
      <w:pPr>
        <w:widowControl w:val="0"/>
        <w:tabs>
          <w:tab w:val="left" w:pos="567"/>
        </w:tabs>
        <w:autoSpaceDE w:val="0"/>
        <w:autoSpaceDN w:val="0"/>
        <w:spacing w:before="220"/>
        <w:ind w:firstLine="567"/>
        <w:contextualSpacing/>
        <w:jc w:val="both"/>
        <w:rPr>
          <w:sz w:val="28"/>
          <w:szCs w:val="28"/>
        </w:rPr>
      </w:pPr>
      <w:r w:rsidRPr="00E04B4C">
        <w:rPr>
          <w:sz w:val="28"/>
          <w:szCs w:val="28"/>
        </w:rPr>
        <w:t>– в МФЦ лично либо через представителя;</w:t>
      </w:r>
    </w:p>
    <w:p w:rsidR="00060929" w:rsidRPr="00E04B4C" w:rsidRDefault="00060929" w:rsidP="00060929">
      <w:pPr>
        <w:widowControl w:val="0"/>
        <w:tabs>
          <w:tab w:val="left" w:pos="567"/>
        </w:tabs>
        <w:autoSpaceDE w:val="0"/>
        <w:autoSpaceDN w:val="0"/>
        <w:spacing w:before="220"/>
        <w:ind w:firstLine="567"/>
        <w:contextualSpacing/>
        <w:jc w:val="both"/>
        <w:rPr>
          <w:sz w:val="28"/>
          <w:szCs w:val="28"/>
        </w:rPr>
      </w:pPr>
      <w:r w:rsidRPr="00E04B4C">
        <w:rPr>
          <w:sz w:val="28"/>
          <w:szCs w:val="28"/>
        </w:rPr>
        <w:t>– по почте (направ</w:t>
      </w:r>
      <w:r>
        <w:rPr>
          <w:sz w:val="28"/>
          <w:szCs w:val="28"/>
        </w:rPr>
        <w:t>ляется по адресу, указанному в з</w:t>
      </w:r>
      <w:r w:rsidRPr="00E04B4C">
        <w:rPr>
          <w:sz w:val="28"/>
          <w:szCs w:val="28"/>
        </w:rPr>
        <w:t>аявлени</w:t>
      </w:r>
      <w:r>
        <w:rPr>
          <w:sz w:val="28"/>
          <w:szCs w:val="28"/>
        </w:rPr>
        <w:t>и).</w:t>
      </w:r>
    </w:p>
    <w:p w:rsidR="00060929" w:rsidRPr="001F2F3B" w:rsidRDefault="00060929" w:rsidP="00060929">
      <w:pPr>
        <w:widowControl w:val="0"/>
        <w:tabs>
          <w:tab w:val="left" w:pos="567"/>
        </w:tabs>
        <w:autoSpaceDE w:val="0"/>
        <w:autoSpaceDN w:val="0"/>
        <w:spacing w:before="220"/>
        <w:ind w:firstLine="567"/>
        <w:contextualSpacing/>
        <w:jc w:val="both"/>
        <w:rPr>
          <w:sz w:val="28"/>
          <w:szCs w:val="28"/>
        </w:rPr>
      </w:pPr>
      <w:r w:rsidRPr="00E04B4C">
        <w:rPr>
          <w:sz w:val="28"/>
          <w:szCs w:val="28"/>
        </w:rPr>
        <w:t>3.5. Административные процедуры</w:t>
      </w:r>
      <w:r>
        <w:rPr>
          <w:sz w:val="28"/>
          <w:szCs w:val="28"/>
        </w:rPr>
        <w:t>, осуществляемые Администрацией.</w:t>
      </w:r>
    </w:p>
    <w:p w:rsidR="00060929" w:rsidRPr="001E0DF2" w:rsidRDefault="00060929" w:rsidP="00060929">
      <w:pPr>
        <w:widowControl w:val="0"/>
        <w:tabs>
          <w:tab w:val="left" w:pos="567"/>
        </w:tabs>
        <w:autoSpaceDE w:val="0"/>
        <w:autoSpaceDN w:val="0"/>
        <w:spacing w:before="220"/>
        <w:ind w:firstLine="567"/>
        <w:contextualSpacing/>
        <w:jc w:val="both"/>
        <w:rPr>
          <w:sz w:val="28"/>
          <w:szCs w:val="28"/>
        </w:rPr>
      </w:pPr>
      <w:r w:rsidRPr="00E04B4C">
        <w:rPr>
          <w:sz w:val="28"/>
          <w:szCs w:val="28"/>
        </w:rPr>
        <w:t>3.5.1</w:t>
      </w:r>
      <w:r>
        <w:rPr>
          <w:sz w:val="28"/>
          <w:szCs w:val="28"/>
        </w:rPr>
        <w:t>. </w:t>
      </w:r>
      <w:r w:rsidRPr="00E04B4C">
        <w:rPr>
          <w:sz w:val="28"/>
          <w:szCs w:val="28"/>
        </w:rPr>
        <w:t>Рассмотрение</w:t>
      </w:r>
      <w:r w:rsidRPr="001D2357">
        <w:rPr>
          <w:sz w:val="28"/>
          <w:szCs w:val="28"/>
        </w:rPr>
        <w:t xml:space="preserve"> </w:t>
      </w:r>
      <w:r w:rsidRPr="00ED67D3">
        <w:rPr>
          <w:sz w:val="28"/>
          <w:szCs w:val="28"/>
        </w:rPr>
        <w:t>заявления</w:t>
      </w:r>
      <w:r w:rsidRPr="00DD141F">
        <w:rPr>
          <w:color w:val="FF0000"/>
          <w:sz w:val="28"/>
          <w:szCs w:val="28"/>
        </w:rPr>
        <w:t xml:space="preserve"> </w:t>
      </w:r>
      <w:r>
        <w:rPr>
          <w:sz w:val="28"/>
          <w:szCs w:val="28"/>
        </w:rPr>
        <w:t>и</w:t>
      </w:r>
      <w:r w:rsidRPr="001D2357">
        <w:rPr>
          <w:sz w:val="28"/>
          <w:szCs w:val="28"/>
        </w:rPr>
        <w:t xml:space="preserve"> документов начальником Отдела, назначение ответственного исполнителя</w:t>
      </w:r>
      <w:r>
        <w:rPr>
          <w:sz w:val="28"/>
          <w:szCs w:val="28"/>
        </w:rPr>
        <w:t xml:space="preserve">, </w:t>
      </w:r>
      <w:r w:rsidRPr="001E0DF2">
        <w:rPr>
          <w:sz w:val="28"/>
          <w:szCs w:val="28"/>
        </w:rPr>
        <w:t xml:space="preserve">передача ему </w:t>
      </w:r>
      <w:r>
        <w:rPr>
          <w:sz w:val="28"/>
          <w:szCs w:val="28"/>
        </w:rPr>
        <w:t xml:space="preserve">заявления и </w:t>
      </w:r>
      <w:r w:rsidRPr="001E0DF2">
        <w:rPr>
          <w:sz w:val="28"/>
          <w:szCs w:val="28"/>
        </w:rPr>
        <w:t>документов.</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3.5</w:t>
      </w:r>
      <w:r w:rsidRPr="001D2357">
        <w:rPr>
          <w:sz w:val="28"/>
          <w:szCs w:val="28"/>
        </w:rPr>
        <w:t>.</w:t>
      </w:r>
      <w:r>
        <w:rPr>
          <w:sz w:val="28"/>
          <w:szCs w:val="28"/>
        </w:rPr>
        <w:t>1.1. </w:t>
      </w:r>
      <w:r w:rsidRPr="001D2357">
        <w:rPr>
          <w:sz w:val="28"/>
          <w:szCs w:val="28"/>
        </w:rPr>
        <w:t xml:space="preserve">Основанием для начала административной процедуры является </w:t>
      </w:r>
      <w:r w:rsidRPr="00ED67D3">
        <w:rPr>
          <w:sz w:val="28"/>
          <w:szCs w:val="28"/>
        </w:rPr>
        <w:t>получен</w:t>
      </w:r>
      <w:r>
        <w:rPr>
          <w:sz w:val="28"/>
          <w:szCs w:val="28"/>
        </w:rPr>
        <w:t>ие начальником Отдела</w:t>
      </w:r>
      <w:r w:rsidRPr="001D2357">
        <w:rPr>
          <w:sz w:val="28"/>
          <w:szCs w:val="28"/>
        </w:rPr>
        <w:t xml:space="preserve"> зарегистрированн</w:t>
      </w:r>
      <w:r>
        <w:rPr>
          <w:sz w:val="28"/>
          <w:szCs w:val="28"/>
        </w:rPr>
        <w:t>ого</w:t>
      </w:r>
      <w:r w:rsidRPr="001D2357">
        <w:rPr>
          <w:sz w:val="28"/>
          <w:szCs w:val="28"/>
        </w:rPr>
        <w:t xml:space="preserve"> </w:t>
      </w:r>
      <w:r w:rsidRPr="00ED67D3">
        <w:rPr>
          <w:sz w:val="28"/>
          <w:szCs w:val="28"/>
        </w:rPr>
        <w:t>заявлени</w:t>
      </w:r>
      <w:r>
        <w:rPr>
          <w:sz w:val="28"/>
          <w:szCs w:val="28"/>
        </w:rPr>
        <w:t>я</w:t>
      </w:r>
      <w:r w:rsidRPr="00DD141F">
        <w:rPr>
          <w:color w:val="FF0000"/>
          <w:sz w:val="28"/>
          <w:szCs w:val="28"/>
        </w:rPr>
        <w:t xml:space="preserve"> </w:t>
      </w:r>
      <w:r w:rsidRPr="001D2357">
        <w:rPr>
          <w:sz w:val="28"/>
          <w:szCs w:val="28"/>
        </w:rPr>
        <w:t>с комплектом документов.</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3.5.1</w:t>
      </w:r>
      <w:r w:rsidRPr="001D2357">
        <w:rPr>
          <w:sz w:val="28"/>
          <w:szCs w:val="28"/>
        </w:rPr>
        <w:t>.2. Начальник Отдела:</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рассматривает поступивш</w:t>
      </w:r>
      <w:r>
        <w:rPr>
          <w:sz w:val="28"/>
          <w:szCs w:val="28"/>
        </w:rPr>
        <w:t xml:space="preserve">ее </w:t>
      </w:r>
      <w:r w:rsidRPr="00ED67D3">
        <w:rPr>
          <w:sz w:val="28"/>
          <w:szCs w:val="28"/>
        </w:rPr>
        <w:t>заявление</w:t>
      </w:r>
      <w:r w:rsidRPr="00DD141F">
        <w:rPr>
          <w:color w:val="FF0000"/>
          <w:sz w:val="28"/>
          <w:szCs w:val="28"/>
        </w:rPr>
        <w:t xml:space="preserve"> </w:t>
      </w:r>
      <w:r>
        <w:rPr>
          <w:sz w:val="28"/>
          <w:szCs w:val="28"/>
        </w:rPr>
        <w:t>и документы</w:t>
      </w:r>
      <w:r w:rsidRPr="001D2357">
        <w:rPr>
          <w:sz w:val="28"/>
          <w:szCs w:val="28"/>
        </w:rPr>
        <w:t>, назначает специалиста Отдела, ответственного за предоставлен</w:t>
      </w:r>
      <w:r>
        <w:rPr>
          <w:sz w:val="28"/>
          <w:szCs w:val="28"/>
        </w:rPr>
        <w:t>ие муниципальной услуги (далее –</w:t>
      </w:r>
      <w:r w:rsidRPr="001D2357">
        <w:rPr>
          <w:sz w:val="28"/>
          <w:szCs w:val="28"/>
        </w:rPr>
        <w:t xml:space="preserve"> специалист Отдела);</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1D2357">
        <w:rPr>
          <w:sz w:val="28"/>
          <w:szCs w:val="28"/>
        </w:rPr>
        <w:t>вносит резолюцию и фамилию специалиста Отдела в регистрационную карточку в СЭД;</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1D2357">
        <w:rPr>
          <w:sz w:val="28"/>
          <w:szCs w:val="28"/>
        </w:rPr>
        <w:t>направляет регистрационную карточку в СЭД специалисту Отдела;</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1D2357">
        <w:rPr>
          <w:sz w:val="28"/>
          <w:szCs w:val="28"/>
        </w:rPr>
        <w:t>передает заявление с комплекто</w:t>
      </w:r>
      <w:r>
        <w:rPr>
          <w:sz w:val="28"/>
          <w:szCs w:val="28"/>
        </w:rPr>
        <w:t>м документов специалисту Отдела;</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вносит отчет в регистрационную карточку в СЭД.</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Максимальный срок выполнени</w:t>
      </w:r>
      <w:r>
        <w:rPr>
          <w:sz w:val="28"/>
          <w:szCs w:val="28"/>
        </w:rPr>
        <w:t>я административных действий – 1 час.</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3.</w:t>
      </w:r>
      <w:r>
        <w:rPr>
          <w:sz w:val="28"/>
          <w:szCs w:val="28"/>
        </w:rPr>
        <w:t>5.1.3. </w:t>
      </w:r>
      <w:r w:rsidRPr="001D2357">
        <w:rPr>
          <w:sz w:val="28"/>
          <w:szCs w:val="28"/>
        </w:rPr>
        <w:t>Должностное лицо, ответственное за выполнение каждого административного действия, входящего в соста</w:t>
      </w:r>
      <w:r>
        <w:rPr>
          <w:sz w:val="28"/>
          <w:szCs w:val="28"/>
        </w:rPr>
        <w:t>в административной процедуры, –</w:t>
      </w:r>
      <w:r w:rsidRPr="001D2357">
        <w:rPr>
          <w:sz w:val="28"/>
          <w:szCs w:val="28"/>
        </w:rPr>
        <w:t xml:space="preserve"> начальник Отдела.</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3.</w:t>
      </w:r>
      <w:r>
        <w:rPr>
          <w:sz w:val="28"/>
          <w:szCs w:val="28"/>
        </w:rPr>
        <w:t>5.1.4. </w:t>
      </w:r>
      <w:r w:rsidRPr="001D2357">
        <w:rPr>
          <w:sz w:val="28"/>
          <w:szCs w:val="28"/>
        </w:rPr>
        <w:t xml:space="preserve">Критерием принятия решения является анализ содержания поступившего заявления о предоставлении муниципальной услуги </w:t>
      </w:r>
      <w:r>
        <w:rPr>
          <w:sz w:val="28"/>
          <w:szCs w:val="28"/>
        </w:rPr>
        <w:t xml:space="preserve">                             и </w:t>
      </w:r>
      <w:r w:rsidRPr="001D2357">
        <w:rPr>
          <w:sz w:val="28"/>
          <w:szCs w:val="28"/>
        </w:rPr>
        <w:t>документов.</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3.5.1.5. </w:t>
      </w:r>
      <w:r w:rsidRPr="001D2357">
        <w:rPr>
          <w:sz w:val="28"/>
          <w:szCs w:val="28"/>
        </w:rPr>
        <w:t>Результат административной процедуры и порядок передачи результата.</w:t>
      </w:r>
    </w:p>
    <w:p w:rsidR="00060929"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3.5.1.</w:t>
      </w:r>
      <w:r>
        <w:rPr>
          <w:sz w:val="28"/>
          <w:szCs w:val="28"/>
        </w:rPr>
        <w:t>5.1.</w:t>
      </w:r>
      <w:r w:rsidRPr="001D2357">
        <w:rPr>
          <w:sz w:val="28"/>
          <w:szCs w:val="28"/>
        </w:rPr>
        <w:t xml:space="preserve"> Результатом </w:t>
      </w:r>
      <w:r>
        <w:rPr>
          <w:sz w:val="28"/>
          <w:szCs w:val="28"/>
        </w:rPr>
        <w:t>административной процедуры являю</w:t>
      </w:r>
      <w:r w:rsidRPr="001D2357">
        <w:rPr>
          <w:sz w:val="28"/>
          <w:szCs w:val="28"/>
        </w:rPr>
        <w:t xml:space="preserve">тся </w:t>
      </w:r>
      <w:r>
        <w:rPr>
          <w:sz w:val="28"/>
          <w:szCs w:val="28"/>
        </w:rPr>
        <w:t>назначение</w:t>
      </w:r>
      <w:r w:rsidRPr="001D2357">
        <w:rPr>
          <w:sz w:val="28"/>
          <w:szCs w:val="28"/>
        </w:rPr>
        <w:t xml:space="preserve"> </w:t>
      </w:r>
      <w:r>
        <w:rPr>
          <w:sz w:val="28"/>
          <w:szCs w:val="28"/>
        </w:rPr>
        <w:t>ответственного исполнителя, передача ему заявления с комплектом документов.</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3.5.1.5.2. Порядок передачи результата:</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регистрационная карточка направляется в электронном виде специалисту Отдела через СЭД;</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заявление и комплект документов на бумажном носителе передаются специалисту Отдела лично.</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3.</w:t>
      </w:r>
      <w:r>
        <w:rPr>
          <w:sz w:val="28"/>
          <w:szCs w:val="28"/>
        </w:rPr>
        <w:t>5.1.6. Способ</w:t>
      </w:r>
      <w:r w:rsidRPr="001D2357">
        <w:rPr>
          <w:sz w:val="28"/>
          <w:szCs w:val="28"/>
        </w:rPr>
        <w:t xml:space="preserve"> фиксации результата выполнения административной процедуры</w:t>
      </w:r>
      <w:r w:rsidRPr="007A6152">
        <w:rPr>
          <w:sz w:val="28"/>
          <w:szCs w:val="28"/>
        </w:rPr>
        <w:t>, в том числе в электронной форме:</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проставление резолюции и фамилии</w:t>
      </w:r>
      <w:r w:rsidRPr="001D2357">
        <w:rPr>
          <w:sz w:val="28"/>
          <w:szCs w:val="28"/>
        </w:rPr>
        <w:t xml:space="preserve"> специалиста Отдела </w:t>
      </w:r>
      <w:r>
        <w:rPr>
          <w:sz w:val="28"/>
          <w:szCs w:val="28"/>
        </w:rPr>
        <w:t xml:space="preserve">                                     </w:t>
      </w:r>
      <w:r w:rsidRPr="001D2357">
        <w:rPr>
          <w:sz w:val="28"/>
          <w:szCs w:val="28"/>
        </w:rPr>
        <w:t>в регистрационной карточке в СЭД;</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проставление даты и времени</w:t>
      </w:r>
      <w:r w:rsidRPr="001D2357">
        <w:rPr>
          <w:sz w:val="28"/>
          <w:szCs w:val="28"/>
        </w:rPr>
        <w:t xml:space="preserve"> направления регистрационной карточки </w:t>
      </w:r>
      <w:r w:rsidRPr="001D2357">
        <w:rPr>
          <w:sz w:val="28"/>
          <w:szCs w:val="28"/>
        </w:rPr>
        <w:lastRenderedPageBreak/>
        <w:t>специалисту Отдела.</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3.5.2</w:t>
      </w:r>
      <w:r w:rsidRPr="001D2357">
        <w:rPr>
          <w:sz w:val="28"/>
          <w:szCs w:val="28"/>
        </w:rPr>
        <w:t xml:space="preserve">. </w:t>
      </w:r>
      <w:r w:rsidRPr="00E254F4">
        <w:rPr>
          <w:sz w:val="28"/>
          <w:szCs w:val="28"/>
        </w:rPr>
        <w:t xml:space="preserve">Рассмотрение </w:t>
      </w:r>
      <w:r>
        <w:rPr>
          <w:sz w:val="28"/>
          <w:szCs w:val="28"/>
        </w:rPr>
        <w:t>заявления</w:t>
      </w:r>
      <w:r w:rsidRPr="00E254F4">
        <w:rPr>
          <w:sz w:val="28"/>
          <w:szCs w:val="28"/>
        </w:rPr>
        <w:t xml:space="preserve"> </w:t>
      </w:r>
      <w:r>
        <w:rPr>
          <w:sz w:val="28"/>
          <w:szCs w:val="28"/>
        </w:rPr>
        <w:t>и</w:t>
      </w:r>
      <w:r w:rsidRPr="00E254F4">
        <w:rPr>
          <w:sz w:val="28"/>
          <w:szCs w:val="28"/>
        </w:rPr>
        <w:t xml:space="preserve"> документов ответственным исполнителем, подготовка и направление</w:t>
      </w:r>
      <w:r>
        <w:rPr>
          <w:sz w:val="28"/>
          <w:szCs w:val="28"/>
        </w:rPr>
        <w:t xml:space="preserve"> запросов, рассмотрение ответов </w:t>
      </w:r>
      <w:r w:rsidRPr="00E254F4">
        <w:rPr>
          <w:sz w:val="28"/>
          <w:szCs w:val="28"/>
        </w:rPr>
        <w:t xml:space="preserve">на запросы, проверка оснований для осуществления расчета доходов заявителя, расчет доходов заявителя, подготовка </w:t>
      </w:r>
      <w:r w:rsidRPr="007A6152">
        <w:rPr>
          <w:sz w:val="28"/>
          <w:szCs w:val="28"/>
        </w:rPr>
        <w:t>и передача  начальн</w:t>
      </w:r>
      <w:r>
        <w:rPr>
          <w:sz w:val="28"/>
          <w:szCs w:val="28"/>
        </w:rPr>
        <w:t>ику Отдела</w:t>
      </w:r>
      <w:r w:rsidRPr="007A6152">
        <w:rPr>
          <w:sz w:val="28"/>
          <w:szCs w:val="28"/>
        </w:rPr>
        <w:t xml:space="preserve"> на подпись</w:t>
      </w:r>
      <w:r w:rsidRPr="00E254F4">
        <w:rPr>
          <w:sz w:val="28"/>
          <w:szCs w:val="28"/>
        </w:rPr>
        <w:t xml:space="preserve"> проекта Спр</w:t>
      </w:r>
      <w:r>
        <w:rPr>
          <w:sz w:val="28"/>
          <w:szCs w:val="28"/>
        </w:rPr>
        <w:t>авки либо проекта уведомления об</w:t>
      </w:r>
      <w:r w:rsidRPr="00E254F4">
        <w:rPr>
          <w:sz w:val="28"/>
          <w:szCs w:val="28"/>
        </w:rPr>
        <w:t xml:space="preserve"> отказе в выдаче Справки</w:t>
      </w:r>
      <w:r>
        <w:rPr>
          <w:sz w:val="28"/>
          <w:szCs w:val="28"/>
        </w:rPr>
        <w:t>.</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3.5.2.1. </w:t>
      </w:r>
      <w:r w:rsidRPr="001D2357">
        <w:rPr>
          <w:sz w:val="28"/>
          <w:szCs w:val="28"/>
        </w:rPr>
        <w:t>Основанием для начала административной процедуры является поступивш</w:t>
      </w:r>
      <w:r>
        <w:rPr>
          <w:sz w:val="28"/>
          <w:szCs w:val="28"/>
        </w:rPr>
        <w:t>ее</w:t>
      </w:r>
      <w:r w:rsidRPr="001D2357">
        <w:rPr>
          <w:sz w:val="28"/>
          <w:szCs w:val="28"/>
        </w:rPr>
        <w:t xml:space="preserve">  специалисту Отдела </w:t>
      </w:r>
      <w:r w:rsidRPr="00ED67D3">
        <w:rPr>
          <w:sz w:val="28"/>
          <w:szCs w:val="28"/>
        </w:rPr>
        <w:t>заявление</w:t>
      </w:r>
      <w:r w:rsidRPr="001D2357">
        <w:rPr>
          <w:sz w:val="28"/>
          <w:szCs w:val="28"/>
        </w:rPr>
        <w:t xml:space="preserve"> с комплектом документов.</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bookmarkStart w:id="8" w:name="P686"/>
      <w:bookmarkEnd w:id="8"/>
      <w:r w:rsidRPr="001D2357">
        <w:rPr>
          <w:sz w:val="28"/>
          <w:szCs w:val="28"/>
        </w:rPr>
        <w:t>3.</w:t>
      </w:r>
      <w:r>
        <w:rPr>
          <w:sz w:val="28"/>
          <w:szCs w:val="28"/>
        </w:rPr>
        <w:t>5.2</w:t>
      </w:r>
      <w:r w:rsidRPr="001D2357">
        <w:rPr>
          <w:sz w:val="28"/>
          <w:szCs w:val="28"/>
        </w:rPr>
        <w:t>.2. Специалист Отдела:</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рассматривает</w:t>
      </w:r>
      <w:r w:rsidRPr="001D2357">
        <w:rPr>
          <w:sz w:val="28"/>
          <w:szCs w:val="28"/>
        </w:rPr>
        <w:t xml:space="preserve"> </w:t>
      </w:r>
      <w:r w:rsidRPr="00ED67D3">
        <w:rPr>
          <w:sz w:val="28"/>
          <w:szCs w:val="28"/>
        </w:rPr>
        <w:t>заявление</w:t>
      </w:r>
      <w:r>
        <w:rPr>
          <w:sz w:val="28"/>
          <w:szCs w:val="28"/>
        </w:rPr>
        <w:t xml:space="preserve"> и документы</w:t>
      </w:r>
      <w:r w:rsidRPr="001D2357">
        <w:rPr>
          <w:sz w:val="28"/>
          <w:szCs w:val="28"/>
        </w:rPr>
        <w:t xml:space="preserve">, проводит проверку наличия документов, указанных в </w:t>
      </w:r>
      <w:hyperlink w:anchor="P209" w:history="1">
        <w:r w:rsidRPr="001F2F3B">
          <w:rPr>
            <w:sz w:val="28"/>
            <w:szCs w:val="28"/>
          </w:rPr>
          <w:t xml:space="preserve">п. </w:t>
        </w:r>
        <w:r w:rsidRPr="00A14840">
          <w:rPr>
            <w:sz w:val="28"/>
            <w:szCs w:val="28"/>
          </w:rPr>
          <w:t>2.6</w:t>
        </w:r>
      </w:hyperlink>
      <w:r>
        <w:rPr>
          <w:sz w:val="28"/>
          <w:szCs w:val="28"/>
        </w:rPr>
        <w:t>.2</w:t>
      </w:r>
      <w:r w:rsidRPr="001F2F3B">
        <w:rPr>
          <w:sz w:val="28"/>
          <w:szCs w:val="28"/>
        </w:rPr>
        <w:t xml:space="preserve"> нас</w:t>
      </w:r>
      <w:r w:rsidRPr="001D2357">
        <w:rPr>
          <w:sz w:val="28"/>
          <w:szCs w:val="28"/>
        </w:rPr>
        <w:t>тоящего Административного регламента</w:t>
      </w:r>
      <w:r>
        <w:rPr>
          <w:sz w:val="28"/>
          <w:szCs w:val="28"/>
        </w:rPr>
        <w:t>.</w:t>
      </w:r>
    </w:p>
    <w:p w:rsidR="00060929" w:rsidRPr="0071164E" w:rsidRDefault="00060929" w:rsidP="00060929">
      <w:pPr>
        <w:widowControl w:val="0"/>
        <w:tabs>
          <w:tab w:val="left" w:pos="567"/>
        </w:tabs>
        <w:autoSpaceDE w:val="0"/>
        <w:autoSpaceDN w:val="0"/>
        <w:spacing w:before="220"/>
        <w:ind w:firstLine="567"/>
        <w:contextualSpacing/>
        <w:jc w:val="both"/>
        <w:rPr>
          <w:strike/>
          <w:sz w:val="28"/>
          <w:szCs w:val="28"/>
        </w:rPr>
      </w:pPr>
      <w:r>
        <w:rPr>
          <w:sz w:val="28"/>
          <w:szCs w:val="28"/>
        </w:rPr>
        <w:t xml:space="preserve">В случае наличия оснований для </w:t>
      </w:r>
      <w:r w:rsidRPr="0071164E">
        <w:rPr>
          <w:sz w:val="28"/>
          <w:szCs w:val="28"/>
        </w:rPr>
        <w:t>отказа в выдаче Справки, установленных в п. 2.9.2 настоящего Административного регламента:</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подготавливает и передает начальнику Отдела проект уведомления                      об отказе в выдаче Справки;</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вносит отчет в регистрационную карточку в СЭД.</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В случае отсутствия оснований </w:t>
      </w:r>
      <w:r w:rsidRPr="007A6152">
        <w:rPr>
          <w:sz w:val="28"/>
          <w:szCs w:val="28"/>
        </w:rPr>
        <w:t>для отказа в выдаче Справки:</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составляет проект запроса </w:t>
      </w:r>
      <w:r w:rsidRPr="008B0DF7">
        <w:rPr>
          <w:sz w:val="28"/>
          <w:szCs w:val="28"/>
        </w:rPr>
        <w:t>в ГКУ К</w:t>
      </w:r>
      <w:r>
        <w:rPr>
          <w:sz w:val="28"/>
          <w:szCs w:val="28"/>
        </w:rPr>
        <w:t>О «ЦЗН Калининградской области»</w:t>
      </w:r>
      <w:r w:rsidRPr="008B0DF7">
        <w:rPr>
          <w:sz w:val="28"/>
          <w:szCs w:val="28"/>
        </w:rPr>
        <w:t xml:space="preserve"> </w:t>
      </w:r>
      <w:r>
        <w:rPr>
          <w:sz w:val="28"/>
          <w:szCs w:val="28"/>
        </w:rPr>
        <w:t xml:space="preserve">                и передает его</w:t>
      </w:r>
      <w:r w:rsidRPr="00634D3D">
        <w:rPr>
          <w:sz w:val="28"/>
          <w:szCs w:val="28"/>
        </w:rPr>
        <w:t xml:space="preserve"> на подпись начальнику Отдела</w:t>
      </w:r>
      <w:r w:rsidRPr="008B0DF7">
        <w:t xml:space="preserve"> </w:t>
      </w:r>
      <w:r w:rsidRPr="008B0DF7">
        <w:rPr>
          <w:sz w:val="28"/>
          <w:szCs w:val="28"/>
        </w:rPr>
        <w:t>(в случае, если заявитель не представил документы самостоятельно)</w:t>
      </w:r>
      <w:r w:rsidRPr="00222958">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proofErr w:type="gramStart"/>
      <w:r>
        <w:rPr>
          <w:sz w:val="28"/>
          <w:szCs w:val="28"/>
        </w:rPr>
        <w:t>– </w:t>
      </w:r>
      <w:r w:rsidRPr="001D2357">
        <w:rPr>
          <w:sz w:val="28"/>
          <w:szCs w:val="28"/>
        </w:rPr>
        <w:t xml:space="preserve">направляет </w:t>
      </w:r>
      <w:r>
        <w:rPr>
          <w:sz w:val="28"/>
          <w:szCs w:val="28"/>
        </w:rPr>
        <w:t>межведомственные запросы</w:t>
      </w:r>
      <w:r w:rsidRPr="001D2357">
        <w:rPr>
          <w:sz w:val="28"/>
          <w:szCs w:val="28"/>
        </w:rPr>
        <w:t xml:space="preserve"> в электронном виде </w:t>
      </w:r>
      <w:r>
        <w:rPr>
          <w:sz w:val="28"/>
          <w:szCs w:val="28"/>
        </w:rPr>
        <w:t xml:space="preserve">                                  </w:t>
      </w:r>
      <w:r w:rsidRPr="001D2357">
        <w:rPr>
          <w:sz w:val="28"/>
          <w:szCs w:val="28"/>
        </w:rPr>
        <w:t>с использованием системы межведомственного электронного взаимодействия</w:t>
      </w:r>
      <w:r w:rsidRPr="00CD0C79">
        <w:rPr>
          <w:sz w:val="28"/>
          <w:szCs w:val="28"/>
          <w:highlight w:val="yellow"/>
        </w:rPr>
        <w:t xml:space="preserve"> </w:t>
      </w:r>
      <w:r>
        <w:rPr>
          <w:sz w:val="28"/>
          <w:szCs w:val="28"/>
          <w:highlight w:val="yellow"/>
        </w:rPr>
        <w:t xml:space="preserve">                </w:t>
      </w:r>
      <w:r w:rsidRPr="00973255">
        <w:rPr>
          <w:sz w:val="28"/>
          <w:szCs w:val="28"/>
        </w:rPr>
        <w:t xml:space="preserve">в </w:t>
      </w:r>
      <w:r>
        <w:rPr>
          <w:sz w:val="28"/>
          <w:szCs w:val="28"/>
        </w:rPr>
        <w:t>ГУ –</w:t>
      </w:r>
      <w:r w:rsidRPr="00642319">
        <w:rPr>
          <w:sz w:val="28"/>
          <w:szCs w:val="28"/>
        </w:rPr>
        <w:t xml:space="preserve"> Калининградское РО фонда социального страхования Российской Федерации</w:t>
      </w:r>
      <w:r w:rsidRPr="00973255">
        <w:rPr>
          <w:sz w:val="28"/>
          <w:szCs w:val="28"/>
        </w:rPr>
        <w:t xml:space="preserve">, </w:t>
      </w:r>
      <w:r w:rsidRPr="00204FC6">
        <w:rPr>
          <w:sz w:val="28"/>
          <w:szCs w:val="28"/>
        </w:rPr>
        <w:t>ОПФ</w:t>
      </w:r>
      <w:r>
        <w:rPr>
          <w:sz w:val="28"/>
          <w:szCs w:val="28"/>
        </w:rPr>
        <w:t>Р</w:t>
      </w:r>
      <w:r w:rsidRPr="009C44BF">
        <w:t xml:space="preserve"> </w:t>
      </w:r>
      <w:r w:rsidRPr="009C44BF">
        <w:rPr>
          <w:sz w:val="28"/>
          <w:szCs w:val="28"/>
        </w:rPr>
        <w:t>по Калининградской области</w:t>
      </w:r>
      <w:r>
        <w:rPr>
          <w:sz w:val="28"/>
          <w:szCs w:val="28"/>
        </w:rPr>
        <w:t>,</w:t>
      </w:r>
      <w:r w:rsidRPr="00DB3F29">
        <w:t xml:space="preserve"> </w:t>
      </w:r>
      <w:r w:rsidRPr="00DB3F29">
        <w:rPr>
          <w:sz w:val="28"/>
          <w:szCs w:val="28"/>
        </w:rPr>
        <w:t>отделение адресно-справочной ра</w:t>
      </w:r>
      <w:r>
        <w:rPr>
          <w:sz w:val="28"/>
          <w:szCs w:val="28"/>
        </w:rPr>
        <w:t xml:space="preserve">боты отдела по работе </w:t>
      </w:r>
      <w:r w:rsidRPr="00DB3F29">
        <w:rPr>
          <w:sz w:val="28"/>
          <w:szCs w:val="28"/>
        </w:rPr>
        <w:t>с гражданами РФ УВМ УМВД России по Калининградской области</w:t>
      </w:r>
      <w:r>
        <w:rPr>
          <w:sz w:val="28"/>
          <w:szCs w:val="28"/>
        </w:rPr>
        <w:t xml:space="preserve">,  </w:t>
      </w:r>
      <w:r w:rsidRPr="00291DF3">
        <w:rPr>
          <w:sz w:val="28"/>
          <w:szCs w:val="28"/>
        </w:rPr>
        <w:t>МИФНС России № 8 по городу Калининграду</w:t>
      </w:r>
      <w:r w:rsidRPr="008B0DF7">
        <w:t xml:space="preserve"> </w:t>
      </w:r>
      <w:r>
        <w:rPr>
          <w:sz w:val="28"/>
          <w:szCs w:val="28"/>
        </w:rPr>
        <w:t xml:space="preserve">(в случае, если заявитель </w:t>
      </w:r>
      <w:r w:rsidRPr="008B0DF7">
        <w:rPr>
          <w:sz w:val="28"/>
          <w:szCs w:val="28"/>
        </w:rPr>
        <w:t>не представил документы самостоятельно)</w:t>
      </w:r>
      <w:r>
        <w:rPr>
          <w:sz w:val="28"/>
          <w:szCs w:val="28"/>
        </w:rPr>
        <w:t>;</w:t>
      </w:r>
      <w:proofErr w:type="gramEnd"/>
    </w:p>
    <w:p w:rsidR="00060929" w:rsidRPr="00222958"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9B6778">
        <w:rPr>
          <w:sz w:val="28"/>
          <w:szCs w:val="28"/>
        </w:rPr>
        <w:t>получает необходимые сведения из</w:t>
      </w:r>
      <w:r w:rsidRPr="009B6778">
        <w:rPr>
          <w:lang w:val="x-none" w:eastAsia="x-none"/>
        </w:rPr>
        <w:t xml:space="preserve"> </w:t>
      </w:r>
      <w:r w:rsidRPr="009B6778">
        <w:rPr>
          <w:sz w:val="28"/>
          <w:szCs w:val="28"/>
          <w:lang w:eastAsia="x-none"/>
        </w:rPr>
        <w:t>базы</w:t>
      </w:r>
      <w:r>
        <w:rPr>
          <w:sz w:val="28"/>
          <w:szCs w:val="28"/>
        </w:rPr>
        <w:t xml:space="preserve"> </w:t>
      </w:r>
      <w:r w:rsidRPr="009B6778">
        <w:rPr>
          <w:sz w:val="28"/>
          <w:szCs w:val="28"/>
        </w:rPr>
        <w:t>данны</w:t>
      </w:r>
      <w:r>
        <w:rPr>
          <w:sz w:val="28"/>
          <w:szCs w:val="28"/>
        </w:rPr>
        <w:t>х АИС «Электронный социальный регистр населения Калининградской области».</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222958">
        <w:rPr>
          <w:sz w:val="28"/>
          <w:szCs w:val="28"/>
        </w:rPr>
        <w:t>Максимальный срок выполнен</w:t>
      </w:r>
      <w:r>
        <w:rPr>
          <w:sz w:val="28"/>
          <w:szCs w:val="28"/>
        </w:rPr>
        <w:t>ия административных действий – 3</w:t>
      </w:r>
      <w:r w:rsidRPr="00222958">
        <w:rPr>
          <w:sz w:val="28"/>
          <w:szCs w:val="28"/>
        </w:rPr>
        <w:t xml:space="preserve"> час</w:t>
      </w:r>
      <w:r>
        <w:rPr>
          <w:sz w:val="28"/>
          <w:szCs w:val="28"/>
        </w:rPr>
        <w:t>а</w:t>
      </w:r>
      <w:r w:rsidRPr="00222958">
        <w:rPr>
          <w:sz w:val="28"/>
          <w:szCs w:val="28"/>
        </w:rPr>
        <w:t>.</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bookmarkStart w:id="9" w:name="P695"/>
      <w:bookmarkEnd w:id="9"/>
      <w:r w:rsidRPr="001D2357">
        <w:rPr>
          <w:sz w:val="28"/>
          <w:szCs w:val="28"/>
        </w:rPr>
        <w:t>3.</w:t>
      </w:r>
      <w:r>
        <w:rPr>
          <w:sz w:val="28"/>
          <w:szCs w:val="28"/>
        </w:rPr>
        <w:t>5.2</w:t>
      </w:r>
      <w:r w:rsidRPr="001D2357">
        <w:rPr>
          <w:sz w:val="28"/>
          <w:szCs w:val="28"/>
        </w:rPr>
        <w:t>.3. Начальник Отдела:</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проверяет, при необходимости корректирует запросы</w:t>
      </w:r>
      <w:r>
        <w:rPr>
          <w:sz w:val="28"/>
          <w:szCs w:val="28"/>
        </w:rPr>
        <w:t>, подписывает их</w:t>
      </w:r>
      <w:r w:rsidRPr="001D2357">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передает подписанные запросы специалисту Отдела.</w:t>
      </w:r>
    </w:p>
    <w:p w:rsidR="00060929"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 xml:space="preserve">Максимальный срок выполнения административных действий </w:t>
      </w:r>
      <w:r>
        <w:rPr>
          <w:sz w:val="28"/>
          <w:szCs w:val="28"/>
        </w:rPr>
        <w:t>–</w:t>
      </w:r>
      <w:r w:rsidRPr="001D2357">
        <w:rPr>
          <w:sz w:val="28"/>
          <w:szCs w:val="28"/>
        </w:rPr>
        <w:t xml:space="preserve"> </w:t>
      </w:r>
      <w:r>
        <w:rPr>
          <w:sz w:val="28"/>
          <w:szCs w:val="28"/>
        </w:rPr>
        <w:t>1 час</w:t>
      </w:r>
      <w:r w:rsidRPr="001D2357">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3.5.2.4. Специалист Отдела:</w:t>
      </w:r>
    </w:p>
    <w:p w:rsidR="00060929" w:rsidRDefault="00060929" w:rsidP="00060929">
      <w:pPr>
        <w:widowControl w:val="0"/>
        <w:tabs>
          <w:tab w:val="left" w:pos="567"/>
        </w:tabs>
        <w:autoSpaceDE w:val="0"/>
        <w:autoSpaceDN w:val="0"/>
        <w:ind w:firstLine="567"/>
        <w:contextualSpacing/>
        <w:jc w:val="both"/>
        <w:rPr>
          <w:sz w:val="28"/>
          <w:szCs w:val="28"/>
        </w:rPr>
      </w:pPr>
      <w:r>
        <w:rPr>
          <w:sz w:val="28"/>
          <w:szCs w:val="28"/>
        </w:rPr>
        <w:t xml:space="preserve">– направляет запрос на бумажном носителе </w:t>
      </w:r>
      <w:r w:rsidRPr="00973255">
        <w:rPr>
          <w:sz w:val="28"/>
          <w:szCs w:val="28"/>
        </w:rPr>
        <w:t xml:space="preserve">в </w:t>
      </w:r>
      <w:r w:rsidRPr="00A01DD2">
        <w:rPr>
          <w:sz w:val="28"/>
          <w:szCs w:val="28"/>
        </w:rPr>
        <w:t>ГКУ КО «ЦЗН Калининградской области»</w:t>
      </w:r>
      <w:r>
        <w:rPr>
          <w:sz w:val="28"/>
          <w:szCs w:val="28"/>
        </w:rPr>
        <w:t>;</w:t>
      </w:r>
    </w:p>
    <w:p w:rsidR="00060929" w:rsidRPr="00222958"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после направления запросов</w:t>
      </w:r>
      <w:r w:rsidRPr="00222958">
        <w:rPr>
          <w:sz w:val="28"/>
          <w:szCs w:val="28"/>
        </w:rPr>
        <w:t xml:space="preserve"> прикрепляет </w:t>
      </w:r>
      <w:r>
        <w:rPr>
          <w:sz w:val="28"/>
          <w:szCs w:val="28"/>
        </w:rPr>
        <w:t>файлы</w:t>
      </w:r>
      <w:r w:rsidRPr="00222958">
        <w:rPr>
          <w:sz w:val="28"/>
          <w:szCs w:val="28"/>
        </w:rPr>
        <w:t xml:space="preserve"> к регистрационной карточке в СЭД.</w:t>
      </w:r>
    </w:p>
    <w:p w:rsidR="00060929" w:rsidRPr="00222958" w:rsidRDefault="00060929" w:rsidP="00060929">
      <w:pPr>
        <w:widowControl w:val="0"/>
        <w:tabs>
          <w:tab w:val="left" w:pos="567"/>
        </w:tabs>
        <w:autoSpaceDE w:val="0"/>
        <w:autoSpaceDN w:val="0"/>
        <w:spacing w:before="220"/>
        <w:ind w:firstLine="567"/>
        <w:contextualSpacing/>
        <w:jc w:val="both"/>
        <w:rPr>
          <w:sz w:val="28"/>
          <w:szCs w:val="28"/>
        </w:rPr>
      </w:pPr>
      <w:r w:rsidRPr="00222958">
        <w:rPr>
          <w:sz w:val="28"/>
          <w:szCs w:val="28"/>
        </w:rPr>
        <w:t>Максимальный срок выполнени</w:t>
      </w:r>
      <w:r>
        <w:rPr>
          <w:sz w:val="28"/>
          <w:szCs w:val="28"/>
        </w:rPr>
        <w:t>я административных действий – 1 час</w:t>
      </w:r>
      <w:r w:rsidRPr="00222958">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bookmarkStart w:id="10" w:name="P701"/>
      <w:bookmarkEnd w:id="10"/>
      <w:r w:rsidRPr="001D2357">
        <w:rPr>
          <w:sz w:val="28"/>
          <w:szCs w:val="28"/>
        </w:rPr>
        <w:t>3.</w:t>
      </w:r>
      <w:r>
        <w:rPr>
          <w:sz w:val="28"/>
          <w:szCs w:val="28"/>
        </w:rPr>
        <w:t>5.2.4.1</w:t>
      </w:r>
      <w:r w:rsidRPr="001D2357">
        <w:rPr>
          <w:sz w:val="28"/>
          <w:szCs w:val="28"/>
        </w:rPr>
        <w:t>. Специалист Отдела:</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после получения ответов на запросы прикрепляет их электронные образы к регистрационной карточке в СЭД;</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рассматривает </w:t>
      </w:r>
      <w:r w:rsidRPr="001D2357">
        <w:rPr>
          <w:sz w:val="28"/>
          <w:szCs w:val="28"/>
        </w:rPr>
        <w:t>поступившие ответы на запросы и приоб</w:t>
      </w:r>
      <w:r>
        <w:rPr>
          <w:sz w:val="28"/>
          <w:szCs w:val="28"/>
        </w:rPr>
        <w:t>щает их                           к комплекту документов заявителя.</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lastRenderedPageBreak/>
        <w:t>Неполучение (несвоевременное получение) запрошенной информации не может являться основанием для отказа в предоставлении муниципальной услуги.</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1F2F3B">
        <w:rPr>
          <w:sz w:val="28"/>
          <w:szCs w:val="28"/>
        </w:rPr>
        <w:t>прои</w:t>
      </w:r>
      <w:r>
        <w:rPr>
          <w:sz w:val="28"/>
          <w:szCs w:val="28"/>
        </w:rPr>
        <w:t>зводит расчет доходов з</w:t>
      </w:r>
      <w:r w:rsidRPr="001F2F3B">
        <w:rPr>
          <w:sz w:val="28"/>
          <w:szCs w:val="28"/>
        </w:rPr>
        <w:t>аявителя и членов его семьи</w:t>
      </w:r>
      <w:r w:rsidRPr="00170A96">
        <w:rPr>
          <w:sz w:val="28"/>
          <w:szCs w:val="28"/>
        </w:rPr>
        <w:t xml:space="preserve">, </w:t>
      </w:r>
      <w:r w:rsidRPr="001F2F3B">
        <w:rPr>
          <w:sz w:val="28"/>
          <w:szCs w:val="28"/>
        </w:rPr>
        <w:t>при этом:</w:t>
      </w:r>
    </w:p>
    <w:p w:rsidR="00060929" w:rsidRPr="00170A96" w:rsidRDefault="00060929" w:rsidP="00060929">
      <w:pPr>
        <w:widowControl w:val="0"/>
        <w:tabs>
          <w:tab w:val="left" w:pos="567"/>
        </w:tabs>
        <w:autoSpaceDE w:val="0"/>
        <w:autoSpaceDN w:val="0"/>
        <w:spacing w:before="220"/>
        <w:contextualSpacing/>
        <w:jc w:val="both"/>
        <w:rPr>
          <w:sz w:val="28"/>
          <w:szCs w:val="28"/>
        </w:rPr>
      </w:pPr>
      <w:r>
        <w:rPr>
          <w:sz w:val="28"/>
          <w:szCs w:val="28"/>
        </w:rPr>
        <w:tab/>
      </w:r>
      <w:r w:rsidRPr="00170A96">
        <w:rPr>
          <w:sz w:val="28"/>
          <w:szCs w:val="28"/>
        </w:rPr>
        <w:t>1) определяет среднемесячный доход заявителя и каждого члена его семьи путем деления суммы доходов, полученных в течение расчетного периода, на число месяцев, в течение которых они имели доходы;</w:t>
      </w:r>
    </w:p>
    <w:p w:rsidR="00060929" w:rsidRPr="00170A96" w:rsidRDefault="00060929" w:rsidP="00060929">
      <w:pPr>
        <w:widowControl w:val="0"/>
        <w:tabs>
          <w:tab w:val="left" w:pos="567"/>
        </w:tabs>
        <w:autoSpaceDE w:val="0"/>
        <w:autoSpaceDN w:val="0"/>
        <w:spacing w:before="220"/>
        <w:contextualSpacing/>
        <w:jc w:val="both"/>
        <w:rPr>
          <w:sz w:val="28"/>
          <w:szCs w:val="28"/>
        </w:rPr>
      </w:pPr>
      <w:r>
        <w:rPr>
          <w:sz w:val="28"/>
          <w:szCs w:val="28"/>
        </w:rPr>
        <w:tab/>
      </w:r>
      <w:r w:rsidRPr="00170A96">
        <w:rPr>
          <w:sz w:val="28"/>
          <w:szCs w:val="28"/>
        </w:rPr>
        <w:t>2)</w:t>
      </w:r>
      <w:r>
        <w:rPr>
          <w:sz w:val="28"/>
          <w:szCs w:val="28"/>
        </w:rPr>
        <w:t> </w:t>
      </w:r>
      <w:r w:rsidRPr="00170A96">
        <w:rPr>
          <w:sz w:val="28"/>
          <w:szCs w:val="28"/>
        </w:rPr>
        <w:t>определяет среднедушевой доход путем деления суммы среднемесячных доходов на число членов семьи;</w:t>
      </w:r>
    </w:p>
    <w:p w:rsidR="00060929" w:rsidRPr="001D2357" w:rsidRDefault="00060929" w:rsidP="00060929">
      <w:pPr>
        <w:widowControl w:val="0"/>
        <w:tabs>
          <w:tab w:val="left" w:pos="567"/>
        </w:tabs>
        <w:autoSpaceDE w:val="0"/>
        <w:autoSpaceDN w:val="0"/>
        <w:spacing w:before="220"/>
        <w:contextualSpacing/>
        <w:jc w:val="both"/>
        <w:rPr>
          <w:sz w:val="28"/>
          <w:szCs w:val="28"/>
        </w:rPr>
      </w:pPr>
      <w:r>
        <w:rPr>
          <w:sz w:val="28"/>
          <w:szCs w:val="28"/>
        </w:rPr>
        <w:tab/>
      </w:r>
      <w:r w:rsidRPr="00170A96">
        <w:rPr>
          <w:sz w:val="28"/>
          <w:szCs w:val="28"/>
        </w:rPr>
        <w:t>3) сравнивает</w:t>
      </w:r>
      <w:r w:rsidRPr="001D2357">
        <w:rPr>
          <w:sz w:val="28"/>
          <w:szCs w:val="28"/>
        </w:rPr>
        <w:t xml:space="preserve"> полученные данные с </w:t>
      </w:r>
      <w:r>
        <w:rPr>
          <w:sz w:val="28"/>
          <w:szCs w:val="28"/>
        </w:rPr>
        <w:t>одно</w:t>
      </w:r>
      <w:r w:rsidRPr="001D2357">
        <w:rPr>
          <w:sz w:val="28"/>
          <w:szCs w:val="28"/>
        </w:rPr>
        <w:t>кратной величиной прожиточного минимума на душу населения;</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A84990">
        <w:rPr>
          <w:sz w:val="28"/>
          <w:szCs w:val="28"/>
        </w:rPr>
        <w:t>готовит прое</w:t>
      </w:r>
      <w:proofErr w:type="gramStart"/>
      <w:r w:rsidRPr="00A84990">
        <w:rPr>
          <w:sz w:val="28"/>
          <w:szCs w:val="28"/>
        </w:rPr>
        <w:t>кт Спр</w:t>
      </w:r>
      <w:proofErr w:type="gramEnd"/>
      <w:r w:rsidRPr="00A84990">
        <w:rPr>
          <w:sz w:val="28"/>
          <w:szCs w:val="28"/>
        </w:rPr>
        <w:t xml:space="preserve">авки либо </w:t>
      </w:r>
      <w:r>
        <w:rPr>
          <w:sz w:val="28"/>
          <w:szCs w:val="28"/>
        </w:rPr>
        <w:t xml:space="preserve">проект </w:t>
      </w:r>
      <w:r w:rsidRPr="00A84990">
        <w:rPr>
          <w:sz w:val="28"/>
          <w:szCs w:val="28"/>
        </w:rPr>
        <w:t>уведомления об отказе в выдаче Справки</w:t>
      </w:r>
      <w:r>
        <w:rPr>
          <w:sz w:val="28"/>
          <w:szCs w:val="28"/>
        </w:rPr>
        <w:t>;</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 xml:space="preserve">передает </w:t>
      </w:r>
      <w:r>
        <w:rPr>
          <w:sz w:val="28"/>
          <w:szCs w:val="28"/>
        </w:rPr>
        <w:t xml:space="preserve">на подпись </w:t>
      </w:r>
      <w:r w:rsidRPr="001D2357">
        <w:rPr>
          <w:sz w:val="28"/>
          <w:szCs w:val="28"/>
        </w:rPr>
        <w:t>прое</w:t>
      </w:r>
      <w:proofErr w:type="gramStart"/>
      <w:r w:rsidRPr="001D2357">
        <w:rPr>
          <w:sz w:val="28"/>
          <w:szCs w:val="28"/>
        </w:rPr>
        <w:t xml:space="preserve">кт </w:t>
      </w:r>
      <w:r w:rsidRPr="00A84990">
        <w:rPr>
          <w:sz w:val="28"/>
          <w:szCs w:val="28"/>
        </w:rPr>
        <w:t>Спр</w:t>
      </w:r>
      <w:proofErr w:type="gramEnd"/>
      <w:r w:rsidRPr="00A84990">
        <w:rPr>
          <w:sz w:val="28"/>
          <w:szCs w:val="28"/>
        </w:rPr>
        <w:t xml:space="preserve">авки либо </w:t>
      </w:r>
      <w:r>
        <w:rPr>
          <w:sz w:val="28"/>
          <w:szCs w:val="28"/>
        </w:rPr>
        <w:t xml:space="preserve">проект </w:t>
      </w:r>
      <w:r w:rsidRPr="00A84990">
        <w:rPr>
          <w:sz w:val="28"/>
          <w:szCs w:val="28"/>
        </w:rPr>
        <w:t xml:space="preserve">уведомления об отказе </w:t>
      </w:r>
      <w:r>
        <w:rPr>
          <w:sz w:val="28"/>
          <w:szCs w:val="28"/>
        </w:rPr>
        <w:t xml:space="preserve">                         </w:t>
      </w:r>
      <w:r w:rsidRPr="00A84990">
        <w:rPr>
          <w:sz w:val="28"/>
          <w:szCs w:val="28"/>
        </w:rPr>
        <w:t>в выдаче Справки</w:t>
      </w:r>
      <w:r>
        <w:rPr>
          <w:sz w:val="28"/>
          <w:szCs w:val="28"/>
        </w:rPr>
        <w:t>, расчет и комплект документов з</w:t>
      </w:r>
      <w:r w:rsidRPr="001D2357">
        <w:rPr>
          <w:sz w:val="28"/>
          <w:szCs w:val="28"/>
        </w:rPr>
        <w:t>аявителя начальнику Отдела;</w:t>
      </w:r>
    </w:p>
    <w:p w:rsidR="00060929" w:rsidRPr="00170A96"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D2357">
        <w:rPr>
          <w:sz w:val="28"/>
          <w:szCs w:val="28"/>
        </w:rPr>
        <w:t xml:space="preserve">вносит в регистрационную карточку в СЭД отчет о подготовке </w:t>
      </w:r>
      <w:r>
        <w:rPr>
          <w:sz w:val="28"/>
          <w:szCs w:val="28"/>
        </w:rPr>
        <w:t xml:space="preserve">                           </w:t>
      </w:r>
      <w:r w:rsidRPr="001D2357">
        <w:rPr>
          <w:sz w:val="28"/>
          <w:szCs w:val="28"/>
        </w:rPr>
        <w:t>и пе</w:t>
      </w:r>
      <w:r>
        <w:rPr>
          <w:sz w:val="28"/>
          <w:szCs w:val="28"/>
        </w:rPr>
        <w:t xml:space="preserve">редаче начальнику Отдела </w:t>
      </w:r>
      <w:r w:rsidRPr="00170A96">
        <w:rPr>
          <w:sz w:val="28"/>
          <w:szCs w:val="28"/>
        </w:rPr>
        <w:t xml:space="preserve">проекта Справки либо </w:t>
      </w:r>
      <w:r>
        <w:rPr>
          <w:sz w:val="28"/>
          <w:szCs w:val="28"/>
        </w:rPr>
        <w:t xml:space="preserve">проект </w:t>
      </w:r>
      <w:r w:rsidRPr="00170A96">
        <w:rPr>
          <w:sz w:val="28"/>
          <w:szCs w:val="28"/>
        </w:rPr>
        <w:t>уведомления об</w:t>
      </w:r>
      <w:r>
        <w:rPr>
          <w:sz w:val="28"/>
          <w:szCs w:val="28"/>
        </w:rPr>
        <w:t xml:space="preserve"> отказе  </w:t>
      </w:r>
      <w:r w:rsidRPr="00170A96">
        <w:rPr>
          <w:sz w:val="28"/>
          <w:szCs w:val="28"/>
        </w:rPr>
        <w:t>в выдаче Справки, расчета и комплекта документов заявителя;</w:t>
      </w:r>
    </w:p>
    <w:p w:rsidR="00060929" w:rsidRPr="001A5166" w:rsidRDefault="00060929" w:rsidP="00060929">
      <w:pPr>
        <w:widowControl w:val="0"/>
        <w:tabs>
          <w:tab w:val="left" w:pos="567"/>
        </w:tabs>
        <w:autoSpaceDE w:val="0"/>
        <w:autoSpaceDN w:val="0"/>
        <w:ind w:firstLine="567"/>
        <w:contextualSpacing/>
        <w:jc w:val="both"/>
        <w:rPr>
          <w:sz w:val="28"/>
          <w:szCs w:val="28"/>
        </w:rPr>
      </w:pPr>
      <w:r>
        <w:rPr>
          <w:sz w:val="28"/>
          <w:szCs w:val="28"/>
        </w:rPr>
        <w:t>– </w:t>
      </w:r>
      <w:r w:rsidRPr="0087085E">
        <w:rPr>
          <w:sz w:val="28"/>
          <w:szCs w:val="28"/>
        </w:rPr>
        <w:t xml:space="preserve">в случае принятия решения о выдаче Справки  </w:t>
      </w:r>
      <w:r>
        <w:rPr>
          <w:sz w:val="28"/>
          <w:szCs w:val="28"/>
        </w:rPr>
        <w:t>заносит сведения</w:t>
      </w:r>
      <w:r w:rsidRPr="0087085E">
        <w:rPr>
          <w:sz w:val="28"/>
          <w:szCs w:val="28"/>
        </w:rPr>
        <w:t xml:space="preserve"> </w:t>
      </w:r>
      <w:r>
        <w:rPr>
          <w:sz w:val="28"/>
          <w:szCs w:val="28"/>
        </w:rPr>
        <w:t xml:space="preserve">                            </w:t>
      </w:r>
      <w:r w:rsidRPr="007767CF">
        <w:rPr>
          <w:sz w:val="28"/>
          <w:szCs w:val="28"/>
        </w:rPr>
        <w:t>в персональную карточку учета семьи в программном комплексе «Уч</w:t>
      </w:r>
      <w:r>
        <w:rPr>
          <w:sz w:val="28"/>
          <w:szCs w:val="28"/>
        </w:rPr>
        <w:t>е</w:t>
      </w:r>
      <w:r w:rsidRPr="007767CF">
        <w:rPr>
          <w:sz w:val="28"/>
          <w:szCs w:val="28"/>
        </w:rPr>
        <w:t>т граждан, оказавшихся в трудной жизненной ситуации, Калининградской области</w:t>
      </w:r>
      <w:r w:rsidRPr="0087085E">
        <w:rPr>
          <w:sz w:val="28"/>
          <w:szCs w:val="28"/>
        </w:rPr>
        <w:t>» автоматизированной системы «Адресная социал</w:t>
      </w:r>
      <w:r>
        <w:rPr>
          <w:sz w:val="28"/>
          <w:szCs w:val="28"/>
        </w:rPr>
        <w:t>ьная помощь»</w:t>
      </w:r>
      <w:r w:rsidRPr="0087085E">
        <w:rPr>
          <w:sz w:val="28"/>
          <w:szCs w:val="28"/>
        </w:rPr>
        <w:t>.</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Максимальный срок выполн</w:t>
      </w:r>
      <w:r>
        <w:rPr>
          <w:sz w:val="28"/>
          <w:szCs w:val="28"/>
        </w:rPr>
        <w:t>ения административных действий –</w:t>
      </w:r>
      <w:r w:rsidRPr="001D2357">
        <w:rPr>
          <w:sz w:val="28"/>
          <w:szCs w:val="28"/>
        </w:rPr>
        <w:t xml:space="preserve"> 3 часа.</w:t>
      </w:r>
    </w:p>
    <w:p w:rsidR="00060929" w:rsidRPr="001F2F3B" w:rsidRDefault="00060929" w:rsidP="00060929">
      <w:pPr>
        <w:widowControl w:val="0"/>
        <w:tabs>
          <w:tab w:val="left" w:pos="567"/>
        </w:tabs>
        <w:autoSpaceDE w:val="0"/>
        <w:autoSpaceDN w:val="0"/>
        <w:spacing w:before="220"/>
        <w:ind w:firstLine="567"/>
        <w:contextualSpacing/>
        <w:jc w:val="both"/>
        <w:rPr>
          <w:sz w:val="28"/>
          <w:szCs w:val="28"/>
        </w:rPr>
      </w:pPr>
      <w:r w:rsidRPr="007767CF">
        <w:rPr>
          <w:sz w:val="28"/>
          <w:szCs w:val="28"/>
        </w:rPr>
        <w:t>3.5.2.5</w:t>
      </w:r>
      <w:r>
        <w:rPr>
          <w:sz w:val="28"/>
          <w:szCs w:val="28"/>
        </w:rPr>
        <w:t>. </w:t>
      </w:r>
      <w:r w:rsidRPr="007767CF">
        <w:rPr>
          <w:sz w:val="28"/>
          <w:szCs w:val="28"/>
        </w:rPr>
        <w:t>Должностные лица, ответственные за выполнение каждого административного действия, входящего в со</w:t>
      </w:r>
      <w:r>
        <w:rPr>
          <w:sz w:val="28"/>
          <w:szCs w:val="28"/>
        </w:rPr>
        <w:t>став административной процедуры,</w:t>
      </w:r>
      <w:r w:rsidRPr="007767CF">
        <w:rPr>
          <w:sz w:val="28"/>
          <w:szCs w:val="28"/>
        </w:rPr>
        <w:t xml:space="preserve"> </w:t>
      </w:r>
      <w:r>
        <w:rPr>
          <w:sz w:val="28"/>
          <w:szCs w:val="28"/>
        </w:rPr>
        <w:t xml:space="preserve">– </w:t>
      </w:r>
      <w:r w:rsidRPr="007767CF">
        <w:rPr>
          <w:sz w:val="28"/>
          <w:szCs w:val="28"/>
        </w:rPr>
        <w:t>специалист</w:t>
      </w:r>
      <w:r w:rsidRPr="001D2357">
        <w:rPr>
          <w:sz w:val="28"/>
          <w:szCs w:val="28"/>
        </w:rPr>
        <w:t xml:space="preserve"> </w:t>
      </w:r>
      <w:r w:rsidRPr="001F2F3B">
        <w:rPr>
          <w:sz w:val="28"/>
          <w:szCs w:val="28"/>
        </w:rPr>
        <w:t>Отдела (</w:t>
      </w:r>
      <w:proofErr w:type="spellStart"/>
      <w:r w:rsidRPr="001F2F3B">
        <w:rPr>
          <w:rFonts w:ascii="Calibri" w:hAnsi="Calibri" w:cs="Calibri"/>
          <w:sz w:val="28"/>
          <w:szCs w:val="28"/>
        </w:rPr>
        <w:fldChar w:fldCharType="begin"/>
      </w:r>
      <w:r w:rsidRPr="001F2F3B">
        <w:rPr>
          <w:rFonts w:ascii="Calibri" w:hAnsi="Calibri" w:cs="Calibri"/>
          <w:sz w:val="28"/>
          <w:szCs w:val="28"/>
        </w:rPr>
        <w:instrText xml:space="preserve"> HYPERLINK \l "P686" </w:instrText>
      </w:r>
      <w:r w:rsidRPr="001F2F3B">
        <w:rPr>
          <w:rFonts w:ascii="Calibri" w:hAnsi="Calibri" w:cs="Calibri"/>
          <w:sz w:val="28"/>
          <w:szCs w:val="28"/>
        </w:rPr>
        <w:fldChar w:fldCharType="separate"/>
      </w:r>
      <w:r>
        <w:rPr>
          <w:sz w:val="28"/>
          <w:szCs w:val="28"/>
        </w:rPr>
        <w:t>п.п</w:t>
      </w:r>
      <w:proofErr w:type="spellEnd"/>
      <w:r>
        <w:rPr>
          <w:sz w:val="28"/>
          <w:szCs w:val="28"/>
        </w:rPr>
        <w:t>. </w:t>
      </w:r>
      <w:r w:rsidRPr="001F2F3B">
        <w:rPr>
          <w:sz w:val="28"/>
          <w:szCs w:val="28"/>
        </w:rPr>
        <w:t>3.</w:t>
      </w:r>
      <w:r>
        <w:rPr>
          <w:sz w:val="28"/>
          <w:szCs w:val="28"/>
        </w:rPr>
        <w:t>5.2.2</w:t>
      </w:r>
      <w:r w:rsidRPr="001F2F3B">
        <w:rPr>
          <w:sz w:val="28"/>
          <w:szCs w:val="28"/>
        </w:rPr>
        <w:fldChar w:fldCharType="end"/>
      </w:r>
      <w:r w:rsidRPr="001F2F3B">
        <w:rPr>
          <w:sz w:val="28"/>
          <w:szCs w:val="28"/>
        </w:rPr>
        <w:t xml:space="preserve">, </w:t>
      </w:r>
      <w:r w:rsidRPr="007767CF">
        <w:rPr>
          <w:sz w:val="28"/>
          <w:szCs w:val="28"/>
        </w:rPr>
        <w:t>3.5.2.4</w:t>
      </w:r>
      <w:r>
        <w:rPr>
          <w:sz w:val="28"/>
          <w:szCs w:val="28"/>
        </w:rPr>
        <w:t>-</w:t>
      </w:r>
      <w:r w:rsidRPr="007767CF">
        <w:rPr>
          <w:sz w:val="28"/>
          <w:szCs w:val="28"/>
        </w:rPr>
        <w:t>3.5.2.4.1),</w:t>
      </w:r>
      <w:r w:rsidRPr="001F2F3B">
        <w:rPr>
          <w:sz w:val="28"/>
          <w:szCs w:val="28"/>
        </w:rPr>
        <w:t xml:space="preserve"> начальник </w:t>
      </w:r>
      <w:r w:rsidRPr="007767CF">
        <w:rPr>
          <w:sz w:val="28"/>
          <w:szCs w:val="28"/>
        </w:rPr>
        <w:t>Отдела (п. 3.5.2.3).</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3.</w:t>
      </w:r>
      <w:r>
        <w:rPr>
          <w:sz w:val="28"/>
          <w:szCs w:val="28"/>
        </w:rPr>
        <w:t>5.2.6</w:t>
      </w:r>
      <w:r w:rsidRPr="001D2357">
        <w:rPr>
          <w:sz w:val="28"/>
          <w:szCs w:val="28"/>
        </w:rPr>
        <w:t>. Критериями принятия решения являются:</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1D2357">
        <w:rPr>
          <w:sz w:val="28"/>
          <w:szCs w:val="28"/>
        </w:rPr>
        <w:t>анализ поступившей информации (документов);</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1D2357">
        <w:rPr>
          <w:sz w:val="28"/>
          <w:szCs w:val="28"/>
        </w:rPr>
        <w:t>наличие (отсутствие) основа</w:t>
      </w:r>
      <w:r>
        <w:rPr>
          <w:sz w:val="28"/>
          <w:szCs w:val="28"/>
        </w:rPr>
        <w:t>ний для направления запросов;</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наличие </w:t>
      </w:r>
      <w:r w:rsidRPr="001D2357">
        <w:rPr>
          <w:sz w:val="28"/>
          <w:szCs w:val="28"/>
        </w:rPr>
        <w:t xml:space="preserve"> оснований для </w:t>
      </w:r>
      <w:r>
        <w:rPr>
          <w:sz w:val="28"/>
          <w:szCs w:val="28"/>
        </w:rPr>
        <w:t>подготовки проекта Справки либо проекта уведомления об отказе в выдаче Справки</w:t>
      </w:r>
      <w:r w:rsidRPr="001D2357">
        <w:rPr>
          <w:sz w:val="28"/>
          <w:szCs w:val="28"/>
        </w:rPr>
        <w:t>.</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3.5.2.7. </w:t>
      </w:r>
      <w:r w:rsidRPr="001D2357">
        <w:rPr>
          <w:sz w:val="28"/>
          <w:szCs w:val="28"/>
        </w:rPr>
        <w:t>Результат административной процедуры и порядок передачи результата.</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3.5.2.7.1. Результатом</w:t>
      </w:r>
      <w:r w:rsidRPr="001D2357">
        <w:rPr>
          <w:sz w:val="28"/>
          <w:szCs w:val="28"/>
        </w:rPr>
        <w:t xml:space="preserve"> административной процедуры являются:</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подготовка </w:t>
      </w:r>
      <w:r w:rsidRPr="007A6152">
        <w:rPr>
          <w:sz w:val="28"/>
          <w:szCs w:val="28"/>
        </w:rPr>
        <w:t xml:space="preserve">и передача начальнику Отдела  проекта Справки либо </w:t>
      </w:r>
      <w:r>
        <w:rPr>
          <w:sz w:val="28"/>
          <w:szCs w:val="28"/>
        </w:rPr>
        <w:t xml:space="preserve">проекта </w:t>
      </w:r>
      <w:r w:rsidRPr="007A6152">
        <w:rPr>
          <w:sz w:val="28"/>
          <w:szCs w:val="28"/>
        </w:rPr>
        <w:t>уведомления об отказе в выдаче Справки с расчетом и комплектом документов заявителя</w:t>
      </w:r>
      <w:r>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3.5.2.7.2. Порядок передачи результата:</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прое</w:t>
      </w:r>
      <w:proofErr w:type="gramStart"/>
      <w:r>
        <w:rPr>
          <w:sz w:val="28"/>
          <w:szCs w:val="28"/>
        </w:rPr>
        <w:t>кт Спр</w:t>
      </w:r>
      <w:proofErr w:type="gramEnd"/>
      <w:r>
        <w:rPr>
          <w:sz w:val="28"/>
          <w:szCs w:val="28"/>
        </w:rPr>
        <w:t>авки либо</w:t>
      </w:r>
      <w:r w:rsidRPr="00A84990">
        <w:rPr>
          <w:sz w:val="28"/>
          <w:szCs w:val="28"/>
        </w:rPr>
        <w:t xml:space="preserve"> </w:t>
      </w:r>
      <w:r>
        <w:rPr>
          <w:sz w:val="28"/>
          <w:szCs w:val="28"/>
        </w:rPr>
        <w:t xml:space="preserve">проект </w:t>
      </w:r>
      <w:r w:rsidRPr="00A84990">
        <w:rPr>
          <w:sz w:val="28"/>
          <w:szCs w:val="28"/>
        </w:rPr>
        <w:t>уведомления об отказе в выдаче Справки</w:t>
      </w:r>
      <w:r>
        <w:rPr>
          <w:sz w:val="28"/>
          <w:szCs w:val="28"/>
        </w:rPr>
        <w:t xml:space="preserve">                         </w:t>
      </w:r>
      <w:r w:rsidRPr="007A6152">
        <w:rPr>
          <w:sz w:val="28"/>
          <w:szCs w:val="28"/>
        </w:rPr>
        <w:t xml:space="preserve">с расчетом и комплектом документов заявителя передается начальнику Отдела лично. </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3.</w:t>
      </w:r>
      <w:r>
        <w:rPr>
          <w:sz w:val="28"/>
          <w:szCs w:val="28"/>
        </w:rPr>
        <w:t>5.2.8. </w:t>
      </w:r>
      <w:r w:rsidRPr="001D2357">
        <w:rPr>
          <w:sz w:val="28"/>
          <w:szCs w:val="28"/>
        </w:rPr>
        <w:t>Способ фиксации результата выполнения административной процедуры</w:t>
      </w:r>
      <w:r>
        <w:rPr>
          <w:sz w:val="28"/>
          <w:szCs w:val="28"/>
        </w:rPr>
        <w:t>,</w:t>
      </w:r>
      <w:r w:rsidRPr="00306629">
        <w:rPr>
          <w:sz w:val="28"/>
          <w:szCs w:val="28"/>
        </w:rPr>
        <w:t xml:space="preserve"> </w:t>
      </w:r>
      <w:r w:rsidRPr="007A6152">
        <w:rPr>
          <w:sz w:val="28"/>
          <w:szCs w:val="28"/>
        </w:rPr>
        <w:t>в том числе в электронной форме:</w:t>
      </w:r>
    </w:p>
    <w:p w:rsidR="00060929" w:rsidRPr="007A6152" w:rsidRDefault="00060929" w:rsidP="00060929">
      <w:pPr>
        <w:widowControl w:val="0"/>
        <w:tabs>
          <w:tab w:val="left" w:pos="567"/>
        </w:tabs>
        <w:autoSpaceDE w:val="0"/>
        <w:autoSpaceDN w:val="0"/>
        <w:ind w:firstLine="567"/>
        <w:contextualSpacing/>
        <w:jc w:val="both"/>
        <w:rPr>
          <w:sz w:val="28"/>
          <w:szCs w:val="28"/>
        </w:rPr>
      </w:pPr>
      <w:r>
        <w:rPr>
          <w:sz w:val="28"/>
          <w:szCs w:val="28"/>
        </w:rPr>
        <w:t>– </w:t>
      </w:r>
      <w:r w:rsidRPr="007A6152">
        <w:rPr>
          <w:sz w:val="28"/>
          <w:szCs w:val="28"/>
        </w:rPr>
        <w:t xml:space="preserve">внесение специалистом Отдела в регистрационную карточку в СЭД </w:t>
      </w:r>
      <w:r w:rsidRPr="007A6152">
        <w:rPr>
          <w:sz w:val="28"/>
          <w:szCs w:val="28"/>
        </w:rPr>
        <w:lastRenderedPageBreak/>
        <w:t>отчета о подготовке проекта Справки либо</w:t>
      </w:r>
      <w:r>
        <w:rPr>
          <w:sz w:val="28"/>
          <w:szCs w:val="28"/>
        </w:rPr>
        <w:t xml:space="preserve"> проекта</w:t>
      </w:r>
      <w:r w:rsidRPr="007A6152">
        <w:rPr>
          <w:sz w:val="28"/>
          <w:szCs w:val="28"/>
        </w:rPr>
        <w:t xml:space="preserve"> уведомления об отказе в выдаче Справки.</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sidRPr="00E4428D">
        <w:rPr>
          <w:sz w:val="28"/>
          <w:szCs w:val="28"/>
        </w:rPr>
        <w:t xml:space="preserve">3.5.3. Проверка расчета, подписание </w:t>
      </w:r>
      <w:r>
        <w:rPr>
          <w:sz w:val="28"/>
          <w:szCs w:val="28"/>
        </w:rPr>
        <w:t>Справки либо уведомления об отказе в выдаче Справки,</w:t>
      </w:r>
      <w:r w:rsidRPr="00E4428D">
        <w:rPr>
          <w:sz w:val="28"/>
          <w:szCs w:val="28"/>
        </w:rPr>
        <w:t xml:space="preserve"> проставление оттиска печати на Справке либо на уведомлении об отказе  в выдаче Справки, </w:t>
      </w:r>
      <w:r w:rsidRPr="007A6152">
        <w:rPr>
          <w:sz w:val="28"/>
          <w:szCs w:val="28"/>
        </w:rPr>
        <w:t>передача в МФЦ результата предоставления муниципальной услуги.</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3.5.3.1. </w:t>
      </w:r>
      <w:r w:rsidRPr="001D2357">
        <w:rPr>
          <w:sz w:val="28"/>
          <w:szCs w:val="28"/>
        </w:rPr>
        <w:t>Основанием для начала административной процедуры являются подготовленные</w:t>
      </w:r>
      <w:r>
        <w:rPr>
          <w:color w:val="FF0000"/>
          <w:sz w:val="28"/>
          <w:szCs w:val="28"/>
        </w:rPr>
        <w:t xml:space="preserve"> </w:t>
      </w:r>
      <w:r w:rsidRPr="003614C9">
        <w:rPr>
          <w:sz w:val="28"/>
          <w:szCs w:val="28"/>
        </w:rPr>
        <w:t>и переданные начальнику Отдела</w:t>
      </w:r>
      <w:r w:rsidRPr="001D2357">
        <w:rPr>
          <w:sz w:val="28"/>
          <w:szCs w:val="28"/>
        </w:rPr>
        <w:t xml:space="preserve"> специалистом Отдела про</w:t>
      </w:r>
      <w:r w:rsidRPr="002115C5">
        <w:rPr>
          <w:sz w:val="28"/>
          <w:szCs w:val="28"/>
        </w:rPr>
        <w:t>е</w:t>
      </w:r>
      <w:proofErr w:type="gramStart"/>
      <w:r w:rsidRPr="002115C5">
        <w:rPr>
          <w:sz w:val="28"/>
          <w:szCs w:val="28"/>
        </w:rPr>
        <w:t xml:space="preserve">кт </w:t>
      </w:r>
      <w:r w:rsidRPr="00A84990">
        <w:rPr>
          <w:sz w:val="28"/>
          <w:szCs w:val="28"/>
        </w:rPr>
        <w:t>Спр</w:t>
      </w:r>
      <w:proofErr w:type="gramEnd"/>
      <w:r w:rsidRPr="00A84990">
        <w:rPr>
          <w:sz w:val="28"/>
          <w:szCs w:val="28"/>
        </w:rPr>
        <w:t>авки либо</w:t>
      </w:r>
      <w:r>
        <w:rPr>
          <w:sz w:val="28"/>
          <w:szCs w:val="28"/>
        </w:rPr>
        <w:t xml:space="preserve"> проект </w:t>
      </w:r>
      <w:r w:rsidRPr="00A84990">
        <w:rPr>
          <w:sz w:val="28"/>
          <w:szCs w:val="28"/>
        </w:rPr>
        <w:t>уведомления об отказе в выдаче Справки</w:t>
      </w:r>
      <w:r>
        <w:rPr>
          <w:sz w:val="28"/>
          <w:szCs w:val="28"/>
        </w:rPr>
        <w:t xml:space="preserve"> </w:t>
      </w:r>
      <w:r w:rsidRPr="007A6152">
        <w:rPr>
          <w:sz w:val="28"/>
          <w:szCs w:val="28"/>
        </w:rPr>
        <w:t xml:space="preserve">с расчетом </w:t>
      </w:r>
      <w:r>
        <w:rPr>
          <w:sz w:val="28"/>
          <w:szCs w:val="28"/>
        </w:rPr>
        <w:t xml:space="preserve">                </w:t>
      </w:r>
      <w:r w:rsidRPr="007A6152">
        <w:rPr>
          <w:sz w:val="28"/>
          <w:szCs w:val="28"/>
        </w:rPr>
        <w:t>и  комплектом документов заявителя.</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bookmarkStart w:id="11" w:name="P756"/>
      <w:bookmarkEnd w:id="11"/>
      <w:r w:rsidRPr="001D2357">
        <w:rPr>
          <w:sz w:val="28"/>
          <w:szCs w:val="28"/>
        </w:rPr>
        <w:t>3.</w:t>
      </w:r>
      <w:r>
        <w:rPr>
          <w:sz w:val="28"/>
          <w:szCs w:val="28"/>
        </w:rPr>
        <w:t>5.3</w:t>
      </w:r>
      <w:r w:rsidRPr="001D2357">
        <w:rPr>
          <w:sz w:val="28"/>
          <w:szCs w:val="28"/>
        </w:rPr>
        <w:t>.2. Начальник Отдела:</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A84990">
        <w:rPr>
          <w:sz w:val="28"/>
          <w:szCs w:val="28"/>
        </w:rPr>
        <w:t>проверяет</w:t>
      </w:r>
      <w:r>
        <w:rPr>
          <w:sz w:val="28"/>
          <w:szCs w:val="28"/>
        </w:rPr>
        <w:t xml:space="preserve"> расчет доходов заявителя</w:t>
      </w:r>
      <w:r w:rsidRPr="00A84990">
        <w:rPr>
          <w:sz w:val="28"/>
          <w:szCs w:val="28"/>
        </w:rPr>
        <w:t xml:space="preserve">, при необходимости корректирует расчет доходов </w:t>
      </w:r>
      <w:r>
        <w:rPr>
          <w:sz w:val="28"/>
          <w:szCs w:val="28"/>
        </w:rPr>
        <w:t>з</w:t>
      </w:r>
      <w:r w:rsidRPr="00A84990">
        <w:rPr>
          <w:sz w:val="28"/>
          <w:szCs w:val="28"/>
        </w:rPr>
        <w:t>аявителя, изучает прое</w:t>
      </w:r>
      <w:proofErr w:type="gramStart"/>
      <w:r w:rsidRPr="00A84990">
        <w:rPr>
          <w:sz w:val="28"/>
          <w:szCs w:val="28"/>
        </w:rPr>
        <w:t>кт Спр</w:t>
      </w:r>
      <w:proofErr w:type="gramEnd"/>
      <w:r w:rsidRPr="00A84990">
        <w:rPr>
          <w:sz w:val="28"/>
          <w:szCs w:val="28"/>
        </w:rPr>
        <w:t xml:space="preserve">авки либо </w:t>
      </w:r>
      <w:r>
        <w:rPr>
          <w:sz w:val="28"/>
          <w:szCs w:val="28"/>
        </w:rPr>
        <w:t xml:space="preserve">проект </w:t>
      </w:r>
      <w:r w:rsidRPr="00A84990">
        <w:rPr>
          <w:sz w:val="28"/>
          <w:szCs w:val="28"/>
        </w:rPr>
        <w:t>уведомления об отказе в выдаче Справки;</w:t>
      </w:r>
    </w:p>
    <w:p w:rsidR="00060929" w:rsidRPr="007A615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7A6152">
        <w:rPr>
          <w:sz w:val="28"/>
          <w:szCs w:val="28"/>
        </w:rPr>
        <w:t xml:space="preserve">при отсутствии замечаний проставляет подпись и  оттиск печати                       на  Справке либо </w:t>
      </w:r>
      <w:r>
        <w:rPr>
          <w:sz w:val="28"/>
          <w:szCs w:val="28"/>
        </w:rPr>
        <w:t xml:space="preserve">на </w:t>
      </w:r>
      <w:r w:rsidRPr="007A6152">
        <w:rPr>
          <w:sz w:val="28"/>
          <w:szCs w:val="28"/>
        </w:rPr>
        <w:t>уведомлении об отказе в выдаче Справки либо</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в случае </w:t>
      </w:r>
      <w:r w:rsidRPr="001D2357">
        <w:rPr>
          <w:sz w:val="28"/>
          <w:szCs w:val="28"/>
        </w:rPr>
        <w:t xml:space="preserve">необходимости корректирует и </w:t>
      </w:r>
      <w:r>
        <w:rPr>
          <w:sz w:val="28"/>
          <w:szCs w:val="28"/>
        </w:rPr>
        <w:t>отдает Специалисту для исправления прое</w:t>
      </w:r>
      <w:proofErr w:type="gramStart"/>
      <w:r>
        <w:rPr>
          <w:sz w:val="28"/>
          <w:szCs w:val="28"/>
        </w:rPr>
        <w:t xml:space="preserve">кт </w:t>
      </w:r>
      <w:r w:rsidRPr="00A84990">
        <w:rPr>
          <w:sz w:val="28"/>
          <w:szCs w:val="28"/>
        </w:rPr>
        <w:t>Спр</w:t>
      </w:r>
      <w:proofErr w:type="gramEnd"/>
      <w:r w:rsidRPr="00A84990">
        <w:rPr>
          <w:sz w:val="28"/>
          <w:szCs w:val="28"/>
        </w:rPr>
        <w:t xml:space="preserve">авки либо </w:t>
      </w:r>
      <w:r>
        <w:rPr>
          <w:sz w:val="28"/>
          <w:szCs w:val="28"/>
        </w:rPr>
        <w:t xml:space="preserve">проект </w:t>
      </w:r>
      <w:r w:rsidRPr="00A84990">
        <w:rPr>
          <w:sz w:val="28"/>
          <w:szCs w:val="28"/>
        </w:rPr>
        <w:t>уведомления об отказе в выдаче Справки</w:t>
      </w:r>
      <w:r>
        <w:rPr>
          <w:sz w:val="28"/>
          <w:szCs w:val="28"/>
        </w:rPr>
        <w:t>;</w:t>
      </w:r>
    </w:p>
    <w:p w:rsidR="00060929" w:rsidRPr="00816840"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 </w:t>
      </w:r>
      <w:r w:rsidRPr="00816840">
        <w:rPr>
          <w:sz w:val="28"/>
          <w:szCs w:val="28"/>
        </w:rPr>
        <w:t>после исправления замечаний и корректировки специалистом Отдела проек</w:t>
      </w:r>
      <w:r w:rsidRPr="00166782">
        <w:rPr>
          <w:sz w:val="28"/>
          <w:szCs w:val="28"/>
        </w:rPr>
        <w:t>та</w:t>
      </w:r>
      <w:r>
        <w:rPr>
          <w:sz w:val="28"/>
          <w:szCs w:val="28"/>
        </w:rPr>
        <w:t xml:space="preserve"> </w:t>
      </w:r>
      <w:r w:rsidRPr="00816840">
        <w:rPr>
          <w:sz w:val="28"/>
          <w:szCs w:val="28"/>
        </w:rPr>
        <w:t xml:space="preserve">Справки либо </w:t>
      </w:r>
      <w:r>
        <w:rPr>
          <w:sz w:val="28"/>
          <w:szCs w:val="28"/>
        </w:rPr>
        <w:t>проекта</w:t>
      </w:r>
      <w:r w:rsidRPr="00816840">
        <w:rPr>
          <w:sz w:val="28"/>
          <w:szCs w:val="28"/>
        </w:rPr>
        <w:t xml:space="preserve"> уведомления об отказе  в выдаче Справки проставляет подпись и  оттиск печати  на  Справке либо</w:t>
      </w:r>
      <w:r>
        <w:rPr>
          <w:sz w:val="28"/>
          <w:szCs w:val="28"/>
        </w:rPr>
        <w:t xml:space="preserve"> на </w:t>
      </w:r>
      <w:r w:rsidRPr="00816840">
        <w:rPr>
          <w:sz w:val="28"/>
          <w:szCs w:val="28"/>
        </w:rPr>
        <w:t xml:space="preserve"> уведомлении об отказе в выдаче Справки;</w:t>
      </w:r>
    </w:p>
    <w:p w:rsidR="00060929" w:rsidRPr="005734AC"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передает Справку либо  уведомление</w:t>
      </w:r>
      <w:r w:rsidRPr="002115C5">
        <w:rPr>
          <w:sz w:val="28"/>
          <w:szCs w:val="28"/>
        </w:rPr>
        <w:t xml:space="preserve"> об о</w:t>
      </w:r>
      <w:r>
        <w:rPr>
          <w:sz w:val="28"/>
          <w:szCs w:val="28"/>
        </w:rPr>
        <w:t xml:space="preserve">тказе  </w:t>
      </w:r>
      <w:r w:rsidRPr="002115C5">
        <w:rPr>
          <w:sz w:val="28"/>
          <w:szCs w:val="28"/>
        </w:rPr>
        <w:t>в выдаче Справки</w:t>
      </w:r>
      <w:r>
        <w:rPr>
          <w:sz w:val="28"/>
          <w:szCs w:val="28"/>
        </w:rPr>
        <w:t xml:space="preserve">                              в МФЦ;</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1D2357">
        <w:rPr>
          <w:sz w:val="28"/>
          <w:szCs w:val="28"/>
        </w:rPr>
        <w:t>вносит отчет</w:t>
      </w:r>
      <w:r>
        <w:rPr>
          <w:sz w:val="28"/>
          <w:szCs w:val="28"/>
        </w:rPr>
        <w:t xml:space="preserve"> </w:t>
      </w:r>
      <w:r w:rsidRPr="001D2357">
        <w:rPr>
          <w:sz w:val="28"/>
          <w:szCs w:val="28"/>
        </w:rPr>
        <w:t>в регистрационную карточку в СЭД.</w:t>
      </w:r>
    </w:p>
    <w:p w:rsidR="00060929"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Максимальный срок выполн</w:t>
      </w:r>
      <w:r>
        <w:rPr>
          <w:sz w:val="28"/>
          <w:szCs w:val="28"/>
        </w:rPr>
        <w:t>ения административных действий –</w:t>
      </w:r>
      <w:r w:rsidRPr="001D2357">
        <w:rPr>
          <w:sz w:val="28"/>
          <w:szCs w:val="28"/>
        </w:rPr>
        <w:t xml:space="preserve"> 1 час.</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3.5.3.3. </w:t>
      </w:r>
      <w:r w:rsidRPr="00166782">
        <w:rPr>
          <w:sz w:val="28"/>
          <w:szCs w:val="28"/>
        </w:rPr>
        <w:t xml:space="preserve">Специалист Отдела в случае направления проекта Справки либо </w:t>
      </w:r>
      <w:r>
        <w:rPr>
          <w:sz w:val="28"/>
          <w:szCs w:val="28"/>
        </w:rPr>
        <w:t xml:space="preserve">проекта </w:t>
      </w:r>
      <w:r w:rsidRPr="00166782">
        <w:rPr>
          <w:sz w:val="28"/>
          <w:szCs w:val="28"/>
        </w:rPr>
        <w:t>уведомления об отказе в выдаче Справки на доработку:</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66782">
        <w:rPr>
          <w:sz w:val="28"/>
          <w:szCs w:val="28"/>
        </w:rPr>
        <w:t>корректирует расчет,</w:t>
      </w:r>
      <w:r>
        <w:rPr>
          <w:sz w:val="28"/>
          <w:szCs w:val="28"/>
        </w:rPr>
        <w:t xml:space="preserve"> готовит новый</w:t>
      </w:r>
      <w:r w:rsidRPr="00060730">
        <w:rPr>
          <w:sz w:val="28"/>
          <w:szCs w:val="28"/>
        </w:rPr>
        <w:t xml:space="preserve"> прое</w:t>
      </w:r>
      <w:proofErr w:type="gramStart"/>
      <w:r w:rsidRPr="00060730">
        <w:rPr>
          <w:sz w:val="28"/>
          <w:szCs w:val="28"/>
        </w:rPr>
        <w:t>кт</w:t>
      </w:r>
      <w:r>
        <w:rPr>
          <w:color w:val="FF0000"/>
          <w:sz w:val="28"/>
          <w:szCs w:val="28"/>
        </w:rPr>
        <w:t xml:space="preserve"> </w:t>
      </w:r>
      <w:r w:rsidRPr="00A84990">
        <w:rPr>
          <w:sz w:val="28"/>
          <w:szCs w:val="28"/>
        </w:rPr>
        <w:t>Спр</w:t>
      </w:r>
      <w:proofErr w:type="gramEnd"/>
      <w:r w:rsidRPr="00A84990">
        <w:rPr>
          <w:sz w:val="28"/>
          <w:szCs w:val="28"/>
        </w:rPr>
        <w:t xml:space="preserve">авки либо </w:t>
      </w:r>
      <w:r>
        <w:rPr>
          <w:sz w:val="28"/>
          <w:szCs w:val="28"/>
        </w:rPr>
        <w:t xml:space="preserve">проект </w:t>
      </w:r>
      <w:r w:rsidRPr="00A84990">
        <w:rPr>
          <w:sz w:val="28"/>
          <w:szCs w:val="28"/>
        </w:rPr>
        <w:t>уведомления об отказе в выдаче Справки</w:t>
      </w:r>
      <w:r>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передает на подпись начальнику Отдела прое</w:t>
      </w:r>
      <w:proofErr w:type="gramStart"/>
      <w:r>
        <w:rPr>
          <w:sz w:val="28"/>
          <w:szCs w:val="28"/>
        </w:rPr>
        <w:t xml:space="preserve">кт </w:t>
      </w:r>
      <w:r w:rsidRPr="00A84990">
        <w:rPr>
          <w:sz w:val="28"/>
          <w:szCs w:val="28"/>
        </w:rPr>
        <w:t>Спр</w:t>
      </w:r>
      <w:proofErr w:type="gramEnd"/>
      <w:r w:rsidRPr="00A84990">
        <w:rPr>
          <w:sz w:val="28"/>
          <w:szCs w:val="28"/>
        </w:rPr>
        <w:t xml:space="preserve">авки либо </w:t>
      </w:r>
      <w:r>
        <w:rPr>
          <w:sz w:val="28"/>
          <w:szCs w:val="28"/>
        </w:rPr>
        <w:t xml:space="preserve">проект </w:t>
      </w:r>
      <w:r w:rsidRPr="00A84990">
        <w:rPr>
          <w:sz w:val="28"/>
          <w:szCs w:val="28"/>
        </w:rPr>
        <w:t>уведомления об отказе в выдаче Справки</w:t>
      </w:r>
      <w:r>
        <w:rPr>
          <w:sz w:val="28"/>
          <w:szCs w:val="28"/>
        </w:rPr>
        <w:t>.</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sidRPr="001D2357">
        <w:rPr>
          <w:sz w:val="28"/>
          <w:szCs w:val="28"/>
        </w:rPr>
        <w:t>Максимальный срок выполн</w:t>
      </w:r>
      <w:r>
        <w:rPr>
          <w:sz w:val="28"/>
          <w:szCs w:val="28"/>
        </w:rPr>
        <w:t>ения административных действий –</w:t>
      </w:r>
      <w:r w:rsidRPr="001D2357">
        <w:rPr>
          <w:sz w:val="28"/>
          <w:szCs w:val="28"/>
        </w:rPr>
        <w:t xml:space="preserve"> 1 час.</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bookmarkStart w:id="12" w:name="P764"/>
      <w:bookmarkEnd w:id="12"/>
      <w:r>
        <w:rPr>
          <w:sz w:val="28"/>
          <w:szCs w:val="28"/>
        </w:rPr>
        <w:t>3.5.3.4. </w:t>
      </w:r>
      <w:r w:rsidRPr="001D2357">
        <w:rPr>
          <w:sz w:val="28"/>
          <w:szCs w:val="28"/>
        </w:rPr>
        <w:t>Должностные лица, ответственные за выполнение каждого административного действия, входящего в сост</w:t>
      </w:r>
      <w:r>
        <w:rPr>
          <w:sz w:val="28"/>
          <w:szCs w:val="28"/>
        </w:rPr>
        <w:t>ав административной процедуры, –</w:t>
      </w:r>
      <w:r w:rsidRPr="001D2357">
        <w:rPr>
          <w:sz w:val="28"/>
          <w:szCs w:val="28"/>
        </w:rPr>
        <w:t xml:space="preserve"> начальник Отдела </w:t>
      </w:r>
      <w:hyperlink w:anchor="P756" w:history="1">
        <w:r w:rsidRPr="00060730">
          <w:rPr>
            <w:sz w:val="28"/>
            <w:szCs w:val="28"/>
          </w:rPr>
          <w:t>(п. 3.5.3.2)</w:t>
        </w:r>
      </w:hyperlink>
      <w:r w:rsidRPr="00060730">
        <w:rPr>
          <w:sz w:val="28"/>
          <w:szCs w:val="28"/>
        </w:rPr>
        <w:t>,</w:t>
      </w:r>
      <w:r w:rsidRPr="001D2357">
        <w:rPr>
          <w:sz w:val="28"/>
          <w:szCs w:val="28"/>
        </w:rPr>
        <w:t xml:space="preserve"> </w:t>
      </w:r>
      <w:r>
        <w:rPr>
          <w:sz w:val="28"/>
          <w:szCs w:val="28"/>
        </w:rPr>
        <w:t>специалист Отдела (п. 3.5.3.3).</w:t>
      </w:r>
    </w:p>
    <w:p w:rsidR="00060929" w:rsidRDefault="00060929" w:rsidP="00060929">
      <w:pPr>
        <w:widowControl w:val="0"/>
        <w:tabs>
          <w:tab w:val="left" w:pos="567"/>
        </w:tabs>
        <w:autoSpaceDE w:val="0"/>
        <w:autoSpaceDN w:val="0"/>
        <w:spacing w:before="220"/>
        <w:ind w:firstLine="567"/>
        <w:contextualSpacing/>
        <w:jc w:val="both"/>
        <w:rPr>
          <w:sz w:val="28"/>
          <w:szCs w:val="28"/>
        </w:rPr>
      </w:pPr>
      <w:r w:rsidRPr="00D56B4B">
        <w:rPr>
          <w:sz w:val="28"/>
          <w:szCs w:val="28"/>
        </w:rPr>
        <w:t>3.5.3.5</w:t>
      </w:r>
      <w:r>
        <w:rPr>
          <w:sz w:val="28"/>
          <w:szCs w:val="28"/>
        </w:rPr>
        <w:t>. </w:t>
      </w:r>
      <w:r w:rsidRPr="00D56B4B">
        <w:rPr>
          <w:sz w:val="28"/>
          <w:szCs w:val="28"/>
        </w:rPr>
        <w:t>Крит</w:t>
      </w:r>
      <w:r>
        <w:rPr>
          <w:sz w:val="28"/>
          <w:szCs w:val="28"/>
        </w:rPr>
        <w:t xml:space="preserve">ерием принятия решения является </w:t>
      </w:r>
      <w:r w:rsidRPr="00A07958">
        <w:rPr>
          <w:sz w:val="28"/>
          <w:szCs w:val="28"/>
        </w:rPr>
        <w:t>анализ</w:t>
      </w:r>
      <w:r w:rsidRPr="0065431C">
        <w:rPr>
          <w:color w:val="C00000"/>
          <w:sz w:val="28"/>
          <w:szCs w:val="28"/>
        </w:rPr>
        <w:t xml:space="preserve"> </w:t>
      </w:r>
      <w:r w:rsidRPr="00166782">
        <w:rPr>
          <w:sz w:val="28"/>
          <w:szCs w:val="28"/>
        </w:rPr>
        <w:t>расчета,  проекта</w:t>
      </w:r>
      <w:r>
        <w:rPr>
          <w:sz w:val="28"/>
          <w:szCs w:val="28"/>
        </w:rPr>
        <w:t xml:space="preserve"> Справки </w:t>
      </w:r>
      <w:r w:rsidRPr="00D56B4B">
        <w:rPr>
          <w:sz w:val="28"/>
          <w:szCs w:val="28"/>
        </w:rPr>
        <w:t>либо</w:t>
      </w:r>
      <w:r>
        <w:rPr>
          <w:sz w:val="28"/>
          <w:szCs w:val="28"/>
        </w:rPr>
        <w:t xml:space="preserve"> проекта</w:t>
      </w:r>
      <w:r w:rsidRPr="00D56B4B">
        <w:rPr>
          <w:sz w:val="28"/>
          <w:szCs w:val="28"/>
        </w:rPr>
        <w:t xml:space="preserve"> уведомления об отказе в выдаче Справки</w:t>
      </w:r>
      <w:r>
        <w:rPr>
          <w:sz w:val="28"/>
          <w:szCs w:val="28"/>
        </w:rPr>
        <w:t>.</w:t>
      </w:r>
      <w:r w:rsidRPr="00D56B4B">
        <w:rPr>
          <w:sz w:val="28"/>
          <w:szCs w:val="28"/>
        </w:rPr>
        <w:t xml:space="preserve"> </w:t>
      </w:r>
    </w:p>
    <w:p w:rsidR="00060929" w:rsidRPr="00D56B4B" w:rsidRDefault="00060929" w:rsidP="00060929">
      <w:pPr>
        <w:widowControl w:val="0"/>
        <w:tabs>
          <w:tab w:val="left" w:pos="567"/>
        </w:tabs>
        <w:autoSpaceDE w:val="0"/>
        <w:autoSpaceDN w:val="0"/>
        <w:spacing w:before="220"/>
        <w:ind w:firstLine="567"/>
        <w:contextualSpacing/>
        <w:jc w:val="both"/>
        <w:rPr>
          <w:sz w:val="28"/>
          <w:szCs w:val="28"/>
        </w:rPr>
      </w:pPr>
      <w:r w:rsidRPr="00D56B4B">
        <w:rPr>
          <w:sz w:val="28"/>
          <w:szCs w:val="28"/>
        </w:rPr>
        <w:t>3.5.3.6</w:t>
      </w:r>
      <w:r>
        <w:rPr>
          <w:sz w:val="28"/>
          <w:szCs w:val="28"/>
        </w:rPr>
        <w:t>. </w:t>
      </w:r>
      <w:r w:rsidRPr="00D56B4B">
        <w:rPr>
          <w:sz w:val="28"/>
          <w:szCs w:val="28"/>
        </w:rPr>
        <w:t>Результат административной процедуры и порядок передачи результата.</w:t>
      </w:r>
    </w:p>
    <w:p w:rsidR="00060929" w:rsidRPr="00D56B4B" w:rsidRDefault="00060929" w:rsidP="00060929">
      <w:pPr>
        <w:widowControl w:val="0"/>
        <w:tabs>
          <w:tab w:val="left" w:pos="567"/>
        </w:tabs>
        <w:autoSpaceDE w:val="0"/>
        <w:autoSpaceDN w:val="0"/>
        <w:spacing w:before="220"/>
        <w:ind w:firstLine="567"/>
        <w:contextualSpacing/>
        <w:jc w:val="both"/>
        <w:rPr>
          <w:sz w:val="28"/>
          <w:szCs w:val="28"/>
        </w:rPr>
      </w:pPr>
      <w:r w:rsidRPr="00D56B4B">
        <w:rPr>
          <w:sz w:val="28"/>
          <w:szCs w:val="28"/>
        </w:rPr>
        <w:t>3.5.3.6.1. Результатами административной процедуры являются:</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D56B4B">
        <w:rPr>
          <w:sz w:val="28"/>
          <w:szCs w:val="28"/>
        </w:rPr>
        <w:t>подписание Справки либо уведомления об отказе в выдаче Справки начальником Отдела</w:t>
      </w:r>
      <w:r>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3.5.3.7. Порядок передачи результата:</w:t>
      </w:r>
    </w:p>
    <w:p w:rsidR="00060929" w:rsidRPr="001D2357"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lastRenderedPageBreak/>
        <w:t>– </w:t>
      </w:r>
      <w:r w:rsidRPr="00A84990">
        <w:rPr>
          <w:sz w:val="28"/>
          <w:szCs w:val="28"/>
        </w:rPr>
        <w:t>Сп</w:t>
      </w:r>
      <w:r>
        <w:rPr>
          <w:sz w:val="28"/>
          <w:szCs w:val="28"/>
        </w:rPr>
        <w:t>равка либо уведомление</w:t>
      </w:r>
      <w:r w:rsidRPr="00A84990">
        <w:rPr>
          <w:sz w:val="28"/>
          <w:szCs w:val="28"/>
        </w:rPr>
        <w:t xml:space="preserve"> об отказе в выдаче Справки</w:t>
      </w:r>
      <w:r>
        <w:rPr>
          <w:sz w:val="28"/>
          <w:szCs w:val="28"/>
        </w:rPr>
        <w:t xml:space="preserve"> передается                          в МФЦ.</w:t>
      </w:r>
    </w:p>
    <w:p w:rsidR="00060929" w:rsidRPr="0016678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3.5.3.8. Способом</w:t>
      </w:r>
      <w:r w:rsidRPr="001D2357">
        <w:rPr>
          <w:sz w:val="28"/>
          <w:szCs w:val="28"/>
        </w:rPr>
        <w:t xml:space="preserve"> фиксации результата выполнения административной процедуры</w:t>
      </w:r>
      <w:r w:rsidRPr="00166782">
        <w:rPr>
          <w:sz w:val="28"/>
          <w:szCs w:val="28"/>
        </w:rPr>
        <w:t>, в том числе в электронной форме</w:t>
      </w:r>
      <w:r>
        <w:rPr>
          <w:sz w:val="28"/>
          <w:szCs w:val="28"/>
        </w:rPr>
        <w:t>,</w:t>
      </w:r>
      <w:r w:rsidRPr="00166782">
        <w:rPr>
          <w:sz w:val="28"/>
          <w:szCs w:val="28"/>
        </w:rPr>
        <w:t xml:space="preserve"> являются:</w:t>
      </w:r>
    </w:p>
    <w:p w:rsidR="00060929" w:rsidRPr="0016678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проставление начальником</w:t>
      </w:r>
      <w:r w:rsidRPr="00166782">
        <w:rPr>
          <w:sz w:val="28"/>
          <w:szCs w:val="28"/>
        </w:rPr>
        <w:t xml:space="preserve"> Отдела</w:t>
      </w:r>
      <w:r>
        <w:rPr>
          <w:sz w:val="28"/>
          <w:szCs w:val="28"/>
        </w:rPr>
        <w:t xml:space="preserve"> подписи</w:t>
      </w:r>
      <w:r w:rsidRPr="00166782">
        <w:rPr>
          <w:sz w:val="28"/>
          <w:szCs w:val="28"/>
        </w:rPr>
        <w:t xml:space="preserve"> и оттиск</w:t>
      </w:r>
      <w:r>
        <w:rPr>
          <w:sz w:val="28"/>
          <w:szCs w:val="28"/>
        </w:rPr>
        <w:t>а</w:t>
      </w:r>
      <w:r w:rsidRPr="00166782">
        <w:rPr>
          <w:sz w:val="28"/>
          <w:szCs w:val="28"/>
        </w:rPr>
        <w:t xml:space="preserve"> печати на Справке либо на уведомлении об отказе   в выдаче Справки;</w:t>
      </w:r>
    </w:p>
    <w:p w:rsidR="00060929" w:rsidRPr="0016678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66782">
        <w:rPr>
          <w:sz w:val="28"/>
          <w:szCs w:val="28"/>
        </w:rPr>
        <w:t>внесение в регистрационную карточку СЭД отчета о передаче Справки либо уведомления об отказе в выдаче Справки в МФЦ.</w:t>
      </w:r>
    </w:p>
    <w:p w:rsidR="00060929" w:rsidRPr="001D2357" w:rsidRDefault="00060929" w:rsidP="00060929">
      <w:pPr>
        <w:widowControl w:val="0"/>
        <w:tabs>
          <w:tab w:val="left" w:pos="567"/>
        </w:tabs>
        <w:autoSpaceDE w:val="0"/>
        <w:autoSpaceDN w:val="0"/>
        <w:spacing w:before="220"/>
        <w:contextualSpacing/>
        <w:jc w:val="both"/>
        <w:rPr>
          <w:sz w:val="28"/>
          <w:szCs w:val="28"/>
        </w:rPr>
      </w:pPr>
      <w:bookmarkStart w:id="13" w:name="P789"/>
      <w:bookmarkEnd w:id="13"/>
    </w:p>
    <w:p w:rsidR="00060929" w:rsidRDefault="00060929" w:rsidP="00060929">
      <w:pPr>
        <w:widowControl w:val="0"/>
        <w:tabs>
          <w:tab w:val="left" w:pos="567"/>
        </w:tabs>
        <w:autoSpaceDE w:val="0"/>
        <w:autoSpaceDN w:val="0"/>
        <w:contextualSpacing/>
        <w:jc w:val="center"/>
        <w:outlineLvl w:val="1"/>
        <w:rPr>
          <w:sz w:val="28"/>
          <w:szCs w:val="28"/>
        </w:rPr>
      </w:pPr>
      <w:r>
        <w:rPr>
          <w:sz w:val="28"/>
          <w:szCs w:val="28"/>
        </w:rPr>
        <w:t xml:space="preserve"> </w:t>
      </w:r>
      <w:r w:rsidRPr="00FC6240">
        <w:rPr>
          <w:sz w:val="28"/>
          <w:szCs w:val="28"/>
        </w:rPr>
        <w:t xml:space="preserve">Раздел </w:t>
      </w:r>
      <w:r>
        <w:rPr>
          <w:sz w:val="28"/>
          <w:szCs w:val="28"/>
        </w:rPr>
        <w:t xml:space="preserve">4. ФОРМЫ КОНТРОЛЯ ЗА ИСПОЛНЕНИЕ </w:t>
      </w:r>
    </w:p>
    <w:p w:rsidR="00060929" w:rsidRDefault="00060929" w:rsidP="00060929">
      <w:pPr>
        <w:widowControl w:val="0"/>
        <w:tabs>
          <w:tab w:val="left" w:pos="567"/>
        </w:tabs>
        <w:autoSpaceDE w:val="0"/>
        <w:autoSpaceDN w:val="0"/>
        <w:contextualSpacing/>
        <w:jc w:val="center"/>
        <w:outlineLvl w:val="1"/>
        <w:rPr>
          <w:sz w:val="28"/>
          <w:szCs w:val="28"/>
        </w:rPr>
      </w:pPr>
      <w:r w:rsidRPr="00FC6240">
        <w:rPr>
          <w:sz w:val="28"/>
          <w:szCs w:val="28"/>
        </w:rPr>
        <w:t xml:space="preserve">АДМИНИСТРАТИВНОГО </w:t>
      </w:r>
      <w:r>
        <w:rPr>
          <w:sz w:val="28"/>
          <w:szCs w:val="28"/>
        </w:rPr>
        <w:t xml:space="preserve">   </w:t>
      </w:r>
      <w:r w:rsidRPr="00FC6240">
        <w:rPr>
          <w:sz w:val="28"/>
          <w:szCs w:val="28"/>
        </w:rPr>
        <w:t xml:space="preserve">РЕГЛАМЕНТА </w:t>
      </w:r>
    </w:p>
    <w:p w:rsidR="00060929" w:rsidRPr="00FC6240" w:rsidRDefault="00060929" w:rsidP="00060929">
      <w:pPr>
        <w:widowControl w:val="0"/>
        <w:tabs>
          <w:tab w:val="left" w:pos="567"/>
        </w:tabs>
        <w:autoSpaceDE w:val="0"/>
        <w:autoSpaceDN w:val="0"/>
        <w:contextualSpacing/>
        <w:jc w:val="center"/>
        <w:outlineLvl w:val="1"/>
        <w:rPr>
          <w:sz w:val="28"/>
          <w:szCs w:val="28"/>
        </w:rPr>
      </w:pPr>
      <w:r w:rsidRPr="00FC6240">
        <w:rPr>
          <w:sz w:val="28"/>
          <w:szCs w:val="28"/>
        </w:rPr>
        <w:t>ПРЕДОСТАВЛЕНИЯ</w:t>
      </w:r>
      <w:r>
        <w:rPr>
          <w:sz w:val="28"/>
          <w:szCs w:val="28"/>
        </w:rPr>
        <w:t xml:space="preserve"> </w:t>
      </w:r>
      <w:r w:rsidRPr="00FC6240">
        <w:rPr>
          <w:sz w:val="28"/>
          <w:szCs w:val="28"/>
        </w:rPr>
        <w:t>МУНИЦИПАЛЬНОЙ УСЛУГИ</w:t>
      </w:r>
    </w:p>
    <w:p w:rsidR="00060929" w:rsidRPr="00F759EA" w:rsidRDefault="00060929" w:rsidP="00060929">
      <w:pPr>
        <w:widowControl w:val="0"/>
        <w:tabs>
          <w:tab w:val="left" w:pos="567"/>
        </w:tabs>
        <w:autoSpaceDE w:val="0"/>
        <w:autoSpaceDN w:val="0"/>
        <w:contextualSpacing/>
        <w:jc w:val="center"/>
        <w:rPr>
          <w:sz w:val="28"/>
          <w:szCs w:val="28"/>
        </w:rPr>
      </w:pPr>
    </w:p>
    <w:p w:rsidR="00060929" w:rsidRPr="00F759EA" w:rsidRDefault="00060929" w:rsidP="00060929">
      <w:pPr>
        <w:widowControl w:val="0"/>
        <w:tabs>
          <w:tab w:val="left" w:pos="567"/>
        </w:tabs>
        <w:autoSpaceDE w:val="0"/>
        <w:autoSpaceDN w:val="0"/>
        <w:ind w:firstLine="567"/>
        <w:contextualSpacing/>
        <w:jc w:val="both"/>
        <w:rPr>
          <w:sz w:val="28"/>
          <w:szCs w:val="28"/>
        </w:rPr>
      </w:pPr>
      <w:r>
        <w:rPr>
          <w:sz w:val="28"/>
          <w:szCs w:val="28"/>
        </w:rPr>
        <w:t>4.1. </w:t>
      </w:r>
      <w:r w:rsidRPr="00F759EA">
        <w:rPr>
          <w:sz w:val="28"/>
          <w:szCs w:val="28"/>
        </w:rPr>
        <w:t xml:space="preserve">Текущий </w:t>
      </w:r>
      <w:proofErr w:type="gramStart"/>
      <w:r w:rsidRPr="00F759EA">
        <w:rPr>
          <w:sz w:val="28"/>
          <w:szCs w:val="28"/>
        </w:rPr>
        <w:t>контроль за</w:t>
      </w:r>
      <w:proofErr w:type="gramEnd"/>
      <w:r w:rsidRPr="00F759EA">
        <w:rPr>
          <w:sz w:val="28"/>
          <w:szCs w:val="28"/>
        </w:rPr>
        <w:t xml:space="preserve"> соблюдением и исполнением должностными лицами (специалистами) Отдела</w:t>
      </w:r>
      <w:r>
        <w:rPr>
          <w:sz w:val="28"/>
          <w:szCs w:val="28"/>
        </w:rPr>
        <w:t>,</w:t>
      </w:r>
      <w:r w:rsidRPr="00F759EA">
        <w:rPr>
          <w:sz w:val="28"/>
          <w:szCs w:val="28"/>
        </w:rPr>
        <w:t xml:space="preserve"> </w:t>
      </w:r>
      <w:r>
        <w:rPr>
          <w:sz w:val="28"/>
          <w:szCs w:val="28"/>
        </w:rPr>
        <w:t xml:space="preserve">МФЦ </w:t>
      </w:r>
      <w:r w:rsidRPr="00F759EA">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w:t>
      </w:r>
      <w:r>
        <w:rPr>
          <w:sz w:val="28"/>
          <w:szCs w:val="28"/>
        </w:rPr>
        <w:t>чальником Отдела, ответственным</w:t>
      </w:r>
      <w:r w:rsidRPr="00F759EA">
        <w:rPr>
          <w:sz w:val="28"/>
          <w:szCs w:val="28"/>
        </w:rPr>
        <w:t xml:space="preserve"> за организацию работы по предоставлению муниципальной услуги</w:t>
      </w:r>
      <w:r>
        <w:rPr>
          <w:sz w:val="28"/>
          <w:szCs w:val="28"/>
        </w:rPr>
        <w:t>, директором МФЦ</w:t>
      </w:r>
      <w:r w:rsidRPr="00F759EA">
        <w:rPr>
          <w:sz w:val="28"/>
          <w:szCs w:val="28"/>
        </w:rPr>
        <w:t>.</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sidRPr="00F759EA">
        <w:rPr>
          <w:sz w:val="28"/>
          <w:szCs w:val="28"/>
        </w:rPr>
        <w:t>4.2. Проверки полноты и качества предоставления муниципальной услуги осуществляются на основании соответствующ</w:t>
      </w:r>
      <w:r>
        <w:rPr>
          <w:sz w:val="28"/>
          <w:szCs w:val="28"/>
        </w:rPr>
        <w:t xml:space="preserve">их документов </w:t>
      </w:r>
      <w:r w:rsidRPr="003614C9">
        <w:rPr>
          <w:sz w:val="28"/>
          <w:szCs w:val="28"/>
        </w:rPr>
        <w:t>Ад</w:t>
      </w:r>
      <w:r w:rsidRPr="00F759EA">
        <w:rPr>
          <w:sz w:val="28"/>
          <w:szCs w:val="28"/>
        </w:rPr>
        <w:t xml:space="preserve">министрации </w:t>
      </w:r>
      <w:r>
        <w:rPr>
          <w:sz w:val="28"/>
          <w:szCs w:val="28"/>
        </w:rPr>
        <w:t xml:space="preserve">           </w:t>
      </w:r>
      <w:r w:rsidRPr="00F759EA">
        <w:rPr>
          <w:sz w:val="28"/>
          <w:szCs w:val="28"/>
        </w:rPr>
        <w:t>и Комитета.</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sidRPr="00F759EA">
        <w:rPr>
          <w:sz w:val="28"/>
          <w:szCs w:val="28"/>
        </w:rPr>
        <w:t>Проверки могут быть плановыми (осуществляться на основании годовых, к</w:t>
      </w:r>
      <w:r>
        <w:rPr>
          <w:sz w:val="28"/>
          <w:szCs w:val="28"/>
        </w:rPr>
        <w:t xml:space="preserve">вартальных, ежемесячных </w:t>
      </w:r>
      <w:r w:rsidRPr="003614C9">
        <w:rPr>
          <w:sz w:val="28"/>
          <w:szCs w:val="28"/>
        </w:rPr>
        <w:t>планов Администрации</w:t>
      </w:r>
      <w:r w:rsidRPr="00F759EA">
        <w:rPr>
          <w:sz w:val="28"/>
          <w:szCs w:val="28"/>
        </w:rPr>
        <w:t xml:space="preserve"> либо Комитета) </w:t>
      </w:r>
      <w:r>
        <w:rPr>
          <w:sz w:val="28"/>
          <w:szCs w:val="28"/>
        </w:rPr>
        <w:t xml:space="preserve">                           </w:t>
      </w:r>
      <w:r w:rsidRPr="00F759EA">
        <w:rPr>
          <w:sz w:val="28"/>
          <w:szCs w:val="28"/>
        </w:rPr>
        <w:t>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4.3. Специалист МФЦ</w:t>
      </w:r>
      <w:r w:rsidRPr="00F759EA">
        <w:rPr>
          <w:sz w:val="28"/>
          <w:szCs w:val="28"/>
        </w:rPr>
        <w:t xml:space="preserve"> несет персональную ответственность </w:t>
      </w:r>
      <w:proofErr w:type="gramStart"/>
      <w:r w:rsidRPr="00F759EA">
        <w:rPr>
          <w:sz w:val="28"/>
          <w:szCs w:val="28"/>
        </w:rPr>
        <w:t>за</w:t>
      </w:r>
      <w:proofErr w:type="gramEnd"/>
      <w:r w:rsidRPr="00F759EA">
        <w:rPr>
          <w:sz w:val="28"/>
          <w:szCs w:val="28"/>
        </w:rPr>
        <w:t>:</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соблюдение срока</w:t>
      </w:r>
      <w:r w:rsidRPr="00F759EA">
        <w:rPr>
          <w:sz w:val="28"/>
          <w:szCs w:val="28"/>
        </w:rPr>
        <w:t xml:space="preserve"> и порядка приема</w:t>
      </w:r>
      <w:r>
        <w:rPr>
          <w:sz w:val="28"/>
          <w:szCs w:val="28"/>
        </w:rPr>
        <w:t xml:space="preserve"> </w:t>
      </w:r>
      <w:r w:rsidRPr="004229E4">
        <w:rPr>
          <w:sz w:val="28"/>
          <w:szCs w:val="28"/>
        </w:rPr>
        <w:t>заявления</w:t>
      </w:r>
      <w:r w:rsidRPr="00F759EA">
        <w:rPr>
          <w:sz w:val="28"/>
          <w:szCs w:val="28"/>
        </w:rPr>
        <w:t xml:space="preserve"> с комплектом документов для предоставления муниципальной услуги;</w:t>
      </w:r>
    </w:p>
    <w:p w:rsidR="00060929" w:rsidRPr="00BB1845"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соблюдение срока</w:t>
      </w:r>
      <w:r w:rsidRPr="00BB1845">
        <w:rPr>
          <w:sz w:val="28"/>
          <w:szCs w:val="28"/>
        </w:rPr>
        <w:t xml:space="preserve"> и порядка регистрации заявления с комплектом документов для предоставления муниципальной услуги в АИС, постановку на контроль;</w:t>
      </w:r>
    </w:p>
    <w:p w:rsidR="00060929" w:rsidRPr="00167C11"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BB1845">
        <w:rPr>
          <w:sz w:val="28"/>
          <w:szCs w:val="28"/>
        </w:rPr>
        <w:t xml:space="preserve">правильность записи номера и даты регистрации на заявлении </w:t>
      </w:r>
      <w:r>
        <w:rPr>
          <w:sz w:val="28"/>
          <w:szCs w:val="28"/>
        </w:rPr>
        <w:t xml:space="preserve">                            </w:t>
      </w:r>
      <w:r w:rsidRPr="00BB1845">
        <w:rPr>
          <w:sz w:val="28"/>
          <w:szCs w:val="28"/>
        </w:rPr>
        <w:t>о предоставлении муниципальной услуги</w:t>
      </w:r>
      <w:r>
        <w:rPr>
          <w:sz w:val="28"/>
          <w:szCs w:val="28"/>
        </w:rPr>
        <w:t>, уведомлении</w:t>
      </w:r>
      <w:r w:rsidRPr="00F759EA">
        <w:rPr>
          <w:sz w:val="28"/>
          <w:szCs w:val="28"/>
        </w:rPr>
        <w:t xml:space="preserve"> об отказе в приеме документов для предоставления муниципальной услуги</w:t>
      </w:r>
      <w:r w:rsidRPr="00167C11">
        <w:rPr>
          <w:sz w:val="28"/>
          <w:szCs w:val="28"/>
        </w:rPr>
        <w:t>;</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BB1845">
        <w:rPr>
          <w:sz w:val="28"/>
          <w:szCs w:val="28"/>
        </w:rPr>
        <w:t>соблюдение срока и порядка уведомления ведущего</w:t>
      </w:r>
      <w:r>
        <w:rPr>
          <w:sz w:val="28"/>
          <w:szCs w:val="28"/>
        </w:rPr>
        <w:t xml:space="preserve"> юрисконсульта </w:t>
      </w:r>
      <w:r w:rsidRPr="00F759EA">
        <w:rPr>
          <w:sz w:val="28"/>
          <w:szCs w:val="28"/>
        </w:rPr>
        <w:t>МФЦ о наличии оснований для отказа в приеме документов;</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выдачу (направление) з</w:t>
      </w:r>
      <w:r w:rsidRPr="00F759EA">
        <w:rPr>
          <w:sz w:val="28"/>
          <w:szCs w:val="28"/>
        </w:rPr>
        <w:t>аявителю расписки в приеме документов для предоставления муниципальной услуги (уведомления об отказе в приеме документов для предоставления муниципальной услуги);</w:t>
      </w:r>
    </w:p>
    <w:p w:rsidR="00060929" w:rsidRPr="003F271F"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F759EA">
        <w:rPr>
          <w:sz w:val="28"/>
          <w:szCs w:val="28"/>
        </w:rPr>
        <w:t>своевременную передачу заявления с комплектом документов для предоставления муниципальной услуги начальнику Отдела;</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F759EA">
        <w:rPr>
          <w:sz w:val="28"/>
          <w:szCs w:val="28"/>
        </w:rPr>
        <w:t>проведение проверки наличия в МФЦ результата предоставле</w:t>
      </w:r>
      <w:r>
        <w:rPr>
          <w:sz w:val="28"/>
          <w:szCs w:val="28"/>
        </w:rPr>
        <w:t xml:space="preserve">ния муниципальной услуги в 10 </w:t>
      </w:r>
      <w:r w:rsidRPr="00F759EA">
        <w:rPr>
          <w:sz w:val="28"/>
          <w:szCs w:val="28"/>
        </w:rPr>
        <w:t>рабочего д</w:t>
      </w:r>
      <w:r>
        <w:rPr>
          <w:sz w:val="28"/>
          <w:szCs w:val="28"/>
        </w:rPr>
        <w:t xml:space="preserve">ня, </w:t>
      </w:r>
      <w:r w:rsidRPr="00BB1845">
        <w:rPr>
          <w:sz w:val="28"/>
          <w:szCs w:val="28"/>
        </w:rPr>
        <w:t xml:space="preserve">предшествующего дню выдачи </w:t>
      </w:r>
      <w:r w:rsidRPr="00BB1845">
        <w:rPr>
          <w:sz w:val="28"/>
          <w:szCs w:val="28"/>
        </w:rPr>
        <w:lastRenderedPageBreak/>
        <w:t>заявителю результата</w:t>
      </w:r>
      <w:r w:rsidRPr="00BC7E13">
        <w:rPr>
          <w:color w:val="FF0000"/>
          <w:sz w:val="28"/>
          <w:szCs w:val="28"/>
        </w:rPr>
        <w:t xml:space="preserve"> </w:t>
      </w:r>
      <w:r w:rsidRPr="00BB1845">
        <w:rPr>
          <w:sz w:val="28"/>
          <w:szCs w:val="28"/>
        </w:rPr>
        <w:t>предоставления муниципальной услуги</w:t>
      </w:r>
      <w:r w:rsidRPr="00F759EA">
        <w:rPr>
          <w:sz w:val="28"/>
          <w:szCs w:val="28"/>
        </w:rPr>
        <w:t>;</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соблюдение срока</w:t>
      </w:r>
      <w:r w:rsidRPr="00F759EA">
        <w:rPr>
          <w:sz w:val="28"/>
          <w:szCs w:val="28"/>
        </w:rPr>
        <w:t xml:space="preserve"> и порядка регистрации результата предоставления муниципальной услуги в АИС;</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F759EA">
        <w:rPr>
          <w:sz w:val="28"/>
          <w:szCs w:val="28"/>
        </w:rPr>
        <w:t>правильность записи номера и даты регистрации на документе, являющемся результатом предоставления муниципальной услуги;</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соблюдение срока</w:t>
      </w:r>
      <w:r w:rsidRPr="00F759EA">
        <w:rPr>
          <w:sz w:val="28"/>
          <w:szCs w:val="28"/>
        </w:rPr>
        <w:t xml:space="preserve"> и порядка выдачи</w:t>
      </w:r>
      <w:r>
        <w:rPr>
          <w:color w:val="FF0000"/>
          <w:sz w:val="28"/>
          <w:szCs w:val="28"/>
        </w:rPr>
        <w:t xml:space="preserve"> </w:t>
      </w:r>
      <w:r w:rsidRPr="00BA1E8B">
        <w:rPr>
          <w:sz w:val="28"/>
          <w:szCs w:val="28"/>
        </w:rPr>
        <w:t>(направления)</w:t>
      </w:r>
      <w:r>
        <w:rPr>
          <w:sz w:val="28"/>
          <w:szCs w:val="28"/>
        </w:rPr>
        <w:t xml:space="preserve"> з</w:t>
      </w:r>
      <w:r w:rsidRPr="00F759EA">
        <w:rPr>
          <w:sz w:val="28"/>
          <w:szCs w:val="28"/>
        </w:rPr>
        <w:t>аявителю</w:t>
      </w:r>
      <w:r>
        <w:rPr>
          <w:sz w:val="28"/>
          <w:szCs w:val="28"/>
        </w:rPr>
        <w:t xml:space="preserve"> документа, являющегося</w:t>
      </w:r>
      <w:r w:rsidRPr="00F759EA">
        <w:rPr>
          <w:sz w:val="28"/>
          <w:szCs w:val="28"/>
        </w:rPr>
        <w:t xml:space="preserve"> </w:t>
      </w:r>
      <w:r>
        <w:rPr>
          <w:sz w:val="28"/>
          <w:szCs w:val="28"/>
        </w:rPr>
        <w:t>результатом</w:t>
      </w:r>
      <w:r w:rsidRPr="00F759EA">
        <w:rPr>
          <w:sz w:val="28"/>
          <w:szCs w:val="28"/>
        </w:rPr>
        <w:t xml:space="preserve"> предоставления муниципальной услуги;</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F759EA">
        <w:rPr>
          <w:sz w:val="28"/>
          <w:szCs w:val="28"/>
        </w:rPr>
        <w:t xml:space="preserve">своевременное сканирование </w:t>
      </w:r>
      <w:r>
        <w:rPr>
          <w:sz w:val="28"/>
          <w:szCs w:val="28"/>
        </w:rPr>
        <w:t>документа, являющегося</w:t>
      </w:r>
      <w:r w:rsidRPr="00F759EA">
        <w:rPr>
          <w:sz w:val="28"/>
          <w:szCs w:val="28"/>
        </w:rPr>
        <w:t xml:space="preserve"> </w:t>
      </w:r>
      <w:r>
        <w:rPr>
          <w:sz w:val="28"/>
          <w:szCs w:val="28"/>
        </w:rPr>
        <w:t>результатом</w:t>
      </w:r>
      <w:r w:rsidRPr="00F759EA">
        <w:rPr>
          <w:sz w:val="28"/>
          <w:szCs w:val="28"/>
        </w:rPr>
        <w:t xml:space="preserve"> предоставления муниципальной услуги</w:t>
      </w:r>
      <w:r>
        <w:rPr>
          <w:sz w:val="28"/>
          <w:szCs w:val="28"/>
        </w:rPr>
        <w:t>,</w:t>
      </w:r>
      <w:r w:rsidRPr="00F759EA">
        <w:rPr>
          <w:sz w:val="28"/>
          <w:szCs w:val="28"/>
        </w:rPr>
        <w:t xml:space="preserve"> и прикрепление электронного образа (файла) </w:t>
      </w:r>
      <w:r>
        <w:rPr>
          <w:sz w:val="28"/>
          <w:szCs w:val="28"/>
        </w:rPr>
        <w:t xml:space="preserve">  </w:t>
      </w:r>
      <w:r w:rsidRPr="00F759EA">
        <w:rPr>
          <w:sz w:val="28"/>
          <w:szCs w:val="28"/>
        </w:rPr>
        <w:t>к регистрационной карточке в АИС;</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F759EA">
        <w:rPr>
          <w:sz w:val="28"/>
          <w:szCs w:val="28"/>
        </w:rPr>
        <w:t>снятие документа с контроля в АИС.</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4.4. </w:t>
      </w:r>
      <w:r w:rsidRPr="00F759EA">
        <w:rPr>
          <w:sz w:val="28"/>
          <w:szCs w:val="28"/>
        </w:rPr>
        <w:t xml:space="preserve">Начальник отдела приема и выдачи документов МФЦ несет персональную </w:t>
      </w:r>
      <w:r>
        <w:rPr>
          <w:sz w:val="28"/>
          <w:szCs w:val="28"/>
        </w:rPr>
        <w:t>ответственность за</w:t>
      </w:r>
      <w:r w:rsidRPr="00F759EA">
        <w:rPr>
          <w:sz w:val="28"/>
          <w:szCs w:val="28"/>
        </w:rPr>
        <w:t xml:space="preserve"> осуществление контроля срока предоставления муниципальной услуги.</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sidRPr="00F759EA">
        <w:rPr>
          <w:sz w:val="28"/>
          <w:szCs w:val="28"/>
        </w:rPr>
        <w:t xml:space="preserve">4.5. Ведущий юрисконсульт МФЦ несет персональную ответственность </w:t>
      </w:r>
      <w:proofErr w:type="gramStart"/>
      <w:r w:rsidRPr="00F759EA">
        <w:rPr>
          <w:sz w:val="28"/>
          <w:szCs w:val="28"/>
        </w:rPr>
        <w:t>за</w:t>
      </w:r>
      <w:proofErr w:type="gramEnd"/>
      <w:r w:rsidRPr="00F759EA">
        <w:rPr>
          <w:sz w:val="28"/>
          <w:szCs w:val="28"/>
        </w:rPr>
        <w:t>:</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F759EA">
        <w:rPr>
          <w:sz w:val="28"/>
          <w:szCs w:val="28"/>
        </w:rPr>
        <w:t xml:space="preserve">соблюдение срока и порядка подготовки проекта уведомления об отказе </w:t>
      </w:r>
      <w:r>
        <w:rPr>
          <w:sz w:val="28"/>
          <w:szCs w:val="28"/>
        </w:rPr>
        <w:t xml:space="preserve">           </w:t>
      </w:r>
      <w:r w:rsidRPr="00F759EA">
        <w:rPr>
          <w:sz w:val="28"/>
          <w:szCs w:val="28"/>
        </w:rPr>
        <w:t>в приеме документов и передачу его директору МФЦ;</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F759EA">
        <w:rPr>
          <w:sz w:val="28"/>
          <w:szCs w:val="28"/>
        </w:rPr>
        <w:t>соблюдение срока и пор</w:t>
      </w:r>
      <w:r>
        <w:rPr>
          <w:sz w:val="28"/>
          <w:szCs w:val="28"/>
        </w:rPr>
        <w:t>ядка передачи специалисту МФЦ</w:t>
      </w:r>
      <w:r w:rsidRPr="00F759EA">
        <w:rPr>
          <w:sz w:val="28"/>
          <w:szCs w:val="28"/>
        </w:rPr>
        <w:t xml:space="preserve"> подписанного уведомления об отказе в приеме документов.</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4.6. </w:t>
      </w:r>
      <w:r w:rsidRPr="00F759EA">
        <w:rPr>
          <w:sz w:val="28"/>
          <w:szCs w:val="28"/>
        </w:rPr>
        <w:t>Директор МФЦ несет персональную ответственность за правомерность подписания уведомления об отказе в приеме документов.</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4.7</w:t>
      </w:r>
      <w:r w:rsidRPr="00F759EA">
        <w:rPr>
          <w:sz w:val="28"/>
          <w:szCs w:val="28"/>
        </w:rPr>
        <w:t xml:space="preserve">. Специалист Отдела несет персональную ответственность </w:t>
      </w:r>
      <w:proofErr w:type="gramStart"/>
      <w:r w:rsidRPr="00F759EA">
        <w:rPr>
          <w:sz w:val="28"/>
          <w:szCs w:val="28"/>
        </w:rPr>
        <w:t>за</w:t>
      </w:r>
      <w:proofErr w:type="gramEnd"/>
      <w:r w:rsidRPr="00F759EA">
        <w:rPr>
          <w:sz w:val="28"/>
          <w:szCs w:val="28"/>
        </w:rPr>
        <w:t>:</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соблюдение срока и порядка рассмотрения заявления и комплекта документов;</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соблюдение срока и порядка проверки наличия документов и сведений, указанных в заявлении и документах;</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соблюдение срока и порядка</w:t>
      </w:r>
      <w:r w:rsidRPr="00F759EA">
        <w:rPr>
          <w:sz w:val="28"/>
          <w:szCs w:val="28"/>
        </w:rPr>
        <w:t xml:space="preserve"> подготовки проектов </w:t>
      </w:r>
      <w:r w:rsidRPr="00BB1845">
        <w:rPr>
          <w:sz w:val="28"/>
          <w:szCs w:val="28"/>
        </w:rPr>
        <w:t xml:space="preserve">межведомственных </w:t>
      </w:r>
      <w:r w:rsidRPr="00F759EA">
        <w:rPr>
          <w:sz w:val="28"/>
          <w:szCs w:val="28"/>
        </w:rPr>
        <w:t>запросов</w:t>
      </w:r>
      <w:r>
        <w:rPr>
          <w:sz w:val="28"/>
          <w:szCs w:val="28"/>
        </w:rPr>
        <w:t xml:space="preserve"> и передачи их</w:t>
      </w:r>
      <w:r w:rsidRPr="00F759EA">
        <w:rPr>
          <w:sz w:val="28"/>
          <w:szCs w:val="28"/>
        </w:rPr>
        <w:t xml:space="preserve"> начальнику Отдела;</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3A2E28">
        <w:rPr>
          <w:sz w:val="28"/>
          <w:szCs w:val="28"/>
        </w:rPr>
        <w:t>соблюдение срока и порядка проведения проверки сведений, представленных заявителем, и сведений, полученных в результате направления межведомственных запросов;</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813B9F">
        <w:rPr>
          <w:sz w:val="28"/>
          <w:szCs w:val="28"/>
        </w:rPr>
        <w:t xml:space="preserve">соблюдение срока и порядка проведения проверки </w:t>
      </w:r>
      <w:r>
        <w:rPr>
          <w:sz w:val="28"/>
          <w:szCs w:val="28"/>
        </w:rPr>
        <w:t>оснований для осуществления расчета</w:t>
      </w:r>
      <w:r w:rsidRPr="00813B9F">
        <w:rPr>
          <w:sz w:val="28"/>
          <w:szCs w:val="28"/>
        </w:rPr>
        <w:t xml:space="preserve"> доходов заявителя и членов его семьи;</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66782">
        <w:rPr>
          <w:sz w:val="28"/>
          <w:szCs w:val="28"/>
        </w:rPr>
        <w:t xml:space="preserve">правильность </w:t>
      </w:r>
      <w:r>
        <w:rPr>
          <w:sz w:val="28"/>
          <w:szCs w:val="28"/>
        </w:rPr>
        <w:t>произведенного расчета</w:t>
      </w:r>
      <w:r w:rsidRPr="00F759EA">
        <w:rPr>
          <w:sz w:val="28"/>
          <w:szCs w:val="28"/>
        </w:rPr>
        <w:t xml:space="preserve"> доходов </w:t>
      </w:r>
      <w:r>
        <w:rPr>
          <w:sz w:val="28"/>
          <w:szCs w:val="28"/>
        </w:rPr>
        <w:t>з</w:t>
      </w:r>
      <w:r w:rsidRPr="00F759EA">
        <w:rPr>
          <w:sz w:val="28"/>
          <w:szCs w:val="28"/>
        </w:rPr>
        <w:t>аявителя и членов его семьи;</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F759EA">
        <w:rPr>
          <w:sz w:val="28"/>
          <w:szCs w:val="28"/>
        </w:rPr>
        <w:t xml:space="preserve">соблюдение сроков, порядка и правильности оформления проекта </w:t>
      </w:r>
      <w:r w:rsidRPr="00A84990">
        <w:rPr>
          <w:sz w:val="28"/>
          <w:szCs w:val="28"/>
        </w:rPr>
        <w:t>Сп</w:t>
      </w:r>
      <w:r>
        <w:rPr>
          <w:sz w:val="28"/>
          <w:szCs w:val="28"/>
        </w:rPr>
        <w:t>равки либо</w:t>
      </w:r>
      <w:r w:rsidRPr="00A84990">
        <w:rPr>
          <w:sz w:val="28"/>
          <w:szCs w:val="28"/>
        </w:rPr>
        <w:t xml:space="preserve"> </w:t>
      </w:r>
      <w:r>
        <w:rPr>
          <w:sz w:val="28"/>
          <w:szCs w:val="28"/>
        </w:rPr>
        <w:t>проекта уведомления</w:t>
      </w:r>
      <w:r w:rsidRPr="00A84990">
        <w:rPr>
          <w:sz w:val="28"/>
          <w:szCs w:val="28"/>
        </w:rPr>
        <w:t xml:space="preserve"> об отказе в выдаче Справки</w:t>
      </w:r>
      <w:r w:rsidRPr="00F759EA">
        <w:rPr>
          <w:sz w:val="28"/>
          <w:szCs w:val="28"/>
        </w:rPr>
        <w:t>;</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F759EA">
        <w:rPr>
          <w:sz w:val="28"/>
          <w:szCs w:val="28"/>
        </w:rPr>
        <w:t xml:space="preserve">соблюдение срока </w:t>
      </w:r>
      <w:r>
        <w:rPr>
          <w:sz w:val="28"/>
          <w:szCs w:val="28"/>
        </w:rPr>
        <w:t xml:space="preserve">и порядка </w:t>
      </w:r>
      <w:r w:rsidRPr="00F759EA">
        <w:rPr>
          <w:sz w:val="28"/>
          <w:szCs w:val="28"/>
        </w:rPr>
        <w:t xml:space="preserve">передачи </w:t>
      </w:r>
      <w:r w:rsidRPr="00A84990">
        <w:rPr>
          <w:sz w:val="28"/>
          <w:szCs w:val="28"/>
        </w:rPr>
        <w:t>Сп</w:t>
      </w:r>
      <w:r>
        <w:rPr>
          <w:sz w:val="28"/>
          <w:szCs w:val="28"/>
        </w:rPr>
        <w:t>равки либо</w:t>
      </w:r>
      <w:r w:rsidRPr="00A84990">
        <w:rPr>
          <w:sz w:val="28"/>
          <w:szCs w:val="28"/>
        </w:rPr>
        <w:t xml:space="preserve"> </w:t>
      </w:r>
      <w:r>
        <w:rPr>
          <w:sz w:val="28"/>
          <w:szCs w:val="28"/>
        </w:rPr>
        <w:t>уведомления</w:t>
      </w:r>
      <w:r w:rsidRPr="00A84990">
        <w:rPr>
          <w:sz w:val="28"/>
          <w:szCs w:val="28"/>
        </w:rPr>
        <w:t xml:space="preserve"> </w:t>
      </w:r>
      <w:r>
        <w:rPr>
          <w:sz w:val="28"/>
          <w:szCs w:val="28"/>
        </w:rPr>
        <w:t xml:space="preserve">                       </w:t>
      </w:r>
      <w:r w:rsidRPr="00A84990">
        <w:rPr>
          <w:sz w:val="28"/>
          <w:szCs w:val="28"/>
        </w:rPr>
        <w:t>об отказе в выдаче Справки</w:t>
      </w:r>
      <w:r w:rsidRPr="00F759EA">
        <w:rPr>
          <w:sz w:val="28"/>
          <w:szCs w:val="28"/>
        </w:rPr>
        <w:t xml:space="preserve"> начальнику Отдела.</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4.8</w:t>
      </w:r>
      <w:r w:rsidRPr="00F759EA">
        <w:rPr>
          <w:sz w:val="28"/>
          <w:szCs w:val="28"/>
        </w:rPr>
        <w:t xml:space="preserve">. Начальник Отдела несет персональную ответственность </w:t>
      </w:r>
      <w:proofErr w:type="gramStart"/>
      <w:r w:rsidRPr="00F759EA">
        <w:rPr>
          <w:sz w:val="28"/>
          <w:szCs w:val="28"/>
        </w:rPr>
        <w:t>за</w:t>
      </w:r>
      <w:proofErr w:type="gramEnd"/>
      <w:r w:rsidRPr="00F759EA">
        <w:rPr>
          <w:sz w:val="28"/>
          <w:szCs w:val="28"/>
        </w:rPr>
        <w:t>:</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F759EA">
        <w:rPr>
          <w:sz w:val="28"/>
          <w:szCs w:val="28"/>
        </w:rPr>
        <w:t xml:space="preserve">соблюдение сроков назначения </w:t>
      </w:r>
      <w:r>
        <w:rPr>
          <w:sz w:val="28"/>
          <w:szCs w:val="28"/>
        </w:rPr>
        <w:t>специалиста Отдела</w:t>
      </w:r>
      <w:r w:rsidRPr="00F759EA">
        <w:rPr>
          <w:sz w:val="28"/>
          <w:szCs w:val="28"/>
        </w:rPr>
        <w:t xml:space="preserve"> и передачи ему заявления с комплектом документов;</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F759EA">
        <w:rPr>
          <w:sz w:val="28"/>
          <w:szCs w:val="28"/>
        </w:rPr>
        <w:t xml:space="preserve">соблюдение сроков и порядка подписания </w:t>
      </w:r>
      <w:r w:rsidRPr="00BB1845">
        <w:rPr>
          <w:sz w:val="28"/>
          <w:szCs w:val="28"/>
        </w:rPr>
        <w:t>межведомственных</w:t>
      </w:r>
      <w:r>
        <w:rPr>
          <w:color w:val="FF0000"/>
          <w:sz w:val="28"/>
          <w:szCs w:val="28"/>
        </w:rPr>
        <w:t xml:space="preserve"> </w:t>
      </w:r>
      <w:r>
        <w:rPr>
          <w:sz w:val="28"/>
          <w:szCs w:val="28"/>
        </w:rPr>
        <w:t>запросов, передачи их специалисту Отдела</w:t>
      </w:r>
      <w:r w:rsidRPr="00F759EA">
        <w:rPr>
          <w:sz w:val="28"/>
          <w:szCs w:val="28"/>
        </w:rPr>
        <w:t>;</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xml:space="preserve">– </w:t>
      </w:r>
      <w:r w:rsidRPr="00166782">
        <w:rPr>
          <w:sz w:val="28"/>
          <w:szCs w:val="28"/>
        </w:rPr>
        <w:t>правильность расчета</w:t>
      </w:r>
      <w:r w:rsidRPr="00F759EA">
        <w:rPr>
          <w:sz w:val="28"/>
          <w:szCs w:val="28"/>
        </w:rPr>
        <w:t xml:space="preserve"> доходов </w:t>
      </w:r>
      <w:r>
        <w:rPr>
          <w:sz w:val="28"/>
          <w:szCs w:val="28"/>
        </w:rPr>
        <w:t>з</w:t>
      </w:r>
      <w:r w:rsidRPr="00F759EA">
        <w:rPr>
          <w:sz w:val="28"/>
          <w:szCs w:val="28"/>
        </w:rPr>
        <w:t>аявителя и членов его семьи;</w:t>
      </w:r>
    </w:p>
    <w:p w:rsidR="00060929" w:rsidRPr="0016678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lastRenderedPageBreak/>
        <w:t>– соблюдение срока и порядка рассмотрения, подписания</w:t>
      </w:r>
      <w:r w:rsidRPr="00FC6240">
        <w:rPr>
          <w:sz w:val="28"/>
          <w:szCs w:val="28"/>
        </w:rPr>
        <w:t xml:space="preserve"> </w:t>
      </w:r>
      <w:r>
        <w:rPr>
          <w:sz w:val="28"/>
          <w:szCs w:val="28"/>
        </w:rPr>
        <w:t>Справки либо уведомления</w:t>
      </w:r>
      <w:r w:rsidRPr="00166782">
        <w:rPr>
          <w:sz w:val="28"/>
          <w:szCs w:val="28"/>
        </w:rPr>
        <w:t xml:space="preserve"> об отказе  в выдаче Справки</w:t>
      </w:r>
      <w:r>
        <w:rPr>
          <w:sz w:val="28"/>
          <w:szCs w:val="28"/>
        </w:rPr>
        <w:t xml:space="preserve">, проставления </w:t>
      </w:r>
      <w:r w:rsidRPr="00166782">
        <w:rPr>
          <w:sz w:val="28"/>
          <w:szCs w:val="28"/>
        </w:rPr>
        <w:t xml:space="preserve">оттиска печати на Справке либо </w:t>
      </w:r>
      <w:r>
        <w:rPr>
          <w:sz w:val="28"/>
          <w:szCs w:val="28"/>
        </w:rPr>
        <w:t xml:space="preserve">на </w:t>
      </w:r>
      <w:r w:rsidRPr="00166782">
        <w:rPr>
          <w:sz w:val="28"/>
          <w:szCs w:val="28"/>
        </w:rPr>
        <w:t>уведомлении об отказе  в выдаче Справки;</w:t>
      </w:r>
    </w:p>
    <w:p w:rsidR="00060929" w:rsidRPr="00166782"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166782">
        <w:rPr>
          <w:sz w:val="28"/>
          <w:szCs w:val="28"/>
        </w:rPr>
        <w:t xml:space="preserve">правомерность подписания Справки либо уведомления об отказе  </w:t>
      </w:r>
      <w:r>
        <w:rPr>
          <w:sz w:val="28"/>
          <w:szCs w:val="28"/>
        </w:rPr>
        <w:t xml:space="preserve">                     </w:t>
      </w:r>
      <w:r w:rsidRPr="00166782">
        <w:rPr>
          <w:sz w:val="28"/>
          <w:szCs w:val="28"/>
        </w:rPr>
        <w:t>в выдаче Справки;</w:t>
      </w:r>
    </w:p>
    <w:p w:rsidR="00060929"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 </w:t>
      </w:r>
      <w:r w:rsidRPr="00F759EA">
        <w:rPr>
          <w:sz w:val="28"/>
          <w:szCs w:val="28"/>
        </w:rPr>
        <w:t xml:space="preserve">соблюдение сроков передачи </w:t>
      </w:r>
      <w:r w:rsidRPr="00A84990">
        <w:rPr>
          <w:sz w:val="28"/>
          <w:szCs w:val="28"/>
        </w:rPr>
        <w:t>Сп</w:t>
      </w:r>
      <w:r>
        <w:rPr>
          <w:sz w:val="28"/>
          <w:szCs w:val="28"/>
        </w:rPr>
        <w:t>равки либо</w:t>
      </w:r>
      <w:r w:rsidRPr="00A84990">
        <w:rPr>
          <w:sz w:val="28"/>
          <w:szCs w:val="28"/>
        </w:rPr>
        <w:t xml:space="preserve"> </w:t>
      </w:r>
      <w:r>
        <w:rPr>
          <w:sz w:val="28"/>
          <w:szCs w:val="28"/>
        </w:rPr>
        <w:t>уведомления</w:t>
      </w:r>
      <w:r w:rsidRPr="00A84990">
        <w:rPr>
          <w:sz w:val="28"/>
          <w:szCs w:val="28"/>
        </w:rPr>
        <w:t xml:space="preserve"> об отказе </w:t>
      </w:r>
      <w:r>
        <w:rPr>
          <w:sz w:val="28"/>
          <w:szCs w:val="28"/>
        </w:rPr>
        <w:t xml:space="preserve">                      </w:t>
      </w:r>
      <w:r w:rsidRPr="00A84990">
        <w:rPr>
          <w:sz w:val="28"/>
          <w:szCs w:val="28"/>
        </w:rPr>
        <w:t>в выдаче Справки</w:t>
      </w:r>
      <w:r>
        <w:rPr>
          <w:sz w:val="28"/>
          <w:szCs w:val="28"/>
        </w:rPr>
        <w:t xml:space="preserve"> в МФЦ</w:t>
      </w:r>
      <w:r w:rsidRPr="00F759EA">
        <w:rPr>
          <w:sz w:val="28"/>
          <w:szCs w:val="28"/>
        </w:rPr>
        <w:t>.</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sidRPr="00F759EA">
        <w:rPr>
          <w:sz w:val="28"/>
          <w:szCs w:val="28"/>
        </w:rPr>
        <w:t>4</w:t>
      </w:r>
      <w:r>
        <w:rPr>
          <w:sz w:val="28"/>
          <w:szCs w:val="28"/>
        </w:rPr>
        <w:t>.9</w:t>
      </w:r>
      <w:r w:rsidRPr="00F759EA">
        <w:rPr>
          <w:sz w:val="28"/>
          <w:szCs w:val="28"/>
        </w:rPr>
        <w:t xml:space="preserve">. Персональная ответственность должностных лиц (специалистов) МФЦ и Отдела закрепляется в их должностных инструкциях в соответствии </w:t>
      </w:r>
      <w:r>
        <w:rPr>
          <w:sz w:val="28"/>
          <w:szCs w:val="28"/>
        </w:rPr>
        <w:t xml:space="preserve">                      </w:t>
      </w:r>
      <w:r w:rsidRPr="00F759EA">
        <w:rPr>
          <w:sz w:val="28"/>
          <w:szCs w:val="28"/>
        </w:rPr>
        <w:t>с требованиями законодательства Российской Федерации.</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4.10. </w:t>
      </w:r>
      <w:r w:rsidRPr="00F759EA">
        <w:rPr>
          <w:sz w:val="28"/>
          <w:szCs w:val="28"/>
        </w:rPr>
        <w:t>Директором МФЦ и начальником Отдела</w:t>
      </w:r>
      <w:r>
        <w:rPr>
          <w:sz w:val="28"/>
          <w:szCs w:val="28"/>
        </w:rPr>
        <w:t xml:space="preserve">, </w:t>
      </w:r>
      <w:proofErr w:type="gramStart"/>
      <w:r w:rsidRPr="00BB1845">
        <w:rPr>
          <w:sz w:val="28"/>
          <w:szCs w:val="28"/>
        </w:rPr>
        <w:t>ответственными</w:t>
      </w:r>
      <w:proofErr w:type="gramEnd"/>
      <w:r w:rsidRPr="00BB1845">
        <w:rPr>
          <w:sz w:val="28"/>
          <w:szCs w:val="28"/>
        </w:rPr>
        <w:t xml:space="preserve"> </w:t>
      </w:r>
      <w:r>
        <w:rPr>
          <w:sz w:val="28"/>
          <w:szCs w:val="28"/>
        </w:rPr>
        <w:t xml:space="preserve">                         </w:t>
      </w:r>
      <w:r w:rsidRPr="00BB1845">
        <w:rPr>
          <w:sz w:val="28"/>
          <w:szCs w:val="28"/>
        </w:rPr>
        <w:t>за организацию работы по предоставлению муниципальной услуги,</w:t>
      </w:r>
      <w:r w:rsidRPr="00F759EA">
        <w:rPr>
          <w:sz w:val="28"/>
          <w:szCs w:val="28"/>
        </w:rPr>
        <w:t xml:space="preserve"> определяются периодичность, порядок и формы контроля за предоставлением муниципальной услуги.</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sidRPr="00F759EA">
        <w:rPr>
          <w:sz w:val="28"/>
          <w:szCs w:val="28"/>
        </w:rPr>
        <w:t>По результатам контр</w:t>
      </w:r>
      <w:r>
        <w:rPr>
          <w:sz w:val="28"/>
          <w:szCs w:val="28"/>
        </w:rPr>
        <w:t>оля в случае выявления нарушения</w:t>
      </w:r>
      <w:r w:rsidRPr="00F759EA">
        <w:rPr>
          <w:sz w:val="28"/>
          <w:szCs w:val="28"/>
        </w:rPr>
        <w:t xml:space="preserve"> положений Административного регламента осуществляется привлечение виновных лиц </w:t>
      </w:r>
      <w:r>
        <w:rPr>
          <w:sz w:val="28"/>
          <w:szCs w:val="28"/>
        </w:rPr>
        <w:t xml:space="preserve">             </w:t>
      </w:r>
      <w:r w:rsidRPr="00F759EA">
        <w:rPr>
          <w:sz w:val="28"/>
          <w:szCs w:val="28"/>
        </w:rPr>
        <w:t>к ответственности в соответствии с законодательством Российской Федерации.</w:t>
      </w:r>
    </w:p>
    <w:p w:rsidR="00060929" w:rsidRPr="00F759EA" w:rsidRDefault="00060929" w:rsidP="00060929">
      <w:pPr>
        <w:widowControl w:val="0"/>
        <w:tabs>
          <w:tab w:val="left" w:pos="567"/>
        </w:tabs>
        <w:autoSpaceDE w:val="0"/>
        <w:autoSpaceDN w:val="0"/>
        <w:spacing w:before="220"/>
        <w:ind w:firstLine="567"/>
        <w:contextualSpacing/>
        <w:jc w:val="both"/>
        <w:rPr>
          <w:sz w:val="28"/>
          <w:szCs w:val="28"/>
        </w:rPr>
      </w:pPr>
      <w:r>
        <w:rPr>
          <w:sz w:val="28"/>
          <w:szCs w:val="28"/>
        </w:rPr>
        <w:t>Граждане</w:t>
      </w:r>
      <w:r w:rsidRPr="00F759EA">
        <w:rPr>
          <w:sz w:val="28"/>
          <w:szCs w:val="28"/>
        </w:rPr>
        <w:t xml:space="preserve"> (заинтересованные лица), их объединения и организации осуществляют </w:t>
      </w:r>
      <w:proofErr w:type="gramStart"/>
      <w:r w:rsidRPr="00F759EA">
        <w:rPr>
          <w:sz w:val="28"/>
          <w:szCs w:val="28"/>
        </w:rPr>
        <w:t>контроль за</w:t>
      </w:r>
      <w:proofErr w:type="gramEnd"/>
      <w:r w:rsidRPr="00F759EA">
        <w:rPr>
          <w:sz w:val="28"/>
          <w:szCs w:val="28"/>
        </w:rPr>
        <w:t xml:space="preserve"> ходом предоставления муниципальной</w:t>
      </w:r>
      <w:r>
        <w:rPr>
          <w:sz w:val="28"/>
          <w:szCs w:val="28"/>
        </w:rPr>
        <w:t xml:space="preserve"> услуги через официальный </w:t>
      </w:r>
      <w:r w:rsidRPr="00BB1845">
        <w:rPr>
          <w:sz w:val="28"/>
          <w:szCs w:val="28"/>
        </w:rPr>
        <w:t>сайт Администрации</w:t>
      </w:r>
      <w:r>
        <w:rPr>
          <w:sz w:val="28"/>
          <w:szCs w:val="28"/>
        </w:rPr>
        <w:t xml:space="preserve"> klgd.ru в разделе «Услуги»</w:t>
      </w:r>
      <w:r w:rsidRPr="00F759EA">
        <w:rPr>
          <w:sz w:val="28"/>
          <w:szCs w:val="28"/>
        </w:rPr>
        <w:t>.</w:t>
      </w:r>
    </w:p>
    <w:p w:rsidR="00060929" w:rsidRPr="00F759EA" w:rsidRDefault="00060929" w:rsidP="00060929">
      <w:pPr>
        <w:widowControl w:val="0"/>
        <w:tabs>
          <w:tab w:val="left" w:pos="567"/>
        </w:tabs>
        <w:autoSpaceDE w:val="0"/>
        <w:autoSpaceDN w:val="0"/>
        <w:contextualSpacing/>
        <w:jc w:val="center"/>
        <w:rPr>
          <w:sz w:val="28"/>
          <w:szCs w:val="28"/>
        </w:rPr>
      </w:pPr>
    </w:p>
    <w:p w:rsidR="00854E91" w:rsidRPr="00750458" w:rsidRDefault="00854E91" w:rsidP="00854E91">
      <w:pPr>
        <w:tabs>
          <w:tab w:val="left" w:pos="3402"/>
          <w:tab w:val="left" w:pos="3686"/>
        </w:tabs>
        <w:autoSpaceDE w:val="0"/>
        <w:autoSpaceDN w:val="0"/>
        <w:adjustRightInd w:val="0"/>
        <w:ind w:firstLine="709"/>
        <w:jc w:val="center"/>
        <w:rPr>
          <w:sz w:val="28"/>
          <w:szCs w:val="28"/>
        </w:rPr>
      </w:pPr>
      <w:r w:rsidRPr="00750458">
        <w:rPr>
          <w:sz w:val="28"/>
          <w:szCs w:val="28"/>
        </w:rPr>
        <w:t xml:space="preserve">Раздел 5. </w:t>
      </w:r>
      <w:proofErr w:type="gramStart"/>
      <w:r w:rsidRPr="00750458">
        <w:rPr>
          <w:sz w:val="28"/>
          <w:szCs w:val="28"/>
        </w:rPr>
        <w:t>ДОСУДЕБНЫЙ (ВНЕСУДЕБНЫЙ) ПОРЯДОК ОБЖАЛОВАНИЯ РЕШЕНИЙ И (ИЛИ) ДЕЙСТВИЙ (БЕЗДЕЙСТВИЯ) АДМИНИСТРАЦИИ, ЕЕ ДОЛЖНОСТНЫХ ЛИЦ, МУНИЦИПАЛЬНЫХ</w:t>
      </w:r>
      <w:proofErr w:type="gramEnd"/>
    </w:p>
    <w:p w:rsidR="00854E91" w:rsidRPr="00750458" w:rsidRDefault="00854E91" w:rsidP="00854E91">
      <w:pPr>
        <w:tabs>
          <w:tab w:val="left" w:pos="3402"/>
          <w:tab w:val="left" w:pos="3686"/>
        </w:tabs>
        <w:autoSpaceDE w:val="0"/>
        <w:autoSpaceDN w:val="0"/>
        <w:adjustRightInd w:val="0"/>
        <w:ind w:firstLine="709"/>
        <w:jc w:val="center"/>
        <w:rPr>
          <w:sz w:val="28"/>
          <w:szCs w:val="28"/>
        </w:rPr>
      </w:pPr>
      <w:r w:rsidRPr="00750458">
        <w:rPr>
          <w:sz w:val="28"/>
          <w:szCs w:val="28"/>
        </w:rPr>
        <w:t>СЛУЖАЩИХ, А ТАКЖЕ МФЦ, ЕГО РУКОВОДИТЕЛЯ, РАБОТНИКОВ</w:t>
      </w:r>
    </w:p>
    <w:p w:rsidR="00854E91" w:rsidRPr="00750458" w:rsidRDefault="00854E91" w:rsidP="00854E91">
      <w:pPr>
        <w:tabs>
          <w:tab w:val="left" w:pos="3402"/>
          <w:tab w:val="left" w:pos="3686"/>
        </w:tabs>
        <w:autoSpaceDE w:val="0"/>
        <w:autoSpaceDN w:val="0"/>
        <w:adjustRightInd w:val="0"/>
        <w:ind w:firstLine="709"/>
        <w:jc w:val="both"/>
        <w:rPr>
          <w:sz w:val="28"/>
          <w:szCs w:val="28"/>
        </w:rPr>
      </w:pPr>
    </w:p>
    <w:p w:rsidR="00854E91" w:rsidRPr="00750458" w:rsidRDefault="00854E91" w:rsidP="00854E91">
      <w:pPr>
        <w:tabs>
          <w:tab w:val="left" w:pos="3402"/>
          <w:tab w:val="left" w:pos="3686"/>
          <w:tab w:val="left" w:pos="9781"/>
        </w:tabs>
        <w:ind w:firstLine="709"/>
        <w:jc w:val="both"/>
        <w:rPr>
          <w:sz w:val="28"/>
          <w:szCs w:val="28"/>
        </w:rPr>
      </w:pPr>
      <w:r w:rsidRPr="00750458">
        <w:rPr>
          <w:sz w:val="28"/>
          <w:szCs w:val="28"/>
        </w:rPr>
        <w:t>5.1. Заявители имеют право на обжалование решений и (или) действий  (бездействия) Администрации,  ее должностных лиц, муниципальных служащих, а также МФЦ, его руководителя, работников в досудебном (внесудебном) и судебном порядке.</w:t>
      </w:r>
    </w:p>
    <w:p w:rsidR="00854E91" w:rsidRPr="00750458" w:rsidRDefault="00854E91" w:rsidP="00854E91">
      <w:pPr>
        <w:tabs>
          <w:tab w:val="left" w:pos="3402"/>
          <w:tab w:val="left" w:pos="3686"/>
          <w:tab w:val="left" w:pos="9781"/>
        </w:tabs>
        <w:ind w:firstLine="709"/>
        <w:jc w:val="both"/>
        <w:rPr>
          <w:sz w:val="28"/>
          <w:szCs w:val="28"/>
        </w:rPr>
      </w:pPr>
      <w:r w:rsidRPr="00750458">
        <w:rPr>
          <w:sz w:val="28"/>
          <w:szCs w:val="28"/>
        </w:rPr>
        <w:t xml:space="preserve">5.2. Предмет досудебного (внесудебного) обжалования: </w:t>
      </w:r>
    </w:p>
    <w:p w:rsidR="00854E91" w:rsidRPr="00750458" w:rsidRDefault="00854E91" w:rsidP="00854E91">
      <w:pPr>
        <w:tabs>
          <w:tab w:val="left" w:pos="3402"/>
          <w:tab w:val="left" w:pos="3686"/>
          <w:tab w:val="left" w:pos="9781"/>
        </w:tabs>
        <w:ind w:firstLine="709"/>
        <w:jc w:val="both"/>
        <w:rPr>
          <w:sz w:val="28"/>
          <w:szCs w:val="28"/>
        </w:rPr>
      </w:pPr>
      <w:r w:rsidRPr="00750458">
        <w:rPr>
          <w:sz w:val="28"/>
          <w:szCs w:val="28"/>
        </w:rPr>
        <w:t xml:space="preserve">Заявитель может обратиться с </w:t>
      </w:r>
      <w:proofErr w:type="gramStart"/>
      <w:r w:rsidRPr="00750458">
        <w:rPr>
          <w:sz w:val="28"/>
          <w:szCs w:val="28"/>
        </w:rPr>
        <w:t>жалобой</w:t>
      </w:r>
      <w:proofErr w:type="gramEnd"/>
      <w:r w:rsidRPr="00750458">
        <w:rPr>
          <w:sz w:val="28"/>
          <w:szCs w:val="28"/>
        </w:rPr>
        <w:t xml:space="preserve"> в том числе в следующих случаях:</w:t>
      </w:r>
    </w:p>
    <w:p w:rsidR="00854E91" w:rsidRPr="00750458" w:rsidRDefault="00854E91" w:rsidP="00854E91">
      <w:pPr>
        <w:tabs>
          <w:tab w:val="left" w:pos="3402"/>
          <w:tab w:val="left" w:pos="3686"/>
          <w:tab w:val="left" w:pos="8677"/>
        </w:tabs>
        <w:autoSpaceDE w:val="0"/>
        <w:autoSpaceDN w:val="0"/>
        <w:adjustRightInd w:val="0"/>
        <w:ind w:firstLine="709"/>
        <w:jc w:val="both"/>
        <w:outlineLvl w:val="1"/>
        <w:rPr>
          <w:sz w:val="28"/>
          <w:szCs w:val="28"/>
        </w:rPr>
      </w:pPr>
      <w:r w:rsidRPr="00750458">
        <w:rPr>
          <w:sz w:val="28"/>
          <w:szCs w:val="28"/>
        </w:rPr>
        <w:t xml:space="preserve">а) нарушение срока регистрации </w:t>
      </w:r>
      <w:r>
        <w:rPr>
          <w:sz w:val="28"/>
          <w:szCs w:val="28"/>
        </w:rPr>
        <w:t>заявления</w:t>
      </w:r>
      <w:r w:rsidRPr="00750458">
        <w:rPr>
          <w:sz w:val="28"/>
          <w:szCs w:val="28"/>
        </w:rPr>
        <w:t xml:space="preserve"> о предоставлении муниципальной услуги, </w:t>
      </w:r>
      <w:r>
        <w:rPr>
          <w:sz w:val="28"/>
          <w:szCs w:val="28"/>
        </w:rPr>
        <w:t>заявления</w:t>
      </w:r>
      <w:r w:rsidRPr="00750458">
        <w:rPr>
          <w:sz w:val="28"/>
          <w:szCs w:val="28"/>
        </w:rPr>
        <w:t>, указанного в статье 15.1 Федерального закона от 27.07.2010 № 210-ФЗ «Об организации предоставления государственных и муниципальных услуг»;</w:t>
      </w:r>
    </w:p>
    <w:p w:rsidR="00854E91" w:rsidRPr="00750458" w:rsidRDefault="00854E91" w:rsidP="00854E91">
      <w:pPr>
        <w:tabs>
          <w:tab w:val="left" w:pos="3402"/>
          <w:tab w:val="left" w:pos="3686"/>
          <w:tab w:val="left" w:pos="8677"/>
        </w:tabs>
        <w:autoSpaceDE w:val="0"/>
        <w:autoSpaceDN w:val="0"/>
        <w:adjustRightInd w:val="0"/>
        <w:ind w:firstLine="709"/>
        <w:jc w:val="both"/>
        <w:outlineLvl w:val="1"/>
        <w:rPr>
          <w:sz w:val="28"/>
          <w:szCs w:val="28"/>
        </w:rPr>
      </w:pPr>
      <w:r w:rsidRPr="00750458">
        <w:rPr>
          <w:sz w:val="28"/>
          <w:szCs w:val="28"/>
        </w:rPr>
        <w:t>б) нарушение срока предоставления муниципальной услуги;</w:t>
      </w:r>
    </w:p>
    <w:p w:rsidR="00854E91" w:rsidRPr="00750458" w:rsidRDefault="00854E91" w:rsidP="00854E91">
      <w:pPr>
        <w:tabs>
          <w:tab w:val="left" w:pos="3402"/>
          <w:tab w:val="left" w:pos="3686"/>
          <w:tab w:val="left" w:pos="8677"/>
        </w:tabs>
        <w:autoSpaceDE w:val="0"/>
        <w:autoSpaceDN w:val="0"/>
        <w:adjustRightInd w:val="0"/>
        <w:ind w:firstLine="709"/>
        <w:jc w:val="both"/>
        <w:outlineLvl w:val="1"/>
        <w:rPr>
          <w:sz w:val="28"/>
          <w:szCs w:val="28"/>
        </w:rPr>
      </w:pPr>
      <w:r w:rsidRPr="00750458">
        <w:rPr>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854E91" w:rsidRPr="00750458" w:rsidRDefault="00854E91" w:rsidP="00854E91">
      <w:pPr>
        <w:tabs>
          <w:tab w:val="left" w:pos="3402"/>
          <w:tab w:val="left" w:pos="3686"/>
          <w:tab w:val="left" w:pos="8677"/>
        </w:tabs>
        <w:autoSpaceDE w:val="0"/>
        <w:autoSpaceDN w:val="0"/>
        <w:adjustRightInd w:val="0"/>
        <w:ind w:firstLine="709"/>
        <w:jc w:val="both"/>
        <w:outlineLvl w:val="1"/>
        <w:rPr>
          <w:sz w:val="28"/>
          <w:szCs w:val="28"/>
        </w:rPr>
      </w:pPr>
      <w:r w:rsidRPr="00750458">
        <w:rPr>
          <w:sz w:val="28"/>
          <w:szCs w:val="28"/>
        </w:rPr>
        <w:t xml:space="preserve">г) отказ в приеме документов, представление которых предусмотрено нормативными правовыми актами Российской Федерации, нормативными </w:t>
      </w:r>
      <w:r w:rsidRPr="00750458">
        <w:rPr>
          <w:sz w:val="28"/>
          <w:szCs w:val="28"/>
        </w:rPr>
        <w:lastRenderedPageBreak/>
        <w:t>правовыми актами Калининградской области, муниципальными правовыми актами для предоставления муниципальной услуги, у заявителя;</w:t>
      </w:r>
    </w:p>
    <w:p w:rsidR="00854E91" w:rsidRPr="00750458" w:rsidRDefault="00854E91" w:rsidP="00854E91">
      <w:pPr>
        <w:tabs>
          <w:tab w:val="left" w:pos="3402"/>
          <w:tab w:val="left" w:pos="3686"/>
          <w:tab w:val="left" w:pos="8677"/>
        </w:tabs>
        <w:autoSpaceDE w:val="0"/>
        <w:autoSpaceDN w:val="0"/>
        <w:adjustRightInd w:val="0"/>
        <w:ind w:firstLine="709"/>
        <w:jc w:val="both"/>
        <w:outlineLvl w:val="1"/>
        <w:rPr>
          <w:sz w:val="28"/>
          <w:szCs w:val="28"/>
        </w:rPr>
      </w:pPr>
      <w:proofErr w:type="gramStart"/>
      <w:r w:rsidRPr="00750458">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roofErr w:type="gramEnd"/>
    </w:p>
    <w:p w:rsidR="00854E91" w:rsidRPr="00750458" w:rsidRDefault="00854E91" w:rsidP="00854E91">
      <w:pPr>
        <w:tabs>
          <w:tab w:val="left" w:pos="3402"/>
          <w:tab w:val="left" w:pos="3686"/>
        </w:tabs>
        <w:autoSpaceDE w:val="0"/>
        <w:autoSpaceDN w:val="0"/>
        <w:adjustRightInd w:val="0"/>
        <w:ind w:firstLine="709"/>
        <w:jc w:val="both"/>
        <w:rPr>
          <w:sz w:val="28"/>
          <w:szCs w:val="28"/>
        </w:rPr>
      </w:pPr>
      <w:r w:rsidRPr="00750458">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854E91" w:rsidRPr="00750458" w:rsidRDefault="00854E91" w:rsidP="00854E91">
      <w:pPr>
        <w:tabs>
          <w:tab w:val="left" w:pos="3402"/>
          <w:tab w:val="left" w:pos="3686"/>
          <w:tab w:val="left" w:pos="8677"/>
        </w:tabs>
        <w:autoSpaceDE w:val="0"/>
        <w:autoSpaceDN w:val="0"/>
        <w:adjustRightInd w:val="0"/>
        <w:ind w:firstLine="709"/>
        <w:jc w:val="both"/>
        <w:outlineLvl w:val="1"/>
        <w:rPr>
          <w:sz w:val="28"/>
          <w:szCs w:val="28"/>
        </w:rPr>
      </w:pPr>
      <w:proofErr w:type="gramStart"/>
      <w:r w:rsidRPr="00750458">
        <w:rPr>
          <w:sz w:val="28"/>
          <w:szCs w:val="28"/>
        </w:rPr>
        <w:t>ж) отказ органа, предоставляющего муниципальную услугу, его должностного лица,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54E91" w:rsidRPr="00750458" w:rsidRDefault="00854E91" w:rsidP="00854E91">
      <w:pPr>
        <w:tabs>
          <w:tab w:val="left" w:pos="3402"/>
          <w:tab w:val="left" w:pos="3686"/>
          <w:tab w:val="left" w:pos="8677"/>
        </w:tabs>
        <w:autoSpaceDE w:val="0"/>
        <w:autoSpaceDN w:val="0"/>
        <w:adjustRightInd w:val="0"/>
        <w:ind w:firstLine="709"/>
        <w:jc w:val="both"/>
        <w:outlineLvl w:val="1"/>
        <w:rPr>
          <w:sz w:val="28"/>
          <w:szCs w:val="28"/>
        </w:rPr>
      </w:pPr>
      <w:r w:rsidRPr="00750458">
        <w:rPr>
          <w:sz w:val="28"/>
          <w:szCs w:val="28"/>
        </w:rPr>
        <w:t>з) нарушение срока или порядка выдачи документов по результатам предоставления муниципальной услуги;</w:t>
      </w:r>
    </w:p>
    <w:p w:rsidR="00854E91" w:rsidRPr="00750458" w:rsidRDefault="00854E91" w:rsidP="00854E91">
      <w:pPr>
        <w:tabs>
          <w:tab w:val="left" w:pos="3402"/>
          <w:tab w:val="left" w:pos="3686"/>
          <w:tab w:val="left" w:pos="8677"/>
        </w:tabs>
        <w:autoSpaceDE w:val="0"/>
        <w:autoSpaceDN w:val="0"/>
        <w:adjustRightInd w:val="0"/>
        <w:ind w:firstLine="709"/>
        <w:jc w:val="both"/>
        <w:outlineLvl w:val="1"/>
        <w:rPr>
          <w:sz w:val="28"/>
          <w:szCs w:val="28"/>
        </w:rPr>
      </w:pPr>
      <w:proofErr w:type="gramStart"/>
      <w:r w:rsidRPr="00750458">
        <w:rPr>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roofErr w:type="gramEnd"/>
    </w:p>
    <w:p w:rsidR="00854E91" w:rsidRPr="00750458" w:rsidRDefault="00854E91" w:rsidP="00854E91">
      <w:pPr>
        <w:tabs>
          <w:tab w:val="left" w:pos="3402"/>
          <w:tab w:val="left" w:pos="3686"/>
          <w:tab w:val="left" w:pos="8677"/>
        </w:tabs>
        <w:autoSpaceDE w:val="0"/>
        <w:autoSpaceDN w:val="0"/>
        <w:adjustRightInd w:val="0"/>
        <w:ind w:firstLine="709"/>
        <w:jc w:val="both"/>
        <w:outlineLvl w:val="1"/>
        <w:rPr>
          <w:sz w:val="28"/>
          <w:szCs w:val="28"/>
        </w:rPr>
      </w:pPr>
      <w:proofErr w:type="gramStart"/>
      <w:r w:rsidRPr="00750458">
        <w:rPr>
          <w:sz w:val="28"/>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54E91" w:rsidRPr="00750458" w:rsidRDefault="00854E91" w:rsidP="00854E91">
      <w:pPr>
        <w:tabs>
          <w:tab w:val="left" w:pos="3402"/>
          <w:tab w:val="left" w:pos="3686"/>
          <w:tab w:val="left" w:pos="8677"/>
        </w:tabs>
        <w:autoSpaceDE w:val="0"/>
        <w:autoSpaceDN w:val="0"/>
        <w:adjustRightInd w:val="0"/>
        <w:ind w:firstLine="709"/>
        <w:jc w:val="both"/>
        <w:outlineLvl w:val="1"/>
        <w:rPr>
          <w:sz w:val="28"/>
          <w:szCs w:val="28"/>
        </w:rPr>
      </w:pPr>
      <w:proofErr w:type="gramStart"/>
      <w:r w:rsidRPr="00750458">
        <w:rPr>
          <w:sz w:val="28"/>
          <w:szCs w:val="28"/>
        </w:rPr>
        <w:t>В случаях, указанных в подпунктах «б», «д», «ж», «и», «к» настоящего пункта,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w:t>
      </w:r>
      <w:proofErr w:type="gramEnd"/>
      <w:r w:rsidRPr="00750458">
        <w:rPr>
          <w:sz w:val="28"/>
          <w:szCs w:val="28"/>
        </w:rPr>
        <w:t xml:space="preserve"> муниципальных услуг».</w:t>
      </w:r>
    </w:p>
    <w:p w:rsidR="00854E91" w:rsidRPr="00750458" w:rsidRDefault="00854E91" w:rsidP="00854E91">
      <w:pPr>
        <w:tabs>
          <w:tab w:val="left" w:pos="993"/>
          <w:tab w:val="left" w:pos="3402"/>
          <w:tab w:val="left" w:pos="3686"/>
          <w:tab w:val="left" w:pos="8677"/>
        </w:tabs>
        <w:autoSpaceDE w:val="0"/>
        <w:autoSpaceDN w:val="0"/>
        <w:adjustRightInd w:val="0"/>
        <w:ind w:firstLine="709"/>
        <w:jc w:val="both"/>
        <w:outlineLvl w:val="1"/>
        <w:rPr>
          <w:rFonts w:eastAsia="Calibri"/>
          <w:sz w:val="28"/>
          <w:szCs w:val="28"/>
          <w:lang w:eastAsia="ar-SA"/>
        </w:rPr>
      </w:pPr>
      <w:r w:rsidRPr="00750458">
        <w:rPr>
          <w:sz w:val="28"/>
          <w:szCs w:val="28"/>
        </w:rPr>
        <w:t xml:space="preserve">5.3. </w:t>
      </w:r>
      <w:r w:rsidRPr="00750458">
        <w:rPr>
          <w:rFonts w:eastAsia="Calibri"/>
          <w:sz w:val="28"/>
          <w:szCs w:val="28"/>
          <w:lang w:eastAsia="ar-SA"/>
        </w:rPr>
        <w:t>Жалоба подается в письменной форме на бумажном носителе, в электронной форме.</w:t>
      </w:r>
    </w:p>
    <w:p w:rsidR="00854E91" w:rsidRPr="00750458" w:rsidRDefault="00854E91" w:rsidP="00854E91">
      <w:pPr>
        <w:tabs>
          <w:tab w:val="left" w:pos="3402"/>
          <w:tab w:val="left" w:pos="3686"/>
        </w:tabs>
        <w:autoSpaceDE w:val="0"/>
        <w:autoSpaceDN w:val="0"/>
        <w:adjustRightInd w:val="0"/>
        <w:ind w:firstLine="709"/>
        <w:jc w:val="both"/>
        <w:rPr>
          <w:rFonts w:eastAsia="Calibri"/>
          <w:sz w:val="28"/>
          <w:szCs w:val="28"/>
          <w:lang w:eastAsia="ar-SA"/>
        </w:rPr>
      </w:pPr>
      <w:proofErr w:type="gramStart"/>
      <w:r w:rsidRPr="00750458">
        <w:rPr>
          <w:rFonts w:eastAsia="Calibri"/>
          <w:sz w:val="28"/>
          <w:szCs w:val="28"/>
          <w:lang w:eastAsia="ar-SA"/>
        </w:rPr>
        <w:t xml:space="preserve">Жалоба на решения и действия  (бездействие) Администрации, ее должностных лиц и муниципальных служащих  может быть направлена по почте, через МФЦ, с использованием сети Интернет в адрес Администрации cityhall@klgd.ru, официального сайта Администрации klgd.ru, федеральной государственной информационной системы «Единый портал государственных и муниципальных услуг (функций)» либо региональной государственной </w:t>
      </w:r>
      <w:r w:rsidRPr="00750458">
        <w:rPr>
          <w:rFonts w:eastAsia="Calibri"/>
          <w:sz w:val="28"/>
          <w:szCs w:val="28"/>
          <w:lang w:eastAsia="ar-SA"/>
        </w:rPr>
        <w:lastRenderedPageBreak/>
        <w:t>информационной системы «Портал государственных услуг (функций) Калининградской области», портала федеральной государственной</w:t>
      </w:r>
      <w:proofErr w:type="gramEnd"/>
      <w:r w:rsidRPr="00750458">
        <w:rPr>
          <w:rFonts w:eastAsia="Calibri"/>
          <w:sz w:val="28"/>
          <w:szCs w:val="28"/>
          <w:lang w:eastAsia="ar-SA"/>
        </w:rPr>
        <w:t xml:space="preserve"> </w:t>
      </w:r>
      <w:proofErr w:type="gramStart"/>
      <w:r w:rsidRPr="00750458">
        <w:rPr>
          <w:rFonts w:eastAsia="Calibri"/>
          <w:sz w:val="28"/>
          <w:szCs w:val="28"/>
          <w:lang w:eastAsia="ar-SA"/>
        </w:rPr>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roofErr w:type="gramEnd"/>
    </w:p>
    <w:p w:rsidR="00854E91" w:rsidRPr="00750458" w:rsidRDefault="00854E91" w:rsidP="00854E91">
      <w:pPr>
        <w:tabs>
          <w:tab w:val="left" w:pos="993"/>
          <w:tab w:val="left" w:pos="3402"/>
          <w:tab w:val="left" w:pos="3686"/>
          <w:tab w:val="left" w:pos="8677"/>
        </w:tabs>
        <w:autoSpaceDE w:val="0"/>
        <w:autoSpaceDN w:val="0"/>
        <w:adjustRightInd w:val="0"/>
        <w:ind w:firstLine="709"/>
        <w:jc w:val="both"/>
        <w:outlineLvl w:val="1"/>
        <w:rPr>
          <w:rFonts w:eastAsia="Calibri"/>
          <w:sz w:val="28"/>
          <w:szCs w:val="28"/>
          <w:lang w:eastAsia="ar-SA"/>
        </w:rPr>
      </w:pPr>
      <w:proofErr w:type="gramStart"/>
      <w:r w:rsidRPr="00750458">
        <w:rPr>
          <w:rFonts w:eastAsia="Calibri"/>
          <w:sz w:val="28"/>
          <w:szCs w:val="28"/>
          <w:lang w:eastAsia="ar-SA"/>
        </w:rPr>
        <w:t>Жалоба на решения и действия (бездействие) МФЦ, его работников может быть направлена по почте, с использованием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а также может быть принята при личном приеме заявителя.</w:t>
      </w:r>
      <w:proofErr w:type="gramEnd"/>
    </w:p>
    <w:p w:rsidR="00854E91" w:rsidRPr="00750458" w:rsidRDefault="00854E91" w:rsidP="00854E91">
      <w:pPr>
        <w:tabs>
          <w:tab w:val="left" w:pos="3402"/>
          <w:tab w:val="left" w:pos="3686"/>
        </w:tabs>
        <w:autoSpaceDE w:val="0"/>
        <w:autoSpaceDN w:val="0"/>
        <w:adjustRightInd w:val="0"/>
        <w:ind w:firstLine="709"/>
        <w:jc w:val="both"/>
        <w:outlineLvl w:val="1"/>
        <w:rPr>
          <w:sz w:val="28"/>
          <w:szCs w:val="28"/>
        </w:rPr>
      </w:pPr>
      <w:r w:rsidRPr="00750458">
        <w:rPr>
          <w:sz w:val="28"/>
          <w:szCs w:val="28"/>
        </w:rPr>
        <w:t>5.4. Жалоба должна содержать:</w:t>
      </w:r>
    </w:p>
    <w:p w:rsidR="00854E91" w:rsidRPr="00750458" w:rsidRDefault="00854E91" w:rsidP="00854E91">
      <w:pPr>
        <w:tabs>
          <w:tab w:val="left" w:pos="3402"/>
          <w:tab w:val="left" w:pos="3686"/>
          <w:tab w:val="left" w:pos="9781"/>
        </w:tabs>
        <w:ind w:firstLine="709"/>
        <w:jc w:val="both"/>
        <w:rPr>
          <w:sz w:val="28"/>
          <w:szCs w:val="28"/>
        </w:rPr>
      </w:pPr>
      <w:proofErr w:type="gramStart"/>
      <w:r w:rsidRPr="00750458">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854E91" w:rsidRPr="00750458" w:rsidRDefault="00854E91" w:rsidP="00854E91">
      <w:pPr>
        <w:tabs>
          <w:tab w:val="left" w:pos="993"/>
          <w:tab w:val="left" w:pos="3402"/>
          <w:tab w:val="left" w:pos="3686"/>
          <w:tab w:val="left" w:pos="8677"/>
        </w:tabs>
        <w:autoSpaceDE w:val="0"/>
        <w:autoSpaceDN w:val="0"/>
        <w:adjustRightInd w:val="0"/>
        <w:ind w:firstLine="709"/>
        <w:jc w:val="both"/>
        <w:outlineLvl w:val="1"/>
        <w:rPr>
          <w:color w:val="FF0000"/>
          <w:sz w:val="28"/>
          <w:szCs w:val="28"/>
          <w:lang w:eastAsia="ar-SA"/>
        </w:rPr>
      </w:pPr>
      <w:proofErr w:type="gramStart"/>
      <w:r w:rsidRPr="00750458">
        <w:rPr>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посредством системы досудебного обжалования);</w:t>
      </w:r>
      <w:proofErr w:type="gramEnd"/>
    </w:p>
    <w:p w:rsidR="00854E91" w:rsidRPr="00750458" w:rsidRDefault="00854E91" w:rsidP="00854E91">
      <w:pPr>
        <w:tabs>
          <w:tab w:val="left" w:pos="3402"/>
          <w:tab w:val="left" w:pos="3686"/>
          <w:tab w:val="left" w:pos="9781"/>
        </w:tabs>
        <w:ind w:firstLine="709"/>
        <w:jc w:val="both"/>
        <w:rPr>
          <w:sz w:val="28"/>
          <w:szCs w:val="28"/>
        </w:rPr>
      </w:pPr>
      <w:r w:rsidRPr="00750458">
        <w:rPr>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w:t>
      </w:r>
    </w:p>
    <w:p w:rsidR="00854E91" w:rsidRPr="00750458" w:rsidRDefault="00854E91" w:rsidP="00854E91">
      <w:pPr>
        <w:tabs>
          <w:tab w:val="left" w:pos="3402"/>
          <w:tab w:val="left" w:pos="3686"/>
          <w:tab w:val="left" w:pos="9781"/>
        </w:tabs>
        <w:ind w:firstLine="709"/>
        <w:jc w:val="both"/>
        <w:rPr>
          <w:sz w:val="28"/>
          <w:szCs w:val="28"/>
        </w:rPr>
      </w:pPr>
      <w:r w:rsidRPr="00750458">
        <w:rPr>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54E91" w:rsidRPr="00750458" w:rsidRDefault="00854E91" w:rsidP="00854E91">
      <w:pPr>
        <w:tabs>
          <w:tab w:val="left" w:pos="3402"/>
          <w:tab w:val="left" w:pos="3686"/>
          <w:tab w:val="left" w:pos="8677"/>
        </w:tabs>
        <w:autoSpaceDE w:val="0"/>
        <w:autoSpaceDN w:val="0"/>
        <w:adjustRightInd w:val="0"/>
        <w:ind w:firstLine="709"/>
        <w:jc w:val="both"/>
        <w:outlineLvl w:val="1"/>
        <w:rPr>
          <w:sz w:val="28"/>
          <w:szCs w:val="28"/>
        </w:rPr>
      </w:pPr>
      <w:r w:rsidRPr="00750458">
        <w:rPr>
          <w:sz w:val="28"/>
          <w:szCs w:val="28"/>
        </w:rPr>
        <w:t>5.5. Уполномоченные на рассмотрение жалобы должностные лица Администрации, МФЦ, которым может быть направлена жалоба заявителя в досудебном (внесудебном) порядке:</w:t>
      </w:r>
    </w:p>
    <w:p w:rsidR="00854E91" w:rsidRPr="00750458" w:rsidRDefault="00854E91" w:rsidP="00854E91">
      <w:pPr>
        <w:tabs>
          <w:tab w:val="left" w:pos="3402"/>
          <w:tab w:val="left" w:pos="3686"/>
        </w:tabs>
        <w:ind w:firstLine="709"/>
        <w:jc w:val="both"/>
        <w:rPr>
          <w:sz w:val="28"/>
          <w:szCs w:val="28"/>
        </w:rPr>
      </w:pPr>
      <w:r w:rsidRPr="00750458">
        <w:rPr>
          <w:sz w:val="28"/>
          <w:szCs w:val="28"/>
        </w:rPr>
        <w:t>– жалобы на решения и (или) действия (бездействие) главы администрации городского округа «Город Калининград» подаются главе администрации городского округа «Город Калининград»;</w:t>
      </w:r>
    </w:p>
    <w:p w:rsidR="00854E91" w:rsidRPr="00750458" w:rsidRDefault="00854E91" w:rsidP="00854E91">
      <w:pPr>
        <w:tabs>
          <w:tab w:val="left" w:pos="3402"/>
          <w:tab w:val="left" w:pos="3686"/>
        </w:tabs>
        <w:ind w:firstLine="709"/>
        <w:jc w:val="both"/>
        <w:rPr>
          <w:sz w:val="28"/>
          <w:szCs w:val="28"/>
        </w:rPr>
      </w:pPr>
      <w:r w:rsidRPr="00750458">
        <w:rPr>
          <w:sz w:val="28"/>
          <w:szCs w:val="28"/>
        </w:rPr>
        <w:t xml:space="preserve">–  жалобы на решения и (или) действия (бездействие) Администрации, ее должностных лиц, муниципальных служащих подаются главе администрации </w:t>
      </w:r>
      <w:r w:rsidRPr="00750458">
        <w:rPr>
          <w:sz w:val="28"/>
          <w:szCs w:val="28"/>
        </w:rPr>
        <w:lastRenderedPageBreak/>
        <w:t>городского округа «Город Калининград» либо первому заместителю главы администрации городского округа «Город Калининград»;</w:t>
      </w:r>
    </w:p>
    <w:p w:rsidR="00854E91" w:rsidRPr="00750458" w:rsidRDefault="00854E91" w:rsidP="00854E91">
      <w:pPr>
        <w:tabs>
          <w:tab w:val="left" w:pos="3402"/>
          <w:tab w:val="left" w:pos="3686"/>
        </w:tabs>
        <w:ind w:firstLine="709"/>
        <w:jc w:val="both"/>
        <w:rPr>
          <w:sz w:val="28"/>
          <w:szCs w:val="28"/>
        </w:rPr>
      </w:pPr>
      <w:r w:rsidRPr="00750458">
        <w:rPr>
          <w:sz w:val="28"/>
          <w:szCs w:val="28"/>
        </w:rPr>
        <w:t>– жалобы на решения и действия (бездействие) работника МФЦ подаются руководителю этого МФЦ;</w:t>
      </w:r>
    </w:p>
    <w:p w:rsidR="00854E91" w:rsidRPr="00750458" w:rsidRDefault="00854E91" w:rsidP="00854E91">
      <w:pPr>
        <w:tabs>
          <w:tab w:val="left" w:pos="3402"/>
          <w:tab w:val="left" w:pos="3686"/>
        </w:tabs>
        <w:ind w:firstLine="709"/>
        <w:jc w:val="both"/>
        <w:rPr>
          <w:sz w:val="28"/>
          <w:szCs w:val="28"/>
        </w:rPr>
      </w:pPr>
      <w:r w:rsidRPr="00750458">
        <w:rPr>
          <w:sz w:val="28"/>
          <w:szCs w:val="28"/>
        </w:rPr>
        <w:t>– жалобы на решения и действия (бездействие) МФЦ подаются учредителю МФЦ или должностному лицу, уполномоченному нормативным правовым актом Калининградской области.</w:t>
      </w:r>
    </w:p>
    <w:p w:rsidR="00854E91" w:rsidRPr="00750458" w:rsidRDefault="00854E91" w:rsidP="00854E91">
      <w:pPr>
        <w:tabs>
          <w:tab w:val="left" w:pos="3402"/>
          <w:tab w:val="left" w:pos="3686"/>
        </w:tabs>
        <w:ind w:firstLine="709"/>
        <w:jc w:val="both"/>
        <w:rPr>
          <w:sz w:val="28"/>
          <w:szCs w:val="28"/>
        </w:rPr>
      </w:pPr>
      <w:r w:rsidRPr="00750458">
        <w:rPr>
          <w:sz w:val="28"/>
          <w:szCs w:val="28"/>
        </w:rPr>
        <w:t xml:space="preserve"> 5.6. Заявитель имеет право на получение информации и документов, необходимых для обоснования и рассмотрения обращения (жалобы) в досудебном (внесудебном)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854E91" w:rsidRPr="00750458" w:rsidRDefault="00854E91" w:rsidP="00854E91">
      <w:pPr>
        <w:tabs>
          <w:tab w:val="left" w:pos="3402"/>
          <w:tab w:val="left" w:pos="3686"/>
        </w:tabs>
        <w:ind w:firstLine="709"/>
        <w:jc w:val="both"/>
        <w:rPr>
          <w:sz w:val="28"/>
          <w:szCs w:val="28"/>
        </w:rPr>
      </w:pPr>
      <w:r w:rsidRPr="00750458">
        <w:rPr>
          <w:sz w:val="28"/>
          <w:szCs w:val="28"/>
        </w:rPr>
        <w:t>5.7. </w:t>
      </w:r>
      <w:proofErr w:type="gramStart"/>
      <w:r w:rsidRPr="00750458">
        <w:rPr>
          <w:sz w:val="28"/>
          <w:szCs w:val="28"/>
        </w:rPr>
        <w:t>Жалоба, поступившая в Администрацию, в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750458">
        <w:rPr>
          <w:sz w:val="28"/>
          <w:szCs w:val="28"/>
        </w:rPr>
        <w:t xml:space="preserve"> регистрации. </w:t>
      </w:r>
    </w:p>
    <w:p w:rsidR="00854E91" w:rsidRPr="00750458" w:rsidRDefault="00854E91" w:rsidP="00854E91">
      <w:pPr>
        <w:tabs>
          <w:tab w:val="left" w:pos="3402"/>
          <w:tab w:val="left" w:pos="3686"/>
        </w:tabs>
        <w:autoSpaceDE w:val="0"/>
        <w:autoSpaceDN w:val="0"/>
        <w:adjustRightInd w:val="0"/>
        <w:ind w:firstLine="709"/>
        <w:jc w:val="both"/>
        <w:outlineLvl w:val="1"/>
        <w:rPr>
          <w:sz w:val="28"/>
          <w:szCs w:val="28"/>
        </w:rPr>
      </w:pPr>
      <w:r w:rsidRPr="00750458">
        <w:rPr>
          <w:sz w:val="28"/>
          <w:szCs w:val="28"/>
        </w:rPr>
        <w:t>5.8. По результатам рассмотрения жалобы принимается одно из следующих решений:</w:t>
      </w:r>
    </w:p>
    <w:p w:rsidR="00854E91" w:rsidRPr="00750458" w:rsidRDefault="00854E91" w:rsidP="00854E91">
      <w:pPr>
        <w:tabs>
          <w:tab w:val="left" w:pos="3402"/>
          <w:tab w:val="left" w:pos="3686"/>
        </w:tabs>
        <w:autoSpaceDE w:val="0"/>
        <w:autoSpaceDN w:val="0"/>
        <w:adjustRightInd w:val="0"/>
        <w:ind w:firstLine="709"/>
        <w:jc w:val="both"/>
        <w:outlineLvl w:val="1"/>
        <w:rPr>
          <w:sz w:val="28"/>
          <w:szCs w:val="28"/>
        </w:rPr>
      </w:pPr>
      <w:proofErr w:type="gramStart"/>
      <w:r w:rsidRPr="0075045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w:t>
      </w:r>
      <w:proofErr w:type="gramEnd"/>
    </w:p>
    <w:p w:rsidR="00854E91" w:rsidRPr="00750458" w:rsidRDefault="00854E91" w:rsidP="00854E91">
      <w:pPr>
        <w:tabs>
          <w:tab w:val="left" w:pos="3402"/>
          <w:tab w:val="left" w:pos="3686"/>
        </w:tabs>
        <w:autoSpaceDE w:val="0"/>
        <w:autoSpaceDN w:val="0"/>
        <w:adjustRightInd w:val="0"/>
        <w:ind w:firstLine="709"/>
        <w:jc w:val="both"/>
        <w:outlineLvl w:val="1"/>
        <w:rPr>
          <w:sz w:val="28"/>
          <w:szCs w:val="28"/>
        </w:rPr>
      </w:pPr>
      <w:r w:rsidRPr="00750458">
        <w:rPr>
          <w:sz w:val="28"/>
          <w:szCs w:val="28"/>
        </w:rPr>
        <w:t>2) в удовлетворении жалобы отказывается.</w:t>
      </w:r>
    </w:p>
    <w:p w:rsidR="00854E91" w:rsidRPr="00750458" w:rsidRDefault="00854E91" w:rsidP="00854E91">
      <w:pPr>
        <w:tabs>
          <w:tab w:val="left" w:pos="3402"/>
          <w:tab w:val="left" w:pos="3686"/>
        </w:tabs>
        <w:autoSpaceDE w:val="0"/>
        <w:autoSpaceDN w:val="0"/>
        <w:adjustRightInd w:val="0"/>
        <w:ind w:firstLine="709"/>
        <w:jc w:val="both"/>
        <w:outlineLvl w:val="1"/>
        <w:rPr>
          <w:sz w:val="28"/>
          <w:szCs w:val="28"/>
        </w:rPr>
      </w:pPr>
      <w:r w:rsidRPr="00750458">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4E91" w:rsidRPr="00750458" w:rsidRDefault="00854E91" w:rsidP="00854E91">
      <w:pPr>
        <w:tabs>
          <w:tab w:val="left" w:pos="3402"/>
          <w:tab w:val="left" w:pos="3686"/>
        </w:tabs>
        <w:autoSpaceDE w:val="0"/>
        <w:autoSpaceDN w:val="0"/>
        <w:adjustRightInd w:val="0"/>
        <w:ind w:firstLine="709"/>
        <w:jc w:val="both"/>
        <w:outlineLvl w:val="1"/>
        <w:rPr>
          <w:sz w:val="28"/>
          <w:szCs w:val="28"/>
        </w:rPr>
      </w:pPr>
      <w:r w:rsidRPr="00750458">
        <w:rPr>
          <w:sz w:val="28"/>
          <w:szCs w:val="28"/>
        </w:rPr>
        <w:t>5.10. В ответе Администрации о результатах рассмотрения жалобы указываются:</w:t>
      </w:r>
    </w:p>
    <w:p w:rsidR="00854E91" w:rsidRPr="00750458" w:rsidRDefault="00854E91" w:rsidP="00854E91">
      <w:pPr>
        <w:tabs>
          <w:tab w:val="left" w:pos="3402"/>
          <w:tab w:val="left" w:pos="3686"/>
        </w:tabs>
        <w:autoSpaceDE w:val="0"/>
        <w:autoSpaceDN w:val="0"/>
        <w:adjustRightInd w:val="0"/>
        <w:ind w:firstLine="709"/>
        <w:jc w:val="both"/>
        <w:outlineLvl w:val="1"/>
        <w:rPr>
          <w:sz w:val="28"/>
          <w:szCs w:val="28"/>
        </w:rPr>
      </w:pPr>
      <w:proofErr w:type="gramStart"/>
      <w:r w:rsidRPr="00750458">
        <w:rPr>
          <w:sz w:val="28"/>
          <w:szCs w:val="28"/>
        </w:rPr>
        <w:t>а)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roofErr w:type="gramEnd"/>
    </w:p>
    <w:p w:rsidR="00854E91" w:rsidRPr="00750458" w:rsidRDefault="00854E91" w:rsidP="00854E91">
      <w:pPr>
        <w:tabs>
          <w:tab w:val="left" w:pos="3402"/>
          <w:tab w:val="left" w:pos="3686"/>
        </w:tabs>
        <w:autoSpaceDE w:val="0"/>
        <w:autoSpaceDN w:val="0"/>
        <w:adjustRightInd w:val="0"/>
        <w:ind w:firstLine="709"/>
        <w:jc w:val="both"/>
        <w:outlineLvl w:val="1"/>
        <w:rPr>
          <w:sz w:val="28"/>
          <w:szCs w:val="28"/>
        </w:rPr>
      </w:pPr>
      <w:r w:rsidRPr="00750458">
        <w:rPr>
          <w:sz w:val="28"/>
          <w:szCs w:val="28"/>
        </w:rPr>
        <w:t>б) сведения об обжалуемых решениях и действиях (бездействии);</w:t>
      </w:r>
    </w:p>
    <w:p w:rsidR="00854E91" w:rsidRPr="00750458" w:rsidRDefault="00854E91" w:rsidP="00854E91">
      <w:pPr>
        <w:tabs>
          <w:tab w:val="left" w:pos="3402"/>
          <w:tab w:val="left" w:pos="3686"/>
        </w:tabs>
        <w:autoSpaceDE w:val="0"/>
        <w:autoSpaceDN w:val="0"/>
        <w:adjustRightInd w:val="0"/>
        <w:ind w:firstLine="709"/>
        <w:jc w:val="both"/>
        <w:outlineLvl w:val="1"/>
        <w:rPr>
          <w:sz w:val="28"/>
          <w:szCs w:val="28"/>
        </w:rPr>
      </w:pPr>
      <w:r w:rsidRPr="00750458">
        <w:rPr>
          <w:sz w:val="28"/>
          <w:szCs w:val="28"/>
        </w:rPr>
        <w:t>в) фамилия, имя, отчество (последнее – при наличии) или наименование заявителя;</w:t>
      </w:r>
    </w:p>
    <w:p w:rsidR="00854E91" w:rsidRPr="00750458" w:rsidRDefault="00854E91" w:rsidP="00854E91">
      <w:pPr>
        <w:tabs>
          <w:tab w:val="left" w:pos="3402"/>
          <w:tab w:val="left" w:pos="3686"/>
        </w:tabs>
        <w:autoSpaceDE w:val="0"/>
        <w:autoSpaceDN w:val="0"/>
        <w:adjustRightInd w:val="0"/>
        <w:ind w:firstLine="709"/>
        <w:jc w:val="both"/>
        <w:rPr>
          <w:sz w:val="28"/>
          <w:szCs w:val="28"/>
        </w:rPr>
      </w:pPr>
      <w:r w:rsidRPr="00750458">
        <w:rPr>
          <w:sz w:val="28"/>
          <w:szCs w:val="28"/>
        </w:rPr>
        <w:t xml:space="preserve">г) основания для принятия решения по результатам рассмотрения жалобы, а в случае признания жалобы не подлежащей удовлетворению в </w:t>
      </w:r>
      <w:proofErr w:type="gramStart"/>
      <w:r w:rsidRPr="00750458">
        <w:rPr>
          <w:sz w:val="28"/>
          <w:szCs w:val="28"/>
        </w:rPr>
        <w:t>ответе</w:t>
      </w:r>
      <w:proofErr w:type="gramEnd"/>
      <w:r w:rsidRPr="00750458">
        <w:rPr>
          <w:sz w:val="28"/>
          <w:szCs w:val="28"/>
        </w:rPr>
        <w:t xml:space="preserve"> </w:t>
      </w:r>
      <w:r w:rsidRPr="00750458">
        <w:rPr>
          <w:sz w:val="28"/>
          <w:szCs w:val="28"/>
        </w:rPr>
        <w:lastRenderedPageBreak/>
        <w:t xml:space="preserve">в том числе даются аргументированные разъяснения о причинах принятого решения; </w:t>
      </w:r>
    </w:p>
    <w:p w:rsidR="00854E91" w:rsidRPr="00750458" w:rsidRDefault="00854E91" w:rsidP="00854E91">
      <w:pPr>
        <w:tabs>
          <w:tab w:val="left" w:pos="3402"/>
          <w:tab w:val="left" w:pos="3686"/>
        </w:tabs>
        <w:autoSpaceDE w:val="0"/>
        <w:autoSpaceDN w:val="0"/>
        <w:adjustRightInd w:val="0"/>
        <w:ind w:firstLine="709"/>
        <w:jc w:val="both"/>
        <w:outlineLvl w:val="1"/>
        <w:rPr>
          <w:sz w:val="28"/>
          <w:szCs w:val="28"/>
        </w:rPr>
      </w:pPr>
      <w:r w:rsidRPr="00750458">
        <w:rPr>
          <w:sz w:val="28"/>
          <w:szCs w:val="28"/>
        </w:rPr>
        <w:t>д) принятое по результатам рассмотрения жалобы решение;</w:t>
      </w:r>
    </w:p>
    <w:p w:rsidR="00854E91" w:rsidRPr="00750458" w:rsidRDefault="00854E91" w:rsidP="00854E91">
      <w:pPr>
        <w:tabs>
          <w:tab w:val="left" w:pos="3402"/>
          <w:tab w:val="left" w:pos="3686"/>
        </w:tabs>
        <w:autoSpaceDE w:val="0"/>
        <w:autoSpaceDN w:val="0"/>
        <w:adjustRightInd w:val="0"/>
        <w:ind w:firstLine="709"/>
        <w:jc w:val="both"/>
        <w:rPr>
          <w:sz w:val="28"/>
          <w:szCs w:val="28"/>
        </w:rPr>
      </w:pPr>
      <w:r w:rsidRPr="00750458">
        <w:rPr>
          <w:sz w:val="28"/>
          <w:szCs w:val="28"/>
        </w:rPr>
        <w:t xml:space="preserve">е) в случае  признания жалобы подлежащей удовлетворению </w:t>
      </w:r>
      <w:proofErr w:type="gramStart"/>
      <w:r w:rsidRPr="00750458">
        <w:rPr>
          <w:sz w:val="28"/>
          <w:szCs w:val="28"/>
        </w:rPr>
        <w:t>–и</w:t>
      </w:r>
      <w:proofErr w:type="gramEnd"/>
      <w:r w:rsidRPr="00750458">
        <w:rPr>
          <w:sz w:val="28"/>
          <w:szCs w:val="28"/>
        </w:rPr>
        <w:t>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854E91" w:rsidRPr="00750458" w:rsidRDefault="00854E91" w:rsidP="00854E91">
      <w:pPr>
        <w:tabs>
          <w:tab w:val="left" w:pos="3402"/>
          <w:tab w:val="left" w:pos="3686"/>
        </w:tabs>
        <w:autoSpaceDE w:val="0"/>
        <w:autoSpaceDN w:val="0"/>
        <w:adjustRightInd w:val="0"/>
        <w:ind w:firstLine="709"/>
        <w:jc w:val="both"/>
        <w:rPr>
          <w:sz w:val="28"/>
          <w:szCs w:val="28"/>
        </w:rPr>
      </w:pPr>
      <w:r w:rsidRPr="00750458">
        <w:rPr>
          <w:sz w:val="28"/>
          <w:szCs w:val="28"/>
        </w:rPr>
        <w:t xml:space="preserve">ж) в случае признания жалобы не подлежащей удовлетворению </w:t>
      </w:r>
      <w:proofErr w:type="gramStart"/>
      <w:r w:rsidRPr="00750458">
        <w:rPr>
          <w:sz w:val="28"/>
          <w:szCs w:val="28"/>
        </w:rPr>
        <w:t>–и</w:t>
      </w:r>
      <w:proofErr w:type="gramEnd"/>
      <w:r w:rsidRPr="00750458">
        <w:rPr>
          <w:sz w:val="28"/>
          <w:szCs w:val="28"/>
        </w:rPr>
        <w:t>нформация о порядке обжалования принятого решения.</w:t>
      </w:r>
    </w:p>
    <w:p w:rsidR="00854E91" w:rsidRPr="00750458" w:rsidRDefault="00854E91" w:rsidP="00854E91">
      <w:pPr>
        <w:tabs>
          <w:tab w:val="left" w:pos="3402"/>
          <w:tab w:val="left" w:pos="3686"/>
        </w:tabs>
        <w:autoSpaceDE w:val="0"/>
        <w:autoSpaceDN w:val="0"/>
        <w:adjustRightInd w:val="0"/>
        <w:ind w:firstLine="709"/>
        <w:jc w:val="both"/>
        <w:outlineLvl w:val="1"/>
        <w:rPr>
          <w:sz w:val="28"/>
          <w:szCs w:val="28"/>
        </w:rPr>
      </w:pPr>
      <w:r w:rsidRPr="00750458">
        <w:rPr>
          <w:sz w:val="28"/>
          <w:szCs w:val="28"/>
        </w:rPr>
        <w:t xml:space="preserve">5.11. Решение по жалобе может быть обжаловано в порядке, установленном законодательством Российской Федерации. </w:t>
      </w:r>
    </w:p>
    <w:p w:rsidR="00854E91" w:rsidRPr="00750458" w:rsidRDefault="00854E91" w:rsidP="00854E91">
      <w:pPr>
        <w:tabs>
          <w:tab w:val="left" w:pos="3402"/>
          <w:tab w:val="left" w:pos="3686"/>
        </w:tabs>
        <w:autoSpaceDE w:val="0"/>
        <w:autoSpaceDN w:val="0"/>
        <w:adjustRightInd w:val="0"/>
        <w:ind w:firstLine="709"/>
        <w:jc w:val="both"/>
        <w:outlineLvl w:val="1"/>
        <w:rPr>
          <w:sz w:val="28"/>
          <w:szCs w:val="28"/>
        </w:rPr>
      </w:pPr>
      <w:r w:rsidRPr="00750458">
        <w:rPr>
          <w:sz w:val="28"/>
          <w:szCs w:val="28"/>
        </w:rPr>
        <w:t xml:space="preserve">5.12. В случае установления в ходе или по результатам </w:t>
      </w:r>
      <w:proofErr w:type="gramStart"/>
      <w:r w:rsidRPr="00750458">
        <w:rPr>
          <w:sz w:val="28"/>
          <w:szCs w:val="28"/>
        </w:rPr>
        <w:t>рассмотрения жалобы признаков состава административного правонарушения</w:t>
      </w:r>
      <w:proofErr w:type="gramEnd"/>
      <w:r w:rsidRPr="00750458">
        <w:rPr>
          <w:sz w:val="28"/>
          <w:szCs w:val="28"/>
        </w:rPr>
        <w:t xml:space="preserve"> или преступления должностное лицо, наделенное полномочиями по рассмотрению жалоб в соответствии с п. 5.5 настоящего Административного регламента, незамедлительно направляет имеющиеся материалы в органы прокуратуры.</w:t>
      </w:r>
    </w:p>
    <w:p w:rsidR="00854E91" w:rsidRPr="00750458" w:rsidRDefault="00854E91" w:rsidP="00854E91">
      <w:pPr>
        <w:tabs>
          <w:tab w:val="left" w:pos="3402"/>
          <w:tab w:val="left" w:pos="3686"/>
        </w:tabs>
        <w:autoSpaceDE w:val="0"/>
        <w:autoSpaceDN w:val="0"/>
        <w:adjustRightInd w:val="0"/>
        <w:ind w:firstLine="709"/>
        <w:jc w:val="both"/>
        <w:outlineLvl w:val="1"/>
        <w:rPr>
          <w:sz w:val="28"/>
          <w:szCs w:val="28"/>
        </w:rPr>
      </w:pPr>
      <w:r w:rsidRPr="00750458">
        <w:rPr>
          <w:sz w:val="28"/>
          <w:szCs w:val="28"/>
        </w:rPr>
        <w:t>5.13.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государственных и муниципальных услуг (функций).</w:t>
      </w:r>
    </w:p>
    <w:p w:rsidR="00854E91" w:rsidRPr="00750458" w:rsidRDefault="00854E91" w:rsidP="00854E91">
      <w:pPr>
        <w:tabs>
          <w:tab w:val="left" w:pos="3402"/>
          <w:tab w:val="left" w:pos="3686"/>
        </w:tabs>
        <w:autoSpaceDE w:val="0"/>
        <w:autoSpaceDN w:val="0"/>
        <w:adjustRightInd w:val="0"/>
        <w:ind w:firstLine="709"/>
        <w:jc w:val="both"/>
        <w:outlineLvl w:val="1"/>
        <w:rPr>
          <w:sz w:val="28"/>
          <w:szCs w:val="28"/>
        </w:rPr>
      </w:pPr>
      <w:r w:rsidRPr="00750458">
        <w:rPr>
          <w:sz w:val="28"/>
          <w:szCs w:val="28"/>
        </w:rPr>
        <w:t>5.14. 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rsidR="00854E91" w:rsidRPr="00750458" w:rsidRDefault="00854E91" w:rsidP="00854E91">
      <w:pPr>
        <w:tabs>
          <w:tab w:val="left" w:pos="3402"/>
          <w:tab w:val="left" w:pos="3686"/>
        </w:tabs>
        <w:autoSpaceDE w:val="0"/>
        <w:autoSpaceDN w:val="0"/>
        <w:adjustRightInd w:val="0"/>
        <w:ind w:firstLine="709"/>
        <w:jc w:val="both"/>
        <w:rPr>
          <w:sz w:val="28"/>
          <w:szCs w:val="28"/>
        </w:rPr>
      </w:pPr>
      <w:r w:rsidRPr="00750458">
        <w:rPr>
          <w:sz w:val="28"/>
          <w:szCs w:val="28"/>
        </w:rPr>
        <w:t>– Федеральный закон от 27.07.2010 № 210-ФЗ «Об организации предоставления государственных и муниципальных услуг»;</w:t>
      </w:r>
    </w:p>
    <w:p w:rsidR="00854E91" w:rsidRPr="00750458" w:rsidRDefault="00854E91" w:rsidP="00854E91">
      <w:pPr>
        <w:tabs>
          <w:tab w:val="left" w:pos="3402"/>
          <w:tab w:val="left" w:pos="3686"/>
        </w:tabs>
        <w:autoSpaceDE w:val="0"/>
        <w:autoSpaceDN w:val="0"/>
        <w:adjustRightInd w:val="0"/>
        <w:ind w:firstLine="709"/>
        <w:jc w:val="both"/>
        <w:rPr>
          <w:sz w:val="28"/>
          <w:szCs w:val="28"/>
        </w:rPr>
      </w:pPr>
      <w:proofErr w:type="gramStart"/>
      <w:r w:rsidRPr="00750458">
        <w:rPr>
          <w:sz w:val="28"/>
          <w:szCs w:val="28"/>
        </w:rPr>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750458">
        <w:rPr>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54E91" w:rsidRPr="00750458" w:rsidRDefault="00854E91" w:rsidP="00854E91">
      <w:pPr>
        <w:tabs>
          <w:tab w:val="left" w:pos="993"/>
          <w:tab w:val="left" w:pos="3402"/>
          <w:tab w:val="left" w:pos="3686"/>
        </w:tabs>
        <w:autoSpaceDE w:val="0"/>
        <w:autoSpaceDN w:val="0"/>
        <w:adjustRightInd w:val="0"/>
        <w:ind w:firstLine="709"/>
        <w:jc w:val="both"/>
        <w:rPr>
          <w:sz w:val="28"/>
          <w:szCs w:val="28"/>
        </w:rPr>
      </w:pPr>
      <w:r w:rsidRPr="00750458">
        <w:rPr>
          <w:sz w:val="28"/>
          <w:szCs w:val="28"/>
        </w:rPr>
        <w:t xml:space="preserve">– постановление администрации городского округа «Город Калининград» от 10.12.2020 № 1120 «Об утверждении Положения об особенностях подачи и рассмотрения жалоб на решения и действия (бездействие) администрации </w:t>
      </w:r>
      <w:r w:rsidRPr="00750458">
        <w:rPr>
          <w:sz w:val="28"/>
          <w:szCs w:val="28"/>
        </w:rPr>
        <w:lastRenderedPageBreak/>
        <w:t>городского округа «Город Калининград» и ее должностных лиц, муниципальных служащих при предоставлении муниципальных услуг».</w:t>
      </w:r>
    </w:p>
    <w:p w:rsidR="00854E91" w:rsidRPr="00750458" w:rsidRDefault="00854E91" w:rsidP="00854E91">
      <w:pPr>
        <w:tabs>
          <w:tab w:val="left" w:pos="993"/>
          <w:tab w:val="left" w:pos="3402"/>
          <w:tab w:val="left" w:pos="3686"/>
        </w:tabs>
        <w:autoSpaceDE w:val="0"/>
        <w:autoSpaceDN w:val="0"/>
        <w:adjustRightInd w:val="0"/>
        <w:ind w:firstLine="709"/>
        <w:jc w:val="both"/>
        <w:rPr>
          <w:sz w:val="28"/>
          <w:szCs w:val="28"/>
        </w:rPr>
      </w:pPr>
      <w:r w:rsidRPr="00750458">
        <w:rPr>
          <w:sz w:val="28"/>
          <w:szCs w:val="28"/>
        </w:rPr>
        <w:t>Информация, указанная в разделе 5 настоящего Административного регламента, размещена на Едином портале государственных и муниципальных услуг (функций).</w:t>
      </w:r>
    </w:p>
    <w:p w:rsidR="00854E91" w:rsidRPr="00750458" w:rsidRDefault="00854E91" w:rsidP="00854E91">
      <w:pPr>
        <w:tabs>
          <w:tab w:val="left" w:pos="3402"/>
          <w:tab w:val="left" w:pos="3686"/>
        </w:tabs>
        <w:ind w:firstLine="709"/>
        <w:jc w:val="both"/>
        <w:rPr>
          <w:sz w:val="28"/>
          <w:szCs w:val="28"/>
        </w:rPr>
      </w:pPr>
    </w:p>
    <w:p w:rsidR="00854E91" w:rsidRPr="00750458" w:rsidRDefault="00854E91" w:rsidP="00854E91">
      <w:pPr>
        <w:tabs>
          <w:tab w:val="left" w:pos="3402"/>
          <w:tab w:val="left" w:pos="3686"/>
        </w:tabs>
        <w:ind w:firstLine="709"/>
        <w:jc w:val="both"/>
        <w:rPr>
          <w:sz w:val="28"/>
          <w:szCs w:val="28"/>
        </w:rPr>
      </w:pPr>
    </w:p>
    <w:p w:rsidR="00060929" w:rsidRDefault="00060929" w:rsidP="00854E91">
      <w:pPr>
        <w:widowControl w:val="0"/>
        <w:tabs>
          <w:tab w:val="left" w:pos="567"/>
        </w:tabs>
        <w:autoSpaceDE w:val="0"/>
        <w:autoSpaceDN w:val="0"/>
        <w:contextualSpacing/>
        <w:jc w:val="center"/>
        <w:outlineLvl w:val="1"/>
      </w:pPr>
    </w:p>
    <w:p w:rsidR="00060929" w:rsidRDefault="00060929" w:rsidP="00060929"/>
    <w:p w:rsidR="00060929" w:rsidRDefault="00060929" w:rsidP="00060929"/>
    <w:p w:rsidR="00060929" w:rsidRDefault="00060929" w:rsidP="00060929"/>
    <w:p w:rsidR="00060929" w:rsidRDefault="00060929" w:rsidP="00060929"/>
    <w:p w:rsidR="00060929" w:rsidRDefault="00060929" w:rsidP="00060929"/>
    <w:p w:rsidR="00060929" w:rsidRDefault="00060929" w:rsidP="00060929"/>
    <w:p w:rsidR="00060929" w:rsidRDefault="00060929" w:rsidP="00060929"/>
    <w:p w:rsidR="00060929" w:rsidRDefault="00060929" w:rsidP="00060929"/>
    <w:p w:rsidR="00060929" w:rsidRDefault="00060929" w:rsidP="00060929"/>
    <w:p w:rsidR="00060929" w:rsidRDefault="00060929"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854E91" w:rsidRDefault="00854E91" w:rsidP="00060929"/>
    <w:p w:rsidR="00060929" w:rsidRDefault="00060929" w:rsidP="00060929"/>
    <w:p w:rsidR="00060929" w:rsidRPr="00A14840" w:rsidRDefault="00060929" w:rsidP="00060929"/>
    <w:p w:rsidR="00060929" w:rsidRDefault="00060929" w:rsidP="00060929">
      <w:pPr>
        <w:pStyle w:val="1"/>
        <w:tabs>
          <w:tab w:val="left" w:pos="567"/>
          <w:tab w:val="center" w:pos="4961"/>
          <w:tab w:val="left" w:pos="5954"/>
          <w:tab w:val="left" w:pos="8280"/>
        </w:tabs>
        <w:spacing w:before="0" w:after="0"/>
        <w:ind w:left="5103"/>
        <w:contextualSpacing/>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Pr="006137DF">
        <w:rPr>
          <w:rFonts w:ascii="Times New Roman" w:hAnsi="Times New Roman" w:cs="Times New Roman"/>
          <w:b w:val="0"/>
          <w:sz w:val="28"/>
          <w:szCs w:val="28"/>
        </w:rPr>
        <w:t xml:space="preserve">Приложение № 1 </w:t>
      </w:r>
    </w:p>
    <w:p w:rsidR="00060929" w:rsidRPr="00166782" w:rsidRDefault="00060929" w:rsidP="00060929">
      <w:pPr>
        <w:pStyle w:val="1"/>
        <w:tabs>
          <w:tab w:val="left" w:pos="567"/>
          <w:tab w:val="center" w:pos="4961"/>
          <w:tab w:val="left" w:pos="5954"/>
          <w:tab w:val="left" w:pos="8280"/>
        </w:tabs>
        <w:spacing w:before="0" w:after="0"/>
        <w:ind w:left="5103"/>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166782">
        <w:rPr>
          <w:rFonts w:ascii="Times New Roman" w:hAnsi="Times New Roman" w:cs="Times New Roman"/>
          <w:b w:val="0"/>
          <w:sz w:val="28"/>
          <w:szCs w:val="28"/>
        </w:rPr>
        <w:t xml:space="preserve">к Регламенту </w:t>
      </w:r>
    </w:p>
    <w:p w:rsidR="00060929" w:rsidRPr="00166782" w:rsidRDefault="00060929" w:rsidP="00060929">
      <w:pPr>
        <w:pStyle w:val="1"/>
        <w:tabs>
          <w:tab w:val="left" w:pos="567"/>
          <w:tab w:val="center" w:pos="4961"/>
          <w:tab w:val="left" w:pos="5954"/>
          <w:tab w:val="left" w:pos="8280"/>
        </w:tabs>
        <w:spacing w:before="0" w:after="0"/>
        <w:contextualSpacing/>
        <w:jc w:val="both"/>
        <w:rPr>
          <w:rFonts w:ascii="Times New Roman" w:hAnsi="Times New Roman" w:cs="Times New Roman"/>
          <w:b w:val="0"/>
          <w:sz w:val="28"/>
          <w:szCs w:val="28"/>
        </w:rPr>
      </w:pPr>
      <w:r w:rsidRPr="00166782">
        <w:rPr>
          <w:rFonts w:ascii="Times New Roman" w:hAnsi="Times New Roman" w:cs="Times New Roman"/>
          <w:b w:val="0"/>
          <w:sz w:val="28"/>
          <w:szCs w:val="28"/>
        </w:rPr>
        <w:t xml:space="preserve">Примерный образец заявления                                   </w:t>
      </w:r>
    </w:p>
    <w:p w:rsidR="00060929" w:rsidRDefault="00060929" w:rsidP="00060929">
      <w:pPr>
        <w:pStyle w:val="ConsPlusNonformat"/>
        <w:tabs>
          <w:tab w:val="left" w:pos="567"/>
        </w:tabs>
        <w:contextualSpacing/>
        <w:jc w:val="center"/>
        <w:rPr>
          <w:rFonts w:ascii="Times New Roman" w:hAnsi="Times New Roman" w:cs="Times New Roman"/>
          <w:bCs/>
          <w:kern w:val="32"/>
          <w:sz w:val="28"/>
          <w:szCs w:val="28"/>
        </w:rPr>
      </w:pPr>
    </w:p>
    <w:tbl>
      <w:tblPr>
        <w:tblW w:w="0" w:type="auto"/>
        <w:tblLayout w:type="fixed"/>
        <w:tblLook w:val="01E0" w:firstRow="1" w:lastRow="1" w:firstColumn="1" w:lastColumn="1" w:noHBand="0" w:noVBand="0"/>
      </w:tblPr>
      <w:tblGrid>
        <w:gridCol w:w="2378"/>
        <w:gridCol w:w="7369"/>
      </w:tblGrid>
      <w:tr w:rsidR="00060929" w:rsidRPr="00D46F95" w:rsidTr="007179F0">
        <w:tc>
          <w:tcPr>
            <w:tcW w:w="2378" w:type="dxa"/>
            <w:shd w:val="clear" w:color="auto" w:fill="auto"/>
          </w:tcPr>
          <w:p w:rsidR="00060929" w:rsidRPr="00D46F95" w:rsidRDefault="00060929" w:rsidP="007179F0">
            <w:pPr>
              <w:tabs>
                <w:tab w:val="left" w:pos="567"/>
              </w:tabs>
              <w:contextualSpacing/>
              <w:rPr>
                <w:sz w:val="26"/>
                <w:szCs w:val="26"/>
              </w:rPr>
            </w:pPr>
            <w:r w:rsidRPr="00D46F95">
              <w:rPr>
                <w:sz w:val="26"/>
                <w:szCs w:val="26"/>
              </w:rPr>
              <w:t xml:space="preserve">                                                 </w:t>
            </w:r>
          </w:p>
        </w:tc>
        <w:tc>
          <w:tcPr>
            <w:tcW w:w="7369" w:type="dxa"/>
            <w:shd w:val="clear" w:color="auto" w:fill="auto"/>
          </w:tcPr>
          <w:p w:rsidR="00060929" w:rsidRPr="004054C4" w:rsidRDefault="00060929" w:rsidP="007179F0">
            <w:pPr>
              <w:tabs>
                <w:tab w:val="left" w:pos="567"/>
              </w:tabs>
              <w:contextualSpacing/>
              <w:jc w:val="center"/>
            </w:pPr>
            <w:r w:rsidRPr="004054C4">
              <w:t>Комитет по социальной политике администрации городского округа «Город Калининград»</w:t>
            </w:r>
          </w:p>
          <w:p w:rsidR="00060929" w:rsidRPr="004054C4" w:rsidRDefault="00060929" w:rsidP="007179F0">
            <w:pPr>
              <w:tabs>
                <w:tab w:val="left" w:pos="567"/>
              </w:tabs>
              <w:contextualSpacing/>
            </w:pPr>
            <w:r>
              <w:t>__</w:t>
            </w:r>
            <w:r w:rsidRPr="004054C4">
              <w:t>_____________________________________________</w:t>
            </w:r>
            <w:r>
              <w:t>____________</w:t>
            </w:r>
          </w:p>
          <w:p w:rsidR="00060929" w:rsidRPr="004054C4" w:rsidRDefault="00060929" w:rsidP="007179F0">
            <w:pPr>
              <w:tabs>
                <w:tab w:val="left" w:pos="567"/>
              </w:tabs>
              <w:contextualSpacing/>
              <w:jc w:val="center"/>
            </w:pPr>
            <w:r w:rsidRPr="004054C4">
              <w:t>(Ф.И.О.</w:t>
            </w:r>
            <w:r>
              <w:t xml:space="preserve"> заявителя</w:t>
            </w:r>
            <w:r w:rsidRPr="004054C4">
              <w:t>)</w:t>
            </w:r>
          </w:p>
          <w:p w:rsidR="00060929" w:rsidRPr="004054C4" w:rsidRDefault="00060929" w:rsidP="007179F0">
            <w:pPr>
              <w:tabs>
                <w:tab w:val="left" w:pos="567"/>
              </w:tabs>
              <w:contextualSpacing/>
              <w:jc w:val="center"/>
            </w:pPr>
            <w:r w:rsidRPr="004054C4">
              <w:t>____________________________</w:t>
            </w:r>
            <w:r>
              <w:t>_______________________________</w:t>
            </w:r>
            <w:r w:rsidRPr="004054C4">
              <w:t>,</w:t>
            </w:r>
          </w:p>
          <w:p w:rsidR="00060929" w:rsidRPr="004054C4" w:rsidRDefault="00060929" w:rsidP="007179F0">
            <w:pPr>
              <w:widowControl w:val="0"/>
              <w:tabs>
                <w:tab w:val="left" w:pos="567"/>
              </w:tabs>
              <w:autoSpaceDE w:val="0"/>
              <w:autoSpaceDN w:val="0"/>
              <w:adjustRightInd w:val="0"/>
              <w:contextualSpacing/>
            </w:pPr>
            <w:r w:rsidRPr="004054C4">
              <w:t>____________________</w:t>
            </w:r>
            <w:r>
              <w:t>_______________________________________</w:t>
            </w:r>
            <w:r w:rsidRPr="004054C4">
              <w:t>,</w:t>
            </w:r>
          </w:p>
          <w:p w:rsidR="00060929" w:rsidRDefault="00060929" w:rsidP="007179F0">
            <w:pPr>
              <w:widowControl w:val="0"/>
              <w:tabs>
                <w:tab w:val="left" w:pos="567"/>
              </w:tabs>
              <w:autoSpaceDE w:val="0"/>
              <w:autoSpaceDN w:val="0"/>
              <w:adjustRightInd w:val="0"/>
              <w:contextualSpacing/>
              <w:jc w:val="center"/>
            </w:pPr>
            <w:r w:rsidRPr="004054C4">
              <w:t>(</w:t>
            </w:r>
            <w:r>
              <w:t>документ, удостоверяющий личность, серия, номер, кем, когда выдан</w:t>
            </w:r>
            <w:r w:rsidRPr="004054C4">
              <w:t>)</w:t>
            </w:r>
          </w:p>
          <w:p w:rsidR="00060929" w:rsidRDefault="00060929" w:rsidP="007179F0">
            <w:pPr>
              <w:tabs>
                <w:tab w:val="left" w:pos="567"/>
              </w:tabs>
              <w:contextualSpacing/>
            </w:pPr>
            <w:r>
              <w:t>_______________________________________________________________________</w:t>
            </w:r>
          </w:p>
          <w:p w:rsidR="00060929" w:rsidRDefault="00060929" w:rsidP="007179F0">
            <w:pPr>
              <w:tabs>
                <w:tab w:val="left" w:pos="567"/>
              </w:tabs>
              <w:contextualSpacing/>
            </w:pPr>
            <w:r>
              <w:t>_______________________________________________________________________</w:t>
            </w:r>
          </w:p>
          <w:p w:rsidR="00060929" w:rsidRDefault="00060929" w:rsidP="007179F0">
            <w:pPr>
              <w:tabs>
                <w:tab w:val="left" w:pos="567"/>
              </w:tabs>
              <w:contextualSpacing/>
            </w:pPr>
            <w:r>
              <w:t>_______________________________________________________________________</w:t>
            </w:r>
          </w:p>
          <w:p w:rsidR="00060929" w:rsidRPr="00151203" w:rsidRDefault="00060929" w:rsidP="007179F0">
            <w:pPr>
              <w:widowControl w:val="0"/>
              <w:tabs>
                <w:tab w:val="left" w:pos="567"/>
              </w:tabs>
              <w:autoSpaceDE w:val="0"/>
              <w:autoSpaceDN w:val="0"/>
              <w:adjustRightInd w:val="0"/>
              <w:contextualSpacing/>
            </w:pPr>
            <w:r w:rsidRPr="00DE311B">
              <w:t>СНИЛС</w:t>
            </w:r>
            <w:r w:rsidRPr="00B53B05">
              <w:t xml:space="preserve"> </w:t>
            </w:r>
            <w:r w:rsidRPr="00151203">
              <w:t>____________________</w:t>
            </w:r>
            <w:r>
              <w:t>__________________________________________</w:t>
            </w:r>
            <w:r w:rsidRPr="00151203">
              <w:t>,</w:t>
            </w:r>
          </w:p>
          <w:p w:rsidR="00060929" w:rsidRPr="004054C4" w:rsidRDefault="00060929" w:rsidP="007179F0">
            <w:pPr>
              <w:widowControl w:val="0"/>
              <w:tabs>
                <w:tab w:val="left" w:pos="567"/>
              </w:tabs>
              <w:autoSpaceDE w:val="0"/>
              <w:autoSpaceDN w:val="0"/>
              <w:adjustRightInd w:val="0"/>
              <w:contextualSpacing/>
            </w:pPr>
            <w:r>
              <w:t xml:space="preserve"> адрес регистрации: </w:t>
            </w:r>
            <w:r w:rsidRPr="004054C4">
              <w:t>______________________________</w:t>
            </w:r>
            <w:r>
              <w:t>____________</w:t>
            </w:r>
          </w:p>
          <w:p w:rsidR="00060929" w:rsidRPr="004054C4" w:rsidRDefault="00060929" w:rsidP="007179F0">
            <w:pPr>
              <w:tabs>
                <w:tab w:val="left" w:pos="567"/>
              </w:tabs>
              <w:contextualSpacing/>
              <w:jc w:val="both"/>
            </w:pPr>
            <w:r w:rsidRPr="004054C4">
              <w:t>_________________________________________________</w:t>
            </w:r>
            <w:r>
              <w:t>__________</w:t>
            </w:r>
          </w:p>
          <w:p w:rsidR="00060929" w:rsidRPr="004054C4" w:rsidRDefault="00060929" w:rsidP="007179F0">
            <w:pPr>
              <w:tabs>
                <w:tab w:val="left" w:pos="567"/>
              </w:tabs>
              <w:contextualSpacing/>
              <w:jc w:val="both"/>
            </w:pPr>
            <w:r>
              <w:t>т</w:t>
            </w:r>
            <w:r w:rsidRPr="004054C4">
              <w:t>елефон</w:t>
            </w:r>
            <w:r>
              <w:t>:</w:t>
            </w:r>
            <w:r w:rsidRPr="004054C4">
              <w:t>_______________________________________</w:t>
            </w:r>
            <w:r w:rsidRPr="004054C4">
              <w:rPr>
                <w:lang w:val="en-US"/>
              </w:rPr>
              <w:t>_</w:t>
            </w:r>
            <w:r w:rsidRPr="004054C4">
              <w:t>_</w:t>
            </w:r>
            <w:r>
              <w:t>__________</w:t>
            </w:r>
          </w:p>
          <w:p w:rsidR="00060929" w:rsidRPr="00D46F95" w:rsidRDefault="00060929" w:rsidP="007179F0">
            <w:pPr>
              <w:tabs>
                <w:tab w:val="left" w:pos="567"/>
              </w:tabs>
              <w:contextualSpacing/>
              <w:jc w:val="both"/>
              <w:rPr>
                <w:sz w:val="26"/>
                <w:szCs w:val="26"/>
              </w:rPr>
            </w:pPr>
          </w:p>
        </w:tc>
      </w:tr>
    </w:tbl>
    <w:p w:rsidR="00060929" w:rsidRPr="00BB1845" w:rsidRDefault="00060929" w:rsidP="00060929">
      <w:pPr>
        <w:widowControl w:val="0"/>
        <w:tabs>
          <w:tab w:val="left" w:pos="567"/>
        </w:tabs>
        <w:autoSpaceDE w:val="0"/>
        <w:autoSpaceDN w:val="0"/>
        <w:adjustRightInd w:val="0"/>
        <w:contextualSpacing/>
        <w:jc w:val="center"/>
        <w:rPr>
          <w:sz w:val="26"/>
          <w:szCs w:val="26"/>
        </w:rPr>
      </w:pPr>
      <w:r w:rsidRPr="00BB1845">
        <w:rPr>
          <w:sz w:val="26"/>
          <w:szCs w:val="26"/>
        </w:rPr>
        <w:t>ЗАЯВЛЕНИЕ</w:t>
      </w:r>
    </w:p>
    <w:p w:rsidR="00060929" w:rsidRPr="00FF58CD" w:rsidRDefault="00060929" w:rsidP="00060929">
      <w:pPr>
        <w:widowControl w:val="0"/>
        <w:tabs>
          <w:tab w:val="left" w:pos="567"/>
        </w:tabs>
        <w:autoSpaceDE w:val="0"/>
        <w:autoSpaceDN w:val="0"/>
        <w:adjustRightInd w:val="0"/>
        <w:ind w:firstLine="709"/>
        <w:contextualSpacing/>
        <w:jc w:val="center"/>
      </w:pPr>
    </w:p>
    <w:p w:rsidR="00060929" w:rsidRDefault="00060929" w:rsidP="00060929">
      <w:pPr>
        <w:tabs>
          <w:tab w:val="left" w:pos="567"/>
        </w:tabs>
        <w:contextualSpacing/>
        <w:jc w:val="both"/>
        <w:rPr>
          <w:bCs/>
          <w:sz w:val="25"/>
          <w:szCs w:val="25"/>
        </w:rPr>
      </w:pPr>
      <w:r>
        <w:rPr>
          <w:sz w:val="25"/>
          <w:szCs w:val="25"/>
        </w:rPr>
        <w:tab/>
      </w:r>
      <w:r w:rsidRPr="00FF58CD">
        <w:rPr>
          <w:sz w:val="25"/>
          <w:szCs w:val="25"/>
        </w:rPr>
        <w:t xml:space="preserve">Прошу </w:t>
      </w:r>
      <w:r>
        <w:rPr>
          <w:sz w:val="25"/>
          <w:szCs w:val="25"/>
        </w:rPr>
        <w:t>подготовить и выдать справку о среднедушевом доходе моей семьи</w:t>
      </w:r>
      <w:r w:rsidRPr="00FF58CD">
        <w:rPr>
          <w:sz w:val="25"/>
          <w:szCs w:val="25"/>
        </w:rPr>
        <w:t xml:space="preserve"> </w:t>
      </w:r>
      <w:r>
        <w:rPr>
          <w:sz w:val="25"/>
          <w:szCs w:val="25"/>
        </w:rPr>
        <w:t>в целях</w:t>
      </w:r>
      <w:r w:rsidRPr="00FF58CD">
        <w:rPr>
          <w:sz w:val="25"/>
          <w:szCs w:val="25"/>
        </w:rPr>
        <w:t xml:space="preserve"> </w:t>
      </w:r>
      <w:r w:rsidRPr="00701909">
        <w:rPr>
          <w:sz w:val="25"/>
          <w:szCs w:val="25"/>
        </w:rPr>
        <w:t>бесплатного о</w:t>
      </w:r>
      <w:r>
        <w:rPr>
          <w:sz w:val="25"/>
          <w:szCs w:val="25"/>
        </w:rPr>
        <w:t>беспечения полноценным питанием</w:t>
      </w:r>
      <w:r>
        <w:rPr>
          <w:bCs/>
          <w:sz w:val="25"/>
          <w:szCs w:val="25"/>
        </w:rPr>
        <w:t>:</w:t>
      </w:r>
    </w:p>
    <w:p w:rsidR="00060929" w:rsidRPr="009055B0" w:rsidRDefault="00060929" w:rsidP="00060929">
      <w:pPr>
        <w:tabs>
          <w:tab w:val="left" w:pos="567"/>
        </w:tabs>
        <w:ind w:firstLine="709"/>
        <w:contextualSpacing/>
        <w:jc w:val="both"/>
        <w:rPr>
          <w:bC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9462"/>
      </w:tblGrid>
      <w:tr w:rsidR="00060929" w:rsidRPr="003D3B97" w:rsidTr="007179F0">
        <w:tc>
          <w:tcPr>
            <w:tcW w:w="284" w:type="dxa"/>
            <w:shd w:val="clear" w:color="auto" w:fill="auto"/>
          </w:tcPr>
          <w:p w:rsidR="00060929" w:rsidRPr="003D3B97" w:rsidRDefault="00060929" w:rsidP="007179F0">
            <w:pPr>
              <w:tabs>
                <w:tab w:val="left" w:pos="567"/>
              </w:tabs>
              <w:contextualSpacing/>
              <w:jc w:val="both"/>
              <w:rPr>
                <w:bCs/>
                <w:sz w:val="25"/>
                <w:szCs w:val="25"/>
              </w:rPr>
            </w:pPr>
          </w:p>
        </w:tc>
        <w:tc>
          <w:tcPr>
            <w:tcW w:w="9462" w:type="dxa"/>
            <w:tcBorders>
              <w:top w:val="nil"/>
              <w:bottom w:val="nil"/>
              <w:right w:val="nil"/>
            </w:tcBorders>
            <w:shd w:val="clear" w:color="auto" w:fill="auto"/>
          </w:tcPr>
          <w:p w:rsidR="00060929" w:rsidRPr="003D3B97" w:rsidRDefault="00060929" w:rsidP="007179F0">
            <w:pPr>
              <w:tabs>
                <w:tab w:val="left" w:pos="567"/>
              </w:tabs>
              <w:contextualSpacing/>
              <w:jc w:val="both"/>
              <w:rPr>
                <w:bCs/>
                <w:sz w:val="25"/>
                <w:szCs w:val="25"/>
              </w:rPr>
            </w:pPr>
            <w:r>
              <w:rPr>
                <w:bCs/>
                <w:sz w:val="25"/>
                <w:szCs w:val="25"/>
              </w:rPr>
              <w:t>беременной женщины______________________________________________________</w:t>
            </w:r>
          </w:p>
        </w:tc>
      </w:tr>
    </w:tbl>
    <w:p w:rsidR="00060929" w:rsidRPr="009055B0" w:rsidRDefault="00060929" w:rsidP="00060929">
      <w:pPr>
        <w:tabs>
          <w:tab w:val="left" w:pos="5292"/>
        </w:tabs>
        <w:contextualSpacing/>
        <w:rPr>
          <w:sz w:val="10"/>
          <w:szCs w:val="10"/>
        </w:rPr>
      </w:pPr>
      <w:r>
        <w:rPr>
          <w:sz w:val="10"/>
          <w:szCs w:val="10"/>
        </w:rPr>
        <w:tab/>
        <w:t xml:space="preserve">                  </w:t>
      </w:r>
      <w:r>
        <w:rPr>
          <w:bCs/>
        </w:rPr>
        <w:t>(Ф.И.О., дата рождения)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9462"/>
      </w:tblGrid>
      <w:tr w:rsidR="00060929" w:rsidRPr="003D3B97" w:rsidTr="007179F0">
        <w:tc>
          <w:tcPr>
            <w:tcW w:w="284" w:type="dxa"/>
            <w:shd w:val="clear" w:color="auto" w:fill="auto"/>
          </w:tcPr>
          <w:p w:rsidR="00060929" w:rsidRPr="003D3B97" w:rsidRDefault="00060929" w:rsidP="007179F0">
            <w:pPr>
              <w:tabs>
                <w:tab w:val="left" w:pos="567"/>
              </w:tabs>
              <w:contextualSpacing/>
              <w:jc w:val="both"/>
              <w:rPr>
                <w:bCs/>
                <w:sz w:val="25"/>
                <w:szCs w:val="25"/>
              </w:rPr>
            </w:pPr>
          </w:p>
        </w:tc>
        <w:tc>
          <w:tcPr>
            <w:tcW w:w="9462" w:type="dxa"/>
            <w:tcBorders>
              <w:top w:val="nil"/>
              <w:bottom w:val="nil"/>
              <w:right w:val="nil"/>
            </w:tcBorders>
            <w:shd w:val="clear" w:color="auto" w:fill="auto"/>
          </w:tcPr>
          <w:p w:rsidR="00060929" w:rsidRPr="003D3B97" w:rsidRDefault="00060929" w:rsidP="007179F0">
            <w:pPr>
              <w:tabs>
                <w:tab w:val="left" w:pos="567"/>
              </w:tabs>
              <w:contextualSpacing/>
              <w:jc w:val="both"/>
              <w:rPr>
                <w:bCs/>
                <w:sz w:val="25"/>
                <w:szCs w:val="25"/>
              </w:rPr>
            </w:pPr>
            <w:r>
              <w:rPr>
                <w:bCs/>
                <w:sz w:val="25"/>
                <w:szCs w:val="25"/>
              </w:rPr>
              <w:t>кормящей матери_________________________________________________________</w:t>
            </w:r>
          </w:p>
        </w:tc>
      </w:tr>
    </w:tbl>
    <w:p w:rsidR="00060929" w:rsidRPr="009055B0" w:rsidRDefault="00060929" w:rsidP="00060929">
      <w:pPr>
        <w:tabs>
          <w:tab w:val="left" w:pos="5472"/>
        </w:tabs>
        <w:contextualSpacing/>
        <w:rPr>
          <w:sz w:val="10"/>
          <w:szCs w:val="10"/>
        </w:rPr>
      </w:pPr>
      <w:r>
        <w:rPr>
          <w:sz w:val="10"/>
          <w:szCs w:val="10"/>
        </w:rPr>
        <w:tab/>
        <w:t xml:space="preserve">           </w:t>
      </w:r>
      <w:r>
        <w:rPr>
          <w:bCs/>
        </w:rPr>
        <w:t>(Ф.И.О., дата рождения)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9462"/>
      </w:tblGrid>
      <w:tr w:rsidR="00060929" w:rsidRPr="003D3B97" w:rsidTr="007179F0">
        <w:tc>
          <w:tcPr>
            <w:tcW w:w="284" w:type="dxa"/>
            <w:shd w:val="clear" w:color="auto" w:fill="auto"/>
          </w:tcPr>
          <w:p w:rsidR="00060929" w:rsidRPr="00E21097" w:rsidRDefault="00060929" w:rsidP="007179F0">
            <w:pPr>
              <w:tabs>
                <w:tab w:val="left" w:pos="567"/>
              </w:tabs>
              <w:contextualSpacing/>
              <w:jc w:val="both"/>
              <w:rPr>
                <w:bCs/>
                <w:sz w:val="16"/>
                <w:szCs w:val="16"/>
              </w:rPr>
            </w:pPr>
          </w:p>
        </w:tc>
        <w:tc>
          <w:tcPr>
            <w:tcW w:w="9462" w:type="dxa"/>
            <w:tcBorders>
              <w:top w:val="nil"/>
              <w:bottom w:val="nil"/>
              <w:right w:val="nil"/>
            </w:tcBorders>
            <w:shd w:val="clear" w:color="auto" w:fill="auto"/>
          </w:tcPr>
          <w:p w:rsidR="00060929" w:rsidRPr="003D3B97" w:rsidRDefault="00060929" w:rsidP="007179F0">
            <w:pPr>
              <w:tabs>
                <w:tab w:val="left" w:pos="567"/>
              </w:tabs>
              <w:contextualSpacing/>
              <w:jc w:val="both"/>
              <w:rPr>
                <w:bCs/>
                <w:sz w:val="25"/>
                <w:szCs w:val="25"/>
              </w:rPr>
            </w:pPr>
            <w:r w:rsidRPr="003D3B97">
              <w:rPr>
                <w:bCs/>
                <w:sz w:val="25"/>
                <w:szCs w:val="25"/>
              </w:rPr>
              <w:t>реб</w:t>
            </w:r>
            <w:r>
              <w:rPr>
                <w:bCs/>
                <w:sz w:val="25"/>
                <w:szCs w:val="25"/>
              </w:rPr>
              <w:t>е</w:t>
            </w:r>
            <w:r w:rsidRPr="003D3B97">
              <w:rPr>
                <w:bCs/>
                <w:sz w:val="25"/>
                <w:szCs w:val="25"/>
              </w:rPr>
              <w:t xml:space="preserve">нка в возрасте </w:t>
            </w:r>
            <w:r>
              <w:rPr>
                <w:sz w:val="25"/>
                <w:szCs w:val="25"/>
              </w:rPr>
              <w:t xml:space="preserve">до трех лет </w:t>
            </w:r>
            <w:r w:rsidRPr="003D3B97">
              <w:rPr>
                <w:sz w:val="25"/>
                <w:szCs w:val="25"/>
              </w:rPr>
              <w:t>__________________________________________</w:t>
            </w:r>
            <w:r>
              <w:rPr>
                <w:sz w:val="25"/>
                <w:szCs w:val="25"/>
              </w:rPr>
              <w:t>_____</w:t>
            </w:r>
          </w:p>
        </w:tc>
      </w:tr>
    </w:tbl>
    <w:p w:rsidR="00060929" w:rsidRDefault="00060929" w:rsidP="00060929">
      <w:pPr>
        <w:tabs>
          <w:tab w:val="left" w:pos="567"/>
        </w:tabs>
        <w:contextualSpacing/>
        <w:jc w:val="both"/>
        <w:rPr>
          <w:bCs/>
        </w:rPr>
      </w:pPr>
      <w:r>
        <w:rPr>
          <w:bCs/>
          <w:sz w:val="25"/>
          <w:szCs w:val="25"/>
        </w:rPr>
        <w:t xml:space="preserve">                                                                                            </w:t>
      </w:r>
      <w:r>
        <w:rPr>
          <w:bCs/>
        </w:rPr>
        <w:t>(Ф.И.О. ребенка, дата рождения)</w:t>
      </w:r>
    </w:p>
    <w:p w:rsidR="00060929" w:rsidRPr="00307502" w:rsidRDefault="00060929" w:rsidP="00060929">
      <w:pPr>
        <w:tabs>
          <w:tab w:val="left" w:pos="567"/>
        </w:tabs>
        <w:contextualSpacing/>
        <w:jc w:val="both"/>
        <w:rPr>
          <w:bCs/>
        </w:rPr>
      </w:pPr>
      <w:r>
        <w:rPr>
          <w:bCs/>
        </w:rPr>
        <w:t xml:space="preserve">                                                                        ___________________________________________________________.</w:t>
      </w:r>
      <w:r>
        <w:rPr>
          <w:bCs/>
        </w:rPr>
        <w:tab/>
      </w:r>
      <w:r w:rsidRPr="00FF58CD">
        <w:rPr>
          <w:sz w:val="25"/>
          <w:szCs w:val="25"/>
        </w:rPr>
        <w:t>Состав семьи</w:t>
      </w:r>
      <w:r>
        <w:rPr>
          <w:sz w:val="25"/>
          <w:szCs w:val="25"/>
        </w:rPr>
        <w:t xml:space="preserve"> (Ф.И.О., степень родства, СНИЛС)</w:t>
      </w:r>
      <w:r w:rsidRPr="00FF58CD">
        <w:rPr>
          <w:sz w:val="25"/>
          <w:szCs w:val="25"/>
        </w:rPr>
        <w:t>:</w:t>
      </w:r>
    </w:p>
    <w:p w:rsidR="00060929" w:rsidRPr="009A69E8" w:rsidRDefault="00060929" w:rsidP="00060929">
      <w:pPr>
        <w:pStyle w:val="af4"/>
        <w:tabs>
          <w:tab w:val="left" w:pos="567"/>
        </w:tabs>
        <w:spacing w:line="240" w:lineRule="auto"/>
        <w:ind w:left="0"/>
        <w:jc w:val="both"/>
        <w:rPr>
          <w:rFonts w:ascii="Times New Roman" w:hAnsi="Times New Roman"/>
          <w:sz w:val="25"/>
          <w:szCs w:val="25"/>
        </w:rPr>
      </w:pPr>
      <w:r w:rsidRPr="009A69E8">
        <w:rPr>
          <w:rFonts w:ascii="Times New Roman" w:hAnsi="Times New Roman"/>
          <w:sz w:val="25"/>
          <w:szCs w:val="25"/>
        </w:rPr>
        <w:t>1. _______________________________________________________________________</w:t>
      </w:r>
      <w:r>
        <w:rPr>
          <w:rFonts w:ascii="Times New Roman" w:hAnsi="Times New Roman"/>
          <w:sz w:val="25"/>
          <w:szCs w:val="25"/>
        </w:rPr>
        <w:t>____</w:t>
      </w:r>
    </w:p>
    <w:p w:rsidR="00060929" w:rsidRPr="009A69E8" w:rsidRDefault="00060929" w:rsidP="00060929">
      <w:pPr>
        <w:pStyle w:val="af4"/>
        <w:tabs>
          <w:tab w:val="left" w:pos="567"/>
        </w:tabs>
        <w:spacing w:line="240" w:lineRule="auto"/>
        <w:ind w:left="0"/>
        <w:jc w:val="both"/>
        <w:rPr>
          <w:rFonts w:ascii="Times New Roman" w:hAnsi="Times New Roman"/>
          <w:sz w:val="25"/>
          <w:szCs w:val="25"/>
        </w:rPr>
      </w:pPr>
      <w:r w:rsidRPr="009A69E8">
        <w:rPr>
          <w:rFonts w:ascii="Times New Roman" w:hAnsi="Times New Roman"/>
          <w:sz w:val="25"/>
          <w:szCs w:val="25"/>
        </w:rPr>
        <w:t>2. _______________________________________________________________________</w:t>
      </w:r>
      <w:r>
        <w:rPr>
          <w:rFonts w:ascii="Times New Roman" w:hAnsi="Times New Roman"/>
          <w:sz w:val="25"/>
          <w:szCs w:val="25"/>
        </w:rPr>
        <w:t>____</w:t>
      </w:r>
    </w:p>
    <w:p w:rsidR="00060929" w:rsidRPr="009A69E8" w:rsidRDefault="00060929" w:rsidP="00060929">
      <w:pPr>
        <w:pStyle w:val="af4"/>
        <w:tabs>
          <w:tab w:val="left" w:pos="567"/>
        </w:tabs>
        <w:spacing w:line="240" w:lineRule="auto"/>
        <w:ind w:left="0"/>
        <w:jc w:val="both"/>
        <w:rPr>
          <w:rFonts w:ascii="Times New Roman" w:hAnsi="Times New Roman"/>
          <w:sz w:val="25"/>
          <w:szCs w:val="25"/>
        </w:rPr>
      </w:pPr>
      <w:r w:rsidRPr="009A69E8">
        <w:rPr>
          <w:rFonts w:ascii="Times New Roman" w:hAnsi="Times New Roman"/>
          <w:sz w:val="25"/>
          <w:szCs w:val="25"/>
        </w:rPr>
        <w:t>3. _______________________________________________________________________</w:t>
      </w:r>
      <w:r>
        <w:rPr>
          <w:rFonts w:ascii="Times New Roman" w:hAnsi="Times New Roman"/>
          <w:sz w:val="25"/>
          <w:szCs w:val="25"/>
        </w:rPr>
        <w:t>____</w:t>
      </w:r>
    </w:p>
    <w:p w:rsidR="00060929" w:rsidRPr="009A69E8" w:rsidRDefault="00060929" w:rsidP="00060929">
      <w:pPr>
        <w:pStyle w:val="af4"/>
        <w:tabs>
          <w:tab w:val="left" w:pos="567"/>
        </w:tabs>
        <w:spacing w:line="240" w:lineRule="auto"/>
        <w:ind w:left="0"/>
        <w:jc w:val="both"/>
        <w:rPr>
          <w:rFonts w:ascii="Times New Roman" w:hAnsi="Times New Roman"/>
          <w:sz w:val="25"/>
          <w:szCs w:val="25"/>
        </w:rPr>
      </w:pPr>
      <w:r w:rsidRPr="009A69E8">
        <w:rPr>
          <w:rFonts w:ascii="Times New Roman" w:hAnsi="Times New Roman"/>
          <w:sz w:val="25"/>
          <w:szCs w:val="25"/>
        </w:rPr>
        <w:t>4. _______________________________________________________________________</w:t>
      </w:r>
      <w:r>
        <w:rPr>
          <w:rFonts w:ascii="Times New Roman" w:hAnsi="Times New Roman"/>
          <w:sz w:val="25"/>
          <w:szCs w:val="25"/>
        </w:rPr>
        <w:t>____</w:t>
      </w:r>
    </w:p>
    <w:p w:rsidR="00060929" w:rsidRPr="009A69E8" w:rsidRDefault="00060929" w:rsidP="00060929">
      <w:pPr>
        <w:pStyle w:val="af4"/>
        <w:tabs>
          <w:tab w:val="left" w:pos="567"/>
        </w:tabs>
        <w:spacing w:line="240" w:lineRule="auto"/>
        <w:ind w:left="0"/>
        <w:jc w:val="both"/>
        <w:rPr>
          <w:rFonts w:ascii="Times New Roman" w:hAnsi="Times New Roman"/>
          <w:sz w:val="25"/>
          <w:szCs w:val="25"/>
        </w:rPr>
      </w:pPr>
      <w:r w:rsidRPr="009A69E8">
        <w:rPr>
          <w:rFonts w:ascii="Times New Roman" w:hAnsi="Times New Roman"/>
          <w:sz w:val="25"/>
          <w:szCs w:val="25"/>
        </w:rPr>
        <w:t>5. _______________________________________________________________________</w:t>
      </w:r>
      <w:r>
        <w:rPr>
          <w:rFonts w:ascii="Times New Roman" w:hAnsi="Times New Roman"/>
          <w:sz w:val="25"/>
          <w:szCs w:val="25"/>
        </w:rPr>
        <w:t>____</w:t>
      </w:r>
    </w:p>
    <w:p w:rsidR="00060929" w:rsidRDefault="00060929" w:rsidP="00060929">
      <w:pPr>
        <w:pStyle w:val="af4"/>
        <w:tabs>
          <w:tab w:val="left" w:pos="567"/>
        </w:tabs>
        <w:spacing w:line="240" w:lineRule="auto"/>
        <w:ind w:left="0"/>
        <w:jc w:val="both"/>
        <w:rPr>
          <w:rFonts w:ascii="Times New Roman" w:hAnsi="Times New Roman"/>
          <w:sz w:val="25"/>
          <w:szCs w:val="25"/>
        </w:rPr>
      </w:pPr>
      <w:r w:rsidRPr="009A69E8">
        <w:rPr>
          <w:rFonts w:ascii="Times New Roman" w:hAnsi="Times New Roman"/>
          <w:sz w:val="25"/>
          <w:szCs w:val="25"/>
        </w:rPr>
        <w:t>6. _______________________________________________________________________</w:t>
      </w:r>
      <w:r>
        <w:rPr>
          <w:rFonts w:ascii="Times New Roman" w:hAnsi="Times New Roman"/>
          <w:sz w:val="25"/>
          <w:szCs w:val="25"/>
        </w:rPr>
        <w:t>____</w:t>
      </w:r>
    </w:p>
    <w:p w:rsidR="00060929" w:rsidRDefault="00060929" w:rsidP="00060929">
      <w:pPr>
        <w:pStyle w:val="af4"/>
        <w:tabs>
          <w:tab w:val="left" w:pos="567"/>
        </w:tabs>
        <w:spacing w:line="240" w:lineRule="auto"/>
        <w:ind w:left="0"/>
        <w:jc w:val="both"/>
        <w:rPr>
          <w:rFonts w:ascii="Times New Roman" w:hAnsi="Times New Roman"/>
          <w:sz w:val="25"/>
          <w:szCs w:val="25"/>
        </w:rPr>
      </w:pPr>
      <w:r>
        <w:rPr>
          <w:rFonts w:ascii="Times New Roman" w:hAnsi="Times New Roman"/>
          <w:sz w:val="25"/>
          <w:szCs w:val="25"/>
        </w:rPr>
        <w:t>7. ___________________________________________________________________________</w:t>
      </w:r>
    </w:p>
    <w:p w:rsidR="00060929" w:rsidRPr="009A69E8" w:rsidRDefault="00060929" w:rsidP="00060929">
      <w:pPr>
        <w:pStyle w:val="af4"/>
        <w:tabs>
          <w:tab w:val="left" w:pos="567"/>
        </w:tabs>
        <w:spacing w:line="240" w:lineRule="auto"/>
        <w:ind w:left="0"/>
        <w:jc w:val="both"/>
        <w:rPr>
          <w:rFonts w:ascii="Times New Roman" w:hAnsi="Times New Roman"/>
          <w:sz w:val="25"/>
          <w:szCs w:val="25"/>
        </w:rPr>
      </w:pPr>
      <w:r>
        <w:rPr>
          <w:rFonts w:ascii="Times New Roman" w:hAnsi="Times New Roman"/>
          <w:sz w:val="25"/>
          <w:szCs w:val="25"/>
        </w:rPr>
        <w:t>8. ___________________________________________________________________________</w:t>
      </w:r>
    </w:p>
    <w:p w:rsidR="00060929" w:rsidRPr="00BF45A1"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ab/>
      </w:r>
      <w:r w:rsidRPr="00BF45A1">
        <w:rPr>
          <w:rFonts w:ascii="Times New Roman" w:hAnsi="Times New Roman"/>
          <w:sz w:val="25"/>
          <w:szCs w:val="25"/>
        </w:rPr>
        <w:t>К заявлению прилагаю:</w:t>
      </w:r>
    </w:p>
    <w:p w:rsidR="00060929" w:rsidRPr="00BF45A1"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1.</w:t>
      </w:r>
      <w:r w:rsidRPr="00BF45A1">
        <w:rPr>
          <w:rFonts w:ascii="Times New Roman" w:hAnsi="Times New Roman"/>
          <w:sz w:val="25"/>
          <w:szCs w:val="25"/>
        </w:rPr>
        <w:t xml:space="preserve"> _______________________________________</w:t>
      </w:r>
      <w:r>
        <w:rPr>
          <w:rFonts w:ascii="Times New Roman" w:hAnsi="Times New Roman"/>
          <w:sz w:val="25"/>
          <w:szCs w:val="25"/>
        </w:rPr>
        <w:t>____________________________________</w:t>
      </w:r>
    </w:p>
    <w:p w:rsidR="00060929" w:rsidRPr="00BF45A1"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 xml:space="preserve">2. </w:t>
      </w:r>
      <w:r w:rsidRPr="00BF45A1">
        <w:rPr>
          <w:rFonts w:ascii="Times New Roman" w:hAnsi="Times New Roman"/>
          <w:sz w:val="25"/>
          <w:szCs w:val="25"/>
        </w:rPr>
        <w:t>_______________________________________</w:t>
      </w:r>
      <w:r>
        <w:rPr>
          <w:rFonts w:ascii="Times New Roman" w:hAnsi="Times New Roman"/>
          <w:sz w:val="25"/>
          <w:szCs w:val="25"/>
        </w:rPr>
        <w:t>___________________________________</w:t>
      </w:r>
    </w:p>
    <w:p w:rsidR="00060929" w:rsidRPr="00BF45A1"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 xml:space="preserve">3. </w:t>
      </w:r>
      <w:r w:rsidRPr="00BF45A1">
        <w:rPr>
          <w:rFonts w:ascii="Times New Roman" w:hAnsi="Times New Roman"/>
          <w:sz w:val="25"/>
          <w:szCs w:val="25"/>
        </w:rPr>
        <w:t>_____________________________________</w:t>
      </w:r>
      <w:r>
        <w:rPr>
          <w:rFonts w:ascii="Times New Roman" w:hAnsi="Times New Roman"/>
          <w:sz w:val="25"/>
          <w:szCs w:val="25"/>
        </w:rPr>
        <w:t>____________________________________</w:t>
      </w:r>
      <w:r w:rsidRPr="00BF45A1">
        <w:rPr>
          <w:rFonts w:ascii="Times New Roman" w:hAnsi="Times New Roman"/>
          <w:sz w:val="25"/>
          <w:szCs w:val="25"/>
        </w:rPr>
        <w:t>__</w:t>
      </w:r>
    </w:p>
    <w:p w:rsidR="00060929" w:rsidRPr="00BF45A1"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lastRenderedPageBreak/>
        <w:t xml:space="preserve">4. </w:t>
      </w:r>
      <w:r w:rsidRPr="00BF45A1">
        <w:rPr>
          <w:rFonts w:ascii="Times New Roman" w:hAnsi="Times New Roman"/>
          <w:sz w:val="25"/>
          <w:szCs w:val="25"/>
        </w:rPr>
        <w:t>______________________________________</w:t>
      </w:r>
      <w:r>
        <w:rPr>
          <w:rFonts w:ascii="Times New Roman" w:hAnsi="Times New Roman"/>
          <w:sz w:val="25"/>
          <w:szCs w:val="25"/>
        </w:rPr>
        <w:t>____________________________________</w:t>
      </w:r>
      <w:r w:rsidRPr="00BF45A1">
        <w:rPr>
          <w:rFonts w:ascii="Times New Roman" w:hAnsi="Times New Roman"/>
          <w:sz w:val="25"/>
          <w:szCs w:val="25"/>
        </w:rPr>
        <w:t>_</w:t>
      </w:r>
    </w:p>
    <w:p w:rsidR="00060929"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 xml:space="preserve">5. </w:t>
      </w:r>
      <w:r w:rsidRPr="00BF45A1">
        <w:rPr>
          <w:rFonts w:ascii="Times New Roman" w:hAnsi="Times New Roman"/>
          <w:sz w:val="25"/>
          <w:szCs w:val="25"/>
        </w:rPr>
        <w:t>_______________________________________</w:t>
      </w:r>
      <w:r>
        <w:rPr>
          <w:rFonts w:ascii="Times New Roman" w:hAnsi="Times New Roman"/>
          <w:sz w:val="25"/>
          <w:szCs w:val="25"/>
        </w:rPr>
        <w:t>__________________________________</w:t>
      </w:r>
    </w:p>
    <w:p w:rsidR="00060929"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6. ___________________________________________________________________________</w:t>
      </w:r>
    </w:p>
    <w:p w:rsidR="00060929"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7. __________________________________________________________________________</w:t>
      </w:r>
    </w:p>
    <w:p w:rsidR="00060929"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8. _________________________________________________________________________</w:t>
      </w:r>
    </w:p>
    <w:p w:rsidR="00060929"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9. ___________________________________________________________________________</w:t>
      </w:r>
    </w:p>
    <w:p w:rsidR="00060929"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10.________________________________________________________________________</w:t>
      </w:r>
    </w:p>
    <w:p w:rsidR="00060929"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11.________________________________________________________________________</w:t>
      </w:r>
    </w:p>
    <w:p w:rsidR="00060929" w:rsidRPr="00BF45A1"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ab/>
        <w:t>Д</w:t>
      </w:r>
      <w:r w:rsidRPr="00BF45A1">
        <w:rPr>
          <w:rFonts w:ascii="Times New Roman" w:hAnsi="Times New Roman"/>
          <w:sz w:val="25"/>
          <w:szCs w:val="25"/>
        </w:rPr>
        <w:t>ополнительно сообщаю:</w:t>
      </w:r>
    </w:p>
    <w:p w:rsidR="00060929" w:rsidRPr="00BF45A1" w:rsidRDefault="00060929" w:rsidP="00060929">
      <w:pPr>
        <w:pStyle w:val="ConsTitle"/>
        <w:widowControl/>
        <w:tabs>
          <w:tab w:val="left" w:pos="567"/>
        </w:tabs>
        <w:ind w:right="0"/>
        <w:contextualSpacing/>
        <w:jc w:val="both"/>
        <w:rPr>
          <w:rFonts w:ascii="Times New Roman" w:hAnsi="Times New Roman" w:cs="Times New Roman"/>
          <w:b w:val="0"/>
          <w:sz w:val="25"/>
          <w:szCs w:val="25"/>
        </w:rPr>
      </w:pPr>
      <w:r w:rsidRPr="00BF45A1">
        <w:rPr>
          <w:rFonts w:ascii="Times New Roman" w:hAnsi="Times New Roman" w:cs="Times New Roman"/>
          <w:b w:val="0"/>
          <w:sz w:val="25"/>
          <w:szCs w:val="25"/>
        </w:rPr>
        <w:t>________________________________________________________________________</w:t>
      </w:r>
      <w:r>
        <w:rPr>
          <w:rFonts w:ascii="Times New Roman" w:hAnsi="Times New Roman" w:cs="Times New Roman"/>
          <w:b w:val="0"/>
          <w:sz w:val="25"/>
          <w:szCs w:val="25"/>
        </w:rPr>
        <w:t>_____</w:t>
      </w:r>
    </w:p>
    <w:p w:rsidR="00060929" w:rsidRPr="00D37D3B" w:rsidRDefault="00060929" w:rsidP="00060929">
      <w:pPr>
        <w:pStyle w:val="ConsTitle"/>
        <w:widowControl/>
        <w:tabs>
          <w:tab w:val="left" w:pos="567"/>
        </w:tabs>
        <w:ind w:right="0"/>
        <w:contextualSpacing/>
        <w:jc w:val="both"/>
        <w:rPr>
          <w:rFonts w:ascii="Times New Roman" w:hAnsi="Times New Roman" w:cs="Times New Roman"/>
          <w:b w:val="0"/>
          <w:sz w:val="25"/>
          <w:szCs w:val="25"/>
        </w:rPr>
      </w:pPr>
      <w:r w:rsidRPr="00BF45A1">
        <w:rPr>
          <w:rFonts w:ascii="Times New Roman" w:hAnsi="Times New Roman" w:cs="Times New Roman"/>
          <w:b w:val="0"/>
          <w:sz w:val="25"/>
          <w:szCs w:val="25"/>
        </w:rPr>
        <w:t>____________________________________________________________________________________________________________________________________________________</w:t>
      </w:r>
      <w:r>
        <w:rPr>
          <w:rFonts w:ascii="Times New Roman" w:hAnsi="Times New Roman" w:cs="Times New Roman"/>
          <w:b w:val="0"/>
          <w:sz w:val="25"/>
          <w:szCs w:val="25"/>
        </w:rPr>
        <w:t>______</w:t>
      </w:r>
    </w:p>
    <w:p w:rsidR="00060929" w:rsidRDefault="00060929" w:rsidP="00060929">
      <w:pPr>
        <w:pStyle w:val="ConsTitle"/>
        <w:widowControl/>
        <w:tabs>
          <w:tab w:val="left" w:pos="567"/>
        </w:tabs>
        <w:ind w:right="0"/>
        <w:contextualSpacing/>
        <w:jc w:val="both"/>
        <w:rPr>
          <w:rFonts w:ascii="Times New Roman" w:hAnsi="Times New Roman" w:cs="Times New Roman"/>
          <w:b w:val="0"/>
          <w:sz w:val="26"/>
          <w:szCs w:val="26"/>
        </w:rPr>
      </w:pPr>
      <w:r>
        <w:rPr>
          <w:rFonts w:ascii="Times New Roman" w:hAnsi="Times New Roman" w:cs="Times New Roman"/>
          <w:b w:val="0"/>
          <w:sz w:val="25"/>
          <w:szCs w:val="25"/>
        </w:rPr>
        <w:tab/>
      </w:r>
      <w:r w:rsidRPr="00BF45A1">
        <w:rPr>
          <w:rFonts w:ascii="Times New Roman" w:hAnsi="Times New Roman" w:cs="Times New Roman"/>
          <w:b w:val="0"/>
          <w:sz w:val="25"/>
          <w:szCs w:val="25"/>
        </w:rPr>
        <w:t>Сведения о вида</w:t>
      </w:r>
      <w:r>
        <w:rPr>
          <w:rFonts w:ascii="Times New Roman" w:hAnsi="Times New Roman" w:cs="Times New Roman"/>
          <w:b w:val="0"/>
          <w:sz w:val="25"/>
          <w:szCs w:val="25"/>
        </w:rPr>
        <w:t>х доходов, учитываемых при расче</w:t>
      </w:r>
      <w:r w:rsidRPr="00BF45A1">
        <w:rPr>
          <w:rFonts w:ascii="Times New Roman" w:hAnsi="Times New Roman" w:cs="Times New Roman"/>
          <w:b w:val="0"/>
          <w:sz w:val="25"/>
          <w:szCs w:val="25"/>
        </w:rPr>
        <w:t>те среднедушевого дохода семьи</w:t>
      </w:r>
      <w:r>
        <w:rPr>
          <w:rFonts w:ascii="Times New Roman" w:hAnsi="Times New Roman" w:cs="Times New Roman"/>
          <w:b w:val="0"/>
          <w:sz w:val="25"/>
          <w:szCs w:val="25"/>
        </w:rPr>
        <w:t>, за 12 месяцев,</w:t>
      </w:r>
      <w:r w:rsidRPr="00BF45A1">
        <w:rPr>
          <w:rFonts w:ascii="Times New Roman" w:hAnsi="Times New Roman" w:cs="Times New Roman"/>
          <w:b w:val="0"/>
          <w:sz w:val="25"/>
          <w:szCs w:val="25"/>
        </w:rPr>
        <w:t xml:space="preserve"> предшествующих месяцу</w:t>
      </w:r>
      <w:r w:rsidRPr="00A329FA">
        <w:rPr>
          <w:rFonts w:ascii="Times New Roman" w:hAnsi="Times New Roman" w:cs="Times New Roman"/>
          <w:b w:val="0"/>
          <w:sz w:val="26"/>
          <w:szCs w:val="26"/>
        </w:rPr>
        <w:t xml:space="preserve"> подачи</w:t>
      </w:r>
      <w:r>
        <w:rPr>
          <w:rFonts w:ascii="Times New Roman" w:hAnsi="Times New Roman" w:cs="Times New Roman"/>
          <w:b w:val="0"/>
          <w:color w:val="FF0000"/>
          <w:sz w:val="26"/>
          <w:szCs w:val="26"/>
        </w:rPr>
        <w:t xml:space="preserve"> </w:t>
      </w:r>
      <w:r w:rsidRPr="00BB1845">
        <w:rPr>
          <w:rFonts w:ascii="Times New Roman" w:hAnsi="Times New Roman" w:cs="Times New Roman"/>
          <w:b w:val="0"/>
          <w:sz w:val="26"/>
          <w:szCs w:val="26"/>
        </w:rPr>
        <w:t>заявления:</w:t>
      </w:r>
      <w:r w:rsidRPr="00A329FA">
        <w:rPr>
          <w:rFonts w:ascii="Times New Roman" w:hAnsi="Times New Roman" w:cs="Times New Roman"/>
          <w:b w:val="0"/>
          <w:sz w:val="26"/>
          <w:szCs w:val="26"/>
        </w:rPr>
        <w:t xml:space="preserve"> </w:t>
      </w:r>
    </w:p>
    <w:p w:rsidR="00060929" w:rsidRPr="00DE311B" w:rsidRDefault="00060929" w:rsidP="00060929">
      <w:pPr>
        <w:pStyle w:val="ConsTitle"/>
        <w:widowControl/>
        <w:tabs>
          <w:tab w:val="left" w:pos="567"/>
        </w:tabs>
        <w:ind w:right="0" w:firstLine="709"/>
        <w:contextualSpacing/>
        <w:jc w:val="both"/>
        <w:rPr>
          <w:rFonts w:ascii="Times New Roman" w:hAnsi="Times New Roman" w:cs="Times New Roman"/>
          <w:b w:val="0"/>
          <w:sz w:val="10"/>
          <w:szCs w:val="10"/>
        </w:rPr>
      </w:pP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5"/>
        <w:gridCol w:w="567"/>
        <w:gridCol w:w="3824"/>
        <w:gridCol w:w="709"/>
        <w:gridCol w:w="1417"/>
        <w:gridCol w:w="7"/>
        <w:gridCol w:w="76"/>
      </w:tblGrid>
      <w:tr w:rsidR="00060929" w:rsidRPr="00A329FA" w:rsidTr="007179F0">
        <w:trPr>
          <w:gridAfter w:val="2"/>
          <w:wAfter w:w="83" w:type="dxa"/>
          <w:trHeight w:val="416"/>
        </w:trPr>
        <w:tc>
          <w:tcPr>
            <w:tcW w:w="567" w:type="dxa"/>
            <w:tcBorders>
              <w:top w:val="single" w:sz="4" w:space="0" w:color="auto"/>
              <w:left w:val="single" w:sz="4" w:space="0" w:color="auto"/>
              <w:bottom w:val="single" w:sz="4" w:space="0" w:color="auto"/>
              <w:right w:val="single" w:sz="4" w:space="0" w:color="auto"/>
            </w:tcBorders>
          </w:tcPr>
          <w:p w:rsidR="00060929"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r w:rsidRPr="00F66EB9">
              <w:rPr>
                <w:rFonts w:ascii="Times New Roman" w:hAnsi="Times New Roman" w:cs="Times New Roman"/>
                <w:sz w:val="25"/>
                <w:szCs w:val="25"/>
              </w:rPr>
              <w:t>№</w:t>
            </w:r>
          </w:p>
          <w:p w:rsidR="00060929" w:rsidRPr="00F66EB9"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proofErr w:type="gramStart"/>
            <w:r w:rsidRPr="00F66EB9">
              <w:rPr>
                <w:rFonts w:ascii="Times New Roman" w:hAnsi="Times New Roman" w:cs="Times New Roman"/>
                <w:sz w:val="25"/>
                <w:szCs w:val="25"/>
              </w:rPr>
              <w:t>п</w:t>
            </w:r>
            <w:proofErr w:type="gramEnd"/>
            <w:r w:rsidRPr="00F66EB9">
              <w:rPr>
                <w:rFonts w:ascii="Times New Roman" w:hAnsi="Times New Roman" w:cs="Times New Roman"/>
                <w:sz w:val="25"/>
                <w:szCs w:val="25"/>
              </w:rPr>
              <w:t>/п</w:t>
            </w:r>
          </w:p>
        </w:tc>
        <w:tc>
          <w:tcPr>
            <w:tcW w:w="6946" w:type="dxa"/>
            <w:gridSpan w:val="3"/>
            <w:tcBorders>
              <w:top w:val="single" w:sz="4" w:space="0" w:color="auto"/>
              <w:left w:val="single" w:sz="4" w:space="0" w:color="auto"/>
              <w:bottom w:val="single" w:sz="4" w:space="0" w:color="auto"/>
              <w:right w:val="single" w:sz="4" w:space="0" w:color="auto"/>
            </w:tcBorders>
          </w:tcPr>
          <w:p w:rsidR="00060929" w:rsidRPr="00BF45A1"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Pr>
                <w:rFonts w:ascii="Times New Roman" w:hAnsi="Times New Roman" w:cs="Times New Roman"/>
                <w:sz w:val="25"/>
                <w:szCs w:val="25"/>
              </w:rPr>
              <w:t xml:space="preserve">Виды </w:t>
            </w:r>
            <w:r w:rsidRPr="00BF45A1">
              <w:rPr>
                <w:rFonts w:ascii="Times New Roman" w:hAnsi="Times New Roman" w:cs="Times New Roman"/>
                <w:sz w:val="25"/>
                <w:szCs w:val="25"/>
              </w:rPr>
              <w:t xml:space="preserve">доходов </w:t>
            </w:r>
          </w:p>
          <w:p w:rsidR="00060929" w:rsidRPr="00BF45A1"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p>
        </w:tc>
        <w:tc>
          <w:tcPr>
            <w:tcW w:w="709" w:type="dxa"/>
            <w:tcBorders>
              <w:left w:val="single" w:sz="4" w:space="0" w:color="auto"/>
            </w:tcBorders>
          </w:tcPr>
          <w:p w:rsidR="00060929" w:rsidRPr="00BF45A1"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r w:rsidRPr="00BF45A1">
              <w:rPr>
                <w:rFonts w:ascii="Times New Roman" w:hAnsi="Times New Roman" w:cs="Times New Roman"/>
                <w:sz w:val="25"/>
                <w:szCs w:val="25"/>
              </w:rPr>
              <w:t>Да/</w:t>
            </w:r>
          </w:p>
          <w:p w:rsidR="00060929" w:rsidRPr="00BF45A1"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r w:rsidRPr="00BF45A1">
              <w:rPr>
                <w:rFonts w:ascii="Times New Roman" w:hAnsi="Times New Roman" w:cs="Times New Roman"/>
                <w:sz w:val="25"/>
                <w:szCs w:val="25"/>
              </w:rPr>
              <w:t>нет</w:t>
            </w:r>
          </w:p>
        </w:tc>
        <w:tc>
          <w:tcPr>
            <w:tcW w:w="1417" w:type="dxa"/>
            <w:tcBorders>
              <w:left w:val="single" w:sz="4" w:space="0" w:color="auto"/>
            </w:tcBorders>
          </w:tcPr>
          <w:p w:rsidR="00060929" w:rsidRPr="00BF45A1"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r w:rsidRPr="00BF45A1">
              <w:rPr>
                <w:rFonts w:ascii="Times New Roman" w:hAnsi="Times New Roman" w:cs="Times New Roman"/>
                <w:sz w:val="25"/>
                <w:szCs w:val="25"/>
              </w:rPr>
              <w:t xml:space="preserve">Получатель </w:t>
            </w:r>
            <w:r w:rsidRPr="00BF45A1">
              <w:rPr>
                <w:rFonts w:ascii="Times New Roman" w:hAnsi="Times New Roman" w:cs="Times New Roman"/>
              </w:rPr>
              <w:t>(Ф.И.О.)</w:t>
            </w:r>
          </w:p>
        </w:tc>
      </w:tr>
      <w:tr w:rsidR="00060929" w:rsidRPr="00A329FA" w:rsidTr="007179F0">
        <w:trPr>
          <w:gridAfter w:val="2"/>
          <w:wAfter w:w="83" w:type="dxa"/>
        </w:trPr>
        <w:tc>
          <w:tcPr>
            <w:tcW w:w="567" w:type="dxa"/>
            <w:tcBorders>
              <w:top w:val="single" w:sz="4" w:space="0" w:color="auto"/>
            </w:tcBorders>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sidRPr="00A329FA">
              <w:rPr>
                <w:rFonts w:ascii="Times New Roman" w:hAnsi="Times New Roman" w:cs="Times New Roman"/>
                <w:sz w:val="25"/>
                <w:szCs w:val="25"/>
              </w:rPr>
              <w:t>1</w:t>
            </w:r>
            <w:r>
              <w:rPr>
                <w:rFonts w:ascii="Times New Roman" w:hAnsi="Times New Roman" w:cs="Times New Roman"/>
                <w:sz w:val="25"/>
                <w:szCs w:val="25"/>
              </w:rPr>
              <w:t>.</w:t>
            </w:r>
          </w:p>
        </w:tc>
        <w:tc>
          <w:tcPr>
            <w:tcW w:w="6946" w:type="dxa"/>
            <w:gridSpan w:val="3"/>
            <w:tcBorders>
              <w:top w:val="single" w:sz="4" w:space="0" w:color="auto"/>
            </w:tcBorders>
          </w:tcPr>
          <w:p w:rsidR="00060929" w:rsidRPr="00A329FA"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D26953">
              <w:rPr>
                <w:rFonts w:ascii="Times New Roman" w:hAnsi="Times New Roman" w:cs="Times New Roman"/>
                <w:sz w:val="25"/>
                <w:szCs w:val="25"/>
              </w:rPr>
              <w:t>Все</w:t>
            </w:r>
            <w:r>
              <w:rPr>
                <w:rFonts w:ascii="Times New Roman" w:hAnsi="Times New Roman" w:cs="Times New Roman"/>
                <w:sz w:val="25"/>
                <w:szCs w:val="25"/>
              </w:rPr>
              <w:t xml:space="preserve"> </w:t>
            </w:r>
            <w:r w:rsidRPr="00D26953">
              <w:rPr>
                <w:rFonts w:ascii="Times New Roman" w:hAnsi="Times New Roman" w:cs="Times New Roman"/>
                <w:sz w:val="25"/>
                <w:szCs w:val="25"/>
              </w:rPr>
              <w:t xml:space="preserve"> виды заработной платы (денежного вознаграждения, содержания) по всем местам работы и иные выплаты, полученные в связи с трудовой деятельностью</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Pr>
        <w:tc>
          <w:tcPr>
            <w:tcW w:w="567" w:type="dxa"/>
            <w:tcBorders>
              <w:top w:val="single" w:sz="4" w:space="0" w:color="auto"/>
            </w:tcBorders>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sidRPr="00A329FA">
              <w:rPr>
                <w:rFonts w:ascii="Times New Roman" w:hAnsi="Times New Roman" w:cs="Times New Roman"/>
                <w:sz w:val="25"/>
                <w:szCs w:val="25"/>
              </w:rPr>
              <w:t>2</w:t>
            </w:r>
            <w:r>
              <w:rPr>
                <w:rFonts w:ascii="Times New Roman" w:hAnsi="Times New Roman" w:cs="Times New Roman"/>
                <w:sz w:val="25"/>
                <w:szCs w:val="25"/>
              </w:rPr>
              <w:t>.</w:t>
            </w:r>
          </w:p>
        </w:tc>
        <w:tc>
          <w:tcPr>
            <w:tcW w:w="6946" w:type="dxa"/>
            <w:gridSpan w:val="3"/>
            <w:tcBorders>
              <w:top w:val="single" w:sz="4" w:space="0" w:color="auto"/>
            </w:tcBorders>
          </w:tcPr>
          <w:p w:rsidR="00060929" w:rsidRPr="00D26953"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D26953">
              <w:rPr>
                <w:rFonts w:ascii="Times New Roman" w:hAnsi="Times New Roman" w:cs="Times New Roman"/>
                <w:sz w:val="25"/>
                <w:szCs w:val="25"/>
              </w:rPr>
              <w:t xml:space="preserve">Все  виды доплат и надбавок к тарифным ставкам </w:t>
            </w:r>
            <w:r>
              <w:rPr>
                <w:rFonts w:ascii="Times New Roman" w:hAnsi="Times New Roman" w:cs="Times New Roman"/>
                <w:sz w:val="25"/>
                <w:szCs w:val="25"/>
              </w:rPr>
              <w:t xml:space="preserve">                        </w:t>
            </w:r>
            <w:r w:rsidRPr="00D26953">
              <w:rPr>
                <w:rFonts w:ascii="Times New Roman" w:hAnsi="Times New Roman" w:cs="Times New Roman"/>
                <w:sz w:val="25"/>
                <w:szCs w:val="25"/>
              </w:rPr>
              <w:t>и должностным окладам, установленные законодательством Р</w:t>
            </w:r>
            <w:r>
              <w:rPr>
                <w:rFonts w:ascii="Times New Roman" w:hAnsi="Times New Roman" w:cs="Times New Roman"/>
                <w:sz w:val="25"/>
                <w:szCs w:val="25"/>
              </w:rPr>
              <w:t xml:space="preserve">оссийской </w:t>
            </w:r>
            <w:r w:rsidRPr="00D26953">
              <w:rPr>
                <w:rFonts w:ascii="Times New Roman" w:hAnsi="Times New Roman" w:cs="Times New Roman"/>
                <w:sz w:val="25"/>
                <w:szCs w:val="25"/>
              </w:rPr>
              <w:t>Ф</w:t>
            </w:r>
            <w:r>
              <w:rPr>
                <w:rFonts w:ascii="Times New Roman" w:hAnsi="Times New Roman" w:cs="Times New Roman"/>
                <w:sz w:val="25"/>
                <w:szCs w:val="25"/>
              </w:rPr>
              <w:t>едерации</w:t>
            </w:r>
            <w:r w:rsidRPr="00D26953">
              <w:rPr>
                <w:rFonts w:ascii="Times New Roman" w:hAnsi="Times New Roman" w:cs="Times New Roman"/>
                <w:sz w:val="25"/>
                <w:szCs w:val="25"/>
              </w:rPr>
              <w:t xml:space="preserve"> и законодате</w:t>
            </w:r>
            <w:r>
              <w:rPr>
                <w:rFonts w:ascii="Times New Roman" w:hAnsi="Times New Roman" w:cs="Times New Roman"/>
                <w:sz w:val="25"/>
                <w:szCs w:val="25"/>
              </w:rPr>
              <w:t>льством Калининградской области</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sidRPr="00A329FA">
              <w:rPr>
                <w:rFonts w:ascii="Times New Roman" w:hAnsi="Times New Roman" w:cs="Times New Roman"/>
                <w:sz w:val="25"/>
                <w:szCs w:val="25"/>
              </w:rPr>
              <w:t>3</w:t>
            </w:r>
            <w:r>
              <w:rPr>
                <w:rFonts w:ascii="Times New Roman" w:hAnsi="Times New Roman" w:cs="Times New Roman"/>
                <w:sz w:val="25"/>
                <w:szCs w:val="25"/>
              </w:rPr>
              <w:t>.</w:t>
            </w:r>
          </w:p>
        </w:tc>
        <w:tc>
          <w:tcPr>
            <w:tcW w:w="6946" w:type="dxa"/>
            <w:gridSpan w:val="3"/>
          </w:tcPr>
          <w:p w:rsidR="00060929" w:rsidRPr="00D26953"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D26953">
              <w:rPr>
                <w:rFonts w:ascii="Times New Roman" w:hAnsi="Times New Roman" w:cs="Times New Roman"/>
                <w:sz w:val="25"/>
                <w:szCs w:val="25"/>
              </w:rPr>
              <w:t>Премии  и вознаграждения, предус</w:t>
            </w:r>
            <w:r>
              <w:rPr>
                <w:rFonts w:ascii="Times New Roman" w:hAnsi="Times New Roman" w:cs="Times New Roman"/>
                <w:sz w:val="25"/>
                <w:szCs w:val="25"/>
              </w:rPr>
              <w:t>мотренные системой оплаты труда</w:t>
            </w:r>
            <w:r w:rsidRPr="00D26953">
              <w:rPr>
                <w:rFonts w:ascii="Times New Roman" w:hAnsi="Times New Roman" w:cs="Times New Roman"/>
                <w:sz w:val="25"/>
                <w:szCs w:val="25"/>
              </w:rPr>
              <w:t xml:space="preserve"> </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4.</w:t>
            </w:r>
          </w:p>
        </w:tc>
        <w:tc>
          <w:tcPr>
            <w:tcW w:w="6946" w:type="dxa"/>
            <w:gridSpan w:val="3"/>
          </w:tcPr>
          <w:p w:rsidR="00060929" w:rsidRPr="00D26953"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D26953">
              <w:rPr>
                <w:rFonts w:ascii="Times New Roman" w:hAnsi="Times New Roman" w:cs="Times New Roman"/>
                <w:sz w:val="25"/>
                <w:szCs w:val="25"/>
              </w:rPr>
              <w:t xml:space="preserve">Суммы, начисленные за сверхурочную работу, работу </w:t>
            </w:r>
            <w:r>
              <w:rPr>
                <w:rFonts w:ascii="Times New Roman" w:hAnsi="Times New Roman" w:cs="Times New Roman"/>
                <w:sz w:val="25"/>
                <w:szCs w:val="25"/>
              </w:rPr>
              <w:t xml:space="preserve">                  </w:t>
            </w:r>
            <w:r w:rsidRPr="00D26953">
              <w:rPr>
                <w:rFonts w:ascii="Times New Roman" w:hAnsi="Times New Roman" w:cs="Times New Roman"/>
                <w:sz w:val="25"/>
                <w:szCs w:val="25"/>
              </w:rPr>
              <w:t>в выходные  и праздничные дни</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5.</w:t>
            </w:r>
          </w:p>
        </w:tc>
        <w:tc>
          <w:tcPr>
            <w:tcW w:w="6946" w:type="dxa"/>
            <w:gridSpan w:val="3"/>
          </w:tcPr>
          <w:p w:rsidR="00060929" w:rsidRPr="00D26953"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D26953">
              <w:rPr>
                <w:rFonts w:ascii="Times New Roman" w:hAnsi="Times New Roman" w:cs="Times New Roman"/>
                <w:sz w:val="25"/>
                <w:szCs w:val="25"/>
              </w:rPr>
              <w:t xml:space="preserve">Заработная  плата, сохраняемая на время отпуска, </w:t>
            </w:r>
            <w:r>
              <w:rPr>
                <w:rFonts w:ascii="Times New Roman" w:hAnsi="Times New Roman" w:cs="Times New Roman"/>
                <w:sz w:val="25"/>
                <w:szCs w:val="25"/>
              </w:rPr>
              <w:t xml:space="preserve">а также </w:t>
            </w:r>
            <w:r w:rsidRPr="00D26953">
              <w:rPr>
                <w:rFonts w:ascii="Times New Roman" w:hAnsi="Times New Roman" w:cs="Times New Roman"/>
                <w:sz w:val="25"/>
                <w:szCs w:val="25"/>
              </w:rPr>
              <w:t>денежная компенсация за неиспользован</w:t>
            </w:r>
            <w:r>
              <w:rPr>
                <w:rFonts w:ascii="Times New Roman" w:hAnsi="Times New Roman" w:cs="Times New Roman"/>
                <w:sz w:val="25"/>
                <w:szCs w:val="25"/>
              </w:rPr>
              <w:t>ный отпуск</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6.</w:t>
            </w:r>
          </w:p>
        </w:tc>
        <w:tc>
          <w:tcPr>
            <w:tcW w:w="6946" w:type="dxa"/>
            <w:gridSpan w:val="3"/>
          </w:tcPr>
          <w:p w:rsidR="00060929" w:rsidRPr="00D26953"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D26953">
              <w:rPr>
                <w:rFonts w:ascii="Times New Roman" w:hAnsi="Times New Roman" w:cs="Times New Roman"/>
                <w:sz w:val="25"/>
                <w:szCs w:val="25"/>
              </w:rPr>
              <w:t>Средний заработок, сохраняемый в случаях, предусмотренных трудовым законодательством</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Height w:val="559"/>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7.</w:t>
            </w:r>
          </w:p>
        </w:tc>
        <w:tc>
          <w:tcPr>
            <w:tcW w:w="6946" w:type="dxa"/>
            <w:gridSpan w:val="3"/>
          </w:tcPr>
          <w:p w:rsidR="00060929" w:rsidRPr="00D26953"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D26953">
              <w:rPr>
                <w:rFonts w:ascii="Times New Roman" w:hAnsi="Times New Roman" w:cs="Times New Roman"/>
                <w:sz w:val="25"/>
                <w:szCs w:val="25"/>
              </w:rPr>
              <w:t xml:space="preserve">Выходное  пособие, выплачиваемое при увольнении, </w:t>
            </w:r>
            <w:r>
              <w:rPr>
                <w:rFonts w:ascii="Times New Roman" w:hAnsi="Times New Roman" w:cs="Times New Roman"/>
                <w:sz w:val="25"/>
                <w:szCs w:val="25"/>
              </w:rPr>
              <w:t xml:space="preserve">                     а также </w:t>
            </w:r>
            <w:r w:rsidRPr="00D26953">
              <w:rPr>
                <w:rFonts w:ascii="Times New Roman" w:hAnsi="Times New Roman" w:cs="Times New Roman"/>
                <w:sz w:val="25"/>
                <w:szCs w:val="25"/>
              </w:rPr>
              <w:t>ко</w:t>
            </w:r>
            <w:r>
              <w:rPr>
                <w:rFonts w:ascii="Times New Roman" w:hAnsi="Times New Roman" w:cs="Times New Roman"/>
                <w:sz w:val="25"/>
                <w:szCs w:val="25"/>
              </w:rPr>
              <w:t>мпенсация при выходе в отставку</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p>
        </w:tc>
        <w:tc>
          <w:tcPr>
            <w:tcW w:w="141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b/>
                <w:i/>
                <w:sz w:val="25"/>
                <w:szCs w:val="25"/>
              </w:rPr>
            </w:pPr>
          </w:p>
        </w:tc>
      </w:tr>
      <w:tr w:rsidR="00060929" w:rsidRPr="00A329FA" w:rsidTr="007179F0">
        <w:trPr>
          <w:gridAfter w:val="2"/>
          <w:wAfter w:w="83" w:type="dxa"/>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8.</w:t>
            </w:r>
          </w:p>
        </w:tc>
        <w:tc>
          <w:tcPr>
            <w:tcW w:w="6946" w:type="dxa"/>
            <w:gridSpan w:val="3"/>
          </w:tcPr>
          <w:p w:rsidR="00060929" w:rsidRPr="00D26953" w:rsidRDefault="00060929" w:rsidP="007179F0">
            <w:pPr>
              <w:pStyle w:val="ConsPlusNormal"/>
              <w:tabs>
                <w:tab w:val="left" w:pos="567"/>
              </w:tabs>
              <w:contextualSpacing/>
              <w:jc w:val="both"/>
              <w:rPr>
                <w:rFonts w:ascii="Times New Roman" w:hAnsi="Times New Roman" w:cs="Times New Roman"/>
                <w:sz w:val="25"/>
                <w:szCs w:val="25"/>
              </w:rPr>
            </w:pPr>
            <w:r w:rsidRPr="00D26953">
              <w:rPr>
                <w:rFonts w:ascii="Times New Roman" w:hAnsi="Times New Roman" w:cs="Times New Roman"/>
                <w:sz w:val="25"/>
                <w:szCs w:val="25"/>
              </w:rPr>
              <w:t>Заработная плата, сохраняемая на период трудоустройства после увольнения в связи с ликвидацией организации, осуществлением мероприятий по сокращению ч</w:t>
            </w:r>
            <w:r>
              <w:rPr>
                <w:rFonts w:ascii="Times New Roman" w:hAnsi="Times New Roman" w:cs="Times New Roman"/>
                <w:sz w:val="25"/>
                <w:szCs w:val="25"/>
              </w:rPr>
              <w:t>исленности или штата работников</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p>
        </w:tc>
        <w:tc>
          <w:tcPr>
            <w:tcW w:w="141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b/>
                <w:i/>
                <w:sz w:val="25"/>
                <w:szCs w:val="25"/>
              </w:rPr>
            </w:pPr>
          </w:p>
        </w:tc>
      </w:tr>
      <w:tr w:rsidR="00060929" w:rsidRPr="00A329FA" w:rsidTr="007179F0">
        <w:trPr>
          <w:gridAfter w:val="2"/>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9.</w:t>
            </w:r>
          </w:p>
        </w:tc>
        <w:tc>
          <w:tcPr>
            <w:tcW w:w="6946" w:type="dxa"/>
            <w:gridSpan w:val="3"/>
          </w:tcPr>
          <w:p w:rsidR="00060929" w:rsidRPr="004D51C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4D51C2">
              <w:rPr>
                <w:rFonts w:ascii="Times New Roman" w:hAnsi="Times New Roman" w:cs="Times New Roman"/>
                <w:sz w:val="25"/>
                <w:szCs w:val="25"/>
              </w:rPr>
              <w:t xml:space="preserve">Дополнительные  выплаты, установленные работодателем сверх сумм, начисленных в соответствии </w:t>
            </w:r>
            <w:r>
              <w:rPr>
                <w:rFonts w:ascii="Times New Roman" w:hAnsi="Times New Roman" w:cs="Times New Roman"/>
                <w:sz w:val="25"/>
                <w:szCs w:val="25"/>
              </w:rPr>
              <w:t xml:space="preserve">                                             </w:t>
            </w:r>
            <w:r w:rsidRPr="004D51C2">
              <w:rPr>
                <w:rFonts w:ascii="Times New Roman" w:hAnsi="Times New Roman" w:cs="Times New Roman"/>
                <w:sz w:val="25"/>
                <w:szCs w:val="25"/>
              </w:rPr>
              <w:t xml:space="preserve">с законодательством </w:t>
            </w:r>
            <w:r>
              <w:rPr>
                <w:rFonts w:ascii="Times New Roman" w:hAnsi="Times New Roman" w:cs="Times New Roman"/>
                <w:sz w:val="25"/>
                <w:szCs w:val="25"/>
              </w:rPr>
              <w:t xml:space="preserve">Российской Федерации                                        </w:t>
            </w:r>
            <w:r w:rsidRPr="004D51C2">
              <w:rPr>
                <w:rFonts w:ascii="Times New Roman" w:hAnsi="Times New Roman" w:cs="Times New Roman"/>
                <w:sz w:val="25"/>
                <w:szCs w:val="25"/>
              </w:rPr>
              <w:t>и законодате</w:t>
            </w:r>
            <w:r>
              <w:rPr>
                <w:rFonts w:ascii="Times New Roman" w:hAnsi="Times New Roman" w:cs="Times New Roman"/>
                <w:sz w:val="25"/>
                <w:szCs w:val="25"/>
              </w:rPr>
              <w:t>льством Калининградской области</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p>
        </w:tc>
        <w:tc>
          <w:tcPr>
            <w:tcW w:w="141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b/>
                <w:i/>
                <w:sz w:val="25"/>
                <w:szCs w:val="25"/>
              </w:rPr>
            </w:pPr>
          </w:p>
        </w:tc>
      </w:tr>
      <w:tr w:rsidR="00060929" w:rsidRPr="00A329FA" w:rsidTr="007179F0">
        <w:trPr>
          <w:gridAfter w:val="2"/>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10.</w:t>
            </w:r>
          </w:p>
        </w:tc>
        <w:tc>
          <w:tcPr>
            <w:tcW w:w="6946" w:type="dxa"/>
            <w:gridSpan w:val="3"/>
          </w:tcPr>
          <w:p w:rsidR="00060929" w:rsidRPr="004D51C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4D51C2">
              <w:rPr>
                <w:rFonts w:ascii="Times New Roman" w:hAnsi="Times New Roman" w:cs="Times New Roman"/>
                <w:sz w:val="25"/>
                <w:szCs w:val="25"/>
              </w:rPr>
              <w:t xml:space="preserve">Денежное  содержание государственных гражданских служащих </w:t>
            </w:r>
            <w:r>
              <w:rPr>
                <w:rFonts w:ascii="Times New Roman" w:hAnsi="Times New Roman" w:cs="Times New Roman"/>
                <w:sz w:val="25"/>
                <w:szCs w:val="25"/>
              </w:rPr>
              <w:t>Российской Федерации и</w:t>
            </w:r>
            <w:r w:rsidRPr="004D51C2">
              <w:rPr>
                <w:rFonts w:ascii="Times New Roman" w:hAnsi="Times New Roman" w:cs="Times New Roman"/>
                <w:sz w:val="25"/>
                <w:szCs w:val="25"/>
              </w:rPr>
              <w:t xml:space="preserve"> Калининградской области, муниципальных с</w:t>
            </w:r>
            <w:r>
              <w:rPr>
                <w:rFonts w:ascii="Times New Roman" w:hAnsi="Times New Roman" w:cs="Times New Roman"/>
                <w:sz w:val="25"/>
                <w:szCs w:val="25"/>
              </w:rPr>
              <w:t>лужащих Калининградской области</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p>
        </w:tc>
        <w:tc>
          <w:tcPr>
            <w:tcW w:w="141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b/>
                <w:i/>
                <w:sz w:val="25"/>
                <w:szCs w:val="25"/>
              </w:rPr>
            </w:pPr>
          </w:p>
        </w:tc>
      </w:tr>
      <w:tr w:rsidR="00060929" w:rsidRPr="00A329FA" w:rsidTr="007179F0">
        <w:trPr>
          <w:gridAfter w:val="2"/>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11.</w:t>
            </w:r>
          </w:p>
        </w:tc>
        <w:tc>
          <w:tcPr>
            <w:tcW w:w="6946" w:type="dxa"/>
            <w:gridSpan w:val="3"/>
          </w:tcPr>
          <w:p w:rsidR="00060929" w:rsidRPr="004D51C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4D51C2">
              <w:rPr>
                <w:rFonts w:ascii="Times New Roman" w:hAnsi="Times New Roman" w:cs="Times New Roman"/>
                <w:sz w:val="25"/>
                <w:szCs w:val="25"/>
              </w:rPr>
              <w:t xml:space="preserve">Денежное  довольствие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по </w:t>
            </w:r>
            <w:proofErr w:type="gramStart"/>
            <w:r w:rsidRPr="004D51C2">
              <w:rPr>
                <w:rFonts w:ascii="Times New Roman" w:hAnsi="Times New Roman" w:cs="Times New Roman"/>
                <w:sz w:val="25"/>
                <w:szCs w:val="25"/>
              </w:rPr>
              <w:t>контролю за</w:t>
            </w:r>
            <w:proofErr w:type="gramEnd"/>
            <w:r w:rsidRPr="004D51C2">
              <w:rPr>
                <w:rFonts w:ascii="Times New Roman" w:hAnsi="Times New Roman" w:cs="Times New Roman"/>
                <w:sz w:val="25"/>
                <w:szCs w:val="25"/>
              </w:rPr>
              <w:t xml:space="preserve"> оборотом наркотических средств и психотропных веществ, таможенных </w:t>
            </w:r>
            <w:r w:rsidRPr="004D51C2">
              <w:rPr>
                <w:rFonts w:ascii="Times New Roman" w:hAnsi="Times New Roman" w:cs="Times New Roman"/>
                <w:sz w:val="25"/>
                <w:szCs w:val="25"/>
              </w:rPr>
              <w:lastRenderedPageBreak/>
              <w:t xml:space="preserve">органов, а также дополнительные выплаты, носящие постоянный характер, установленные законодательством </w:t>
            </w:r>
            <w:r>
              <w:rPr>
                <w:rFonts w:ascii="Times New Roman" w:hAnsi="Times New Roman" w:cs="Times New Roman"/>
                <w:sz w:val="25"/>
                <w:szCs w:val="25"/>
              </w:rPr>
              <w:t>Российской Федерации</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p>
        </w:tc>
        <w:tc>
          <w:tcPr>
            <w:tcW w:w="141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b/>
                <w:i/>
                <w:sz w:val="25"/>
                <w:szCs w:val="25"/>
              </w:rPr>
            </w:pPr>
          </w:p>
        </w:tc>
      </w:tr>
      <w:tr w:rsidR="00060929" w:rsidRPr="00A329FA" w:rsidTr="007179F0">
        <w:trPr>
          <w:gridAfter w:val="2"/>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lastRenderedPageBreak/>
              <w:t>12.</w:t>
            </w:r>
          </w:p>
        </w:tc>
        <w:tc>
          <w:tcPr>
            <w:tcW w:w="6946" w:type="dxa"/>
            <w:gridSpan w:val="3"/>
          </w:tcPr>
          <w:p w:rsidR="00060929" w:rsidRPr="004D51C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4D51C2">
              <w:rPr>
                <w:rFonts w:ascii="Times New Roman" w:hAnsi="Times New Roman" w:cs="Times New Roman"/>
                <w:sz w:val="25"/>
                <w:szCs w:val="25"/>
              </w:rPr>
              <w:t xml:space="preserve">Единовременное  пособие при увольнении с военной службы, из органов внутренних дел, Государственной противопожарной службы, учреждений </w:t>
            </w:r>
            <w:r>
              <w:rPr>
                <w:rFonts w:ascii="Times New Roman" w:hAnsi="Times New Roman" w:cs="Times New Roman"/>
                <w:sz w:val="25"/>
                <w:szCs w:val="25"/>
              </w:rPr>
              <w:t xml:space="preserve">  </w:t>
            </w:r>
            <w:r w:rsidRPr="004D51C2">
              <w:rPr>
                <w:rFonts w:ascii="Times New Roman" w:hAnsi="Times New Roman" w:cs="Times New Roman"/>
                <w:sz w:val="25"/>
                <w:szCs w:val="25"/>
              </w:rPr>
              <w:t xml:space="preserve">и органов уголовно-исполнительной системы, органов </w:t>
            </w:r>
            <w:r>
              <w:rPr>
                <w:rFonts w:ascii="Times New Roman" w:hAnsi="Times New Roman" w:cs="Times New Roman"/>
                <w:sz w:val="25"/>
                <w:szCs w:val="25"/>
              </w:rPr>
              <w:t xml:space="preserve">  </w:t>
            </w:r>
            <w:r w:rsidRPr="004D51C2">
              <w:rPr>
                <w:rFonts w:ascii="Times New Roman" w:hAnsi="Times New Roman" w:cs="Times New Roman"/>
                <w:sz w:val="25"/>
                <w:szCs w:val="25"/>
              </w:rPr>
              <w:t xml:space="preserve">по </w:t>
            </w:r>
            <w:proofErr w:type="gramStart"/>
            <w:r w:rsidRPr="004D51C2">
              <w:rPr>
                <w:rFonts w:ascii="Times New Roman" w:hAnsi="Times New Roman" w:cs="Times New Roman"/>
                <w:sz w:val="25"/>
                <w:szCs w:val="25"/>
              </w:rPr>
              <w:t>контролю за</w:t>
            </w:r>
            <w:proofErr w:type="gramEnd"/>
            <w:r>
              <w:rPr>
                <w:rFonts w:ascii="Times New Roman" w:hAnsi="Times New Roman" w:cs="Times New Roman"/>
                <w:sz w:val="25"/>
                <w:szCs w:val="25"/>
              </w:rPr>
              <w:t xml:space="preserve"> оборотом наркотических средств </w:t>
            </w:r>
            <w:r w:rsidRPr="004D51C2">
              <w:rPr>
                <w:rFonts w:ascii="Times New Roman" w:hAnsi="Times New Roman" w:cs="Times New Roman"/>
                <w:sz w:val="25"/>
                <w:szCs w:val="25"/>
              </w:rPr>
              <w:t xml:space="preserve">и психотропных веществ, таможенных органов, суда </w:t>
            </w:r>
            <w:r>
              <w:rPr>
                <w:rFonts w:ascii="Times New Roman" w:hAnsi="Times New Roman" w:cs="Times New Roman"/>
                <w:sz w:val="25"/>
                <w:szCs w:val="25"/>
              </w:rPr>
              <w:t xml:space="preserve"> </w:t>
            </w:r>
            <w:r w:rsidRPr="004D51C2">
              <w:rPr>
                <w:rFonts w:ascii="Times New Roman" w:hAnsi="Times New Roman" w:cs="Times New Roman"/>
                <w:sz w:val="25"/>
                <w:szCs w:val="25"/>
              </w:rPr>
              <w:t>и п</w:t>
            </w:r>
            <w:r>
              <w:rPr>
                <w:rFonts w:ascii="Times New Roman" w:hAnsi="Times New Roman" w:cs="Times New Roman"/>
                <w:sz w:val="25"/>
                <w:szCs w:val="25"/>
              </w:rPr>
              <w:t>рокуратуры Российской Федерации</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p>
        </w:tc>
        <w:tc>
          <w:tcPr>
            <w:tcW w:w="141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b/>
                <w:i/>
                <w:sz w:val="25"/>
                <w:szCs w:val="25"/>
              </w:rPr>
            </w:pPr>
          </w:p>
        </w:tc>
      </w:tr>
      <w:tr w:rsidR="00060929" w:rsidRPr="00A329FA" w:rsidTr="007179F0">
        <w:trPr>
          <w:gridAfter w:val="2"/>
          <w:wAfter w:w="83" w:type="dxa"/>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13.</w:t>
            </w:r>
          </w:p>
        </w:tc>
        <w:tc>
          <w:tcPr>
            <w:tcW w:w="6946" w:type="dxa"/>
            <w:gridSpan w:val="3"/>
          </w:tcPr>
          <w:p w:rsidR="00060929" w:rsidRPr="003F0573"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Pr>
                <w:rFonts w:ascii="Times New Roman" w:eastAsia="Calibri" w:hAnsi="Times New Roman" w:cs="Times New Roman"/>
                <w:sz w:val="25"/>
                <w:szCs w:val="25"/>
                <w:lang w:eastAsia="en-US"/>
              </w:rPr>
              <w:t>В</w:t>
            </w:r>
            <w:r w:rsidRPr="00C21F86">
              <w:rPr>
                <w:rFonts w:ascii="Times New Roman" w:eastAsia="Calibri" w:hAnsi="Times New Roman" w:cs="Times New Roman"/>
                <w:sz w:val="25"/>
                <w:szCs w:val="25"/>
                <w:lang w:eastAsia="en-US"/>
              </w:rPr>
              <w:t>се виды пенсий (</w:t>
            </w:r>
            <w:proofErr w:type="gramStart"/>
            <w:r w:rsidRPr="00C21F86">
              <w:rPr>
                <w:rFonts w:ascii="Times New Roman" w:eastAsia="Calibri" w:hAnsi="Times New Roman" w:cs="Times New Roman"/>
                <w:sz w:val="25"/>
                <w:szCs w:val="25"/>
                <w:lang w:eastAsia="en-US"/>
              </w:rPr>
              <w:t>кроме</w:t>
            </w:r>
            <w:proofErr w:type="gramEnd"/>
            <w:r w:rsidRPr="00C21F86">
              <w:rPr>
                <w:rFonts w:ascii="Times New Roman" w:eastAsia="Calibri" w:hAnsi="Times New Roman" w:cs="Times New Roman"/>
                <w:sz w:val="25"/>
                <w:szCs w:val="25"/>
                <w:lang w:eastAsia="en-US"/>
              </w:rPr>
              <w:t xml:space="preserve"> </w:t>
            </w:r>
            <w:r>
              <w:rPr>
                <w:rFonts w:ascii="Times New Roman" w:eastAsia="Calibri" w:hAnsi="Times New Roman" w:cs="Times New Roman"/>
                <w:sz w:val="25"/>
                <w:szCs w:val="25"/>
                <w:lang w:eastAsia="en-US"/>
              </w:rPr>
              <w:t>установленной</w:t>
            </w:r>
            <w:r w:rsidRPr="00C21F86">
              <w:rPr>
                <w:rFonts w:ascii="Times New Roman" w:eastAsia="Calibri" w:hAnsi="Times New Roman" w:cs="Times New Roman"/>
                <w:sz w:val="25"/>
                <w:szCs w:val="25"/>
                <w:lang w:eastAsia="en-US"/>
              </w:rPr>
              <w:t xml:space="preserve"> к пенсии </w:t>
            </w:r>
            <w:r>
              <w:rPr>
                <w:rFonts w:ascii="Times New Roman" w:eastAsia="Calibri" w:hAnsi="Times New Roman" w:cs="Times New Roman"/>
                <w:sz w:val="25"/>
                <w:szCs w:val="25"/>
                <w:lang w:eastAsia="en-US"/>
              </w:rPr>
              <w:t>надбавке</w:t>
            </w:r>
            <w:r w:rsidRPr="00C21F86">
              <w:rPr>
                <w:rFonts w:ascii="Times New Roman" w:eastAsia="Calibri" w:hAnsi="Times New Roman" w:cs="Times New Roman"/>
                <w:sz w:val="25"/>
                <w:szCs w:val="25"/>
                <w:lang w:eastAsia="en-US"/>
              </w:rPr>
              <w:t xml:space="preserve">  </w:t>
            </w:r>
            <w:r>
              <w:rPr>
                <w:rFonts w:ascii="Times New Roman" w:eastAsia="Calibri" w:hAnsi="Times New Roman" w:cs="Times New Roman"/>
                <w:sz w:val="25"/>
                <w:szCs w:val="25"/>
                <w:lang w:eastAsia="en-US"/>
              </w:rPr>
              <w:t xml:space="preserve">на уход </w:t>
            </w:r>
            <w:r w:rsidRPr="00C21F86">
              <w:rPr>
                <w:rFonts w:ascii="Times New Roman" w:eastAsia="Calibri" w:hAnsi="Times New Roman" w:cs="Times New Roman"/>
                <w:sz w:val="25"/>
                <w:szCs w:val="25"/>
                <w:lang w:eastAsia="en-US"/>
              </w:rPr>
              <w:t>за пенсионером)</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p>
        </w:tc>
        <w:tc>
          <w:tcPr>
            <w:tcW w:w="141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b/>
                <w:i/>
                <w:sz w:val="25"/>
                <w:szCs w:val="25"/>
              </w:rPr>
            </w:pPr>
          </w:p>
        </w:tc>
      </w:tr>
      <w:tr w:rsidR="00060929" w:rsidRPr="00A329FA" w:rsidTr="007179F0">
        <w:trPr>
          <w:gridAfter w:val="2"/>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14.</w:t>
            </w:r>
          </w:p>
        </w:tc>
        <w:tc>
          <w:tcPr>
            <w:tcW w:w="6946" w:type="dxa"/>
            <w:gridSpan w:val="3"/>
          </w:tcPr>
          <w:p w:rsidR="00060929" w:rsidRPr="004D51C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4D51C2">
              <w:rPr>
                <w:rFonts w:ascii="Times New Roman" w:hAnsi="Times New Roman" w:cs="Times New Roman"/>
                <w:sz w:val="25"/>
                <w:szCs w:val="25"/>
              </w:rPr>
              <w:t xml:space="preserve">Ежемесячные социальные выплаты, установленные </w:t>
            </w:r>
            <w:r>
              <w:rPr>
                <w:rFonts w:ascii="Times New Roman" w:hAnsi="Times New Roman" w:cs="Times New Roman"/>
                <w:sz w:val="25"/>
                <w:szCs w:val="25"/>
              </w:rPr>
              <w:t xml:space="preserve">                      </w:t>
            </w:r>
            <w:r w:rsidRPr="004D51C2">
              <w:rPr>
                <w:rFonts w:ascii="Times New Roman" w:hAnsi="Times New Roman" w:cs="Times New Roman"/>
                <w:sz w:val="25"/>
                <w:szCs w:val="25"/>
              </w:rPr>
              <w:t xml:space="preserve">в соответствии с законодательством </w:t>
            </w:r>
            <w:r>
              <w:rPr>
                <w:rFonts w:ascii="Times New Roman" w:hAnsi="Times New Roman" w:cs="Times New Roman"/>
                <w:sz w:val="25"/>
                <w:szCs w:val="25"/>
              </w:rPr>
              <w:t>Российской Федерации</w:t>
            </w:r>
            <w:r w:rsidRPr="004D51C2">
              <w:rPr>
                <w:rFonts w:ascii="Times New Roman" w:hAnsi="Times New Roman" w:cs="Times New Roman"/>
                <w:sz w:val="25"/>
                <w:szCs w:val="25"/>
              </w:rPr>
              <w:t xml:space="preserve"> </w:t>
            </w:r>
            <w:r>
              <w:rPr>
                <w:rFonts w:ascii="Times New Roman" w:hAnsi="Times New Roman" w:cs="Times New Roman"/>
                <w:sz w:val="25"/>
                <w:szCs w:val="25"/>
              </w:rPr>
              <w:t xml:space="preserve">                                         </w:t>
            </w:r>
            <w:r w:rsidRPr="004D51C2">
              <w:rPr>
                <w:rFonts w:ascii="Times New Roman" w:hAnsi="Times New Roman" w:cs="Times New Roman"/>
                <w:sz w:val="25"/>
                <w:szCs w:val="25"/>
              </w:rPr>
              <w:t>и законодательством Калининградской области (кроме тех, которые устанавливаются с уч</w:t>
            </w:r>
            <w:r>
              <w:rPr>
                <w:rFonts w:ascii="Times New Roman" w:hAnsi="Times New Roman" w:cs="Times New Roman"/>
                <w:sz w:val="25"/>
                <w:szCs w:val="25"/>
              </w:rPr>
              <w:t>е</w:t>
            </w:r>
            <w:r w:rsidRPr="004D51C2">
              <w:rPr>
                <w:rFonts w:ascii="Times New Roman" w:hAnsi="Times New Roman" w:cs="Times New Roman"/>
                <w:sz w:val="25"/>
                <w:szCs w:val="25"/>
              </w:rPr>
              <w:t>том дохода семьи)</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p>
        </w:tc>
        <w:tc>
          <w:tcPr>
            <w:tcW w:w="141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b/>
                <w:i/>
                <w:sz w:val="25"/>
                <w:szCs w:val="25"/>
              </w:rPr>
            </w:pPr>
          </w:p>
        </w:tc>
      </w:tr>
      <w:tr w:rsidR="00060929" w:rsidRPr="00A329FA" w:rsidTr="007179F0">
        <w:trPr>
          <w:gridAfter w:val="2"/>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15.</w:t>
            </w:r>
          </w:p>
        </w:tc>
        <w:tc>
          <w:tcPr>
            <w:tcW w:w="6946" w:type="dxa"/>
            <w:gridSpan w:val="3"/>
          </w:tcPr>
          <w:p w:rsidR="00060929" w:rsidRPr="004D51C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4D51C2">
              <w:rPr>
                <w:rFonts w:ascii="Times New Roman" w:hAnsi="Times New Roman" w:cs="Times New Roman"/>
                <w:sz w:val="25"/>
                <w:szCs w:val="25"/>
              </w:rPr>
              <w:t xml:space="preserve">Пособие  по временной нетрудоспособности, пособие </w:t>
            </w:r>
            <w:r>
              <w:rPr>
                <w:rFonts w:ascii="Times New Roman" w:hAnsi="Times New Roman" w:cs="Times New Roman"/>
                <w:sz w:val="25"/>
                <w:szCs w:val="25"/>
              </w:rPr>
              <w:t xml:space="preserve">                    </w:t>
            </w:r>
            <w:r w:rsidRPr="004D51C2">
              <w:rPr>
                <w:rFonts w:ascii="Times New Roman" w:hAnsi="Times New Roman" w:cs="Times New Roman"/>
                <w:sz w:val="25"/>
                <w:szCs w:val="25"/>
              </w:rPr>
              <w:t>по беременности и родам, единовременное пособие женщинам, вставшим на уч</w:t>
            </w:r>
            <w:r>
              <w:rPr>
                <w:rFonts w:ascii="Times New Roman" w:hAnsi="Times New Roman" w:cs="Times New Roman"/>
                <w:sz w:val="25"/>
                <w:szCs w:val="25"/>
              </w:rPr>
              <w:t>е</w:t>
            </w:r>
            <w:r w:rsidRPr="004D51C2">
              <w:rPr>
                <w:rFonts w:ascii="Times New Roman" w:hAnsi="Times New Roman" w:cs="Times New Roman"/>
                <w:sz w:val="25"/>
                <w:szCs w:val="25"/>
              </w:rPr>
              <w:t xml:space="preserve">т в медицинских </w:t>
            </w:r>
            <w:r>
              <w:rPr>
                <w:rFonts w:ascii="Times New Roman" w:hAnsi="Times New Roman" w:cs="Times New Roman"/>
                <w:sz w:val="25"/>
                <w:szCs w:val="25"/>
              </w:rPr>
              <w:t>организациях</w:t>
            </w:r>
            <w:r w:rsidRPr="004D51C2">
              <w:rPr>
                <w:rFonts w:ascii="Times New Roman" w:hAnsi="Times New Roman" w:cs="Times New Roman"/>
                <w:sz w:val="25"/>
                <w:szCs w:val="25"/>
              </w:rPr>
              <w:t xml:space="preserve"> </w:t>
            </w:r>
            <w:r>
              <w:rPr>
                <w:rFonts w:ascii="Times New Roman" w:hAnsi="Times New Roman" w:cs="Times New Roman"/>
                <w:sz w:val="25"/>
                <w:szCs w:val="25"/>
              </w:rPr>
              <w:t xml:space="preserve">               в ранние сроки беременности</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p>
        </w:tc>
        <w:tc>
          <w:tcPr>
            <w:tcW w:w="141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b/>
                <w:i/>
                <w:sz w:val="25"/>
                <w:szCs w:val="25"/>
              </w:rPr>
            </w:pPr>
          </w:p>
        </w:tc>
      </w:tr>
      <w:tr w:rsidR="00060929" w:rsidRPr="00A329FA" w:rsidTr="007179F0">
        <w:trPr>
          <w:gridAfter w:val="2"/>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16.</w:t>
            </w:r>
          </w:p>
        </w:tc>
        <w:tc>
          <w:tcPr>
            <w:tcW w:w="6946" w:type="dxa"/>
            <w:gridSpan w:val="3"/>
          </w:tcPr>
          <w:p w:rsidR="00060929" w:rsidRPr="004D51C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Pr>
                <w:rFonts w:ascii="Times New Roman" w:hAnsi="Times New Roman" w:cs="Times New Roman"/>
                <w:sz w:val="25"/>
                <w:szCs w:val="25"/>
              </w:rPr>
              <w:t>Е</w:t>
            </w:r>
            <w:r w:rsidRPr="00C21F86">
              <w:rPr>
                <w:rFonts w:ascii="Times New Roman" w:hAnsi="Times New Roman" w:cs="Times New Roman"/>
                <w:sz w:val="25"/>
                <w:szCs w:val="25"/>
              </w:rPr>
              <w:t>жемесячное пособие на период отпуска по уходу за ребенком до достижения им возраста полутора лет</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p>
        </w:tc>
        <w:tc>
          <w:tcPr>
            <w:tcW w:w="141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b/>
                <w:i/>
                <w:sz w:val="25"/>
                <w:szCs w:val="25"/>
              </w:rPr>
            </w:pPr>
          </w:p>
        </w:tc>
      </w:tr>
      <w:tr w:rsidR="00060929" w:rsidRPr="00A329FA" w:rsidTr="007179F0">
        <w:trPr>
          <w:gridAfter w:val="2"/>
          <w:wAfter w:w="83" w:type="dxa"/>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17.</w:t>
            </w:r>
          </w:p>
        </w:tc>
        <w:tc>
          <w:tcPr>
            <w:tcW w:w="6946" w:type="dxa"/>
            <w:gridSpan w:val="3"/>
          </w:tcPr>
          <w:p w:rsidR="00060929" w:rsidRPr="004D51C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4D51C2">
              <w:rPr>
                <w:rFonts w:ascii="Times New Roman" w:hAnsi="Times New Roman" w:cs="Times New Roman"/>
                <w:sz w:val="25"/>
                <w:szCs w:val="25"/>
              </w:rPr>
              <w:t>Ежемесячные  суммы, выплачиваемые в возмещение вреда, причин</w:t>
            </w:r>
            <w:r>
              <w:rPr>
                <w:rFonts w:ascii="Times New Roman" w:hAnsi="Times New Roman" w:cs="Times New Roman"/>
                <w:sz w:val="25"/>
                <w:szCs w:val="25"/>
              </w:rPr>
              <w:t>е</w:t>
            </w:r>
            <w:r w:rsidRPr="004D51C2">
              <w:rPr>
                <w:rFonts w:ascii="Times New Roman" w:hAnsi="Times New Roman" w:cs="Times New Roman"/>
                <w:sz w:val="25"/>
                <w:szCs w:val="25"/>
              </w:rPr>
              <w:t xml:space="preserve">нного жизни и здоровью при исполнении трудовых </w:t>
            </w:r>
            <w:r>
              <w:rPr>
                <w:rFonts w:ascii="Times New Roman" w:hAnsi="Times New Roman" w:cs="Times New Roman"/>
                <w:sz w:val="25"/>
                <w:szCs w:val="25"/>
              </w:rPr>
              <w:t xml:space="preserve">            </w:t>
            </w:r>
            <w:r w:rsidRPr="004D51C2">
              <w:rPr>
                <w:rFonts w:ascii="Times New Roman" w:hAnsi="Times New Roman" w:cs="Times New Roman"/>
                <w:sz w:val="25"/>
                <w:szCs w:val="25"/>
              </w:rPr>
              <w:t xml:space="preserve">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w:t>
            </w:r>
            <w:proofErr w:type="gramStart"/>
            <w:r w:rsidRPr="004D51C2">
              <w:rPr>
                <w:rFonts w:ascii="Times New Roman" w:hAnsi="Times New Roman" w:cs="Times New Roman"/>
                <w:sz w:val="25"/>
                <w:szCs w:val="25"/>
              </w:rPr>
              <w:t>медико-социальной</w:t>
            </w:r>
            <w:proofErr w:type="gramEnd"/>
            <w:r w:rsidRPr="004D51C2">
              <w:rPr>
                <w:rFonts w:ascii="Times New Roman" w:hAnsi="Times New Roman" w:cs="Times New Roman"/>
                <w:sz w:val="25"/>
                <w:szCs w:val="25"/>
              </w:rPr>
              <w:t xml:space="preserve"> экспертизы</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p>
        </w:tc>
        <w:tc>
          <w:tcPr>
            <w:tcW w:w="141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b/>
                <w:i/>
                <w:sz w:val="25"/>
                <w:szCs w:val="25"/>
              </w:rPr>
            </w:pPr>
          </w:p>
        </w:tc>
      </w:tr>
      <w:tr w:rsidR="00060929" w:rsidRPr="00A329FA" w:rsidTr="007179F0">
        <w:trPr>
          <w:gridAfter w:val="2"/>
          <w:wAfter w:w="83" w:type="dxa"/>
          <w:trHeight w:val="319"/>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18.</w:t>
            </w:r>
          </w:p>
        </w:tc>
        <w:tc>
          <w:tcPr>
            <w:tcW w:w="6946"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6D0AA6">
              <w:rPr>
                <w:rFonts w:ascii="Times New Roman" w:hAnsi="Times New Roman" w:cs="Times New Roman"/>
                <w:sz w:val="25"/>
                <w:szCs w:val="25"/>
              </w:rPr>
              <w:t xml:space="preserve">Ежемесячное пожизненное содержание судей, вышедших </w:t>
            </w:r>
            <w:r>
              <w:rPr>
                <w:rFonts w:ascii="Times New Roman" w:hAnsi="Times New Roman" w:cs="Times New Roman"/>
                <w:sz w:val="25"/>
                <w:szCs w:val="25"/>
              </w:rPr>
              <w:t xml:space="preserve">                в отставку</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Height w:val="319"/>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19.</w:t>
            </w:r>
          </w:p>
        </w:tc>
        <w:tc>
          <w:tcPr>
            <w:tcW w:w="6946"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proofErr w:type="gramStart"/>
            <w:r w:rsidRPr="006D0AA6">
              <w:rPr>
                <w:rFonts w:ascii="Times New Roman" w:hAnsi="Times New Roman" w:cs="Times New Roman"/>
                <w:sz w:val="25"/>
                <w:szCs w:val="25"/>
              </w:rPr>
              <w:t xml:space="preserve">Стипендии, выплачиваемые обучающимся в учреждениях начального, среднего и высшего профессионального образования, аспирантам и докторантам, обучающимся </w:t>
            </w:r>
            <w:r>
              <w:rPr>
                <w:rFonts w:ascii="Times New Roman" w:hAnsi="Times New Roman" w:cs="Times New Roman"/>
                <w:sz w:val="25"/>
                <w:szCs w:val="25"/>
              </w:rPr>
              <w:t xml:space="preserve">                 </w:t>
            </w:r>
            <w:r w:rsidRPr="006D0AA6">
              <w:rPr>
                <w:rFonts w:ascii="Times New Roman" w:hAnsi="Times New Roman" w:cs="Times New Roman"/>
                <w:sz w:val="25"/>
                <w:szCs w:val="25"/>
              </w:rPr>
              <w:t xml:space="preserve">с отрывом от производства в аспирантуре и докторантуре, </w:t>
            </w:r>
            <w:r>
              <w:rPr>
                <w:rFonts w:ascii="Times New Roman" w:hAnsi="Times New Roman" w:cs="Times New Roman"/>
                <w:sz w:val="25"/>
                <w:szCs w:val="25"/>
              </w:rPr>
              <w:t xml:space="preserve">                </w:t>
            </w:r>
            <w:r w:rsidRPr="006D0AA6">
              <w:rPr>
                <w:rFonts w:ascii="Times New Roman" w:hAnsi="Times New Roman" w:cs="Times New Roman"/>
                <w:sz w:val="25"/>
                <w:szCs w:val="25"/>
              </w:rPr>
              <w:t xml:space="preserve">а также компенсационные выплаты названным категориям граждан в период нахождения их в академическом отпуске </w:t>
            </w:r>
            <w:r>
              <w:rPr>
                <w:rFonts w:ascii="Times New Roman" w:hAnsi="Times New Roman" w:cs="Times New Roman"/>
                <w:sz w:val="25"/>
                <w:szCs w:val="25"/>
              </w:rPr>
              <w:t xml:space="preserve">                по медицинским показаниям</w:t>
            </w:r>
            <w:proofErr w:type="gramEnd"/>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Height w:val="319"/>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20.</w:t>
            </w:r>
          </w:p>
        </w:tc>
        <w:tc>
          <w:tcPr>
            <w:tcW w:w="6946"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Pr>
                <w:rFonts w:ascii="Times New Roman" w:hAnsi="Times New Roman" w:cs="Times New Roman"/>
                <w:sz w:val="25"/>
                <w:szCs w:val="25"/>
              </w:rPr>
              <w:t>П</w:t>
            </w:r>
            <w:r w:rsidRPr="00C21F86">
              <w:rPr>
                <w:rFonts w:ascii="Times New Roman" w:hAnsi="Times New Roman" w:cs="Times New Roman"/>
                <w:sz w:val="25"/>
                <w:szCs w:val="25"/>
              </w:rPr>
              <w:t>особие по безработице, а также стипендия, п</w:t>
            </w:r>
            <w:r>
              <w:rPr>
                <w:rFonts w:ascii="Times New Roman" w:hAnsi="Times New Roman" w:cs="Times New Roman"/>
                <w:sz w:val="25"/>
                <w:szCs w:val="25"/>
              </w:rPr>
              <w:t xml:space="preserve">олучаемая безработным </w:t>
            </w:r>
            <w:r w:rsidRPr="00C21F86">
              <w:rPr>
                <w:rFonts w:ascii="Times New Roman" w:hAnsi="Times New Roman" w:cs="Times New Roman"/>
                <w:sz w:val="25"/>
                <w:szCs w:val="25"/>
              </w:rPr>
              <w:t>в период профессионального обучения и переобучения</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Height w:val="319"/>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21.</w:t>
            </w:r>
          </w:p>
        </w:tc>
        <w:tc>
          <w:tcPr>
            <w:tcW w:w="6946"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6D0AA6">
              <w:rPr>
                <w:rFonts w:ascii="Times New Roman" w:hAnsi="Times New Roman" w:cs="Times New Roman"/>
                <w:sz w:val="25"/>
                <w:szCs w:val="25"/>
              </w:rPr>
              <w:t xml:space="preserve">Надбавки и доплаты (кроме носящих единовременный характер) ко </w:t>
            </w:r>
            <w:r>
              <w:rPr>
                <w:rFonts w:ascii="Times New Roman" w:hAnsi="Times New Roman" w:cs="Times New Roman"/>
                <w:sz w:val="25"/>
                <w:szCs w:val="25"/>
              </w:rPr>
              <w:t>всем видам вышеуказанных выплат</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Height w:val="319"/>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22.</w:t>
            </w:r>
          </w:p>
        </w:tc>
        <w:tc>
          <w:tcPr>
            <w:tcW w:w="6946"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6D0AA6">
              <w:rPr>
                <w:rFonts w:ascii="Times New Roman" w:hAnsi="Times New Roman" w:cs="Times New Roman"/>
                <w:sz w:val="25"/>
                <w:szCs w:val="25"/>
              </w:rPr>
              <w:t>Комиссионное  вознаграждение штатным страхо</w:t>
            </w:r>
            <w:r>
              <w:rPr>
                <w:rFonts w:ascii="Times New Roman" w:hAnsi="Times New Roman" w:cs="Times New Roman"/>
                <w:sz w:val="25"/>
                <w:szCs w:val="25"/>
              </w:rPr>
              <w:t>вым агентам  и штатным брокерам</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Height w:val="319"/>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23.</w:t>
            </w:r>
          </w:p>
        </w:tc>
        <w:tc>
          <w:tcPr>
            <w:tcW w:w="6946"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6D0AA6">
              <w:rPr>
                <w:rFonts w:ascii="Times New Roman" w:hAnsi="Times New Roman" w:cs="Times New Roman"/>
                <w:sz w:val="25"/>
                <w:szCs w:val="25"/>
              </w:rPr>
              <w:t xml:space="preserve">Оплата  работ и услуг по договорам, заключаемым </w:t>
            </w:r>
            <w:r>
              <w:rPr>
                <w:rFonts w:ascii="Times New Roman" w:hAnsi="Times New Roman" w:cs="Times New Roman"/>
                <w:sz w:val="25"/>
                <w:szCs w:val="25"/>
              </w:rPr>
              <w:t xml:space="preserve">                          </w:t>
            </w:r>
            <w:r w:rsidRPr="006D0AA6">
              <w:rPr>
                <w:rFonts w:ascii="Times New Roman" w:hAnsi="Times New Roman" w:cs="Times New Roman"/>
                <w:sz w:val="25"/>
                <w:szCs w:val="25"/>
              </w:rPr>
              <w:t>в соответствии</w:t>
            </w:r>
            <w:r>
              <w:rPr>
                <w:rFonts w:ascii="Times New Roman" w:hAnsi="Times New Roman" w:cs="Times New Roman"/>
                <w:sz w:val="25"/>
                <w:szCs w:val="25"/>
              </w:rPr>
              <w:t xml:space="preserve"> </w:t>
            </w:r>
            <w:r w:rsidRPr="006D0AA6">
              <w:rPr>
                <w:rFonts w:ascii="Times New Roman" w:hAnsi="Times New Roman" w:cs="Times New Roman"/>
                <w:sz w:val="25"/>
                <w:szCs w:val="25"/>
              </w:rPr>
              <w:t>с гражданским законодательством Р</w:t>
            </w:r>
            <w:r>
              <w:rPr>
                <w:rFonts w:ascii="Times New Roman" w:hAnsi="Times New Roman" w:cs="Times New Roman"/>
                <w:sz w:val="25"/>
                <w:szCs w:val="25"/>
              </w:rPr>
              <w:t xml:space="preserve">оссийской </w:t>
            </w:r>
            <w:r w:rsidRPr="006D0AA6">
              <w:rPr>
                <w:rFonts w:ascii="Times New Roman" w:hAnsi="Times New Roman" w:cs="Times New Roman"/>
                <w:sz w:val="25"/>
                <w:szCs w:val="25"/>
              </w:rPr>
              <w:t>Ф</w:t>
            </w:r>
            <w:r>
              <w:rPr>
                <w:rFonts w:ascii="Times New Roman" w:hAnsi="Times New Roman" w:cs="Times New Roman"/>
                <w:sz w:val="25"/>
                <w:szCs w:val="25"/>
              </w:rPr>
              <w:t>едерации</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Height w:val="319"/>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24.</w:t>
            </w:r>
          </w:p>
        </w:tc>
        <w:tc>
          <w:tcPr>
            <w:tcW w:w="6946"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Pr>
                <w:rFonts w:ascii="Times New Roman" w:hAnsi="Times New Roman" w:cs="Times New Roman"/>
                <w:sz w:val="25"/>
                <w:szCs w:val="25"/>
              </w:rPr>
              <w:t>Авторское вознаграждение</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Height w:val="319"/>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25.</w:t>
            </w:r>
          </w:p>
        </w:tc>
        <w:tc>
          <w:tcPr>
            <w:tcW w:w="6946"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6D0AA6">
              <w:rPr>
                <w:rFonts w:ascii="Times New Roman" w:hAnsi="Times New Roman" w:cs="Times New Roman"/>
                <w:sz w:val="25"/>
                <w:szCs w:val="25"/>
              </w:rPr>
              <w:t>Доходы, получаемые от избирательных комиссий членами избирательных комиссий, осуществляющими свою деятельность в указанных ко</w:t>
            </w:r>
            <w:r>
              <w:rPr>
                <w:rFonts w:ascii="Times New Roman" w:hAnsi="Times New Roman" w:cs="Times New Roman"/>
                <w:sz w:val="25"/>
                <w:szCs w:val="25"/>
              </w:rPr>
              <w:t>миссиях не на постоянной основе</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Height w:val="319"/>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lastRenderedPageBreak/>
              <w:t>26.</w:t>
            </w:r>
          </w:p>
        </w:tc>
        <w:tc>
          <w:tcPr>
            <w:tcW w:w="6946"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6D0AA6">
              <w:rPr>
                <w:rFonts w:ascii="Times New Roman" w:hAnsi="Times New Roman" w:cs="Times New Roman"/>
                <w:sz w:val="25"/>
                <w:szCs w:val="25"/>
              </w:rPr>
              <w:t xml:space="preserve">Доходы, получаемые физическими лицами </w:t>
            </w:r>
            <w:r>
              <w:rPr>
                <w:rFonts w:ascii="Times New Roman" w:hAnsi="Times New Roman" w:cs="Times New Roman"/>
                <w:sz w:val="25"/>
                <w:szCs w:val="25"/>
              </w:rPr>
              <w:t xml:space="preserve">                                       </w:t>
            </w:r>
            <w:r w:rsidRPr="006D0AA6">
              <w:rPr>
                <w:rFonts w:ascii="Times New Roman" w:hAnsi="Times New Roman" w:cs="Times New Roman"/>
                <w:sz w:val="25"/>
                <w:szCs w:val="25"/>
              </w:rPr>
              <w:t>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w:t>
            </w:r>
            <w:r>
              <w:rPr>
                <w:rFonts w:ascii="Times New Roman" w:hAnsi="Times New Roman" w:cs="Times New Roman"/>
                <w:sz w:val="25"/>
                <w:szCs w:val="25"/>
              </w:rPr>
              <w:t>ведением избирательных кампаний</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Height w:val="319"/>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27.</w:t>
            </w:r>
          </w:p>
        </w:tc>
        <w:tc>
          <w:tcPr>
            <w:tcW w:w="6946"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6D0AA6">
              <w:rPr>
                <w:rFonts w:ascii="Times New Roman" w:hAnsi="Times New Roman" w:cs="Times New Roman"/>
                <w:sz w:val="25"/>
                <w:szCs w:val="25"/>
              </w:rPr>
              <w:t xml:space="preserve">Доходы физических лиц, осуществляющих старательскую </w:t>
            </w:r>
            <w:r>
              <w:rPr>
                <w:rFonts w:ascii="Times New Roman" w:hAnsi="Times New Roman" w:cs="Times New Roman"/>
                <w:sz w:val="25"/>
                <w:szCs w:val="25"/>
              </w:rPr>
              <w:t>деятельность</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Height w:val="319"/>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28.</w:t>
            </w:r>
          </w:p>
        </w:tc>
        <w:tc>
          <w:tcPr>
            <w:tcW w:w="6946" w:type="dxa"/>
            <w:gridSpan w:val="3"/>
          </w:tcPr>
          <w:p w:rsidR="00060929" w:rsidRPr="00C01E72" w:rsidRDefault="00060929" w:rsidP="007179F0">
            <w:pPr>
              <w:pStyle w:val="ConsPlusNormal"/>
              <w:tabs>
                <w:tab w:val="left" w:pos="567"/>
              </w:tabs>
              <w:contextualSpacing/>
              <w:jc w:val="both"/>
              <w:rPr>
                <w:rFonts w:ascii="Times New Roman" w:hAnsi="Times New Roman" w:cs="Times New Roman"/>
                <w:sz w:val="25"/>
                <w:szCs w:val="25"/>
              </w:rPr>
            </w:pPr>
            <w:r w:rsidRPr="00C01E72">
              <w:rPr>
                <w:rFonts w:ascii="Times New Roman" w:hAnsi="Times New Roman" w:cs="Times New Roman"/>
                <w:sz w:val="25"/>
                <w:szCs w:val="25"/>
              </w:rPr>
              <w:t>Доходы, получаемые по заключенны</w:t>
            </w:r>
            <w:r>
              <w:rPr>
                <w:rFonts w:ascii="Times New Roman" w:hAnsi="Times New Roman" w:cs="Times New Roman"/>
                <w:sz w:val="25"/>
                <w:szCs w:val="25"/>
              </w:rPr>
              <w:t>м гражданско-правовым договорам</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Height w:val="319"/>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29.</w:t>
            </w:r>
          </w:p>
        </w:tc>
        <w:tc>
          <w:tcPr>
            <w:tcW w:w="6946" w:type="dxa"/>
            <w:gridSpan w:val="3"/>
          </w:tcPr>
          <w:p w:rsidR="00060929" w:rsidRPr="00C01E7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Pr>
                <w:rFonts w:ascii="Times New Roman" w:hAnsi="Times New Roman" w:cs="Times New Roman"/>
                <w:sz w:val="25"/>
                <w:szCs w:val="25"/>
              </w:rPr>
              <w:t>Доходы  от занятия</w:t>
            </w:r>
            <w:r w:rsidRPr="00C01E72">
              <w:rPr>
                <w:rFonts w:ascii="Times New Roman" w:hAnsi="Times New Roman" w:cs="Times New Roman"/>
                <w:sz w:val="25"/>
                <w:szCs w:val="25"/>
              </w:rPr>
              <w:t xml:space="preserve"> предпринимательской деятельностью (включая доходы, полученные в результате деятельности крестьянского (фермерского) хозяйства), в том числе бе</w:t>
            </w:r>
            <w:r>
              <w:rPr>
                <w:rFonts w:ascii="Times New Roman" w:hAnsi="Times New Roman" w:cs="Times New Roman"/>
                <w:sz w:val="25"/>
                <w:szCs w:val="25"/>
              </w:rPr>
              <w:t>з образования юридического лица</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Height w:val="319"/>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30.</w:t>
            </w:r>
          </w:p>
        </w:tc>
        <w:tc>
          <w:tcPr>
            <w:tcW w:w="6946" w:type="dxa"/>
            <w:gridSpan w:val="3"/>
          </w:tcPr>
          <w:p w:rsidR="00060929" w:rsidRPr="00C01E7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Pr>
                <w:rFonts w:ascii="Times New Roman" w:hAnsi="Times New Roman" w:cs="Times New Roman"/>
                <w:sz w:val="25"/>
                <w:szCs w:val="25"/>
              </w:rPr>
              <w:t>Доходы  от сдачи в аренду</w:t>
            </w:r>
            <w:r w:rsidRPr="00C01E72">
              <w:rPr>
                <w:rFonts w:ascii="Times New Roman" w:hAnsi="Times New Roman" w:cs="Times New Roman"/>
                <w:sz w:val="25"/>
                <w:szCs w:val="25"/>
              </w:rPr>
              <w:t xml:space="preserve"> недвижимого имущества, принадлежащего на праве собс</w:t>
            </w:r>
            <w:r>
              <w:rPr>
                <w:rFonts w:ascii="Times New Roman" w:hAnsi="Times New Roman" w:cs="Times New Roman"/>
                <w:sz w:val="25"/>
                <w:szCs w:val="25"/>
              </w:rPr>
              <w:t>твенности семье или отдельным ее членам</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Height w:val="319"/>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31.</w:t>
            </w:r>
          </w:p>
        </w:tc>
        <w:tc>
          <w:tcPr>
            <w:tcW w:w="6946" w:type="dxa"/>
            <w:gridSpan w:val="3"/>
          </w:tcPr>
          <w:p w:rsidR="00060929" w:rsidRPr="00C01E7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C01E72">
              <w:rPr>
                <w:rFonts w:ascii="Times New Roman" w:hAnsi="Times New Roman" w:cs="Times New Roman"/>
                <w:sz w:val="25"/>
                <w:szCs w:val="25"/>
              </w:rPr>
              <w:t xml:space="preserve">Доходы  по акциям и другие доходы от участия </w:t>
            </w:r>
            <w:r>
              <w:rPr>
                <w:rFonts w:ascii="Times New Roman" w:hAnsi="Times New Roman" w:cs="Times New Roman"/>
                <w:sz w:val="25"/>
                <w:szCs w:val="25"/>
              </w:rPr>
              <w:t xml:space="preserve">                                </w:t>
            </w:r>
            <w:r w:rsidRPr="00C01E72">
              <w:rPr>
                <w:rFonts w:ascii="Times New Roman" w:hAnsi="Times New Roman" w:cs="Times New Roman"/>
                <w:sz w:val="25"/>
                <w:szCs w:val="25"/>
              </w:rPr>
              <w:t>в управлении собственностью организации (диви</w:t>
            </w:r>
            <w:r>
              <w:rPr>
                <w:rFonts w:ascii="Times New Roman" w:hAnsi="Times New Roman" w:cs="Times New Roman"/>
                <w:sz w:val="25"/>
                <w:szCs w:val="25"/>
              </w:rPr>
              <w:t>денды, выплаты по долевым паям)</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2"/>
          <w:wAfter w:w="83" w:type="dxa"/>
          <w:trHeight w:val="319"/>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32.</w:t>
            </w:r>
          </w:p>
        </w:tc>
        <w:tc>
          <w:tcPr>
            <w:tcW w:w="6946" w:type="dxa"/>
            <w:gridSpan w:val="3"/>
          </w:tcPr>
          <w:p w:rsidR="00060929" w:rsidRPr="00C01E7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C01E72">
              <w:rPr>
                <w:rFonts w:ascii="Times New Roman" w:hAnsi="Times New Roman" w:cs="Times New Roman"/>
                <w:sz w:val="25"/>
                <w:szCs w:val="25"/>
              </w:rPr>
              <w:t>Али</w:t>
            </w:r>
            <w:r>
              <w:rPr>
                <w:rFonts w:ascii="Times New Roman" w:hAnsi="Times New Roman" w:cs="Times New Roman"/>
                <w:sz w:val="25"/>
                <w:szCs w:val="25"/>
              </w:rPr>
              <w:t>менты, получаемые членами семьи</w:t>
            </w:r>
          </w:p>
        </w:tc>
        <w:tc>
          <w:tcPr>
            <w:tcW w:w="709"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c>
          <w:tcPr>
            <w:tcW w:w="1417"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D677CF" w:rsidTr="00717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c>
          <w:tcPr>
            <w:tcW w:w="3122" w:type="dxa"/>
            <w:gridSpan w:val="2"/>
            <w:tcBorders>
              <w:left w:val="nil"/>
              <w:bottom w:val="nil"/>
              <w:right w:val="nil"/>
            </w:tcBorders>
            <w:vAlign w:val="bottom"/>
          </w:tcPr>
          <w:p w:rsidR="00060929" w:rsidRPr="003F0C66" w:rsidRDefault="00060929" w:rsidP="007179F0">
            <w:pPr>
              <w:tabs>
                <w:tab w:val="left" w:pos="567"/>
              </w:tabs>
              <w:contextualSpacing/>
              <w:rPr>
                <w:iCs/>
              </w:rPr>
            </w:pPr>
          </w:p>
        </w:tc>
        <w:tc>
          <w:tcPr>
            <w:tcW w:w="567" w:type="dxa"/>
            <w:tcBorders>
              <w:left w:val="nil"/>
              <w:bottom w:val="nil"/>
              <w:right w:val="nil"/>
            </w:tcBorders>
            <w:vAlign w:val="bottom"/>
          </w:tcPr>
          <w:p w:rsidR="00060929" w:rsidRPr="00D677CF" w:rsidRDefault="00060929" w:rsidP="007179F0">
            <w:pPr>
              <w:tabs>
                <w:tab w:val="left" w:pos="567"/>
              </w:tabs>
              <w:contextualSpacing/>
              <w:rPr>
                <w:sz w:val="26"/>
                <w:szCs w:val="26"/>
              </w:rPr>
            </w:pPr>
          </w:p>
        </w:tc>
        <w:tc>
          <w:tcPr>
            <w:tcW w:w="5957" w:type="dxa"/>
            <w:gridSpan w:val="4"/>
            <w:tcBorders>
              <w:left w:val="nil"/>
              <w:bottom w:val="nil"/>
              <w:right w:val="nil"/>
            </w:tcBorders>
            <w:vAlign w:val="bottom"/>
          </w:tcPr>
          <w:p w:rsidR="00060929" w:rsidRPr="00BF45A1" w:rsidRDefault="00060929" w:rsidP="007179F0">
            <w:pPr>
              <w:tabs>
                <w:tab w:val="left" w:pos="567"/>
              </w:tabs>
              <w:contextualSpacing/>
              <w:rPr>
                <w:iCs/>
              </w:rPr>
            </w:pPr>
            <w:r w:rsidRPr="00BF45A1">
              <w:rPr>
                <w:iCs/>
              </w:rPr>
              <w:t xml:space="preserve">   </w:t>
            </w:r>
            <w:r>
              <w:rPr>
                <w:iCs/>
              </w:rPr>
              <w:t xml:space="preserve">                     </w:t>
            </w:r>
            <w:r w:rsidRPr="00BF45A1">
              <w:rPr>
                <w:iCs/>
              </w:rPr>
              <w:t xml:space="preserve"> </w:t>
            </w:r>
          </w:p>
        </w:tc>
        <w:tc>
          <w:tcPr>
            <w:tcW w:w="76" w:type="dxa"/>
            <w:vAlign w:val="bottom"/>
          </w:tcPr>
          <w:p w:rsidR="00060929" w:rsidRPr="00D677CF" w:rsidRDefault="00060929" w:rsidP="007179F0">
            <w:pPr>
              <w:tabs>
                <w:tab w:val="left" w:pos="567"/>
              </w:tabs>
              <w:contextualSpacing/>
              <w:rPr>
                <w:sz w:val="26"/>
                <w:szCs w:val="26"/>
              </w:rPr>
            </w:pPr>
          </w:p>
        </w:tc>
      </w:tr>
    </w:tbl>
    <w:p w:rsidR="00060929" w:rsidRPr="00BF45A1" w:rsidRDefault="00060929" w:rsidP="00060929">
      <w:pPr>
        <w:tabs>
          <w:tab w:val="left" w:pos="567"/>
        </w:tabs>
        <w:contextualSpacing/>
        <w:rPr>
          <w:sz w:val="25"/>
          <w:szCs w:val="25"/>
        </w:rPr>
      </w:pPr>
      <w:r>
        <w:rPr>
          <w:sz w:val="25"/>
          <w:szCs w:val="25"/>
        </w:rPr>
        <w:tab/>
      </w:r>
      <w:r w:rsidRPr="00BF45A1">
        <w:rPr>
          <w:sz w:val="25"/>
          <w:szCs w:val="25"/>
        </w:rPr>
        <w:t>Ответ прошу:</w:t>
      </w:r>
    </w:p>
    <w:p w:rsidR="00060929" w:rsidRPr="00BF45A1" w:rsidRDefault="00060929" w:rsidP="00060929">
      <w:pPr>
        <w:numPr>
          <w:ilvl w:val="0"/>
          <w:numId w:val="4"/>
        </w:numPr>
        <w:tabs>
          <w:tab w:val="left" w:pos="567"/>
        </w:tabs>
        <w:ind w:right="-163"/>
        <w:contextualSpacing/>
        <w:rPr>
          <w:sz w:val="25"/>
          <w:szCs w:val="25"/>
        </w:rPr>
      </w:pPr>
      <w:r w:rsidRPr="00BF45A1">
        <w:rPr>
          <w:sz w:val="25"/>
          <w:szCs w:val="25"/>
        </w:rPr>
        <w:t>направить почтовым отправлением по адресу:   ______________________________</w:t>
      </w:r>
      <w:r w:rsidRPr="00BF45A1">
        <w:rPr>
          <w:sz w:val="25"/>
          <w:szCs w:val="25"/>
          <w:u w:val="single"/>
        </w:rPr>
        <w:t xml:space="preserve"> </w:t>
      </w:r>
    </w:p>
    <w:p w:rsidR="00060929" w:rsidRDefault="00060929" w:rsidP="00060929">
      <w:pPr>
        <w:pStyle w:val="af4"/>
        <w:tabs>
          <w:tab w:val="left" w:pos="567"/>
        </w:tabs>
        <w:spacing w:after="0" w:line="240" w:lineRule="auto"/>
        <w:ind w:left="0"/>
        <w:rPr>
          <w:rFonts w:ascii="Times New Roman" w:hAnsi="Times New Roman"/>
          <w:sz w:val="20"/>
          <w:szCs w:val="20"/>
        </w:rPr>
      </w:pPr>
      <w:r>
        <w:rPr>
          <w:rFonts w:ascii="Times New Roman" w:hAnsi="Times New Roman"/>
          <w:sz w:val="20"/>
          <w:szCs w:val="20"/>
        </w:rPr>
        <w:t xml:space="preserve">                                                                                                                              (указать  адрес, почтовый индекс)            </w:t>
      </w:r>
    </w:p>
    <w:p w:rsidR="00060929" w:rsidRDefault="00060929" w:rsidP="00060929">
      <w:pPr>
        <w:pStyle w:val="af4"/>
        <w:tabs>
          <w:tab w:val="left" w:pos="567"/>
        </w:tabs>
        <w:spacing w:after="0" w:line="240" w:lineRule="auto"/>
        <w:ind w:left="0"/>
        <w:jc w:val="both"/>
        <w:rPr>
          <w:rFonts w:ascii="Times New Roman" w:hAnsi="Times New Roman"/>
          <w:sz w:val="20"/>
          <w:szCs w:val="20"/>
        </w:rPr>
      </w:pPr>
      <w:r>
        <w:rPr>
          <w:rFonts w:ascii="Times New Roman" w:hAnsi="Times New Roman"/>
          <w:sz w:val="20"/>
          <w:szCs w:val="20"/>
        </w:rPr>
        <w:t xml:space="preserve">                                                                                                                     _____________________________________</w:t>
      </w:r>
    </w:p>
    <w:p w:rsidR="00060929" w:rsidRPr="00BF45A1" w:rsidRDefault="00060929" w:rsidP="00060929">
      <w:pPr>
        <w:pStyle w:val="af4"/>
        <w:tabs>
          <w:tab w:val="left" w:pos="567"/>
        </w:tabs>
        <w:spacing w:after="0" w:line="240" w:lineRule="auto"/>
        <w:ind w:left="0"/>
        <w:jc w:val="both"/>
        <w:rPr>
          <w:rFonts w:ascii="Times New Roman" w:hAnsi="Times New Roman"/>
          <w:sz w:val="20"/>
          <w:szCs w:val="20"/>
        </w:rPr>
      </w:pPr>
      <w:r>
        <w:rPr>
          <w:rFonts w:ascii="Times New Roman" w:hAnsi="Times New Roman"/>
          <w:sz w:val="20"/>
          <w:szCs w:val="20"/>
        </w:rPr>
        <w:t xml:space="preserve">                                                                                                                     _____________________________________</w:t>
      </w:r>
      <w:r w:rsidRPr="00BF45A1">
        <w:rPr>
          <w:rFonts w:ascii="Times New Roman" w:hAnsi="Times New Roman"/>
          <w:sz w:val="20"/>
          <w:szCs w:val="20"/>
        </w:rPr>
        <w:t xml:space="preserve">                                                     </w:t>
      </w:r>
    </w:p>
    <w:p w:rsidR="00060929" w:rsidRPr="00E720DA" w:rsidRDefault="00060929" w:rsidP="00060929">
      <w:pPr>
        <w:pStyle w:val="af4"/>
        <w:numPr>
          <w:ilvl w:val="0"/>
          <w:numId w:val="3"/>
        </w:numPr>
        <w:tabs>
          <w:tab w:val="left" w:pos="567"/>
        </w:tabs>
        <w:spacing w:after="0" w:line="240" w:lineRule="auto"/>
        <w:jc w:val="both"/>
        <w:rPr>
          <w:sz w:val="25"/>
          <w:szCs w:val="25"/>
        </w:rPr>
      </w:pPr>
      <w:r w:rsidRPr="009A7F7F">
        <w:rPr>
          <w:rFonts w:ascii="Times New Roman" w:hAnsi="Times New Roman"/>
          <w:sz w:val="26"/>
          <w:szCs w:val="26"/>
        </w:rPr>
        <w:t xml:space="preserve">выдать при личном обращении </w:t>
      </w:r>
    </w:p>
    <w:p w:rsidR="00060929" w:rsidRDefault="00060929" w:rsidP="00060929">
      <w:pPr>
        <w:pStyle w:val="af4"/>
        <w:tabs>
          <w:tab w:val="left" w:pos="567"/>
        </w:tabs>
        <w:spacing w:after="0" w:line="240" w:lineRule="auto"/>
        <w:jc w:val="both"/>
        <w:rPr>
          <w:rFonts w:ascii="Times New Roman" w:hAnsi="Times New Roman"/>
          <w:sz w:val="26"/>
          <w:szCs w:val="26"/>
        </w:rPr>
      </w:pPr>
    </w:p>
    <w:p w:rsidR="00060929" w:rsidRPr="00BF45A1" w:rsidRDefault="00060929" w:rsidP="00060929">
      <w:pPr>
        <w:pStyle w:val="af4"/>
        <w:tabs>
          <w:tab w:val="left" w:pos="567"/>
        </w:tabs>
        <w:spacing w:after="0" w:line="240" w:lineRule="auto"/>
        <w:jc w:val="both"/>
        <w:rPr>
          <w:sz w:val="25"/>
          <w:szCs w:val="25"/>
        </w:rPr>
      </w:pPr>
      <w:r>
        <w:rPr>
          <w:sz w:val="25"/>
          <w:szCs w:val="25"/>
        </w:rPr>
        <w:t>_________________________  ____________________  ________________________</w:t>
      </w:r>
    </w:p>
    <w:p w:rsidR="00060929" w:rsidRDefault="00060929" w:rsidP="00060929">
      <w:pPr>
        <w:tabs>
          <w:tab w:val="left" w:pos="567"/>
        </w:tabs>
        <w:ind w:firstLine="709"/>
        <w:contextualSpacing/>
        <w:jc w:val="both"/>
      </w:pPr>
      <w:r>
        <w:rPr>
          <w:iCs/>
        </w:rPr>
        <w:t xml:space="preserve">           </w:t>
      </w:r>
      <w:r w:rsidRPr="003F0C66">
        <w:rPr>
          <w:iCs/>
        </w:rPr>
        <w:t xml:space="preserve">(дата)      </w:t>
      </w:r>
      <w:r>
        <w:rPr>
          <w:iCs/>
        </w:rPr>
        <w:t xml:space="preserve">                                               </w:t>
      </w:r>
      <w:r w:rsidRPr="003F0C66">
        <w:rPr>
          <w:iCs/>
        </w:rPr>
        <w:t xml:space="preserve"> </w:t>
      </w:r>
      <w:r w:rsidRPr="00BF45A1">
        <w:rPr>
          <w:iCs/>
        </w:rPr>
        <w:t>(подпись</w:t>
      </w:r>
      <w:r>
        <w:rPr>
          <w:iCs/>
        </w:rPr>
        <w:t xml:space="preserve">)                        </w:t>
      </w:r>
      <w:r w:rsidRPr="00BF45A1">
        <w:rPr>
          <w:iCs/>
        </w:rPr>
        <w:t xml:space="preserve"> </w:t>
      </w:r>
      <w:r>
        <w:rPr>
          <w:iCs/>
        </w:rPr>
        <w:t>(</w:t>
      </w:r>
      <w:r w:rsidRPr="00BF45A1">
        <w:rPr>
          <w:iCs/>
        </w:rPr>
        <w:t>фамилия, инициалы)</w:t>
      </w:r>
    </w:p>
    <w:p w:rsidR="00060929" w:rsidRDefault="00060929" w:rsidP="00060929">
      <w:pPr>
        <w:tabs>
          <w:tab w:val="left" w:pos="567"/>
        </w:tabs>
        <w:ind w:firstLine="709"/>
        <w:contextualSpacing/>
        <w:jc w:val="both"/>
        <w:rPr>
          <w:sz w:val="25"/>
          <w:szCs w:val="25"/>
        </w:rPr>
      </w:pPr>
    </w:p>
    <w:p w:rsidR="00060929" w:rsidRPr="00017F4E" w:rsidRDefault="00060929" w:rsidP="00060929">
      <w:pPr>
        <w:tabs>
          <w:tab w:val="left" w:pos="567"/>
        </w:tabs>
        <w:ind w:firstLine="567"/>
        <w:contextualSpacing/>
        <w:jc w:val="both"/>
        <w:rPr>
          <w:sz w:val="25"/>
          <w:szCs w:val="25"/>
        </w:rPr>
      </w:pPr>
      <w:r w:rsidRPr="00017F4E">
        <w:rPr>
          <w:sz w:val="25"/>
          <w:szCs w:val="25"/>
        </w:rPr>
        <w:t>В соответствии с Федеральным законом от 27.07.2006 № 152-ФЗ «О персональных данных» своей волей и в сво</w:t>
      </w:r>
      <w:r>
        <w:rPr>
          <w:sz w:val="25"/>
          <w:szCs w:val="25"/>
        </w:rPr>
        <w:t>их</w:t>
      </w:r>
      <w:r w:rsidRPr="00017F4E">
        <w:rPr>
          <w:sz w:val="25"/>
          <w:szCs w:val="25"/>
        </w:rPr>
        <w:t xml:space="preserve"> интерес</w:t>
      </w:r>
      <w:r>
        <w:rPr>
          <w:sz w:val="25"/>
          <w:szCs w:val="25"/>
        </w:rPr>
        <w:t>ах</w:t>
      </w:r>
      <w:r w:rsidRPr="00017F4E">
        <w:rPr>
          <w:sz w:val="25"/>
          <w:szCs w:val="25"/>
        </w:rPr>
        <w:t xml:space="preserve"> даю согласие на обработку и использование персональных данных в целях получения  мер социальной поддержки.</w:t>
      </w:r>
    </w:p>
    <w:p w:rsidR="00060929" w:rsidRPr="00017F4E" w:rsidRDefault="00060929" w:rsidP="00060929">
      <w:pPr>
        <w:tabs>
          <w:tab w:val="left" w:pos="567"/>
        </w:tabs>
        <w:contextualSpacing/>
        <w:jc w:val="both"/>
        <w:rPr>
          <w:sz w:val="25"/>
          <w:szCs w:val="25"/>
          <w:u w:val="single"/>
        </w:rPr>
      </w:pPr>
      <w:r>
        <w:rPr>
          <w:sz w:val="25"/>
          <w:szCs w:val="25"/>
        </w:rPr>
        <w:t xml:space="preserve">        </w:t>
      </w:r>
      <w:r w:rsidRPr="00017F4E">
        <w:rPr>
          <w:sz w:val="25"/>
          <w:szCs w:val="25"/>
          <w:lang w:val="en-US"/>
        </w:rPr>
        <w:t>I</w:t>
      </w:r>
      <w:r w:rsidRPr="00017F4E">
        <w:rPr>
          <w:sz w:val="25"/>
          <w:szCs w:val="25"/>
        </w:rPr>
        <w:t xml:space="preserve">. </w:t>
      </w:r>
      <w:r w:rsidRPr="009B40C5">
        <w:rPr>
          <w:sz w:val="25"/>
          <w:szCs w:val="25"/>
        </w:rPr>
        <w:t>Перечень персональных данных, на обработку которых даю согласие:</w:t>
      </w:r>
    </w:p>
    <w:p w:rsidR="00060929" w:rsidRPr="00017F4E" w:rsidRDefault="00060929" w:rsidP="00060929">
      <w:pPr>
        <w:tabs>
          <w:tab w:val="left" w:pos="567"/>
        </w:tabs>
        <w:contextualSpacing/>
        <w:jc w:val="both"/>
        <w:rPr>
          <w:sz w:val="25"/>
          <w:szCs w:val="25"/>
        </w:rPr>
      </w:pPr>
      <w:r w:rsidRPr="00017F4E">
        <w:rPr>
          <w:sz w:val="25"/>
          <w:szCs w:val="25"/>
        </w:rPr>
        <w:t>1. Фамилия, имя, отчество.</w:t>
      </w:r>
    </w:p>
    <w:p w:rsidR="00060929" w:rsidRPr="00017F4E" w:rsidRDefault="00060929" w:rsidP="00060929">
      <w:pPr>
        <w:tabs>
          <w:tab w:val="left" w:pos="567"/>
        </w:tabs>
        <w:contextualSpacing/>
        <w:jc w:val="both"/>
        <w:rPr>
          <w:sz w:val="25"/>
          <w:szCs w:val="25"/>
        </w:rPr>
      </w:pPr>
      <w:r w:rsidRPr="00017F4E">
        <w:rPr>
          <w:sz w:val="25"/>
          <w:szCs w:val="25"/>
        </w:rPr>
        <w:t>2. Дата и место рождения.</w:t>
      </w:r>
    </w:p>
    <w:p w:rsidR="00060929" w:rsidRPr="00017F4E" w:rsidRDefault="00060929" w:rsidP="00060929">
      <w:pPr>
        <w:tabs>
          <w:tab w:val="left" w:pos="567"/>
        </w:tabs>
        <w:contextualSpacing/>
        <w:jc w:val="both"/>
        <w:rPr>
          <w:sz w:val="25"/>
          <w:szCs w:val="25"/>
        </w:rPr>
      </w:pPr>
      <w:r w:rsidRPr="00017F4E">
        <w:rPr>
          <w:sz w:val="25"/>
          <w:szCs w:val="25"/>
        </w:rPr>
        <w:t xml:space="preserve">3. Данные общегражданского паспорта (серия, номер, дата </w:t>
      </w:r>
      <w:r>
        <w:rPr>
          <w:sz w:val="25"/>
          <w:szCs w:val="25"/>
        </w:rPr>
        <w:t xml:space="preserve">выдачи </w:t>
      </w:r>
      <w:r w:rsidRPr="00017F4E">
        <w:rPr>
          <w:sz w:val="25"/>
          <w:szCs w:val="25"/>
        </w:rPr>
        <w:t>и орган, выдавший документ).</w:t>
      </w:r>
    </w:p>
    <w:p w:rsidR="00060929" w:rsidRPr="00017F4E" w:rsidRDefault="00060929" w:rsidP="00060929">
      <w:pPr>
        <w:tabs>
          <w:tab w:val="left" w:pos="567"/>
        </w:tabs>
        <w:contextualSpacing/>
        <w:jc w:val="both"/>
        <w:rPr>
          <w:sz w:val="25"/>
          <w:szCs w:val="25"/>
        </w:rPr>
      </w:pPr>
      <w:r w:rsidRPr="00017F4E">
        <w:rPr>
          <w:sz w:val="25"/>
          <w:szCs w:val="25"/>
        </w:rPr>
        <w:t>4. Номер пенсионного удостоверения.</w:t>
      </w:r>
    </w:p>
    <w:p w:rsidR="00060929" w:rsidRPr="00017F4E" w:rsidRDefault="00060929" w:rsidP="00060929">
      <w:pPr>
        <w:tabs>
          <w:tab w:val="left" w:pos="567"/>
        </w:tabs>
        <w:contextualSpacing/>
        <w:jc w:val="both"/>
        <w:rPr>
          <w:sz w:val="25"/>
          <w:szCs w:val="25"/>
        </w:rPr>
      </w:pPr>
      <w:r w:rsidRPr="00017F4E">
        <w:rPr>
          <w:sz w:val="25"/>
          <w:szCs w:val="25"/>
        </w:rPr>
        <w:t>5. Номер СНИЛС.</w:t>
      </w:r>
    </w:p>
    <w:p w:rsidR="00060929" w:rsidRPr="00017F4E" w:rsidRDefault="00060929" w:rsidP="00060929">
      <w:pPr>
        <w:tabs>
          <w:tab w:val="left" w:pos="567"/>
        </w:tabs>
        <w:contextualSpacing/>
        <w:jc w:val="both"/>
        <w:rPr>
          <w:sz w:val="25"/>
          <w:szCs w:val="25"/>
        </w:rPr>
      </w:pPr>
      <w:r>
        <w:rPr>
          <w:sz w:val="25"/>
          <w:szCs w:val="25"/>
        </w:rPr>
        <w:t>6</w:t>
      </w:r>
      <w:r w:rsidRPr="00017F4E">
        <w:rPr>
          <w:sz w:val="25"/>
          <w:szCs w:val="25"/>
        </w:rPr>
        <w:t xml:space="preserve">. </w:t>
      </w:r>
      <w:proofErr w:type="gramStart"/>
      <w:r w:rsidRPr="00017F4E">
        <w:rPr>
          <w:sz w:val="25"/>
          <w:szCs w:val="25"/>
        </w:rPr>
        <w:t>Состав семьи</w:t>
      </w:r>
      <w:r>
        <w:rPr>
          <w:sz w:val="25"/>
          <w:szCs w:val="25"/>
        </w:rPr>
        <w:t xml:space="preserve"> (фамилии, имена, отчества (последние – при наличии) членов семьи, степень родства, СНИЛС)</w:t>
      </w:r>
      <w:r w:rsidRPr="00017F4E">
        <w:rPr>
          <w:sz w:val="25"/>
          <w:szCs w:val="25"/>
        </w:rPr>
        <w:t>.</w:t>
      </w:r>
      <w:proofErr w:type="gramEnd"/>
    </w:p>
    <w:p w:rsidR="00060929" w:rsidRPr="00017F4E" w:rsidRDefault="00060929" w:rsidP="00060929">
      <w:pPr>
        <w:tabs>
          <w:tab w:val="left" w:pos="567"/>
        </w:tabs>
        <w:contextualSpacing/>
        <w:jc w:val="both"/>
        <w:rPr>
          <w:sz w:val="25"/>
          <w:szCs w:val="25"/>
        </w:rPr>
      </w:pPr>
      <w:r>
        <w:rPr>
          <w:sz w:val="25"/>
          <w:szCs w:val="25"/>
        </w:rPr>
        <w:t>7</w:t>
      </w:r>
      <w:r w:rsidRPr="00017F4E">
        <w:rPr>
          <w:sz w:val="25"/>
          <w:szCs w:val="25"/>
        </w:rPr>
        <w:t xml:space="preserve">. Адрес регистрации по месту жительства. </w:t>
      </w:r>
    </w:p>
    <w:p w:rsidR="00060929" w:rsidRPr="00017F4E" w:rsidRDefault="00060929" w:rsidP="00060929">
      <w:pPr>
        <w:tabs>
          <w:tab w:val="left" w:pos="567"/>
        </w:tabs>
        <w:contextualSpacing/>
        <w:jc w:val="both"/>
        <w:rPr>
          <w:sz w:val="25"/>
          <w:szCs w:val="25"/>
        </w:rPr>
      </w:pPr>
      <w:r>
        <w:rPr>
          <w:sz w:val="25"/>
          <w:szCs w:val="25"/>
        </w:rPr>
        <w:t>8</w:t>
      </w:r>
      <w:r w:rsidRPr="00017F4E">
        <w:rPr>
          <w:sz w:val="25"/>
          <w:szCs w:val="25"/>
        </w:rPr>
        <w:t>. Иные данные, необходимые для получения мер социальной поддержки населения.</w:t>
      </w:r>
    </w:p>
    <w:p w:rsidR="00060929" w:rsidRPr="00996D61" w:rsidRDefault="00060929" w:rsidP="00060929">
      <w:pPr>
        <w:tabs>
          <w:tab w:val="left" w:pos="567"/>
        </w:tabs>
        <w:contextualSpacing/>
        <w:jc w:val="both"/>
        <w:rPr>
          <w:sz w:val="25"/>
          <w:szCs w:val="25"/>
        </w:rPr>
      </w:pPr>
      <w:r>
        <w:rPr>
          <w:sz w:val="25"/>
          <w:szCs w:val="25"/>
        </w:rPr>
        <w:tab/>
      </w:r>
      <w:r w:rsidRPr="00017F4E">
        <w:rPr>
          <w:sz w:val="25"/>
          <w:szCs w:val="25"/>
          <w:lang w:val="en-US"/>
        </w:rPr>
        <w:t>II</w:t>
      </w:r>
      <w:r w:rsidRPr="00017F4E">
        <w:rPr>
          <w:sz w:val="25"/>
          <w:szCs w:val="25"/>
        </w:rPr>
        <w:t xml:space="preserve">. </w:t>
      </w:r>
      <w:r w:rsidRPr="00996D61">
        <w:rPr>
          <w:sz w:val="25"/>
          <w:szCs w:val="25"/>
        </w:rPr>
        <w:t>Перечень действий с персональными данными, на совершение которые даю согласие:</w:t>
      </w:r>
    </w:p>
    <w:p w:rsidR="00060929" w:rsidRPr="00017F4E" w:rsidRDefault="00060929" w:rsidP="00060929">
      <w:pPr>
        <w:tabs>
          <w:tab w:val="left" w:pos="567"/>
        </w:tabs>
        <w:contextualSpacing/>
        <w:jc w:val="both"/>
        <w:rPr>
          <w:sz w:val="25"/>
          <w:szCs w:val="25"/>
        </w:rPr>
      </w:pPr>
      <w:r w:rsidRPr="00017F4E">
        <w:rPr>
          <w:sz w:val="25"/>
          <w:szCs w:val="25"/>
        </w:rPr>
        <w:lastRenderedPageBreak/>
        <w:t>1. Хранение и использование данных, перечисленных в п</w:t>
      </w:r>
      <w:r>
        <w:rPr>
          <w:sz w:val="25"/>
          <w:szCs w:val="25"/>
        </w:rPr>
        <w:t>еречне</w:t>
      </w:r>
      <w:r w:rsidRPr="00017F4E">
        <w:rPr>
          <w:sz w:val="25"/>
          <w:szCs w:val="25"/>
        </w:rPr>
        <w:t xml:space="preserve"> </w:t>
      </w:r>
      <w:r w:rsidRPr="00017F4E">
        <w:rPr>
          <w:sz w:val="25"/>
          <w:szCs w:val="25"/>
          <w:lang w:val="en-US"/>
        </w:rPr>
        <w:t>I</w:t>
      </w:r>
      <w:r w:rsidRPr="00017F4E">
        <w:rPr>
          <w:sz w:val="25"/>
          <w:szCs w:val="25"/>
        </w:rPr>
        <w:t xml:space="preserve"> (в электронном виде </w:t>
      </w:r>
      <w:r>
        <w:rPr>
          <w:sz w:val="25"/>
          <w:szCs w:val="25"/>
        </w:rPr>
        <w:t xml:space="preserve">                   </w:t>
      </w:r>
      <w:r w:rsidRPr="00017F4E">
        <w:rPr>
          <w:sz w:val="25"/>
          <w:szCs w:val="25"/>
        </w:rPr>
        <w:t xml:space="preserve">и на бумажном носителе). </w:t>
      </w:r>
    </w:p>
    <w:p w:rsidR="00060929" w:rsidRDefault="00060929" w:rsidP="00060929">
      <w:pPr>
        <w:tabs>
          <w:tab w:val="left" w:pos="567"/>
        </w:tabs>
        <w:contextualSpacing/>
        <w:jc w:val="both"/>
        <w:rPr>
          <w:sz w:val="25"/>
          <w:szCs w:val="25"/>
        </w:rPr>
      </w:pPr>
      <w:r w:rsidRPr="00017F4E">
        <w:rPr>
          <w:sz w:val="25"/>
          <w:szCs w:val="25"/>
        </w:rPr>
        <w:t>2. Сбор данных, перечисленных в п</w:t>
      </w:r>
      <w:r>
        <w:rPr>
          <w:sz w:val="25"/>
          <w:szCs w:val="25"/>
        </w:rPr>
        <w:t>еречне</w:t>
      </w:r>
      <w:r w:rsidRPr="00017F4E">
        <w:rPr>
          <w:sz w:val="25"/>
          <w:szCs w:val="25"/>
        </w:rPr>
        <w:t xml:space="preserve"> </w:t>
      </w:r>
      <w:r w:rsidRPr="00017F4E">
        <w:rPr>
          <w:sz w:val="25"/>
          <w:szCs w:val="25"/>
          <w:lang w:val="en-US"/>
        </w:rPr>
        <w:t>I</w:t>
      </w:r>
      <w:r w:rsidRPr="00017F4E">
        <w:rPr>
          <w:sz w:val="25"/>
          <w:szCs w:val="25"/>
        </w:rPr>
        <w:t>, в органах и организациях, ими располагающи</w:t>
      </w:r>
      <w:r>
        <w:rPr>
          <w:sz w:val="25"/>
          <w:szCs w:val="25"/>
        </w:rPr>
        <w:t>х</w:t>
      </w:r>
      <w:r w:rsidRPr="00017F4E">
        <w:rPr>
          <w:sz w:val="25"/>
          <w:szCs w:val="25"/>
        </w:rPr>
        <w:t>.</w:t>
      </w:r>
    </w:p>
    <w:p w:rsidR="00060929" w:rsidRDefault="00060929" w:rsidP="00060929">
      <w:pPr>
        <w:tabs>
          <w:tab w:val="left" w:pos="567"/>
        </w:tabs>
        <w:contextualSpacing/>
        <w:jc w:val="both"/>
        <w:rPr>
          <w:sz w:val="25"/>
          <w:szCs w:val="25"/>
        </w:rPr>
      </w:pPr>
      <w:r w:rsidRPr="00017F4E">
        <w:rPr>
          <w:sz w:val="25"/>
          <w:szCs w:val="25"/>
        </w:rPr>
        <w:t>3. Уточнение (обновление, изменение) моих персональных данных.</w:t>
      </w:r>
    </w:p>
    <w:p w:rsidR="00060929" w:rsidRDefault="00060929" w:rsidP="00060929">
      <w:pPr>
        <w:tabs>
          <w:tab w:val="left" w:pos="567"/>
        </w:tabs>
        <w:contextualSpacing/>
        <w:jc w:val="both"/>
        <w:rPr>
          <w:sz w:val="25"/>
          <w:szCs w:val="25"/>
        </w:rPr>
      </w:pPr>
      <w:r w:rsidRPr="00017F4E">
        <w:rPr>
          <w:sz w:val="25"/>
          <w:szCs w:val="25"/>
        </w:rPr>
        <w:t>4. Использование и передача моих персональных данных в организации, осуществляющие реализацию моих прав в соответствии с действующим законодательством.</w:t>
      </w:r>
    </w:p>
    <w:p w:rsidR="00060929" w:rsidRPr="00017F4E" w:rsidRDefault="00060929" w:rsidP="00060929">
      <w:pPr>
        <w:tabs>
          <w:tab w:val="left" w:pos="567"/>
        </w:tabs>
        <w:contextualSpacing/>
        <w:jc w:val="both"/>
        <w:rPr>
          <w:sz w:val="25"/>
          <w:szCs w:val="25"/>
        </w:rPr>
      </w:pPr>
      <w:r>
        <w:rPr>
          <w:sz w:val="25"/>
          <w:szCs w:val="25"/>
        </w:rPr>
        <w:tab/>
      </w:r>
      <w:r w:rsidRPr="00017F4E">
        <w:rPr>
          <w:sz w:val="25"/>
          <w:szCs w:val="25"/>
        </w:rPr>
        <w:t xml:space="preserve">В случае неправомерного использования предоставленных данных согласие отзывается </w:t>
      </w:r>
      <w:r>
        <w:rPr>
          <w:sz w:val="25"/>
          <w:szCs w:val="25"/>
        </w:rPr>
        <w:t>на основании моего письменного заявления</w:t>
      </w:r>
      <w:r w:rsidRPr="00017F4E">
        <w:rPr>
          <w:sz w:val="25"/>
          <w:szCs w:val="25"/>
        </w:rPr>
        <w:t>.</w:t>
      </w:r>
    </w:p>
    <w:p w:rsidR="00060929" w:rsidRPr="00017F4E" w:rsidRDefault="00060929" w:rsidP="00060929">
      <w:pPr>
        <w:tabs>
          <w:tab w:val="left" w:pos="567"/>
        </w:tabs>
        <w:contextualSpacing/>
        <w:jc w:val="both"/>
        <w:rPr>
          <w:sz w:val="25"/>
          <w:szCs w:val="25"/>
        </w:rPr>
      </w:pPr>
      <w:r w:rsidRPr="00017F4E">
        <w:rPr>
          <w:sz w:val="25"/>
          <w:szCs w:val="25"/>
        </w:rPr>
        <w:t xml:space="preserve">       </w:t>
      </w:r>
      <w:r>
        <w:rPr>
          <w:sz w:val="25"/>
          <w:szCs w:val="25"/>
        </w:rPr>
        <w:t xml:space="preserve">  </w:t>
      </w:r>
      <w:r w:rsidRPr="00017F4E">
        <w:rPr>
          <w:sz w:val="25"/>
          <w:szCs w:val="25"/>
        </w:rPr>
        <w:t xml:space="preserve">В </w:t>
      </w:r>
      <w:r>
        <w:rPr>
          <w:sz w:val="25"/>
          <w:szCs w:val="25"/>
        </w:rPr>
        <w:t>случае  отзыва</w:t>
      </w:r>
      <w:r w:rsidRPr="00017F4E">
        <w:rPr>
          <w:sz w:val="25"/>
          <w:szCs w:val="25"/>
        </w:rPr>
        <w:t xml:space="preserve"> согласия на обр</w:t>
      </w:r>
      <w:r>
        <w:rPr>
          <w:sz w:val="25"/>
          <w:szCs w:val="25"/>
        </w:rPr>
        <w:t>аботку моих персональных данных</w:t>
      </w:r>
      <w:r w:rsidRPr="00017F4E">
        <w:rPr>
          <w:sz w:val="25"/>
          <w:szCs w:val="25"/>
        </w:rPr>
        <w:t xml:space="preserve"> действие согласия прекращается. Персональные данные уничтожаются в порядке, установленном законодательством Российской Федерации.</w:t>
      </w:r>
    </w:p>
    <w:p w:rsidR="00060929" w:rsidRPr="00017F4E" w:rsidRDefault="00060929" w:rsidP="00060929">
      <w:pPr>
        <w:tabs>
          <w:tab w:val="left" w:pos="567"/>
        </w:tabs>
        <w:contextualSpacing/>
        <w:jc w:val="both"/>
        <w:rPr>
          <w:b/>
          <w:sz w:val="25"/>
          <w:szCs w:val="25"/>
        </w:rPr>
      </w:pPr>
    </w:p>
    <w:p w:rsidR="00060929" w:rsidRPr="00017F4E" w:rsidRDefault="00060929" w:rsidP="00060929">
      <w:pPr>
        <w:tabs>
          <w:tab w:val="left" w:pos="567"/>
        </w:tabs>
        <w:contextualSpacing/>
        <w:jc w:val="both"/>
        <w:rPr>
          <w:sz w:val="25"/>
          <w:szCs w:val="25"/>
        </w:rPr>
      </w:pPr>
      <w:r>
        <w:rPr>
          <w:sz w:val="25"/>
          <w:szCs w:val="25"/>
        </w:rPr>
        <w:t xml:space="preserve"> «_____»___________202</w:t>
      </w:r>
      <w:r w:rsidRPr="00017F4E">
        <w:rPr>
          <w:sz w:val="25"/>
          <w:szCs w:val="25"/>
        </w:rPr>
        <w:t xml:space="preserve">__г.                                              </w:t>
      </w:r>
      <w:r>
        <w:rPr>
          <w:sz w:val="25"/>
          <w:szCs w:val="25"/>
        </w:rPr>
        <w:t xml:space="preserve">              </w:t>
      </w:r>
      <w:r w:rsidRPr="00017F4E">
        <w:rPr>
          <w:sz w:val="25"/>
          <w:szCs w:val="25"/>
        </w:rPr>
        <w:t>______________________</w:t>
      </w:r>
    </w:p>
    <w:p w:rsidR="00060929" w:rsidRPr="00971DC9" w:rsidRDefault="00060929" w:rsidP="00060929">
      <w:pPr>
        <w:tabs>
          <w:tab w:val="left" w:pos="567"/>
        </w:tabs>
        <w:contextualSpacing/>
        <w:jc w:val="both"/>
        <w:rPr>
          <w:sz w:val="10"/>
          <w:szCs w:val="10"/>
        </w:rPr>
      </w:pPr>
      <w:r>
        <w:rPr>
          <w:sz w:val="22"/>
          <w:szCs w:val="22"/>
        </w:rPr>
        <w:t xml:space="preserve">       </w:t>
      </w:r>
      <w:r w:rsidRPr="005320D0">
        <w:rPr>
          <w:sz w:val="22"/>
          <w:szCs w:val="22"/>
        </w:rPr>
        <w:t xml:space="preserve">                                                                                                                    </w:t>
      </w:r>
      <w:r>
        <w:rPr>
          <w:sz w:val="22"/>
          <w:szCs w:val="22"/>
        </w:rPr>
        <w:t xml:space="preserve">            </w:t>
      </w:r>
      <w:r w:rsidRPr="005320D0">
        <w:rPr>
          <w:sz w:val="22"/>
          <w:szCs w:val="22"/>
        </w:rPr>
        <w:t xml:space="preserve"> </w:t>
      </w:r>
      <w:r w:rsidRPr="00073863">
        <w:t>(подпись заявителя)</w:t>
      </w:r>
    </w:p>
    <w:p w:rsidR="00060929" w:rsidRDefault="00060929" w:rsidP="00060929">
      <w:pPr>
        <w:tabs>
          <w:tab w:val="left" w:pos="567"/>
        </w:tabs>
        <w:contextualSpacing/>
      </w:pPr>
      <w:r>
        <w:t xml:space="preserve">                                  </w:t>
      </w:r>
    </w:p>
    <w:p w:rsidR="00060929" w:rsidRDefault="00060929" w:rsidP="00060929">
      <w:pPr>
        <w:pStyle w:val="ConsPlusNonformat"/>
        <w:tabs>
          <w:tab w:val="left" w:pos="567"/>
        </w:tabs>
        <w:contextualSpacing/>
        <w:jc w:val="center"/>
        <w:rPr>
          <w:rFonts w:ascii="Times New Roman" w:hAnsi="Times New Roman" w:cs="Times New Roman"/>
          <w:bCs/>
          <w:kern w:val="32"/>
          <w:sz w:val="28"/>
          <w:szCs w:val="28"/>
        </w:rPr>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pStyle w:val="1"/>
        <w:tabs>
          <w:tab w:val="left" w:pos="567"/>
          <w:tab w:val="center" w:pos="4961"/>
          <w:tab w:val="left" w:pos="8280"/>
        </w:tabs>
        <w:spacing w:before="0" w:after="0"/>
        <w:ind w:left="5103"/>
        <w:contextualSpacing/>
        <w:rPr>
          <w:rFonts w:ascii="Times New Roman" w:hAnsi="Times New Roman" w:cs="Times New Roman"/>
          <w:b w:val="0"/>
          <w:sz w:val="28"/>
          <w:szCs w:val="28"/>
        </w:rPr>
      </w:pPr>
      <w:r>
        <w:rPr>
          <w:rFonts w:ascii="Times New Roman" w:hAnsi="Times New Roman" w:cs="Times New Roman"/>
          <w:b w:val="0"/>
          <w:sz w:val="28"/>
          <w:szCs w:val="28"/>
        </w:rPr>
        <w:t xml:space="preserve">                                  </w:t>
      </w:r>
      <w:r w:rsidRPr="0040246D">
        <w:rPr>
          <w:rFonts w:ascii="Times New Roman" w:hAnsi="Times New Roman" w:cs="Times New Roman"/>
          <w:b w:val="0"/>
          <w:sz w:val="28"/>
          <w:szCs w:val="28"/>
        </w:rPr>
        <w:t xml:space="preserve">Приложение № 2 </w:t>
      </w:r>
    </w:p>
    <w:p w:rsidR="00060929" w:rsidRPr="0040246D" w:rsidRDefault="00060929" w:rsidP="00060929">
      <w:pPr>
        <w:pStyle w:val="1"/>
        <w:tabs>
          <w:tab w:val="left" w:pos="567"/>
          <w:tab w:val="center" w:pos="4961"/>
          <w:tab w:val="left" w:pos="8280"/>
        </w:tabs>
        <w:spacing w:before="0" w:after="0"/>
        <w:ind w:left="5103"/>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40246D">
        <w:rPr>
          <w:rFonts w:ascii="Times New Roman" w:hAnsi="Times New Roman" w:cs="Times New Roman"/>
          <w:b w:val="0"/>
          <w:sz w:val="28"/>
          <w:szCs w:val="28"/>
        </w:rPr>
        <w:t>к Регламенту</w:t>
      </w:r>
      <w:r>
        <w:rPr>
          <w:rFonts w:ascii="Times New Roman" w:hAnsi="Times New Roman" w:cs="Times New Roman"/>
          <w:b w:val="0"/>
          <w:sz w:val="28"/>
          <w:szCs w:val="28"/>
        </w:rPr>
        <w:t xml:space="preserve"> </w:t>
      </w:r>
    </w:p>
    <w:p w:rsidR="00060929" w:rsidRDefault="00060929" w:rsidP="00060929">
      <w:pPr>
        <w:pStyle w:val="ConsPlusNonformat"/>
        <w:tabs>
          <w:tab w:val="left" w:pos="567"/>
        </w:tabs>
        <w:contextualSpacing/>
        <w:rPr>
          <w:rFonts w:ascii="Times New Roman" w:hAnsi="Times New Roman" w:cs="Times New Roman"/>
          <w:bCs/>
          <w:kern w:val="32"/>
          <w:sz w:val="28"/>
          <w:szCs w:val="28"/>
        </w:rPr>
      </w:pPr>
      <w:r>
        <w:rPr>
          <w:rFonts w:ascii="Times New Roman" w:hAnsi="Times New Roman" w:cs="Times New Roman"/>
          <w:sz w:val="28"/>
          <w:szCs w:val="28"/>
        </w:rPr>
        <w:t xml:space="preserve">                                  </w:t>
      </w:r>
      <w:r w:rsidRPr="00B04596">
        <w:rPr>
          <w:rFonts w:ascii="Times New Roman" w:hAnsi="Times New Roman" w:cs="Times New Roman"/>
          <w:bCs/>
          <w:kern w:val="32"/>
          <w:sz w:val="28"/>
          <w:szCs w:val="28"/>
        </w:rPr>
        <w:t xml:space="preserve">Образец заполнения бланка </w:t>
      </w:r>
      <w:r w:rsidRPr="00BB1845">
        <w:rPr>
          <w:rFonts w:ascii="Times New Roman" w:hAnsi="Times New Roman" w:cs="Times New Roman"/>
          <w:bCs/>
          <w:kern w:val="32"/>
          <w:sz w:val="28"/>
          <w:szCs w:val="28"/>
        </w:rPr>
        <w:t>заявления</w:t>
      </w:r>
    </w:p>
    <w:p w:rsidR="00060929" w:rsidRPr="00B04596" w:rsidRDefault="00060929" w:rsidP="00060929">
      <w:pPr>
        <w:pStyle w:val="ConsPlusNonformat"/>
        <w:tabs>
          <w:tab w:val="left" w:pos="567"/>
        </w:tabs>
        <w:contextualSpacing/>
        <w:jc w:val="center"/>
        <w:rPr>
          <w:rFonts w:ascii="Times New Roman" w:hAnsi="Times New Roman" w:cs="Times New Roman"/>
          <w:bCs/>
          <w:kern w:val="32"/>
          <w:sz w:val="28"/>
          <w:szCs w:val="28"/>
        </w:rPr>
      </w:pPr>
    </w:p>
    <w:tbl>
      <w:tblPr>
        <w:tblW w:w="0" w:type="auto"/>
        <w:tblLayout w:type="fixed"/>
        <w:tblLook w:val="01E0" w:firstRow="1" w:lastRow="1" w:firstColumn="1" w:lastColumn="1" w:noHBand="0" w:noVBand="0"/>
      </w:tblPr>
      <w:tblGrid>
        <w:gridCol w:w="2378"/>
        <w:gridCol w:w="7369"/>
      </w:tblGrid>
      <w:tr w:rsidR="00060929" w:rsidRPr="00F66EB9" w:rsidTr="007179F0">
        <w:tc>
          <w:tcPr>
            <w:tcW w:w="2378" w:type="dxa"/>
            <w:shd w:val="clear" w:color="auto" w:fill="auto"/>
          </w:tcPr>
          <w:p w:rsidR="00060929" w:rsidRPr="00D46F95" w:rsidRDefault="00060929" w:rsidP="007179F0">
            <w:pPr>
              <w:tabs>
                <w:tab w:val="left" w:pos="567"/>
              </w:tabs>
              <w:contextualSpacing/>
              <w:rPr>
                <w:sz w:val="26"/>
                <w:szCs w:val="26"/>
              </w:rPr>
            </w:pPr>
            <w:r w:rsidRPr="00D46F95">
              <w:rPr>
                <w:sz w:val="26"/>
                <w:szCs w:val="26"/>
              </w:rPr>
              <w:t xml:space="preserve">                                                 </w:t>
            </w:r>
          </w:p>
        </w:tc>
        <w:tc>
          <w:tcPr>
            <w:tcW w:w="7369" w:type="dxa"/>
            <w:shd w:val="clear" w:color="auto" w:fill="auto"/>
          </w:tcPr>
          <w:p w:rsidR="00060929" w:rsidRDefault="00060929" w:rsidP="007179F0">
            <w:pPr>
              <w:tabs>
                <w:tab w:val="left" w:pos="567"/>
              </w:tabs>
              <w:contextualSpacing/>
              <w:jc w:val="center"/>
            </w:pPr>
            <w:r w:rsidRPr="00F66EB9">
              <w:t>Комитет по социальной политике администрации городского округа «Город Калининград»</w:t>
            </w:r>
          </w:p>
          <w:p w:rsidR="00060929" w:rsidRPr="00F66EB9" w:rsidRDefault="00060929" w:rsidP="007179F0">
            <w:pPr>
              <w:tabs>
                <w:tab w:val="left" w:pos="567"/>
              </w:tabs>
              <w:contextualSpacing/>
            </w:pPr>
            <w:r w:rsidRPr="00F66EB9">
              <w:t>Крыловой Ольги Николаевны______________________________</w:t>
            </w:r>
            <w:r>
              <w:t>__</w:t>
            </w:r>
            <w:proofErr w:type="gramStart"/>
            <w:r w:rsidRPr="00F66EB9">
              <w:t xml:space="preserve"> ,</w:t>
            </w:r>
            <w:proofErr w:type="gramEnd"/>
            <w:r w:rsidRPr="00F66EB9">
              <w:t xml:space="preserve"> </w:t>
            </w:r>
          </w:p>
          <w:p w:rsidR="00060929" w:rsidRPr="00F66EB9" w:rsidRDefault="00060929" w:rsidP="007179F0">
            <w:pPr>
              <w:tabs>
                <w:tab w:val="left" w:pos="567"/>
              </w:tabs>
              <w:contextualSpacing/>
              <w:jc w:val="center"/>
            </w:pPr>
            <w:r>
              <w:t xml:space="preserve">                                           </w:t>
            </w:r>
            <w:r w:rsidRPr="00F66EB9">
              <w:t>(Ф.И.О.</w:t>
            </w:r>
            <w:r>
              <w:t xml:space="preserve"> заявителя</w:t>
            </w:r>
            <w:r w:rsidRPr="00F66EB9">
              <w:t>)</w:t>
            </w:r>
          </w:p>
          <w:p w:rsidR="00060929" w:rsidRPr="00F66EB9" w:rsidRDefault="00060929" w:rsidP="007179F0">
            <w:pPr>
              <w:widowControl w:val="0"/>
              <w:tabs>
                <w:tab w:val="left" w:pos="567"/>
              </w:tabs>
              <w:autoSpaceDE w:val="0"/>
              <w:autoSpaceDN w:val="0"/>
              <w:adjustRightInd w:val="0"/>
              <w:contextualSpacing/>
            </w:pPr>
            <w:r w:rsidRPr="00996D61">
              <w:rPr>
                <w:u w:val="single"/>
              </w:rPr>
              <w:t xml:space="preserve">паспорт  ХХ </w:t>
            </w:r>
            <w:proofErr w:type="spellStart"/>
            <w:r w:rsidRPr="00996D61">
              <w:rPr>
                <w:u w:val="single"/>
              </w:rPr>
              <w:t>ХХ</w:t>
            </w:r>
            <w:proofErr w:type="spellEnd"/>
            <w:r w:rsidRPr="00996D61">
              <w:rPr>
                <w:u w:val="single"/>
              </w:rPr>
              <w:t xml:space="preserve"> № ХХХХХХ выдан отделом УФМС России</w:t>
            </w:r>
            <w:r w:rsidRPr="00F66EB9">
              <w:t xml:space="preserve">_______ </w:t>
            </w:r>
          </w:p>
          <w:p w:rsidR="00060929" w:rsidRPr="00F66EB9" w:rsidRDefault="00060929" w:rsidP="007179F0">
            <w:pPr>
              <w:widowControl w:val="0"/>
              <w:tabs>
                <w:tab w:val="left" w:pos="567"/>
              </w:tabs>
              <w:autoSpaceDE w:val="0"/>
              <w:autoSpaceDN w:val="0"/>
              <w:adjustRightInd w:val="0"/>
              <w:contextualSpacing/>
              <w:jc w:val="center"/>
            </w:pPr>
            <w:r w:rsidRPr="00F66EB9">
              <w:t>(документ</w:t>
            </w:r>
            <w:r>
              <w:t>,</w:t>
            </w:r>
            <w:r w:rsidRPr="00F66EB9">
              <w:t xml:space="preserve"> удостоверяющий личность, серия, номер, кем, когда выдан)</w:t>
            </w:r>
          </w:p>
          <w:p w:rsidR="00060929" w:rsidRDefault="00060929" w:rsidP="007179F0">
            <w:pPr>
              <w:tabs>
                <w:tab w:val="left" w:pos="567"/>
              </w:tabs>
              <w:contextualSpacing/>
              <w:rPr>
                <w:u w:val="single"/>
              </w:rPr>
            </w:pPr>
            <w:r w:rsidRPr="00996D61">
              <w:rPr>
                <w:u w:val="single"/>
              </w:rPr>
              <w:t xml:space="preserve">по Калининградской области </w:t>
            </w:r>
            <w:r w:rsidRPr="00996D61">
              <w:rPr>
                <w:u w:val="single"/>
                <w:lang w:val="en-US"/>
              </w:rPr>
              <w:t>N</w:t>
            </w:r>
            <w:r w:rsidRPr="00996D61">
              <w:rPr>
                <w:u w:val="single"/>
              </w:rPr>
              <w:t>-го района г. Калининграда</w:t>
            </w:r>
            <w:r w:rsidRPr="00F66EB9">
              <w:t>______</w:t>
            </w:r>
            <w:r>
              <w:t xml:space="preserve">___ </w:t>
            </w:r>
            <w:r w:rsidRPr="00996D61">
              <w:rPr>
                <w:u w:val="single"/>
              </w:rPr>
              <w:t>ХХ.ХХ</w:t>
            </w:r>
            <w:proofErr w:type="gramStart"/>
            <w:r w:rsidRPr="00996D61">
              <w:rPr>
                <w:u w:val="single"/>
              </w:rPr>
              <w:t>.Х</w:t>
            </w:r>
            <w:proofErr w:type="gramEnd"/>
            <w:r w:rsidRPr="00996D61">
              <w:rPr>
                <w:u w:val="single"/>
              </w:rPr>
              <w:t>ХХХ</w:t>
            </w:r>
            <w:r w:rsidRPr="00996D61">
              <w:t>_______________________________________________</w:t>
            </w:r>
          </w:p>
          <w:p w:rsidR="00060929" w:rsidRPr="00F66EB9" w:rsidRDefault="00060929" w:rsidP="007179F0">
            <w:pPr>
              <w:tabs>
                <w:tab w:val="left" w:pos="567"/>
              </w:tabs>
              <w:ind w:right="-108"/>
              <w:contextualSpacing/>
            </w:pPr>
            <w:r w:rsidRPr="00996D61">
              <w:rPr>
                <w:u w:val="single"/>
              </w:rPr>
              <w:t>СНИЛС   ХХХ-ХХХ-ХХХ  ХХ</w:t>
            </w:r>
            <w:r w:rsidRPr="00F66EB9">
              <w:t>_______________________________________</w:t>
            </w:r>
            <w:r>
              <w:t>_</w:t>
            </w:r>
            <w:r w:rsidRPr="00F66EB9">
              <w:t>,</w:t>
            </w:r>
          </w:p>
          <w:p w:rsidR="00060929" w:rsidRPr="00996D61" w:rsidRDefault="00060929" w:rsidP="007179F0">
            <w:pPr>
              <w:widowControl w:val="0"/>
              <w:tabs>
                <w:tab w:val="left" w:pos="567"/>
              </w:tabs>
              <w:autoSpaceDE w:val="0"/>
              <w:autoSpaceDN w:val="0"/>
              <w:adjustRightInd w:val="0"/>
              <w:contextualSpacing/>
            </w:pPr>
            <w:r w:rsidRPr="00996D61">
              <w:rPr>
                <w:u w:val="single"/>
              </w:rPr>
              <w:t xml:space="preserve">адрес регистрации:  г. Калининград,  ул. </w:t>
            </w:r>
            <w:r w:rsidRPr="00996D61">
              <w:rPr>
                <w:u w:val="single"/>
                <w:lang w:val="en-US"/>
              </w:rPr>
              <w:t>N</w:t>
            </w:r>
            <w:r w:rsidRPr="00996D61">
              <w:rPr>
                <w:u w:val="single"/>
              </w:rPr>
              <w:t>, д. ХХ, кв. Х,</w:t>
            </w:r>
            <w:r w:rsidRPr="00996D61">
              <w:t xml:space="preserve">___________ </w:t>
            </w:r>
          </w:p>
          <w:p w:rsidR="00060929" w:rsidRPr="00F66EB9" w:rsidRDefault="00060929" w:rsidP="007179F0">
            <w:pPr>
              <w:tabs>
                <w:tab w:val="left" w:pos="567"/>
              </w:tabs>
              <w:contextualSpacing/>
              <w:jc w:val="both"/>
            </w:pPr>
            <w:r w:rsidRPr="00F66EB9">
              <w:t xml:space="preserve">телефон: </w:t>
            </w:r>
            <w:r w:rsidRPr="00996D61">
              <w:rPr>
                <w:u w:val="single"/>
              </w:rPr>
              <w:t>8-ХХХХ-ХХХ-ХХХ</w:t>
            </w:r>
            <w:r w:rsidRPr="00F66EB9">
              <w:t>_________________________________</w:t>
            </w:r>
            <w:r>
              <w:t>_</w:t>
            </w:r>
          </w:p>
          <w:p w:rsidR="00060929" w:rsidRPr="00F66EB9" w:rsidRDefault="00060929" w:rsidP="007179F0">
            <w:pPr>
              <w:tabs>
                <w:tab w:val="left" w:pos="567"/>
              </w:tabs>
              <w:contextualSpacing/>
              <w:jc w:val="both"/>
              <w:rPr>
                <w:sz w:val="16"/>
                <w:szCs w:val="16"/>
              </w:rPr>
            </w:pPr>
          </w:p>
        </w:tc>
      </w:tr>
    </w:tbl>
    <w:p w:rsidR="00060929" w:rsidRPr="00BB1845" w:rsidRDefault="00060929" w:rsidP="00060929">
      <w:pPr>
        <w:widowControl w:val="0"/>
        <w:tabs>
          <w:tab w:val="left" w:pos="567"/>
        </w:tabs>
        <w:autoSpaceDE w:val="0"/>
        <w:autoSpaceDN w:val="0"/>
        <w:adjustRightInd w:val="0"/>
        <w:contextualSpacing/>
        <w:jc w:val="center"/>
        <w:rPr>
          <w:sz w:val="26"/>
          <w:szCs w:val="26"/>
        </w:rPr>
      </w:pPr>
      <w:r w:rsidRPr="00BB1845">
        <w:rPr>
          <w:sz w:val="26"/>
          <w:szCs w:val="26"/>
        </w:rPr>
        <w:t>ЗАЯВЛЕНИЕ</w:t>
      </w:r>
    </w:p>
    <w:p w:rsidR="00060929" w:rsidRPr="002758FD" w:rsidRDefault="00060929" w:rsidP="00060929">
      <w:pPr>
        <w:widowControl w:val="0"/>
        <w:tabs>
          <w:tab w:val="left" w:pos="567"/>
        </w:tabs>
        <w:autoSpaceDE w:val="0"/>
        <w:autoSpaceDN w:val="0"/>
        <w:adjustRightInd w:val="0"/>
        <w:ind w:firstLine="709"/>
        <w:contextualSpacing/>
        <w:jc w:val="center"/>
        <w:rPr>
          <w:sz w:val="16"/>
          <w:szCs w:val="16"/>
        </w:rPr>
      </w:pPr>
    </w:p>
    <w:p w:rsidR="00060929" w:rsidRDefault="00060929" w:rsidP="00060929">
      <w:pPr>
        <w:tabs>
          <w:tab w:val="left" w:pos="567"/>
        </w:tabs>
        <w:contextualSpacing/>
        <w:jc w:val="both"/>
        <w:rPr>
          <w:bCs/>
          <w:sz w:val="25"/>
          <w:szCs w:val="25"/>
        </w:rPr>
      </w:pPr>
      <w:r>
        <w:rPr>
          <w:sz w:val="25"/>
          <w:szCs w:val="25"/>
        </w:rPr>
        <w:tab/>
      </w:r>
      <w:r w:rsidRPr="00FF58CD">
        <w:rPr>
          <w:sz w:val="25"/>
          <w:szCs w:val="25"/>
        </w:rPr>
        <w:t xml:space="preserve">Прошу </w:t>
      </w:r>
      <w:r>
        <w:rPr>
          <w:sz w:val="25"/>
          <w:szCs w:val="25"/>
        </w:rPr>
        <w:t>подготовить и выдать справку о среднедушевом доходе моей семьи</w:t>
      </w:r>
      <w:r w:rsidRPr="00FF58CD">
        <w:rPr>
          <w:sz w:val="25"/>
          <w:szCs w:val="25"/>
        </w:rPr>
        <w:t xml:space="preserve"> </w:t>
      </w:r>
      <w:r>
        <w:rPr>
          <w:sz w:val="25"/>
          <w:szCs w:val="25"/>
        </w:rPr>
        <w:t>в целях</w:t>
      </w:r>
      <w:r w:rsidRPr="00FF58CD">
        <w:rPr>
          <w:sz w:val="25"/>
          <w:szCs w:val="25"/>
        </w:rPr>
        <w:t xml:space="preserve"> </w:t>
      </w:r>
      <w:r w:rsidRPr="00701909">
        <w:rPr>
          <w:sz w:val="25"/>
          <w:szCs w:val="25"/>
        </w:rPr>
        <w:t>бесплатного обеспечения полноценным питанием</w:t>
      </w:r>
      <w:r>
        <w:rPr>
          <w:bCs/>
          <w:sz w:val="25"/>
          <w:szCs w:val="25"/>
        </w:rPr>
        <w:t>:</w:t>
      </w:r>
    </w:p>
    <w:p w:rsidR="00060929" w:rsidRPr="009055B0" w:rsidRDefault="00060929" w:rsidP="00060929">
      <w:pPr>
        <w:tabs>
          <w:tab w:val="left" w:pos="567"/>
        </w:tabs>
        <w:ind w:firstLine="709"/>
        <w:contextualSpacing/>
        <w:jc w:val="both"/>
        <w:rPr>
          <w:bC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9462"/>
      </w:tblGrid>
      <w:tr w:rsidR="00060929" w:rsidRPr="003D3B97" w:rsidTr="007179F0">
        <w:tc>
          <w:tcPr>
            <w:tcW w:w="284" w:type="dxa"/>
            <w:shd w:val="clear" w:color="auto" w:fill="auto"/>
          </w:tcPr>
          <w:p w:rsidR="00060929" w:rsidRPr="003D3B97" w:rsidRDefault="00060929" w:rsidP="007179F0">
            <w:pPr>
              <w:tabs>
                <w:tab w:val="left" w:pos="567"/>
              </w:tabs>
              <w:contextualSpacing/>
              <w:jc w:val="both"/>
              <w:rPr>
                <w:bCs/>
                <w:sz w:val="25"/>
                <w:szCs w:val="25"/>
              </w:rPr>
            </w:pPr>
          </w:p>
        </w:tc>
        <w:tc>
          <w:tcPr>
            <w:tcW w:w="9462" w:type="dxa"/>
            <w:tcBorders>
              <w:top w:val="nil"/>
              <w:bottom w:val="nil"/>
              <w:right w:val="nil"/>
            </w:tcBorders>
            <w:shd w:val="clear" w:color="auto" w:fill="auto"/>
          </w:tcPr>
          <w:p w:rsidR="00060929" w:rsidRPr="003D3B97" w:rsidRDefault="00060929" w:rsidP="007179F0">
            <w:pPr>
              <w:tabs>
                <w:tab w:val="left" w:pos="567"/>
              </w:tabs>
              <w:contextualSpacing/>
              <w:jc w:val="both"/>
              <w:rPr>
                <w:bCs/>
                <w:sz w:val="25"/>
                <w:szCs w:val="25"/>
              </w:rPr>
            </w:pPr>
            <w:r>
              <w:rPr>
                <w:bCs/>
                <w:sz w:val="25"/>
                <w:szCs w:val="25"/>
              </w:rPr>
              <w:t>беременной женщины______________________________________________________</w:t>
            </w:r>
          </w:p>
        </w:tc>
      </w:tr>
    </w:tbl>
    <w:p w:rsidR="00060929" w:rsidRPr="009055B0" w:rsidRDefault="00060929" w:rsidP="00060929">
      <w:pPr>
        <w:tabs>
          <w:tab w:val="left" w:pos="5292"/>
        </w:tabs>
        <w:contextualSpacing/>
        <w:rPr>
          <w:sz w:val="10"/>
          <w:szCs w:val="10"/>
        </w:rPr>
      </w:pPr>
      <w:r>
        <w:rPr>
          <w:sz w:val="10"/>
          <w:szCs w:val="10"/>
        </w:rPr>
        <w:tab/>
        <w:t xml:space="preserve">       </w:t>
      </w:r>
      <w:r>
        <w:rPr>
          <w:bCs/>
        </w:rPr>
        <w:t>(Ф.И.О., дата рождения)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9462"/>
      </w:tblGrid>
      <w:tr w:rsidR="00060929" w:rsidRPr="003D3B97" w:rsidTr="007179F0">
        <w:tc>
          <w:tcPr>
            <w:tcW w:w="284" w:type="dxa"/>
            <w:shd w:val="clear" w:color="auto" w:fill="auto"/>
          </w:tcPr>
          <w:p w:rsidR="00060929" w:rsidRPr="003D3B97" w:rsidRDefault="00060929" w:rsidP="007179F0">
            <w:pPr>
              <w:tabs>
                <w:tab w:val="left" w:pos="567"/>
              </w:tabs>
              <w:contextualSpacing/>
              <w:jc w:val="both"/>
              <w:rPr>
                <w:bCs/>
                <w:sz w:val="25"/>
                <w:szCs w:val="25"/>
              </w:rPr>
            </w:pPr>
          </w:p>
        </w:tc>
        <w:tc>
          <w:tcPr>
            <w:tcW w:w="9462" w:type="dxa"/>
            <w:tcBorders>
              <w:top w:val="nil"/>
              <w:bottom w:val="nil"/>
              <w:right w:val="nil"/>
            </w:tcBorders>
            <w:shd w:val="clear" w:color="auto" w:fill="auto"/>
          </w:tcPr>
          <w:p w:rsidR="00060929" w:rsidRPr="003D3B97" w:rsidRDefault="00060929" w:rsidP="007179F0">
            <w:pPr>
              <w:tabs>
                <w:tab w:val="left" w:pos="567"/>
              </w:tabs>
              <w:contextualSpacing/>
              <w:jc w:val="both"/>
              <w:rPr>
                <w:bCs/>
                <w:sz w:val="25"/>
                <w:szCs w:val="25"/>
              </w:rPr>
            </w:pPr>
            <w:r>
              <w:rPr>
                <w:bCs/>
                <w:sz w:val="25"/>
                <w:szCs w:val="25"/>
              </w:rPr>
              <w:t>кормящей матери_________________________________________________________</w:t>
            </w:r>
          </w:p>
        </w:tc>
      </w:tr>
    </w:tbl>
    <w:p w:rsidR="00060929" w:rsidRPr="009055B0" w:rsidRDefault="00060929" w:rsidP="00060929">
      <w:pPr>
        <w:tabs>
          <w:tab w:val="left" w:pos="5472"/>
        </w:tabs>
        <w:contextualSpacing/>
        <w:rPr>
          <w:sz w:val="10"/>
          <w:szCs w:val="10"/>
        </w:rPr>
      </w:pPr>
      <w:r>
        <w:rPr>
          <w:sz w:val="10"/>
          <w:szCs w:val="10"/>
        </w:rPr>
        <w:tab/>
      </w:r>
      <w:r>
        <w:rPr>
          <w:bCs/>
        </w:rPr>
        <w:t>(Ф.И.О., дата рождения)</w:t>
      </w:r>
    </w:p>
    <w:p w:rsidR="00060929" w:rsidRPr="009055B0" w:rsidRDefault="00060929" w:rsidP="00060929">
      <w:pPr>
        <w:tabs>
          <w:tab w:val="left" w:pos="567"/>
        </w:tabs>
        <w:contextualSpacing/>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9393"/>
      </w:tblGrid>
      <w:tr w:rsidR="00060929" w:rsidRPr="003D3B97" w:rsidTr="007179F0">
        <w:tc>
          <w:tcPr>
            <w:tcW w:w="284" w:type="dxa"/>
            <w:shd w:val="clear" w:color="auto" w:fill="auto"/>
          </w:tcPr>
          <w:p w:rsidR="00060929" w:rsidRPr="0051399C" w:rsidRDefault="00060929" w:rsidP="007179F0">
            <w:pPr>
              <w:tabs>
                <w:tab w:val="left" w:pos="567"/>
              </w:tabs>
              <w:contextualSpacing/>
              <w:jc w:val="both"/>
              <w:rPr>
                <w:b/>
                <w:bCs/>
              </w:rPr>
            </w:pPr>
            <w:r w:rsidRPr="0051399C">
              <w:rPr>
                <w:b/>
                <w:bCs/>
              </w:rPr>
              <w:t>˅</w:t>
            </w:r>
          </w:p>
        </w:tc>
        <w:tc>
          <w:tcPr>
            <w:tcW w:w="9462" w:type="dxa"/>
            <w:tcBorders>
              <w:top w:val="nil"/>
              <w:bottom w:val="nil"/>
              <w:right w:val="nil"/>
            </w:tcBorders>
            <w:shd w:val="clear" w:color="auto" w:fill="auto"/>
          </w:tcPr>
          <w:p w:rsidR="00060929" w:rsidRPr="003D3B97" w:rsidRDefault="00060929" w:rsidP="007179F0">
            <w:pPr>
              <w:tabs>
                <w:tab w:val="left" w:pos="567"/>
              </w:tabs>
              <w:contextualSpacing/>
              <w:jc w:val="both"/>
              <w:rPr>
                <w:bCs/>
                <w:sz w:val="25"/>
                <w:szCs w:val="25"/>
              </w:rPr>
            </w:pPr>
            <w:r w:rsidRPr="003D3B97">
              <w:rPr>
                <w:bCs/>
                <w:sz w:val="25"/>
                <w:szCs w:val="25"/>
              </w:rPr>
              <w:t>реб</w:t>
            </w:r>
            <w:r>
              <w:rPr>
                <w:bCs/>
                <w:sz w:val="25"/>
                <w:szCs w:val="25"/>
              </w:rPr>
              <w:t>е</w:t>
            </w:r>
            <w:r w:rsidRPr="003D3B97">
              <w:rPr>
                <w:bCs/>
                <w:sz w:val="25"/>
                <w:szCs w:val="25"/>
              </w:rPr>
              <w:t xml:space="preserve">нка в возрасте </w:t>
            </w:r>
            <w:r w:rsidRPr="003D3B97">
              <w:rPr>
                <w:sz w:val="25"/>
                <w:szCs w:val="25"/>
              </w:rPr>
              <w:t>до тр</w:t>
            </w:r>
            <w:r>
              <w:rPr>
                <w:sz w:val="25"/>
                <w:szCs w:val="25"/>
              </w:rPr>
              <w:t>е</w:t>
            </w:r>
            <w:r w:rsidRPr="003D3B97">
              <w:rPr>
                <w:sz w:val="25"/>
                <w:szCs w:val="25"/>
              </w:rPr>
              <w:t xml:space="preserve">х лет  </w:t>
            </w:r>
            <w:r w:rsidRPr="0051399C">
              <w:rPr>
                <w:sz w:val="25"/>
                <w:szCs w:val="25"/>
                <w:u w:val="single"/>
              </w:rPr>
              <w:t>Крылова Олега Олеговича</w:t>
            </w:r>
            <w:r>
              <w:rPr>
                <w:sz w:val="25"/>
                <w:szCs w:val="25"/>
                <w:u w:val="single"/>
              </w:rPr>
              <w:t>, 20.04.2020 г.р.</w:t>
            </w:r>
            <w:r w:rsidRPr="0051399C">
              <w:rPr>
                <w:sz w:val="25"/>
                <w:szCs w:val="25"/>
              </w:rPr>
              <w:t>______</w:t>
            </w:r>
            <w:r>
              <w:rPr>
                <w:sz w:val="25"/>
                <w:szCs w:val="25"/>
              </w:rPr>
              <w:t>__</w:t>
            </w:r>
          </w:p>
        </w:tc>
      </w:tr>
    </w:tbl>
    <w:p w:rsidR="00060929" w:rsidRDefault="00060929" w:rsidP="00060929">
      <w:pPr>
        <w:tabs>
          <w:tab w:val="left" w:pos="567"/>
        </w:tabs>
        <w:contextualSpacing/>
        <w:jc w:val="both"/>
        <w:rPr>
          <w:bCs/>
        </w:rPr>
      </w:pPr>
      <w:r>
        <w:rPr>
          <w:bCs/>
          <w:sz w:val="25"/>
          <w:szCs w:val="25"/>
        </w:rPr>
        <w:t xml:space="preserve">                                                                                        </w:t>
      </w:r>
      <w:r>
        <w:rPr>
          <w:bCs/>
        </w:rPr>
        <w:t>(Ф.И.О. ребенка, дата рождения)</w:t>
      </w:r>
    </w:p>
    <w:p w:rsidR="00060929" w:rsidRPr="009055B0" w:rsidRDefault="00060929" w:rsidP="00060929">
      <w:pPr>
        <w:tabs>
          <w:tab w:val="left" w:pos="567"/>
        </w:tabs>
        <w:contextualSpacing/>
        <w:jc w:val="both"/>
        <w:rPr>
          <w:bCs/>
        </w:rPr>
      </w:pPr>
      <w:r>
        <w:rPr>
          <w:bCs/>
        </w:rPr>
        <w:t xml:space="preserve">                                                                              </w:t>
      </w:r>
    </w:p>
    <w:p w:rsidR="00060929" w:rsidRPr="0051399C" w:rsidRDefault="00060929" w:rsidP="00060929">
      <w:pPr>
        <w:tabs>
          <w:tab w:val="left" w:pos="567"/>
        </w:tabs>
        <w:contextualSpacing/>
        <w:jc w:val="both"/>
        <w:rPr>
          <w:sz w:val="25"/>
          <w:szCs w:val="25"/>
        </w:rPr>
      </w:pPr>
      <w:r>
        <w:rPr>
          <w:sz w:val="25"/>
          <w:szCs w:val="25"/>
        </w:rPr>
        <w:tab/>
      </w:r>
      <w:r w:rsidRPr="00FF58CD">
        <w:rPr>
          <w:sz w:val="25"/>
          <w:szCs w:val="25"/>
        </w:rPr>
        <w:t>Состав семьи</w:t>
      </w:r>
      <w:r>
        <w:rPr>
          <w:sz w:val="25"/>
          <w:szCs w:val="25"/>
        </w:rPr>
        <w:t xml:space="preserve"> (Ф.И.О., степень родства, СНИЛС)</w:t>
      </w:r>
      <w:r w:rsidRPr="00FF58CD">
        <w:rPr>
          <w:sz w:val="25"/>
          <w:szCs w:val="25"/>
        </w:rPr>
        <w:t>:</w:t>
      </w:r>
    </w:p>
    <w:p w:rsidR="00060929" w:rsidRPr="0051399C" w:rsidRDefault="00060929" w:rsidP="00060929">
      <w:pPr>
        <w:pStyle w:val="af4"/>
        <w:tabs>
          <w:tab w:val="left" w:pos="567"/>
        </w:tabs>
        <w:spacing w:line="240" w:lineRule="auto"/>
        <w:ind w:left="0"/>
        <w:jc w:val="both"/>
        <w:rPr>
          <w:rFonts w:ascii="Times New Roman" w:hAnsi="Times New Roman"/>
          <w:sz w:val="25"/>
          <w:szCs w:val="25"/>
        </w:rPr>
      </w:pPr>
      <w:r>
        <w:rPr>
          <w:rFonts w:ascii="Times New Roman" w:hAnsi="Times New Roman"/>
          <w:sz w:val="25"/>
          <w:szCs w:val="25"/>
        </w:rPr>
        <w:t>1</w:t>
      </w:r>
      <w:r w:rsidRPr="0051399C">
        <w:rPr>
          <w:rFonts w:ascii="Times New Roman" w:hAnsi="Times New Roman"/>
          <w:sz w:val="25"/>
          <w:szCs w:val="25"/>
        </w:rPr>
        <w:t>. </w:t>
      </w:r>
      <w:r w:rsidRPr="0051399C">
        <w:rPr>
          <w:rFonts w:ascii="Times New Roman" w:hAnsi="Times New Roman"/>
          <w:sz w:val="25"/>
          <w:szCs w:val="25"/>
          <w:u w:val="single"/>
        </w:rPr>
        <w:t>Крылов Олег Ярославович (муж</w:t>
      </w:r>
      <w:r>
        <w:rPr>
          <w:rFonts w:ascii="Times New Roman" w:hAnsi="Times New Roman"/>
          <w:sz w:val="25"/>
          <w:szCs w:val="25"/>
          <w:u w:val="single"/>
        </w:rPr>
        <w:t>, 125-153-125-23</w:t>
      </w:r>
      <w:r w:rsidRPr="0051399C">
        <w:rPr>
          <w:rFonts w:ascii="Times New Roman" w:hAnsi="Times New Roman"/>
          <w:sz w:val="25"/>
          <w:szCs w:val="25"/>
          <w:u w:val="single"/>
        </w:rPr>
        <w:t>)</w:t>
      </w:r>
      <w:r w:rsidRPr="0051399C">
        <w:rPr>
          <w:rFonts w:ascii="Times New Roman" w:hAnsi="Times New Roman"/>
          <w:sz w:val="25"/>
          <w:szCs w:val="25"/>
        </w:rPr>
        <w:t xml:space="preserve"> _______________</w:t>
      </w:r>
      <w:r>
        <w:rPr>
          <w:rFonts w:ascii="Times New Roman" w:hAnsi="Times New Roman"/>
          <w:sz w:val="25"/>
          <w:szCs w:val="25"/>
        </w:rPr>
        <w:t>________________</w:t>
      </w:r>
    </w:p>
    <w:p w:rsidR="00060929" w:rsidRPr="0051399C" w:rsidRDefault="00060929" w:rsidP="00060929">
      <w:pPr>
        <w:pStyle w:val="af4"/>
        <w:tabs>
          <w:tab w:val="left" w:pos="567"/>
        </w:tabs>
        <w:spacing w:line="240" w:lineRule="auto"/>
        <w:ind w:left="0"/>
        <w:jc w:val="both"/>
        <w:rPr>
          <w:rFonts w:ascii="Times New Roman" w:hAnsi="Times New Roman"/>
          <w:sz w:val="25"/>
          <w:szCs w:val="25"/>
        </w:rPr>
      </w:pPr>
      <w:r>
        <w:rPr>
          <w:rFonts w:ascii="Times New Roman" w:hAnsi="Times New Roman"/>
          <w:sz w:val="25"/>
          <w:szCs w:val="25"/>
        </w:rPr>
        <w:t>2</w:t>
      </w:r>
      <w:r w:rsidRPr="0051399C">
        <w:rPr>
          <w:rFonts w:ascii="Times New Roman" w:hAnsi="Times New Roman"/>
          <w:sz w:val="25"/>
          <w:szCs w:val="25"/>
        </w:rPr>
        <w:t xml:space="preserve">. </w:t>
      </w:r>
      <w:r w:rsidRPr="0051399C">
        <w:rPr>
          <w:rFonts w:ascii="Times New Roman" w:hAnsi="Times New Roman"/>
          <w:sz w:val="25"/>
          <w:szCs w:val="25"/>
          <w:u w:val="single"/>
        </w:rPr>
        <w:t>Сомова Арина Игоревн</w:t>
      </w:r>
      <w:r>
        <w:rPr>
          <w:rFonts w:ascii="Times New Roman" w:hAnsi="Times New Roman"/>
          <w:sz w:val="25"/>
          <w:szCs w:val="25"/>
          <w:u w:val="single"/>
        </w:rPr>
        <w:t>а</w:t>
      </w:r>
      <w:r w:rsidRPr="0051399C">
        <w:rPr>
          <w:rFonts w:ascii="Times New Roman" w:hAnsi="Times New Roman"/>
          <w:sz w:val="25"/>
          <w:szCs w:val="25"/>
          <w:u w:val="single"/>
        </w:rPr>
        <w:t xml:space="preserve"> (дочь</w:t>
      </w:r>
      <w:r>
        <w:rPr>
          <w:rFonts w:ascii="Times New Roman" w:hAnsi="Times New Roman"/>
          <w:sz w:val="25"/>
          <w:szCs w:val="25"/>
          <w:u w:val="single"/>
        </w:rPr>
        <w:t>, 459-158-158-12</w:t>
      </w:r>
      <w:r w:rsidRPr="0051399C">
        <w:rPr>
          <w:rFonts w:ascii="Times New Roman" w:hAnsi="Times New Roman"/>
          <w:sz w:val="25"/>
          <w:szCs w:val="25"/>
          <w:u w:val="single"/>
        </w:rPr>
        <w:t>)</w:t>
      </w:r>
      <w:r w:rsidRPr="0051399C">
        <w:rPr>
          <w:rFonts w:ascii="Times New Roman" w:hAnsi="Times New Roman"/>
          <w:sz w:val="25"/>
          <w:szCs w:val="25"/>
        </w:rPr>
        <w:t xml:space="preserve"> ______________</w:t>
      </w:r>
      <w:r>
        <w:rPr>
          <w:rFonts w:ascii="Times New Roman" w:hAnsi="Times New Roman"/>
          <w:sz w:val="25"/>
          <w:szCs w:val="25"/>
        </w:rPr>
        <w:t>_________________</w:t>
      </w:r>
    </w:p>
    <w:p w:rsidR="00060929" w:rsidRPr="004B5966" w:rsidRDefault="00060929" w:rsidP="00060929">
      <w:pPr>
        <w:pStyle w:val="af4"/>
        <w:tabs>
          <w:tab w:val="left" w:pos="567"/>
        </w:tabs>
        <w:spacing w:line="240" w:lineRule="auto"/>
        <w:ind w:left="0"/>
        <w:jc w:val="both"/>
        <w:rPr>
          <w:rFonts w:ascii="Times New Roman" w:hAnsi="Times New Roman"/>
          <w:sz w:val="25"/>
          <w:szCs w:val="25"/>
        </w:rPr>
      </w:pPr>
      <w:r>
        <w:rPr>
          <w:rFonts w:ascii="Times New Roman" w:hAnsi="Times New Roman"/>
          <w:sz w:val="25"/>
          <w:szCs w:val="25"/>
        </w:rPr>
        <w:t>3</w:t>
      </w:r>
      <w:r w:rsidRPr="0051399C">
        <w:rPr>
          <w:rFonts w:ascii="Times New Roman" w:hAnsi="Times New Roman"/>
          <w:sz w:val="25"/>
          <w:szCs w:val="25"/>
        </w:rPr>
        <w:t xml:space="preserve">. </w:t>
      </w:r>
      <w:r>
        <w:rPr>
          <w:rFonts w:ascii="Times New Roman" w:hAnsi="Times New Roman"/>
          <w:sz w:val="25"/>
          <w:szCs w:val="25"/>
          <w:u w:val="single"/>
        </w:rPr>
        <w:t>Крылов Олег Олегович (</w:t>
      </w:r>
      <w:r w:rsidRPr="0051399C">
        <w:rPr>
          <w:rFonts w:ascii="Times New Roman" w:hAnsi="Times New Roman"/>
          <w:sz w:val="25"/>
          <w:szCs w:val="25"/>
          <w:u w:val="single"/>
        </w:rPr>
        <w:t>сын</w:t>
      </w:r>
      <w:r>
        <w:rPr>
          <w:rFonts w:ascii="Times New Roman" w:hAnsi="Times New Roman"/>
          <w:sz w:val="25"/>
          <w:szCs w:val="25"/>
          <w:u w:val="single"/>
        </w:rPr>
        <w:t>, 895-569-521-54</w:t>
      </w:r>
      <w:r w:rsidRPr="0051399C">
        <w:rPr>
          <w:rFonts w:ascii="Times New Roman" w:hAnsi="Times New Roman"/>
          <w:sz w:val="25"/>
          <w:szCs w:val="25"/>
          <w:u w:val="single"/>
        </w:rPr>
        <w:t>)</w:t>
      </w:r>
      <w:r w:rsidRPr="0051399C">
        <w:rPr>
          <w:rFonts w:ascii="Times New Roman" w:hAnsi="Times New Roman"/>
          <w:sz w:val="25"/>
          <w:szCs w:val="25"/>
        </w:rPr>
        <w:t xml:space="preserve"> _______________</w:t>
      </w:r>
      <w:r>
        <w:rPr>
          <w:rFonts w:ascii="Times New Roman" w:hAnsi="Times New Roman"/>
          <w:sz w:val="25"/>
          <w:szCs w:val="25"/>
        </w:rPr>
        <w:t>___________________</w:t>
      </w:r>
    </w:p>
    <w:p w:rsidR="00060929" w:rsidRPr="002758FD" w:rsidRDefault="00060929" w:rsidP="00060929">
      <w:pPr>
        <w:pStyle w:val="af4"/>
        <w:tabs>
          <w:tab w:val="left" w:pos="567"/>
        </w:tabs>
        <w:spacing w:after="0" w:line="240" w:lineRule="auto"/>
        <w:ind w:left="0" w:firstLine="709"/>
        <w:jc w:val="both"/>
        <w:rPr>
          <w:rFonts w:ascii="Times New Roman" w:hAnsi="Times New Roman"/>
          <w:sz w:val="16"/>
          <w:szCs w:val="16"/>
        </w:rPr>
      </w:pPr>
    </w:p>
    <w:p w:rsidR="00060929" w:rsidRPr="00BF45A1"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ab/>
      </w:r>
      <w:r w:rsidRPr="00BF45A1">
        <w:rPr>
          <w:rFonts w:ascii="Times New Roman" w:hAnsi="Times New Roman"/>
          <w:sz w:val="25"/>
          <w:szCs w:val="25"/>
        </w:rPr>
        <w:t>К заявлению прилагаю:</w:t>
      </w:r>
    </w:p>
    <w:p w:rsidR="00060929" w:rsidRPr="00C90691"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1.</w:t>
      </w:r>
      <w:r w:rsidRPr="00BF45A1">
        <w:rPr>
          <w:rFonts w:ascii="Times New Roman" w:hAnsi="Times New Roman"/>
          <w:sz w:val="25"/>
          <w:szCs w:val="25"/>
        </w:rPr>
        <w:t xml:space="preserve"> </w:t>
      </w:r>
      <w:r>
        <w:rPr>
          <w:rFonts w:ascii="Times New Roman" w:hAnsi="Times New Roman"/>
          <w:sz w:val="25"/>
          <w:szCs w:val="25"/>
          <w:u w:val="single"/>
        </w:rPr>
        <w:t>Копии паспорта (2</w:t>
      </w:r>
      <w:r w:rsidRPr="00C90691">
        <w:rPr>
          <w:rFonts w:ascii="Times New Roman" w:hAnsi="Times New Roman"/>
          <w:sz w:val="25"/>
          <w:szCs w:val="25"/>
          <w:u w:val="single"/>
        </w:rPr>
        <w:t xml:space="preserve"> экз.)</w:t>
      </w:r>
      <w:r w:rsidRPr="00C90691">
        <w:rPr>
          <w:rFonts w:ascii="Times New Roman" w:hAnsi="Times New Roman"/>
          <w:sz w:val="25"/>
          <w:szCs w:val="25"/>
        </w:rPr>
        <w:t>__________________________________________________</w:t>
      </w:r>
      <w:r>
        <w:rPr>
          <w:rFonts w:ascii="Times New Roman" w:hAnsi="Times New Roman"/>
          <w:sz w:val="25"/>
          <w:szCs w:val="25"/>
        </w:rPr>
        <w:t>____</w:t>
      </w:r>
    </w:p>
    <w:p w:rsidR="00060929" w:rsidRPr="00BF45A1"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 xml:space="preserve">2. </w:t>
      </w:r>
      <w:r w:rsidRPr="00C90691">
        <w:rPr>
          <w:rFonts w:ascii="Times New Roman" w:hAnsi="Times New Roman"/>
          <w:sz w:val="25"/>
          <w:szCs w:val="25"/>
          <w:u w:val="single"/>
        </w:rPr>
        <w:t>Копии свидетельств о рождении (2 экз.)</w:t>
      </w:r>
      <w:r w:rsidRPr="00BF45A1">
        <w:rPr>
          <w:rFonts w:ascii="Times New Roman" w:hAnsi="Times New Roman"/>
          <w:sz w:val="25"/>
          <w:szCs w:val="25"/>
        </w:rPr>
        <w:t>_______________________________________</w:t>
      </w:r>
      <w:r>
        <w:rPr>
          <w:rFonts w:ascii="Times New Roman" w:hAnsi="Times New Roman"/>
          <w:sz w:val="25"/>
          <w:szCs w:val="25"/>
        </w:rPr>
        <w:t>_</w:t>
      </w:r>
    </w:p>
    <w:p w:rsidR="00060929" w:rsidRPr="0040705F"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lastRenderedPageBreak/>
        <w:t xml:space="preserve">3. </w:t>
      </w:r>
      <w:r w:rsidRPr="0040705F">
        <w:rPr>
          <w:rFonts w:ascii="Times New Roman" w:hAnsi="Times New Roman"/>
          <w:sz w:val="25"/>
          <w:szCs w:val="25"/>
          <w:u w:val="single"/>
        </w:rPr>
        <w:t>Копи</w:t>
      </w:r>
      <w:r>
        <w:rPr>
          <w:rFonts w:ascii="Times New Roman" w:hAnsi="Times New Roman"/>
          <w:sz w:val="25"/>
          <w:szCs w:val="25"/>
          <w:u w:val="single"/>
        </w:rPr>
        <w:t>ю</w:t>
      </w:r>
      <w:r w:rsidRPr="0040705F">
        <w:rPr>
          <w:rFonts w:ascii="Times New Roman" w:hAnsi="Times New Roman"/>
          <w:sz w:val="25"/>
          <w:szCs w:val="25"/>
          <w:u w:val="single"/>
        </w:rPr>
        <w:t xml:space="preserve"> свидетельства о браке (1 экз.)</w:t>
      </w:r>
      <w:r>
        <w:rPr>
          <w:rFonts w:ascii="Times New Roman" w:hAnsi="Times New Roman"/>
          <w:sz w:val="25"/>
          <w:szCs w:val="25"/>
        </w:rPr>
        <w:t>___________________________________________</w:t>
      </w:r>
    </w:p>
    <w:p w:rsidR="00060929"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 xml:space="preserve">4. </w:t>
      </w:r>
      <w:r w:rsidRPr="0040705F">
        <w:rPr>
          <w:rFonts w:ascii="Times New Roman" w:hAnsi="Times New Roman"/>
          <w:sz w:val="25"/>
          <w:szCs w:val="25"/>
          <w:u w:val="single"/>
        </w:rPr>
        <w:t>Копи</w:t>
      </w:r>
      <w:r>
        <w:rPr>
          <w:rFonts w:ascii="Times New Roman" w:hAnsi="Times New Roman"/>
          <w:sz w:val="25"/>
          <w:szCs w:val="25"/>
          <w:u w:val="single"/>
        </w:rPr>
        <w:t>ю</w:t>
      </w:r>
      <w:r w:rsidRPr="0040705F">
        <w:rPr>
          <w:rFonts w:ascii="Times New Roman" w:hAnsi="Times New Roman"/>
          <w:sz w:val="25"/>
          <w:szCs w:val="25"/>
          <w:u w:val="single"/>
        </w:rPr>
        <w:t xml:space="preserve"> свидетельства о расторжении брака (1 экз.)</w:t>
      </w:r>
      <w:r w:rsidRPr="0040705F">
        <w:rPr>
          <w:rFonts w:ascii="Times New Roman" w:hAnsi="Times New Roman"/>
          <w:sz w:val="25"/>
          <w:szCs w:val="25"/>
        </w:rPr>
        <w:t>___________________________</w:t>
      </w:r>
      <w:r>
        <w:rPr>
          <w:rFonts w:ascii="Times New Roman" w:hAnsi="Times New Roman"/>
          <w:sz w:val="25"/>
          <w:szCs w:val="25"/>
        </w:rPr>
        <w:t>____</w:t>
      </w:r>
    </w:p>
    <w:p w:rsidR="00060929" w:rsidRPr="0040705F" w:rsidRDefault="00060929" w:rsidP="00060929">
      <w:pPr>
        <w:pStyle w:val="af4"/>
        <w:tabs>
          <w:tab w:val="left" w:pos="567"/>
        </w:tabs>
        <w:spacing w:after="0" w:line="240" w:lineRule="auto"/>
        <w:ind w:left="0"/>
        <w:jc w:val="both"/>
        <w:rPr>
          <w:rFonts w:ascii="Times New Roman" w:hAnsi="Times New Roman"/>
          <w:sz w:val="25"/>
          <w:szCs w:val="25"/>
        </w:rPr>
      </w:pPr>
      <w:r w:rsidRPr="004B5966">
        <w:rPr>
          <w:rFonts w:ascii="Times New Roman" w:hAnsi="Times New Roman"/>
          <w:sz w:val="25"/>
          <w:szCs w:val="25"/>
        </w:rPr>
        <w:t xml:space="preserve">5. </w:t>
      </w:r>
      <w:r w:rsidRPr="004B5966">
        <w:rPr>
          <w:rFonts w:ascii="Times New Roman" w:hAnsi="Times New Roman"/>
          <w:sz w:val="25"/>
          <w:szCs w:val="25"/>
          <w:u w:val="single"/>
        </w:rPr>
        <w:t>Справки</w:t>
      </w:r>
      <w:r w:rsidRPr="0040705F">
        <w:rPr>
          <w:rFonts w:ascii="Times New Roman" w:hAnsi="Times New Roman"/>
          <w:sz w:val="25"/>
          <w:szCs w:val="25"/>
          <w:u w:val="single"/>
        </w:rPr>
        <w:t xml:space="preserve"> о доходах (2 экз.)</w:t>
      </w:r>
      <w:r>
        <w:rPr>
          <w:rFonts w:ascii="Times New Roman" w:hAnsi="Times New Roman"/>
          <w:sz w:val="25"/>
          <w:szCs w:val="25"/>
        </w:rPr>
        <w:t>____________________________________________________</w:t>
      </w:r>
    </w:p>
    <w:p w:rsidR="00060929"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 xml:space="preserve">6. </w:t>
      </w:r>
      <w:r w:rsidRPr="0040705F">
        <w:rPr>
          <w:rFonts w:ascii="Times New Roman" w:hAnsi="Times New Roman"/>
          <w:sz w:val="25"/>
          <w:szCs w:val="25"/>
          <w:u w:val="single"/>
        </w:rPr>
        <w:t>Справк</w:t>
      </w:r>
      <w:r>
        <w:rPr>
          <w:rFonts w:ascii="Times New Roman" w:hAnsi="Times New Roman"/>
          <w:sz w:val="25"/>
          <w:szCs w:val="25"/>
          <w:u w:val="single"/>
        </w:rPr>
        <w:t>у</w:t>
      </w:r>
      <w:r w:rsidRPr="0040705F">
        <w:rPr>
          <w:rFonts w:ascii="Times New Roman" w:hAnsi="Times New Roman"/>
          <w:sz w:val="25"/>
          <w:szCs w:val="25"/>
          <w:u w:val="single"/>
        </w:rPr>
        <w:t xml:space="preserve"> об алиментах (1 экз.)</w:t>
      </w:r>
      <w:r>
        <w:rPr>
          <w:rFonts w:ascii="Times New Roman" w:hAnsi="Times New Roman"/>
          <w:sz w:val="25"/>
          <w:szCs w:val="25"/>
        </w:rPr>
        <w:t>_________________________________________________</w:t>
      </w:r>
    </w:p>
    <w:p w:rsidR="00060929" w:rsidRPr="004B3ADA" w:rsidRDefault="00060929" w:rsidP="00060929">
      <w:pPr>
        <w:pStyle w:val="af4"/>
        <w:tabs>
          <w:tab w:val="left" w:pos="567"/>
        </w:tabs>
        <w:spacing w:after="0" w:line="240" w:lineRule="auto"/>
        <w:ind w:left="0"/>
        <w:jc w:val="both"/>
        <w:rPr>
          <w:rFonts w:ascii="Times New Roman" w:hAnsi="Times New Roman"/>
          <w:sz w:val="16"/>
          <w:szCs w:val="16"/>
        </w:rPr>
      </w:pPr>
    </w:p>
    <w:p w:rsidR="00060929" w:rsidRPr="00BF45A1" w:rsidRDefault="00060929" w:rsidP="00060929">
      <w:pPr>
        <w:pStyle w:val="af4"/>
        <w:tabs>
          <w:tab w:val="left" w:pos="567"/>
        </w:tabs>
        <w:spacing w:after="0" w:line="240" w:lineRule="auto"/>
        <w:ind w:left="0"/>
        <w:jc w:val="both"/>
        <w:rPr>
          <w:rFonts w:ascii="Times New Roman" w:hAnsi="Times New Roman"/>
          <w:sz w:val="25"/>
          <w:szCs w:val="25"/>
        </w:rPr>
      </w:pPr>
      <w:r>
        <w:rPr>
          <w:rFonts w:ascii="Times New Roman" w:hAnsi="Times New Roman"/>
          <w:sz w:val="25"/>
          <w:szCs w:val="25"/>
        </w:rPr>
        <w:tab/>
      </w:r>
      <w:r w:rsidRPr="00BF45A1">
        <w:rPr>
          <w:rFonts w:ascii="Times New Roman" w:hAnsi="Times New Roman"/>
          <w:sz w:val="25"/>
          <w:szCs w:val="25"/>
        </w:rPr>
        <w:t>Дополнительно сообщаю:</w:t>
      </w:r>
    </w:p>
    <w:p w:rsidR="00060929" w:rsidRPr="00BF45A1" w:rsidRDefault="00060929" w:rsidP="00060929">
      <w:pPr>
        <w:pStyle w:val="ConsTitle"/>
        <w:widowControl/>
        <w:tabs>
          <w:tab w:val="left" w:pos="567"/>
        </w:tabs>
        <w:ind w:right="0"/>
        <w:contextualSpacing/>
        <w:jc w:val="both"/>
        <w:rPr>
          <w:rFonts w:ascii="Times New Roman" w:hAnsi="Times New Roman" w:cs="Times New Roman"/>
          <w:b w:val="0"/>
          <w:sz w:val="25"/>
          <w:szCs w:val="25"/>
        </w:rPr>
      </w:pPr>
      <w:r w:rsidRPr="00BF45A1">
        <w:rPr>
          <w:rFonts w:ascii="Times New Roman" w:hAnsi="Times New Roman" w:cs="Times New Roman"/>
          <w:b w:val="0"/>
          <w:sz w:val="25"/>
          <w:szCs w:val="25"/>
        </w:rPr>
        <w:t>________________________________________________________________________</w:t>
      </w:r>
      <w:r>
        <w:rPr>
          <w:rFonts w:ascii="Times New Roman" w:hAnsi="Times New Roman" w:cs="Times New Roman"/>
          <w:b w:val="0"/>
          <w:sz w:val="25"/>
          <w:szCs w:val="25"/>
        </w:rPr>
        <w:t>_____</w:t>
      </w:r>
    </w:p>
    <w:p w:rsidR="00060929" w:rsidRPr="00D37D3B" w:rsidRDefault="00060929" w:rsidP="00060929">
      <w:pPr>
        <w:pStyle w:val="ConsTitle"/>
        <w:widowControl/>
        <w:tabs>
          <w:tab w:val="left" w:pos="567"/>
        </w:tabs>
        <w:ind w:right="0"/>
        <w:contextualSpacing/>
        <w:jc w:val="both"/>
        <w:rPr>
          <w:rFonts w:ascii="Times New Roman" w:hAnsi="Times New Roman" w:cs="Times New Roman"/>
          <w:b w:val="0"/>
          <w:sz w:val="25"/>
          <w:szCs w:val="25"/>
        </w:rPr>
      </w:pPr>
      <w:r w:rsidRPr="00BF45A1">
        <w:rPr>
          <w:rFonts w:ascii="Times New Roman" w:hAnsi="Times New Roman" w:cs="Times New Roman"/>
          <w:b w:val="0"/>
          <w:sz w:val="25"/>
          <w:szCs w:val="25"/>
        </w:rPr>
        <w:t>____________________________________________________________________________________________________________________________________________________</w:t>
      </w:r>
      <w:r>
        <w:rPr>
          <w:rFonts w:ascii="Times New Roman" w:hAnsi="Times New Roman" w:cs="Times New Roman"/>
          <w:b w:val="0"/>
          <w:sz w:val="25"/>
          <w:szCs w:val="25"/>
        </w:rPr>
        <w:t>______</w:t>
      </w:r>
    </w:p>
    <w:p w:rsidR="00060929" w:rsidRPr="004B3ADA" w:rsidRDefault="00060929" w:rsidP="00060929">
      <w:pPr>
        <w:pStyle w:val="ConsTitle"/>
        <w:widowControl/>
        <w:tabs>
          <w:tab w:val="left" w:pos="567"/>
        </w:tabs>
        <w:ind w:right="0"/>
        <w:contextualSpacing/>
        <w:jc w:val="both"/>
        <w:rPr>
          <w:rFonts w:ascii="Times New Roman" w:hAnsi="Times New Roman" w:cs="Times New Roman"/>
          <w:b w:val="0"/>
          <w:sz w:val="26"/>
          <w:szCs w:val="26"/>
        </w:rPr>
      </w:pPr>
      <w:r>
        <w:rPr>
          <w:rFonts w:ascii="Times New Roman" w:hAnsi="Times New Roman" w:cs="Times New Roman"/>
          <w:b w:val="0"/>
          <w:sz w:val="25"/>
          <w:szCs w:val="25"/>
        </w:rPr>
        <w:tab/>
      </w:r>
      <w:r w:rsidRPr="00BF45A1">
        <w:rPr>
          <w:rFonts w:ascii="Times New Roman" w:hAnsi="Times New Roman" w:cs="Times New Roman"/>
          <w:b w:val="0"/>
          <w:sz w:val="25"/>
          <w:szCs w:val="25"/>
        </w:rPr>
        <w:t>Сведения о вида</w:t>
      </w:r>
      <w:r>
        <w:rPr>
          <w:rFonts w:ascii="Times New Roman" w:hAnsi="Times New Roman" w:cs="Times New Roman"/>
          <w:b w:val="0"/>
          <w:sz w:val="25"/>
          <w:szCs w:val="25"/>
        </w:rPr>
        <w:t>х доходов, учитываемых при расче</w:t>
      </w:r>
      <w:r w:rsidRPr="00BF45A1">
        <w:rPr>
          <w:rFonts w:ascii="Times New Roman" w:hAnsi="Times New Roman" w:cs="Times New Roman"/>
          <w:b w:val="0"/>
          <w:sz w:val="25"/>
          <w:szCs w:val="25"/>
        </w:rPr>
        <w:t>те среднедушевого дохода семьи</w:t>
      </w:r>
      <w:r>
        <w:rPr>
          <w:rFonts w:ascii="Times New Roman" w:hAnsi="Times New Roman" w:cs="Times New Roman"/>
          <w:b w:val="0"/>
          <w:sz w:val="25"/>
          <w:szCs w:val="25"/>
        </w:rPr>
        <w:t>,</w:t>
      </w:r>
      <w:r w:rsidRPr="00BF45A1">
        <w:rPr>
          <w:rFonts w:ascii="Times New Roman" w:hAnsi="Times New Roman" w:cs="Times New Roman"/>
          <w:b w:val="0"/>
          <w:sz w:val="25"/>
          <w:szCs w:val="25"/>
        </w:rPr>
        <w:t xml:space="preserve"> за </w:t>
      </w:r>
      <w:r>
        <w:rPr>
          <w:rFonts w:ascii="Times New Roman" w:hAnsi="Times New Roman" w:cs="Times New Roman"/>
          <w:b w:val="0"/>
          <w:sz w:val="25"/>
          <w:szCs w:val="25"/>
        </w:rPr>
        <w:t>12 месяцев,</w:t>
      </w:r>
      <w:r w:rsidRPr="00BF45A1">
        <w:rPr>
          <w:rFonts w:ascii="Times New Roman" w:hAnsi="Times New Roman" w:cs="Times New Roman"/>
          <w:b w:val="0"/>
          <w:sz w:val="25"/>
          <w:szCs w:val="25"/>
        </w:rPr>
        <w:t xml:space="preserve"> предшествующих месяцу</w:t>
      </w:r>
      <w:r w:rsidRPr="00A329FA">
        <w:rPr>
          <w:rFonts w:ascii="Times New Roman" w:hAnsi="Times New Roman" w:cs="Times New Roman"/>
          <w:b w:val="0"/>
          <w:sz w:val="26"/>
          <w:szCs w:val="26"/>
        </w:rPr>
        <w:t xml:space="preserve"> подачи </w:t>
      </w:r>
      <w:r w:rsidRPr="00BB1845">
        <w:rPr>
          <w:rFonts w:ascii="Times New Roman" w:hAnsi="Times New Roman" w:cs="Times New Roman"/>
          <w:b w:val="0"/>
          <w:sz w:val="26"/>
          <w:szCs w:val="26"/>
        </w:rPr>
        <w:t>заявления</w:t>
      </w:r>
      <w:r>
        <w:rPr>
          <w:rFonts w:ascii="Times New Roman" w:hAnsi="Times New Roman" w:cs="Times New Roman"/>
          <w:b w:val="0"/>
          <w:sz w:val="26"/>
          <w:szCs w:val="26"/>
        </w:rPr>
        <w:t>:</w:t>
      </w:r>
    </w:p>
    <w:p w:rsidR="00060929" w:rsidRPr="00DE311B" w:rsidRDefault="00060929" w:rsidP="00060929">
      <w:pPr>
        <w:pStyle w:val="ConsTitle"/>
        <w:widowControl/>
        <w:tabs>
          <w:tab w:val="left" w:pos="567"/>
        </w:tabs>
        <w:ind w:right="0" w:firstLine="709"/>
        <w:contextualSpacing/>
        <w:jc w:val="both"/>
        <w:rPr>
          <w:rFonts w:ascii="Times New Roman" w:hAnsi="Times New Roman" w:cs="Times New Roman"/>
          <w:b w:val="0"/>
          <w:sz w:val="10"/>
          <w:szCs w:val="10"/>
        </w:rPr>
      </w:pP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567"/>
        <w:gridCol w:w="2555"/>
        <w:gridCol w:w="567"/>
        <w:gridCol w:w="3541"/>
        <w:gridCol w:w="708"/>
        <w:gridCol w:w="1701"/>
        <w:gridCol w:w="83"/>
      </w:tblGrid>
      <w:tr w:rsidR="00060929" w:rsidRPr="00A329FA" w:rsidTr="007179F0">
        <w:trPr>
          <w:gridAfter w:val="1"/>
          <w:wAfter w:w="83" w:type="dxa"/>
          <w:trHeight w:val="416"/>
        </w:trPr>
        <w:tc>
          <w:tcPr>
            <w:tcW w:w="567" w:type="dxa"/>
            <w:tcBorders>
              <w:top w:val="single" w:sz="4" w:space="0" w:color="auto"/>
              <w:left w:val="single" w:sz="4" w:space="0" w:color="auto"/>
              <w:bottom w:val="single" w:sz="4" w:space="0" w:color="auto"/>
              <w:right w:val="single" w:sz="4" w:space="0" w:color="auto"/>
            </w:tcBorders>
          </w:tcPr>
          <w:p w:rsidR="00060929" w:rsidRPr="00F66EB9"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r w:rsidRPr="00F66EB9">
              <w:rPr>
                <w:rFonts w:ascii="Times New Roman" w:hAnsi="Times New Roman" w:cs="Times New Roman"/>
                <w:sz w:val="25"/>
                <w:szCs w:val="25"/>
              </w:rPr>
              <w:t>№</w:t>
            </w:r>
          </w:p>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sz w:val="25"/>
                <w:szCs w:val="25"/>
              </w:rPr>
            </w:pPr>
            <w:proofErr w:type="gramStart"/>
            <w:r w:rsidRPr="00F66EB9">
              <w:rPr>
                <w:rFonts w:ascii="Times New Roman" w:hAnsi="Times New Roman" w:cs="Times New Roman"/>
                <w:sz w:val="25"/>
                <w:szCs w:val="25"/>
              </w:rPr>
              <w:t>п</w:t>
            </w:r>
            <w:proofErr w:type="gramEnd"/>
            <w:r w:rsidRPr="00F66EB9">
              <w:rPr>
                <w:rFonts w:ascii="Times New Roman" w:hAnsi="Times New Roman" w:cs="Times New Roman"/>
                <w:sz w:val="25"/>
                <w:szCs w:val="25"/>
              </w:rPr>
              <w:t>/п</w:t>
            </w:r>
          </w:p>
        </w:tc>
        <w:tc>
          <w:tcPr>
            <w:tcW w:w="6663" w:type="dxa"/>
            <w:gridSpan w:val="3"/>
            <w:tcBorders>
              <w:top w:val="single" w:sz="4" w:space="0" w:color="auto"/>
              <w:left w:val="single" w:sz="4" w:space="0" w:color="auto"/>
              <w:bottom w:val="single" w:sz="4" w:space="0" w:color="auto"/>
              <w:right w:val="single" w:sz="4" w:space="0" w:color="auto"/>
            </w:tcBorders>
          </w:tcPr>
          <w:p w:rsidR="00060929" w:rsidRPr="00BF45A1"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Pr>
                <w:rFonts w:ascii="Times New Roman" w:hAnsi="Times New Roman" w:cs="Times New Roman"/>
                <w:sz w:val="25"/>
                <w:szCs w:val="25"/>
              </w:rPr>
              <w:t xml:space="preserve">Виды </w:t>
            </w:r>
            <w:r w:rsidRPr="00BF45A1">
              <w:rPr>
                <w:rFonts w:ascii="Times New Roman" w:hAnsi="Times New Roman" w:cs="Times New Roman"/>
                <w:sz w:val="25"/>
                <w:szCs w:val="25"/>
              </w:rPr>
              <w:t xml:space="preserve">доходов </w:t>
            </w:r>
          </w:p>
          <w:p w:rsidR="00060929" w:rsidRPr="00BF45A1"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p>
        </w:tc>
        <w:tc>
          <w:tcPr>
            <w:tcW w:w="708" w:type="dxa"/>
            <w:tcBorders>
              <w:left w:val="single" w:sz="4" w:space="0" w:color="auto"/>
            </w:tcBorders>
          </w:tcPr>
          <w:p w:rsidR="00060929" w:rsidRPr="0040705F" w:rsidRDefault="00060929" w:rsidP="007179F0">
            <w:pPr>
              <w:pStyle w:val="ConsNormal"/>
              <w:widowControl/>
              <w:tabs>
                <w:tab w:val="left" w:pos="567"/>
              </w:tabs>
              <w:ind w:right="0" w:firstLine="0"/>
              <w:contextualSpacing/>
              <w:jc w:val="center"/>
              <w:rPr>
                <w:rFonts w:ascii="Times New Roman" w:hAnsi="Times New Roman" w:cs="Times New Roman"/>
                <w:sz w:val="24"/>
                <w:szCs w:val="24"/>
              </w:rPr>
            </w:pPr>
            <w:r w:rsidRPr="0040705F">
              <w:rPr>
                <w:rFonts w:ascii="Times New Roman" w:hAnsi="Times New Roman" w:cs="Times New Roman"/>
                <w:sz w:val="24"/>
                <w:szCs w:val="24"/>
              </w:rPr>
              <w:t>Да/</w:t>
            </w:r>
          </w:p>
          <w:p w:rsidR="00060929" w:rsidRPr="00BF45A1"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sidRPr="0040705F">
              <w:rPr>
                <w:rFonts w:ascii="Times New Roman" w:hAnsi="Times New Roman" w:cs="Times New Roman"/>
                <w:sz w:val="24"/>
                <w:szCs w:val="24"/>
              </w:rPr>
              <w:t>нет</w:t>
            </w:r>
          </w:p>
        </w:tc>
        <w:tc>
          <w:tcPr>
            <w:tcW w:w="1701" w:type="dxa"/>
            <w:tcBorders>
              <w:left w:val="single" w:sz="4" w:space="0" w:color="auto"/>
            </w:tcBorders>
          </w:tcPr>
          <w:p w:rsidR="00060929" w:rsidRPr="00BF45A1" w:rsidRDefault="00060929" w:rsidP="007179F0">
            <w:pPr>
              <w:pStyle w:val="ConsNormal"/>
              <w:widowControl/>
              <w:tabs>
                <w:tab w:val="left" w:pos="567"/>
              </w:tabs>
              <w:ind w:right="-108" w:firstLine="0"/>
              <w:contextualSpacing/>
              <w:jc w:val="center"/>
              <w:rPr>
                <w:rFonts w:ascii="Times New Roman" w:hAnsi="Times New Roman" w:cs="Times New Roman"/>
                <w:sz w:val="25"/>
                <w:szCs w:val="25"/>
              </w:rPr>
            </w:pPr>
            <w:r w:rsidRPr="00BF45A1">
              <w:rPr>
                <w:rFonts w:ascii="Times New Roman" w:hAnsi="Times New Roman" w:cs="Times New Roman"/>
                <w:sz w:val="25"/>
                <w:szCs w:val="25"/>
              </w:rPr>
              <w:t xml:space="preserve">Получатель </w:t>
            </w:r>
            <w:r w:rsidRPr="00BF45A1">
              <w:rPr>
                <w:rFonts w:ascii="Times New Roman" w:hAnsi="Times New Roman" w:cs="Times New Roman"/>
              </w:rPr>
              <w:t>(Ф.И.О.)</w:t>
            </w:r>
          </w:p>
        </w:tc>
      </w:tr>
      <w:tr w:rsidR="00060929" w:rsidRPr="00A329FA" w:rsidTr="007179F0">
        <w:trPr>
          <w:gridAfter w:val="1"/>
          <w:wAfter w:w="83" w:type="dxa"/>
        </w:trPr>
        <w:tc>
          <w:tcPr>
            <w:tcW w:w="567" w:type="dxa"/>
            <w:tcBorders>
              <w:top w:val="single" w:sz="4" w:space="0" w:color="auto"/>
            </w:tcBorders>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sidRPr="00A329FA">
              <w:rPr>
                <w:rFonts w:ascii="Times New Roman" w:hAnsi="Times New Roman" w:cs="Times New Roman"/>
                <w:sz w:val="25"/>
                <w:szCs w:val="25"/>
              </w:rPr>
              <w:t>1</w:t>
            </w:r>
            <w:r>
              <w:rPr>
                <w:rFonts w:ascii="Times New Roman" w:hAnsi="Times New Roman" w:cs="Times New Roman"/>
                <w:sz w:val="25"/>
                <w:szCs w:val="25"/>
              </w:rPr>
              <w:t>.</w:t>
            </w:r>
          </w:p>
        </w:tc>
        <w:tc>
          <w:tcPr>
            <w:tcW w:w="6663" w:type="dxa"/>
            <w:gridSpan w:val="3"/>
            <w:tcBorders>
              <w:top w:val="single" w:sz="4" w:space="0" w:color="auto"/>
            </w:tcBorders>
          </w:tcPr>
          <w:p w:rsidR="00060929" w:rsidRPr="00A329FA"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D26953">
              <w:rPr>
                <w:rFonts w:ascii="Times New Roman" w:hAnsi="Times New Roman" w:cs="Times New Roman"/>
                <w:sz w:val="25"/>
                <w:szCs w:val="25"/>
              </w:rPr>
              <w:t>Все</w:t>
            </w:r>
            <w:r>
              <w:rPr>
                <w:rFonts w:ascii="Times New Roman" w:hAnsi="Times New Roman" w:cs="Times New Roman"/>
                <w:sz w:val="25"/>
                <w:szCs w:val="25"/>
              </w:rPr>
              <w:t xml:space="preserve"> </w:t>
            </w:r>
            <w:r w:rsidRPr="00D26953">
              <w:rPr>
                <w:rFonts w:ascii="Times New Roman" w:hAnsi="Times New Roman" w:cs="Times New Roman"/>
                <w:sz w:val="25"/>
                <w:szCs w:val="25"/>
              </w:rPr>
              <w:t xml:space="preserve"> виды заработной платы (денежного вознаграждения, содержания) по всем местам работы и иные выплаты, полученные в связи с трудовой деятельностью</w:t>
            </w:r>
          </w:p>
        </w:tc>
        <w:tc>
          <w:tcPr>
            <w:tcW w:w="708" w:type="dxa"/>
          </w:tcPr>
          <w:p w:rsidR="00060929" w:rsidRPr="0040705F"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sidRPr="0040705F">
              <w:rPr>
                <w:rFonts w:ascii="Times New Roman" w:hAnsi="Times New Roman" w:cs="Times New Roman"/>
                <w:i/>
                <w:sz w:val="25"/>
                <w:szCs w:val="25"/>
              </w:rPr>
              <w:t>да</w:t>
            </w:r>
          </w:p>
        </w:tc>
        <w:tc>
          <w:tcPr>
            <w:tcW w:w="1701" w:type="dxa"/>
          </w:tcPr>
          <w:p w:rsidR="00060929" w:rsidRPr="0040705F" w:rsidRDefault="00060929" w:rsidP="007179F0">
            <w:pPr>
              <w:pStyle w:val="ConsNormal"/>
              <w:widowControl/>
              <w:tabs>
                <w:tab w:val="left" w:pos="567"/>
              </w:tabs>
              <w:ind w:right="-108" w:firstLine="0"/>
              <w:contextualSpacing/>
              <w:jc w:val="center"/>
              <w:rPr>
                <w:rFonts w:ascii="Times New Roman" w:hAnsi="Times New Roman" w:cs="Times New Roman"/>
                <w:i/>
                <w:sz w:val="25"/>
                <w:szCs w:val="25"/>
              </w:rPr>
            </w:pPr>
            <w:r w:rsidRPr="0040705F">
              <w:rPr>
                <w:rFonts w:ascii="Times New Roman" w:hAnsi="Times New Roman" w:cs="Times New Roman"/>
                <w:i/>
                <w:sz w:val="25"/>
                <w:szCs w:val="25"/>
              </w:rPr>
              <w:t>Крылов О.Я.</w:t>
            </w:r>
          </w:p>
        </w:tc>
      </w:tr>
      <w:tr w:rsidR="00060929" w:rsidRPr="00A329FA" w:rsidTr="007179F0">
        <w:trPr>
          <w:gridAfter w:val="1"/>
          <w:wAfter w:w="83" w:type="dxa"/>
        </w:trPr>
        <w:tc>
          <w:tcPr>
            <w:tcW w:w="567" w:type="dxa"/>
            <w:tcBorders>
              <w:top w:val="single" w:sz="4" w:space="0" w:color="auto"/>
            </w:tcBorders>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sidRPr="00A329FA">
              <w:rPr>
                <w:rFonts w:ascii="Times New Roman" w:hAnsi="Times New Roman" w:cs="Times New Roman"/>
                <w:sz w:val="25"/>
                <w:szCs w:val="25"/>
              </w:rPr>
              <w:t>2</w:t>
            </w:r>
            <w:r>
              <w:rPr>
                <w:rFonts w:ascii="Times New Roman" w:hAnsi="Times New Roman" w:cs="Times New Roman"/>
                <w:sz w:val="25"/>
                <w:szCs w:val="25"/>
              </w:rPr>
              <w:t>.</w:t>
            </w:r>
          </w:p>
        </w:tc>
        <w:tc>
          <w:tcPr>
            <w:tcW w:w="6663" w:type="dxa"/>
            <w:gridSpan w:val="3"/>
            <w:tcBorders>
              <w:top w:val="single" w:sz="4" w:space="0" w:color="auto"/>
            </w:tcBorders>
          </w:tcPr>
          <w:p w:rsidR="00060929" w:rsidRPr="00D26953"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D26953">
              <w:rPr>
                <w:rFonts w:ascii="Times New Roman" w:hAnsi="Times New Roman" w:cs="Times New Roman"/>
                <w:sz w:val="25"/>
                <w:szCs w:val="25"/>
              </w:rPr>
              <w:t xml:space="preserve">Все  виды доплат и надбавок к тарифным ставкам </w:t>
            </w:r>
            <w:r>
              <w:rPr>
                <w:rFonts w:ascii="Times New Roman" w:hAnsi="Times New Roman" w:cs="Times New Roman"/>
                <w:sz w:val="25"/>
                <w:szCs w:val="25"/>
              </w:rPr>
              <w:t xml:space="preserve">                        </w:t>
            </w:r>
            <w:r w:rsidRPr="00D26953">
              <w:rPr>
                <w:rFonts w:ascii="Times New Roman" w:hAnsi="Times New Roman" w:cs="Times New Roman"/>
                <w:sz w:val="25"/>
                <w:szCs w:val="25"/>
              </w:rPr>
              <w:t>и должностным окладам, установленные законодательством Р</w:t>
            </w:r>
            <w:r>
              <w:rPr>
                <w:rFonts w:ascii="Times New Roman" w:hAnsi="Times New Roman" w:cs="Times New Roman"/>
                <w:sz w:val="25"/>
                <w:szCs w:val="25"/>
              </w:rPr>
              <w:t xml:space="preserve">оссийской </w:t>
            </w:r>
            <w:r w:rsidRPr="00D26953">
              <w:rPr>
                <w:rFonts w:ascii="Times New Roman" w:hAnsi="Times New Roman" w:cs="Times New Roman"/>
                <w:sz w:val="25"/>
                <w:szCs w:val="25"/>
              </w:rPr>
              <w:t>Ф</w:t>
            </w:r>
            <w:r>
              <w:rPr>
                <w:rFonts w:ascii="Times New Roman" w:hAnsi="Times New Roman" w:cs="Times New Roman"/>
                <w:sz w:val="25"/>
                <w:szCs w:val="25"/>
              </w:rPr>
              <w:t>едерации</w:t>
            </w:r>
            <w:r w:rsidRPr="00D26953">
              <w:rPr>
                <w:rFonts w:ascii="Times New Roman" w:hAnsi="Times New Roman" w:cs="Times New Roman"/>
                <w:sz w:val="25"/>
                <w:szCs w:val="25"/>
              </w:rPr>
              <w:t xml:space="preserve"> и законодательством Калининградск</w:t>
            </w:r>
            <w:r>
              <w:rPr>
                <w:rFonts w:ascii="Times New Roman" w:hAnsi="Times New Roman" w:cs="Times New Roman"/>
                <w:sz w:val="25"/>
                <w:szCs w:val="25"/>
              </w:rPr>
              <w:t>ой области</w:t>
            </w:r>
          </w:p>
        </w:tc>
        <w:tc>
          <w:tcPr>
            <w:tcW w:w="708" w:type="dxa"/>
          </w:tcPr>
          <w:p w:rsidR="00060929" w:rsidRPr="0040705F"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sidRPr="0040705F">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sidRPr="00A329FA">
              <w:rPr>
                <w:rFonts w:ascii="Times New Roman" w:hAnsi="Times New Roman" w:cs="Times New Roman"/>
                <w:sz w:val="25"/>
                <w:szCs w:val="25"/>
              </w:rPr>
              <w:t>3</w:t>
            </w:r>
            <w:r>
              <w:rPr>
                <w:rFonts w:ascii="Times New Roman" w:hAnsi="Times New Roman" w:cs="Times New Roman"/>
                <w:sz w:val="25"/>
                <w:szCs w:val="25"/>
              </w:rPr>
              <w:t>.</w:t>
            </w:r>
          </w:p>
        </w:tc>
        <w:tc>
          <w:tcPr>
            <w:tcW w:w="6663" w:type="dxa"/>
            <w:gridSpan w:val="3"/>
          </w:tcPr>
          <w:p w:rsidR="00060929" w:rsidRPr="00D26953"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D26953">
              <w:rPr>
                <w:rFonts w:ascii="Times New Roman" w:hAnsi="Times New Roman" w:cs="Times New Roman"/>
                <w:sz w:val="25"/>
                <w:szCs w:val="25"/>
              </w:rPr>
              <w:t>Премии  и вознаграждения, предусм</w:t>
            </w:r>
            <w:r>
              <w:rPr>
                <w:rFonts w:ascii="Times New Roman" w:hAnsi="Times New Roman" w:cs="Times New Roman"/>
                <w:sz w:val="25"/>
                <w:szCs w:val="25"/>
              </w:rPr>
              <w:t>отренные системой оплаты труда</w:t>
            </w:r>
          </w:p>
        </w:tc>
        <w:tc>
          <w:tcPr>
            <w:tcW w:w="708" w:type="dxa"/>
          </w:tcPr>
          <w:p w:rsidR="00060929" w:rsidRPr="0040705F"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sidRPr="0040705F">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4.</w:t>
            </w:r>
          </w:p>
        </w:tc>
        <w:tc>
          <w:tcPr>
            <w:tcW w:w="6663" w:type="dxa"/>
            <w:gridSpan w:val="3"/>
          </w:tcPr>
          <w:p w:rsidR="00060929" w:rsidRPr="00D26953"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D26953">
              <w:rPr>
                <w:rFonts w:ascii="Times New Roman" w:hAnsi="Times New Roman" w:cs="Times New Roman"/>
                <w:sz w:val="25"/>
                <w:szCs w:val="25"/>
              </w:rPr>
              <w:t xml:space="preserve">Суммы, начисленные за сверхурочную работу, работу </w:t>
            </w:r>
            <w:r>
              <w:rPr>
                <w:rFonts w:ascii="Times New Roman" w:hAnsi="Times New Roman" w:cs="Times New Roman"/>
                <w:sz w:val="25"/>
                <w:szCs w:val="25"/>
              </w:rPr>
              <w:t xml:space="preserve">                  </w:t>
            </w:r>
            <w:r w:rsidRPr="00D26953">
              <w:rPr>
                <w:rFonts w:ascii="Times New Roman" w:hAnsi="Times New Roman" w:cs="Times New Roman"/>
                <w:sz w:val="25"/>
                <w:szCs w:val="25"/>
              </w:rPr>
              <w:t>в выходные  и праздничные дни</w:t>
            </w:r>
          </w:p>
        </w:tc>
        <w:tc>
          <w:tcPr>
            <w:tcW w:w="708" w:type="dxa"/>
          </w:tcPr>
          <w:p w:rsidR="00060929" w:rsidRPr="00A329FA"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sidRPr="0040705F">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5.</w:t>
            </w:r>
          </w:p>
        </w:tc>
        <w:tc>
          <w:tcPr>
            <w:tcW w:w="6663" w:type="dxa"/>
            <w:gridSpan w:val="3"/>
          </w:tcPr>
          <w:p w:rsidR="00060929" w:rsidRPr="00D26953"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D26953">
              <w:rPr>
                <w:rFonts w:ascii="Times New Roman" w:hAnsi="Times New Roman" w:cs="Times New Roman"/>
                <w:sz w:val="25"/>
                <w:szCs w:val="25"/>
              </w:rPr>
              <w:t xml:space="preserve">Заработная  плата, сохраняемая на время отпуска, </w:t>
            </w:r>
            <w:r>
              <w:rPr>
                <w:rFonts w:ascii="Times New Roman" w:hAnsi="Times New Roman" w:cs="Times New Roman"/>
                <w:sz w:val="25"/>
                <w:szCs w:val="25"/>
              </w:rPr>
              <w:t xml:space="preserve">а также </w:t>
            </w:r>
            <w:r w:rsidRPr="00D26953">
              <w:rPr>
                <w:rFonts w:ascii="Times New Roman" w:hAnsi="Times New Roman" w:cs="Times New Roman"/>
                <w:sz w:val="25"/>
                <w:szCs w:val="25"/>
              </w:rPr>
              <w:t>денежная компенс</w:t>
            </w:r>
            <w:r>
              <w:rPr>
                <w:rFonts w:ascii="Times New Roman" w:hAnsi="Times New Roman" w:cs="Times New Roman"/>
                <w:sz w:val="25"/>
                <w:szCs w:val="25"/>
              </w:rPr>
              <w:t>ация за неиспользованный отпуск</w:t>
            </w:r>
          </w:p>
        </w:tc>
        <w:tc>
          <w:tcPr>
            <w:tcW w:w="708" w:type="dxa"/>
          </w:tcPr>
          <w:p w:rsidR="00060929" w:rsidRPr="00A329FA"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sidRPr="0040705F">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6.</w:t>
            </w:r>
          </w:p>
        </w:tc>
        <w:tc>
          <w:tcPr>
            <w:tcW w:w="6663" w:type="dxa"/>
            <w:gridSpan w:val="3"/>
          </w:tcPr>
          <w:p w:rsidR="00060929" w:rsidRPr="00D26953"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D26953">
              <w:rPr>
                <w:rFonts w:ascii="Times New Roman" w:hAnsi="Times New Roman" w:cs="Times New Roman"/>
                <w:sz w:val="25"/>
                <w:szCs w:val="25"/>
              </w:rPr>
              <w:t>Средний заработок, сохраняемый в случаях, предусмотренных трудовым законодательством</w:t>
            </w:r>
          </w:p>
        </w:tc>
        <w:tc>
          <w:tcPr>
            <w:tcW w:w="708" w:type="dxa"/>
          </w:tcPr>
          <w:p w:rsidR="00060929" w:rsidRPr="00A329FA"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sidRPr="0040705F">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108" w:firstLine="0"/>
              <w:contextualSpacing/>
              <w:jc w:val="center"/>
              <w:rPr>
                <w:rFonts w:ascii="Times New Roman" w:hAnsi="Times New Roman" w:cs="Times New Roman"/>
                <w:b/>
                <w:i/>
                <w:sz w:val="25"/>
                <w:szCs w:val="25"/>
              </w:rPr>
            </w:pPr>
          </w:p>
        </w:tc>
      </w:tr>
      <w:tr w:rsidR="00060929" w:rsidRPr="00A329FA" w:rsidTr="007179F0">
        <w:trPr>
          <w:gridAfter w:val="1"/>
          <w:wAfter w:w="83" w:type="dxa"/>
          <w:trHeight w:val="559"/>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7.</w:t>
            </w:r>
          </w:p>
        </w:tc>
        <w:tc>
          <w:tcPr>
            <w:tcW w:w="6663" w:type="dxa"/>
            <w:gridSpan w:val="3"/>
          </w:tcPr>
          <w:p w:rsidR="00060929" w:rsidRPr="00D26953"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D26953">
              <w:rPr>
                <w:rFonts w:ascii="Times New Roman" w:hAnsi="Times New Roman" w:cs="Times New Roman"/>
                <w:sz w:val="25"/>
                <w:szCs w:val="25"/>
              </w:rPr>
              <w:t xml:space="preserve">Выходное  пособие, выплачиваемое при увольнении, </w:t>
            </w:r>
            <w:r>
              <w:rPr>
                <w:rFonts w:ascii="Times New Roman" w:hAnsi="Times New Roman" w:cs="Times New Roman"/>
                <w:sz w:val="25"/>
                <w:szCs w:val="25"/>
              </w:rPr>
              <w:t xml:space="preserve">                     а также </w:t>
            </w:r>
            <w:r w:rsidRPr="00D26953">
              <w:rPr>
                <w:rFonts w:ascii="Times New Roman" w:hAnsi="Times New Roman" w:cs="Times New Roman"/>
                <w:sz w:val="25"/>
                <w:szCs w:val="25"/>
              </w:rPr>
              <w:t>компенсация при выхо</w:t>
            </w:r>
            <w:r>
              <w:rPr>
                <w:rFonts w:ascii="Times New Roman" w:hAnsi="Times New Roman" w:cs="Times New Roman"/>
                <w:sz w:val="25"/>
                <w:szCs w:val="25"/>
              </w:rPr>
              <w:t>де в отставку</w:t>
            </w:r>
          </w:p>
        </w:tc>
        <w:tc>
          <w:tcPr>
            <w:tcW w:w="708" w:type="dxa"/>
          </w:tcPr>
          <w:p w:rsidR="00060929" w:rsidRPr="00A329FA"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sidRPr="0040705F">
              <w:rPr>
                <w:rFonts w:ascii="Times New Roman" w:hAnsi="Times New Roman" w:cs="Times New Roman"/>
                <w:i/>
                <w:sz w:val="25"/>
                <w:szCs w:val="25"/>
              </w:rPr>
              <w:t>нет</w:t>
            </w:r>
          </w:p>
        </w:tc>
        <w:tc>
          <w:tcPr>
            <w:tcW w:w="1701" w:type="dxa"/>
          </w:tcPr>
          <w:p w:rsidR="00060929" w:rsidRPr="0040705F" w:rsidRDefault="00060929" w:rsidP="007179F0">
            <w:pPr>
              <w:pStyle w:val="ConsNormal"/>
              <w:widowControl/>
              <w:tabs>
                <w:tab w:val="left" w:pos="567"/>
              </w:tabs>
              <w:ind w:right="-108" w:firstLine="0"/>
              <w:contextualSpacing/>
              <w:rPr>
                <w:rFonts w:ascii="Times New Roman" w:hAnsi="Times New Roman" w:cs="Times New Roman"/>
                <w:i/>
                <w:sz w:val="24"/>
                <w:szCs w:val="24"/>
              </w:rPr>
            </w:pPr>
          </w:p>
        </w:tc>
      </w:tr>
      <w:tr w:rsidR="00060929" w:rsidRPr="00A329FA" w:rsidTr="007179F0">
        <w:trPr>
          <w:gridAfter w:val="1"/>
          <w:wAfter w:w="83" w:type="dxa"/>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8.</w:t>
            </w:r>
          </w:p>
        </w:tc>
        <w:tc>
          <w:tcPr>
            <w:tcW w:w="6663" w:type="dxa"/>
            <w:gridSpan w:val="3"/>
          </w:tcPr>
          <w:p w:rsidR="00060929" w:rsidRPr="00D26953" w:rsidRDefault="00060929" w:rsidP="007179F0">
            <w:pPr>
              <w:pStyle w:val="ConsPlusNormal"/>
              <w:tabs>
                <w:tab w:val="left" w:pos="567"/>
              </w:tabs>
              <w:contextualSpacing/>
              <w:jc w:val="both"/>
              <w:rPr>
                <w:rFonts w:ascii="Times New Roman" w:hAnsi="Times New Roman" w:cs="Times New Roman"/>
                <w:sz w:val="25"/>
                <w:szCs w:val="25"/>
              </w:rPr>
            </w:pPr>
            <w:r w:rsidRPr="00D26953">
              <w:rPr>
                <w:rFonts w:ascii="Times New Roman" w:hAnsi="Times New Roman" w:cs="Times New Roman"/>
                <w:sz w:val="25"/>
                <w:szCs w:val="25"/>
              </w:rPr>
              <w:t>Заработная плата, сохраняемая на период трудоустройства после увольнения в связи с ликвидацией организации, осуществлением мероприятий по сокращению ч</w:t>
            </w:r>
            <w:r>
              <w:rPr>
                <w:rFonts w:ascii="Times New Roman" w:hAnsi="Times New Roman" w:cs="Times New Roman"/>
                <w:sz w:val="25"/>
                <w:szCs w:val="25"/>
              </w:rPr>
              <w:t>исленности или штата работников</w:t>
            </w:r>
          </w:p>
        </w:tc>
        <w:tc>
          <w:tcPr>
            <w:tcW w:w="708" w:type="dxa"/>
          </w:tcPr>
          <w:p w:rsidR="00060929" w:rsidRPr="00A329FA"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sidRPr="0040705F">
              <w:rPr>
                <w:rFonts w:ascii="Times New Roman" w:hAnsi="Times New Roman" w:cs="Times New Roman"/>
                <w:i/>
                <w:sz w:val="25"/>
                <w:szCs w:val="25"/>
              </w:rPr>
              <w:t>нет</w:t>
            </w:r>
          </w:p>
        </w:tc>
        <w:tc>
          <w:tcPr>
            <w:tcW w:w="1701" w:type="dxa"/>
          </w:tcPr>
          <w:p w:rsidR="00060929" w:rsidRPr="0040705F" w:rsidRDefault="00060929" w:rsidP="007179F0">
            <w:pPr>
              <w:pStyle w:val="ConsNormal"/>
              <w:widowControl/>
              <w:tabs>
                <w:tab w:val="left" w:pos="567"/>
              </w:tabs>
              <w:ind w:right="0" w:firstLine="0"/>
              <w:contextualSpacing/>
              <w:rPr>
                <w:rFonts w:ascii="Times New Roman" w:hAnsi="Times New Roman" w:cs="Times New Roman"/>
                <w:i/>
                <w:sz w:val="24"/>
                <w:szCs w:val="24"/>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9.</w:t>
            </w:r>
          </w:p>
        </w:tc>
        <w:tc>
          <w:tcPr>
            <w:tcW w:w="6663" w:type="dxa"/>
            <w:gridSpan w:val="3"/>
          </w:tcPr>
          <w:p w:rsidR="00060929" w:rsidRPr="004D51C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4D51C2">
              <w:rPr>
                <w:rFonts w:ascii="Times New Roman" w:hAnsi="Times New Roman" w:cs="Times New Roman"/>
                <w:sz w:val="25"/>
                <w:szCs w:val="25"/>
              </w:rPr>
              <w:t xml:space="preserve">Дополнительные  выплаты, установленные работодателем сверх сумм, начисленных в соответствии </w:t>
            </w:r>
            <w:r>
              <w:rPr>
                <w:rFonts w:ascii="Times New Roman" w:hAnsi="Times New Roman" w:cs="Times New Roman"/>
                <w:sz w:val="25"/>
                <w:szCs w:val="25"/>
              </w:rPr>
              <w:t xml:space="preserve">                                             </w:t>
            </w:r>
            <w:r w:rsidRPr="004D51C2">
              <w:rPr>
                <w:rFonts w:ascii="Times New Roman" w:hAnsi="Times New Roman" w:cs="Times New Roman"/>
                <w:sz w:val="25"/>
                <w:szCs w:val="25"/>
              </w:rPr>
              <w:t xml:space="preserve">с законодательством </w:t>
            </w:r>
            <w:r>
              <w:rPr>
                <w:rFonts w:ascii="Times New Roman" w:hAnsi="Times New Roman" w:cs="Times New Roman"/>
                <w:sz w:val="25"/>
                <w:szCs w:val="25"/>
              </w:rPr>
              <w:t xml:space="preserve">Российской Федерации                                        </w:t>
            </w:r>
            <w:r w:rsidRPr="004D51C2">
              <w:rPr>
                <w:rFonts w:ascii="Times New Roman" w:hAnsi="Times New Roman" w:cs="Times New Roman"/>
                <w:sz w:val="25"/>
                <w:szCs w:val="25"/>
              </w:rPr>
              <w:t>и законодате</w:t>
            </w:r>
            <w:r>
              <w:rPr>
                <w:rFonts w:ascii="Times New Roman" w:hAnsi="Times New Roman" w:cs="Times New Roman"/>
                <w:sz w:val="25"/>
                <w:szCs w:val="25"/>
              </w:rPr>
              <w:t>льством Калининградской области</w:t>
            </w:r>
          </w:p>
        </w:tc>
        <w:tc>
          <w:tcPr>
            <w:tcW w:w="708" w:type="dxa"/>
          </w:tcPr>
          <w:p w:rsidR="00060929" w:rsidRPr="00A329FA"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sidRPr="0042368E">
              <w:rPr>
                <w:rFonts w:ascii="Times New Roman" w:hAnsi="Times New Roman" w:cs="Times New Roman"/>
                <w:i/>
                <w:sz w:val="25"/>
                <w:szCs w:val="25"/>
              </w:rPr>
              <w:t>нет</w:t>
            </w:r>
          </w:p>
        </w:tc>
        <w:tc>
          <w:tcPr>
            <w:tcW w:w="1701" w:type="dxa"/>
          </w:tcPr>
          <w:p w:rsidR="00060929" w:rsidRPr="0040705F" w:rsidRDefault="00060929" w:rsidP="007179F0">
            <w:pPr>
              <w:pStyle w:val="ConsNormal"/>
              <w:widowControl/>
              <w:tabs>
                <w:tab w:val="left" w:pos="567"/>
              </w:tabs>
              <w:ind w:right="0" w:firstLine="0"/>
              <w:contextualSpacing/>
              <w:rPr>
                <w:rFonts w:ascii="Times New Roman" w:hAnsi="Times New Roman" w:cs="Times New Roman"/>
                <w:i/>
                <w:sz w:val="24"/>
                <w:szCs w:val="24"/>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10.</w:t>
            </w:r>
          </w:p>
        </w:tc>
        <w:tc>
          <w:tcPr>
            <w:tcW w:w="6663" w:type="dxa"/>
            <w:gridSpan w:val="3"/>
          </w:tcPr>
          <w:p w:rsidR="00060929" w:rsidRPr="004D51C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4D51C2">
              <w:rPr>
                <w:rFonts w:ascii="Times New Roman" w:hAnsi="Times New Roman" w:cs="Times New Roman"/>
                <w:sz w:val="25"/>
                <w:szCs w:val="25"/>
              </w:rPr>
              <w:t xml:space="preserve">Денежное  содержание государственных гражданских служащих </w:t>
            </w:r>
            <w:r>
              <w:rPr>
                <w:rFonts w:ascii="Times New Roman" w:hAnsi="Times New Roman" w:cs="Times New Roman"/>
                <w:sz w:val="25"/>
                <w:szCs w:val="25"/>
              </w:rPr>
              <w:t>Российской Федерации и</w:t>
            </w:r>
            <w:r w:rsidRPr="004D51C2">
              <w:rPr>
                <w:rFonts w:ascii="Times New Roman" w:hAnsi="Times New Roman" w:cs="Times New Roman"/>
                <w:sz w:val="25"/>
                <w:szCs w:val="25"/>
              </w:rPr>
              <w:t xml:space="preserve"> Калининградской области, муниципальных с</w:t>
            </w:r>
            <w:r>
              <w:rPr>
                <w:rFonts w:ascii="Times New Roman" w:hAnsi="Times New Roman" w:cs="Times New Roman"/>
                <w:sz w:val="25"/>
                <w:szCs w:val="25"/>
              </w:rPr>
              <w:t>лужащих Калининградской области</w:t>
            </w:r>
          </w:p>
        </w:tc>
        <w:tc>
          <w:tcPr>
            <w:tcW w:w="708" w:type="dxa"/>
          </w:tcPr>
          <w:p w:rsidR="00060929" w:rsidRPr="00A329FA"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sidRPr="0042368E">
              <w:rPr>
                <w:rFonts w:ascii="Times New Roman" w:hAnsi="Times New Roman" w:cs="Times New Roman"/>
                <w:i/>
                <w:sz w:val="25"/>
                <w:szCs w:val="25"/>
              </w:rPr>
              <w:t>нет</w:t>
            </w:r>
          </w:p>
        </w:tc>
        <w:tc>
          <w:tcPr>
            <w:tcW w:w="1701" w:type="dxa"/>
          </w:tcPr>
          <w:p w:rsidR="00060929" w:rsidRPr="0040705F" w:rsidRDefault="00060929" w:rsidP="007179F0">
            <w:pPr>
              <w:pStyle w:val="ConsNormal"/>
              <w:widowControl/>
              <w:tabs>
                <w:tab w:val="left" w:pos="567"/>
              </w:tabs>
              <w:ind w:right="-108" w:firstLine="0"/>
              <w:contextualSpacing/>
              <w:rPr>
                <w:rFonts w:ascii="Times New Roman" w:hAnsi="Times New Roman" w:cs="Times New Roman"/>
                <w:i/>
                <w:sz w:val="24"/>
                <w:szCs w:val="24"/>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11.</w:t>
            </w:r>
          </w:p>
        </w:tc>
        <w:tc>
          <w:tcPr>
            <w:tcW w:w="6663" w:type="dxa"/>
            <w:gridSpan w:val="3"/>
          </w:tcPr>
          <w:p w:rsidR="00060929" w:rsidRPr="004D51C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4D51C2">
              <w:rPr>
                <w:rFonts w:ascii="Times New Roman" w:hAnsi="Times New Roman" w:cs="Times New Roman"/>
                <w:sz w:val="25"/>
                <w:szCs w:val="25"/>
              </w:rPr>
              <w:t xml:space="preserve">Денежное  довольствие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по </w:t>
            </w:r>
            <w:proofErr w:type="gramStart"/>
            <w:r w:rsidRPr="004D51C2">
              <w:rPr>
                <w:rFonts w:ascii="Times New Roman" w:hAnsi="Times New Roman" w:cs="Times New Roman"/>
                <w:sz w:val="25"/>
                <w:szCs w:val="25"/>
              </w:rPr>
              <w:t>контролю за</w:t>
            </w:r>
            <w:proofErr w:type="gramEnd"/>
            <w:r w:rsidRPr="004D51C2">
              <w:rPr>
                <w:rFonts w:ascii="Times New Roman" w:hAnsi="Times New Roman" w:cs="Times New Roman"/>
                <w:sz w:val="25"/>
                <w:szCs w:val="25"/>
              </w:rPr>
              <w:t xml:space="preserve"> оборотом наркотических средств и психотропных веществ, таможенных органов, а также дополнительные выплаты, носящие постоянный характер,  установленные законодательством </w:t>
            </w:r>
            <w:r>
              <w:rPr>
                <w:rFonts w:ascii="Times New Roman" w:hAnsi="Times New Roman" w:cs="Times New Roman"/>
                <w:sz w:val="25"/>
                <w:szCs w:val="25"/>
              </w:rPr>
              <w:t>Российской Федерации</w:t>
            </w:r>
          </w:p>
        </w:tc>
        <w:tc>
          <w:tcPr>
            <w:tcW w:w="708" w:type="dxa"/>
          </w:tcPr>
          <w:p w:rsidR="00060929" w:rsidRPr="00A329FA"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sidRPr="0042368E">
              <w:rPr>
                <w:rFonts w:ascii="Times New Roman" w:hAnsi="Times New Roman" w:cs="Times New Roman"/>
                <w:i/>
                <w:sz w:val="25"/>
                <w:szCs w:val="25"/>
              </w:rPr>
              <w:t>нет</w:t>
            </w:r>
          </w:p>
        </w:tc>
        <w:tc>
          <w:tcPr>
            <w:tcW w:w="1701" w:type="dxa"/>
          </w:tcPr>
          <w:p w:rsidR="00060929" w:rsidRPr="0040705F" w:rsidRDefault="00060929" w:rsidP="007179F0">
            <w:pPr>
              <w:pStyle w:val="ConsNormal"/>
              <w:widowControl/>
              <w:tabs>
                <w:tab w:val="left" w:pos="567"/>
              </w:tabs>
              <w:ind w:right="0" w:firstLine="0"/>
              <w:contextualSpacing/>
              <w:rPr>
                <w:rFonts w:ascii="Times New Roman" w:hAnsi="Times New Roman" w:cs="Times New Roman"/>
                <w:i/>
                <w:sz w:val="24"/>
                <w:szCs w:val="24"/>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lastRenderedPageBreak/>
              <w:t>12.</w:t>
            </w:r>
          </w:p>
        </w:tc>
        <w:tc>
          <w:tcPr>
            <w:tcW w:w="6663" w:type="dxa"/>
            <w:gridSpan w:val="3"/>
          </w:tcPr>
          <w:p w:rsidR="00060929" w:rsidRPr="004D51C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4D51C2">
              <w:rPr>
                <w:rFonts w:ascii="Times New Roman" w:hAnsi="Times New Roman" w:cs="Times New Roman"/>
                <w:sz w:val="25"/>
                <w:szCs w:val="25"/>
              </w:rPr>
              <w:t xml:space="preserve">Единовременное  пособие при увольнении с военной службы, из органов внутренних дел, Государственной противопожарной службы, учреждений </w:t>
            </w:r>
            <w:r>
              <w:rPr>
                <w:rFonts w:ascii="Times New Roman" w:hAnsi="Times New Roman" w:cs="Times New Roman"/>
                <w:sz w:val="25"/>
                <w:szCs w:val="25"/>
              </w:rPr>
              <w:t xml:space="preserve">  </w:t>
            </w:r>
            <w:r w:rsidRPr="004D51C2">
              <w:rPr>
                <w:rFonts w:ascii="Times New Roman" w:hAnsi="Times New Roman" w:cs="Times New Roman"/>
                <w:sz w:val="25"/>
                <w:szCs w:val="25"/>
              </w:rPr>
              <w:t xml:space="preserve">и органов уголовно-исполнительной системы, органов </w:t>
            </w:r>
            <w:r>
              <w:rPr>
                <w:rFonts w:ascii="Times New Roman" w:hAnsi="Times New Roman" w:cs="Times New Roman"/>
                <w:sz w:val="25"/>
                <w:szCs w:val="25"/>
              </w:rPr>
              <w:t xml:space="preserve">  </w:t>
            </w:r>
            <w:r w:rsidRPr="004D51C2">
              <w:rPr>
                <w:rFonts w:ascii="Times New Roman" w:hAnsi="Times New Roman" w:cs="Times New Roman"/>
                <w:sz w:val="25"/>
                <w:szCs w:val="25"/>
              </w:rPr>
              <w:t xml:space="preserve">по </w:t>
            </w:r>
            <w:proofErr w:type="gramStart"/>
            <w:r w:rsidRPr="004D51C2">
              <w:rPr>
                <w:rFonts w:ascii="Times New Roman" w:hAnsi="Times New Roman" w:cs="Times New Roman"/>
                <w:sz w:val="25"/>
                <w:szCs w:val="25"/>
              </w:rPr>
              <w:t>контролю за</w:t>
            </w:r>
            <w:proofErr w:type="gramEnd"/>
            <w:r>
              <w:rPr>
                <w:rFonts w:ascii="Times New Roman" w:hAnsi="Times New Roman" w:cs="Times New Roman"/>
                <w:sz w:val="25"/>
                <w:szCs w:val="25"/>
              </w:rPr>
              <w:t xml:space="preserve"> оборотом наркотических средств </w:t>
            </w:r>
            <w:r w:rsidRPr="004D51C2">
              <w:rPr>
                <w:rFonts w:ascii="Times New Roman" w:hAnsi="Times New Roman" w:cs="Times New Roman"/>
                <w:sz w:val="25"/>
                <w:szCs w:val="25"/>
              </w:rPr>
              <w:t xml:space="preserve">и психотропных веществ, таможенных органов, суда </w:t>
            </w:r>
            <w:r>
              <w:rPr>
                <w:rFonts w:ascii="Times New Roman" w:hAnsi="Times New Roman" w:cs="Times New Roman"/>
                <w:sz w:val="25"/>
                <w:szCs w:val="25"/>
              </w:rPr>
              <w:t xml:space="preserve"> </w:t>
            </w:r>
            <w:r w:rsidRPr="004D51C2">
              <w:rPr>
                <w:rFonts w:ascii="Times New Roman" w:hAnsi="Times New Roman" w:cs="Times New Roman"/>
                <w:sz w:val="25"/>
                <w:szCs w:val="25"/>
              </w:rPr>
              <w:t>и п</w:t>
            </w:r>
            <w:r>
              <w:rPr>
                <w:rFonts w:ascii="Times New Roman" w:hAnsi="Times New Roman" w:cs="Times New Roman"/>
                <w:sz w:val="25"/>
                <w:szCs w:val="25"/>
              </w:rPr>
              <w:t>рокуратуры Российской Федерации</w:t>
            </w:r>
          </w:p>
        </w:tc>
        <w:tc>
          <w:tcPr>
            <w:tcW w:w="708" w:type="dxa"/>
          </w:tcPr>
          <w:p w:rsidR="00060929" w:rsidRPr="00A329FA"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sidRPr="0042368E">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0" w:firstLine="0"/>
              <w:contextualSpacing/>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13.</w:t>
            </w:r>
          </w:p>
        </w:tc>
        <w:tc>
          <w:tcPr>
            <w:tcW w:w="6663" w:type="dxa"/>
            <w:gridSpan w:val="3"/>
          </w:tcPr>
          <w:p w:rsidR="00060929" w:rsidRPr="003F0573"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Pr>
                <w:rFonts w:ascii="Times New Roman" w:eastAsia="Calibri" w:hAnsi="Times New Roman" w:cs="Times New Roman"/>
                <w:sz w:val="25"/>
                <w:szCs w:val="25"/>
                <w:lang w:eastAsia="en-US"/>
              </w:rPr>
              <w:t>В</w:t>
            </w:r>
            <w:r w:rsidRPr="00C21F86">
              <w:rPr>
                <w:rFonts w:ascii="Times New Roman" w:eastAsia="Calibri" w:hAnsi="Times New Roman" w:cs="Times New Roman"/>
                <w:sz w:val="25"/>
                <w:szCs w:val="25"/>
                <w:lang w:eastAsia="en-US"/>
              </w:rPr>
              <w:t>се виды пенсий (</w:t>
            </w:r>
            <w:proofErr w:type="gramStart"/>
            <w:r w:rsidRPr="00C21F86">
              <w:rPr>
                <w:rFonts w:ascii="Times New Roman" w:eastAsia="Calibri" w:hAnsi="Times New Roman" w:cs="Times New Roman"/>
                <w:sz w:val="25"/>
                <w:szCs w:val="25"/>
                <w:lang w:eastAsia="en-US"/>
              </w:rPr>
              <w:t>кроме</w:t>
            </w:r>
            <w:proofErr w:type="gramEnd"/>
            <w:r w:rsidRPr="00C21F86">
              <w:rPr>
                <w:rFonts w:ascii="Times New Roman" w:eastAsia="Calibri" w:hAnsi="Times New Roman" w:cs="Times New Roman"/>
                <w:sz w:val="25"/>
                <w:szCs w:val="25"/>
                <w:lang w:eastAsia="en-US"/>
              </w:rPr>
              <w:t xml:space="preserve"> </w:t>
            </w:r>
            <w:r>
              <w:rPr>
                <w:rFonts w:ascii="Times New Roman" w:eastAsia="Calibri" w:hAnsi="Times New Roman" w:cs="Times New Roman"/>
                <w:sz w:val="25"/>
                <w:szCs w:val="25"/>
                <w:lang w:eastAsia="en-US"/>
              </w:rPr>
              <w:t>установленной</w:t>
            </w:r>
            <w:r w:rsidRPr="00C21F86">
              <w:rPr>
                <w:rFonts w:ascii="Times New Roman" w:eastAsia="Calibri" w:hAnsi="Times New Roman" w:cs="Times New Roman"/>
                <w:sz w:val="25"/>
                <w:szCs w:val="25"/>
                <w:lang w:eastAsia="en-US"/>
              </w:rPr>
              <w:t xml:space="preserve"> к пенсии </w:t>
            </w:r>
            <w:r>
              <w:rPr>
                <w:rFonts w:ascii="Times New Roman" w:eastAsia="Calibri" w:hAnsi="Times New Roman" w:cs="Times New Roman"/>
                <w:sz w:val="25"/>
                <w:szCs w:val="25"/>
                <w:lang w:eastAsia="en-US"/>
              </w:rPr>
              <w:t>надбавке</w:t>
            </w:r>
            <w:r w:rsidRPr="00C21F86">
              <w:rPr>
                <w:rFonts w:ascii="Times New Roman" w:eastAsia="Calibri" w:hAnsi="Times New Roman" w:cs="Times New Roman"/>
                <w:sz w:val="25"/>
                <w:szCs w:val="25"/>
                <w:lang w:eastAsia="en-US"/>
              </w:rPr>
              <w:t xml:space="preserve">  </w:t>
            </w:r>
            <w:r>
              <w:rPr>
                <w:rFonts w:ascii="Times New Roman" w:eastAsia="Calibri" w:hAnsi="Times New Roman" w:cs="Times New Roman"/>
                <w:sz w:val="25"/>
                <w:szCs w:val="25"/>
                <w:lang w:eastAsia="en-US"/>
              </w:rPr>
              <w:t xml:space="preserve">на уход </w:t>
            </w:r>
            <w:r w:rsidRPr="00C21F86">
              <w:rPr>
                <w:rFonts w:ascii="Times New Roman" w:eastAsia="Calibri" w:hAnsi="Times New Roman" w:cs="Times New Roman"/>
                <w:sz w:val="25"/>
                <w:szCs w:val="25"/>
                <w:lang w:eastAsia="en-US"/>
              </w:rPr>
              <w:t>за пенсионером)</w:t>
            </w:r>
          </w:p>
        </w:tc>
        <w:tc>
          <w:tcPr>
            <w:tcW w:w="708" w:type="dxa"/>
          </w:tcPr>
          <w:p w:rsidR="00060929" w:rsidRPr="00A329FA"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sidRPr="0042368E">
              <w:rPr>
                <w:rFonts w:ascii="Times New Roman" w:hAnsi="Times New Roman" w:cs="Times New Roman"/>
                <w:i/>
                <w:sz w:val="25"/>
                <w:szCs w:val="25"/>
              </w:rPr>
              <w:t>нет</w:t>
            </w:r>
          </w:p>
        </w:tc>
        <w:tc>
          <w:tcPr>
            <w:tcW w:w="1701" w:type="dxa"/>
          </w:tcPr>
          <w:p w:rsidR="00060929" w:rsidRPr="0040705F" w:rsidRDefault="00060929" w:rsidP="007179F0">
            <w:pPr>
              <w:pStyle w:val="ConsNormal"/>
              <w:widowControl/>
              <w:tabs>
                <w:tab w:val="left" w:pos="567"/>
              </w:tabs>
              <w:ind w:right="0" w:firstLine="0"/>
              <w:contextualSpacing/>
              <w:rPr>
                <w:rFonts w:ascii="Times New Roman" w:hAnsi="Times New Roman" w:cs="Times New Roman"/>
                <w:i/>
                <w:sz w:val="24"/>
                <w:szCs w:val="24"/>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14.</w:t>
            </w:r>
          </w:p>
        </w:tc>
        <w:tc>
          <w:tcPr>
            <w:tcW w:w="6663" w:type="dxa"/>
            <w:gridSpan w:val="3"/>
          </w:tcPr>
          <w:p w:rsidR="00060929" w:rsidRPr="004D51C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4D51C2">
              <w:rPr>
                <w:rFonts w:ascii="Times New Roman" w:hAnsi="Times New Roman" w:cs="Times New Roman"/>
                <w:sz w:val="25"/>
                <w:szCs w:val="25"/>
              </w:rPr>
              <w:t xml:space="preserve">Ежемесячные социальные выплаты, установленные </w:t>
            </w:r>
            <w:r>
              <w:rPr>
                <w:rFonts w:ascii="Times New Roman" w:hAnsi="Times New Roman" w:cs="Times New Roman"/>
                <w:sz w:val="25"/>
                <w:szCs w:val="25"/>
              </w:rPr>
              <w:t xml:space="preserve">                      </w:t>
            </w:r>
            <w:r w:rsidRPr="004D51C2">
              <w:rPr>
                <w:rFonts w:ascii="Times New Roman" w:hAnsi="Times New Roman" w:cs="Times New Roman"/>
                <w:sz w:val="25"/>
                <w:szCs w:val="25"/>
              </w:rPr>
              <w:t xml:space="preserve">в соответствии с законодательством </w:t>
            </w:r>
            <w:r>
              <w:rPr>
                <w:rFonts w:ascii="Times New Roman" w:hAnsi="Times New Roman" w:cs="Times New Roman"/>
                <w:sz w:val="25"/>
                <w:szCs w:val="25"/>
              </w:rPr>
              <w:t>Российской Федерации</w:t>
            </w:r>
            <w:r w:rsidRPr="004D51C2">
              <w:rPr>
                <w:rFonts w:ascii="Times New Roman" w:hAnsi="Times New Roman" w:cs="Times New Roman"/>
                <w:sz w:val="25"/>
                <w:szCs w:val="25"/>
              </w:rPr>
              <w:t xml:space="preserve"> </w:t>
            </w:r>
            <w:r>
              <w:rPr>
                <w:rFonts w:ascii="Times New Roman" w:hAnsi="Times New Roman" w:cs="Times New Roman"/>
                <w:sz w:val="25"/>
                <w:szCs w:val="25"/>
              </w:rPr>
              <w:t xml:space="preserve">                                         </w:t>
            </w:r>
            <w:r w:rsidRPr="004D51C2">
              <w:rPr>
                <w:rFonts w:ascii="Times New Roman" w:hAnsi="Times New Roman" w:cs="Times New Roman"/>
                <w:sz w:val="25"/>
                <w:szCs w:val="25"/>
              </w:rPr>
              <w:t>и законодательством Калининградской области (кроме тех, которые устанавливаются с уч</w:t>
            </w:r>
            <w:r>
              <w:rPr>
                <w:rFonts w:ascii="Times New Roman" w:hAnsi="Times New Roman" w:cs="Times New Roman"/>
                <w:sz w:val="25"/>
                <w:szCs w:val="25"/>
              </w:rPr>
              <w:t>е</w:t>
            </w:r>
            <w:r w:rsidRPr="004D51C2">
              <w:rPr>
                <w:rFonts w:ascii="Times New Roman" w:hAnsi="Times New Roman" w:cs="Times New Roman"/>
                <w:sz w:val="25"/>
                <w:szCs w:val="25"/>
              </w:rPr>
              <w:t>том дохода семьи)</w:t>
            </w:r>
          </w:p>
        </w:tc>
        <w:tc>
          <w:tcPr>
            <w:tcW w:w="708" w:type="dxa"/>
          </w:tcPr>
          <w:p w:rsidR="00060929" w:rsidRPr="00A329FA"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sidRPr="0042368E">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0" w:firstLine="0"/>
              <w:contextualSpacing/>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15.</w:t>
            </w:r>
          </w:p>
        </w:tc>
        <w:tc>
          <w:tcPr>
            <w:tcW w:w="6663" w:type="dxa"/>
            <w:gridSpan w:val="3"/>
          </w:tcPr>
          <w:p w:rsidR="00060929" w:rsidRPr="004D51C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4D51C2">
              <w:rPr>
                <w:rFonts w:ascii="Times New Roman" w:hAnsi="Times New Roman" w:cs="Times New Roman"/>
                <w:sz w:val="25"/>
                <w:szCs w:val="25"/>
              </w:rPr>
              <w:t xml:space="preserve">Пособие  по временной нетрудоспособности, пособие </w:t>
            </w:r>
            <w:r>
              <w:rPr>
                <w:rFonts w:ascii="Times New Roman" w:hAnsi="Times New Roman" w:cs="Times New Roman"/>
                <w:sz w:val="25"/>
                <w:szCs w:val="25"/>
              </w:rPr>
              <w:t xml:space="preserve">                    </w:t>
            </w:r>
            <w:r w:rsidRPr="004D51C2">
              <w:rPr>
                <w:rFonts w:ascii="Times New Roman" w:hAnsi="Times New Roman" w:cs="Times New Roman"/>
                <w:sz w:val="25"/>
                <w:szCs w:val="25"/>
              </w:rPr>
              <w:t>по беременности и родам, единовременное пособие женщинам, вставшим на уч</w:t>
            </w:r>
            <w:r>
              <w:rPr>
                <w:rFonts w:ascii="Times New Roman" w:hAnsi="Times New Roman" w:cs="Times New Roman"/>
                <w:sz w:val="25"/>
                <w:szCs w:val="25"/>
              </w:rPr>
              <w:t>е</w:t>
            </w:r>
            <w:r w:rsidRPr="004D51C2">
              <w:rPr>
                <w:rFonts w:ascii="Times New Roman" w:hAnsi="Times New Roman" w:cs="Times New Roman"/>
                <w:sz w:val="25"/>
                <w:szCs w:val="25"/>
              </w:rPr>
              <w:t xml:space="preserve">т в медицинских </w:t>
            </w:r>
            <w:r>
              <w:rPr>
                <w:rFonts w:ascii="Times New Roman" w:hAnsi="Times New Roman" w:cs="Times New Roman"/>
                <w:sz w:val="25"/>
                <w:szCs w:val="25"/>
              </w:rPr>
              <w:t>организациях</w:t>
            </w:r>
            <w:r w:rsidRPr="004D51C2">
              <w:rPr>
                <w:rFonts w:ascii="Times New Roman" w:hAnsi="Times New Roman" w:cs="Times New Roman"/>
                <w:sz w:val="25"/>
                <w:szCs w:val="25"/>
              </w:rPr>
              <w:t xml:space="preserve"> </w:t>
            </w:r>
            <w:r>
              <w:rPr>
                <w:rFonts w:ascii="Times New Roman" w:hAnsi="Times New Roman" w:cs="Times New Roman"/>
                <w:sz w:val="25"/>
                <w:szCs w:val="25"/>
              </w:rPr>
              <w:t xml:space="preserve">               в ранние сроки беременности</w:t>
            </w:r>
          </w:p>
        </w:tc>
        <w:tc>
          <w:tcPr>
            <w:tcW w:w="708" w:type="dxa"/>
          </w:tcPr>
          <w:p w:rsidR="00060929" w:rsidRPr="00A329FA"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Pr>
                <w:rFonts w:ascii="Times New Roman" w:hAnsi="Times New Roman" w:cs="Times New Roman"/>
                <w:i/>
                <w:sz w:val="25"/>
                <w:szCs w:val="25"/>
              </w:rPr>
              <w:t>да</w:t>
            </w:r>
          </w:p>
        </w:tc>
        <w:tc>
          <w:tcPr>
            <w:tcW w:w="1701" w:type="dxa"/>
          </w:tcPr>
          <w:p w:rsidR="00060929" w:rsidRPr="0040705F" w:rsidRDefault="00060929" w:rsidP="007179F0">
            <w:pPr>
              <w:pStyle w:val="ConsNormal"/>
              <w:widowControl/>
              <w:tabs>
                <w:tab w:val="left" w:pos="567"/>
              </w:tabs>
              <w:ind w:right="0" w:firstLine="0"/>
              <w:contextualSpacing/>
              <w:rPr>
                <w:rFonts w:ascii="Times New Roman" w:hAnsi="Times New Roman" w:cs="Times New Roman"/>
                <w:i/>
                <w:sz w:val="24"/>
                <w:szCs w:val="24"/>
              </w:rPr>
            </w:pPr>
            <w:r w:rsidRPr="0040705F">
              <w:rPr>
                <w:rFonts w:ascii="Times New Roman" w:hAnsi="Times New Roman" w:cs="Times New Roman"/>
                <w:i/>
                <w:sz w:val="24"/>
                <w:szCs w:val="24"/>
              </w:rPr>
              <w:t>Крылова О.Н.</w:t>
            </w: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16.</w:t>
            </w:r>
          </w:p>
        </w:tc>
        <w:tc>
          <w:tcPr>
            <w:tcW w:w="6663" w:type="dxa"/>
            <w:gridSpan w:val="3"/>
          </w:tcPr>
          <w:p w:rsidR="00060929" w:rsidRPr="004D51C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Pr>
                <w:rFonts w:ascii="Times New Roman" w:hAnsi="Times New Roman" w:cs="Times New Roman"/>
                <w:sz w:val="25"/>
                <w:szCs w:val="25"/>
              </w:rPr>
              <w:t>Е</w:t>
            </w:r>
            <w:r w:rsidRPr="00C21F86">
              <w:rPr>
                <w:rFonts w:ascii="Times New Roman" w:hAnsi="Times New Roman" w:cs="Times New Roman"/>
                <w:sz w:val="25"/>
                <w:szCs w:val="25"/>
              </w:rPr>
              <w:t>жемесячное пособие на период отпуска по уходу за ребенком до достижения им возраста полутора лет</w:t>
            </w:r>
          </w:p>
        </w:tc>
        <w:tc>
          <w:tcPr>
            <w:tcW w:w="708" w:type="dxa"/>
          </w:tcPr>
          <w:p w:rsidR="00060929" w:rsidRPr="00A329FA"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Pr>
                <w:rFonts w:ascii="Times New Roman" w:hAnsi="Times New Roman" w:cs="Times New Roman"/>
                <w:i/>
                <w:sz w:val="25"/>
                <w:szCs w:val="25"/>
              </w:rPr>
              <w:t>нет</w:t>
            </w:r>
          </w:p>
        </w:tc>
        <w:tc>
          <w:tcPr>
            <w:tcW w:w="1701" w:type="dxa"/>
          </w:tcPr>
          <w:p w:rsidR="00060929" w:rsidRPr="0040705F" w:rsidRDefault="00060929" w:rsidP="007179F0">
            <w:pPr>
              <w:pStyle w:val="ConsNormal"/>
              <w:widowControl/>
              <w:tabs>
                <w:tab w:val="left" w:pos="567"/>
              </w:tabs>
              <w:ind w:right="0" w:firstLine="0"/>
              <w:contextualSpacing/>
              <w:rPr>
                <w:rFonts w:ascii="Times New Roman" w:hAnsi="Times New Roman" w:cs="Times New Roman"/>
                <w:i/>
                <w:sz w:val="24"/>
                <w:szCs w:val="24"/>
              </w:rPr>
            </w:pPr>
          </w:p>
        </w:tc>
      </w:tr>
      <w:tr w:rsidR="00060929" w:rsidRPr="00A329FA" w:rsidTr="007179F0">
        <w:trPr>
          <w:gridAfter w:val="1"/>
          <w:wAfter w:w="83" w:type="dxa"/>
        </w:trPr>
        <w:tc>
          <w:tcPr>
            <w:tcW w:w="567" w:type="dxa"/>
          </w:tcPr>
          <w:p w:rsidR="00060929" w:rsidRPr="00A329FA"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17.</w:t>
            </w:r>
          </w:p>
        </w:tc>
        <w:tc>
          <w:tcPr>
            <w:tcW w:w="6663" w:type="dxa"/>
            <w:gridSpan w:val="3"/>
          </w:tcPr>
          <w:p w:rsidR="00060929" w:rsidRPr="004D51C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4D51C2">
              <w:rPr>
                <w:rFonts w:ascii="Times New Roman" w:hAnsi="Times New Roman" w:cs="Times New Roman"/>
                <w:sz w:val="25"/>
                <w:szCs w:val="25"/>
              </w:rPr>
              <w:t>Ежемесячные  суммы, выплачиваемые в возмещение вреда, причин</w:t>
            </w:r>
            <w:r>
              <w:rPr>
                <w:rFonts w:ascii="Times New Roman" w:hAnsi="Times New Roman" w:cs="Times New Roman"/>
                <w:sz w:val="25"/>
                <w:szCs w:val="25"/>
              </w:rPr>
              <w:t>е</w:t>
            </w:r>
            <w:r w:rsidRPr="004D51C2">
              <w:rPr>
                <w:rFonts w:ascii="Times New Roman" w:hAnsi="Times New Roman" w:cs="Times New Roman"/>
                <w:sz w:val="25"/>
                <w:szCs w:val="25"/>
              </w:rPr>
              <w:t xml:space="preserve">нного жизни и здоровью при исполнении трудовых </w:t>
            </w:r>
            <w:r>
              <w:rPr>
                <w:rFonts w:ascii="Times New Roman" w:hAnsi="Times New Roman" w:cs="Times New Roman"/>
                <w:sz w:val="25"/>
                <w:szCs w:val="25"/>
              </w:rPr>
              <w:t xml:space="preserve">            </w:t>
            </w:r>
            <w:r w:rsidRPr="004D51C2">
              <w:rPr>
                <w:rFonts w:ascii="Times New Roman" w:hAnsi="Times New Roman" w:cs="Times New Roman"/>
                <w:sz w:val="25"/>
                <w:szCs w:val="25"/>
              </w:rPr>
              <w:t xml:space="preserve">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w:t>
            </w:r>
            <w:proofErr w:type="gramStart"/>
            <w:r w:rsidRPr="004D51C2">
              <w:rPr>
                <w:rFonts w:ascii="Times New Roman" w:hAnsi="Times New Roman" w:cs="Times New Roman"/>
                <w:sz w:val="25"/>
                <w:szCs w:val="25"/>
              </w:rPr>
              <w:t>медико-социальной</w:t>
            </w:r>
            <w:proofErr w:type="gramEnd"/>
            <w:r w:rsidRPr="004D51C2">
              <w:rPr>
                <w:rFonts w:ascii="Times New Roman" w:hAnsi="Times New Roman" w:cs="Times New Roman"/>
                <w:sz w:val="25"/>
                <w:szCs w:val="25"/>
              </w:rPr>
              <w:t xml:space="preserve"> экспертизы</w:t>
            </w:r>
          </w:p>
        </w:tc>
        <w:tc>
          <w:tcPr>
            <w:tcW w:w="708" w:type="dxa"/>
          </w:tcPr>
          <w:p w:rsidR="00060929" w:rsidRPr="00A329FA" w:rsidRDefault="00060929" w:rsidP="007179F0">
            <w:pPr>
              <w:pStyle w:val="ConsNormal"/>
              <w:widowControl/>
              <w:tabs>
                <w:tab w:val="left" w:pos="567"/>
              </w:tabs>
              <w:ind w:right="0" w:firstLine="0"/>
              <w:contextualSpacing/>
              <w:jc w:val="center"/>
              <w:rPr>
                <w:rFonts w:ascii="Times New Roman" w:hAnsi="Times New Roman" w:cs="Times New Roman"/>
                <w:sz w:val="25"/>
                <w:szCs w:val="25"/>
              </w:rPr>
            </w:pPr>
            <w:r w:rsidRPr="0042368E">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0" w:firstLine="0"/>
              <w:contextualSpacing/>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18.</w:t>
            </w:r>
          </w:p>
        </w:tc>
        <w:tc>
          <w:tcPr>
            <w:tcW w:w="6663"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6D0AA6">
              <w:rPr>
                <w:rFonts w:ascii="Times New Roman" w:hAnsi="Times New Roman" w:cs="Times New Roman"/>
                <w:sz w:val="25"/>
                <w:szCs w:val="25"/>
              </w:rPr>
              <w:t xml:space="preserve">Ежемесячное пожизненное содержание судей, вышедших </w:t>
            </w:r>
            <w:r>
              <w:rPr>
                <w:rFonts w:ascii="Times New Roman" w:hAnsi="Times New Roman" w:cs="Times New Roman"/>
                <w:sz w:val="25"/>
                <w:szCs w:val="25"/>
              </w:rPr>
              <w:t xml:space="preserve">                в отставку</w:t>
            </w:r>
          </w:p>
        </w:tc>
        <w:tc>
          <w:tcPr>
            <w:tcW w:w="708"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sidRPr="0042368E">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0" w:firstLine="0"/>
              <w:contextualSpacing/>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19.</w:t>
            </w:r>
          </w:p>
        </w:tc>
        <w:tc>
          <w:tcPr>
            <w:tcW w:w="6663"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proofErr w:type="gramStart"/>
            <w:r w:rsidRPr="006D0AA6">
              <w:rPr>
                <w:rFonts w:ascii="Times New Roman" w:hAnsi="Times New Roman" w:cs="Times New Roman"/>
                <w:sz w:val="25"/>
                <w:szCs w:val="25"/>
              </w:rPr>
              <w:t xml:space="preserve">Стипендии, выплачиваемые обучающимся в учреждениях начального, среднего и высшего профессионального образования, аспирантам и докторантам, обучающимся </w:t>
            </w:r>
            <w:r>
              <w:rPr>
                <w:rFonts w:ascii="Times New Roman" w:hAnsi="Times New Roman" w:cs="Times New Roman"/>
                <w:sz w:val="25"/>
                <w:szCs w:val="25"/>
              </w:rPr>
              <w:t xml:space="preserve">                 </w:t>
            </w:r>
            <w:r w:rsidRPr="006D0AA6">
              <w:rPr>
                <w:rFonts w:ascii="Times New Roman" w:hAnsi="Times New Roman" w:cs="Times New Roman"/>
                <w:sz w:val="25"/>
                <w:szCs w:val="25"/>
              </w:rPr>
              <w:t xml:space="preserve">с отрывом от производства в аспирантуре и докторантуре, </w:t>
            </w:r>
            <w:r>
              <w:rPr>
                <w:rFonts w:ascii="Times New Roman" w:hAnsi="Times New Roman" w:cs="Times New Roman"/>
                <w:sz w:val="25"/>
                <w:szCs w:val="25"/>
              </w:rPr>
              <w:t xml:space="preserve">                </w:t>
            </w:r>
            <w:r w:rsidRPr="006D0AA6">
              <w:rPr>
                <w:rFonts w:ascii="Times New Roman" w:hAnsi="Times New Roman" w:cs="Times New Roman"/>
                <w:sz w:val="25"/>
                <w:szCs w:val="25"/>
              </w:rPr>
              <w:t xml:space="preserve">а также компенсационные выплаты названным категориям граждан в период нахождения их в академическом отпуске </w:t>
            </w:r>
            <w:r>
              <w:rPr>
                <w:rFonts w:ascii="Times New Roman" w:hAnsi="Times New Roman" w:cs="Times New Roman"/>
                <w:sz w:val="25"/>
                <w:szCs w:val="25"/>
              </w:rPr>
              <w:t xml:space="preserve">                по медицинским показаниям</w:t>
            </w:r>
            <w:proofErr w:type="gramEnd"/>
          </w:p>
        </w:tc>
        <w:tc>
          <w:tcPr>
            <w:tcW w:w="708"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sidRPr="0042368E">
              <w:rPr>
                <w:rFonts w:ascii="Times New Roman" w:hAnsi="Times New Roman" w:cs="Times New Roman"/>
                <w:i/>
                <w:sz w:val="25"/>
                <w:szCs w:val="25"/>
              </w:rPr>
              <w:t>да</w:t>
            </w:r>
          </w:p>
        </w:tc>
        <w:tc>
          <w:tcPr>
            <w:tcW w:w="1701"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Pr>
                <w:rFonts w:ascii="Times New Roman" w:hAnsi="Times New Roman" w:cs="Times New Roman"/>
                <w:i/>
                <w:sz w:val="25"/>
                <w:szCs w:val="25"/>
              </w:rPr>
              <w:t>Сомова А.И.</w:t>
            </w: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20.</w:t>
            </w:r>
          </w:p>
        </w:tc>
        <w:tc>
          <w:tcPr>
            <w:tcW w:w="6663"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Pr>
                <w:rFonts w:ascii="Times New Roman" w:hAnsi="Times New Roman" w:cs="Times New Roman"/>
                <w:sz w:val="25"/>
                <w:szCs w:val="25"/>
              </w:rPr>
              <w:t>П</w:t>
            </w:r>
            <w:r w:rsidRPr="00C21F86">
              <w:rPr>
                <w:rFonts w:ascii="Times New Roman" w:hAnsi="Times New Roman" w:cs="Times New Roman"/>
                <w:sz w:val="25"/>
                <w:szCs w:val="25"/>
              </w:rPr>
              <w:t>особие по безработице, а также стипендия, п</w:t>
            </w:r>
            <w:r>
              <w:rPr>
                <w:rFonts w:ascii="Times New Roman" w:hAnsi="Times New Roman" w:cs="Times New Roman"/>
                <w:sz w:val="25"/>
                <w:szCs w:val="25"/>
              </w:rPr>
              <w:t xml:space="preserve">олучаемая безработным </w:t>
            </w:r>
            <w:r w:rsidRPr="00C21F86">
              <w:rPr>
                <w:rFonts w:ascii="Times New Roman" w:hAnsi="Times New Roman" w:cs="Times New Roman"/>
                <w:sz w:val="25"/>
                <w:szCs w:val="25"/>
              </w:rPr>
              <w:t>в период профессионального обучения и переобучения</w:t>
            </w:r>
          </w:p>
        </w:tc>
        <w:tc>
          <w:tcPr>
            <w:tcW w:w="708"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sidRPr="0042368E">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0" w:firstLine="0"/>
              <w:contextualSpacing/>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21.</w:t>
            </w:r>
          </w:p>
        </w:tc>
        <w:tc>
          <w:tcPr>
            <w:tcW w:w="6663"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6D0AA6">
              <w:rPr>
                <w:rFonts w:ascii="Times New Roman" w:hAnsi="Times New Roman" w:cs="Times New Roman"/>
                <w:sz w:val="25"/>
                <w:szCs w:val="25"/>
              </w:rPr>
              <w:t xml:space="preserve">Надбавки и доплаты (кроме носящих единовременный характер) ко </w:t>
            </w:r>
            <w:r>
              <w:rPr>
                <w:rFonts w:ascii="Times New Roman" w:hAnsi="Times New Roman" w:cs="Times New Roman"/>
                <w:sz w:val="25"/>
                <w:szCs w:val="25"/>
              </w:rPr>
              <w:t>всем видам вышеуказанных выплат</w:t>
            </w:r>
          </w:p>
        </w:tc>
        <w:tc>
          <w:tcPr>
            <w:tcW w:w="708"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sidRPr="0042368E">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0" w:firstLine="0"/>
              <w:contextualSpacing/>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22.</w:t>
            </w:r>
          </w:p>
        </w:tc>
        <w:tc>
          <w:tcPr>
            <w:tcW w:w="6663"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6D0AA6">
              <w:rPr>
                <w:rFonts w:ascii="Times New Roman" w:hAnsi="Times New Roman" w:cs="Times New Roman"/>
                <w:sz w:val="25"/>
                <w:szCs w:val="25"/>
              </w:rPr>
              <w:t>Комиссионное  вознаграждение штатным страхо</w:t>
            </w:r>
            <w:r>
              <w:rPr>
                <w:rFonts w:ascii="Times New Roman" w:hAnsi="Times New Roman" w:cs="Times New Roman"/>
                <w:sz w:val="25"/>
                <w:szCs w:val="25"/>
              </w:rPr>
              <w:t>вым агентам  и штатным брокерам</w:t>
            </w:r>
          </w:p>
        </w:tc>
        <w:tc>
          <w:tcPr>
            <w:tcW w:w="708"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sidRPr="0042368E">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0" w:firstLine="0"/>
              <w:contextualSpacing/>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23.</w:t>
            </w:r>
          </w:p>
        </w:tc>
        <w:tc>
          <w:tcPr>
            <w:tcW w:w="6663"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6D0AA6">
              <w:rPr>
                <w:rFonts w:ascii="Times New Roman" w:hAnsi="Times New Roman" w:cs="Times New Roman"/>
                <w:sz w:val="25"/>
                <w:szCs w:val="25"/>
              </w:rPr>
              <w:t xml:space="preserve">Оплата  работ и услуг по договорам, заключаемым </w:t>
            </w:r>
            <w:r>
              <w:rPr>
                <w:rFonts w:ascii="Times New Roman" w:hAnsi="Times New Roman" w:cs="Times New Roman"/>
                <w:sz w:val="25"/>
                <w:szCs w:val="25"/>
              </w:rPr>
              <w:t xml:space="preserve">                          </w:t>
            </w:r>
            <w:r w:rsidRPr="006D0AA6">
              <w:rPr>
                <w:rFonts w:ascii="Times New Roman" w:hAnsi="Times New Roman" w:cs="Times New Roman"/>
                <w:sz w:val="25"/>
                <w:szCs w:val="25"/>
              </w:rPr>
              <w:t>в соответствии</w:t>
            </w:r>
            <w:r>
              <w:rPr>
                <w:rFonts w:ascii="Times New Roman" w:hAnsi="Times New Roman" w:cs="Times New Roman"/>
                <w:sz w:val="25"/>
                <w:szCs w:val="25"/>
              </w:rPr>
              <w:t xml:space="preserve"> </w:t>
            </w:r>
            <w:r w:rsidRPr="006D0AA6">
              <w:rPr>
                <w:rFonts w:ascii="Times New Roman" w:hAnsi="Times New Roman" w:cs="Times New Roman"/>
                <w:sz w:val="25"/>
                <w:szCs w:val="25"/>
              </w:rPr>
              <w:t>с гражданским законодательством Р</w:t>
            </w:r>
            <w:r>
              <w:rPr>
                <w:rFonts w:ascii="Times New Roman" w:hAnsi="Times New Roman" w:cs="Times New Roman"/>
                <w:sz w:val="25"/>
                <w:szCs w:val="25"/>
              </w:rPr>
              <w:t xml:space="preserve">оссийской </w:t>
            </w:r>
            <w:r w:rsidRPr="006D0AA6">
              <w:rPr>
                <w:rFonts w:ascii="Times New Roman" w:hAnsi="Times New Roman" w:cs="Times New Roman"/>
                <w:sz w:val="25"/>
                <w:szCs w:val="25"/>
              </w:rPr>
              <w:t>Ф</w:t>
            </w:r>
            <w:r>
              <w:rPr>
                <w:rFonts w:ascii="Times New Roman" w:hAnsi="Times New Roman" w:cs="Times New Roman"/>
                <w:sz w:val="25"/>
                <w:szCs w:val="25"/>
              </w:rPr>
              <w:t>едерации</w:t>
            </w:r>
          </w:p>
        </w:tc>
        <w:tc>
          <w:tcPr>
            <w:tcW w:w="708"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sidRPr="0042368E">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0" w:firstLine="0"/>
              <w:contextualSpacing/>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24.</w:t>
            </w:r>
          </w:p>
        </w:tc>
        <w:tc>
          <w:tcPr>
            <w:tcW w:w="6663"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Pr>
                <w:rFonts w:ascii="Times New Roman" w:hAnsi="Times New Roman" w:cs="Times New Roman"/>
                <w:sz w:val="25"/>
                <w:szCs w:val="25"/>
              </w:rPr>
              <w:t>Авторское вознаграждение</w:t>
            </w:r>
          </w:p>
        </w:tc>
        <w:tc>
          <w:tcPr>
            <w:tcW w:w="708"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sidRPr="0042368E">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0" w:firstLine="0"/>
              <w:contextualSpacing/>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25.</w:t>
            </w:r>
          </w:p>
        </w:tc>
        <w:tc>
          <w:tcPr>
            <w:tcW w:w="6663"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6D0AA6">
              <w:rPr>
                <w:rFonts w:ascii="Times New Roman" w:hAnsi="Times New Roman" w:cs="Times New Roman"/>
                <w:sz w:val="25"/>
                <w:szCs w:val="25"/>
              </w:rPr>
              <w:t>Доходы, получаемые от избирательных комиссий членами избирательных комиссий, осуществляющими свою деятельность в указанных комиссиях не на пост</w:t>
            </w:r>
            <w:r>
              <w:rPr>
                <w:rFonts w:ascii="Times New Roman" w:hAnsi="Times New Roman" w:cs="Times New Roman"/>
                <w:sz w:val="25"/>
                <w:szCs w:val="25"/>
              </w:rPr>
              <w:t>оянной основе</w:t>
            </w:r>
          </w:p>
        </w:tc>
        <w:tc>
          <w:tcPr>
            <w:tcW w:w="708"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0" w:firstLine="0"/>
              <w:contextualSpacing/>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26.</w:t>
            </w:r>
          </w:p>
        </w:tc>
        <w:tc>
          <w:tcPr>
            <w:tcW w:w="6663"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6D0AA6">
              <w:rPr>
                <w:rFonts w:ascii="Times New Roman" w:hAnsi="Times New Roman" w:cs="Times New Roman"/>
                <w:sz w:val="25"/>
                <w:szCs w:val="25"/>
              </w:rPr>
              <w:t xml:space="preserve">Доходы, получаемые физическими лицами </w:t>
            </w:r>
            <w:r>
              <w:rPr>
                <w:rFonts w:ascii="Times New Roman" w:hAnsi="Times New Roman" w:cs="Times New Roman"/>
                <w:sz w:val="25"/>
                <w:szCs w:val="25"/>
              </w:rPr>
              <w:t xml:space="preserve">                                       </w:t>
            </w:r>
            <w:r w:rsidRPr="006D0AA6">
              <w:rPr>
                <w:rFonts w:ascii="Times New Roman" w:hAnsi="Times New Roman" w:cs="Times New Roman"/>
                <w:sz w:val="25"/>
                <w:szCs w:val="25"/>
              </w:rPr>
              <w:lastRenderedPageBreak/>
              <w:t>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w:t>
            </w:r>
            <w:r>
              <w:rPr>
                <w:rFonts w:ascii="Times New Roman" w:hAnsi="Times New Roman" w:cs="Times New Roman"/>
                <w:sz w:val="25"/>
                <w:szCs w:val="25"/>
              </w:rPr>
              <w:t>ведением избирательных кампаний</w:t>
            </w:r>
          </w:p>
        </w:tc>
        <w:tc>
          <w:tcPr>
            <w:tcW w:w="708"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sidRPr="0042368E">
              <w:rPr>
                <w:rFonts w:ascii="Times New Roman" w:hAnsi="Times New Roman" w:cs="Times New Roman"/>
                <w:i/>
                <w:sz w:val="25"/>
                <w:szCs w:val="25"/>
              </w:rPr>
              <w:lastRenderedPageBreak/>
              <w:t>нет</w:t>
            </w:r>
          </w:p>
        </w:tc>
        <w:tc>
          <w:tcPr>
            <w:tcW w:w="1701" w:type="dxa"/>
          </w:tcPr>
          <w:p w:rsidR="00060929" w:rsidRPr="00A329FA" w:rsidRDefault="00060929" w:rsidP="007179F0">
            <w:pPr>
              <w:pStyle w:val="ConsNormal"/>
              <w:widowControl/>
              <w:tabs>
                <w:tab w:val="left" w:pos="567"/>
              </w:tabs>
              <w:ind w:right="0" w:firstLine="0"/>
              <w:contextualSpacing/>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lastRenderedPageBreak/>
              <w:t>27.</w:t>
            </w:r>
          </w:p>
        </w:tc>
        <w:tc>
          <w:tcPr>
            <w:tcW w:w="6663" w:type="dxa"/>
            <w:gridSpan w:val="3"/>
          </w:tcPr>
          <w:p w:rsidR="00060929" w:rsidRPr="006D0AA6"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6D0AA6">
              <w:rPr>
                <w:rFonts w:ascii="Times New Roman" w:hAnsi="Times New Roman" w:cs="Times New Roman"/>
                <w:sz w:val="25"/>
                <w:szCs w:val="25"/>
              </w:rPr>
              <w:t>Доходы физических лиц, осуществля</w:t>
            </w:r>
            <w:r>
              <w:rPr>
                <w:rFonts w:ascii="Times New Roman" w:hAnsi="Times New Roman" w:cs="Times New Roman"/>
                <w:sz w:val="25"/>
                <w:szCs w:val="25"/>
              </w:rPr>
              <w:t>ющих старательскую деятельность</w:t>
            </w:r>
          </w:p>
        </w:tc>
        <w:tc>
          <w:tcPr>
            <w:tcW w:w="708"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sidRPr="0042368E">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0" w:firstLine="0"/>
              <w:contextualSpacing/>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28.</w:t>
            </w:r>
          </w:p>
        </w:tc>
        <w:tc>
          <w:tcPr>
            <w:tcW w:w="6663" w:type="dxa"/>
            <w:gridSpan w:val="3"/>
          </w:tcPr>
          <w:p w:rsidR="00060929" w:rsidRPr="00C01E72" w:rsidRDefault="00060929" w:rsidP="007179F0">
            <w:pPr>
              <w:pStyle w:val="ConsPlusNormal"/>
              <w:tabs>
                <w:tab w:val="left" w:pos="567"/>
              </w:tabs>
              <w:contextualSpacing/>
              <w:jc w:val="both"/>
              <w:rPr>
                <w:rFonts w:ascii="Times New Roman" w:hAnsi="Times New Roman" w:cs="Times New Roman"/>
                <w:sz w:val="25"/>
                <w:szCs w:val="25"/>
              </w:rPr>
            </w:pPr>
            <w:r w:rsidRPr="00C01E72">
              <w:rPr>
                <w:rFonts w:ascii="Times New Roman" w:hAnsi="Times New Roman" w:cs="Times New Roman"/>
                <w:sz w:val="25"/>
                <w:szCs w:val="25"/>
              </w:rPr>
              <w:t>Доходы, получаемые по заключенны</w:t>
            </w:r>
            <w:r>
              <w:rPr>
                <w:rFonts w:ascii="Times New Roman" w:hAnsi="Times New Roman" w:cs="Times New Roman"/>
                <w:sz w:val="25"/>
                <w:szCs w:val="25"/>
              </w:rPr>
              <w:t>м гражданско-правовым договорам</w:t>
            </w:r>
          </w:p>
        </w:tc>
        <w:tc>
          <w:tcPr>
            <w:tcW w:w="708"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sidRPr="0042368E">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0" w:firstLine="0"/>
              <w:contextualSpacing/>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29.</w:t>
            </w:r>
          </w:p>
        </w:tc>
        <w:tc>
          <w:tcPr>
            <w:tcW w:w="6663" w:type="dxa"/>
            <w:gridSpan w:val="3"/>
          </w:tcPr>
          <w:p w:rsidR="00060929" w:rsidRPr="00C01E7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C01E72">
              <w:rPr>
                <w:rFonts w:ascii="Times New Roman" w:hAnsi="Times New Roman" w:cs="Times New Roman"/>
                <w:sz w:val="25"/>
                <w:szCs w:val="25"/>
              </w:rPr>
              <w:t>Доходы  от заня</w:t>
            </w:r>
            <w:r>
              <w:rPr>
                <w:rFonts w:ascii="Times New Roman" w:hAnsi="Times New Roman" w:cs="Times New Roman"/>
                <w:sz w:val="25"/>
                <w:szCs w:val="25"/>
              </w:rPr>
              <w:t>тия</w:t>
            </w:r>
            <w:r w:rsidRPr="00C01E72">
              <w:rPr>
                <w:rFonts w:ascii="Times New Roman" w:hAnsi="Times New Roman" w:cs="Times New Roman"/>
                <w:sz w:val="25"/>
                <w:szCs w:val="25"/>
              </w:rPr>
              <w:t xml:space="preserve"> предпринимательской деятельностью (включая доходы, полученные в результате деятельности крестьянского (фермерского) хозяйства), в том числе бе</w:t>
            </w:r>
            <w:r>
              <w:rPr>
                <w:rFonts w:ascii="Times New Roman" w:hAnsi="Times New Roman" w:cs="Times New Roman"/>
                <w:sz w:val="25"/>
                <w:szCs w:val="25"/>
              </w:rPr>
              <w:t>з образования юридического лица</w:t>
            </w:r>
          </w:p>
        </w:tc>
        <w:tc>
          <w:tcPr>
            <w:tcW w:w="708"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sidRPr="0042368E">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0" w:firstLine="0"/>
              <w:contextualSpacing/>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30.</w:t>
            </w:r>
          </w:p>
        </w:tc>
        <w:tc>
          <w:tcPr>
            <w:tcW w:w="6663" w:type="dxa"/>
            <w:gridSpan w:val="3"/>
          </w:tcPr>
          <w:p w:rsidR="00060929" w:rsidRPr="00C01E7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Pr>
                <w:rFonts w:ascii="Times New Roman" w:hAnsi="Times New Roman" w:cs="Times New Roman"/>
                <w:sz w:val="25"/>
                <w:szCs w:val="25"/>
              </w:rPr>
              <w:t>Доходы  от сдачи в аренду</w:t>
            </w:r>
            <w:r w:rsidRPr="00C01E72">
              <w:rPr>
                <w:rFonts w:ascii="Times New Roman" w:hAnsi="Times New Roman" w:cs="Times New Roman"/>
                <w:sz w:val="25"/>
                <w:szCs w:val="25"/>
              </w:rPr>
              <w:t xml:space="preserve"> недвижимого имущества, принадлежащего на праве собс</w:t>
            </w:r>
            <w:r>
              <w:rPr>
                <w:rFonts w:ascii="Times New Roman" w:hAnsi="Times New Roman" w:cs="Times New Roman"/>
                <w:sz w:val="25"/>
                <w:szCs w:val="25"/>
              </w:rPr>
              <w:t>твенности семье или отдельным ее</w:t>
            </w:r>
            <w:r w:rsidRPr="00C01E72">
              <w:rPr>
                <w:rFonts w:ascii="Times New Roman" w:hAnsi="Times New Roman" w:cs="Times New Roman"/>
                <w:sz w:val="25"/>
                <w:szCs w:val="25"/>
              </w:rPr>
              <w:t xml:space="preserve"> членам.</w:t>
            </w:r>
          </w:p>
        </w:tc>
        <w:tc>
          <w:tcPr>
            <w:tcW w:w="708"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sidRPr="0042368E">
              <w:rPr>
                <w:rFonts w:ascii="Times New Roman" w:hAnsi="Times New Roman" w:cs="Times New Roman"/>
                <w:i/>
                <w:sz w:val="25"/>
                <w:szCs w:val="25"/>
              </w:rPr>
              <w:t>нет</w:t>
            </w:r>
          </w:p>
        </w:tc>
        <w:tc>
          <w:tcPr>
            <w:tcW w:w="1701" w:type="dxa"/>
          </w:tcPr>
          <w:p w:rsidR="00060929" w:rsidRPr="00A329FA" w:rsidRDefault="00060929" w:rsidP="007179F0">
            <w:pPr>
              <w:pStyle w:val="ConsNormal"/>
              <w:widowControl/>
              <w:tabs>
                <w:tab w:val="left" w:pos="567"/>
              </w:tabs>
              <w:ind w:right="0" w:firstLine="0"/>
              <w:contextualSpacing/>
              <w:rPr>
                <w:rFonts w:ascii="Times New Roman" w:hAnsi="Times New Roman" w:cs="Times New Roman"/>
                <w:b/>
                <w:i/>
                <w:sz w:val="25"/>
                <w:szCs w:val="25"/>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31.</w:t>
            </w:r>
          </w:p>
        </w:tc>
        <w:tc>
          <w:tcPr>
            <w:tcW w:w="6663" w:type="dxa"/>
            <w:gridSpan w:val="3"/>
          </w:tcPr>
          <w:p w:rsidR="00060929" w:rsidRPr="00C01E7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sidRPr="00C01E72">
              <w:rPr>
                <w:rFonts w:ascii="Times New Roman" w:hAnsi="Times New Roman" w:cs="Times New Roman"/>
                <w:sz w:val="25"/>
                <w:szCs w:val="25"/>
              </w:rPr>
              <w:t xml:space="preserve">Доходы  по акциям и другие доходы от участия </w:t>
            </w:r>
            <w:r>
              <w:rPr>
                <w:rFonts w:ascii="Times New Roman" w:hAnsi="Times New Roman" w:cs="Times New Roman"/>
                <w:sz w:val="25"/>
                <w:szCs w:val="25"/>
              </w:rPr>
              <w:t xml:space="preserve">                                </w:t>
            </w:r>
            <w:r w:rsidRPr="00C01E72">
              <w:rPr>
                <w:rFonts w:ascii="Times New Roman" w:hAnsi="Times New Roman" w:cs="Times New Roman"/>
                <w:sz w:val="25"/>
                <w:szCs w:val="25"/>
              </w:rPr>
              <w:t>в управлении собственностью организации (диви</w:t>
            </w:r>
            <w:r>
              <w:rPr>
                <w:rFonts w:ascii="Times New Roman" w:hAnsi="Times New Roman" w:cs="Times New Roman"/>
                <w:sz w:val="25"/>
                <w:szCs w:val="25"/>
              </w:rPr>
              <w:t>денды, выплаты по долевым паям)</w:t>
            </w:r>
          </w:p>
        </w:tc>
        <w:tc>
          <w:tcPr>
            <w:tcW w:w="708"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Pr>
                <w:rFonts w:ascii="Times New Roman" w:hAnsi="Times New Roman" w:cs="Times New Roman"/>
                <w:i/>
                <w:sz w:val="25"/>
                <w:szCs w:val="25"/>
              </w:rPr>
              <w:t>нет</w:t>
            </w:r>
          </w:p>
        </w:tc>
        <w:tc>
          <w:tcPr>
            <w:tcW w:w="1701"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p>
        </w:tc>
      </w:tr>
      <w:tr w:rsidR="00060929" w:rsidRPr="00A329FA" w:rsidTr="007179F0">
        <w:trPr>
          <w:gridAfter w:val="1"/>
          <w:wAfter w:w="83" w:type="dxa"/>
        </w:trPr>
        <w:tc>
          <w:tcPr>
            <w:tcW w:w="567" w:type="dxa"/>
          </w:tcPr>
          <w:p w:rsidR="00060929" w:rsidRDefault="00060929" w:rsidP="007179F0">
            <w:pPr>
              <w:pStyle w:val="ConsNormal"/>
              <w:widowControl/>
              <w:tabs>
                <w:tab w:val="left" w:pos="567"/>
              </w:tabs>
              <w:ind w:right="-108" w:firstLine="0"/>
              <w:contextualSpacing/>
              <w:rPr>
                <w:rFonts w:ascii="Times New Roman" w:hAnsi="Times New Roman" w:cs="Times New Roman"/>
                <w:sz w:val="25"/>
                <w:szCs w:val="25"/>
              </w:rPr>
            </w:pPr>
            <w:r>
              <w:rPr>
                <w:rFonts w:ascii="Times New Roman" w:hAnsi="Times New Roman" w:cs="Times New Roman"/>
                <w:sz w:val="25"/>
                <w:szCs w:val="25"/>
              </w:rPr>
              <w:t>32.</w:t>
            </w:r>
          </w:p>
        </w:tc>
        <w:tc>
          <w:tcPr>
            <w:tcW w:w="6663" w:type="dxa"/>
            <w:gridSpan w:val="3"/>
          </w:tcPr>
          <w:p w:rsidR="00060929" w:rsidRPr="00C01E72" w:rsidRDefault="00060929" w:rsidP="007179F0">
            <w:pPr>
              <w:pStyle w:val="ConsNormal"/>
              <w:widowControl/>
              <w:tabs>
                <w:tab w:val="left" w:pos="567"/>
              </w:tabs>
              <w:ind w:right="0" w:firstLine="0"/>
              <w:contextualSpacing/>
              <w:jc w:val="both"/>
              <w:rPr>
                <w:rFonts w:ascii="Times New Roman" w:hAnsi="Times New Roman" w:cs="Times New Roman"/>
                <w:sz w:val="25"/>
                <w:szCs w:val="25"/>
              </w:rPr>
            </w:pPr>
            <w:r>
              <w:rPr>
                <w:rFonts w:ascii="Times New Roman" w:hAnsi="Times New Roman" w:cs="Times New Roman"/>
                <w:sz w:val="25"/>
                <w:szCs w:val="25"/>
              </w:rPr>
              <w:t>Алименты, получаемые членами семьи</w:t>
            </w:r>
          </w:p>
        </w:tc>
        <w:tc>
          <w:tcPr>
            <w:tcW w:w="708"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sidRPr="0042368E">
              <w:rPr>
                <w:rFonts w:ascii="Times New Roman" w:hAnsi="Times New Roman" w:cs="Times New Roman"/>
                <w:i/>
                <w:sz w:val="25"/>
                <w:szCs w:val="25"/>
              </w:rPr>
              <w:t>да</w:t>
            </w:r>
          </w:p>
        </w:tc>
        <w:tc>
          <w:tcPr>
            <w:tcW w:w="1701" w:type="dxa"/>
          </w:tcPr>
          <w:p w:rsidR="00060929" w:rsidRPr="0042368E" w:rsidRDefault="00060929" w:rsidP="007179F0">
            <w:pPr>
              <w:pStyle w:val="ConsNormal"/>
              <w:widowControl/>
              <w:tabs>
                <w:tab w:val="left" w:pos="567"/>
              </w:tabs>
              <w:ind w:right="0" w:firstLine="0"/>
              <w:contextualSpacing/>
              <w:jc w:val="center"/>
              <w:rPr>
                <w:rFonts w:ascii="Times New Roman" w:hAnsi="Times New Roman" w:cs="Times New Roman"/>
                <w:i/>
                <w:sz w:val="25"/>
                <w:szCs w:val="25"/>
              </w:rPr>
            </w:pPr>
            <w:r>
              <w:rPr>
                <w:rFonts w:ascii="Times New Roman" w:hAnsi="Times New Roman" w:cs="Times New Roman"/>
                <w:i/>
                <w:sz w:val="25"/>
                <w:szCs w:val="25"/>
              </w:rPr>
              <w:t>Сомова А.И.</w:t>
            </w:r>
          </w:p>
        </w:tc>
      </w:tr>
      <w:tr w:rsidR="00060929" w:rsidRPr="00D677CF" w:rsidTr="00717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388"/>
        </w:trPr>
        <w:tc>
          <w:tcPr>
            <w:tcW w:w="9639" w:type="dxa"/>
            <w:gridSpan w:val="6"/>
            <w:tcBorders>
              <w:top w:val="nil"/>
              <w:left w:val="nil"/>
              <w:right w:val="nil"/>
            </w:tcBorders>
            <w:vAlign w:val="bottom"/>
          </w:tcPr>
          <w:p w:rsidR="00060929" w:rsidRPr="00AE4A3B" w:rsidRDefault="00060929" w:rsidP="007179F0">
            <w:pPr>
              <w:tabs>
                <w:tab w:val="left" w:pos="567"/>
              </w:tabs>
              <w:ind w:firstLine="709"/>
              <w:contextualSpacing/>
              <w:rPr>
                <w:sz w:val="16"/>
                <w:szCs w:val="16"/>
              </w:rPr>
            </w:pPr>
          </w:p>
          <w:p w:rsidR="00060929" w:rsidRPr="00BF45A1" w:rsidRDefault="00060929" w:rsidP="007179F0">
            <w:pPr>
              <w:tabs>
                <w:tab w:val="left" w:pos="567"/>
              </w:tabs>
              <w:contextualSpacing/>
              <w:rPr>
                <w:sz w:val="25"/>
                <w:szCs w:val="25"/>
              </w:rPr>
            </w:pPr>
            <w:r>
              <w:rPr>
                <w:sz w:val="25"/>
                <w:szCs w:val="25"/>
              </w:rPr>
              <w:t xml:space="preserve">         </w:t>
            </w:r>
            <w:r w:rsidRPr="00BF45A1">
              <w:rPr>
                <w:sz w:val="25"/>
                <w:szCs w:val="25"/>
              </w:rPr>
              <w:t>Ответ прошу:</w:t>
            </w:r>
          </w:p>
          <w:p w:rsidR="00060929" w:rsidRPr="005B2475" w:rsidRDefault="00060929" w:rsidP="007179F0">
            <w:pPr>
              <w:numPr>
                <w:ilvl w:val="0"/>
                <w:numId w:val="4"/>
              </w:numPr>
              <w:tabs>
                <w:tab w:val="left" w:pos="567"/>
              </w:tabs>
              <w:ind w:right="-163"/>
              <w:contextualSpacing/>
              <w:rPr>
                <w:sz w:val="25"/>
                <w:szCs w:val="25"/>
              </w:rPr>
            </w:pPr>
            <w:r w:rsidRPr="00BF45A1">
              <w:rPr>
                <w:sz w:val="25"/>
                <w:szCs w:val="25"/>
              </w:rPr>
              <w:t xml:space="preserve">направить почтовым отправлением по адресу:   </w:t>
            </w:r>
            <w:r w:rsidRPr="007677AF">
              <w:rPr>
                <w:u w:val="single"/>
              </w:rPr>
              <w:t xml:space="preserve">г. Калининград,  ул. </w:t>
            </w:r>
            <w:r>
              <w:rPr>
                <w:u w:val="single"/>
                <w:lang w:val="en-US"/>
              </w:rPr>
              <w:t>R</w:t>
            </w:r>
            <w:r w:rsidRPr="007677AF">
              <w:rPr>
                <w:u w:val="single"/>
              </w:rPr>
              <w:t>,</w:t>
            </w:r>
            <w:r>
              <w:rPr>
                <w:u w:val="single"/>
              </w:rPr>
              <w:t xml:space="preserve"> д. Х</w:t>
            </w:r>
            <w:r w:rsidRPr="00996D61">
              <w:t>________</w:t>
            </w:r>
            <w:r>
              <w:t>_,</w:t>
            </w:r>
            <w:r>
              <w:rPr>
                <w:u w:val="single"/>
              </w:rPr>
              <w:t xml:space="preserve"> </w:t>
            </w:r>
          </w:p>
          <w:p w:rsidR="00060929" w:rsidRPr="00BF45A1" w:rsidRDefault="00060929" w:rsidP="007179F0">
            <w:pPr>
              <w:tabs>
                <w:tab w:val="left" w:pos="567"/>
              </w:tabs>
              <w:contextualSpacing/>
              <w:rPr>
                <w:sz w:val="25"/>
                <w:szCs w:val="25"/>
              </w:rPr>
            </w:pPr>
            <w:r>
              <w:t xml:space="preserve">                                                                                                  </w:t>
            </w:r>
            <w:r>
              <w:rPr>
                <w:u w:val="single"/>
              </w:rPr>
              <w:t>кв.</w:t>
            </w:r>
            <w:r w:rsidRPr="0051399C">
              <w:rPr>
                <w:u w:val="single"/>
              </w:rPr>
              <w:t xml:space="preserve"> </w:t>
            </w:r>
            <w:r>
              <w:rPr>
                <w:u w:val="single"/>
              </w:rPr>
              <w:t xml:space="preserve"> ХХ</w:t>
            </w:r>
            <w:r w:rsidRPr="00BF45A1">
              <w:rPr>
                <w:sz w:val="25"/>
                <w:szCs w:val="25"/>
                <w:u w:val="single"/>
              </w:rPr>
              <w:t xml:space="preserve"> </w:t>
            </w:r>
            <w:r>
              <w:rPr>
                <w:sz w:val="25"/>
                <w:szCs w:val="25"/>
                <w:u w:val="single"/>
              </w:rPr>
              <w:t>, 236000</w:t>
            </w:r>
            <w:r w:rsidRPr="005115E3">
              <w:rPr>
                <w:sz w:val="25"/>
                <w:szCs w:val="25"/>
              </w:rPr>
              <w:t>________________</w:t>
            </w:r>
          </w:p>
          <w:p w:rsidR="00060929" w:rsidRDefault="00060929" w:rsidP="007179F0">
            <w:pPr>
              <w:pStyle w:val="af4"/>
              <w:tabs>
                <w:tab w:val="left" w:pos="567"/>
              </w:tabs>
              <w:spacing w:after="0" w:line="240" w:lineRule="auto"/>
              <w:ind w:left="0"/>
              <w:rPr>
                <w:rFonts w:ascii="Times New Roman" w:hAnsi="Times New Roman"/>
                <w:sz w:val="20"/>
                <w:szCs w:val="20"/>
              </w:rPr>
            </w:pPr>
            <w:r>
              <w:rPr>
                <w:rFonts w:ascii="Times New Roman" w:hAnsi="Times New Roman"/>
                <w:sz w:val="20"/>
                <w:szCs w:val="20"/>
              </w:rPr>
              <w:t xml:space="preserve">                                                                                                                     (указать  адрес, почтовый индекс)            </w:t>
            </w:r>
          </w:p>
          <w:p w:rsidR="00060929" w:rsidRPr="005B2475" w:rsidRDefault="00060929" w:rsidP="007179F0">
            <w:pPr>
              <w:tabs>
                <w:tab w:val="left" w:pos="567"/>
              </w:tabs>
              <w:ind w:left="720" w:right="-163"/>
              <w:contextualSpacing/>
              <w:rPr>
                <w:sz w:val="25"/>
                <w:szCs w:val="25"/>
              </w:rPr>
            </w:pPr>
            <w:r>
              <w:rPr>
                <w:u w:val="single"/>
              </w:rPr>
              <w:t xml:space="preserve">                     </w:t>
            </w:r>
            <w:r>
              <w:t xml:space="preserve">                                                                                                                                                                     </w:t>
            </w:r>
            <w:r w:rsidRPr="00BF45A1">
              <w:t xml:space="preserve">                                                    </w:t>
            </w:r>
          </w:p>
          <w:p w:rsidR="00060929" w:rsidRPr="009A7F7F" w:rsidRDefault="00060929" w:rsidP="007179F0">
            <w:pPr>
              <w:pStyle w:val="af4"/>
              <w:numPr>
                <w:ilvl w:val="0"/>
                <w:numId w:val="3"/>
              </w:numPr>
              <w:tabs>
                <w:tab w:val="left" w:pos="567"/>
              </w:tabs>
              <w:spacing w:after="0" w:line="240" w:lineRule="auto"/>
              <w:jc w:val="both"/>
              <w:rPr>
                <w:rFonts w:ascii="Times New Roman" w:hAnsi="Times New Roman"/>
                <w:sz w:val="26"/>
                <w:szCs w:val="26"/>
              </w:rPr>
            </w:pPr>
            <w:r w:rsidRPr="009A7F7F">
              <w:rPr>
                <w:rFonts w:ascii="Times New Roman" w:hAnsi="Times New Roman"/>
                <w:sz w:val="26"/>
                <w:szCs w:val="26"/>
              </w:rPr>
              <w:t xml:space="preserve">выдать при личном обращении </w:t>
            </w:r>
          </w:p>
          <w:p w:rsidR="00060929" w:rsidRDefault="00060929" w:rsidP="007179F0">
            <w:pPr>
              <w:tabs>
                <w:tab w:val="left" w:pos="567"/>
              </w:tabs>
              <w:contextualSpacing/>
              <w:jc w:val="both"/>
              <w:rPr>
                <w:sz w:val="25"/>
                <w:szCs w:val="25"/>
              </w:rPr>
            </w:pPr>
          </w:p>
          <w:p w:rsidR="00060929" w:rsidRPr="005B2475" w:rsidRDefault="00060929" w:rsidP="007179F0">
            <w:pPr>
              <w:tabs>
                <w:tab w:val="left" w:pos="567"/>
              </w:tabs>
              <w:contextualSpacing/>
              <w:rPr>
                <w:sz w:val="25"/>
                <w:szCs w:val="25"/>
                <w:u w:val="single"/>
              </w:rPr>
            </w:pPr>
            <w:r>
              <w:rPr>
                <w:sz w:val="25"/>
                <w:szCs w:val="25"/>
              </w:rPr>
              <w:t xml:space="preserve">            </w:t>
            </w:r>
            <w:r w:rsidRPr="005B2475">
              <w:rPr>
                <w:sz w:val="25"/>
                <w:szCs w:val="25"/>
                <w:u w:val="single"/>
              </w:rPr>
              <w:t>16.</w:t>
            </w:r>
            <w:r>
              <w:rPr>
                <w:sz w:val="25"/>
                <w:szCs w:val="25"/>
                <w:u w:val="single"/>
              </w:rPr>
              <w:t>06</w:t>
            </w:r>
            <w:r w:rsidRPr="005B2475">
              <w:rPr>
                <w:sz w:val="25"/>
                <w:szCs w:val="25"/>
                <w:u w:val="single"/>
              </w:rPr>
              <w:t>.20</w:t>
            </w:r>
            <w:r>
              <w:rPr>
                <w:sz w:val="25"/>
                <w:szCs w:val="25"/>
                <w:u w:val="single"/>
              </w:rPr>
              <w:t>20</w:t>
            </w:r>
            <w:r>
              <w:rPr>
                <w:sz w:val="25"/>
                <w:szCs w:val="25"/>
              </w:rPr>
              <w:t xml:space="preserve">                                         </w:t>
            </w:r>
            <w:r w:rsidRPr="005B2475">
              <w:rPr>
                <w:sz w:val="25"/>
                <w:szCs w:val="25"/>
                <w:u w:val="single"/>
              </w:rPr>
              <w:t>Крылова</w:t>
            </w:r>
            <w:r>
              <w:rPr>
                <w:sz w:val="25"/>
                <w:szCs w:val="25"/>
              </w:rPr>
              <w:t xml:space="preserve">                                 ___</w:t>
            </w:r>
            <w:proofErr w:type="gramStart"/>
            <w:r w:rsidRPr="005B2475">
              <w:rPr>
                <w:sz w:val="25"/>
                <w:szCs w:val="25"/>
                <w:u w:val="single"/>
              </w:rPr>
              <w:t>Крылова</w:t>
            </w:r>
            <w:proofErr w:type="gramEnd"/>
            <w:r w:rsidRPr="005B2475">
              <w:rPr>
                <w:sz w:val="25"/>
                <w:szCs w:val="25"/>
                <w:u w:val="single"/>
              </w:rPr>
              <w:t xml:space="preserve"> О</w:t>
            </w:r>
            <w:r>
              <w:rPr>
                <w:sz w:val="25"/>
                <w:szCs w:val="25"/>
                <w:u w:val="single"/>
              </w:rPr>
              <w:t>.Н.</w:t>
            </w:r>
            <w:r w:rsidRPr="005115E3">
              <w:rPr>
                <w:sz w:val="25"/>
                <w:szCs w:val="25"/>
              </w:rPr>
              <w:t>__</w:t>
            </w:r>
          </w:p>
          <w:p w:rsidR="00060929" w:rsidRPr="009A7F7F" w:rsidRDefault="00060929" w:rsidP="007179F0">
            <w:pPr>
              <w:tabs>
                <w:tab w:val="left" w:pos="567"/>
              </w:tabs>
              <w:contextualSpacing/>
              <w:rPr>
                <w:sz w:val="26"/>
                <w:szCs w:val="26"/>
              </w:rPr>
            </w:pPr>
            <w:r>
              <w:rPr>
                <w:iCs/>
              </w:rPr>
              <w:t xml:space="preserve">                    </w:t>
            </w:r>
            <w:r w:rsidRPr="003F0C66">
              <w:rPr>
                <w:iCs/>
              </w:rPr>
              <w:t xml:space="preserve">(дата)      </w:t>
            </w:r>
            <w:r>
              <w:rPr>
                <w:iCs/>
              </w:rPr>
              <w:t xml:space="preserve">                                                      </w:t>
            </w:r>
            <w:r w:rsidRPr="003F0C66">
              <w:rPr>
                <w:iCs/>
              </w:rPr>
              <w:t xml:space="preserve"> </w:t>
            </w:r>
            <w:r w:rsidRPr="00BF45A1">
              <w:rPr>
                <w:iCs/>
              </w:rPr>
              <w:t>(подпись</w:t>
            </w:r>
            <w:r>
              <w:rPr>
                <w:iCs/>
              </w:rPr>
              <w:t xml:space="preserve">)                                            </w:t>
            </w:r>
            <w:r w:rsidRPr="00BF45A1">
              <w:rPr>
                <w:iCs/>
              </w:rPr>
              <w:t xml:space="preserve"> </w:t>
            </w:r>
            <w:r>
              <w:rPr>
                <w:iCs/>
              </w:rPr>
              <w:t>(</w:t>
            </w:r>
            <w:r w:rsidRPr="00BF45A1">
              <w:rPr>
                <w:iCs/>
              </w:rPr>
              <w:t>фамилия, инициалы)</w:t>
            </w:r>
          </w:p>
        </w:tc>
        <w:tc>
          <w:tcPr>
            <w:tcW w:w="83" w:type="dxa"/>
            <w:vAlign w:val="bottom"/>
          </w:tcPr>
          <w:p w:rsidR="00060929" w:rsidRPr="00D677CF" w:rsidRDefault="00060929" w:rsidP="007179F0">
            <w:pPr>
              <w:tabs>
                <w:tab w:val="left" w:pos="567"/>
              </w:tabs>
              <w:contextualSpacing/>
              <w:jc w:val="center"/>
              <w:rPr>
                <w:sz w:val="26"/>
                <w:szCs w:val="26"/>
              </w:rPr>
            </w:pPr>
          </w:p>
        </w:tc>
      </w:tr>
      <w:tr w:rsidR="00060929" w:rsidRPr="00D677CF" w:rsidTr="00717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3122" w:type="dxa"/>
            <w:gridSpan w:val="2"/>
            <w:tcBorders>
              <w:left w:val="nil"/>
              <w:bottom w:val="nil"/>
              <w:right w:val="nil"/>
            </w:tcBorders>
            <w:vAlign w:val="bottom"/>
          </w:tcPr>
          <w:p w:rsidR="00060929" w:rsidRPr="003F0C66" w:rsidRDefault="00060929" w:rsidP="007179F0">
            <w:pPr>
              <w:tabs>
                <w:tab w:val="left" w:pos="567"/>
              </w:tabs>
              <w:contextualSpacing/>
              <w:rPr>
                <w:iCs/>
              </w:rPr>
            </w:pPr>
            <w:r>
              <w:rPr>
                <w:iCs/>
                <w:sz w:val="26"/>
                <w:szCs w:val="26"/>
              </w:rPr>
              <w:t xml:space="preserve">           </w:t>
            </w:r>
          </w:p>
        </w:tc>
        <w:tc>
          <w:tcPr>
            <w:tcW w:w="567" w:type="dxa"/>
            <w:tcBorders>
              <w:left w:val="nil"/>
              <w:bottom w:val="nil"/>
              <w:right w:val="nil"/>
            </w:tcBorders>
            <w:vAlign w:val="bottom"/>
          </w:tcPr>
          <w:p w:rsidR="00060929" w:rsidRPr="00D677CF" w:rsidRDefault="00060929" w:rsidP="007179F0">
            <w:pPr>
              <w:tabs>
                <w:tab w:val="left" w:pos="567"/>
              </w:tabs>
              <w:contextualSpacing/>
              <w:rPr>
                <w:sz w:val="26"/>
                <w:szCs w:val="26"/>
              </w:rPr>
            </w:pPr>
          </w:p>
        </w:tc>
        <w:tc>
          <w:tcPr>
            <w:tcW w:w="5950" w:type="dxa"/>
            <w:gridSpan w:val="3"/>
            <w:tcBorders>
              <w:left w:val="nil"/>
              <w:bottom w:val="nil"/>
              <w:right w:val="nil"/>
            </w:tcBorders>
            <w:vAlign w:val="bottom"/>
          </w:tcPr>
          <w:p w:rsidR="00060929" w:rsidRPr="00BF45A1" w:rsidRDefault="00060929" w:rsidP="007179F0">
            <w:pPr>
              <w:tabs>
                <w:tab w:val="left" w:pos="567"/>
              </w:tabs>
              <w:contextualSpacing/>
              <w:rPr>
                <w:iCs/>
              </w:rPr>
            </w:pPr>
            <w:r w:rsidRPr="00BF45A1">
              <w:rPr>
                <w:iCs/>
              </w:rPr>
              <w:t xml:space="preserve">   </w:t>
            </w:r>
            <w:r>
              <w:rPr>
                <w:iCs/>
              </w:rPr>
              <w:t xml:space="preserve">                     </w:t>
            </w:r>
            <w:r w:rsidRPr="00BF45A1">
              <w:rPr>
                <w:iCs/>
              </w:rPr>
              <w:t xml:space="preserve"> </w:t>
            </w:r>
          </w:p>
        </w:tc>
        <w:tc>
          <w:tcPr>
            <w:tcW w:w="83" w:type="dxa"/>
            <w:vAlign w:val="bottom"/>
          </w:tcPr>
          <w:p w:rsidR="00060929" w:rsidRPr="00D677CF" w:rsidRDefault="00060929" w:rsidP="007179F0">
            <w:pPr>
              <w:tabs>
                <w:tab w:val="left" w:pos="567"/>
              </w:tabs>
              <w:contextualSpacing/>
              <w:rPr>
                <w:sz w:val="26"/>
                <w:szCs w:val="26"/>
              </w:rPr>
            </w:pPr>
          </w:p>
        </w:tc>
      </w:tr>
    </w:tbl>
    <w:p w:rsidR="00060929" w:rsidRPr="00017F4E" w:rsidRDefault="00060929" w:rsidP="00060929">
      <w:pPr>
        <w:tabs>
          <w:tab w:val="left" w:pos="567"/>
        </w:tabs>
        <w:contextualSpacing/>
        <w:jc w:val="both"/>
        <w:rPr>
          <w:sz w:val="25"/>
          <w:szCs w:val="25"/>
        </w:rPr>
      </w:pPr>
      <w:r>
        <w:tab/>
      </w:r>
      <w:r w:rsidRPr="00017F4E">
        <w:rPr>
          <w:sz w:val="25"/>
          <w:szCs w:val="25"/>
        </w:rPr>
        <w:t>В соответствии с Федеральным законом от 27.07.2006 № 152-ФЗ «О персональных данных» своей волей и в сво</w:t>
      </w:r>
      <w:r>
        <w:rPr>
          <w:sz w:val="25"/>
          <w:szCs w:val="25"/>
        </w:rPr>
        <w:t>их</w:t>
      </w:r>
      <w:r w:rsidRPr="00017F4E">
        <w:rPr>
          <w:sz w:val="25"/>
          <w:szCs w:val="25"/>
        </w:rPr>
        <w:t xml:space="preserve"> интерес</w:t>
      </w:r>
      <w:r>
        <w:rPr>
          <w:sz w:val="25"/>
          <w:szCs w:val="25"/>
        </w:rPr>
        <w:t>ах</w:t>
      </w:r>
      <w:r w:rsidRPr="00017F4E">
        <w:rPr>
          <w:sz w:val="25"/>
          <w:szCs w:val="25"/>
        </w:rPr>
        <w:t xml:space="preserve"> даю согласие на обработку и использование персональных данных в целях получения  мер социальной поддержки.</w:t>
      </w:r>
    </w:p>
    <w:p w:rsidR="00060929" w:rsidRPr="005115E3" w:rsidRDefault="00060929" w:rsidP="00060929">
      <w:pPr>
        <w:tabs>
          <w:tab w:val="left" w:pos="567"/>
        </w:tabs>
        <w:contextualSpacing/>
        <w:jc w:val="both"/>
        <w:rPr>
          <w:sz w:val="25"/>
          <w:szCs w:val="25"/>
        </w:rPr>
      </w:pPr>
      <w:r w:rsidRPr="005115E3">
        <w:rPr>
          <w:sz w:val="25"/>
          <w:szCs w:val="25"/>
        </w:rPr>
        <w:t xml:space="preserve">         </w:t>
      </w:r>
      <w:r w:rsidRPr="005115E3">
        <w:rPr>
          <w:sz w:val="25"/>
          <w:szCs w:val="25"/>
          <w:lang w:val="en-US"/>
        </w:rPr>
        <w:t>I</w:t>
      </w:r>
      <w:r w:rsidRPr="005115E3">
        <w:rPr>
          <w:sz w:val="25"/>
          <w:szCs w:val="25"/>
        </w:rPr>
        <w:t>. Перечень персональных данных, на обработку которых даю согласие:</w:t>
      </w:r>
    </w:p>
    <w:p w:rsidR="00060929" w:rsidRPr="00017F4E" w:rsidRDefault="00060929" w:rsidP="00060929">
      <w:pPr>
        <w:tabs>
          <w:tab w:val="left" w:pos="567"/>
        </w:tabs>
        <w:contextualSpacing/>
        <w:jc w:val="both"/>
        <w:rPr>
          <w:sz w:val="25"/>
          <w:szCs w:val="25"/>
        </w:rPr>
      </w:pPr>
      <w:r w:rsidRPr="00017F4E">
        <w:rPr>
          <w:sz w:val="25"/>
          <w:szCs w:val="25"/>
        </w:rPr>
        <w:t>1. Фамилия, имя, отчество.</w:t>
      </w:r>
    </w:p>
    <w:p w:rsidR="00060929" w:rsidRPr="00017F4E" w:rsidRDefault="00060929" w:rsidP="00060929">
      <w:pPr>
        <w:tabs>
          <w:tab w:val="left" w:pos="567"/>
        </w:tabs>
        <w:contextualSpacing/>
        <w:jc w:val="both"/>
        <w:rPr>
          <w:sz w:val="25"/>
          <w:szCs w:val="25"/>
        </w:rPr>
      </w:pPr>
      <w:r w:rsidRPr="00017F4E">
        <w:rPr>
          <w:sz w:val="25"/>
          <w:szCs w:val="25"/>
        </w:rPr>
        <w:t>2. Дата и место рождения.</w:t>
      </w:r>
    </w:p>
    <w:p w:rsidR="00060929" w:rsidRPr="00017F4E" w:rsidRDefault="00060929" w:rsidP="00060929">
      <w:pPr>
        <w:tabs>
          <w:tab w:val="left" w:pos="567"/>
        </w:tabs>
        <w:contextualSpacing/>
        <w:jc w:val="both"/>
        <w:rPr>
          <w:sz w:val="25"/>
          <w:szCs w:val="25"/>
        </w:rPr>
      </w:pPr>
      <w:r w:rsidRPr="00017F4E">
        <w:rPr>
          <w:sz w:val="25"/>
          <w:szCs w:val="25"/>
        </w:rPr>
        <w:t>3.</w:t>
      </w:r>
      <w:r>
        <w:rPr>
          <w:sz w:val="25"/>
          <w:szCs w:val="25"/>
        </w:rPr>
        <w:t> </w:t>
      </w:r>
      <w:r w:rsidRPr="00017F4E">
        <w:rPr>
          <w:sz w:val="25"/>
          <w:szCs w:val="25"/>
        </w:rPr>
        <w:t>Данные общегражданского паспорта (серия, номер, дата и орган, выдавший документ).</w:t>
      </w:r>
    </w:p>
    <w:p w:rsidR="00060929" w:rsidRPr="00017F4E" w:rsidRDefault="00060929" w:rsidP="00060929">
      <w:pPr>
        <w:tabs>
          <w:tab w:val="left" w:pos="567"/>
        </w:tabs>
        <w:contextualSpacing/>
        <w:jc w:val="both"/>
        <w:rPr>
          <w:sz w:val="25"/>
          <w:szCs w:val="25"/>
        </w:rPr>
      </w:pPr>
      <w:r w:rsidRPr="00017F4E">
        <w:rPr>
          <w:sz w:val="25"/>
          <w:szCs w:val="25"/>
        </w:rPr>
        <w:t>4. Номер пенсионного удостоверения.</w:t>
      </w:r>
    </w:p>
    <w:p w:rsidR="00060929" w:rsidRPr="00017F4E" w:rsidRDefault="00060929" w:rsidP="00060929">
      <w:pPr>
        <w:tabs>
          <w:tab w:val="left" w:pos="567"/>
        </w:tabs>
        <w:contextualSpacing/>
        <w:jc w:val="both"/>
        <w:rPr>
          <w:sz w:val="25"/>
          <w:szCs w:val="25"/>
        </w:rPr>
      </w:pPr>
      <w:r w:rsidRPr="00017F4E">
        <w:rPr>
          <w:sz w:val="25"/>
          <w:szCs w:val="25"/>
        </w:rPr>
        <w:t>5. Номер СНИЛС.</w:t>
      </w:r>
    </w:p>
    <w:p w:rsidR="00060929" w:rsidRPr="00017F4E" w:rsidRDefault="00060929" w:rsidP="00060929">
      <w:pPr>
        <w:tabs>
          <w:tab w:val="left" w:pos="567"/>
        </w:tabs>
        <w:contextualSpacing/>
        <w:jc w:val="both"/>
        <w:rPr>
          <w:sz w:val="25"/>
          <w:szCs w:val="25"/>
        </w:rPr>
      </w:pPr>
      <w:r>
        <w:rPr>
          <w:sz w:val="25"/>
          <w:szCs w:val="25"/>
        </w:rPr>
        <w:t>6. </w:t>
      </w:r>
      <w:proofErr w:type="gramStart"/>
      <w:r>
        <w:rPr>
          <w:sz w:val="25"/>
          <w:szCs w:val="25"/>
        </w:rPr>
        <w:t>Состав семьи (фамилии, имена, отчества (последние</w:t>
      </w:r>
      <w:r w:rsidRPr="004B5966">
        <w:rPr>
          <w:sz w:val="25"/>
          <w:szCs w:val="25"/>
        </w:rPr>
        <w:t xml:space="preserve"> – при наличии) членов семьи, степень родства, СНИЛС).</w:t>
      </w:r>
      <w:proofErr w:type="gramEnd"/>
    </w:p>
    <w:p w:rsidR="00060929" w:rsidRDefault="00060929" w:rsidP="00060929">
      <w:pPr>
        <w:tabs>
          <w:tab w:val="left" w:pos="567"/>
        </w:tabs>
        <w:contextualSpacing/>
        <w:jc w:val="both"/>
        <w:rPr>
          <w:sz w:val="25"/>
          <w:szCs w:val="25"/>
        </w:rPr>
      </w:pPr>
      <w:r>
        <w:rPr>
          <w:sz w:val="25"/>
          <w:szCs w:val="25"/>
        </w:rPr>
        <w:t>7</w:t>
      </w:r>
      <w:r w:rsidRPr="00017F4E">
        <w:rPr>
          <w:sz w:val="25"/>
          <w:szCs w:val="25"/>
        </w:rPr>
        <w:t xml:space="preserve">. Адрес регистрации по месту жительства. </w:t>
      </w:r>
    </w:p>
    <w:p w:rsidR="00060929" w:rsidRPr="00017F4E" w:rsidRDefault="00060929" w:rsidP="00060929">
      <w:pPr>
        <w:tabs>
          <w:tab w:val="left" w:pos="567"/>
        </w:tabs>
        <w:contextualSpacing/>
        <w:jc w:val="both"/>
        <w:rPr>
          <w:sz w:val="25"/>
          <w:szCs w:val="25"/>
        </w:rPr>
      </w:pPr>
      <w:r>
        <w:rPr>
          <w:sz w:val="25"/>
          <w:szCs w:val="25"/>
        </w:rPr>
        <w:t>8</w:t>
      </w:r>
      <w:r w:rsidRPr="00017F4E">
        <w:rPr>
          <w:sz w:val="25"/>
          <w:szCs w:val="25"/>
        </w:rPr>
        <w:t>. Иные данные, необходимые для получения мер социальной поддержки населения.</w:t>
      </w:r>
    </w:p>
    <w:p w:rsidR="00060929" w:rsidRPr="005115E3" w:rsidRDefault="00060929" w:rsidP="00060929">
      <w:pPr>
        <w:tabs>
          <w:tab w:val="left" w:pos="567"/>
        </w:tabs>
        <w:contextualSpacing/>
        <w:jc w:val="both"/>
        <w:rPr>
          <w:sz w:val="25"/>
          <w:szCs w:val="25"/>
        </w:rPr>
      </w:pPr>
      <w:r>
        <w:rPr>
          <w:sz w:val="25"/>
          <w:szCs w:val="25"/>
        </w:rPr>
        <w:tab/>
      </w:r>
      <w:r w:rsidRPr="005115E3">
        <w:rPr>
          <w:sz w:val="25"/>
          <w:szCs w:val="25"/>
          <w:lang w:val="en-US"/>
        </w:rPr>
        <w:t>II</w:t>
      </w:r>
      <w:r w:rsidRPr="005115E3">
        <w:rPr>
          <w:sz w:val="25"/>
          <w:szCs w:val="25"/>
        </w:rPr>
        <w:t>. Перечень действий с персональными данными, на совершение которые даю согласие:</w:t>
      </w:r>
    </w:p>
    <w:p w:rsidR="00060929" w:rsidRPr="00017F4E" w:rsidRDefault="00060929" w:rsidP="00060929">
      <w:pPr>
        <w:tabs>
          <w:tab w:val="left" w:pos="567"/>
        </w:tabs>
        <w:contextualSpacing/>
        <w:jc w:val="both"/>
        <w:rPr>
          <w:sz w:val="25"/>
          <w:szCs w:val="25"/>
        </w:rPr>
      </w:pPr>
      <w:r>
        <w:rPr>
          <w:sz w:val="25"/>
          <w:szCs w:val="25"/>
        </w:rPr>
        <w:t>1. </w:t>
      </w:r>
      <w:r w:rsidRPr="00017F4E">
        <w:rPr>
          <w:sz w:val="25"/>
          <w:szCs w:val="25"/>
        </w:rPr>
        <w:t>Хранение и использование данных, перечисленных в п</w:t>
      </w:r>
      <w:r>
        <w:rPr>
          <w:sz w:val="25"/>
          <w:szCs w:val="25"/>
        </w:rPr>
        <w:t>еречне</w:t>
      </w:r>
      <w:r w:rsidRPr="00017F4E">
        <w:rPr>
          <w:sz w:val="25"/>
          <w:szCs w:val="25"/>
        </w:rPr>
        <w:t xml:space="preserve"> </w:t>
      </w:r>
      <w:r w:rsidRPr="00017F4E">
        <w:rPr>
          <w:sz w:val="25"/>
          <w:szCs w:val="25"/>
          <w:lang w:val="en-US"/>
        </w:rPr>
        <w:t>I</w:t>
      </w:r>
      <w:r w:rsidRPr="00017F4E">
        <w:rPr>
          <w:sz w:val="25"/>
          <w:szCs w:val="25"/>
        </w:rPr>
        <w:t xml:space="preserve"> (в электронном виде </w:t>
      </w:r>
      <w:r>
        <w:rPr>
          <w:sz w:val="25"/>
          <w:szCs w:val="25"/>
        </w:rPr>
        <w:t xml:space="preserve">                   </w:t>
      </w:r>
      <w:r w:rsidRPr="00017F4E">
        <w:rPr>
          <w:sz w:val="25"/>
          <w:szCs w:val="25"/>
        </w:rPr>
        <w:t xml:space="preserve">и на бумажном носителе). </w:t>
      </w:r>
    </w:p>
    <w:p w:rsidR="00060929" w:rsidRDefault="00060929" w:rsidP="00060929">
      <w:pPr>
        <w:tabs>
          <w:tab w:val="left" w:pos="567"/>
        </w:tabs>
        <w:contextualSpacing/>
        <w:jc w:val="both"/>
        <w:rPr>
          <w:sz w:val="25"/>
          <w:szCs w:val="25"/>
        </w:rPr>
      </w:pPr>
      <w:r>
        <w:rPr>
          <w:sz w:val="25"/>
          <w:szCs w:val="25"/>
        </w:rPr>
        <w:lastRenderedPageBreak/>
        <w:t>2. </w:t>
      </w:r>
      <w:r w:rsidRPr="00017F4E">
        <w:rPr>
          <w:sz w:val="25"/>
          <w:szCs w:val="25"/>
        </w:rPr>
        <w:t>Сбор данных, перечисленных в п</w:t>
      </w:r>
      <w:r>
        <w:rPr>
          <w:sz w:val="25"/>
          <w:szCs w:val="25"/>
        </w:rPr>
        <w:t>еречне</w:t>
      </w:r>
      <w:r w:rsidRPr="00017F4E">
        <w:rPr>
          <w:sz w:val="25"/>
          <w:szCs w:val="25"/>
        </w:rPr>
        <w:t xml:space="preserve"> </w:t>
      </w:r>
      <w:r w:rsidRPr="00017F4E">
        <w:rPr>
          <w:sz w:val="25"/>
          <w:szCs w:val="25"/>
          <w:lang w:val="en-US"/>
        </w:rPr>
        <w:t>I</w:t>
      </w:r>
      <w:r w:rsidRPr="00017F4E">
        <w:rPr>
          <w:sz w:val="25"/>
          <w:szCs w:val="25"/>
        </w:rPr>
        <w:t>, в органах и организациях, ими располагающи</w:t>
      </w:r>
      <w:r>
        <w:rPr>
          <w:sz w:val="25"/>
          <w:szCs w:val="25"/>
        </w:rPr>
        <w:t>х</w:t>
      </w:r>
      <w:r w:rsidRPr="00017F4E">
        <w:rPr>
          <w:sz w:val="25"/>
          <w:szCs w:val="25"/>
        </w:rPr>
        <w:t>.</w:t>
      </w:r>
    </w:p>
    <w:p w:rsidR="00060929" w:rsidRPr="00017F4E" w:rsidRDefault="00060929" w:rsidP="00060929">
      <w:pPr>
        <w:tabs>
          <w:tab w:val="left" w:pos="567"/>
        </w:tabs>
        <w:contextualSpacing/>
        <w:jc w:val="both"/>
        <w:rPr>
          <w:sz w:val="25"/>
          <w:szCs w:val="25"/>
        </w:rPr>
      </w:pPr>
      <w:r>
        <w:rPr>
          <w:sz w:val="25"/>
          <w:szCs w:val="25"/>
        </w:rPr>
        <w:t xml:space="preserve">3. </w:t>
      </w:r>
      <w:r w:rsidRPr="00017F4E">
        <w:rPr>
          <w:sz w:val="25"/>
          <w:szCs w:val="25"/>
        </w:rPr>
        <w:t>Уточнение (обновление, изменение) моих персональных данных.</w:t>
      </w:r>
    </w:p>
    <w:p w:rsidR="00060929" w:rsidRPr="00017F4E" w:rsidRDefault="00060929" w:rsidP="00060929">
      <w:pPr>
        <w:tabs>
          <w:tab w:val="left" w:pos="567"/>
        </w:tabs>
        <w:contextualSpacing/>
        <w:jc w:val="both"/>
        <w:rPr>
          <w:sz w:val="25"/>
          <w:szCs w:val="25"/>
        </w:rPr>
      </w:pPr>
      <w:r>
        <w:rPr>
          <w:sz w:val="25"/>
          <w:szCs w:val="25"/>
        </w:rPr>
        <w:t>4. </w:t>
      </w:r>
      <w:r w:rsidRPr="00017F4E">
        <w:rPr>
          <w:sz w:val="25"/>
          <w:szCs w:val="25"/>
        </w:rPr>
        <w:t>Использование и передача моих персональных данных в организации, осуществляющие реализацию моих прав в соответствии с действующим законодательством.</w:t>
      </w:r>
    </w:p>
    <w:p w:rsidR="00060929" w:rsidRPr="00017F4E" w:rsidRDefault="00060929" w:rsidP="00060929">
      <w:pPr>
        <w:tabs>
          <w:tab w:val="left" w:pos="567"/>
        </w:tabs>
        <w:contextualSpacing/>
        <w:jc w:val="both"/>
        <w:rPr>
          <w:sz w:val="25"/>
          <w:szCs w:val="25"/>
        </w:rPr>
      </w:pPr>
      <w:r w:rsidRPr="00017F4E">
        <w:rPr>
          <w:sz w:val="25"/>
          <w:szCs w:val="25"/>
        </w:rPr>
        <w:t xml:space="preserve">      </w:t>
      </w:r>
      <w:r>
        <w:rPr>
          <w:sz w:val="25"/>
          <w:szCs w:val="25"/>
        </w:rPr>
        <w:t xml:space="preserve">   </w:t>
      </w:r>
      <w:r w:rsidRPr="00017F4E">
        <w:rPr>
          <w:sz w:val="25"/>
          <w:szCs w:val="25"/>
        </w:rPr>
        <w:t xml:space="preserve">В случае неправомерного использования предоставленных данных согласие отзывается </w:t>
      </w:r>
      <w:r>
        <w:rPr>
          <w:sz w:val="25"/>
          <w:szCs w:val="25"/>
        </w:rPr>
        <w:t>на основании моего письменного заявления</w:t>
      </w:r>
      <w:r w:rsidRPr="00017F4E">
        <w:rPr>
          <w:sz w:val="25"/>
          <w:szCs w:val="25"/>
        </w:rPr>
        <w:t>.</w:t>
      </w:r>
    </w:p>
    <w:p w:rsidR="00060929" w:rsidRPr="00017F4E" w:rsidRDefault="00060929" w:rsidP="00060929">
      <w:pPr>
        <w:tabs>
          <w:tab w:val="left" w:pos="567"/>
        </w:tabs>
        <w:contextualSpacing/>
        <w:jc w:val="both"/>
        <w:rPr>
          <w:sz w:val="25"/>
          <w:szCs w:val="25"/>
        </w:rPr>
      </w:pPr>
      <w:r w:rsidRPr="00017F4E">
        <w:rPr>
          <w:sz w:val="25"/>
          <w:szCs w:val="25"/>
        </w:rPr>
        <w:t xml:space="preserve">      </w:t>
      </w:r>
      <w:r>
        <w:rPr>
          <w:sz w:val="25"/>
          <w:szCs w:val="25"/>
        </w:rPr>
        <w:t xml:space="preserve">  </w:t>
      </w:r>
      <w:r w:rsidRPr="00017F4E">
        <w:rPr>
          <w:sz w:val="25"/>
          <w:szCs w:val="25"/>
        </w:rPr>
        <w:t xml:space="preserve"> В с</w:t>
      </w:r>
      <w:r>
        <w:rPr>
          <w:sz w:val="25"/>
          <w:szCs w:val="25"/>
        </w:rPr>
        <w:t>лучае отзыва</w:t>
      </w:r>
      <w:r w:rsidRPr="00017F4E">
        <w:rPr>
          <w:sz w:val="25"/>
          <w:szCs w:val="25"/>
        </w:rPr>
        <w:t xml:space="preserve"> согласия на обр</w:t>
      </w:r>
      <w:r>
        <w:rPr>
          <w:sz w:val="25"/>
          <w:szCs w:val="25"/>
        </w:rPr>
        <w:t>аботку моих персональных данных</w:t>
      </w:r>
      <w:r w:rsidRPr="00017F4E">
        <w:rPr>
          <w:sz w:val="25"/>
          <w:szCs w:val="25"/>
        </w:rPr>
        <w:t xml:space="preserve"> действие согласия прекращается. Персональные данные уничтожаются в порядке, установленном законодательством Российской Федерации.</w:t>
      </w:r>
    </w:p>
    <w:p w:rsidR="00060929" w:rsidRDefault="00060929" w:rsidP="00060929">
      <w:pPr>
        <w:tabs>
          <w:tab w:val="left" w:pos="567"/>
        </w:tabs>
        <w:contextualSpacing/>
        <w:rPr>
          <w:b/>
          <w:sz w:val="25"/>
          <w:szCs w:val="25"/>
        </w:rPr>
      </w:pPr>
    </w:p>
    <w:p w:rsidR="00060929" w:rsidRPr="005C3A68" w:rsidRDefault="00060929" w:rsidP="00060929">
      <w:pPr>
        <w:tabs>
          <w:tab w:val="left" w:pos="567"/>
        </w:tabs>
        <w:contextualSpacing/>
        <w:rPr>
          <w:sz w:val="25"/>
          <w:szCs w:val="25"/>
        </w:rPr>
      </w:pPr>
      <w:r w:rsidRPr="005C3A68">
        <w:rPr>
          <w:sz w:val="25"/>
          <w:szCs w:val="25"/>
        </w:rPr>
        <w:t xml:space="preserve">     </w:t>
      </w:r>
      <w:r>
        <w:rPr>
          <w:sz w:val="25"/>
          <w:szCs w:val="25"/>
          <w:u w:val="single"/>
        </w:rPr>
        <w:t>16.06</w:t>
      </w:r>
      <w:r w:rsidRPr="005C3A68">
        <w:rPr>
          <w:sz w:val="25"/>
          <w:szCs w:val="25"/>
          <w:u w:val="single"/>
        </w:rPr>
        <w:t>.20</w:t>
      </w:r>
      <w:r>
        <w:rPr>
          <w:sz w:val="25"/>
          <w:szCs w:val="25"/>
          <w:u w:val="single"/>
        </w:rPr>
        <w:t>20</w:t>
      </w:r>
      <w:r w:rsidRPr="005C3A68">
        <w:rPr>
          <w:sz w:val="25"/>
          <w:szCs w:val="25"/>
        </w:rPr>
        <w:t xml:space="preserve"> </w:t>
      </w:r>
      <w:r>
        <w:rPr>
          <w:sz w:val="25"/>
          <w:szCs w:val="25"/>
        </w:rPr>
        <w:t xml:space="preserve">                                                                                               _____</w:t>
      </w:r>
      <w:r w:rsidRPr="005C3A68">
        <w:rPr>
          <w:sz w:val="25"/>
          <w:szCs w:val="25"/>
          <w:u w:val="single"/>
        </w:rPr>
        <w:t>Крылова</w:t>
      </w:r>
      <w:r w:rsidRPr="005115E3">
        <w:rPr>
          <w:sz w:val="25"/>
          <w:szCs w:val="25"/>
        </w:rPr>
        <w:t>_____</w:t>
      </w:r>
    </w:p>
    <w:p w:rsidR="00060929" w:rsidRDefault="00060929" w:rsidP="00060929">
      <w:pPr>
        <w:tabs>
          <w:tab w:val="left" w:pos="567"/>
        </w:tabs>
        <w:contextualSpacing/>
      </w:pPr>
      <w:r>
        <w:rPr>
          <w:sz w:val="22"/>
          <w:szCs w:val="22"/>
        </w:rPr>
        <w:t xml:space="preserve">           (дата)       </w:t>
      </w:r>
      <w:r w:rsidRPr="005320D0">
        <w:rPr>
          <w:sz w:val="22"/>
          <w:szCs w:val="22"/>
        </w:rPr>
        <w:t xml:space="preserve">                                                                          </w:t>
      </w:r>
      <w:r>
        <w:rPr>
          <w:sz w:val="22"/>
          <w:szCs w:val="22"/>
        </w:rPr>
        <w:t xml:space="preserve">                             </w:t>
      </w:r>
      <w:r w:rsidRPr="00073863">
        <w:t>(подпись заявителя)</w:t>
      </w:r>
    </w:p>
    <w:p w:rsidR="00060929" w:rsidRDefault="00060929" w:rsidP="00060929">
      <w:pPr>
        <w:tabs>
          <w:tab w:val="left" w:pos="567"/>
          <w:tab w:val="left" w:pos="7146"/>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Pr="003A607F" w:rsidRDefault="00060929" w:rsidP="00060929">
      <w:pPr>
        <w:keepNext/>
        <w:tabs>
          <w:tab w:val="left" w:pos="567"/>
          <w:tab w:val="center" w:pos="4961"/>
          <w:tab w:val="left" w:pos="7371"/>
          <w:tab w:val="left" w:pos="8280"/>
        </w:tabs>
        <w:contextualSpacing/>
        <w:jc w:val="center"/>
        <w:outlineLvl w:val="0"/>
        <w:rPr>
          <w:bCs/>
          <w:kern w:val="32"/>
          <w:sz w:val="28"/>
          <w:szCs w:val="28"/>
        </w:rPr>
      </w:pPr>
      <w:r>
        <w:rPr>
          <w:bCs/>
          <w:kern w:val="32"/>
          <w:sz w:val="28"/>
          <w:szCs w:val="28"/>
        </w:rPr>
        <w:t xml:space="preserve">                                                                                                      </w:t>
      </w:r>
      <w:r w:rsidRPr="003A607F">
        <w:rPr>
          <w:bCs/>
          <w:kern w:val="32"/>
          <w:sz w:val="28"/>
          <w:szCs w:val="28"/>
        </w:rPr>
        <w:t>Приложение № 3</w:t>
      </w:r>
    </w:p>
    <w:p w:rsidR="00060929" w:rsidRPr="003A607F" w:rsidRDefault="00060929" w:rsidP="00060929">
      <w:pPr>
        <w:keepNext/>
        <w:tabs>
          <w:tab w:val="left" w:pos="567"/>
          <w:tab w:val="center" w:pos="4961"/>
          <w:tab w:val="left" w:pos="8280"/>
        </w:tabs>
        <w:contextualSpacing/>
        <w:jc w:val="center"/>
        <w:outlineLvl w:val="0"/>
        <w:rPr>
          <w:bCs/>
          <w:kern w:val="32"/>
          <w:sz w:val="28"/>
          <w:szCs w:val="28"/>
        </w:rPr>
      </w:pPr>
      <w:r w:rsidRPr="003A607F">
        <w:rPr>
          <w:bCs/>
          <w:kern w:val="32"/>
          <w:sz w:val="28"/>
          <w:szCs w:val="28"/>
        </w:rPr>
        <w:t xml:space="preserve">                                                                     </w:t>
      </w:r>
      <w:r>
        <w:rPr>
          <w:bCs/>
          <w:kern w:val="32"/>
          <w:sz w:val="28"/>
          <w:szCs w:val="28"/>
        </w:rPr>
        <w:t xml:space="preserve">                          </w:t>
      </w:r>
      <w:r w:rsidRPr="003A607F">
        <w:rPr>
          <w:bCs/>
          <w:kern w:val="32"/>
          <w:sz w:val="28"/>
          <w:szCs w:val="28"/>
        </w:rPr>
        <w:t>к Регламенту</w:t>
      </w:r>
    </w:p>
    <w:p w:rsidR="00060929" w:rsidRPr="003A607F" w:rsidRDefault="00060929" w:rsidP="00060929">
      <w:pPr>
        <w:widowControl w:val="0"/>
        <w:tabs>
          <w:tab w:val="left" w:pos="567"/>
        </w:tabs>
        <w:autoSpaceDE w:val="0"/>
        <w:autoSpaceDN w:val="0"/>
        <w:adjustRightInd w:val="0"/>
        <w:contextualSpacing/>
        <w:jc w:val="center"/>
        <w:rPr>
          <w:color w:val="000000"/>
          <w:sz w:val="28"/>
          <w:szCs w:val="28"/>
        </w:rPr>
      </w:pPr>
    </w:p>
    <w:p w:rsidR="00060929" w:rsidRDefault="00060929" w:rsidP="00060929">
      <w:pPr>
        <w:widowControl w:val="0"/>
        <w:tabs>
          <w:tab w:val="left" w:pos="567"/>
        </w:tabs>
        <w:autoSpaceDE w:val="0"/>
        <w:autoSpaceDN w:val="0"/>
        <w:adjustRightInd w:val="0"/>
        <w:contextualSpacing/>
        <w:jc w:val="center"/>
        <w:rPr>
          <w:sz w:val="25"/>
          <w:szCs w:val="25"/>
        </w:rPr>
      </w:pPr>
      <w:r w:rsidRPr="003A607F">
        <w:rPr>
          <w:color w:val="000000"/>
          <w:sz w:val="25"/>
          <w:szCs w:val="25"/>
        </w:rPr>
        <w:t>Порядок прохождения документов</w:t>
      </w:r>
      <w:r>
        <w:rPr>
          <w:color w:val="000000"/>
          <w:sz w:val="25"/>
          <w:szCs w:val="25"/>
        </w:rPr>
        <w:t xml:space="preserve"> при предоставлении  муниципальной услуги</w:t>
      </w:r>
      <w:r w:rsidRPr="003A607F">
        <w:rPr>
          <w:sz w:val="25"/>
          <w:szCs w:val="25"/>
        </w:rPr>
        <w:t xml:space="preserve"> </w:t>
      </w:r>
      <w:r>
        <w:rPr>
          <w:sz w:val="25"/>
          <w:szCs w:val="25"/>
        </w:rPr>
        <w:t xml:space="preserve">                       по </w:t>
      </w:r>
      <w:r w:rsidRPr="003A607F">
        <w:rPr>
          <w:sz w:val="25"/>
          <w:szCs w:val="25"/>
        </w:rPr>
        <w:t xml:space="preserve">подготовке и выдаче справки о среднедушевом доходе семьи в целях </w:t>
      </w:r>
      <w:r w:rsidRPr="00701909">
        <w:rPr>
          <w:sz w:val="25"/>
          <w:szCs w:val="25"/>
        </w:rPr>
        <w:t>бесплатного обеспечения полноценным питанием</w:t>
      </w:r>
      <w:r w:rsidRPr="003A607F">
        <w:rPr>
          <w:sz w:val="25"/>
          <w:szCs w:val="25"/>
        </w:rPr>
        <w:t xml:space="preserve"> беременных женщин, кормящих матерей, </w:t>
      </w:r>
    </w:p>
    <w:p w:rsidR="00060929" w:rsidRPr="0053292E" w:rsidRDefault="00060929" w:rsidP="00060929">
      <w:pPr>
        <w:widowControl w:val="0"/>
        <w:tabs>
          <w:tab w:val="left" w:pos="567"/>
        </w:tabs>
        <w:autoSpaceDE w:val="0"/>
        <w:autoSpaceDN w:val="0"/>
        <w:adjustRightInd w:val="0"/>
        <w:contextualSpacing/>
        <w:jc w:val="center"/>
        <w:rPr>
          <w:sz w:val="25"/>
          <w:szCs w:val="25"/>
        </w:rPr>
      </w:pPr>
      <w:r w:rsidRPr="003A607F">
        <w:rPr>
          <w:sz w:val="25"/>
          <w:szCs w:val="25"/>
        </w:rPr>
        <w:t>а также детей в возрасте до тр</w:t>
      </w:r>
      <w:r>
        <w:rPr>
          <w:sz w:val="25"/>
          <w:szCs w:val="25"/>
        </w:rPr>
        <w:t>е</w:t>
      </w:r>
      <w:r w:rsidRPr="003A607F">
        <w:rPr>
          <w:sz w:val="25"/>
          <w:szCs w:val="25"/>
        </w:rPr>
        <w:t xml:space="preserve">х лет </w:t>
      </w:r>
      <w:r w:rsidRPr="003A607F">
        <w:rPr>
          <w:sz w:val="25"/>
          <w:szCs w:val="25"/>
          <w:lang w:eastAsia="ar-SA"/>
        </w:rPr>
        <w:t>(технологическая карта)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608"/>
        <w:gridCol w:w="1757"/>
        <w:gridCol w:w="1667"/>
        <w:gridCol w:w="2387"/>
      </w:tblGrid>
      <w:tr w:rsidR="00060929" w:rsidRPr="003A607F" w:rsidTr="007179F0">
        <w:tc>
          <w:tcPr>
            <w:tcW w:w="504" w:type="dxa"/>
          </w:tcPr>
          <w:p w:rsidR="00060929" w:rsidRPr="003A607F" w:rsidRDefault="00060929" w:rsidP="007179F0">
            <w:pPr>
              <w:tabs>
                <w:tab w:val="left" w:pos="567"/>
              </w:tabs>
              <w:suppressAutoHyphens/>
              <w:spacing w:after="200"/>
              <w:ind w:right="-143"/>
              <w:contextualSpacing/>
              <w:jc w:val="center"/>
              <w:rPr>
                <w:sz w:val="25"/>
                <w:szCs w:val="25"/>
                <w:lang w:eastAsia="ar-SA"/>
              </w:rPr>
            </w:pPr>
            <w:r w:rsidRPr="003A607F">
              <w:rPr>
                <w:sz w:val="25"/>
                <w:szCs w:val="25"/>
                <w:lang w:eastAsia="ar-SA"/>
              </w:rPr>
              <w:t>№</w:t>
            </w:r>
          </w:p>
          <w:p w:rsidR="00060929" w:rsidRPr="003A607F" w:rsidRDefault="00060929" w:rsidP="007179F0">
            <w:pPr>
              <w:tabs>
                <w:tab w:val="left" w:pos="567"/>
              </w:tabs>
              <w:suppressAutoHyphens/>
              <w:spacing w:after="200"/>
              <w:ind w:right="-143"/>
              <w:contextualSpacing/>
              <w:jc w:val="center"/>
              <w:rPr>
                <w:sz w:val="25"/>
                <w:szCs w:val="25"/>
                <w:lang w:eastAsia="ar-SA"/>
              </w:rPr>
            </w:pPr>
            <w:proofErr w:type="gramStart"/>
            <w:r w:rsidRPr="003A607F">
              <w:rPr>
                <w:sz w:val="25"/>
                <w:szCs w:val="25"/>
                <w:lang w:eastAsia="ar-SA"/>
              </w:rPr>
              <w:t>п</w:t>
            </w:r>
            <w:proofErr w:type="gramEnd"/>
            <w:r w:rsidRPr="003A607F">
              <w:rPr>
                <w:sz w:val="25"/>
                <w:szCs w:val="25"/>
                <w:lang w:eastAsia="ar-SA"/>
              </w:rPr>
              <w:t>/п</w:t>
            </w:r>
          </w:p>
        </w:tc>
        <w:tc>
          <w:tcPr>
            <w:tcW w:w="3608" w:type="dxa"/>
          </w:tcPr>
          <w:p w:rsidR="00060929" w:rsidRPr="003A607F" w:rsidRDefault="00060929" w:rsidP="007179F0">
            <w:pPr>
              <w:tabs>
                <w:tab w:val="left" w:pos="567"/>
              </w:tabs>
              <w:suppressAutoHyphens/>
              <w:spacing w:after="200"/>
              <w:ind w:right="-143"/>
              <w:contextualSpacing/>
              <w:jc w:val="center"/>
              <w:rPr>
                <w:sz w:val="25"/>
                <w:szCs w:val="25"/>
                <w:lang w:eastAsia="ar-SA"/>
              </w:rPr>
            </w:pPr>
            <w:r w:rsidRPr="003A607F">
              <w:rPr>
                <w:sz w:val="25"/>
                <w:szCs w:val="25"/>
                <w:lang w:eastAsia="ar-SA"/>
              </w:rPr>
              <w:t>Процедура</w:t>
            </w:r>
          </w:p>
        </w:tc>
        <w:tc>
          <w:tcPr>
            <w:tcW w:w="1757" w:type="dxa"/>
          </w:tcPr>
          <w:p w:rsidR="00060929" w:rsidRPr="003A607F" w:rsidRDefault="00060929" w:rsidP="007179F0">
            <w:pPr>
              <w:tabs>
                <w:tab w:val="left" w:pos="567"/>
              </w:tabs>
              <w:suppressAutoHyphens/>
              <w:spacing w:after="200"/>
              <w:ind w:right="-143"/>
              <w:contextualSpacing/>
              <w:jc w:val="center"/>
              <w:rPr>
                <w:sz w:val="25"/>
                <w:szCs w:val="25"/>
                <w:lang w:eastAsia="ar-SA"/>
              </w:rPr>
            </w:pPr>
            <w:r w:rsidRPr="003A607F">
              <w:rPr>
                <w:sz w:val="25"/>
                <w:szCs w:val="25"/>
                <w:lang w:eastAsia="ar-SA"/>
              </w:rPr>
              <w:t>Участники</w:t>
            </w:r>
          </w:p>
        </w:tc>
        <w:tc>
          <w:tcPr>
            <w:tcW w:w="1667" w:type="dxa"/>
          </w:tcPr>
          <w:p w:rsidR="00060929" w:rsidRPr="003A607F" w:rsidRDefault="00060929" w:rsidP="007179F0">
            <w:pPr>
              <w:tabs>
                <w:tab w:val="left" w:pos="567"/>
              </w:tabs>
              <w:suppressAutoHyphens/>
              <w:spacing w:after="200"/>
              <w:ind w:right="-143"/>
              <w:contextualSpacing/>
              <w:rPr>
                <w:sz w:val="25"/>
                <w:szCs w:val="25"/>
                <w:lang w:eastAsia="ar-SA"/>
              </w:rPr>
            </w:pPr>
            <w:r w:rsidRPr="003A607F">
              <w:rPr>
                <w:sz w:val="25"/>
                <w:szCs w:val="25"/>
                <w:lang w:eastAsia="ar-SA"/>
              </w:rPr>
              <w:t>Длительность</w:t>
            </w:r>
          </w:p>
        </w:tc>
        <w:tc>
          <w:tcPr>
            <w:tcW w:w="2387" w:type="dxa"/>
          </w:tcPr>
          <w:p w:rsidR="00060929" w:rsidRDefault="00060929" w:rsidP="007179F0">
            <w:pPr>
              <w:tabs>
                <w:tab w:val="left" w:pos="567"/>
              </w:tabs>
              <w:contextualSpacing/>
              <w:jc w:val="center"/>
              <w:rPr>
                <w:sz w:val="25"/>
                <w:szCs w:val="25"/>
              </w:rPr>
            </w:pPr>
            <w:r w:rsidRPr="003A607F">
              <w:rPr>
                <w:sz w:val="25"/>
                <w:szCs w:val="25"/>
              </w:rPr>
              <w:t>День</w:t>
            </w:r>
          </w:p>
          <w:p w:rsidR="00060929" w:rsidRDefault="00060929" w:rsidP="007179F0">
            <w:pPr>
              <w:tabs>
                <w:tab w:val="left" w:pos="567"/>
              </w:tabs>
              <w:contextualSpacing/>
              <w:jc w:val="center"/>
              <w:rPr>
                <w:sz w:val="25"/>
                <w:szCs w:val="25"/>
              </w:rPr>
            </w:pPr>
            <w:r w:rsidRPr="003A607F">
              <w:rPr>
                <w:sz w:val="25"/>
                <w:szCs w:val="25"/>
              </w:rPr>
              <w:t xml:space="preserve">с момента начала исполнения </w:t>
            </w:r>
            <w:r>
              <w:rPr>
                <w:sz w:val="25"/>
                <w:szCs w:val="25"/>
              </w:rPr>
              <w:t>Административного</w:t>
            </w:r>
          </w:p>
          <w:p w:rsidR="00060929" w:rsidRPr="003A607F" w:rsidRDefault="00060929" w:rsidP="007179F0">
            <w:pPr>
              <w:tabs>
                <w:tab w:val="left" w:pos="567"/>
              </w:tabs>
              <w:contextualSpacing/>
              <w:jc w:val="center"/>
              <w:rPr>
                <w:sz w:val="25"/>
                <w:szCs w:val="25"/>
              </w:rPr>
            </w:pPr>
            <w:r w:rsidRPr="003A607F">
              <w:rPr>
                <w:sz w:val="25"/>
                <w:szCs w:val="25"/>
              </w:rPr>
              <w:t>регламента</w:t>
            </w:r>
          </w:p>
        </w:tc>
      </w:tr>
      <w:tr w:rsidR="00060929" w:rsidRPr="003A607F" w:rsidTr="007179F0">
        <w:tc>
          <w:tcPr>
            <w:tcW w:w="504" w:type="dxa"/>
          </w:tcPr>
          <w:p w:rsidR="00060929" w:rsidRPr="003A607F" w:rsidRDefault="00060929" w:rsidP="007179F0">
            <w:pPr>
              <w:tabs>
                <w:tab w:val="left" w:pos="567"/>
              </w:tabs>
              <w:suppressAutoHyphens/>
              <w:spacing w:after="200"/>
              <w:ind w:right="-143"/>
              <w:contextualSpacing/>
              <w:jc w:val="center"/>
              <w:rPr>
                <w:sz w:val="25"/>
                <w:szCs w:val="25"/>
                <w:lang w:eastAsia="ar-SA"/>
              </w:rPr>
            </w:pPr>
            <w:r w:rsidRPr="003A607F">
              <w:rPr>
                <w:sz w:val="25"/>
                <w:szCs w:val="25"/>
                <w:lang w:eastAsia="ar-SA"/>
              </w:rPr>
              <w:t>1</w:t>
            </w:r>
          </w:p>
        </w:tc>
        <w:tc>
          <w:tcPr>
            <w:tcW w:w="3608" w:type="dxa"/>
          </w:tcPr>
          <w:p w:rsidR="00060929" w:rsidRPr="003A607F" w:rsidRDefault="00060929" w:rsidP="007179F0">
            <w:pPr>
              <w:tabs>
                <w:tab w:val="left" w:pos="567"/>
              </w:tabs>
              <w:suppressAutoHyphens/>
              <w:contextualSpacing/>
              <w:jc w:val="both"/>
              <w:rPr>
                <w:sz w:val="25"/>
                <w:szCs w:val="25"/>
                <w:lang w:eastAsia="ar-SA"/>
              </w:rPr>
            </w:pPr>
            <w:r w:rsidRPr="003A607F">
              <w:rPr>
                <w:sz w:val="25"/>
                <w:szCs w:val="25"/>
                <w:lang w:eastAsia="ar-SA"/>
              </w:rPr>
              <w:t>При</w:t>
            </w:r>
            <w:r>
              <w:rPr>
                <w:sz w:val="25"/>
                <w:szCs w:val="25"/>
                <w:lang w:eastAsia="ar-SA"/>
              </w:rPr>
              <w:t>е</w:t>
            </w:r>
            <w:r w:rsidRPr="003A607F">
              <w:rPr>
                <w:sz w:val="25"/>
                <w:szCs w:val="25"/>
                <w:lang w:eastAsia="ar-SA"/>
              </w:rPr>
              <w:t>м, проверка и регистрация з</w:t>
            </w:r>
            <w:r>
              <w:rPr>
                <w:sz w:val="25"/>
                <w:szCs w:val="25"/>
                <w:lang w:eastAsia="ar-SA"/>
              </w:rPr>
              <w:t>аявления</w:t>
            </w:r>
            <w:r w:rsidRPr="003A607F">
              <w:rPr>
                <w:sz w:val="25"/>
                <w:szCs w:val="25"/>
                <w:lang w:eastAsia="ar-SA"/>
              </w:rPr>
              <w:t xml:space="preserve"> с комплектом документов</w:t>
            </w:r>
          </w:p>
        </w:tc>
        <w:tc>
          <w:tcPr>
            <w:tcW w:w="1757" w:type="dxa"/>
          </w:tcPr>
          <w:p w:rsidR="00060929" w:rsidRDefault="00060929" w:rsidP="007179F0">
            <w:pPr>
              <w:tabs>
                <w:tab w:val="left" w:pos="567"/>
              </w:tabs>
              <w:suppressAutoHyphens/>
              <w:contextualSpacing/>
              <w:jc w:val="center"/>
              <w:rPr>
                <w:sz w:val="25"/>
                <w:szCs w:val="25"/>
                <w:lang w:eastAsia="ar-SA"/>
              </w:rPr>
            </w:pPr>
            <w:r>
              <w:rPr>
                <w:sz w:val="25"/>
                <w:szCs w:val="25"/>
                <w:lang w:eastAsia="ar-SA"/>
              </w:rPr>
              <w:t>специалист МФЦ,</w:t>
            </w:r>
          </w:p>
          <w:p w:rsidR="00060929" w:rsidRPr="003A607F" w:rsidRDefault="00060929" w:rsidP="007179F0">
            <w:pPr>
              <w:tabs>
                <w:tab w:val="left" w:pos="567"/>
              </w:tabs>
              <w:suppressAutoHyphens/>
              <w:contextualSpacing/>
              <w:jc w:val="center"/>
              <w:rPr>
                <w:sz w:val="25"/>
                <w:szCs w:val="25"/>
                <w:lang w:eastAsia="ar-SA"/>
              </w:rPr>
            </w:pPr>
            <w:r>
              <w:rPr>
                <w:sz w:val="25"/>
                <w:szCs w:val="25"/>
                <w:lang w:eastAsia="ar-SA"/>
              </w:rPr>
              <w:t>ведущий юрисконсульт МФЦ,</w:t>
            </w:r>
          </w:p>
          <w:p w:rsidR="00060929" w:rsidRPr="003A607F" w:rsidRDefault="00060929" w:rsidP="007179F0">
            <w:pPr>
              <w:tabs>
                <w:tab w:val="left" w:pos="567"/>
              </w:tabs>
              <w:suppressAutoHyphens/>
              <w:contextualSpacing/>
              <w:jc w:val="center"/>
              <w:rPr>
                <w:sz w:val="25"/>
                <w:szCs w:val="25"/>
                <w:lang w:eastAsia="ar-SA"/>
              </w:rPr>
            </w:pPr>
            <w:r>
              <w:rPr>
                <w:sz w:val="25"/>
                <w:szCs w:val="25"/>
                <w:lang w:eastAsia="ar-SA"/>
              </w:rPr>
              <w:t>директор МФЦ</w:t>
            </w:r>
          </w:p>
        </w:tc>
        <w:tc>
          <w:tcPr>
            <w:tcW w:w="1667" w:type="dxa"/>
          </w:tcPr>
          <w:p w:rsidR="00060929" w:rsidRPr="003A607F" w:rsidRDefault="00060929" w:rsidP="007179F0">
            <w:pPr>
              <w:tabs>
                <w:tab w:val="left" w:pos="567"/>
              </w:tabs>
              <w:suppressAutoHyphens/>
              <w:contextualSpacing/>
              <w:jc w:val="center"/>
              <w:rPr>
                <w:sz w:val="25"/>
                <w:szCs w:val="25"/>
                <w:lang w:eastAsia="ar-SA"/>
              </w:rPr>
            </w:pPr>
            <w:r w:rsidRPr="003A607F">
              <w:rPr>
                <w:sz w:val="25"/>
                <w:szCs w:val="25"/>
                <w:lang w:eastAsia="ar-SA"/>
              </w:rPr>
              <w:t>30 минут</w:t>
            </w:r>
          </w:p>
          <w:p w:rsidR="00060929" w:rsidRPr="003A607F" w:rsidRDefault="00060929" w:rsidP="007179F0">
            <w:pPr>
              <w:tabs>
                <w:tab w:val="left" w:pos="567"/>
              </w:tabs>
              <w:suppressAutoHyphens/>
              <w:contextualSpacing/>
              <w:jc w:val="center"/>
              <w:rPr>
                <w:sz w:val="25"/>
                <w:szCs w:val="25"/>
                <w:lang w:eastAsia="ar-SA"/>
              </w:rPr>
            </w:pPr>
          </w:p>
          <w:p w:rsidR="00060929" w:rsidRPr="003A607F" w:rsidRDefault="00060929" w:rsidP="007179F0">
            <w:pPr>
              <w:tabs>
                <w:tab w:val="left" w:pos="567"/>
              </w:tabs>
              <w:suppressAutoHyphens/>
              <w:contextualSpacing/>
              <w:rPr>
                <w:sz w:val="25"/>
                <w:szCs w:val="25"/>
                <w:lang w:eastAsia="ar-SA"/>
              </w:rPr>
            </w:pPr>
            <w:r>
              <w:rPr>
                <w:sz w:val="25"/>
                <w:szCs w:val="25"/>
                <w:lang w:eastAsia="ar-SA"/>
              </w:rPr>
              <w:t xml:space="preserve">   30 минут</w:t>
            </w:r>
          </w:p>
          <w:p w:rsidR="00060929" w:rsidRDefault="00060929" w:rsidP="007179F0">
            <w:pPr>
              <w:tabs>
                <w:tab w:val="left" w:pos="567"/>
              </w:tabs>
              <w:suppressAutoHyphens/>
              <w:contextualSpacing/>
              <w:jc w:val="center"/>
              <w:rPr>
                <w:sz w:val="25"/>
                <w:szCs w:val="25"/>
                <w:lang w:eastAsia="ar-SA"/>
              </w:rPr>
            </w:pPr>
          </w:p>
          <w:p w:rsidR="00060929" w:rsidRDefault="00060929" w:rsidP="007179F0">
            <w:pPr>
              <w:contextualSpacing/>
              <w:rPr>
                <w:sz w:val="25"/>
                <w:szCs w:val="25"/>
                <w:lang w:eastAsia="ar-SA"/>
              </w:rPr>
            </w:pPr>
          </w:p>
          <w:p w:rsidR="00060929" w:rsidRPr="0065100E" w:rsidRDefault="00060929" w:rsidP="007179F0">
            <w:pPr>
              <w:contextualSpacing/>
              <w:jc w:val="center"/>
              <w:rPr>
                <w:sz w:val="25"/>
                <w:szCs w:val="25"/>
                <w:lang w:eastAsia="ar-SA"/>
              </w:rPr>
            </w:pPr>
            <w:r>
              <w:rPr>
                <w:sz w:val="25"/>
                <w:szCs w:val="25"/>
                <w:lang w:eastAsia="ar-SA"/>
              </w:rPr>
              <w:t>30 минут</w:t>
            </w:r>
          </w:p>
        </w:tc>
        <w:tc>
          <w:tcPr>
            <w:tcW w:w="2387" w:type="dxa"/>
          </w:tcPr>
          <w:p w:rsidR="00060929" w:rsidRPr="003A607F" w:rsidRDefault="00060929" w:rsidP="007179F0">
            <w:pPr>
              <w:tabs>
                <w:tab w:val="left" w:pos="567"/>
              </w:tabs>
              <w:contextualSpacing/>
              <w:jc w:val="center"/>
              <w:rPr>
                <w:sz w:val="25"/>
                <w:szCs w:val="25"/>
              </w:rPr>
            </w:pPr>
            <w:r w:rsidRPr="00491273">
              <w:rPr>
                <w:sz w:val="25"/>
                <w:szCs w:val="25"/>
              </w:rPr>
              <w:t>первый рабочий день с момента поступления заявления</w:t>
            </w:r>
            <w:r>
              <w:rPr>
                <w:sz w:val="25"/>
                <w:szCs w:val="25"/>
              </w:rPr>
              <w:t xml:space="preserve">                              с комплектом документов</w:t>
            </w:r>
          </w:p>
        </w:tc>
      </w:tr>
      <w:tr w:rsidR="00060929" w:rsidRPr="003A607F" w:rsidTr="007179F0">
        <w:trPr>
          <w:trHeight w:val="841"/>
        </w:trPr>
        <w:tc>
          <w:tcPr>
            <w:tcW w:w="504" w:type="dxa"/>
          </w:tcPr>
          <w:p w:rsidR="00060929" w:rsidRPr="003A607F" w:rsidRDefault="00060929" w:rsidP="007179F0">
            <w:pPr>
              <w:tabs>
                <w:tab w:val="left" w:pos="567"/>
              </w:tabs>
              <w:suppressAutoHyphens/>
              <w:spacing w:after="200"/>
              <w:ind w:right="-143"/>
              <w:contextualSpacing/>
              <w:jc w:val="center"/>
              <w:rPr>
                <w:sz w:val="25"/>
                <w:szCs w:val="25"/>
                <w:lang w:eastAsia="ar-SA"/>
              </w:rPr>
            </w:pPr>
            <w:r w:rsidRPr="003A607F">
              <w:rPr>
                <w:sz w:val="25"/>
                <w:szCs w:val="25"/>
                <w:lang w:eastAsia="ar-SA"/>
              </w:rPr>
              <w:t>2</w:t>
            </w:r>
          </w:p>
        </w:tc>
        <w:tc>
          <w:tcPr>
            <w:tcW w:w="3608" w:type="dxa"/>
          </w:tcPr>
          <w:p w:rsidR="00060929" w:rsidRPr="003A607F" w:rsidRDefault="00060929" w:rsidP="007179F0">
            <w:pPr>
              <w:tabs>
                <w:tab w:val="left" w:pos="567"/>
              </w:tabs>
              <w:suppressAutoHyphens/>
              <w:contextualSpacing/>
              <w:jc w:val="both"/>
              <w:rPr>
                <w:sz w:val="25"/>
                <w:szCs w:val="25"/>
                <w:lang w:eastAsia="ar-SA"/>
              </w:rPr>
            </w:pPr>
            <w:r w:rsidRPr="003A607F">
              <w:rPr>
                <w:sz w:val="25"/>
                <w:szCs w:val="25"/>
                <w:lang w:eastAsia="ar-SA"/>
              </w:rPr>
              <w:t>Передача за</w:t>
            </w:r>
            <w:r>
              <w:rPr>
                <w:sz w:val="25"/>
                <w:szCs w:val="25"/>
                <w:lang w:eastAsia="ar-SA"/>
              </w:rPr>
              <w:t>явления</w:t>
            </w:r>
            <w:r w:rsidRPr="003A607F">
              <w:rPr>
                <w:sz w:val="25"/>
                <w:szCs w:val="25"/>
                <w:lang w:eastAsia="ar-SA"/>
              </w:rPr>
              <w:t xml:space="preserve"> </w:t>
            </w:r>
            <w:r>
              <w:rPr>
                <w:sz w:val="25"/>
                <w:szCs w:val="25"/>
                <w:lang w:eastAsia="ar-SA"/>
              </w:rPr>
              <w:t xml:space="preserve">                              </w:t>
            </w:r>
            <w:r w:rsidRPr="003A607F">
              <w:rPr>
                <w:sz w:val="25"/>
                <w:szCs w:val="25"/>
                <w:lang w:eastAsia="ar-SA"/>
              </w:rPr>
              <w:t xml:space="preserve">с комплектом документов начальнику Отдела </w:t>
            </w:r>
          </w:p>
        </w:tc>
        <w:tc>
          <w:tcPr>
            <w:tcW w:w="1757" w:type="dxa"/>
          </w:tcPr>
          <w:p w:rsidR="00060929" w:rsidRPr="003A607F" w:rsidRDefault="00060929" w:rsidP="007179F0">
            <w:pPr>
              <w:tabs>
                <w:tab w:val="left" w:pos="567"/>
              </w:tabs>
              <w:suppressAutoHyphens/>
              <w:contextualSpacing/>
              <w:jc w:val="center"/>
              <w:rPr>
                <w:sz w:val="25"/>
                <w:szCs w:val="25"/>
                <w:lang w:eastAsia="ar-SA"/>
              </w:rPr>
            </w:pPr>
            <w:r>
              <w:rPr>
                <w:sz w:val="25"/>
                <w:szCs w:val="25"/>
                <w:lang w:eastAsia="ar-SA"/>
              </w:rPr>
              <w:t>с</w:t>
            </w:r>
            <w:r w:rsidRPr="003A607F">
              <w:rPr>
                <w:sz w:val="25"/>
                <w:szCs w:val="25"/>
                <w:lang w:eastAsia="ar-SA"/>
              </w:rPr>
              <w:t>пециалист МФЦ</w:t>
            </w:r>
          </w:p>
        </w:tc>
        <w:tc>
          <w:tcPr>
            <w:tcW w:w="1667" w:type="dxa"/>
          </w:tcPr>
          <w:p w:rsidR="00060929" w:rsidRPr="003A607F" w:rsidRDefault="00060929" w:rsidP="007179F0">
            <w:pPr>
              <w:tabs>
                <w:tab w:val="left" w:pos="567"/>
              </w:tabs>
              <w:suppressAutoHyphens/>
              <w:contextualSpacing/>
              <w:jc w:val="center"/>
              <w:rPr>
                <w:sz w:val="25"/>
                <w:szCs w:val="25"/>
                <w:lang w:eastAsia="ar-SA"/>
              </w:rPr>
            </w:pPr>
            <w:r w:rsidRPr="003A607F">
              <w:rPr>
                <w:sz w:val="25"/>
                <w:szCs w:val="25"/>
                <w:lang w:eastAsia="ar-SA"/>
              </w:rPr>
              <w:t>10 минут</w:t>
            </w:r>
          </w:p>
          <w:p w:rsidR="00060929" w:rsidRPr="003A607F" w:rsidRDefault="00060929" w:rsidP="007179F0">
            <w:pPr>
              <w:tabs>
                <w:tab w:val="left" w:pos="567"/>
              </w:tabs>
              <w:suppressAutoHyphens/>
              <w:contextualSpacing/>
              <w:jc w:val="center"/>
              <w:rPr>
                <w:sz w:val="25"/>
                <w:szCs w:val="25"/>
                <w:lang w:eastAsia="ar-SA"/>
              </w:rPr>
            </w:pPr>
          </w:p>
        </w:tc>
        <w:tc>
          <w:tcPr>
            <w:tcW w:w="2387" w:type="dxa"/>
          </w:tcPr>
          <w:p w:rsidR="00060929" w:rsidRDefault="00060929" w:rsidP="007179F0">
            <w:pPr>
              <w:tabs>
                <w:tab w:val="left" w:pos="567"/>
              </w:tabs>
              <w:contextualSpacing/>
              <w:jc w:val="center"/>
              <w:rPr>
                <w:sz w:val="25"/>
                <w:szCs w:val="25"/>
              </w:rPr>
            </w:pPr>
            <w:r>
              <w:rPr>
                <w:sz w:val="25"/>
                <w:szCs w:val="25"/>
              </w:rPr>
              <w:t>первый</w:t>
            </w:r>
            <w:r w:rsidRPr="003A607F">
              <w:rPr>
                <w:sz w:val="25"/>
                <w:szCs w:val="25"/>
              </w:rPr>
              <w:t xml:space="preserve"> рабочий день </w:t>
            </w:r>
            <w:r w:rsidRPr="007C4AD7">
              <w:rPr>
                <w:sz w:val="25"/>
                <w:szCs w:val="25"/>
              </w:rPr>
              <w:t xml:space="preserve">либо  </w:t>
            </w:r>
            <w:proofErr w:type="gramStart"/>
            <w:r w:rsidRPr="007C4AD7">
              <w:rPr>
                <w:sz w:val="25"/>
                <w:szCs w:val="25"/>
              </w:rPr>
              <w:t>до</w:t>
            </w:r>
            <w:proofErr w:type="gramEnd"/>
            <w:r w:rsidRPr="007C4AD7">
              <w:rPr>
                <w:sz w:val="25"/>
                <w:szCs w:val="25"/>
              </w:rPr>
              <w:t xml:space="preserve"> </w:t>
            </w:r>
          </w:p>
          <w:p w:rsidR="00060929" w:rsidRDefault="00060929" w:rsidP="007179F0">
            <w:pPr>
              <w:tabs>
                <w:tab w:val="left" w:pos="567"/>
              </w:tabs>
              <w:contextualSpacing/>
              <w:jc w:val="center"/>
              <w:rPr>
                <w:sz w:val="25"/>
                <w:szCs w:val="25"/>
              </w:rPr>
            </w:pPr>
            <w:r w:rsidRPr="007C4AD7">
              <w:rPr>
                <w:sz w:val="25"/>
                <w:szCs w:val="25"/>
              </w:rPr>
              <w:t xml:space="preserve">10 часов </w:t>
            </w:r>
            <w:r>
              <w:rPr>
                <w:sz w:val="25"/>
                <w:szCs w:val="25"/>
              </w:rPr>
              <w:t xml:space="preserve">второго </w:t>
            </w:r>
            <w:r w:rsidRPr="007C4AD7">
              <w:rPr>
                <w:sz w:val="25"/>
                <w:szCs w:val="25"/>
              </w:rPr>
              <w:t>рабочего дня со</w:t>
            </w:r>
            <w:r>
              <w:rPr>
                <w:sz w:val="25"/>
                <w:szCs w:val="25"/>
              </w:rPr>
              <w:t xml:space="preserve"> </w:t>
            </w:r>
            <w:r w:rsidRPr="007C4AD7">
              <w:rPr>
                <w:sz w:val="25"/>
                <w:szCs w:val="25"/>
              </w:rPr>
              <w:t xml:space="preserve">дня </w:t>
            </w:r>
            <w:r>
              <w:rPr>
                <w:sz w:val="25"/>
                <w:szCs w:val="25"/>
              </w:rPr>
              <w:t>регистрации</w:t>
            </w:r>
            <w:r w:rsidRPr="007C4AD7">
              <w:rPr>
                <w:sz w:val="25"/>
                <w:szCs w:val="25"/>
              </w:rPr>
              <w:t xml:space="preserve"> за</w:t>
            </w:r>
            <w:r>
              <w:rPr>
                <w:sz w:val="25"/>
                <w:szCs w:val="25"/>
              </w:rPr>
              <w:t>явления                             с комплектом документов</w:t>
            </w:r>
            <w:r w:rsidRPr="007C4AD7">
              <w:rPr>
                <w:sz w:val="25"/>
                <w:szCs w:val="25"/>
              </w:rPr>
              <w:t xml:space="preserve">, </w:t>
            </w:r>
          </w:p>
          <w:p w:rsidR="00060929" w:rsidRDefault="00060929" w:rsidP="007179F0">
            <w:pPr>
              <w:tabs>
                <w:tab w:val="left" w:pos="567"/>
              </w:tabs>
              <w:contextualSpacing/>
              <w:jc w:val="center"/>
              <w:rPr>
                <w:sz w:val="25"/>
                <w:szCs w:val="25"/>
              </w:rPr>
            </w:pPr>
            <w:r w:rsidRPr="007C4AD7">
              <w:rPr>
                <w:sz w:val="25"/>
                <w:szCs w:val="25"/>
              </w:rPr>
              <w:t>если з</w:t>
            </w:r>
            <w:r>
              <w:rPr>
                <w:sz w:val="25"/>
                <w:szCs w:val="25"/>
              </w:rPr>
              <w:t>аявление</w:t>
            </w:r>
            <w:r w:rsidRPr="007C4AD7">
              <w:rPr>
                <w:sz w:val="25"/>
                <w:szCs w:val="25"/>
              </w:rPr>
              <w:t xml:space="preserve"> поступил</w:t>
            </w:r>
            <w:r>
              <w:rPr>
                <w:sz w:val="25"/>
                <w:szCs w:val="25"/>
              </w:rPr>
              <w:t>о</w:t>
            </w:r>
            <w:r w:rsidRPr="007C4AD7">
              <w:rPr>
                <w:sz w:val="25"/>
                <w:szCs w:val="25"/>
              </w:rPr>
              <w:t xml:space="preserve"> </w:t>
            </w:r>
          </w:p>
          <w:p w:rsidR="00060929" w:rsidRPr="003A607F" w:rsidRDefault="00060929" w:rsidP="007179F0">
            <w:pPr>
              <w:tabs>
                <w:tab w:val="left" w:pos="567"/>
              </w:tabs>
              <w:contextualSpacing/>
              <w:jc w:val="center"/>
              <w:rPr>
                <w:sz w:val="25"/>
                <w:szCs w:val="25"/>
              </w:rPr>
            </w:pPr>
            <w:r>
              <w:rPr>
                <w:sz w:val="25"/>
                <w:szCs w:val="25"/>
              </w:rPr>
              <w:t>п</w:t>
            </w:r>
            <w:r w:rsidRPr="007C4AD7">
              <w:rPr>
                <w:sz w:val="25"/>
                <w:szCs w:val="25"/>
              </w:rPr>
              <w:t>осле</w:t>
            </w:r>
            <w:r>
              <w:rPr>
                <w:sz w:val="25"/>
                <w:szCs w:val="25"/>
              </w:rPr>
              <w:t> 17 часов</w:t>
            </w:r>
          </w:p>
        </w:tc>
      </w:tr>
      <w:tr w:rsidR="00060929" w:rsidRPr="003A607F" w:rsidTr="007179F0">
        <w:tc>
          <w:tcPr>
            <w:tcW w:w="504" w:type="dxa"/>
          </w:tcPr>
          <w:p w:rsidR="00060929" w:rsidRPr="003A607F" w:rsidRDefault="00060929" w:rsidP="007179F0">
            <w:pPr>
              <w:tabs>
                <w:tab w:val="left" w:pos="567"/>
              </w:tabs>
              <w:suppressAutoHyphens/>
              <w:spacing w:after="200"/>
              <w:ind w:right="-143"/>
              <w:contextualSpacing/>
              <w:jc w:val="center"/>
              <w:rPr>
                <w:sz w:val="25"/>
                <w:szCs w:val="25"/>
                <w:lang w:eastAsia="ar-SA"/>
              </w:rPr>
            </w:pPr>
            <w:r w:rsidRPr="003A607F">
              <w:rPr>
                <w:sz w:val="25"/>
                <w:szCs w:val="25"/>
                <w:lang w:eastAsia="ar-SA"/>
              </w:rPr>
              <w:t>3</w:t>
            </w:r>
          </w:p>
        </w:tc>
        <w:tc>
          <w:tcPr>
            <w:tcW w:w="3608" w:type="dxa"/>
          </w:tcPr>
          <w:p w:rsidR="00060929" w:rsidRPr="003A607F" w:rsidRDefault="00060929" w:rsidP="007179F0">
            <w:pPr>
              <w:tabs>
                <w:tab w:val="left" w:pos="567"/>
              </w:tabs>
              <w:suppressAutoHyphens/>
              <w:contextualSpacing/>
              <w:jc w:val="both"/>
              <w:rPr>
                <w:sz w:val="25"/>
                <w:szCs w:val="25"/>
                <w:lang w:eastAsia="ar-SA"/>
              </w:rPr>
            </w:pPr>
            <w:r w:rsidRPr="003A607F">
              <w:rPr>
                <w:sz w:val="25"/>
                <w:szCs w:val="25"/>
                <w:lang w:eastAsia="ar-SA"/>
              </w:rPr>
              <w:t xml:space="preserve">Рассмотрение </w:t>
            </w:r>
            <w:r>
              <w:rPr>
                <w:sz w:val="25"/>
                <w:szCs w:val="25"/>
                <w:lang w:eastAsia="ar-SA"/>
              </w:rPr>
              <w:t>заявления</w:t>
            </w:r>
            <w:r w:rsidRPr="003A607F">
              <w:rPr>
                <w:sz w:val="25"/>
                <w:szCs w:val="25"/>
                <w:lang w:eastAsia="ar-SA"/>
              </w:rPr>
              <w:t xml:space="preserve"> </w:t>
            </w:r>
            <w:r>
              <w:rPr>
                <w:sz w:val="25"/>
                <w:szCs w:val="25"/>
                <w:lang w:eastAsia="ar-SA"/>
              </w:rPr>
              <w:t xml:space="preserve">                        и</w:t>
            </w:r>
            <w:r w:rsidRPr="003A607F">
              <w:rPr>
                <w:sz w:val="25"/>
                <w:szCs w:val="25"/>
                <w:lang w:eastAsia="ar-SA"/>
              </w:rPr>
              <w:t xml:space="preserve"> документов начальником </w:t>
            </w:r>
            <w:r w:rsidRPr="003A607F">
              <w:rPr>
                <w:sz w:val="25"/>
                <w:szCs w:val="25"/>
                <w:lang w:eastAsia="ar-SA"/>
              </w:rPr>
              <w:lastRenderedPageBreak/>
              <w:t>Отдела, назначение ответственного исполнителя, передача ему за</w:t>
            </w:r>
            <w:r>
              <w:rPr>
                <w:sz w:val="25"/>
                <w:szCs w:val="25"/>
                <w:lang w:eastAsia="ar-SA"/>
              </w:rPr>
              <w:t>явления</w:t>
            </w:r>
            <w:r w:rsidRPr="003A607F">
              <w:rPr>
                <w:sz w:val="25"/>
                <w:szCs w:val="25"/>
                <w:lang w:eastAsia="ar-SA"/>
              </w:rPr>
              <w:t xml:space="preserve"> </w:t>
            </w:r>
            <w:r>
              <w:rPr>
                <w:sz w:val="25"/>
                <w:szCs w:val="25"/>
                <w:lang w:eastAsia="ar-SA"/>
              </w:rPr>
              <w:t xml:space="preserve">                     </w:t>
            </w:r>
            <w:r w:rsidRPr="003A607F">
              <w:rPr>
                <w:sz w:val="25"/>
                <w:szCs w:val="25"/>
                <w:lang w:eastAsia="ar-SA"/>
              </w:rPr>
              <w:t>с комплектом документов</w:t>
            </w:r>
          </w:p>
        </w:tc>
        <w:tc>
          <w:tcPr>
            <w:tcW w:w="1757" w:type="dxa"/>
          </w:tcPr>
          <w:p w:rsidR="00060929" w:rsidRPr="003A607F" w:rsidRDefault="00060929" w:rsidP="007179F0">
            <w:pPr>
              <w:tabs>
                <w:tab w:val="left" w:pos="567"/>
              </w:tabs>
              <w:suppressAutoHyphens/>
              <w:contextualSpacing/>
              <w:jc w:val="center"/>
              <w:rPr>
                <w:sz w:val="25"/>
                <w:szCs w:val="25"/>
                <w:lang w:eastAsia="ar-SA"/>
              </w:rPr>
            </w:pPr>
            <w:r>
              <w:rPr>
                <w:sz w:val="25"/>
                <w:szCs w:val="25"/>
                <w:lang w:eastAsia="ar-SA"/>
              </w:rPr>
              <w:lastRenderedPageBreak/>
              <w:t>н</w:t>
            </w:r>
            <w:r w:rsidRPr="003A607F">
              <w:rPr>
                <w:sz w:val="25"/>
                <w:szCs w:val="25"/>
                <w:lang w:eastAsia="ar-SA"/>
              </w:rPr>
              <w:t>ачальник Отдела</w:t>
            </w:r>
          </w:p>
        </w:tc>
        <w:tc>
          <w:tcPr>
            <w:tcW w:w="1667" w:type="dxa"/>
          </w:tcPr>
          <w:p w:rsidR="00060929" w:rsidRPr="00166782" w:rsidRDefault="00060929" w:rsidP="007179F0">
            <w:pPr>
              <w:tabs>
                <w:tab w:val="left" w:pos="567"/>
              </w:tabs>
              <w:suppressAutoHyphens/>
              <w:contextualSpacing/>
              <w:jc w:val="center"/>
              <w:rPr>
                <w:sz w:val="25"/>
                <w:szCs w:val="25"/>
                <w:lang w:eastAsia="ar-SA"/>
              </w:rPr>
            </w:pPr>
            <w:r w:rsidRPr="00166782">
              <w:rPr>
                <w:sz w:val="25"/>
                <w:szCs w:val="25"/>
                <w:lang w:eastAsia="ar-SA"/>
              </w:rPr>
              <w:t>1 час</w:t>
            </w:r>
          </w:p>
        </w:tc>
        <w:tc>
          <w:tcPr>
            <w:tcW w:w="2387" w:type="dxa"/>
          </w:tcPr>
          <w:p w:rsidR="00060929" w:rsidRDefault="00060929" w:rsidP="007179F0">
            <w:pPr>
              <w:tabs>
                <w:tab w:val="left" w:pos="567"/>
              </w:tabs>
              <w:contextualSpacing/>
              <w:jc w:val="center"/>
              <w:rPr>
                <w:sz w:val="25"/>
                <w:szCs w:val="25"/>
              </w:rPr>
            </w:pPr>
            <w:r w:rsidRPr="00166782">
              <w:rPr>
                <w:sz w:val="25"/>
                <w:szCs w:val="25"/>
              </w:rPr>
              <w:t xml:space="preserve">первая половина второго рабочего </w:t>
            </w:r>
            <w:r w:rsidRPr="00166782">
              <w:rPr>
                <w:sz w:val="25"/>
                <w:szCs w:val="25"/>
              </w:rPr>
              <w:lastRenderedPageBreak/>
              <w:t>дня</w:t>
            </w:r>
            <w:r w:rsidRPr="00166782">
              <w:rPr>
                <w:sz w:val="28"/>
                <w:szCs w:val="28"/>
              </w:rPr>
              <w:t xml:space="preserve"> </w:t>
            </w:r>
            <w:r w:rsidRPr="00166782">
              <w:rPr>
                <w:sz w:val="25"/>
                <w:szCs w:val="25"/>
              </w:rPr>
              <w:t>с</w:t>
            </w:r>
            <w:r w:rsidRPr="00662FDF">
              <w:rPr>
                <w:sz w:val="25"/>
                <w:szCs w:val="25"/>
              </w:rPr>
              <w:t xml:space="preserve"> момента регистрации заявления</w:t>
            </w:r>
            <w:r>
              <w:rPr>
                <w:sz w:val="25"/>
                <w:szCs w:val="25"/>
              </w:rPr>
              <w:t xml:space="preserve"> </w:t>
            </w:r>
          </w:p>
          <w:p w:rsidR="00060929" w:rsidRDefault="00060929" w:rsidP="007179F0">
            <w:pPr>
              <w:tabs>
                <w:tab w:val="left" w:pos="567"/>
              </w:tabs>
              <w:contextualSpacing/>
              <w:jc w:val="center"/>
              <w:rPr>
                <w:sz w:val="25"/>
                <w:szCs w:val="25"/>
              </w:rPr>
            </w:pPr>
            <w:r w:rsidRPr="003D5041">
              <w:rPr>
                <w:sz w:val="25"/>
                <w:szCs w:val="25"/>
              </w:rPr>
              <w:t>с комплектом документов</w:t>
            </w:r>
          </w:p>
          <w:p w:rsidR="00060929" w:rsidRPr="003A607F" w:rsidRDefault="00060929" w:rsidP="007179F0">
            <w:pPr>
              <w:tabs>
                <w:tab w:val="left" w:pos="567"/>
              </w:tabs>
              <w:contextualSpacing/>
              <w:jc w:val="center"/>
              <w:rPr>
                <w:sz w:val="25"/>
                <w:szCs w:val="25"/>
              </w:rPr>
            </w:pPr>
          </w:p>
        </w:tc>
      </w:tr>
      <w:tr w:rsidR="00060929" w:rsidRPr="003A607F" w:rsidTr="007179F0">
        <w:tc>
          <w:tcPr>
            <w:tcW w:w="504" w:type="dxa"/>
          </w:tcPr>
          <w:p w:rsidR="00060929" w:rsidRPr="003A607F" w:rsidRDefault="00060929" w:rsidP="007179F0">
            <w:pPr>
              <w:tabs>
                <w:tab w:val="left" w:pos="567"/>
              </w:tabs>
              <w:suppressAutoHyphens/>
              <w:spacing w:after="200"/>
              <w:ind w:right="-143"/>
              <w:contextualSpacing/>
              <w:jc w:val="center"/>
              <w:rPr>
                <w:sz w:val="25"/>
                <w:szCs w:val="25"/>
                <w:lang w:eastAsia="ar-SA"/>
              </w:rPr>
            </w:pPr>
            <w:r w:rsidRPr="003A607F">
              <w:rPr>
                <w:sz w:val="25"/>
                <w:szCs w:val="25"/>
                <w:lang w:eastAsia="ar-SA"/>
              </w:rPr>
              <w:lastRenderedPageBreak/>
              <w:t>4</w:t>
            </w:r>
          </w:p>
        </w:tc>
        <w:tc>
          <w:tcPr>
            <w:tcW w:w="3608" w:type="dxa"/>
          </w:tcPr>
          <w:p w:rsidR="00060929" w:rsidRPr="003A607F" w:rsidRDefault="00060929" w:rsidP="007179F0">
            <w:pPr>
              <w:tabs>
                <w:tab w:val="left" w:pos="567"/>
              </w:tabs>
              <w:suppressAutoHyphens/>
              <w:contextualSpacing/>
              <w:jc w:val="both"/>
              <w:rPr>
                <w:sz w:val="25"/>
                <w:szCs w:val="25"/>
                <w:lang w:eastAsia="ar-SA"/>
              </w:rPr>
            </w:pPr>
            <w:r w:rsidRPr="003A607F">
              <w:rPr>
                <w:sz w:val="25"/>
                <w:szCs w:val="25"/>
                <w:lang w:eastAsia="ar-SA"/>
              </w:rPr>
              <w:t xml:space="preserve">Рассмотрение </w:t>
            </w:r>
            <w:r>
              <w:rPr>
                <w:sz w:val="25"/>
                <w:szCs w:val="25"/>
                <w:lang w:eastAsia="ar-SA"/>
              </w:rPr>
              <w:t>заявления</w:t>
            </w:r>
            <w:r w:rsidRPr="003A607F">
              <w:rPr>
                <w:sz w:val="25"/>
                <w:szCs w:val="25"/>
                <w:lang w:eastAsia="ar-SA"/>
              </w:rPr>
              <w:t xml:space="preserve"> </w:t>
            </w:r>
            <w:r>
              <w:rPr>
                <w:sz w:val="25"/>
                <w:szCs w:val="25"/>
                <w:lang w:eastAsia="ar-SA"/>
              </w:rPr>
              <w:t xml:space="preserve">                       и</w:t>
            </w:r>
            <w:r w:rsidRPr="003A607F">
              <w:rPr>
                <w:sz w:val="25"/>
                <w:szCs w:val="25"/>
                <w:lang w:eastAsia="ar-SA"/>
              </w:rPr>
              <w:t xml:space="preserve"> документов</w:t>
            </w:r>
            <w:r>
              <w:rPr>
                <w:sz w:val="25"/>
                <w:szCs w:val="25"/>
                <w:lang w:eastAsia="ar-SA"/>
              </w:rPr>
              <w:t xml:space="preserve"> ответственным исполнителем</w:t>
            </w:r>
            <w:r w:rsidRPr="003A607F">
              <w:rPr>
                <w:sz w:val="25"/>
                <w:szCs w:val="25"/>
                <w:lang w:eastAsia="ar-SA"/>
              </w:rPr>
              <w:t xml:space="preserve">, подготовка </w:t>
            </w:r>
            <w:r>
              <w:rPr>
                <w:sz w:val="25"/>
                <w:szCs w:val="25"/>
                <w:lang w:eastAsia="ar-SA"/>
              </w:rPr>
              <w:t xml:space="preserve">и направление </w:t>
            </w:r>
            <w:r w:rsidRPr="003A607F">
              <w:rPr>
                <w:sz w:val="25"/>
                <w:szCs w:val="25"/>
                <w:lang w:eastAsia="ar-SA"/>
              </w:rPr>
              <w:t xml:space="preserve">запросов, рассмотрение ответов на запросы, </w:t>
            </w:r>
            <w:r>
              <w:rPr>
                <w:sz w:val="25"/>
                <w:szCs w:val="25"/>
                <w:lang w:eastAsia="ar-SA"/>
              </w:rPr>
              <w:t>проверка оснований для осуществления расчета доходов заявителя, расчет доходов заявителя, подготовка</w:t>
            </w:r>
            <w:r w:rsidRPr="00C75274">
              <w:t xml:space="preserve"> </w:t>
            </w:r>
            <w:r w:rsidRPr="00166782">
              <w:rPr>
                <w:sz w:val="25"/>
                <w:szCs w:val="25"/>
              </w:rPr>
              <w:t>и передача на подпись начальнику Отдела</w:t>
            </w:r>
            <w:r w:rsidRPr="00C75274">
              <w:rPr>
                <w:color w:val="FF0000"/>
                <w:sz w:val="25"/>
                <w:szCs w:val="25"/>
              </w:rPr>
              <w:t xml:space="preserve"> </w:t>
            </w:r>
            <w:r>
              <w:rPr>
                <w:sz w:val="25"/>
                <w:szCs w:val="25"/>
                <w:lang w:eastAsia="ar-SA"/>
              </w:rPr>
              <w:t>проекта Справки либо проекта уведомления об отказе                      в выдаче Справки</w:t>
            </w:r>
          </w:p>
        </w:tc>
        <w:tc>
          <w:tcPr>
            <w:tcW w:w="1757" w:type="dxa"/>
          </w:tcPr>
          <w:p w:rsidR="00060929" w:rsidRPr="003A607F" w:rsidRDefault="00060929" w:rsidP="007179F0">
            <w:pPr>
              <w:tabs>
                <w:tab w:val="left" w:pos="567"/>
              </w:tabs>
              <w:suppressAutoHyphens/>
              <w:contextualSpacing/>
              <w:jc w:val="center"/>
              <w:rPr>
                <w:sz w:val="25"/>
                <w:szCs w:val="25"/>
                <w:lang w:eastAsia="ar-SA"/>
              </w:rPr>
            </w:pPr>
            <w:r>
              <w:rPr>
                <w:sz w:val="25"/>
                <w:szCs w:val="25"/>
                <w:lang w:eastAsia="ar-SA"/>
              </w:rPr>
              <w:t>с</w:t>
            </w:r>
            <w:r w:rsidRPr="003A607F">
              <w:rPr>
                <w:sz w:val="25"/>
                <w:szCs w:val="25"/>
                <w:lang w:eastAsia="ar-SA"/>
              </w:rPr>
              <w:t>пециалист Отдела</w:t>
            </w:r>
          </w:p>
          <w:p w:rsidR="00060929" w:rsidRPr="003A607F" w:rsidRDefault="00060929" w:rsidP="007179F0">
            <w:pPr>
              <w:tabs>
                <w:tab w:val="left" w:pos="567"/>
              </w:tabs>
              <w:suppressAutoHyphens/>
              <w:contextualSpacing/>
              <w:jc w:val="center"/>
              <w:rPr>
                <w:sz w:val="25"/>
                <w:szCs w:val="25"/>
                <w:lang w:eastAsia="ar-SA"/>
              </w:rPr>
            </w:pPr>
          </w:p>
          <w:p w:rsidR="00060929" w:rsidRPr="003A607F" w:rsidRDefault="00060929" w:rsidP="007179F0">
            <w:pPr>
              <w:tabs>
                <w:tab w:val="left" w:pos="567"/>
              </w:tabs>
              <w:suppressAutoHyphens/>
              <w:contextualSpacing/>
              <w:jc w:val="center"/>
              <w:rPr>
                <w:sz w:val="25"/>
                <w:szCs w:val="25"/>
                <w:lang w:eastAsia="ar-SA"/>
              </w:rPr>
            </w:pPr>
          </w:p>
        </w:tc>
        <w:tc>
          <w:tcPr>
            <w:tcW w:w="1667" w:type="dxa"/>
          </w:tcPr>
          <w:p w:rsidR="00060929" w:rsidRPr="003A607F" w:rsidRDefault="00060929" w:rsidP="007179F0">
            <w:pPr>
              <w:tabs>
                <w:tab w:val="left" w:pos="567"/>
              </w:tabs>
              <w:suppressAutoHyphens/>
              <w:contextualSpacing/>
              <w:jc w:val="center"/>
              <w:rPr>
                <w:sz w:val="25"/>
                <w:szCs w:val="25"/>
                <w:lang w:eastAsia="ar-SA"/>
              </w:rPr>
            </w:pPr>
            <w:r w:rsidRPr="003A607F">
              <w:rPr>
                <w:sz w:val="25"/>
                <w:szCs w:val="25"/>
                <w:lang w:eastAsia="ar-SA"/>
              </w:rPr>
              <w:t>8 часов</w:t>
            </w:r>
          </w:p>
          <w:p w:rsidR="00060929" w:rsidRPr="003A607F" w:rsidRDefault="00060929" w:rsidP="007179F0">
            <w:pPr>
              <w:tabs>
                <w:tab w:val="left" w:pos="567"/>
              </w:tabs>
              <w:suppressAutoHyphens/>
              <w:contextualSpacing/>
              <w:jc w:val="center"/>
              <w:rPr>
                <w:sz w:val="25"/>
                <w:szCs w:val="25"/>
                <w:lang w:eastAsia="ar-SA"/>
              </w:rPr>
            </w:pPr>
          </w:p>
          <w:p w:rsidR="00060929" w:rsidRPr="003A607F" w:rsidRDefault="00060929" w:rsidP="007179F0">
            <w:pPr>
              <w:tabs>
                <w:tab w:val="left" w:pos="567"/>
              </w:tabs>
              <w:suppressAutoHyphens/>
              <w:contextualSpacing/>
              <w:jc w:val="center"/>
              <w:rPr>
                <w:sz w:val="25"/>
                <w:szCs w:val="25"/>
                <w:lang w:eastAsia="ar-SA"/>
              </w:rPr>
            </w:pPr>
          </w:p>
        </w:tc>
        <w:tc>
          <w:tcPr>
            <w:tcW w:w="2387" w:type="dxa"/>
          </w:tcPr>
          <w:p w:rsidR="00060929" w:rsidRPr="00166782" w:rsidRDefault="00060929" w:rsidP="007179F0">
            <w:pPr>
              <w:tabs>
                <w:tab w:val="left" w:pos="567"/>
              </w:tabs>
              <w:contextualSpacing/>
              <w:jc w:val="center"/>
              <w:rPr>
                <w:sz w:val="25"/>
                <w:szCs w:val="25"/>
              </w:rPr>
            </w:pPr>
            <w:r w:rsidRPr="00166782">
              <w:rPr>
                <w:sz w:val="25"/>
                <w:szCs w:val="25"/>
              </w:rPr>
              <w:t>со второй половины второго рабочего дня</w:t>
            </w:r>
          </w:p>
          <w:p w:rsidR="00060929" w:rsidRDefault="00060929" w:rsidP="007179F0">
            <w:pPr>
              <w:tabs>
                <w:tab w:val="left" w:pos="567"/>
              </w:tabs>
              <w:contextualSpacing/>
              <w:jc w:val="center"/>
              <w:rPr>
                <w:sz w:val="25"/>
                <w:szCs w:val="25"/>
              </w:rPr>
            </w:pPr>
            <w:r w:rsidRPr="00166782">
              <w:rPr>
                <w:sz w:val="25"/>
                <w:szCs w:val="25"/>
              </w:rPr>
              <w:t>по одиннадцатый</w:t>
            </w:r>
            <w:r>
              <w:rPr>
                <w:sz w:val="25"/>
                <w:szCs w:val="25"/>
              </w:rPr>
              <w:t xml:space="preserve"> рабочий день                     с момента </w:t>
            </w:r>
            <w:r w:rsidRPr="003A607F">
              <w:rPr>
                <w:sz w:val="25"/>
                <w:szCs w:val="25"/>
              </w:rPr>
              <w:t xml:space="preserve">регистрации </w:t>
            </w:r>
            <w:r>
              <w:rPr>
                <w:sz w:val="25"/>
                <w:szCs w:val="25"/>
              </w:rPr>
              <w:t xml:space="preserve">заявления  </w:t>
            </w:r>
          </w:p>
          <w:p w:rsidR="00060929" w:rsidRPr="003A607F" w:rsidRDefault="00060929" w:rsidP="007179F0">
            <w:pPr>
              <w:tabs>
                <w:tab w:val="left" w:pos="567"/>
              </w:tabs>
              <w:contextualSpacing/>
              <w:jc w:val="center"/>
              <w:rPr>
                <w:sz w:val="25"/>
                <w:szCs w:val="25"/>
              </w:rPr>
            </w:pPr>
            <w:r>
              <w:rPr>
                <w:sz w:val="25"/>
                <w:szCs w:val="25"/>
              </w:rPr>
              <w:t xml:space="preserve"> </w:t>
            </w:r>
            <w:r w:rsidRPr="003D5041">
              <w:rPr>
                <w:sz w:val="25"/>
                <w:szCs w:val="25"/>
              </w:rPr>
              <w:t>с комплектом документов</w:t>
            </w:r>
            <w:r>
              <w:rPr>
                <w:sz w:val="25"/>
                <w:szCs w:val="25"/>
              </w:rPr>
              <w:t xml:space="preserve">                          </w:t>
            </w:r>
          </w:p>
        </w:tc>
      </w:tr>
      <w:tr w:rsidR="00060929" w:rsidRPr="003A607F" w:rsidTr="007179F0">
        <w:tc>
          <w:tcPr>
            <w:tcW w:w="504" w:type="dxa"/>
          </w:tcPr>
          <w:p w:rsidR="00060929" w:rsidRPr="003A607F" w:rsidRDefault="00060929" w:rsidP="007179F0">
            <w:pPr>
              <w:tabs>
                <w:tab w:val="left" w:pos="567"/>
              </w:tabs>
              <w:suppressAutoHyphens/>
              <w:spacing w:after="200"/>
              <w:ind w:right="-143"/>
              <w:contextualSpacing/>
              <w:jc w:val="center"/>
              <w:rPr>
                <w:sz w:val="25"/>
                <w:szCs w:val="25"/>
                <w:lang w:eastAsia="ar-SA"/>
              </w:rPr>
            </w:pPr>
            <w:r>
              <w:rPr>
                <w:sz w:val="25"/>
                <w:szCs w:val="25"/>
                <w:lang w:eastAsia="ar-SA"/>
              </w:rPr>
              <w:t>5</w:t>
            </w:r>
          </w:p>
        </w:tc>
        <w:tc>
          <w:tcPr>
            <w:tcW w:w="3608" w:type="dxa"/>
          </w:tcPr>
          <w:p w:rsidR="00060929" w:rsidRPr="003A607F" w:rsidRDefault="00060929" w:rsidP="007179F0">
            <w:pPr>
              <w:tabs>
                <w:tab w:val="left" w:pos="567"/>
              </w:tabs>
              <w:suppressAutoHyphens/>
              <w:contextualSpacing/>
              <w:jc w:val="both"/>
              <w:rPr>
                <w:sz w:val="25"/>
                <w:szCs w:val="25"/>
                <w:lang w:eastAsia="ar-SA"/>
              </w:rPr>
            </w:pPr>
            <w:r>
              <w:rPr>
                <w:sz w:val="25"/>
                <w:szCs w:val="25"/>
                <w:lang w:eastAsia="ar-SA"/>
              </w:rPr>
              <w:t>Проверка расчета,</w:t>
            </w:r>
            <w:r w:rsidRPr="003A607F">
              <w:rPr>
                <w:sz w:val="25"/>
                <w:szCs w:val="25"/>
                <w:lang w:eastAsia="ar-SA"/>
              </w:rPr>
              <w:t xml:space="preserve"> подписание </w:t>
            </w:r>
            <w:r>
              <w:rPr>
                <w:sz w:val="25"/>
                <w:szCs w:val="25"/>
                <w:lang w:eastAsia="ar-SA"/>
              </w:rPr>
              <w:t>Справки либо  уведомления</w:t>
            </w:r>
            <w:r w:rsidRPr="003A607F">
              <w:rPr>
                <w:sz w:val="25"/>
                <w:szCs w:val="25"/>
                <w:lang w:eastAsia="ar-SA"/>
              </w:rPr>
              <w:t xml:space="preserve"> об отказе</w:t>
            </w:r>
            <w:r>
              <w:rPr>
                <w:sz w:val="25"/>
                <w:szCs w:val="25"/>
                <w:lang w:eastAsia="ar-SA"/>
              </w:rPr>
              <w:t xml:space="preserve"> в </w:t>
            </w:r>
            <w:r w:rsidRPr="00166782">
              <w:rPr>
                <w:sz w:val="25"/>
                <w:szCs w:val="25"/>
                <w:lang w:eastAsia="ar-SA"/>
              </w:rPr>
              <w:t>выдаче Справки</w:t>
            </w:r>
            <w:r>
              <w:rPr>
                <w:sz w:val="25"/>
                <w:szCs w:val="25"/>
                <w:lang w:eastAsia="ar-SA"/>
              </w:rPr>
              <w:t xml:space="preserve"> и </w:t>
            </w:r>
            <w:r w:rsidRPr="003A607F">
              <w:rPr>
                <w:sz w:val="25"/>
                <w:szCs w:val="25"/>
                <w:lang w:eastAsia="ar-SA"/>
              </w:rPr>
              <w:t>проставл</w:t>
            </w:r>
            <w:r>
              <w:rPr>
                <w:sz w:val="25"/>
                <w:szCs w:val="25"/>
                <w:lang w:eastAsia="ar-SA"/>
              </w:rPr>
              <w:t xml:space="preserve">ение оттиска печати на Справке </w:t>
            </w:r>
            <w:r w:rsidRPr="003A607F">
              <w:rPr>
                <w:sz w:val="25"/>
                <w:szCs w:val="25"/>
                <w:lang w:eastAsia="ar-SA"/>
              </w:rPr>
              <w:t>либо на уведомлении об отказе</w:t>
            </w:r>
            <w:r>
              <w:rPr>
                <w:sz w:val="25"/>
                <w:szCs w:val="25"/>
                <w:lang w:eastAsia="ar-SA"/>
              </w:rPr>
              <w:t xml:space="preserve">                           в </w:t>
            </w:r>
            <w:r w:rsidRPr="00166782">
              <w:rPr>
                <w:sz w:val="25"/>
                <w:szCs w:val="25"/>
                <w:lang w:eastAsia="ar-SA"/>
              </w:rPr>
              <w:t>выдаче Справки, передача</w:t>
            </w:r>
            <w:r w:rsidRPr="00166782">
              <w:t xml:space="preserve"> </w:t>
            </w:r>
            <w:r>
              <w:t xml:space="preserve">                </w:t>
            </w:r>
            <w:r>
              <w:rPr>
                <w:sz w:val="25"/>
                <w:szCs w:val="25"/>
              </w:rPr>
              <w:t xml:space="preserve">в МФЦ результата </w:t>
            </w:r>
            <w:r w:rsidRPr="00166782">
              <w:rPr>
                <w:sz w:val="25"/>
                <w:szCs w:val="25"/>
              </w:rPr>
              <w:t>предоставления муниципальной услуги</w:t>
            </w:r>
            <w:r w:rsidRPr="00302A28">
              <w:rPr>
                <w:color w:val="FF0000"/>
                <w:sz w:val="25"/>
                <w:szCs w:val="25"/>
              </w:rPr>
              <w:t xml:space="preserve">  </w:t>
            </w:r>
          </w:p>
        </w:tc>
        <w:tc>
          <w:tcPr>
            <w:tcW w:w="1757" w:type="dxa"/>
          </w:tcPr>
          <w:p w:rsidR="00060929" w:rsidRPr="003A607F" w:rsidRDefault="00060929" w:rsidP="007179F0">
            <w:pPr>
              <w:tabs>
                <w:tab w:val="left" w:pos="567"/>
              </w:tabs>
              <w:suppressAutoHyphens/>
              <w:contextualSpacing/>
              <w:jc w:val="center"/>
              <w:rPr>
                <w:sz w:val="25"/>
                <w:szCs w:val="25"/>
                <w:lang w:eastAsia="ar-SA"/>
              </w:rPr>
            </w:pPr>
            <w:r>
              <w:rPr>
                <w:sz w:val="25"/>
                <w:szCs w:val="25"/>
                <w:lang w:eastAsia="ar-SA"/>
              </w:rPr>
              <w:t>начальник Отдела,</w:t>
            </w:r>
          </w:p>
          <w:p w:rsidR="00060929" w:rsidRPr="003A607F" w:rsidRDefault="00060929" w:rsidP="007179F0">
            <w:pPr>
              <w:tabs>
                <w:tab w:val="left" w:pos="567"/>
              </w:tabs>
              <w:suppressAutoHyphens/>
              <w:contextualSpacing/>
              <w:jc w:val="center"/>
              <w:rPr>
                <w:sz w:val="25"/>
                <w:szCs w:val="25"/>
                <w:lang w:eastAsia="ar-SA"/>
              </w:rPr>
            </w:pPr>
            <w:r>
              <w:rPr>
                <w:sz w:val="25"/>
                <w:szCs w:val="25"/>
                <w:lang w:eastAsia="ar-SA"/>
              </w:rPr>
              <w:t>специалист Отдела</w:t>
            </w:r>
          </w:p>
        </w:tc>
        <w:tc>
          <w:tcPr>
            <w:tcW w:w="1667" w:type="dxa"/>
          </w:tcPr>
          <w:p w:rsidR="00060929" w:rsidRPr="003A607F" w:rsidRDefault="00060929" w:rsidP="007179F0">
            <w:pPr>
              <w:tabs>
                <w:tab w:val="left" w:pos="567"/>
              </w:tabs>
              <w:suppressAutoHyphens/>
              <w:contextualSpacing/>
              <w:jc w:val="center"/>
              <w:rPr>
                <w:sz w:val="25"/>
                <w:szCs w:val="25"/>
                <w:lang w:eastAsia="ar-SA"/>
              </w:rPr>
            </w:pPr>
            <w:r w:rsidRPr="003A607F">
              <w:rPr>
                <w:sz w:val="25"/>
                <w:szCs w:val="25"/>
                <w:lang w:eastAsia="ar-SA"/>
              </w:rPr>
              <w:t xml:space="preserve">1 час </w:t>
            </w:r>
          </w:p>
          <w:p w:rsidR="00060929" w:rsidRPr="003A607F" w:rsidRDefault="00060929" w:rsidP="007179F0">
            <w:pPr>
              <w:tabs>
                <w:tab w:val="left" w:pos="567"/>
              </w:tabs>
              <w:suppressAutoHyphens/>
              <w:contextualSpacing/>
              <w:jc w:val="center"/>
              <w:rPr>
                <w:sz w:val="25"/>
                <w:szCs w:val="25"/>
                <w:lang w:eastAsia="ar-SA"/>
              </w:rPr>
            </w:pPr>
          </w:p>
          <w:p w:rsidR="00060929" w:rsidRPr="003A607F" w:rsidRDefault="00060929" w:rsidP="007179F0">
            <w:pPr>
              <w:tabs>
                <w:tab w:val="left" w:pos="567"/>
              </w:tabs>
              <w:suppressAutoHyphens/>
              <w:contextualSpacing/>
              <w:jc w:val="center"/>
              <w:rPr>
                <w:sz w:val="25"/>
                <w:szCs w:val="25"/>
                <w:lang w:eastAsia="ar-SA"/>
              </w:rPr>
            </w:pPr>
            <w:r>
              <w:rPr>
                <w:sz w:val="25"/>
                <w:szCs w:val="25"/>
                <w:lang w:eastAsia="ar-SA"/>
              </w:rPr>
              <w:t>1 час</w:t>
            </w:r>
          </w:p>
          <w:p w:rsidR="00060929" w:rsidRPr="003A607F" w:rsidRDefault="00060929" w:rsidP="007179F0">
            <w:pPr>
              <w:tabs>
                <w:tab w:val="left" w:pos="567"/>
              </w:tabs>
              <w:suppressAutoHyphens/>
              <w:contextualSpacing/>
              <w:rPr>
                <w:sz w:val="25"/>
                <w:szCs w:val="25"/>
                <w:lang w:eastAsia="ar-SA"/>
              </w:rPr>
            </w:pPr>
          </w:p>
        </w:tc>
        <w:tc>
          <w:tcPr>
            <w:tcW w:w="2387" w:type="dxa"/>
          </w:tcPr>
          <w:p w:rsidR="00060929" w:rsidRDefault="00060929" w:rsidP="007179F0">
            <w:pPr>
              <w:tabs>
                <w:tab w:val="left" w:pos="567"/>
              </w:tabs>
              <w:contextualSpacing/>
              <w:jc w:val="center"/>
              <w:rPr>
                <w:sz w:val="25"/>
                <w:szCs w:val="25"/>
              </w:rPr>
            </w:pPr>
            <w:r w:rsidRPr="00166782">
              <w:rPr>
                <w:sz w:val="25"/>
                <w:szCs w:val="25"/>
              </w:rPr>
              <w:t xml:space="preserve">с двенадцатого рабочего дня </w:t>
            </w:r>
            <w:proofErr w:type="gramStart"/>
            <w:r w:rsidRPr="00166782">
              <w:rPr>
                <w:sz w:val="25"/>
                <w:szCs w:val="25"/>
              </w:rPr>
              <w:t>до</w:t>
            </w:r>
            <w:proofErr w:type="gramEnd"/>
            <w:r w:rsidRPr="00166782">
              <w:rPr>
                <w:sz w:val="25"/>
                <w:szCs w:val="25"/>
              </w:rPr>
              <w:t xml:space="preserve"> </w:t>
            </w:r>
          </w:p>
          <w:p w:rsidR="00060929" w:rsidRPr="00166782" w:rsidRDefault="00060929" w:rsidP="007179F0">
            <w:pPr>
              <w:tabs>
                <w:tab w:val="left" w:pos="567"/>
              </w:tabs>
              <w:contextualSpacing/>
              <w:jc w:val="center"/>
              <w:rPr>
                <w:sz w:val="25"/>
                <w:szCs w:val="25"/>
              </w:rPr>
            </w:pPr>
            <w:r>
              <w:rPr>
                <w:sz w:val="25"/>
                <w:szCs w:val="25"/>
              </w:rPr>
              <w:t xml:space="preserve">10 часов </w:t>
            </w:r>
            <w:r w:rsidRPr="00166782">
              <w:rPr>
                <w:sz w:val="25"/>
                <w:szCs w:val="25"/>
              </w:rPr>
              <w:t xml:space="preserve"> тринадцатого рабочего дня</w:t>
            </w:r>
          </w:p>
          <w:p w:rsidR="00060929" w:rsidRDefault="00060929" w:rsidP="007179F0">
            <w:pPr>
              <w:tabs>
                <w:tab w:val="left" w:pos="567"/>
              </w:tabs>
              <w:contextualSpacing/>
              <w:jc w:val="center"/>
              <w:rPr>
                <w:sz w:val="25"/>
                <w:szCs w:val="25"/>
              </w:rPr>
            </w:pPr>
            <w:r>
              <w:rPr>
                <w:sz w:val="25"/>
                <w:szCs w:val="25"/>
              </w:rPr>
              <w:t xml:space="preserve">с момента </w:t>
            </w:r>
            <w:r w:rsidRPr="003A607F">
              <w:rPr>
                <w:sz w:val="25"/>
                <w:szCs w:val="25"/>
              </w:rPr>
              <w:t xml:space="preserve">регистрации </w:t>
            </w:r>
            <w:r>
              <w:rPr>
                <w:sz w:val="25"/>
                <w:szCs w:val="25"/>
              </w:rPr>
              <w:t xml:space="preserve">заявления </w:t>
            </w:r>
          </w:p>
          <w:p w:rsidR="00060929" w:rsidRPr="003A607F" w:rsidRDefault="00060929" w:rsidP="007179F0">
            <w:pPr>
              <w:tabs>
                <w:tab w:val="left" w:pos="567"/>
              </w:tabs>
              <w:contextualSpacing/>
              <w:jc w:val="center"/>
              <w:rPr>
                <w:sz w:val="25"/>
                <w:szCs w:val="25"/>
              </w:rPr>
            </w:pPr>
            <w:r>
              <w:rPr>
                <w:sz w:val="25"/>
                <w:szCs w:val="25"/>
              </w:rPr>
              <w:t xml:space="preserve">   </w:t>
            </w:r>
            <w:r w:rsidRPr="003D5041">
              <w:rPr>
                <w:sz w:val="25"/>
                <w:szCs w:val="25"/>
              </w:rPr>
              <w:t>с комплектом документов</w:t>
            </w:r>
            <w:r>
              <w:rPr>
                <w:sz w:val="25"/>
                <w:szCs w:val="25"/>
              </w:rPr>
              <w:t xml:space="preserve">                       </w:t>
            </w:r>
          </w:p>
        </w:tc>
      </w:tr>
      <w:tr w:rsidR="00060929" w:rsidRPr="003A607F" w:rsidTr="007179F0">
        <w:tc>
          <w:tcPr>
            <w:tcW w:w="504" w:type="dxa"/>
          </w:tcPr>
          <w:p w:rsidR="00060929" w:rsidRPr="003A607F" w:rsidRDefault="00060929" w:rsidP="007179F0">
            <w:pPr>
              <w:tabs>
                <w:tab w:val="left" w:pos="567"/>
              </w:tabs>
              <w:suppressAutoHyphens/>
              <w:spacing w:after="200"/>
              <w:ind w:right="-143"/>
              <w:contextualSpacing/>
              <w:jc w:val="center"/>
              <w:rPr>
                <w:sz w:val="25"/>
                <w:szCs w:val="25"/>
                <w:lang w:eastAsia="ar-SA"/>
              </w:rPr>
            </w:pPr>
            <w:r>
              <w:rPr>
                <w:sz w:val="25"/>
                <w:szCs w:val="25"/>
                <w:lang w:eastAsia="ar-SA"/>
              </w:rPr>
              <w:t>7</w:t>
            </w:r>
          </w:p>
        </w:tc>
        <w:tc>
          <w:tcPr>
            <w:tcW w:w="3608" w:type="dxa"/>
          </w:tcPr>
          <w:p w:rsidR="00060929" w:rsidRPr="003A607F" w:rsidRDefault="00060929" w:rsidP="007179F0">
            <w:pPr>
              <w:tabs>
                <w:tab w:val="left" w:pos="567"/>
              </w:tabs>
              <w:suppressAutoHyphens/>
              <w:contextualSpacing/>
              <w:jc w:val="both"/>
              <w:rPr>
                <w:bCs/>
                <w:sz w:val="25"/>
                <w:szCs w:val="25"/>
                <w:lang w:eastAsia="ar-SA"/>
              </w:rPr>
            </w:pPr>
            <w:r w:rsidRPr="003A607F">
              <w:rPr>
                <w:bCs/>
                <w:sz w:val="25"/>
                <w:szCs w:val="25"/>
                <w:lang w:eastAsia="ar-SA"/>
              </w:rPr>
              <w:t>Выдача</w:t>
            </w:r>
            <w:r>
              <w:rPr>
                <w:bCs/>
                <w:sz w:val="25"/>
                <w:szCs w:val="25"/>
                <w:lang w:eastAsia="ar-SA"/>
              </w:rPr>
              <w:t xml:space="preserve"> (направление) заявителю Справки</w:t>
            </w:r>
            <w:r w:rsidRPr="003A607F">
              <w:rPr>
                <w:bCs/>
                <w:sz w:val="25"/>
                <w:szCs w:val="25"/>
                <w:lang w:eastAsia="ar-SA"/>
              </w:rPr>
              <w:t xml:space="preserve"> либо уведомления об отказе</w:t>
            </w:r>
            <w:r>
              <w:rPr>
                <w:bCs/>
                <w:sz w:val="25"/>
                <w:szCs w:val="25"/>
                <w:lang w:eastAsia="ar-SA"/>
              </w:rPr>
              <w:t xml:space="preserve">                  в выдаче Справки </w:t>
            </w:r>
          </w:p>
        </w:tc>
        <w:tc>
          <w:tcPr>
            <w:tcW w:w="1757" w:type="dxa"/>
          </w:tcPr>
          <w:p w:rsidR="00060929" w:rsidRPr="00166782" w:rsidRDefault="00060929" w:rsidP="007179F0">
            <w:pPr>
              <w:tabs>
                <w:tab w:val="left" w:pos="567"/>
              </w:tabs>
              <w:contextualSpacing/>
              <w:jc w:val="center"/>
              <w:rPr>
                <w:sz w:val="25"/>
                <w:szCs w:val="25"/>
              </w:rPr>
            </w:pPr>
            <w:r w:rsidRPr="00166782">
              <w:rPr>
                <w:sz w:val="25"/>
                <w:szCs w:val="25"/>
              </w:rPr>
              <w:t>начальник отдела приема и выдачи документов МФЦ</w:t>
            </w:r>
            <w:r>
              <w:rPr>
                <w:sz w:val="25"/>
                <w:szCs w:val="25"/>
              </w:rPr>
              <w:t>,</w:t>
            </w:r>
          </w:p>
          <w:p w:rsidR="00060929" w:rsidRPr="005115E3" w:rsidRDefault="00060929" w:rsidP="007179F0">
            <w:pPr>
              <w:tabs>
                <w:tab w:val="left" w:pos="567"/>
              </w:tabs>
              <w:contextualSpacing/>
              <w:jc w:val="center"/>
              <w:rPr>
                <w:sz w:val="25"/>
                <w:szCs w:val="25"/>
              </w:rPr>
            </w:pPr>
            <w:r w:rsidRPr="00166782">
              <w:rPr>
                <w:sz w:val="25"/>
                <w:szCs w:val="25"/>
              </w:rPr>
              <w:t>директор МФЦ</w:t>
            </w:r>
            <w:r>
              <w:rPr>
                <w:sz w:val="25"/>
                <w:szCs w:val="25"/>
              </w:rPr>
              <w:t>,</w:t>
            </w:r>
          </w:p>
          <w:p w:rsidR="00060929" w:rsidRPr="00D056B4" w:rsidRDefault="00060929" w:rsidP="007179F0">
            <w:pPr>
              <w:widowControl w:val="0"/>
              <w:autoSpaceDE w:val="0"/>
              <w:autoSpaceDN w:val="0"/>
              <w:adjustRightInd w:val="0"/>
              <w:jc w:val="center"/>
              <w:rPr>
                <w:rFonts w:cs="Arial"/>
                <w:sz w:val="25"/>
                <w:szCs w:val="25"/>
              </w:rPr>
            </w:pPr>
            <w:r>
              <w:rPr>
                <w:rFonts w:cs="Arial"/>
                <w:sz w:val="25"/>
                <w:szCs w:val="25"/>
              </w:rPr>
              <w:t>с</w:t>
            </w:r>
            <w:r w:rsidRPr="00D056B4">
              <w:rPr>
                <w:rFonts w:cs="Arial"/>
                <w:sz w:val="25"/>
                <w:szCs w:val="25"/>
              </w:rPr>
              <w:t>пециалист МФЦ</w:t>
            </w:r>
          </w:p>
          <w:p w:rsidR="00060929" w:rsidRPr="00D056B4" w:rsidRDefault="00060929" w:rsidP="007179F0">
            <w:pPr>
              <w:widowControl w:val="0"/>
              <w:autoSpaceDE w:val="0"/>
              <w:autoSpaceDN w:val="0"/>
              <w:adjustRightInd w:val="0"/>
              <w:jc w:val="center"/>
              <w:rPr>
                <w:rFonts w:cs="Arial"/>
                <w:sz w:val="25"/>
                <w:szCs w:val="25"/>
              </w:rPr>
            </w:pPr>
          </w:p>
        </w:tc>
        <w:tc>
          <w:tcPr>
            <w:tcW w:w="1667" w:type="dxa"/>
          </w:tcPr>
          <w:p w:rsidR="00060929" w:rsidRPr="00BB31DE" w:rsidRDefault="00060929" w:rsidP="007179F0">
            <w:pPr>
              <w:widowControl w:val="0"/>
              <w:autoSpaceDE w:val="0"/>
              <w:autoSpaceDN w:val="0"/>
              <w:adjustRightInd w:val="0"/>
              <w:jc w:val="center"/>
              <w:rPr>
                <w:rFonts w:cs="Arial"/>
                <w:sz w:val="25"/>
                <w:szCs w:val="25"/>
              </w:rPr>
            </w:pPr>
            <w:r>
              <w:rPr>
                <w:rFonts w:cs="Arial"/>
                <w:sz w:val="25"/>
                <w:szCs w:val="25"/>
              </w:rPr>
              <w:t>1 час</w:t>
            </w:r>
          </w:p>
          <w:p w:rsidR="00060929" w:rsidRPr="00E254F4" w:rsidRDefault="00060929" w:rsidP="007179F0">
            <w:pPr>
              <w:widowControl w:val="0"/>
              <w:autoSpaceDE w:val="0"/>
              <w:autoSpaceDN w:val="0"/>
              <w:adjustRightInd w:val="0"/>
              <w:jc w:val="center"/>
              <w:rPr>
                <w:rFonts w:cs="Arial"/>
                <w:sz w:val="25"/>
                <w:szCs w:val="25"/>
                <w:highlight w:val="yellow"/>
              </w:rPr>
            </w:pPr>
          </w:p>
          <w:p w:rsidR="00060929" w:rsidRDefault="00060929" w:rsidP="007179F0">
            <w:pPr>
              <w:widowControl w:val="0"/>
              <w:autoSpaceDE w:val="0"/>
              <w:autoSpaceDN w:val="0"/>
              <w:adjustRightInd w:val="0"/>
              <w:jc w:val="center"/>
              <w:rPr>
                <w:rFonts w:cs="Arial"/>
                <w:sz w:val="25"/>
                <w:szCs w:val="25"/>
                <w:highlight w:val="yellow"/>
              </w:rPr>
            </w:pPr>
          </w:p>
          <w:p w:rsidR="00060929" w:rsidRPr="00166782" w:rsidRDefault="00060929" w:rsidP="007179F0">
            <w:pPr>
              <w:rPr>
                <w:rFonts w:cs="Arial"/>
                <w:sz w:val="25"/>
                <w:szCs w:val="25"/>
                <w:highlight w:val="yellow"/>
              </w:rPr>
            </w:pPr>
          </w:p>
          <w:p w:rsidR="00060929" w:rsidRPr="00166782" w:rsidRDefault="00060929" w:rsidP="007179F0">
            <w:pPr>
              <w:rPr>
                <w:rFonts w:cs="Arial"/>
                <w:sz w:val="25"/>
                <w:szCs w:val="25"/>
                <w:highlight w:val="yellow"/>
              </w:rPr>
            </w:pPr>
          </w:p>
          <w:p w:rsidR="00060929" w:rsidRPr="00166782" w:rsidRDefault="00060929" w:rsidP="007179F0">
            <w:pPr>
              <w:rPr>
                <w:rFonts w:cs="Arial"/>
                <w:sz w:val="25"/>
                <w:szCs w:val="25"/>
                <w:highlight w:val="yellow"/>
              </w:rPr>
            </w:pPr>
          </w:p>
          <w:p w:rsidR="00060929" w:rsidRPr="00166782" w:rsidRDefault="00060929" w:rsidP="007179F0">
            <w:pPr>
              <w:rPr>
                <w:rFonts w:cs="Arial"/>
                <w:sz w:val="25"/>
                <w:szCs w:val="25"/>
                <w:highlight w:val="yellow"/>
              </w:rPr>
            </w:pPr>
          </w:p>
          <w:p w:rsidR="00060929" w:rsidRPr="00166782" w:rsidRDefault="00060929" w:rsidP="007179F0">
            <w:pPr>
              <w:rPr>
                <w:rFonts w:cs="Arial"/>
                <w:sz w:val="25"/>
                <w:szCs w:val="25"/>
                <w:highlight w:val="yellow"/>
              </w:rPr>
            </w:pPr>
          </w:p>
          <w:p w:rsidR="00060929" w:rsidRPr="00166782" w:rsidRDefault="00060929" w:rsidP="007179F0">
            <w:pPr>
              <w:rPr>
                <w:rFonts w:cs="Arial"/>
                <w:sz w:val="25"/>
                <w:szCs w:val="25"/>
                <w:highlight w:val="yellow"/>
              </w:rPr>
            </w:pPr>
            <w:r>
              <w:rPr>
                <w:rFonts w:cs="Arial"/>
                <w:sz w:val="25"/>
                <w:szCs w:val="25"/>
              </w:rPr>
              <w:t xml:space="preserve">    </w:t>
            </w:r>
            <w:r w:rsidRPr="00166782">
              <w:rPr>
                <w:rFonts w:cs="Arial"/>
                <w:sz w:val="25"/>
                <w:szCs w:val="25"/>
              </w:rPr>
              <w:t>30 минут</w:t>
            </w:r>
          </w:p>
        </w:tc>
        <w:tc>
          <w:tcPr>
            <w:tcW w:w="2387" w:type="dxa"/>
          </w:tcPr>
          <w:p w:rsidR="00060929" w:rsidRPr="00166782" w:rsidRDefault="00060929" w:rsidP="007179F0">
            <w:pPr>
              <w:tabs>
                <w:tab w:val="left" w:pos="567"/>
              </w:tabs>
              <w:contextualSpacing/>
              <w:jc w:val="center"/>
              <w:rPr>
                <w:sz w:val="25"/>
                <w:szCs w:val="25"/>
              </w:rPr>
            </w:pPr>
            <w:r w:rsidRPr="00166782">
              <w:rPr>
                <w:sz w:val="25"/>
                <w:szCs w:val="25"/>
              </w:rPr>
              <w:t>с тринадцатого</w:t>
            </w:r>
            <w:r>
              <w:rPr>
                <w:sz w:val="25"/>
                <w:szCs w:val="25"/>
              </w:rPr>
              <w:t xml:space="preserve"> рабочего дня</w:t>
            </w:r>
            <w:r w:rsidRPr="00166782">
              <w:rPr>
                <w:sz w:val="25"/>
                <w:szCs w:val="25"/>
              </w:rPr>
              <w:t xml:space="preserve">  </w:t>
            </w:r>
            <w:proofErr w:type="gramStart"/>
            <w:r w:rsidRPr="00166782">
              <w:rPr>
                <w:sz w:val="25"/>
                <w:szCs w:val="25"/>
              </w:rPr>
              <w:t>по</w:t>
            </w:r>
            <w:proofErr w:type="gramEnd"/>
          </w:p>
          <w:p w:rsidR="00060929" w:rsidRDefault="00060929" w:rsidP="007179F0">
            <w:pPr>
              <w:tabs>
                <w:tab w:val="left" w:pos="567"/>
              </w:tabs>
              <w:contextualSpacing/>
              <w:jc w:val="center"/>
              <w:rPr>
                <w:sz w:val="25"/>
                <w:szCs w:val="25"/>
              </w:rPr>
            </w:pPr>
            <w:r>
              <w:rPr>
                <w:sz w:val="25"/>
                <w:szCs w:val="25"/>
              </w:rPr>
              <w:t>четырнадцатый</w:t>
            </w:r>
            <w:r w:rsidRPr="003A607F">
              <w:rPr>
                <w:sz w:val="25"/>
                <w:szCs w:val="25"/>
              </w:rPr>
              <w:t xml:space="preserve"> рабочий день </w:t>
            </w:r>
            <w:r>
              <w:rPr>
                <w:sz w:val="25"/>
                <w:szCs w:val="25"/>
              </w:rPr>
              <w:t xml:space="preserve">                       с момента </w:t>
            </w:r>
            <w:r w:rsidRPr="003A607F">
              <w:rPr>
                <w:sz w:val="25"/>
                <w:szCs w:val="25"/>
              </w:rPr>
              <w:t xml:space="preserve">регистрации </w:t>
            </w:r>
            <w:r>
              <w:rPr>
                <w:sz w:val="25"/>
                <w:szCs w:val="25"/>
              </w:rPr>
              <w:t>заявления</w:t>
            </w:r>
          </w:p>
          <w:p w:rsidR="00060929" w:rsidRPr="003A607F" w:rsidRDefault="00060929" w:rsidP="007179F0">
            <w:pPr>
              <w:tabs>
                <w:tab w:val="left" w:pos="567"/>
              </w:tabs>
              <w:contextualSpacing/>
              <w:jc w:val="center"/>
              <w:rPr>
                <w:sz w:val="25"/>
                <w:szCs w:val="25"/>
              </w:rPr>
            </w:pPr>
            <w:r>
              <w:rPr>
                <w:sz w:val="25"/>
                <w:szCs w:val="25"/>
              </w:rPr>
              <w:t xml:space="preserve">   </w:t>
            </w:r>
            <w:r w:rsidRPr="003D5041">
              <w:rPr>
                <w:sz w:val="25"/>
                <w:szCs w:val="25"/>
              </w:rPr>
              <w:t>с комплектом документов</w:t>
            </w:r>
            <w:r>
              <w:rPr>
                <w:sz w:val="25"/>
                <w:szCs w:val="25"/>
              </w:rPr>
              <w:t xml:space="preserve">                          </w:t>
            </w:r>
          </w:p>
        </w:tc>
      </w:tr>
    </w:tbl>
    <w:p w:rsidR="00060929" w:rsidRPr="003A607F" w:rsidRDefault="00060929" w:rsidP="00060929">
      <w:pPr>
        <w:tabs>
          <w:tab w:val="left" w:pos="567"/>
        </w:tabs>
        <w:suppressAutoHyphens/>
        <w:ind w:firstLine="710"/>
        <w:contextualSpacing/>
        <w:jc w:val="center"/>
        <w:rPr>
          <w:color w:val="000000"/>
          <w:sz w:val="25"/>
          <w:szCs w:val="25"/>
        </w:rPr>
      </w:pPr>
    </w:p>
    <w:p w:rsidR="00060929" w:rsidRPr="003A607F" w:rsidRDefault="00060929" w:rsidP="00060929">
      <w:pPr>
        <w:tabs>
          <w:tab w:val="left" w:pos="567"/>
        </w:tabs>
        <w:suppressAutoHyphens/>
        <w:ind w:firstLine="567"/>
        <w:contextualSpacing/>
        <w:jc w:val="both"/>
        <w:rPr>
          <w:rFonts w:eastAsia="Calibri"/>
          <w:sz w:val="25"/>
          <w:szCs w:val="25"/>
          <w:lang w:eastAsia="en-US"/>
        </w:rPr>
      </w:pPr>
      <w:r w:rsidRPr="003A607F">
        <w:rPr>
          <w:color w:val="000000"/>
          <w:sz w:val="25"/>
          <w:szCs w:val="25"/>
        </w:rPr>
        <w:t xml:space="preserve">Срок </w:t>
      </w:r>
      <w:r>
        <w:rPr>
          <w:color w:val="000000"/>
          <w:sz w:val="25"/>
          <w:szCs w:val="25"/>
        </w:rPr>
        <w:t>предоставления муниципальной услуги составляет 14</w:t>
      </w:r>
      <w:r w:rsidRPr="003A607F">
        <w:rPr>
          <w:color w:val="000000"/>
          <w:sz w:val="25"/>
          <w:szCs w:val="25"/>
        </w:rPr>
        <w:t xml:space="preserve"> рабочих дней </w:t>
      </w:r>
      <w:r>
        <w:rPr>
          <w:color w:val="000000"/>
          <w:sz w:val="25"/>
          <w:szCs w:val="25"/>
        </w:rPr>
        <w:t>с момента</w:t>
      </w:r>
      <w:r w:rsidRPr="003A607F">
        <w:rPr>
          <w:color w:val="000000"/>
          <w:sz w:val="25"/>
          <w:szCs w:val="25"/>
        </w:rPr>
        <w:t xml:space="preserve"> регистрации </w:t>
      </w:r>
      <w:r>
        <w:rPr>
          <w:color w:val="000000"/>
          <w:sz w:val="25"/>
          <w:szCs w:val="25"/>
        </w:rPr>
        <w:t>заявления с комплектом документов.</w:t>
      </w:r>
    </w:p>
    <w:p w:rsidR="00060929" w:rsidRPr="003A607F" w:rsidRDefault="00060929" w:rsidP="00060929">
      <w:pPr>
        <w:keepNext/>
        <w:tabs>
          <w:tab w:val="left" w:pos="567"/>
          <w:tab w:val="center" w:pos="4961"/>
          <w:tab w:val="left" w:pos="8280"/>
        </w:tabs>
        <w:contextualSpacing/>
        <w:jc w:val="right"/>
        <w:outlineLvl w:val="0"/>
        <w:rPr>
          <w:bCs/>
          <w:kern w:val="32"/>
          <w:sz w:val="28"/>
          <w:szCs w:val="28"/>
        </w:rPr>
      </w:pPr>
      <w:r w:rsidRPr="003A607F">
        <w:rPr>
          <w:bCs/>
          <w:kern w:val="32"/>
          <w:sz w:val="28"/>
          <w:szCs w:val="28"/>
        </w:rPr>
        <w:t xml:space="preserve">                                                </w:t>
      </w:r>
    </w:p>
    <w:p w:rsidR="00060929" w:rsidRPr="003A607F" w:rsidRDefault="00060929" w:rsidP="00060929">
      <w:pPr>
        <w:keepNext/>
        <w:tabs>
          <w:tab w:val="left" w:pos="567"/>
          <w:tab w:val="center" w:pos="4961"/>
          <w:tab w:val="left" w:pos="8280"/>
        </w:tabs>
        <w:contextualSpacing/>
        <w:jc w:val="right"/>
        <w:outlineLvl w:val="0"/>
        <w:rPr>
          <w:bCs/>
          <w:kern w:val="32"/>
          <w:sz w:val="28"/>
          <w:szCs w:val="28"/>
        </w:rPr>
      </w:pPr>
    </w:p>
    <w:p w:rsidR="00060929" w:rsidRDefault="00060929" w:rsidP="00060929">
      <w:pPr>
        <w:tabs>
          <w:tab w:val="left" w:pos="567"/>
        </w:tabs>
        <w:contextualSpacing/>
      </w:pPr>
      <w:r w:rsidRPr="003A607F">
        <w:rPr>
          <w:b/>
          <w:sz w:val="28"/>
          <w:szCs w:val="28"/>
        </w:rPr>
        <w:br w:type="page"/>
      </w:r>
    </w:p>
    <w:p w:rsidR="00060929" w:rsidRDefault="00060929" w:rsidP="00060929">
      <w:pPr>
        <w:pStyle w:val="1"/>
        <w:tabs>
          <w:tab w:val="left" w:pos="567"/>
          <w:tab w:val="center" w:pos="4961"/>
          <w:tab w:val="left" w:pos="5954"/>
          <w:tab w:val="left" w:pos="8280"/>
        </w:tabs>
        <w:spacing w:before="0" w:after="0"/>
        <w:ind w:left="5103"/>
        <w:contextualSpacing/>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Pr="006137DF">
        <w:rPr>
          <w:rFonts w:ascii="Times New Roman" w:hAnsi="Times New Roman" w:cs="Times New Roman"/>
          <w:b w:val="0"/>
          <w:sz w:val="28"/>
          <w:szCs w:val="28"/>
        </w:rPr>
        <w:t xml:space="preserve">Приложение № </w:t>
      </w:r>
      <w:r>
        <w:rPr>
          <w:rFonts w:ascii="Times New Roman" w:hAnsi="Times New Roman" w:cs="Times New Roman"/>
          <w:b w:val="0"/>
          <w:sz w:val="28"/>
          <w:szCs w:val="28"/>
        </w:rPr>
        <w:t>4</w:t>
      </w:r>
      <w:r w:rsidRPr="006137DF">
        <w:rPr>
          <w:rFonts w:ascii="Times New Roman" w:hAnsi="Times New Roman" w:cs="Times New Roman"/>
          <w:b w:val="0"/>
          <w:sz w:val="28"/>
          <w:szCs w:val="28"/>
        </w:rPr>
        <w:t xml:space="preserve"> </w:t>
      </w:r>
    </w:p>
    <w:p w:rsidR="00060929" w:rsidRPr="000E0C20" w:rsidRDefault="00060929" w:rsidP="00060929">
      <w:pPr>
        <w:pStyle w:val="1"/>
        <w:tabs>
          <w:tab w:val="left" w:pos="567"/>
          <w:tab w:val="center" w:pos="4961"/>
          <w:tab w:val="left" w:pos="5954"/>
          <w:tab w:val="left" w:pos="8280"/>
        </w:tabs>
        <w:spacing w:before="0" w:after="0"/>
        <w:ind w:left="5103"/>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137DF">
        <w:rPr>
          <w:rFonts w:ascii="Times New Roman" w:hAnsi="Times New Roman" w:cs="Times New Roman"/>
          <w:b w:val="0"/>
          <w:sz w:val="28"/>
          <w:szCs w:val="28"/>
        </w:rPr>
        <w:t>к Регламенту</w:t>
      </w:r>
      <w:r>
        <w:rPr>
          <w:rFonts w:ascii="Times New Roman" w:hAnsi="Times New Roman" w:cs="Times New Roman"/>
          <w:b w:val="0"/>
          <w:sz w:val="28"/>
          <w:szCs w:val="28"/>
        </w:rPr>
        <w:t xml:space="preserve"> </w:t>
      </w:r>
    </w:p>
    <w:p w:rsidR="00060929" w:rsidRDefault="00060929" w:rsidP="00060929">
      <w:pPr>
        <w:pStyle w:val="1"/>
        <w:tabs>
          <w:tab w:val="left" w:pos="567"/>
          <w:tab w:val="center" w:pos="4961"/>
          <w:tab w:val="left" w:pos="8280"/>
        </w:tabs>
        <w:spacing w:before="0" w:after="0"/>
        <w:contextualSpacing/>
        <w:jc w:val="right"/>
        <w:rPr>
          <w:rFonts w:ascii="Times New Roman" w:hAnsi="Times New Roman" w:cs="Times New Roman"/>
          <w:b w:val="0"/>
          <w:sz w:val="28"/>
          <w:szCs w:val="28"/>
        </w:rPr>
      </w:pPr>
    </w:p>
    <w:p w:rsidR="00060929" w:rsidRDefault="00060929" w:rsidP="00060929">
      <w:pPr>
        <w:tabs>
          <w:tab w:val="left" w:pos="567"/>
        </w:tabs>
        <w:contextualSpacing/>
        <w:jc w:val="center"/>
      </w:pPr>
    </w:p>
    <w:p w:rsidR="00060929" w:rsidRPr="00683BCA" w:rsidRDefault="00060929" w:rsidP="00060929">
      <w:pPr>
        <w:tabs>
          <w:tab w:val="left" w:pos="567"/>
        </w:tabs>
        <w:contextualSpacing/>
        <w:jc w:val="center"/>
      </w:pPr>
      <w:r w:rsidRPr="00683BCA">
        <w:t xml:space="preserve">МКУ ГОРОДСКОГО ОКРУГА «ГОРОД КАЛИНИНГРАД» </w:t>
      </w:r>
    </w:p>
    <w:p w:rsidR="00060929" w:rsidRDefault="00060929" w:rsidP="00060929">
      <w:pPr>
        <w:tabs>
          <w:tab w:val="left" w:pos="567"/>
        </w:tabs>
        <w:contextualSpacing/>
        <w:jc w:val="center"/>
      </w:pPr>
      <w:r w:rsidRPr="00683BCA">
        <w:t xml:space="preserve">«МНОГОФУНКЦИОНАЛЬНЫЙ ЦЕНТР ПРЕДОСТАВЛЕНИЯ </w:t>
      </w:r>
      <w:proofErr w:type="gramStart"/>
      <w:r w:rsidRPr="00683BCA">
        <w:t>ГОСУДАРСТВЕННЫХ</w:t>
      </w:r>
      <w:proofErr w:type="gramEnd"/>
      <w:r w:rsidRPr="00683BCA">
        <w:t xml:space="preserve"> </w:t>
      </w:r>
    </w:p>
    <w:p w:rsidR="00060929" w:rsidRPr="00683BCA" w:rsidRDefault="00060929" w:rsidP="00060929">
      <w:pPr>
        <w:tabs>
          <w:tab w:val="left" w:pos="567"/>
        </w:tabs>
        <w:contextualSpacing/>
        <w:jc w:val="center"/>
      </w:pPr>
      <w:r w:rsidRPr="00683BCA">
        <w:t>И МУНИЦИПАЛЬНЫХ УСЛУГ»</w:t>
      </w:r>
    </w:p>
    <w:p w:rsidR="00060929" w:rsidRPr="00F33371" w:rsidRDefault="00060929" w:rsidP="00060929">
      <w:pPr>
        <w:tabs>
          <w:tab w:val="left" w:pos="567"/>
        </w:tabs>
        <w:contextualSpacing/>
        <w:jc w:val="center"/>
        <w:rPr>
          <w:lang w:eastAsia="en-US"/>
        </w:rPr>
      </w:pPr>
    </w:p>
    <w:p w:rsidR="00060929" w:rsidRPr="00F33371" w:rsidRDefault="00060929" w:rsidP="00060929">
      <w:pPr>
        <w:tabs>
          <w:tab w:val="left" w:pos="567"/>
        </w:tabs>
        <w:contextualSpacing/>
        <w:jc w:val="center"/>
      </w:pPr>
      <w:r w:rsidRPr="00F33371">
        <w:t>РАСПИСКА</w:t>
      </w:r>
    </w:p>
    <w:p w:rsidR="00060929" w:rsidRPr="00F33371" w:rsidRDefault="00060929" w:rsidP="00060929">
      <w:pPr>
        <w:tabs>
          <w:tab w:val="left" w:pos="567"/>
        </w:tabs>
        <w:suppressAutoHyphens/>
        <w:autoSpaceDE w:val="0"/>
        <w:contextualSpacing/>
        <w:jc w:val="center"/>
      </w:pPr>
      <w:r>
        <w:t>В ПРИЕ</w:t>
      </w:r>
      <w:r w:rsidRPr="00F33371">
        <w:t xml:space="preserve">МЕ ДОКУМЕНТОВ, </w:t>
      </w:r>
      <w:r w:rsidRPr="00F33371">
        <w:rPr>
          <w:caps/>
        </w:rPr>
        <w:t>НЕОБХОДИМЫХ</w:t>
      </w:r>
      <w:r w:rsidRPr="00F33371">
        <w:t xml:space="preserve"> </w:t>
      </w:r>
    </w:p>
    <w:p w:rsidR="00060929" w:rsidRDefault="00060929" w:rsidP="00060929">
      <w:pPr>
        <w:widowControl w:val="0"/>
        <w:tabs>
          <w:tab w:val="left" w:pos="567"/>
        </w:tabs>
        <w:autoSpaceDE w:val="0"/>
        <w:autoSpaceDN w:val="0"/>
        <w:adjustRightInd w:val="0"/>
        <w:contextualSpacing/>
        <w:jc w:val="center"/>
      </w:pPr>
      <w:r w:rsidRPr="00F33371">
        <w:t xml:space="preserve">ДЛЯ </w:t>
      </w:r>
      <w:r>
        <w:t>ПРЕДОСТАВЛЕНИЯ МУНИЦИПАЛЬНОЙ УСЛУГИ П</w:t>
      </w:r>
      <w:r w:rsidRPr="00F33371">
        <w:t xml:space="preserve">О ПОДГОТОВКЕ </w:t>
      </w:r>
    </w:p>
    <w:p w:rsidR="00060929" w:rsidRPr="002D08A9" w:rsidRDefault="00060929" w:rsidP="00060929">
      <w:pPr>
        <w:widowControl w:val="0"/>
        <w:tabs>
          <w:tab w:val="left" w:pos="567"/>
        </w:tabs>
        <w:autoSpaceDE w:val="0"/>
        <w:autoSpaceDN w:val="0"/>
        <w:adjustRightInd w:val="0"/>
        <w:contextualSpacing/>
        <w:jc w:val="center"/>
        <w:rPr>
          <w:highlight w:val="yellow"/>
        </w:rPr>
      </w:pPr>
      <w:r w:rsidRPr="002D08A9">
        <w:t>И ВЫДАЧЕ СПРАВКИ О СРЕДНЕДУШЕВОМ ДОХОДЕ СЕМЬИ В ЦЕЛЯХ БЕСПЛАТНОГО</w:t>
      </w:r>
      <w:r w:rsidRPr="00701909">
        <w:t xml:space="preserve"> ОБЕСПЕЧЕНИЯ ПОЛНОЦЕННЫМ ПИТАНИЕМ</w:t>
      </w:r>
      <w:r>
        <w:t xml:space="preserve"> БЕРЕМЕННЫХ ЖЕНЩИН, КОРМЯЩИХ МАТЕРЕЙ, А ТАКЖЕ ДЕТЕЙ В ВОЗРАСТЕ ДО ТРЕХ ЛЕТ</w:t>
      </w:r>
    </w:p>
    <w:p w:rsidR="00060929" w:rsidRDefault="00060929" w:rsidP="00060929">
      <w:pPr>
        <w:tabs>
          <w:tab w:val="left" w:pos="567"/>
        </w:tabs>
        <w:contextualSpacing/>
        <w:jc w:val="center"/>
      </w:pPr>
    </w:p>
    <w:p w:rsidR="00060929" w:rsidRPr="00724DAD" w:rsidRDefault="00060929" w:rsidP="00060929">
      <w:pPr>
        <w:tabs>
          <w:tab w:val="left" w:pos="567"/>
        </w:tabs>
        <w:contextualSpacing/>
        <w:jc w:val="center"/>
      </w:pPr>
      <w:r w:rsidRPr="00724DAD">
        <w:t>Исх. №_______ от</w:t>
      </w:r>
      <w:r>
        <w:t xml:space="preserve"> «___»______ 20___г., код </w:t>
      </w:r>
      <w:r w:rsidRPr="00815DA0">
        <w:rPr>
          <w:u w:val="single"/>
        </w:rPr>
        <w:t>360-28/у</w:t>
      </w:r>
    </w:p>
    <w:p w:rsidR="00060929" w:rsidRPr="00724DAD" w:rsidRDefault="00060929" w:rsidP="00060929">
      <w:pPr>
        <w:tabs>
          <w:tab w:val="left" w:pos="567"/>
        </w:tabs>
        <w:contextualSpacing/>
      </w:pPr>
    </w:p>
    <w:p w:rsidR="00060929" w:rsidRPr="00724DAD" w:rsidRDefault="00060929" w:rsidP="00060929">
      <w:pPr>
        <w:tabs>
          <w:tab w:val="left" w:pos="567"/>
        </w:tabs>
        <w:ind w:firstLine="709"/>
        <w:contextualSpacing/>
      </w:pPr>
      <w:proofErr w:type="gramStart"/>
      <w:r>
        <w:t>Дана</w:t>
      </w:r>
      <w:proofErr w:type="gramEnd"/>
      <w:r>
        <w:t xml:space="preserve"> заявителю </w:t>
      </w:r>
      <w:r w:rsidRPr="00724DAD">
        <w:t>____________________________________________________________</w:t>
      </w:r>
    </w:p>
    <w:p w:rsidR="00060929" w:rsidRDefault="00060929" w:rsidP="00060929">
      <w:pPr>
        <w:pStyle w:val="ConsPlusNonformat"/>
        <w:tabs>
          <w:tab w:val="left" w:pos="567"/>
        </w:tabs>
        <w:contextualSpacing/>
        <w:rPr>
          <w:rFonts w:ascii="Times New Roman" w:hAnsi="Times New Roman" w:cs="Times New Roman"/>
        </w:rPr>
      </w:pPr>
      <w:r w:rsidRPr="004F1EC8">
        <w:rPr>
          <w:rFonts w:ascii="Times New Roman" w:hAnsi="Times New Roman" w:cs="Times New Roman"/>
        </w:rPr>
        <w:t xml:space="preserve">                             </w:t>
      </w:r>
      <w:r>
        <w:rPr>
          <w:rFonts w:ascii="Times New Roman" w:hAnsi="Times New Roman" w:cs="Times New Roman"/>
        </w:rPr>
        <w:t xml:space="preserve">                                  </w:t>
      </w:r>
      <w:proofErr w:type="gramStart"/>
      <w:r w:rsidRPr="004F1EC8">
        <w:rPr>
          <w:rFonts w:ascii="Times New Roman" w:hAnsi="Times New Roman" w:cs="Times New Roman"/>
        </w:rPr>
        <w:t xml:space="preserve">(фамилия, имя, отчество (последнее - при наличии) заявителя </w:t>
      </w:r>
      <w:proofErr w:type="gramEnd"/>
    </w:p>
    <w:p w:rsidR="00060929" w:rsidRPr="004F1EC8" w:rsidRDefault="00060929" w:rsidP="00060929">
      <w:pPr>
        <w:pStyle w:val="ConsPlusNonformat"/>
        <w:tabs>
          <w:tab w:val="left" w:pos="567"/>
        </w:tabs>
        <w:contextualSpacing/>
        <w:rPr>
          <w:rFonts w:ascii="Times New Roman" w:hAnsi="Times New Roman" w:cs="Times New Roman"/>
        </w:rPr>
      </w:pPr>
      <w:r>
        <w:rPr>
          <w:rFonts w:ascii="Times New Roman" w:hAnsi="Times New Roman" w:cs="Times New Roman"/>
        </w:rPr>
        <w:t xml:space="preserve">                                                                                  </w:t>
      </w:r>
      <w:r w:rsidRPr="004F1EC8">
        <w:rPr>
          <w:rFonts w:ascii="Times New Roman" w:hAnsi="Times New Roman" w:cs="Times New Roman"/>
        </w:rPr>
        <w:t>либо представителя</w:t>
      </w:r>
      <w:r>
        <w:rPr>
          <w:rFonts w:ascii="Times New Roman" w:hAnsi="Times New Roman" w:cs="Times New Roman"/>
        </w:rPr>
        <w:t xml:space="preserve"> </w:t>
      </w:r>
      <w:r w:rsidRPr="004F1EC8">
        <w:rPr>
          <w:rFonts w:ascii="Times New Roman" w:hAnsi="Times New Roman" w:cs="Times New Roman"/>
        </w:rPr>
        <w:t xml:space="preserve">заявителя)         </w:t>
      </w:r>
    </w:p>
    <w:p w:rsidR="00060929" w:rsidRPr="00CC693C" w:rsidRDefault="00060929" w:rsidP="00060929">
      <w:pPr>
        <w:pStyle w:val="ConsPlusNonformat"/>
        <w:tabs>
          <w:tab w:val="left" w:pos="567"/>
        </w:tabs>
        <w:contextualSpacing/>
        <w:jc w:val="center"/>
        <w:rPr>
          <w:rFonts w:ascii="Times New Roman" w:hAnsi="Times New Roman" w:cs="Times New Roman"/>
        </w:rPr>
      </w:pPr>
      <w:r>
        <w:rPr>
          <w:rFonts w:ascii="Times New Roman" w:hAnsi="Times New Roman" w:cs="Times New Roman"/>
          <w:sz w:val="24"/>
          <w:szCs w:val="24"/>
        </w:rPr>
        <w:t>__</w:t>
      </w:r>
      <w:r w:rsidRPr="00724DAD">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060929" w:rsidRPr="00724DAD" w:rsidRDefault="00060929" w:rsidP="00060929">
      <w:pPr>
        <w:pStyle w:val="ConsPlusNonformat"/>
        <w:tabs>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в том, что  на прие</w:t>
      </w:r>
      <w:r w:rsidRPr="00724DAD">
        <w:rPr>
          <w:rFonts w:ascii="Times New Roman" w:hAnsi="Times New Roman" w:cs="Times New Roman"/>
          <w:sz w:val="24"/>
          <w:szCs w:val="24"/>
        </w:rPr>
        <w:t>ме _____________________________________________</w:t>
      </w:r>
      <w:r>
        <w:rPr>
          <w:rFonts w:ascii="Times New Roman" w:hAnsi="Times New Roman" w:cs="Times New Roman"/>
          <w:sz w:val="24"/>
          <w:szCs w:val="24"/>
        </w:rPr>
        <w:t>____</w:t>
      </w:r>
      <w:proofErr w:type="gramStart"/>
      <w:r w:rsidRPr="00724DAD">
        <w:rPr>
          <w:rFonts w:ascii="Times New Roman" w:hAnsi="Times New Roman" w:cs="Times New Roman"/>
          <w:sz w:val="24"/>
          <w:szCs w:val="24"/>
        </w:rPr>
        <w:t>пред</w:t>
      </w:r>
      <w:r>
        <w:rPr>
          <w:rFonts w:ascii="Times New Roman" w:hAnsi="Times New Roman" w:cs="Times New Roman"/>
          <w:sz w:val="24"/>
          <w:szCs w:val="24"/>
        </w:rPr>
        <w:t>став</w:t>
      </w:r>
      <w:r w:rsidRPr="00724DAD">
        <w:rPr>
          <w:rFonts w:ascii="Times New Roman" w:hAnsi="Times New Roman" w:cs="Times New Roman"/>
          <w:sz w:val="24"/>
          <w:szCs w:val="24"/>
        </w:rPr>
        <w:t>лены</w:t>
      </w:r>
      <w:proofErr w:type="gramEnd"/>
    </w:p>
    <w:p w:rsidR="00060929" w:rsidRPr="00687C0C" w:rsidRDefault="00060929" w:rsidP="00060929">
      <w:pPr>
        <w:pStyle w:val="ConsPlusNonformat"/>
        <w:tabs>
          <w:tab w:val="left" w:pos="567"/>
        </w:tabs>
        <w:contextualSpacing/>
        <w:jc w:val="center"/>
        <w:rPr>
          <w:rFonts w:ascii="Times New Roman" w:hAnsi="Times New Roman" w:cs="Times New Roman"/>
        </w:rPr>
      </w:pPr>
      <w:r w:rsidRPr="00687C0C">
        <w:rPr>
          <w:rFonts w:ascii="Times New Roman" w:hAnsi="Times New Roman" w:cs="Times New Roman"/>
        </w:rPr>
        <w:t>(дат</w:t>
      </w:r>
      <w:r>
        <w:rPr>
          <w:rFonts w:ascii="Times New Roman" w:hAnsi="Times New Roman" w:cs="Times New Roman"/>
        </w:rPr>
        <w:t>а</w:t>
      </w:r>
      <w:r w:rsidRPr="00687C0C">
        <w:rPr>
          <w:rFonts w:ascii="Times New Roman" w:hAnsi="Times New Roman" w:cs="Times New Roman"/>
        </w:rPr>
        <w:t xml:space="preserve"> и время при</w:t>
      </w:r>
      <w:r>
        <w:rPr>
          <w:rFonts w:ascii="Times New Roman" w:hAnsi="Times New Roman" w:cs="Times New Roman"/>
        </w:rPr>
        <w:t>е</w:t>
      </w:r>
      <w:r w:rsidRPr="00687C0C">
        <w:rPr>
          <w:rFonts w:ascii="Times New Roman" w:hAnsi="Times New Roman" w:cs="Times New Roman"/>
        </w:rPr>
        <w:t>ма)</w:t>
      </w:r>
    </w:p>
    <w:p w:rsidR="00060929" w:rsidRDefault="00060929" w:rsidP="00060929">
      <w:pPr>
        <w:widowControl w:val="0"/>
        <w:tabs>
          <w:tab w:val="left" w:pos="567"/>
        </w:tabs>
        <w:autoSpaceDE w:val="0"/>
        <w:autoSpaceDN w:val="0"/>
        <w:adjustRightInd w:val="0"/>
        <w:contextualSpacing/>
        <w:jc w:val="both"/>
        <w:rPr>
          <w:color w:val="000000"/>
        </w:rPr>
      </w:pPr>
      <w:r w:rsidRPr="001D7E37">
        <w:t xml:space="preserve">документы, необходимые для </w:t>
      </w:r>
      <w:r w:rsidRPr="00166782">
        <w:t xml:space="preserve">предоставления муниципальной </w:t>
      </w:r>
      <w:r w:rsidRPr="002D08A9">
        <w:t xml:space="preserve">услуги по подготовке </w:t>
      </w:r>
      <w:r>
        <w:t xml:space="preserve">                       </w:t>
      </w:r>
      <w:r w:rsidRPr="002D08A9">
        <w:t>и выдаче справки о среднедушевом доходе семьи</w:t>
      </w:r>
      <w:r w:rsidRPr="002D08A9">
        <w:rPr>
          <w:sz w:val="28"/>
          <w:szCs w:val="28"/>
        </w:rPr>
        <w:t xml:space="preserve"> </w:t>
      </w:r>
      <w:r w:rsidRPr="002D08A9">
        <w:t xml:space="preserve">в целях бесплатного обеспечения полноценным питанием </w:t>
      </w:r>
      <w:r w:rsidRPr="002D08A9">
        <w:rPr>
          <w:bCs/>
        </w:rPr>
        <w:t>берем</w:t>
      </w:r>
      <w:r>
        <w:rPr>
          <w:bCs/>
        </w:rPr>
        <w:t>енных женщин, кормящих матерей,</w:t>
      </w:r>
      <w:r w:rsidRPr="002D08A9">
        <w:rPr>
          <w:bCs/>
        </w:rPr>
        <w:t xml:space="preserve">  а также детей в возрасте </w:t>
      </w:r>
      <w:r w:rsidRPr="002D08A9">
        <w:t>до тр</w:t>
      </w:r>
      <w:r>
        <w:t>е</w:t>
      </w:r>
      <w:r w:rsidRPr="002D08A9">
        <w:t>х лет</w:t>
      </w:r>
      <w:r w:rsidRPr="002D08A9">
        <w:rPr>
          <w:color w:val="000000"/>
        </w:rPr>
        <w:t>:</w:t>
      </w:r>
    </w:p>
    <w:p w:rsidR="00060929" w:rsidRPr="001D7E37" w:rsidRDefault="00060929" w:rsidP="00060929">
      <w:pPr>
        <w:widowControl w:val="0"/>
        <w:tabs>
          <w:tab w:val="left" w:pos="567"/>
        </w:tabs>
        <w:autoSpaceDE w:val="0"/>
        <w:autoSpaceDN w:val="0"/>
        <w:adjustRightInd w:val="0"/>
        <w:contextualSpacing/>
        <w:jc w:val="both"/>
      </w:pPr>
    </w:p>
    <w:p w:rsidR="00060929" w:rsidRPr="002624A3" w:rsidRDefault="00060929" w:rsidP="00060929">
      <w:pPr>
        <w:pStyle w:val="ConsPlusNonformat"/>
        <w:tabs>
          <w:tab w:val="left" w:pos="567"/>
        </w:tabs>
        <w:contextualSpacing/>
        <w:jc w:val="both"/>
        <w:rPr>
          <w:rFonts w:ascii="Times New Roman" w:hAnsi="Times New Roman"/>
          <w:sz w:val="16"/>
          <w:szCs w:val="16"/>
        </w:rPr>
      </w:pPr>
    </w:p>
    <w:tbl>
      <w:tblPr>
        <w:tblpPr w:leftFromText="180" w:rightFromText="180" w:vertAnchor="text" w:tblpX="-68"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5059"/>
        <w:gridCol w:w="1560"/>
        <w:gridCol w:w="1425"/>
        <w:gridCol w:w="1127"/>
      </w:tblGrid>
      <w:tr w:rsidR="00060929" w:rsidRPr="00724DAD" w:rsidTr="007179F0">
        <w:tc>
          <w:tcPr>
            <w:tcW w:w="296" w:type="pct"/>
            <w:vMerge w:val="restart"/>
            <w:shd w:val="clear" w:color="auto" w:fill="auto"/>
            <w:vAlign w:val="center"/>
          </w:tcPr>
          <w:p w:rsidR="00060929" w:rsidRPr="008F7AC1" w:rsidRDefault="00060929" w:rsidP="007179F0">
            <w:pPr>
              <w:tabs>
                <w:tab w:val="left" w:pos="567"/>
              </w:tabs>
              <w:contextualSpacing/>
              <w:jc w:val="center"/>
              <w:rPr>
                <w:sz w:val="22"/>
                <w:szCs w:val="22"/>
              </w:rPr>
            </w:pPr>
            <w:r w:rsidRPr="008F7AC1">
              <w:rPr>
                <w:sz w:val="22"/>
                <w:szCs w:val="22"/>
              </w:rPr>
              <w:t>№</w:t>
            </w:r>
          </w:p>
          <w:p w:rsidR="00060929" w:rsidRPr="008F7AC1" w:rsidRDefault="00060929" w:rsidP="007179F0">
            <w:pPr>
              <w:tabs>
                <w:tab w:val="left" w:pos="567"/>
              </w:tabs>
              <w:contextualSpacing/>
              <w:jc w:val="center"/>
              <w:rPr>
                <w:sz w:val="22"/>
                <w:szCs w:val="22"/>
              </w:rPr>
            </w:pPr>
            <w:proofErr w:type="gramStart"/>
            <w:r w:rsidRPr="008F7AC1">
              <w:rPr>
                <w:sz w:val="22"/>
                <w:szCs w:val="22"/>
              </w:rPr>
              <w:t>п</w:t>
            </w:r>
            <w:proofErr w:type="gramEnd"/>
            <w:r w:rsidRPr="008F7AC1">
              <w:rPr>
                <w:sz w:val="22"/>
                <w:szCs w:val="22"/>
              </w:rPr>
              <w:t>/п</w:t>
            </w:r>
          </w:p>
        </w:tc>
        <w:tc>
          <w:tcPr>
            <w:tcW w:w="2595" w:type="pct"/>
            <w:vMerge w:val="restart"/>
            <w:shd w:val="clear" w:color="auto" w:fill="auto"/>
            <w:vAlign w:val="center"/>
          </w:tcPr>
          <w:p w:rsidR="00060929" w:rsidRPr="008F7AC1" w:rsidRDefault="00060929" w:rsidP="007179F0">
            <w:pPr>
              <w:tabs>
                <w:tab w:val="left" w:pos="567"/>
              </w:tabs>
              <w:contextualSpacing/>
              <w:jc w:val="center"/>
              <w:rPr>
                <w:sz w:val="22"/>
                <w:szCs w:val="22"/>
              </w:rPr>
            </w:pPr>
            <w:r w:rsidRPr="008F7AC1">
              <w:rPr>
                <w:sz w:val="22"/>
                <w:szCs w:val="22"/>
              </w:rPr>
              <w:t>Наименование и реквизиты документов</w:t>
            </w:r>
          </w:p>
        </w:tc>
        <w:tc>
          <w:tcPr>
            <w:tcW w:w="800" w:type="pct"/>
            <w:shd w:val="clear" w:color="auto" w:fill="auto"/>
            <w:vAlign w:val="center"/>
          </w:tcPr>
          <w:p w:rsidR="00060929" w:rsidRPr="008F7AC1" w:rsidRDefault="00060929" w:rsidP="007179F0">
            <w:pPr>
              <w:tabs>
                <w:tab w:val="left" w:pos="567"/>
              </w:tabs>
              <w:contextualSpacing/>
              <w:jc w:val="center"/>
              <w:rPr>
                <w:sz w:val="22"/>
                <w:szCs w:val="22"/>
              </w:rPr>
            </w:pPr>
            <w:r w:rsidRPr="008F7AC1">
              <w:rPr>
                <w:sz w:val="22"/>
                <w:szCs w:val="22"/>
              </w:rPr>
              <w:t>Количество экземпляров/</w:t>
            </w:r>
          </w:p>
          <w:p w:rsidR="00060929" w:rsidRPr="008F7AC1" w:rsidRDefault="00060929" w:rsidP="007179F0">
            <w:pPr>
              <w:tabs>
                <w:tab w:val="left" w:pos="567"/>
              </w:tabs>
              <w:contextualSpacing/>
              <w:jc w:val="center"/>
              <w:rPr>
                <w:sz w:val="22"/>
                <w:szCs w:val="22"/>
              </w:rPr>
            </w:pPr>
            <w:r w:rsidRPr="008F7AC1">
              <w:rPr>
                <w:sz w:val="22"/>
                <w:szCs w:val="22"/>
              </w:rPr>
              <w:t>количество листов</w:t>
            </w:r>
          </w:p>
        </w:tc>
        <w:tc>
          <w:tcPr>
            <w:tcW w:w="731" w:type="pct"/>
            <w:shd w:val="clear" w:color="auto" w:fill="auto"/>
            <w:vAlign w:val="center"/>
          </w:tcPr>
          <w:p w:rsidR="00060929" w:rsidRPr="008F7AC1" w:rsidRDefault="00060929" w:rsidP="007179F0">
            <w:pPr>
              <w:tabs>
                <w:tab w:val="left" w:pos="567"/>
              </w:tabs>
              <w:contextualSpacing/>
              <w:jc w:val="center"/>
              <w:rPr>
                <w:sz w:val="22"/>
                <w:szCs w:val="22"/>
              </w:rPr>
            </w:pPr>
            <w:r w:rsidRPr="008F7AC1">
              <w:rPr>
                <w:sz w:val="22"/>
                <w:szCs w:val="22"/>
              </w:rPr>
              <w:t xml:space="preserve">Отметка </w:t>
            </w:r>
          </w:p>
          <w:p w:rsidR="00060929" w:rsidRPr="008F7AC1" w:rsidRDefault="00060929" w:rsidP="007179F0">
            <w:pPr>
              <w:tabs>
                <w:tab w:val="left" w:pos="567"/>
              </w:tabs>
              <w:contextualSpacing/>
              <w:jc w:val="center"/>
              <w:rPr>
                <w:sz w:val="22"/>
                <w:szCs w:val="22"/>
              </w:rPr>
            </w:pPr>
            <w:r w:rsidRPr="008F7AC1">
              <w:rPr>
                <w:sz w:val="22"/>
                <w:szCs w:val="22"/>
              </w:rPr>
              <w:t>о выдаче документа заявителю</w:t>
            </w:r>
          </w:p>
        </w:tc>
        <w:tc>
          <w:tcPr>
            <w:tcW w:w="578" w:type="pct"/>
            <w:vMerge w:val="restart"/>
            <w:shd w:val="clear" w:color="auto" w:fill="auto"/>
          </w:tcPr>
          <w:p w:rsidR="00060929" w:rsidRPr="008F7AC1" w:rsidRDefault="00060929" w:rsidP="007179F0">
            <w:pPr>
              <w:tabs>
                <w:tab w:val="left" w:pos="567"/>
              </w:tabs>
              <w:contextualSpacing/>
              <w:jc w:val="center"/>
              <w:rPr>
                <w:sz w:val="22"/>
                <w:szCs w:val="22"/>
              </w:rPr>
            </w:pPr>
            <w:r w:rsidRPr="008F7AC1">
              <w:rPr>
                <w:sz w:val="22"/>
                <w:szCs w:val="22"/>
              </w:rPr>
              <w:t>Отметка о наличии</w:t>
            </w:r>
          </w:p>
        </w:tc>
      </w:tr>
      <w:tr w:rsidR="00060929" w:rsidRPr="00724DAD" w:rsidTr="007179F0">
        <w:tc>
          <w:tcPr>
            <w:tcW w:w="296" w:type="pct"/>
            <w:vMerge/>
            <w:shd w:val="clear" w:color="auto" w:fill="auto"/>
          </w:tcPr>
          <w:p w:rsidR="00060929" w:rsidRPr="00724DAD" w:rsidRDefault="00060929" w:rsidP="007179F0">
            <w:pPr>
              <w:tabs>
                <w:tab w:val="left" w:pos="567"/>
              </w:tabs>
              <w:contextualSpacing/>
            </w:pPr>
          </w:p>
        </w:tc>
        <w:tc>
          <w:tcPr>
            <w:tcW w:w="2595" w:type="pct"/>
            <w:vMerge/>
            <w:shd w:val="clear" w:color="auto" w:fill="auto"/>
          </w:tcPr>
          <w:p w:rsidR="00060929" w:rsidRPr="00724DAD" w:rsidRDefault="00060929" w:rsidP="007179F0">
            <w:pPr>
              <w:tabs>
                <w:tab w:val="left" w:pos="567"/>
              </w:tabs>
              <w:contextualSpacing/>
            </w:pPr>
          </w:p>
        </w:tc>
        <w:tc>
          <w:tcPr>
            <w:tcW w:w="800" w:type="pct"/>
            <w:shd w:val="clear" w:color="auto" w:fill="auto"/>
          </w:tcPr>
          <w:p w:rsidR="00060929" w:rsidRPr="00FA2261" w:rsidRDefault="00060929" w:rsidP="007179F0">
            <w:pPr>
              <w:tabs>
                <w:tab w:val="left" w:pos="567"/>
              </w:tabs>
              <w:ind w:left="-99"/>
              <w:contextualSpacing/>
              <w:jc w:val="center"/>
              <w:rPr>
                <w:sz w:val="22"/>
                <w:szCs w:val="22"/>
              </w:rPr>
            </w:pPr>
            <w:r w:rsidRPr="00FA2261">
              <w:rPr>
                <w:sz w:val="22"/>
                <w:szCs w:val="22"/>
              </w:rPr>
              <w:t>подлинных/ копий</w:t>
            </w:r>
          </w:p>
        </w:tc>
        <w:tc>
          <w:tcPr>
            <w:tcW w:w="731" w:type="pct"/>
            <w:shd w:val="clear" w:color="auto" w:fill="auto"/>
          </w:tcPr>
          <w:p w:rsidR="00060929" w:rsidRPr="00FA2261" w:rsidRDefault="00060929" w:rsidP="007179F0">
            <w:pPr>
              <w:tabs>
                <w:tab w:val="left" w:pos="567"/>
              </w:tabs>
              <w:contextualSpacing/>
              <w:jc w:val="center"/>
              <w:rPr>
                <w:sz w:val="22"/>
                <w:szCs w:val="22"/>
              </w:rPr>
            </w:pPr>
            <w:r>
              <w:rPr>
                <w:sz w:val="22"/>
                <w:szCs w:val="22"/>
              </w:rPr>
              <w:t>п</w:t>
            </w:r>
            <w:r w:rsidRPr="00FA2261">
              <w:rPr>
                <w:sz w:val="22"/>
                <w:szCs w:val="22"/>
              </w:rPr>
              <w:t>одлинных</w:t>
            </w:r>
            <w:r>
              <w:rPr>
                <w:sz w:val="22"/>
                <w:szCs w:val="22"/>
              </w:rPr>
              <w:t>/</w:t>
            </w:r>
          </w:p>
          <w:p w:rsidR="00060929" w:rsidRPr="00FA2261" w:rsidRDefault="00060929" w:rsidP="007179F0">
            <w:pPr>
              <w:tabs>
                <w:tab w:val="left" w:pos="567"/>
              </w:tabs>
              <w:contextualSpacing/>
              <w:jc w:val="center"/>
              <w:rPr>
                <w:sz w:val="22"/>
                <w:szCs w:val="22"/>
              </w:rPr>
            </w:pPr>
            <w:r w:rsidRPr="00FA2261">
              <w:rPr>
                <w:sz w:val="22"/>
                <w:szCs w:val="22"/>
              </w:rPr>
              <w:t xml:space="preserve"> копи</w:t>
            </w:r>
            <w:r>
              <w:rPr>
                <w:sz w:val="22"/>
                <w:szCs w:val="22"/>
              </w:rPr>
              <w:t>й</w:t>
            </w:r>
          </w:p>
        </w:tc>
        <w:tc>
          <w:tcPr>
            <w:tcW w:w="578" w:type="pct"/>
            <w:vMerge/>
            <w:shd w:val="clear" w:color="auto" w:fill="auto"/>
          </w:tcPr>
          <w:p w:rsidR="00060929" w:rsidRPr="00724DAD" w:rsidRDefault="00060929" w:rsidP="007179F0">
            <w:pPr>
              <w:tabs>
                <w:tab w:val="left" w:pos="567"/>
              </w:tabs>
              <w:contextualSpacing/>
              <w:jc w:val="center"/>
            </w:pPr>
          </w:p>
        </w:tc>
      </w:tr>
      <w:tr w:rsidR="00060929" w:rsidRPr="00724DAD" w:rsidTr="007179F0">
        <w:trPr>
          <w:trHeight w:val="626"/>
        </w:trPr>
        <w:tc>
          <w:tcPr>
            <w:tcW w:w="296" w:type="pct"/>
            <w:shd w:val="clear" w:color="auto" w:fill="auto"/>
          </w:tcPr>
          <w:p w:rsidR="00060929" w:rsidRPr="00724DAD" w:rsidRDefault="00060929" w:rsidP="007179F0">
            <w:pPr>
              <w:numPr>
                <w:ilvl w:val="0"/>
                <w:numId w:val="31"/>
              </w:numPr>
              <w:tabs>
                <w:tab w:val="left" w:pos="567"/>
              </w:tabs>
              <w:ind w:left="0" w:firstLine="0"/>
              <w:contextualSpacing/>
            </w:pPr>
            <w:r w:rsidRPr="00724DAD">
              <w:t>1</w:t>
            </w:r>
          </w:p>
        </w:tc>
        <w:tc>
          <w:tcPr>
            <w:tcW w:w="2595" w:type="pct"/>
            <w:shd w:val="clear" w:color="auto" w:fill="auto"/>
          </w:tcPr>
          <w:p w:rsidR="00060929" w:rsidRPr="00301D45" w:rsidRDefault="00060929" w:rsidP="007179F0">
            <w:pPr>
              <w:widowControl w:val="0"/>
              <w:tabs>
                <w:tab w:val="left" w:pos="567"/>
              </w:tabs>
              <w:autoSpaceDE w:val="0"/>
              <w:autoSpaceDN w:val="0"/>
              <w:adjustRightInd w:val="0"/>
              <w:contextualSpacing/>
              <w:jc w:val="both"/>
              <w:rPr>
                <w:color w:val="000000"/>
              </w:rPr>
            </w:pPr>
            <w:r>
              <w:t>Заявление</w:t>
            </w:r>
            <w:r w:rsidRPr="00724DAD">
              <w:t xml:space="preserve"> </w:t>
            </w:r>
            <w:r>
              <w:t xml:space="preserve">о подготовке и выдаче справки                  о среднедушевом доходе семьи в целях </w:t>
            </w:r>
            <w:r w:rsidRPr="001D7E37">
              <w:t xml:space="preserve"> </w:t>
            </w:r>
            <w:r w:rsidRPr="00701909">
              <w:t>бесплатного обеспечения полноценным питанием</w:t>
            </w:r>
            <w:r w:rsidRPr="001D7E37">
              <w:rPr>
                <w:bCs/>
              </w:rPr>
              <w:t xml:space="preserve"> беременных женщин, кормящих матерей, </w:t>
            </w:r>
            <w:r>
              <w:rPr>
                <w:bCs/>
              </w:rPr>
              <w:t xml:space="preserve"> </w:t>
            </w:r>
            <w:r w:rsidRPr="001D7E37">
              <w:rPr>
                <w:bCs/>
              </w:rPr>
              <w:t xml:space="preserve">а также детей </w:t>
            </w:r>
            <w:r>
              <w:rPr>
                <w:bCs/>
              </w:rPr>
              <w:t xml:space="preserve"> </w:t>
            </w:r>
            <w:r w:rsidRPr="001D7E37">
              <w:rPr>
                <w:bCs/>
              </w:rPr>
              <w:t xml:space="preserve">в возрасте </w:t>
            </w:r>
            <w:r>
              <w:t>до тре</w:t>
            </w:r>
            <w:r w:rsidRPr="001D7E37">
              <w:t>х лет</w:t>
            </w:r>
          </w:p>
        </w:tc>
        <w:tc>
          <w:tcPr>
            <w:tcW w:w="800" w:type="pct"/>
            <w:shd w:val="clear" w:color="auto" w:fill="auto"/>
          </w:tcPr>
          <w:p w:rsidR="00060929" w:rsidRPr="00724DAD" w:rsidRDefault="00060929" w:rsidP="007179F0">
            <w:pPr>
              <w:tabs>
                <w:tab w:val="left" w:pos="567"/>
              </w:tabs>
              <w:contextualSpacing/>
            </w:pPr>
          </w:p>
        </w:tc>
        <w:tc>
          <w:tcPr>
            <w:tcW w:w="731" w:type="pct"/>
            <w:shd w:val="clear" w:color="auto" w:fill="auto"/>
          </w:tcPr>
          <w:p w:rsidR="00060929" w:rsidRPr="00724DAD" w:rsidRDefault="00060929" w:rsidP="007179F0">
            <w:pPr>
              <w:tabs>
                <w:tab w:val="left" w:pos="567"/>
              </w:tabs>
              <w:contextualSpacing/>
            </w:pPr>
          </w:p>
        </w:tc>
        <w:tc>
          <w:tcPr>
            <w:tcW w:w="578" w:type="pct"/>
            <w:shd w:val="clear" w:color="auto" w:fill="auto"/>
            <w:vAlign w:val="center"/>
          </w:tcPr>
          <w:p w:rsidR="00060929" w:rsidRPr="00724DAD" w:rsidRDefault="00060929" w:rsidP="007179F0">
            <w:pPr>
              <w:tabs>
                <w:tab w:val="left" w:pos="567"/>
              </w:tabs>
              <w:contextualSpacing/>
              <w:jc w:val="center"/>
            </w:pPr>
            <w:r>
              <w:rPr>
                <w:noProof/>
              </w:rPr>
              <w:drawing>
                <wp:inline distT="0" distB="0" distL="0" distR="0">
                  <wp:extent cx="440055" cy="267335"/>
                  <wp:effectExtent l="19050" t="19050" r="17145" b="18415"/>
                  <wp:docPr id="9" name="Рисунок 9" descr="квадратик 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вадратик белый"/>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0055" cy="267335"/>
                          </a:xfrm>
                          <a:prstGeom prst="rect">
                            <a:avLst/>
                          </a:prstGeom>
                          <a:noFill/>
                          <a:ln w="6350" cmpd="sng">
                            <a:solidFill>
                              <a:srgbClr val="000000"/>
                            </a:solidFill>
                            <a:miter lim="800000"/>
                            <a:headEnd/>
                            <a:tailEnd/>
                          </a:ln>
                          <a:effectLst/>
                        </pic:spPr>
                      </pic:pic>
                    </a:graphicData>
                  </a:graphic>
                </wp:inline>
              </w:drawing>
            </w:r>
          </w:p>
        </w:tc>
      </w:tr>
      <w:tr w:rsidR="00060929" w:rsidRPr="00724DAD" w:rsidTr="007179F0">
        <w:trPr>
          <w:trHeight w:val="499"/>
        </w:trPr>
        <w:tc>
          <w:tcPr>
            <w:tcW w:w="296" w:type="pct"/>
            <w:shd w:val="clear" w:color="auto" w:fill="auto"/>
          </w:tcPr>
          <w:p w:rsidR="00060929" w:rsidRPr="00724DAD" w:rsidRDefault="00060929" w:rsidP="007179F0">
            <w:pPr>
              <w:numPr>
                <w:ilvl w:val="0"/>
                <w:numId w:val="31"/>
              </w:numPr>
              <w:tabs>
                <w:tab w:val="left" w:pos="567"/>
              </w:tabs>
              <w:contextualSpacing/>
            </w:pPr>
            <w:r w:rsidRPr="00724DAD">
              <w:t>2</w:t>
            </w:r>
          </w:p>
        </w:tc>
        <w:tc>
          <w:tcPr>
            <w:tcW w:w="2595" w:type="pct"/>
            <w:shd w:val="clear" w:color="auto" w:fill="auto"/>
          </w:tcPr>
          <w:p w:rsidR="00060929" w:rsidRPr="00CF049B" w:rsidRDefault="00060929" w:rsidP="007179F0">
            <w:pPr>
              <w:tabs>
                <w:tab w:val="left" w:pos="567"/>
              </w:tabs>
              <w:contextualSpacing/>
              <w:jc w:val="both"/>
            </w:pPr>
            <w:r>
              <w:t>Д</w:t>
            </w:r>
            <w:r w:rsidRPr="00622839">
              <w:t xml:space="preserve">окументы, удостоверяющие личность заявителя и членов его семьи, </w:t>
            </w:r>
            <w:r>
              <w:t>–</w:t>
            </w:r>
            <w:r w:rsidRPr="00622839">
              <w:t xml:space="preserve"> паспорт</w:t>
            </w:r>
            <w:r>
              <w:t>а</w:t>
            </w:r>
            <w:r w:rsidRPr="00622839">
              <w:t xml:space="preserve"> гражданина Российско</w:t>
            </w:r>
            <w:r>
              <w:t xml:space="preserve">й Федерации либо иные документы, </w:t>
            </w:r>
            <w:r w:rsidRPr="00622839">
              <w:t>предусмотренны</w:t>
            </w:r>
            <w:r>
              <w:t>е</w:t>
            </w:r>
            <w:r w:rsidRPr="00622839">
              <w:t xml:space="preserve"> законодательством Российской Федерации в качестве удостоверяющ</w:t>
            </w:r>
            <w:r>
              <w:t>их</w:t>
            </w:r>
            <w:r w:rsidRPr="00622839">
              <w:t xml:space="preserve"> личность гражданина</w:t>
            </w:r>
          </w:p>
        </w:tc>
        <w:tc>
          <w:tcPr>
            <w:tcW w:w="800" w:type="pct"/>
            <w:shd w:val="clear" w:color="auto" w:fill="auto"/>
          </w:tcPr>
          <w:p w:rsidR="00060929" w:rsidRPr="00724DAD" w:rsidRDefault="00060929" w:rsidP="007179F0">
            <w:pPr>
              <w:tabs>
                <w:tab w:val="left" w:pos="567"/>
              </w:tabs>
              <w:contextualSpacing/>
            </w:pPr>
          </w:p>
        </w:tc>
        <w:tc>
          <w:tcPr>
            <w:tcW w:w="731" w:type="pct"/>
            <w:shd w:val="clear" w:color="auto" w:fill="auto"/>
          </w:tcPr>
          <w:p w:rsidR="00060929" w:rsidRPr="00724DAD" w:rsidRDefault="00060929" w:rsidP="007179F0">
            <w:pPr>
              <w:tabs>
                <w:tab w:val="left" w:pos="567"/>
              </w:tabs>
              <w:contextualSpacing/>
            </w:pPr>
          </w:p>
        </w:tc>
        <w:tc>
          <w:tcPr>
            <w:tcW w:w="578" w:type="pct"/>
            <w:shd w:val="clear" w:color="auto" w:fill="auto"/>
            <w:vAlign w:val="center"/>
          </w:tcPr>
          <w:p w:rsidR="00060929" w:rsidRPr="00724DAD" w:rsidRDefault="00060929" w:rsidP="007179F0">
            <w:pPr>
              <w:tabs>
                <w:tab w:val="left" w:pos="567"/>
              </w:tabs>
              <w:contextualSpacing/>
              <w:jc w:val="center"/>
              <w:rPr>
                <w:noProof/>
              </w:rPr>
            </w:pPr>
            <w:r>
              <w:rPr>
                <w:noProof/>
              </w:rPr>
              <w:drawing>
                <wp:inline distT="0" distB="0" distL="0" distR="0">
                  <wp:extent cx="440055" cy="241300"/>
                  <wp:effectExtent l="19050" t="19050" r="17145" b="25400"/>
                  <wp:docPr id="8" name="Рисунок 8" descr="квадратик 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вадратик белый"/>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0055" cy="241300"/>
                          </a:xfrm>
                          <a:prstGeom prst="rect">
                            <a:avLst/>
                          </a:prstGeom>
                          <a:noFill/>
                          <a:ln w="6350" cmpd="sng">
                            <a:solidFill>
                              <a:srgbClr val="000000"/>
                            </a:solidFill>
                            <a:miter lim="800000"/>
                            <a:headEnd/>
                            <a:tailEnd/>
                          </a:ln>
                          <a:effectLst/>
                        </pic:spPr>
                      </pic:pic>
                    </a:graphicData>
                  </a:graphic>
                </wp:inline>
              </w:drawing>
            </w:r>
          </w:p>
        </w:tc>
      </w:tr>
      <w:tr w:rsidR="00060929" w:rsidRPr="003E6ADF" w:rsidTr="007179F0">
        <w:trPr>
          <w:trHeight w:val="274"/>
        </w:trPr>
        <w:tc>
          <w:tcPr>
            <w:tcW w:w="296" w:type="pct"/>
            <w:shd w:val="clear" w:color="auto" w:fill="auto"/>
          </w:tcPr>
          <w:p w:rsidR="00060929" w:rsidRPr="00724DAD" w:rsidRDefault="00060929" w:rsidP="007179F0">
            <w:pPr>
              <w:numPr>
                <w:ilvl w:val="0"/>
                <w:numId w:val="31"/>
              </w:numPr>
              <w:tabs>
                <w:tab w:val="left" w:pos="567"/>
              </w:tabs>
              <w:contextualSpacing/>
              <w:jc w:val="center"/>
            </w:pPr>
            <w:r w:rsidRPr="00724DAD">
              <w:t>3</w:t>
            </w:r>
          </w:p>
        </w:tc>
        <w:tc>
          <w:tcPr>
            <w:tcW w:w="2595" w:type="pct"/>
            <w:shd w:val="clear" w:color="auto" w:fill="auto"/>
          </w:tcPr>
          <w:p w:rsidR="00060929" w:rsidRPr="00724DAD" w:rsidRDefault="00060929" w:rsidP="007179F0">
            <w:pPr>
              <w:tabs>
                <w:tab w:val="left" w:pos="567"/>
              </w:tabs>
              <w:contextualSpacing/>
              <w:jc w:val="both"/>
            </w:pPr>
            <w:r>
              <w:t>Д</w:t>
            </w:r>
            <w:r w:rsidRPr="00622839">
              <w:t>окумент, подтверждающий полномочия представител</w:t>
            </w:r>
            <w:r>
              <w:t xml:space="preserve">я заявителя  </w:t>
            </w:r>
            <w:r w:rsidRPr="00622839">
              <w:t xml:space="preserve">(в случае, если </w:t>
            </w:r>
            <w:r>
              <w:t xml:space="preserve">                   </w:t>
            </w:r>
            <w:r w:rsidRPr="00622839">
              <w:t>с заявлением обращае</w:t>
            </w:r>
            <w:r>
              <w:t>тся представитель заявителя),</w:t>
            </w:r>
            <w:r w:rsidRPr="00622839">
              <w:t xml:space="preserve"> </w:t>
            </w:r>
            <w:r>
              <w:t>–</w:t>
            </w:r>
            <w:r w:rsidRPr="00622839">
              <w:t xml:space="preserve"> доверенность, удостоверенная нотариально либо иным предусмотренным законодательством Российской Федерации </w:t>
            </w:r>
            <w:r w:rsidRPr="00622839">
              <w:lastRenderedPageBreak/>
              <w:t>способом</w:t>
            </w:r>
          </w:p>
        </w:tc>
        <w:tc>
          <w:tcPr>
            <w:tcW w:w="800" w:type="pct"/>
            <w:shd w:val="clear" w:color="auto" w:fill="auto"/>
          </w:tcPr>
          <w:p w:rsidR="00060929" w:rsidRPr="003E6ADF" w:rsidRDefault="00060929" w:rsidP="007179F0">
            <w:pPr>
              <w:tabs>
                <w:tab w:val="left" w:pos="567"/>
              </w:tabs>
              <w:contextualSpacing/>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Pr="003E6ADF" w:rsidRDefault="00060929" w:rsidP="007179F0">
            <w:pPr>
              <w:tabs>
                <w:tab w:val="left" w:pos="567"/>
              </w:tabs>
              <w:contextualSpacing/>
              <w:jc w:val="center"/>
              <w:rPr>
                <w:noProof/>
                <w:highlight w:val="yellow"/>
              </w:rPr>
            </w:pPr>
            <w:r>
              <w:rPr>
                <w:noProof/>
              </w:rPr>
              <w:drawing>
                <wp:inline distT="0" distB="0" distL="0" distR="0">
                  <wp:extent cx="431165" cy="224155"/>
                  <wp:effectExtent l="19050" t="19050" r="26035" b="23495"/>
                  <wp:docPr id="7" name="Рисунок 7" descr="квадратик 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вадратик белый"/>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1165" cy="224155"/>
                          </a:xfrm>
                          <a:prstGeom prst="rect">
                            <a:avLst/>
                          </a:prstGeom>
                          <a:noFill/>
                          <a:ln w="6350" cmpd="sng">
                            <a:solidFill>
                              <a:srgbClr val="000000"/>
                            </a:solidFill>
                            <a:miter lim="800000"/>
                            <a:headEnd/>
                            <a:tailEnd/>
                          </a:ln>
                          <a:effectLst/>
                        </pic:spPr>
                      </pic:pic>
                    </a:graphicData>
                  </a:graphic>
                </wp:inline>
              </w:drawing>
            </w:r>
          </w:p>
        </w:tc>
      </w:tr>
      <w:tr w:rsidR="00060929" w:rsidRPr="003E6ADF" w:rsidTr="007179F0">
        <w:trPr>
          <w:trHeight w:val="499"/>
        </w:trPr>
        <w:tc>
          <w:tcPr>
            <w:tcW w:w="296" w:type="pct"/>
            <w:shd w:val="clear" w:color="auto" w:fill="auto"/>
          </w:tcPr>
          <w:p w:rsidR="00060929" w:rsidRDefault="00060929" w:rsidP="007179F0">
            <w:pPr>
              <w:numPr>
                <w:ilvl w:val="0"/>
                <w:numId w:val="31"/>
              </w:numPr>
              <w:tabs>
                <w:tab w:val="left" w:pos="567"/>
              </w:tabs>
              <w:contextualSpacing/>
              <w:jc w:val="center"/>
            </w:pPr>
            <w:r>
              <w:lastRenderedPageBreak/>
              <w:t>4</w:t>
            </w:r>
          </w:p>
        </w:tc>
        <w:tc>
          <w:tcPr>
            <w:tcW w:w="2595" w:type="pct"/>
            <w:shd w:val="clear" w:color="auto" w:fill="auto"/>
          </w:tcPr>
          <w:p w:rsidR="00060929" w:rsidRPr="00C16931" w:rsidRDefault="00060929" w:rsidP="007179F0">
            <w:pPr>
              <w:pStyle w:val="ConsPlusNormal"/>
              <w:tabs>
                <w:tab w:val="left" w:pos="0"/>
                <w:tab w:val="left" w:pos="567"/>
              </w:tabs>
              <w:contextualSpacing/>
              <w:jc w:val="both"/>
              <w:rPr>
                <w:rFonts w:ascii="Times New Roman" w:hAnsi="Times New Roman" w:cs="Times New Roman"/>
                <w:spacing w:val="-4"/>
                <w:sz w:val="24"/>
                <w:szCs w:val="24"/>
              </w:rPr>
            </w:pPr>
            <w:r>
              <w:rPr>
                <w:rFonts w:ascii="Times New Roman" w:hAnsi="Times New Roman" w:cs="Times New Roman"/>
                <w:sz w:val="24"/>
                <w:szCs w:val="24"/>
              </w:rPr>
              <w:t>С</w:t>
            </w:r>
            <w:r w:rsidRPr="00622839">
              <w:rPr>
                <w:rFonts w:ascii="Times New Roman" w:hAnsi="Times New Roman" w:cs="Times New Roman"/>
                <w:sz w:val="24"/>
                <w:szCs w:val="24"/>
              </w:rPr>
              <w:t>видетельство образц</w:t>
            </w:r>
            <w:r>
              <w:rPr>
                <w:rFonts w:ascii="Times New Roman" w:hAnsi="Times New Roman" w:cs="Times New Roman"/>
                <w:sz w:val="24"/>
                <w:szCs w:val="24"/>
              </w:rPr>
              <w:t>а, утвержденного п</w:t>
            </w:r>
            <w:r w:rsidRPr="00622839">
              <w:rPr>
                <w:rFonts w:ascii="Times New Roman" w:hAnsi="Times New Roman" w:cs="Times New Roman"/>
                <w:sz w:val="24"/>
                <w:szCs w:val="24"/>
              </w:rPr>
              <w:t>остановлением Правительс</w:t>
            </w:r>
            <w:r>
              <w:rPr>
                <w:rFonts w:ascii="Times New Roman" w:hAnsi="Times New Roman" w:cs="Times New Roman"/>
                <w:sz w:val="24"/>
                <w:szCs w:val="24"/>
              </w:rPr>
              <w:t>тва Российской Федерации от 28.12.2006</w:t>
            </w:r>
            <w:r w:rsidRPr="00622839">
              <w:rPr>
                <w:rFonts w:ascii="Times New Roman" w:hAnsi="Times New Roman" w:cs="Times New Roman"/>
                <w:sz w:val="24"/>
                <w:szCs w:val="24"/>
              </w:rPr>
              <w:t xml:space="preserve"> № 817</w:t>
            </w:r>
            <w:r>
              <w:rPr>
                <w:rFonts w:ascii="Times New Roman" w:hAnsi="Times New Roman" w:cs="Times New Roman"/>
                <w:sz w:val="24"/>
                <w:szCs w:val="24"/>
              </w:rPr>
              <w:t xml:space="preserve">                                 </w:t>
            </w:r>
            <w:r w:rsidRPr="00622839">
              <w:rPr>
                <w:rFonts w:ascii="Times New Roman" w:hAnsi="Times New Roman" w:cs="Times New Roman"/>
                <w:sz w:val="24"/>
                <w:szCs w:val="24"/>
              </w:rPr>
              <w:t xml:space="preserve"> «О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(для участников Государ</w:t>
            </w:r>
            <w:r>
              <w:rPr>
                <w:rFonts w:ascii="Times New Roman" w:hAnsi="Times New Roman" w:cs="Times New Roman"/>
                <w:sz w:val="24"/>
                <w:szCs w:val="24"/>
              </w:rPr>
              <w:t xml:space="preserve">ственной программы </w:t>
            </w:r>
            <w:r w:rsidRPr="00622839">
              <w:rPr>
                <w:rFonts w:ascii="Times New Roman" w:hAnsi="Times New Roman" w:cs="Times New Roman"/>
                <w:sz w:val="24"/>
                <w:szCs w:val="24"/>
              </w:rPr>
              <w:t>по оказанию содействия добровольному переселению в Российскую Федерацию соотечественников, проживающих за рубежом, и членов их семей)</w:t>
            </w:r>
          </w:p>
        </w:tc>
        <w:tc>
          <w:tcPr>
            <w:tcW w:w="800" w:type="pct"/>
            <w:shd w:val="clear" w:color="auto" w:fill="auto"/>
          </w:tcPr>
          <w:p w:rsidR="00060929" w:rsidRPr="003E6ADF" w:rsidRDefault="00060929" w:rsidP="007179F0">
            <w:pPr>
              <w:tabs>
                <w:tab w:val="left" w:pos="567"/>
              </w:tabs>
              <w:contextualSpacing/>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Pr="003E6ADF" w:rsidRDefault="00060929" w:rsidP="007179F0">
            <w:pPr>
              <w:tabs>
                <w:tab w:val="left" w:pos="567"/>
              </w:tabs>
              <w:contextualSpacing/>
              <w:jc w:val="center"/>
              <w:rPr>
                <w:noProof/>
                <w:highlight w:val="yellow"/>
              </w:rPr>
            </w:pPr>
            <w:r>
              <w:rPr>
                <w:noProof/>
              </w:rPr>
              <w:drawing>
                <wp:inline distT="0" distB="0" distL="0" distR="0">
                  <wp:extent cx="440055" cy="267335"/>
                  <wp:effectExtent l="19050" t="19050" r="17145" b="18415"/>
                  <wp:docPr id="6" name="Рисунок 6" descr="квадратик 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вадратик белый"/>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0055" cy="267335"/>
                          </a:xfrm>
                          <a:prstGeom prst="rect">
                            <a:avLst/>
                          </a:prstGeom>
                          <a:noFill/>
                          <a:ln w="6350" cmpd="sng">
                            <a:solidFill>
                              <a:srgbClr val="000000"/>
                            </a:solidFill>
                            <a:miter lim="800000"/>
                            <a:headEnd/>
                            <a:tailEnd/>
                          </a:ln>
                          <a:effectLst/>
                        </pic:spPr>
                      </pic:pic>
                    </a:graphicData>
                  </a:graphic>
                </wp:inline>
              </w:drawing>
            </w:r>
          </w:p>
        </w:tc>
      </w:tr>
      <w:tr w:rsidR="00060929" w:rsidRPr="003E6ADF" w:rsidTr="007179F0">
        <w:trPr>
          <w:trHeight w:val="499"/>
        </w:trPr>
        <w:tc>
          <w:tcPr>
            <w:tcW w:w="296" w:type="pct"/>
            <w:shd w:val="clear" w:color="auto" w:fill="auto"/>
          </w:tcPr>
          <w:p w:rsidR="00060929" w:rsidRDefault="00060929" w:rsidP="007179F0">
            <w:pPr>
              <w:numPr>
                <w:ilvl w:val="0"/>
                <w:numId w:val="31"/>
              </w:numPr>
              <w:tabs>
                <w:tab w:val="left" w:pos="567"/>
              </w:tabs>
              <w:contextualSpacing/>
              <w:jc w:val="center"/>
            </w:pPr>
            <w:r>
              <w:t>6</w:t>
            </w:r>
          </w:p>
        </w:tc>
        <w:tc>
          <w:tcPr>
            <w:tcW w:w="2595" w:type="pct"/>
            <w:shd w:val="clear" w:color="auto" w:fill="auto"/>
          </w:tcPr>
          <w:p w:rsidR="00060929" w:rsidRDefault="00060929" w:rsidP="007179F0">
            <w:pPr>
              <w:pStyle w:val="ConsPlusNormal"/>
              <w:tabs>
                <w:tab w:val="left" w:pos="0"/>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В</w:t>
            </w:r>
            <w:r w:rsidRPr="00622839">
              <w:rPr>
                <w:rFonts w:ascii="Times New Roman" w:hAnsi="Times New Roman" w:cs="Times New Roman"/>
                <w:sz w:val="24"/>
                <w:szCs w:val="24"/>
              </w:rPr>
              <w:t xml:space="preserve">ступившее в законную силу решение суда </w:t>
            </w:r>
            <w:r>
              <w:rPr>
                <w:rFonts w:ascii="Times New Roman" w:hAnsi="Times New Roman" w:cs="Times New Roman"/>
                <w:sz w:val="24"/>
                <w:szCs w:val="24"/>
              </w:rPr>
              <w:t xml:space="preserve">            </w:t>
            </w:r>
            <w:r w:rsidRPr="00622839">
              <w:rPr>
                <w:rFonts w:ascii="Times New Roman" w:hAnsi="Times New Roman" w:cs="Times New Roman"/>
                <w:sz w:val="24"/>
                <w:szCs w:val="24"/>
              </w:rPr>
              <w:t xml:space="preserve">о признании факта проживания на территории городского округа «Город Калининград» заявителя и членов его семьи </w:t>
            </w:r>
            <w:r w:rsidRPr="00815DA0">
              <w:rPr>
                <w:rFonts w:ascii="Times New Roman" w:hAnsi="Times New Roman" w:cs="Times New Roman"/>
                <w:sz w:val="28"/>
                <w:szCs w:val="28"/>
              </w:rPr>
              <w:t>(</w:t>
            </w:r>
            <w:r w:rsidRPr="00815DA0">
              <w:rPr>
                <w:rFonts w:ascii="Times New Roman" w:hAnsi="Times New Roman" w:cs="Times New Roman"/>
                <w:sz w:val="24"/>
                <w:szCs w:val="24"/>
              </w:rPr>
              <w:t>в случае устан</w:t>
            </w:r>
            <w:r>
              <w:rPr>
                <w:rFonts w:ascii="Times New Roman" w:hAnsi="Times New Roman" w:cs="Times New Roman"/>
                <w:sz w:val="24"/>
                <w:szCs w:val="24"/>
              </w:rPr>
              <w:t>овления указанного факта</w:t>
            </w:r>
            <w:r w:rsidRPr="00815DA0">
              <w:rPr>
                <w:rFonts w:ascii="Times New Roman" w:hAnsi="Times New Roman" w:cs="Times New Roman"/>
                <w:sz w:val="24"/>
                <w:szCs w:val="24"/>
              </w:rPr>
              <w:t xml:space="preserve"> в судебном порядке)</w:t>
            </w:r>
          </w:p>
        </w:tc>
        <w:tc>
          <w:tcPr>
            <w:tcW w:w="800" w:type="pct"/>
            <w:shd w:val="clear" w:color="auto" w:fill="auto"/>
          </w:tcPr>
          <w:p w:rsidR="00060929" w:rsidRPr="003E6ADF" w:rsidRDefault="00060929" w:rsidP="007179F0">
            <w:pPr>
              <w:tabs>
                <w:tab w:val="left" w:pos="567"/>
              </w:tabs>
              <w:contextualSpacing/>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Pr="003E6ADF" w:rsidRDefault="00060929" w:rsidP="007179F0">
            <w:pPr>
              <w:tabs>
                <w:tab w:val="left" w:pos="567"/>
              </w:tabs>
              <w:contextualSpacing/>
              <w:jc w:val="center"/>
              <w:rPr>
                <w:noProof/>
                <w:highlight w:val="yellow"/>
              </w:rPr>
            </w:pPr>
            <w:r>
              <w:rPr>
                <w:noProof/>
              </w:rPr>
              <w:drawing>
                <wp:inline distT="0" distB="0" distL="0" distR="0">
                  <wp:extent cx="431165" cy="224155"/>
                  <wp:effectExtent l="19050" t="19050" r="26035" b="23495"/>
                  <wp:docPr id="5" name="Рисунок 5" descr="квадратик 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вадратик белый"/>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1165" cy="224155"/>
                          </a:xfrm>
                          <a:prstGeom prst="rect">
                            <a:avLst/>
                          </a:prstGeom>
                          <a:noFill/>
                          <a:ln w="6350" cmpd="sng">
                            <a:solidFill>
                              <a:srgbClr val="000000"/>
                            </a:solidFill>
                            <a:miter lim="800000"/>
                            <a:headEnd/>
                            <a:tailEnd/>
                          </a:ln>
                          <a:effectLst/>
                        </pic:spPr>
                      </pic:pic>
                    </a:graphicData>
                  </a:graphic>
                </wp:inline>
              </w:drawing>
            </w:r>
          </w:p>
        </w:tc>
      </w:tr>
      <w:tr w:rsidR="00060929" w:rsidRPr="003E6ADF" w:rsidTr="007179F0">
        <w:trPr>
          <w:trHeight w:val="499"/>
        </w:trPr>
        <w:tc>
          <w:tcPr>
            <w:tcW w:w="296" w:type="pct"/>
            <w:shd w:val="clear" w:color="auto" w:fill="auto"/>
          </w:tcPr>
          <w:p w:rsidR="00060929" w:rsidRPr="00724DAD" w:rsidRDefault="00060929" w:rsidP="007179F0">
            <w:pPr>
              <w:numPr>
                <w:ilvl w:val="0"/>
                <w:numId w:val="31"/>
              </w:numPr>
              <w:tabs>
                <w:tab w:val="left" w:pos="567"/>
              </w:tabs>
              <w:contextualSpacing/>
              <w:jc w:val="center"/>
            </w:pPr>
            <w:r>
              <w:t>7</w:t>
            </w:r>
          </w:p>
        </w:tc>
        <w:tc>
          <w:tcPr>
            <w:tcW w:w="2595" w:type="pct"/>
            <w:shd w:val="clear" w:color="auto" w:fill="auto"/>
          </w:tcPr>
          <w:p w:rsidR="00060929" w:rsidRPr="002624A3" w:rsidRDefault="00060929" w:rsidP="007179F0">
            <w:pPr>
              <w:pStyle w:val="ConsPlusNormal"/>
              <w:tabs>
                <w:tab w:val="left" w:pos="0"/>
                <w:tab w:val="left" w:pos="567"/>
              </w:tabs>
              <w:contextualSpacing/>
              <w:jc w:val="both"/>
              <w:rPr>
                <w:rFonts w:ascii="Times New Roman" w:hAnsi="Times New Roman" w:cs="Times New Roman"/>
                <w:sz w:val="24"/>
                <w:szCs w:val="24"/>
                <w:highlight w:val="yellow"/>
              </w:rPr>
            </w:pPr>
            <w:r w:rsidRPr="003664AF">
              <w:rPr>
                <w:rFonts w:ascii="Times New Roman" w:hAnsi="Times New Roman" w:cs="Times New Roman"/>
                <w:sz w:val="24"/>
                <w:szCs w:val="24"/>
              </w:rPr>
              <w:t>Свид</w:t>
            </w:r>
            <w:r>
              <w:rPr>
                <w:rFonts w:ascii="Times New Roman" w:hAnsi="Times New Roman" w:cs="Times New Roman"/>
                <w:sz w:val="24"/>
                <w:szCs w:val="24"/>
              </w:rPr>
              <w:t>етельств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а) о рождении ребенка (</w:t>
            </w:r>
            <w:r w:rsidRPr="003664AF">
              <w:rPr>
                <w:rFonts w:ascii="Times New Roman" w:hAnsi="Times New Roman" w:cs="Times New Roman"/>
                <w:sz w:val="24"/>
                <w:szCs w:val="24"/>
              </w:rPr>
              <w:t>детей</w:t>
            </w:r>
            <w:r>
              <w:rPr>
                <w:rFonts w:ascii="Times New Roman" w:hAnsi="Times New Roman" w:cs="Times New Roman"/>
                <w:sz w:val="24"/>
                <w:szCs w:val="24"/>
              </w:rPr>
              <w:t>)</w:t>
            </w:r>
          </w:p>
        </w:tc>
        <w:tc>
          <w:tcPr>
            <w:tcW w:w="800" w:type="pct"/>
            <w:shd w:val="clear" w:color="auto" w:fill="auto"/>
          </w:tcPr>
          <w:p w:rsidR="00060929" w:rsidRPr="003E6ADF" w:rsidRDefault="00060929" w:rsidP="007179F0">
            <w:pPr>
              <w:tabs>
                <w:tab w:val="left" w:pos="567"/>
              </w:tabs>
              <w:contextualSpacing/>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Pr="003E6ADF" w:rsidRDefault="00060929" w:rsidP="007179F0">
            <w:pPr>
              <w:tabs>
                <w:tab w:val="left" w:pos="567"/>
              </w:tabs>
              <w:contextualSpacing/>
              <w:jc w:val="center"/>
              <w:rPr>
                <w:noProof/>
                <w:highlight w:val="yellow"/>
              </w:rPr>
            </w:pPr>
            <w:r>
              <w:rPr>
                <w:noProof/>
              </w:rPr>
              <w:drawing>
                <wp:inline distT="0" distB="0" distL="0" distR="0">
                  <wp:extent cx="440055" cy="267335"/>
                  <wp:effectExtent l="19050" t="19050" r="17145" b="18415"/>
                  <wp:docPr id="4" name="Рисунок 4" descr="квадратик 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вадратик белый"/>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0055" cy="267335"/>
                          </a:xfrm>
                          <a:prstGeom prst="rect">
                            <a:avLst/>
                          </a:prstGeom>
                          <a:noFill/>
                          <a:ln w="6350" cmpd="sng">
                            <a:solidFill>
                              <a:srgbClr val="000000"/>
                            </a:solidFill>
                            <a:miter lim="800000"/>
                            <a:headEnd/>
                            <a:tailEnd/>
                          </a:ln>
                          <a:effectLst/>
                        </pic:spPr>
                      </pic:pic>
                    </a:graphicData>
                  </a:graphic>
                </wp:inline>
              </w:drawing>
            </w:r>
          </w:p>
        </w:tc>
      </w:tr>
      <w:tr w:rsidR="00060929" w:rsidRPr="003E6ADF" w:rsidTr="007179F0">
        <w:trPr>
          <w:trHeight w:val="985"/>
        </w:trPr>
        <w:tc>
          <w:tcPr>
            <w:tcW w:w="296" w:type="pct"/>
            <w:shd w:val="clear" w:color="auto" w:fill="auto"/>
          </w:tcPr>
          <w:p w:rsidR="00060929" w:rsidRPr="00724DAD" w:rsidRDefault="00060929" w:rsidP="007179F0">
            <w:pPr>
              <w:numPr>
                <w:ilvl w:val="0"/>
                <w:numId w:val="31"/>
              </w:numPr>
              <w:tabs>
                <w:tab w:val="left" w:pos="567"/>
              </w:tabs>
              <w:contextualSpacing/>
              <w:jc w:val="center"/>
            </w:pPr>
            <w:r>
              <w:t>1</w:t>
            </w:r>
          </w:p>
        </w:tc>
        <w:tc>
          <w:tcPr>
            <w:tcW w:w="2595" w:type="pct"/>
            <w:shd w:val="clear" w:color="auto" w:fill="auto"/>
          </w:tcPr>
          <w:p w:rsidR="00060929" w:rsidRPr="00837885" w:rsidRDefault="00060929" w:rsidP="007179F0">
            <w:pPr>
              <w:tabs>
                <w:tab w:val="left" w:pos="567"/>
                <w:tab w:val="num" w:pos="993"/>
              </w:tabs>
              <w:autoSpaceDE w:val="0"/>
              <w:autoSpaceDN w:val="0"/>
              <w:adjustRightInd w:val="0"/>
              <w:contextualSpacing/>
              <w:jc w:val="both"/>
              <w:rPr>
                <w:rFonts w:cs="Calibri"/>
              </w:rPr>
            </w:pPr>
            <w:r>
              <w:rPr>
                <w:rFonts w:cs="Calibri"/>
              </w:rPr>
              <w:t>Д</w:t>
            </w:r>
            <w:r w:rsidRPr="00D764F2">
              <w:rPr>
                <w:rFonts w:cs="Calibri"/>
              </w:rPr>
              <w:t xml:space="preserve">окументы, подтверждающие родственные отношения членов семьи: свидетельство </w:t>
            </w:r>
            <w:r>
              <w:rPr>
                <w:rFonts w:cs="Calibri"/>
              </w:rPr>
              <w:t xml:space="preserve">                    </w:t>
            </w:r>
            <w:r w:rsidRPr="00D764F2">
              <w:rPr>
                <w:rFonts w:cs="Calibri"/>
              </w:rPr>
              <w:t>о браке, свидетельство о расторжении брака, с</w:t>
            </w:r>
            <w:r>
              <w:rPr>
                <w:rFonts w:cs="Calibri"/>
              </w:rPr>
              <w:t>видетельства</w:t>
            </w:r>
            <w:r w:rsidRPr="00D764F2">
              <w:rPr>
                <w:rFonts w:cs="Calibri"/>
              </w:rPr>
              <w:t xml:space="preserve"> об установлении отцовства, свидетельство о смерти супруг</w:t>
            </w:r>
            <w:proofErr w:type="gramStart"/>
            <w:r w:rsidRPr="00D764F2">
              <w:rPr>
                <w:rFonts w:cs="Calibri"/>
              </w:rPr>
              <w:t>а(</w:t>
            </w:r>
            <w:proofErr w:type="gramEnd"/>
            <w:r w:rsidRPr="00D764F2">
              <w:rPr>
                <w:rFonts w:cs="Calibri"/>
              </w:rPr>
              <w:t>и), справка                        о рождении ребенка (форма № 25)</w:t>
            </w:r>
          </w:p>
        </w:tc>
        <w:tc>
          <w:tcPr>
            <w:tcW w:w="800" w:type="pct"/>
            <w:shd w:val="clear" w:color="auto" w:fill="auto"/>
          </w:tcPr>
          <w:p w:rsidR="00060929" w:rsidRPr="003E6ADF" w:rsidRDefault="00060929" w:rsidP="007179F0">
            <w:pPr>
              <w:tabs>
                <w:tab w:val="left" w:pos="567"/>
              </w:tabs>
              <w:contextualSpacing/>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w:drawing>
                <wp:inline distT="0" distB="0" distL="0" distR="0">
                  <wp:extent cx="440055" cy="267335"/>
                  <wp:effectExtent l="19050" t="19050" r="17145" b="18415"/>
                  <wp:docPr id="3" name="Рисунок 3" descr="квадратик 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вадратик белый"/>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0055" cy="267335"/>
                          </a:xfrm>
                          <a:prstGeom prst="rect">
                            <a:avLst/>
                          </a:prstGeom>
                          <a:noFill/>
                          <a:ln w="6350" cmpd="sng">
                            <a:solidFill>
                              <a:srgbClr val="000000"/>
                            </a:solidFill>
                            <a:miter lim="800000"/>
                            <a:headEnd/>
                            <a:tailEnd/>
                          </a:ln>
                          <a:effectLst/>
                        </pic:spPr>
                      </pic:pic>
                    </a:graphicData>
                  </a:graphic>
                </wp:inline>
              </w:drawing>
            </w:r>
          </w:p>
          <w:p w:rsidR="00060929" w:rsidRDefault="00060929" w:rsidP="007179F0">
            <w:pPr>
              <w:tabs>
                <w:tab w:val="left" w:pos="567"/>
              </w:tabs>
              <w:contextualSpacing/>
              <w:jc w:val="center"/>
              <w:rPr>
                <w:noProof/>
              </w:rPr>
            </w:pPr>
          </w:p>
          <w:p w:rsidR="00060929" w:rsidRDefault="00060929" w:rsidP="007179F0">
            <w:pPr>
              <w:tabs>
                <w:tab w:val="left" w:pos="567"/>
              </w:tabs>
              <w:contextualSpacing/>
              <w:jc w:val="center"/>
              <w:rPr>
                <w:noProof/>
              </w:rPr>
            </w:pPr>
          </w:p>
          <w:p w:rsidR="00060929" w:rsidRPr="003E6ADF" w:rsidRDefault="00060929" w:rsidP="007179F0">
            <w:pPr>
              <w:tabs>
                <w:tab w:val="left" w:pos="567"/>
              </w:tabs>
              <w:contextualSpacing/>
              <w:jc w:val="center"/>
              <w:rPr>
                <w:noProof/>
                <w:highlight w:val="yellow"/>
              </w:rPr>
            </w:pPr>
          </w:p>
        </w:tc>
      </w:tr>
      <w:tr w:rsidR="00060929" w:rsidRPr="003E6ADF" w:rsidTr="007179F0">
        <w:trPr>
          <w:trHeight w:val="854"/>
        </w:trPr>
        <w:tc>
          <w:tcPr>
            <w:tcW w:w="296" w:type="pct"/>
            <w:shd w:val="clear" w:color="auto" w:fill="auto"/>
          </w:tcPr>
          <w:p w:rsidR="00060929" w:rsidRDefault="00060929" w:rsidP="007179F0">
            <w:pPr>
              <w:numPr>
                <w:ilvl w:val="0"/>
                <w:numId w:val="31"/>
              </w:numPr>
              <w:tabs>
                <w:tab w:val="left" w:pos="567"/>
              </w:tabs>
              <w:contextualSpacing/>
              <w:jc w:val="center"/>
            </w:pPr>
            <w:r>
              <w:t>1</w:t>
            </w:r>
          </w:p>
        </w:tc>
        <w:tc>
          <w:tcPr>
            <w:tcW w:w="2595" w:type="pct"/>
            <w:shd w:val="clear" w:color="auto" w:fill="auto"/>
          </w:tcPr>
          <w:p w:rsidR="00060929" w:rsidRPr="002758FD" w:rsidRDefault="00060929" w:rsidP="007179F0">
            <w:pPr>
              <w:tabs>
                <w:tab w:val="left" w:pos="567"/>
                <w:tab w:val="left" w:pos="2115"/>
              </w:tabs>
              <w:contextualSpacing/>
              <w:jc w:val="both"/>
            </w:pPr>
            <w:r>
              <w:rPr>
                <w:rFonts w:cs="Calibri"/>
              </w:rPr>
              <w:t>Д</w:t>
            </w:r>
            <w:r w:rsidRPr="003664AF">
              <w:rPr>
                <w:rFonts w:cs="Calibri"/>
              </w:rPr>
              <w:t>окументы о смене фамилии, имени, отчества (в случае измен</w:t>
            </w:r>
            <w:r>
              <w:rPr>
                <w:rFonts w:cs="Calibri"/>
              </w:rPr>
              <w:t>ения  фамилии, имени, отчества з</w:t>
            </w:r>
            <w:r w:rsidRPr="003664AF">
              <w:rPr>
                <w:rFonts w:cs="Calibri"/>
              </w:rPr>
              <w:t>аявителя и/или членов семьи)</w:t>
            </w:r>
          </w:p>
        </w:tc>
        <w:tc>
          <w:tcPr>
            <w:tcW w:w="800" w:type="pct"/>
            <w:shd w:val="clear" w:color="auto" w:fill="auto"/>
          </w:tcPr>
          <w:p w:rsidR="00060929" w:rsidRPr="003E6ADF" w:rsidRDefault="00060929" w:rsidP="007179F0">
            <w:pPr>
              <w:tabs>
                <w:tab w:val="left" w:pos="567"/>
              </w:tabs>
              <w:contextualSpacing/>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highlight w:val="yellow"/>
              </w:rPr>
            </w:pPr>
          </w:p>
          <w:p w:rsidR="00060929" w:rsidRPr="003E6ADF" w:rsidRDefault="00060929" w:rsidP="007179F0">
            <w:pPr>
              <w:tabs>
                <w:tab w:val="left" w:pos="567"/>
              </w:tabs>
              <w:contextualSpacing/>
              <w:jc w:val="center"/>
              <w:rPr>
                <w:noProof/>
                <w:highlight w:val="yellow"/>
              </w:rPr>
            </w:pPr>
            <w:r>
              <w:rPr>
                <w:noProof/>
              </w:rPr>
              <w:drawing>
                <wp:inline distT="0" distB="0" distL="0" distR="0">
                  <wp:extent cx="440055" cy="276225"/>
                  <wp:effectExtent l="19050" t="19050" r="17145" b="28575"/>
                  <wp:docPr id="2" name="Рисунок 2" descr="квадратик 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вадратик белый"/>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0055" cy="276225"/>
                          </a:xfrm>
                          <a:prstGeom prst="rect">
                            <a:avLst/>
                          </a:prstGeom>
                          <a:noFill/>
                          <a:ln w="6350" cmpd="sng">
                            <a:solidFill>
                              <a:srgbClr val="000000"/>
                            </a:solidFill>
                            <a:miter lim="800000"/>
                            <a:headEnd/>
                            <a:tailEnd/>
                          </a:ln>
                          <a:effectLst/>
                        </pic:spPr>
                      </pic:pic>
                    </a:graphicData>
                  </a:graphic>
                </wp:inline>
              </w:drawing>
            </w:r>
          </w:p>
        </w:tc>
      </w:tr>
      <w:tr w:rsidR="00060929" w:rsidRPr="003E6ADF" w:rsidTr="007179F0">
        <w:trPr>
          <w:trHeight w:val="1458"/>
        </w:trPr>
        <w:tc>
          <w:tcPr>
            <w:tcW w:w="296" w:type="pct"/>
            <w:shd w:val="clear" w:color="auto" w:fill="auto"/>
          </w:tcPr>
          <w:p w:rsidR="00060929" w:rsidRPr="00B45D2D" w:rsidRDefault="00060929" w:rsidP="007179F0">
            <w:pPr>
              <w:numPr>
                <w:ilvl w:val="0"/>
                <w:numId w:val="31"/>
              </w:numPr>
              <w:tabs>
                <w:tab w:val="left" w:pos="567"/>
              </w:tabs>
              <w:contextualSpacing/>
              <w:jc w:val="center"/>
            </w:pPr>
            <w:r w:rsidRPr="00B45D2D">
              <w:t>1</w:t>
            </w:r>
          </w:p>
        </w:tc>
        <w:tc>
          <w:tcPr>
            <w:tcW w:w="2595" w:type="pct"/>
            <w:shd w:val="clear" w:color="auto" w:fill="auto"/>
          </w:tcPr>
          <w:p w:rsidR="00060929" w:rsidRPr="00227492" w:rsidRDefault="00060929" w:rsidP="007179F0">
            <w:pPr>
              <w:tabs>
                <w:tab w:val="left" w:pos="567"/>
                <w:tab w:val="num" w:pos="993"/>
              </w:tabs>
              <w:autoSpaceDE w:val="0"/>
              <w:autoSpaceDN w:val="0"/>
              <w:adjustRightInd w:val="0"/>
              <w:contextualSpacing/>
              <w:jc w:val="both"/>
              <w:rPr>
                <w:rFonts w:cs="Calibri"/>
              </w:rPr>
            </w:pPr>
            <w:r w:rsidRPr="00227492">
              <w:t xml:space="preserve">Справка </w:t>
            </w:r>
            <w:r w:rsidRPr="00227492">
              <w:rPr>
                <w:color w:val="2D2D2D"/>
                <w:spacing w:val="2"/>
                <w:shd w:val="clear" w:color="auto" w:fill="FFFFFF"/>
              </w:rPr>
              <w:t> </w:t>
            </w:r>
            <w:r w:rsidRPr="00227492">
              <w:rPr>
                <w:spacing w:val="2"/>
                <w:shd w:val="clear" w:color="auto" w:fill="FFFFFF"/>
              </w:rPr>
              <w:t>о постановке на диспансерный уч</w:t>
            </w:r>
            <w:r>
              <w:rPr>
                <w:spacing w:val="2"/>
                <w:shd w:val="clear" w:color="auto" w:fill="FFFFFF"/>
              </w:rPr>
              <w:t>е</w:t>
            </w:r>
            <w:r w:rsidRPr="00227492">
              <w:rPr>
                <w:spacing w:val="2"/>
                <w:shd w:val="clear" w:color="auto" w:fill="FFFFFF"/>
              </w:rPr>
              <w:t>т по месту жительства</w:t>
            </w:r>
            <w:r>
              <w:rPr>
                <w:spacing w:val="2"/>
                <w:shd w:val="clear" w:color="auto" w:fill="FFFFFF"/>
              </w:rPr>
              <w:t xml:space="preserve"> </w:t>
            </w:r>
            <w:r w:rsidRPr="00227492">
              <w:rPr>
                <w:spacing w:val="2"/>
                <w:shd w:val="clear" w:color="auto" w:fill="FFFFFF"/>
              </w:rPr>
              <w:t>в государственной медицинской орга</w:t>
            </w:r>
            <w:r>
              <w:rPr>
                <w:spacing w:val="2"/>
                <w:shd w:val="clear" w:color="auto" w:fill="FFFFFF"/>
              </w:rPr>
              <w:t>низации Калининградской области</w:t>
            </w:r>
            <w:r w:rsidRPr="00227492">
              <w:rPr>
                <w:spacing w:val="2"/>
                <w:shd w:val="clear" w:color="auto" w:fill="FFFFFF"/>
              </w:rPr>
              <w:t xml:space="preserve"> и сроке беременности </w:t>
            </w:r>
            <w:r w:rsidRPr="00227492">
              <w:t>(для беременных женщин)</w:t>
            </w:r>
          </w:p>
        </w:tc>
        <w:tc>
          <w:tcPr>
            <w:tcW w:w="800" w:type="pct"/>
            <w:shd w:val="clear" w:color="auto" w:fill="auto"/>
          </w:tcPr>
          <w:p w:rsidR="00060929" w:rsidRPr="003E6ADF" w:rsidRDefault="00060929" w:rsidP="007179F0">
            <w:pPr>
              <w:pStyle w:val="ConsPlusNormal"/>
              <w:tabs>
                <w:tab w:val="left" w:pos="0"/>
                <w:tab w:val="left" w:pos="567"/>
              </w:tabs>
              <w:contextualSpacing/>
              <w:rPr>
                <w:sz w:val="24"/>
                <w:szCs w:val="24"/>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Pr="003E6ADF" w:rsidRDefault="00060929" w:rsidP="007179F0">
            <w:pPr>
              <w:tabs>
                <w:tab w:val="left" w:pos="567"/>
              </w:tabs>
              <w:contextualSpacing/>
              <w:jc w:val="center"/>
              <w:rPr>
                <w:noProof/>
                <w:highlight w:val="yellow"/>
              </w:rPr>
            </w:pPr>
          </w:p>
          <w:p w:rsidR="00060929" w:rsidRDefault="00060929" w:rsidP="007179F0">
            <w:pPr>
              <w:tabs>
                <w:tab w:val="left" w:pos="567"/>
              </w:tabs>
              <w:contextualSpacing/>
              <w:jc w:val="center"/>
              <w:rPr>
                <w:noProof/>
                <w:highlight w:val="yellow"/>
              </w:rPr>
            </w:pPr>
            <w:r>
              <w:rPr>
                <w:noProof/>
              </w:rPr>
              <w:drawing>
                <wp:inline distT="0" distB="0" distL="0" distR="0">
                  <wp:extent cx="440055" cy="284480"/>
                  <wp:effectExtent l="19050" t="19050" r="17145" b="20320"/>
                  <wp:docPr id="1" name="Рисунок 1" descr="квадратик 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вадратик белый"/>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0055" cy="284480"/>
                          </a:xfrm>
                          <a:prstGeom prst="rect">
                            <a:avLst/>
                          </a:prstGeom>
                          <a:noFill/>
                          <a:ln w="6350" cmpd="sng">
                            <a:solidFill>
                              <a:srgbClr val="000000"/>
                            </a:solidFill>
                            <a:miter lim="800000"/>
                            <a:headEnd/>
                            <a:tailEnd/>
                          </a:ln>
                          <a:effectLst/>
                        </pic:spPr>
                      </pic:pic>
                    </a:graphicData>
                  </a:graphic>
                </wp:inline>
              </w:drawing>
            </w:r>
          </w:p>
          <w:p w:rsidR="00060929" w:rsidRPr="003E6ADF" w:rsidRDefault="00060929" w:rsidP="007179F0">
            <w:pPr>
              <w:tabs>
                <w:tab w:val="left" w:pos="567"/>
              </w:tabs>
              <w:contextualSpacing/>
              <w:jc w:val="center"/>
              <w:rPr>
                <w:noProof/>
                <w:highlight w:val="yellow"/>
              </w:rPr>
            </w:pPr>
          </w:p>
          <w:p w:rsidR="00060929" w:rsidRPr="003E6ADF" w:rsidRDefault="00060929" w:rsidP="007179F0">
            <w:pPr>
              <w:tabs>
                <w:tab w:val="left" w:pos="567"/>
              </w:tabs>
              <w:contextualSpacing/>
              <w:rPr>
                <w:noProof/>
                <w:highlight w:val="yellow"/>
              </w:rPr>
            </w:pPr>
          </w:p>
        </w:tc>
      </w:tr>
      <w:tr w:rsidR="00060929" w:rsidRPr="003E6ADF" w:rsidTr="007179F0">
        <w:trPr>
          <w:trHeight w:val="520"/>
        </w:trPr>
        <w:tc>
          <w:tcPr>
            <w:tcW w:w="296" w:type="pct"/>
            <w:shd w:val="clear" w:color="auto" w:fill="auto"/>
          </w:tcPr>
          <w:p w:rsidR="00060929" w:rsidRDefault="00060929" w:rsidP="007179F0">
            <w:pPr>
              <w:numPr>
                <w:ilvl w:val="0"/>
                <w:numId w:val="31"/>
              </w:numPr>
              <w:tabs>
                <w:tab w:val="left" w:pos="567"/>
              </w:tabs>
              <w:contextualSpacing/>
              <w:jc w:val="center"/>
            </w:pPr>
            <w:r>
              <w:t>1</w:t>
            </w:r>
          </w:p>
        </w:tc>
        <w:tc>
          <w:tcPr>
            <w:tcW w:w="2595" w:type="pct"/>
            <w:shd w:val="clear" w:color="auto" w:fill="auto"/>
          </w:tcPr>
          <w:p w:rsidR="00060929" w:rsidRPr="00E050D9" w:rsidRDefault="00060929" w:rsidP="007179F0">
            <w:pPr>
              <w:tabs>
                <w:tab w:val="left" w:pos="567"/>
                <w:tab w:val="num" w:pos="993"/>
              </w:tabs>
              <w:autoSpaceDE w:val="0"/>
              <w:autoSpaceDN w:val="0"/>
              <w:adjustRightInd w:val="0"/>
              <w:contextualSpacing/>
              <w:jc w:val="both"/>
              <w:rPr>
                <w:rFonts w:cs="Calibri"/>
              </w:rPr>
            </w:pPr>
            <w:r>
              <w:t>А</w:t>
            </w:r>
            <w:r w:rsidRPr="00A040D9">
              <w:t xml:space="preserve">кт органа опеки и попечительства </w:t>
            </w:r>
            <w:r>
              <w:t xml:space="preserve">                           </w:t>
            </w:r>
            <w:r w:rsidRPr="00A040D9">
              <w:t>о назначении опекуна или попечителя</w:t>
            </w:r>
          </w:p>
        </w:tc>
        <w:tc>
          <w:tcPr>
            <w:tcW w:w="800" w:type="pct"/>
            <w:shd w:val="clear" w:color="auto" w:fill="auto"/>
          </w:tcPr>
          <w:p w:rsidR="00060929" w:rsidRPr="003E6ADF" w:rsidRDefault="00060929" w:rsidP="007179F0">
            <w:pPr>
              <w:tabs>
                <w:tab w:val="left" w:pos="567"/>
              </w:tabs>
              <w:contextualSpacing/>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Pr="003E6ADF" w:rsidRDefault="00060929" w:rsidP="007179F0">
            <w:pPr>
              <w:tabs>
                <w:tab w:val="left" w:pos="567"/>
              </w:tabs>
              <w:contextualSpacing/>
              <w:jc w:val="center"/>
              <w:rPr>
                <w:noProof/>
                <w:highlight w:val="yellow"/>
              </w:rPr>
            </w:pPr>
            <w:r>
              <w:rPr>
                <w:noProof/>
              </w:rPr>
              <mc:AlternateContent>
                <mc:Choice Requires="wps">
                  <w:drawing>
                    <wp:anchor distT="0" distB="0" distL="114300" distR="114300" simplePos="0" relativeHeight="251705344" behindDoc="0" locked="0" layoutInCell="1" allowOverlap="1">
                      <wp:simplePos x="0" y="0"/>
                      <wp:positionH relativeFrom="column">
                        <wp:posOffset>59055</wp:posOffset>
                      </wp:positionH>
                      <wp:positionV relativeFrom="paragraph">
                        <wp:posOffset>46355</wp:posOffset>
                      </wp:positionV>
                      <wp:extent cx="445135" cy="248285"/>
                      <wp:effectExtent l="11430" t="8255" r="10160" b="1016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4828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4.65pt;margin-top:3.65pt;width:35.05pt;height:19.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" fillcolor="#bfbfbf"/>
                  </w:pict>
                </mc:Fallback>
              </mc:AlternateContent>
            </w:r>
          </w:p>
        </w:tc>
      </w:tr>
      <w:tr w:rsidR="00060929" w:rsidRPr="003E6ADF" w:rsidTr="007179F0">
        <w:trPr>
          <w:trHeight w:val="517"/>
        </w:trPr>
        <w:tc>
          <w:tcPr>
            <w:tcW w:w="296" w:type="pct"/>
            <w:shd w:val="clear" w:color="auto" w:fill="auto"/>
          </w:tcPr>
          <w:p w:rsidR="00060929" w:rsidRDefault="00060929" w:rsidP="007179F0">
            <w:pPr>
              <w:numPr>
                <w:ilvl w:val="0"/>
                <w:numId w:val="31"/>
              </w:numPr>
              <w:tabs>
                <w:tab w:val="left" w:pos="567"/>
              </w:tabs>
              <w:contextualSpacing/>
              <w:jc w:val="center"/>
            </w:pPr>
            <w:r>
              <w:t>1</w:t>
            </w:r>
          </w:p>
        </w:tc>
        <w:tc>
          <w:tcPr>
            <w:tcW w:w="2595" w:type="pct"/>
            <w:shd w:val="clear" w:color="auto" w:fill="auto"/>
          </w:tcPr>
          <w:p w:rsidR="00060929" w:rsidRPr="0041421E" w:rsidRDefault="00060929" w:rsidP="007179F0">
            <w:pPr>
              <w:pStyle w:val="af7"/>
              <w:tabs>
                <w:tab w:val="left" w:pos="567"/>
              </w:tabs>
              <w:spacing w:after="0"/>
              <w:contextualSpacing/>
              <w:jc w:val="both"/>
              <w:rPr>
                <w:lang w:val="ru-RU"/>
              </w:rPr>
            </w:pPr>
            <w:r>
              <w:rPr>
                <w:lang w:val="ru-RU"/>
              </w:rPr>
              <w:t>К</w:t>
            </w:r>
            <w:r w:rsidRPr="00D764F2">
              <w:rPr>
                <w:lang w:val="ru-RU"/>
              </w:rPr>
              <w:t>опии трудовых книжек членов семьи (для трудоспособных неработающих членов семьи, неработающих пенсионеров, инвалидов) (при наличии)</w:t>
            </w:r>
            <w:r>
              <w:rPr>
                <w:lang w:val="ru-RU"/>
              </w:rPr>
              <w:t xml:space="preserve"> </w:t>
            </w:r>
            <w:r w:rsidRPr="003760C7">
              <w:rPr>
                <w:lang w:val="ru-RU"/>
              </w:rPr>
              <w:t>(сведения об отсутствии трудовых книжек)</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rPr>
                <w:noProof/>
              </w:rPr>
            </w:pPr>
            <w:r>
              <w:rPr>
                <w:noProof/>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99695</wp:posOffset>
                      </wp:positionV>
                      <wp:extent cx="440690" cy="233045"/>
                      <wp:effectExtent l="9525" t="13970" r="6985" b="1016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33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4.5pt;margin-top:7.85pt;width:34.7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"/>
                  </w:pict>
                </mc:Fallback>
              </mc:AlternateContent>
            </w:r>
          </w:p>
        </w:tc>
      </w:tr>
      <w:tr w:rsidR="00060929" w:rsidRPr="003E6ADF" w:rsidTr="007179F0">
        <w:trPr>
          <w:trHeight w:val="393"/>
        </w:trPr>
        <w:tc>
          <w:tcPr>
            <w:tcW w:w="296" w:type="pct"/>
            <w:shd w:val="clear" w:color="auto" w:fill="auto"/>
          </w:tcPr>
          <w:p w:rsidR="00060929" w:rsidRDefault="00060929" w:rsidP="007179F0">
            <w:pPr>
              <w:numPr>
                <w:ilvl w:val="0"/>
                <w:numId w:val="31"/>
              </w:numPr>
              <w:tabs>
                <w:tab w:val="left" w:pos="567"/>
              </w:tabs>
              <w:contextualSpacing/>
              <w:jc w:val="center"/>
            </w:pPr>
            <w:r>
              <w:t>1</w:t>
            </w:r>
          </w:p>
        </w:tc>
        <w:tc>
          <w:tcPr>
            <w:tcW w:w="2595" w:type="pct"/>
            <w:shd w:val="clear" w:color="auto" w:fill="auto"/>
          </w:tcPr>
          <w:p w:rsidR="00060929" w:rsidRDefault="00060929" w:rsidP="007179F0">
            <w:pPr>
              <w:pStyle w:val="af7"/>
              <w:tabs>
                <w:tab w:val="left" w:pos="567"/>
              </w:tabs>
              <w:contextualSpacing/>
              <w:jc w:val="both"/>
              <w:rPr>
                <w:lang w:val="ru-RU"/>
              </w:rPr>
            </w:pPr>
            <w:r>
              <w:rPr>
                <w:lang w:val="ru-RU"/>
              </w:rPr>
              <w:t>С</w:t>
            </w:r>
            <w:r w:rsidRPr="00301D45">
              <w:rPr>
                <w:lang w:val="ru-RU"/>
              </w:rPr>
              <w:t>правк</w:t>
            </w:r>
            <w:r>
              <w:rPr>
                <w:lang w:val="ru-RU"/>
              </w:rPr>
              <w:t>а об инвалидности членов семьи</w:t>
            </w:r>
          </w:p>
          <w:p w:rsidR="00060929" w:rsidRPr="00301D45" w:rsidRDefault="00060929" w:rsidP="007179F0">
            <w:pPr>
              <w:pStyle w:val="af7"/>
              <w:tabs>
                <w:tab w:val="left" w:pos="567"/>
              </w:tabs>
              <w:contextualSpacing/>
              <w:jc w:val="both"/>
              <w:rPr>
                <w:lang w:val="ru-RU"/>
              </w:rPr>
            </w:pP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rPr>
                <w:noProof/>
              </w:rPr>
            </w:pPr>
            <w:r>
              <w:rPr>
                <w:noProof/>
              </w:rPr>
              <mc:AlternateContent>
                <mc:Choice Requires="wps">
                  <w:drawing>
                    <wp:anchor distT="0" distB="0" distL="114300" distR="114300" simplePos="0" relativeHeight="251706368" behindDoc="0" locked="0" layoutInCell="1" allowOverlap="1">
                      <wp:simplePos x="0" y="0"/>
                      <wp:positionH relativeFrom="column">
                        <wp:posOffset>59055</wp:posOffset>
                      </wp:positionH>
                      <wp:positionV relativeFrom="paragraph">
                        <wp:posOffset>81280</wp:posOffset>
                      </wp:positionV>
                      <wp:extent cx="445135" cy="248285"/>
                      <wp:effectExtent l="11430" t="5080" r="10160" b="1333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4828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4.65pt;margin-top:6.4pt;width:35.05pt;height:19.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" fillcolor="#bfbfbf"/>
                  </w:pict>
                </mc:Fallback>
              </mc:AlternateContent>
            </w:r>
          </w:p>
        </w:tc>
      </w:tr>
      <w:tr w:rsidR="00060929" w:rsidRPr="003E6ADF" w:rsidTr="007179F0">
        <w:trPr>
          <w:trHeight w:val="517"/>
        </w:trPr>
        <w:tc>
          <w:tcPr>
            <w:tcW w:w="296" w:type="pct"/>
            <w:shd w:val="clear" w:color="auto" w:fill="auto"/>
          </w:tcPr>
          <w:p w:rsidR="00060929" w:rsidRDefault="00060929" w:rsidP="007179F0">
            <w:pPr>
              <w:numPr>
                <w:ilvl w:val="0"/>
                <w:numId w:val="31"/>
              </w:numPr>
              <w:tabs>
                <w:tab w:val="left" w:pos="567"/>
              </w:tabs>
              <w:contextualSpacing/>
              <w:jc w:val="center"/>
            </w:pPr>
            <w:r>
              <w:t>1</w:t>
            </w:r>
          </w:p>
        </w:tc>
        <w:tc>
          <w:tcPr>
            <w:tcW w:w="2595" w:type="pct"/>
            <w:shd w:val="clear" w:color="auto" w:fill="auto"/>
          </w:tcPr>
          <w:p w:rsidR="00060929" w:rsidRPr="00301D45" w:rsidRDefault="00060929" w:rsidP="007179F0">
            <w:pPr>
              <w:pStyle w:val="af7"/>
              <w:tabs>
                <w:tab w:val="left" w:pos="567"/>
              </w:tabs>
              <w:spacing w:after="0"/>
              <w:contextualSpacing/>
              <w:jc w:val="both"/>
              <w:rPr>
                <w:lang w:val="ru-RU"/>
              </w:rPr>
            </w:pPr>
            <w:r>
              <w:rPr>
                <w:lang w:val="ru-RU"/>
              </w:rPr>
              <w:t>С</w:t>
            </w:r>
            <w:r w:rsidRPr="00B97428">
              <w:rPr>
                <w:lang w:val="ru-RU"/>
              </w:rPr>
              <w:t>правка об обучении  членов семьи по очной форме в образовательных организациях</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rPr>
                <w:noProof/>
              </w:rPr>
            </w:pPr>
            <w:r>
              <w:rPr>
                <w:noProof/>
              </w:rPr>
              <mc:AlternateContent>
                <mc:Choice Requires="wps">
                  <w:drawing>
                    <wp:anchor distT="0" distB="0" distL="114300" distR="114300" simplePos="0" relativeHeight="251678720" behindDoc="0" locked="0" layoutInCell="1" allowOverlap="1">
                      <wp:simplePos x="0" y="0"/>
                      <wp:positionH relativeFrom="column">
                        <wp:posOffset>59690</wp:posOffset>
                      </wp:positionH>
                      <wp:positionV relativeFrom="paragraph">
                        <wp:posOffset>52705</wp:posOffset>
                      </wp:positionV>
                      <wp:extent cx="440690" cy="253365"/>
                      <wp:effectExtent l="12065" t="5080" r="13970"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5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4.7pt;margin-top:4.15pt;width:34.7pt;height:1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"/>
                  </w:pict>
                </mc:Fallback>
              </mc:AlternateContent>
            </w:r>
          </w:p>
        </w:tc>
      </w:tr>
      <w:tr w:rsidR="00060929" w:rsidRPr="003E6ADF" w:rsidTr="007179F0">
        <w:trPr>
          <w:trHeight w:val="517"/>
        </w:trPr>
        <w:tc>
          <w:tcPr>
            <w:tcW w:w="296" w:type="pct"/>
            <w:shd w:val="clear" w:color="auto" w:fill="auto"/>
          </w:tcPr>
          <w:p w:rsidR="00060929" w:rsidRDefault="00060929" w:rsidP="007179F0">
            <w:pPr>
              <w:numPr>
                <w:ilvl w:val="0"/>
                <w:numId w:val="31"/>
              </w:numPr>
              <w:tabs>
                <w:tab w:val="left" w:pos="567"/>
              </w:tabs>
              <w:contextualSpacing/>
              <w:jc w:val="center"/>
            </w:pPr>
            <w:r>
              <w:t>1</w:t>
            </w:r>
          </w:p>
        </w:tc>
        <w:tc>
          <w:tcPr>
            <w:tcW w:w="2595" w:type="pct"/>
            <w:shd w:val="clear" w:color="auto" w:fill="auto"/>
          </w:tcPr>
          <w:p w:rsidR="00060929" w:rsidRPr="00301D45" w:rsidRDefault="00060929" w:rsidP="007179F0">
            <w:pPr>
              <w:pStyle w:val="af7"/>
              <w:tabs>
                <w:tab w:val="left" w:pos="567"/>
              </w:tabs>
              <w:spacing w:after="0"/>
              <w:contextualSpacing/>
              <w:jc w:val="both"/>
              <w:rPr>
                <w:lang w:val="ru-RU"/>
              </w:rPr>
            </w:pPr>
            <w:r>
              <w:rPr>
                <w:lang w:val="ru-RU"/>
              </w:rPr>
              <w:t>С</w:t>
            </w:r>
            <w:r w:rsidRPr="00301D45">
              <w:rPr>
                <w:lang w:val="ru-RU"/>
              </w:rPr>
              <w:t>правк</w:t>
            </w:r>
            <w:r>
              <w:rPr>
                <w:lang w:val="ru-RU"/>
              </w:rPr>
              <w:t>а</w:t>
            </w:r>
            <w:r w:rsidRPr="00301D45">
              <w:rPr>
                <w:lang w:val="ru-RU"/>
              </w:rPr>
              <w:t xml:space="preserve"> о наличии у женщины беременности сроком не менее 30 недель</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rPr>
                <w:noProof/>
              </w:rPr>
            </w:pPr>
            <w:r>
              <w:rPr>
                <w:noProof/>
              </w:rPr>
              <mc:AlternateContent>
                <mc:Choice Requires="wps">
                  <w:drawing>
                    <wp:anchor distT="0" distB="0" distL="114300" distR="114300" simplePos="0" relativeHeight="251677696" behindDoc="0" locked="0" layoutInCell="1" allowOverlap="1">
                      <wp:simplePos x="0" y="0"/>
                      <wp:positionH relativeFrom="column">
                        <wp:posOffset>71120</wp:posOffset>
                      </wp:positionH>
                      <wp:positionV relativeFrom="paragraph">
                        <wp:posOffset>22225</wp:posOffset>
                      </wp:positionV>
                      <wp:extent cx="440690" cy="253365"/>
                      <wp:effectExtent l="13970" t="12700" r="12065" b="1016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5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5.6pt;margin-top:1.75pt;width:34.7pt;height:1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"/>
                  </w:pict>
                </mc:Fallback>
              </mc:AlternateContent>
            </w:r>
          </w:p>
        </w:tc>
      </w:tr>
      <w:tr w:rsidR="00060929" w:rsidRPr="003E6ADF" w:rsidTr="007179F0">
        <w:trPr>
          <w:trHeight w:val="517"/>
        </w:trPr>
        <w:tc>
          <w:tcPr>
            <w:tcW w:w="296" w:type="pct"/>
            <w:shd w:val="clear" w:color="auto" w:fill="auto"/>
          </w:tcPr>
          <w:p w:rsidR="00060929" w:rsidRDefault="00060929" w:rsidP="007179F0">
            <w:pPr>
              <w:numPr>
                <w:ilvl w:val="0"/>
                <w:numId w:val="31"/>
              </w:numPr>
              <w:tabs>
                <w:tab w:val="left" w:pos="567"/>
              </w:tabs>
              <w:contextualSpacing/>
              <w:jc w:val="center"/>
            </w:pPr>
            <w:r>
              <w:t>1</w:t>
            </w:r>
          </w:p>
        </w:tc>
        <w:tc>
          <w:tcPr>
            <w:tcW w:w="2595" w:type="pct"/>
            <w:shd w:val="clear" w:color="auto" w:fill="auto"/>
          </w:tcPr>
          <w:p w:rsidR="00060929" w:rsidRPr="00301D45" w:rsidRDefault="00060929" w:rsidP="007179F0">
            <w:pPr>
              <w:pStyle w:val="af7"/>
              <w:tabs>
                <w:tab w:val="left" w:pos="567"/>
              </w:tabs>
              <w:spacing w:after="0"/>
              <w:contextualSpacing/>
              <w:jc w:val="both"/>
              <w:rPr>
                <w:lang w:val="ru-RU"/>
              </w:rPr>
            </w:pPr>
            <w:r>
              <w:rPr>
                <w:lang w:val="ru-RU"/>
              </w:rPr>
              <w:t>Справка</w:t>
            </w:r>
            <w:r w:rsidRPr="00301D45">
              <w:rPr>
                <w:lang w:val="ru-RU"/>
              </w:rPr>
              <w:t xml:space="preserve"> </w:t>
            </w:r>
            <w:r>
              <w:t xml:space="preserve"> </w:t>
            </w:r>
            <w:r w:rsidRPr="00B97428">
              <w:rPr>
                <w:lang w:val="ru-RU"/>
              </w:rPr>
              <w:t xml:space="preserve">о нахождении трудоспособного члена семьи </w:t>
            </w:r>
            <w:r w:rsidRPr="00301D45">
              <w:rPr>
                <w:lang w:val="ru-RU"/>
              </w:rPr>
              <w:t xml:space="preserve">на амбулаторном или стационарном лечении продолжительностью </w:t>
            </w:r>
            <w:r w:rsidRPr="00301D45">
              <w:rPr>
                <w:lang w:val="ru-RU"/>
              </w:rPr>
              <w:lastRenderedPageBreak/>
              <w:t>не менее 2 месяцев в течение 6 месяцев, предшествующих месяцу обращения</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rPr>
                <w:noProof/>
              </w:rPr>
            </w:pPr>
            <w:r>
              <w:rPr>
                <w:noProof/>
              </w:rPr>
              <mc:AlternateContent>
                <mc:Choice Requires="wps">
                  <w:drawing>
                    <wp:anchor distT="0" distB="0" distL="114300" distR="114300" simplePos="0" relativeHeight="251676672" behindDoc="0" locked="0" layoutInCell="1" allowOverlap="1">
                      <wp:simplePos x="0" y="0"/>
                      <wp:positionH relativeFrom="column">
                        <wp:posOffset>64770</wp:posOffset>
                      </wp:positionH>
                      <wp:positionV relativeFrom="paragraph">
                        <wp:posOffset>115570</wp:posOffset>
                      </wp:positionV>
                      <wp:extent cx="440690" cy="253365"/>
                      <wp:effectExtent l="7620" t="10795" r="8890" b="1206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5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5.1pt;margin-top:9.1pt;width:34.7pt;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"/>
                  </w:pict>
                </mc:Fallback>
              </mc:AlternateContent>
            </w:r>
          </w:p>
        </w:tc>
      </w:tr>
      <w:tr w:rsidR="00060929" w:rsidRPr="003E6ADF" w:rsidTr="007179F0">
        <w:trPr>
          <w:trHeight w:val="2001"/>
        </w:trPr>
        <w:tc>
          <w:tcPr>
            <w:tcW w:w="296" w:type="pct"/>
            <w:shd w:val="clear" w:color="auto" w:fill="auto"/>
          </w:tcPr>
          <w:p w:rsidR="00060929" w:rsidRDefault="00060929" w:rsidP="007179F0">
            <w:pPr>
              <w:numPr>
                <w:ilvl w:val="0"/>
                <w:numId w:val="31"/>
              </w:numPr>
              <w:tabs>
                <w:tab w:val="left" w:pos="567"/>
              </w:tabs>
              <w:contextualSpacing/>
              <w:jc w:val="center"/>
            </w:pPr>
            <w:r>
              <w:lastRenderedPageBreak/>
              <w:t>2</w:t>
            </w:r>
          </w:p>
        </w:tc>
        <w:tc>
          <w:tcPr>
            <w:tcW w:w="2595" w:type="pct"/>
            <w:shd w:val="clear" w:color="auto" w:fill="auto"/>
          </w:tcPr>
          <w:p w:rsidR="00060929" w:rsidRPr="00301D45" w:rsidRDefault="00060929" w:rsidP="007179F0">
            <w:pPr>
              <w:pStyle w:val="af7"/>
              <w:tabs>
                <w:tab w:val="left" w:pos="567"/>
              </w:tabs>
              <w:spacing w:after="0"/>
              <w:contextualSpacing/>
              <w:jc w:val="both"/>
              <w:rPr>
                <w:lang w:val="ru-RU"/>
              </w:rPr>
            </w:pPr>
            <w:r>
              <w:rPr>
                <w:lang w:val="ru-RU"/>
              </w:rPr>
              <w:t>В</w:t>
            </w:r>
            <w:r w:rsidRPr="006D7140">
              <w:rPr>
                <w:lang w:val="ru-RU"/>
              </w:rPr>
              <w:t>оенный билет солдата (матроса, сержанта, с</w:t>
            </w:r>
            <w:r>
              <w:rPr>
                <w:lang w:val="ru-RU"/>
              </w:rPr>
              <w:t>таршины) или справка</w:t>
            </w:r>
            <w:r w:rsidRPr="006D7140">
              <w:rPr>
                <w:lang w:val="ru-RU"/>
              </w:rPr>
              <w:t xml:space="preserve"> из военного комиссариата по месту призыва об оконча</w:t>
            </w:r>
            <w:r>
              <w:rPr>
                <w:lang w:val="ru-RU"/>
              </w:rPr>
              <w:t xml:space="preserve">нии военной службы  </w:t>
            </w:r>
            <w:r w:rsidRPr="006D7140">
              <w:rPr>
                <w:lang w:val="ru-RU"/>
              </w:rPr>
              <w:t>по призыву (альтернативной гра</w:t>
            </w:r>
            <w:r>
              <w:rPr>
                <w:lang w:val="ru-RU"/>
              </w:rPr>
              <w:t>жданской службы), подтверждающая</w:t>
            </w:r>
            <w:r w:rsidRPr="006D7140">
              <w:rPr>
                <w:lang w:val="ru-RU"/>
              </w:rPr>
              <w:t xml:space="preserve"> факт окончания военной службы в течение трех месяцев, </w:t>
            </w:r>
            <w:r>
              <w:rPr>
                <w:lang w:val="ru-RU"/>
              </w:rPr>
              <w:t>предшествующих месяцу обращения</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rPr>
                <w:noProof/>
              </w:rPr>
            </w:pPr>
            <w:r>
              <w:rPr>
                <w:noProof/>
              </w:rPr>
              <mc:AlternateContent>
                <mc:Choice Requires="wps">
                  <w:drawing>
                    <wp:anchor distT="0" distB="0" distL="114300" distR="114300" simplePos="0" relativeHeight="251675648" behindDoc="0" locked="0" layoutInCell="1" allowOverlap="1">
                      <wp:simplePos x="0" y="0"/>
                      <wp:positionH relativeFrom="column">
                        <wp:posOffset>64770</wp:posOffset>
                      </wp:positionH>
                      <wp:positionV relativeFrom="paragraph">
                        <wp:posOffset>167640</wp:posOffset>
                      </wp:positionV>
                      <wp:extent cx="440690" cy="253365"/>
                      <wp:effectExtent l="7620" t="5715" r="8890" b="762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5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5.1pt;margin-top:13.2pt;width:34.7pt;height:1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"/>
                  </w:pict>
                </mc:Fallback>
              </mc:AlternateContent>
            </w:r>
          </w:p>
        </w:tc>
      </w:tr>
      <w:tr w:rsidR="00060929" w:rsidRPr="003E6ADF" w:rsidTr="007179F0">
        <w:trPr>
          <w:trHeight w:val="517"/>
        </w:trPr>
        <w:tc>
          <w:tcPr>
            <w:tcW w:w="296" w:type="pct"/>
            <w:shd w:val="clear" w:color="auto" w:fill="auto"/>
          </w:tcPr>
          <w:p w:rsidR="00060929" w:rsidRDefault="00060929" w:rsidP="007179F0">
            <w:pPr>
              <w:numPr>
                <w:ilvl w:val="0"/>
                <w:numId w:val="31"/>
              </w:numPr>
              <w:tabs>
                <w:tab w:val="left" w:pos="567"/>
              </w:tabs>
              <w:contextualSpacing/>
              <w:jc w:val="center"/>
            </w:pPr>
            <w:r>
              <w:t>2</w:t>
            </w:r>
          </w:p>
        </w:tc>
        <w:tc>
          <w:tcPr>
            <w:tcW w:w="2595" w:type="pct"/>
            <w:shd w:val="clear" w:color="auto" w:fill="auto"/>
          </w:tcPr>
          <w:p w:rsidR="00060929" w:rsidRPr="00301D45" w:rsidRDefault="00060929" w:rsidP="007179F0">
            <w:pPr>
              <w:pStyle w:val="af7"/>
              <w:tabs>
                <w:tab w:val="left" w:pos="567"/>
              </w:tabs>
              <w:spacing w:after="0"/>
              <w:contextualSpacing/>
              <w:jc w:val="both"/>
              <w:rPr>
                <w:lang w:val="ru-RU"/>
              </w:rPr>
            </w:pPr>
            <w:r>
              <w:rPr>
                <w:lang w:val="ru-RU"/>
              </w:rPr>
              <w:t>С</w:t>
            </w:r>
            <w:r w:rsidRPr="00664F00">
              <w:rPr>
                <w:lang w:val="ru-RU"/>
              </w:rPr>
              <w:t xml:space="preserve">правка </w:t>
            </w:r>
            <w:r>
              <w:t xml:space="preserve"> </w:t>
            </w:r>
            <w:r w:rsidRPr="006D7140">
              <w:rPr>
                <w:lang w:val="ru-RU"/>
              </w:rPr>
              <w:t>об освобождении из места лишения свободы, подтверждающая факт освобождения  в течение трех месяцев, предшествующих месяцу обращения</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rPr>
                <w:noProof/>
              </w:rPr>
            </w:pPr>
            <w:r>
              <w:rPr>
                <w:noProof/>
              </w:rPr>
              <mc:AlternateContent>
                <mc:Choice Requires="wps">
                  <w:drawing>
                    <wp:anchor distT="0" distB="0" distL="114300" distR="114300" simplePos="0" relativeHeight="251674624" behindDoc="0" locked="0" layoutInCell="1" allowOverlap="1">
                      <wp:simplePos x="0" y="0"/>
                      <wp:positionH relativeFrom="column">
                        <wp:posOffset>64770</wp:posOffset>
                      </wp:positionH>
                      <wp:positionV relativeFrom="paragraph">
                        <wp:posOffset>48895</wp:posOffset>
                      </wp:positionV>
                      <wp:extent cx="440690" cy="253365"/>
                      <wp:effectExtent l="7620" t="10795" r="8890" b="1206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5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5.1pt;margin-top:3.85pt;width:34.7pt;height:1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"/>
                  </w:pict>
                </mc:Fallback>
              </mc:AlternateContent>
            </w:r>
          </w:p>
        </w:tc>
      </w:tr>
      <w:tr w:rsidR="00060929" w:rsidRPr="003E6ADF" w:rsidTr="007179F0">
        <w:trPr>
          <w:trHeight w:val="517"/>
        </w:trPr>
        <w:tc>
          <w:tcPr>
            <w:tcW w:w="296" w:type="pct"/>
            <w:shd w:val="clear" w:color="auto" w:fill="auto"/>
          </w:tcPr>
          <w:p w:rsidR="00060929" w:rsidRDefault="00060929" w:rsidP="007179F0">
            <w:pPr>
              <w:numPr>
                <w:ilvl w:val="0"/>
                <w:numId w:val="31"/>
              </w:numPr>
              <w:tabs>
                <w:tab w:val="left" w:pos="567"/>
              </w:tabs>
              <w:contextualSpacing/>
              <w:jc w:val="center"/>
            </w:pPr>
            <w:r>
              <w:t>2</w:t>
            </w:r>
          </w:p>
        </w:tc>
        <w:tc>
          <w:tcPr>
            <w:tcW w:w="2595" w:type="pct"/>
            <w:shd w:val="clear" w:color="auto" w:fill="auto"/>
          </w:tcPr>
          <w:p w:rsidR="00060929" w:rsidRDefault="00060929" w:rsidP="007179F0">
            <w:pPr>
              <w:pStyle w:val="af7"/>
              <w:tabs>
                <w:tab w:val="left" w:pos="567"/>
              </w:tabs>
              <w:spacing w:after="0"/>
              <w:contextualSpacing/>
              <w:jc w:val="both"/>
              <w:rPr>
                <w:lang w:val="ru-RU"/>
              </w:rPr>
            </w:pPr>
            <w:r>
              <w:rPr>
                <w:lang w:val="ru-RU"/>
              </w:rPr>
              <w:t>С</w:t>
            </w:r>
            <w:r w:rsidRPr="004152CF">
              <w:rPr>
                <w:lang w:val="ru-RU"/>
              </w:rPr>
              <w:t>огласие на обработку персональных данных лиц, указа</w:t>
            </w:r>
            <w:r>
              <w:rPr>
                <w:lang w:val="ru-RU"/>
              </w:rPr>
              <w:t xml:space="preserve">нных </w:t>
            </w:r>
            <w:r w:rsidRPr="004152CF">
              <w:rPr>
                <w:lang w:val="ru-RU"/>
              </w:rPr>
              <w:t>в качестве членов семьи заявителя, в том числе несовершеннолетних детей</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rPr>
                <w:noProof/>
              </w:rPr>
            </w:pPr>
            <w:r>
              <w:rPr>
                <w:noProof/>
              </w:rPr>
              <mc:AlternateContent>
                <mc:Choice Requires="wps">
                  <w:drawing>
                    <wp:anchor distT="0" distB="0" distL="114300" distR="114300" simplePos="0" relativeHeight="251679744" behindDoc="0" locked="0" layoutInCell="1" allowOverlap="1">
                      <wp:simplePos x="0" y="0"/>
                      <wp:positionH relativeFrom="column">
                        <wp:posOffset>60960</wp:posOffset>
                      </wp:positionH>
                      <wp:positionV relativeFrom="paragraph">
                        <wp:posOffset>228600</wp:posOffset>
                      </wp:positionV>
                      <wp:extent cx="440690" cy="253365"/>
                      <wp:effectExtent l="13335" t="9525" r="12700" b="1333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5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4.8pt;margin-top:18pt;width:34.7pt;height:1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"/>
                  </w:pict>
                </mc:Fallback>
              </mc:AlternateContent>
            </w:r>
          </w:p>
        </w:tc>
      </w:tr>
      <w:tr w:rsidR="00060929" w:rsidRPr="003E6ADF" w:rsidTr="007179F0">
        <w:trPr>
          <w:trHeight w:val="517"/>
        </w:trPr>
        <w:tc>
          <w:tcPr>
            <w:tcW w:w="296" w:type="pct"/>
            <w:shd w:val="clear" w:color="auto" w:fill="auto"/>
          </w:tcPr>
          <w:p w:rsidR="00060929" w:rsidRDefault="00060929" w:rsidP="007179F0">
            <w:pPr>
              <w:numPr>
                <w:ilvl w:val="0"/>
                <w:numId w:val="31"/>
              </w:numPr>
              <w:tabs>
                <w:tab w:val="left" w:pos="567"/>
              </w:tabs>
              <w:contextualSpacing/>
              <w:jc w:val="center"/>
            </w:pPr>
            <w:r>
              <w:t>2</w:t>
            </w:r>
          </w:p>
        </w:tc>
        <w:tc>
          <w:tcPr>
            <w:tcW w:w="2595" w:type="pct"/>
            <w:shd w:val="clear" w:color="auto" w:fill="auto"/>
          </w:tcPr>
          <w:p w:rsidR="00060929" w:rsidRDefault="00060929" w:rsidP="007179F0">
            <w:pPr>
              <w:pStyle w:val="af7"/>
              <w:tabs>
                <w:tab w:val="left" w:pos="567"/>
              </w:tabs>
              <w:spacing w:after="0"/>
              <w:contextualSpacing/>
              <w:jc w:val="both"/>
              <w:rPr>
                <w:lang w:val="ru-RU"/>
              </w:rPr>
            </w:pPr>
            <w:r>
              <w:rPr>
                <w:lang w:val="ru-RU"/>
              </w:rPr>
              <w:t>Справка, подтверждающая</w:t>
            </w:r>
            <w:r w:rsidRPr="0007120E">
              <w:rPr>
                <w:lang w:val="ru-RU"/>
              </w:rPr>
              <w:t xml:space="preserve"> прохождение супругом (родителем, усыновителем) военной службы по призыву либо обучение  </w:t>
            </w:r>
            <w:r>
              <w:rPr>
                <w:lang w:val="ru-RU"/>
              </w:rPr>
              <w:t xml:space="preserve">                           </w:t>
            </w:r>
            <w:r w:rsidRPr="0007120E">
              <w:rPr>
                <w:lang w:val="ru-RU"/>
              </w:rPr>
              <w:t xml:space="preserve">в образовательном учреждении, реализующем военные профессиональные образовательные программы, до заключения контракта </w:t>
            </w:r>
            <w:r>
              <w:rPr>
                <w:lang w:val="ru-RU"/>
              </w:rPr>
              <w:t xml:space="preserve">                         </w:t>
            </w:r>
            <w:r w:rsidRPr="0007120E">
              <w:rPr>
                <w:lang w:val="ru-RU"/>
              </w:rPr>
              <w:t>о прохождении военной службы</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rPr>
                <w:noProof/>
              </w:rPr>
            </w:pPr>
            <w:r>
              <w:rPr>
                <w:noProof/>
              </w:rPr>
              <mc:AlternateContent>
                <mc:Choice Requires="wps">
                  <w:drawing>
                    <wp:anchor distT="0" distB="0" distL="114300" distR="114300" simplePos="0" relativeHeight="251680768" behindDoc="0" locked="0" layoutInCell="1" allowOverlap="1">
                      <wp:simplePos x="0" y="0"/>
                      <wp:positionH relativeFrom="column">
                        <wp:posOffset>71120</wp:posOffset>
                      </wp:positionH>
                      <wp:positionV relativeFrom="paragraph">
                        <wp:posOffset>514985</wp:posOffset>
                      </wp:positionV>
                      <wp:extent cx="440690" cy="253365"/>
                      <wp:effectExtent l="13970" t="10160" r="12065" b="1270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5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5.6pt;margin-top:40.55pt;width:34.7pt;height:1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"/>
                  </w:pict>
                </mc:Fallback>
              </mc:AlternateContent>
            </w:r>
          </w:p>
        </w:tc>
      </w:tr>
      <w:tr w:rsidR="00060929" w:rsidRPr="003E6ADF" w:rsidTr="007179F0">
        <w:trPr>
          <w:trHeight w:val="517"/>
        </w:trPr>
        <w:tc>
          <w:tcPr>
            <w:tcW w:w="296" w:type="pct"/>
            <w:shd w:val="clear" w:color="auto" w:fill="auto"/>
          </w:tcPr>
          <w:p w:rsidR="00060929" w:rsidRDefault="00060929" w:rsidP="007179F0">
            <w:pPr>
              <w:numPr>
                <w:ilvl w:val="0"/>
                <w:numId w:val="31"/>
              </w:numPr>
              <w:tabs>
                <w:tab w:val="left" w:pos="567"/>
              </w:tabs>
              <w:contextualSpacing/>
              <w:jc w:val="center"/>
            </w:pPr>
            <w:r>
              <w:t>2</w:t>
            </w:r>
          </w:p>
        </w:tc>
        <w:tc>
          <w:tcPr>
            <w:tcW w:w="2595" w:type="pct"/>
            <w:shd w:val="clear" w:color="auto" w:fill="auto"/>
          </w:tcPr>
          <w:p w:rsidR="00060929" w:rsidRDefault="00060929" w:rsidP="007179F0">
            <w:pPr>
              <w:pStyle w:val="af7"/>
              <w:tabs>
                <w:tab w:val="left" w:pos="567"/>
              </w:tabs>
              <w:spacing w:after="0"/>
              <w:contextualSpacing/>
              <w:jc w:val="both"/>
              <w:rPr>
                <w:lang w:val="ru-RU"/>
              </w:rPr>
            </w:pPr>
            <w:r>
              <w:rPr>
                <w:lang w:val="ru-RU"/>
              </w:rPr>
              <w:t>Документ, подтверждающий</w:t>
            </w:r>
            <w:r w:rsidRPr="0007120E">
              <w:rPr>
                <w:lang w:val="ru-RU"/>
              </w:rPr>
              <w:t xml:space="preserve"> отсутствие </w:t>
            </w:r>
            <w:r>
              <w:rPr>
                <w:lang w:val="ru-RU"/>
              </w:rPr>
              <w:t xml:space="preserve">                  </w:t>
            </w:r>
            <w:r w:rsidRPr="0007120E">
              <w:rPr>
                <w:lang w:val="ru-RU"/>
              </w:rPr>
              <w:t xml:space="preserve">в семье супруга (родителя, усыновителя) </w:t>
            </w:r>
            <w:r>
              <w:rPr>
                <w:lang w:val="ru-RU"/>
              </w:rPr>
              <w:t xml:space="preserve">                     </w:t>
            </w:r>
            <w:r w:rsidRPr="0007120E">
              <w:rPr>
                <w:lang w:val="ru-RU"/>
              </w:rPr>
              <w:t>в связи с осуждением к лишению свободы или нахождением под арестом, на принудительном лечении по решению суда, прохождением судебно-медицинской экспертизы на основании постановления следственных органов или суда</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rPr>
                <w:noProof/>
              </w:rPr>
            </w:pPr>
            <w:r>
              <w:rPr>
                <w:noProof/>
              </w:rPr>
              <mc:AlternateContent>
                <mc:Choice Requires="wps">
                  <w:drawing>
                    <wp:anchor distT="0" distB="0" distL="114300" distR="114300" simplePos="0" relativeHeight="251681792" behindDoc="0" locked="0" layoutInCell="1" allowOverlap="1">
                      <wp:simplePos x="0" y="0"/>
                      <wp:positionH relativeFrom="column">
                        <wp:posOffset>77470</wp:posOffset>
                      </wp:positionH>
                      <wp:positionV relativeFrom="paragraph">
                        <wp:posOffset>483235</wp:posOffset>
                      </wp:positionV>
                      <wp:extent cx="440690" cy="253365"/>
                      <wp:effectExtent l="10795" t="6985" r="5715" b="63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5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6.1pt;margin-top:38.05pt;width:34.7pt;height:1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"/>
                  </w:pict>
                </mc:Fallback>
              </mc:AlternateContent>
            </w:r>
          </w:p>
        </w:tc>
      </w:tr>
      <w:tr w:rsidR="00060929" w:rsidRPr="003E6ADF" w:rsidTr="007179F0">
        <w:trPr>
          <w:trHeight w:val="517"/>
        </w:trPr>
        <w:tc>
          <w:tcPr>
            <w:tcW w:w="296" w:type="pct"/>
            <w:shd w:val="clear" w:color="auto" w:fill="auto"/>
          </w:tcPr>
          <w:p w:rsidR="00060929" w:rsidRDefault="00060929" w:rsidP="007179F0">
            <w:pPr>
              <w:numPr>
                <w:ilvl w:val="0"/>
                <w:numId w:val="31"/>
              </w:numPr>
              <w:tabs>
                <w:tab w:val="left" w:pos="567"/>
              </w:tabs>
              <w:contextualSpacing/>
              <w:jc w:val="center"/>
            </w:pPr>
          </w:p>
        </w:tc>
        <w:tc>
          <w:tcPr>
            <w:tcW w:w="2595" w:type="pct"/>
            <w:shd w:val="clear" w:color="auto" w:fill="auto"/>
          </w:tcPr>
          <w:p w:rsidR="00060929" w:rsidRDefault="00060929" w:rsidP="007179F0">
            <w:pPr>
              <w:pStyle w:val="af7"/>
              <w:tabs>
                <w:tab w:val="left" w:pos="567"/>
              </w:tabs>
              <w:spacing w:after="0"/>
              <w:contextualSpacing/>
              <w:jc w:val="both"/>
              <w:rPr>
                <w:lang w:val="ru-RU"/>
              </w:rPr>
            </w:pPr>
            <w:proofErr w:type="gramStart"/>
            <w:r w:rsidRPr="001C380D">
              <w:rPr>
                <w:lang w:val="ru-RU"/>
              </w:rPr>
              <w:t>Справка из отделения адресно-справочной работы               отдела по работе с гражданами Российской Федерации управления по вопросам миграции управления Министерства внутренних дел России по Калининградской области</w:t>
            </w:r>
            <w:r>
              <w:rPr>
                <w:lang w:val="ru-RU"/>
              </w:rPr>
              <w:t xml:space="preserve">, </w:t>
            </w:r>
            <w:r w:rsidRPr="001C380D">
              <w:rPr>
                <w:lang w:val="ru-RU"/>
              </w:rPr>
              <w:t>подтверждающ</w:t>
            </w:r>
            <w:r w:rsidRPr="00E86A1A">
              <w:rPr>
                <w:lang w:val="ru-RU"/>
              </w:rPr>
              <w:t>ая</w:t>
            </w:r>
            <w:r w:rsidRPr="001C380D">
              <w:rPr>
                <w:lang w:val="ru-RU"/>
              </w:rPr>
              <w:t xml:space="preserve"> регистрацию заявителя и членов его семьи по месту жительства на территории городского округа «Город Калининград»</w:t>
            </w:r>
            <w:r>
              <w:rPr>
                <w:lang w:val="ru-RU"/>
              </w:rPr>
              <w:t xml:space="preserve">, </w:t>
            </w:r>
            <w:r w:rsidRPr="009053C6">
              <w:rPr>
                <w:lang w:val="ru-RU"/>
              </w:rPr>
              <w:t>либо иной документ, подтверждающий регистрацию заявителя и членов его семьи по месту жительства или месту пребывания на территории городского округа</w:t>
            </w:r>
            <w:proofErr w:type="gramEnd"/>
            <w:r w:rsidRPr="009053C6">
              <w:rPr>
                <w:lang w:val="ru-RU"/>
              </w:rPr>
              <w:t xml:space="preserve"> «Город Калининград», который выдается территориальными отделами по вопросам миграции  ОМВД России города Калининграда</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rPr>
                <w:noProof/>
              </w:rPr>
            </w:pPr>
            <w:r>
              <w:rPr>
                <w:noProof/>
              </w:rPr>
              <mc:AlternateContent>
                <mc:Choice Requires="wps">
                  <w:drawing>
                    <wp:anchor distT="0" distB="0" distL="114300" distR="114300" simplePos="0" relativeHeight="251687936" behindDoc="0" locked="0" layoutInCell="1" allowOverlap="1">
                      <wp:simplePos x="0" y="0"/>
                      <wp:positionH relativeFrom="column">
                        <wp:posOffset>59690</wp:posOffset>
                      </wp:positionH>
                      <wp:positionV relativeFrom="paragraph">
                        <wp:posOffset>332105</wp:posOffset>
                      </wp:positionV>
                      <wp:extent cx="440690" cy="282575"/>
                      <wp:effectExtent l="12065" t="8255" r="13970" b="1397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8257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4.7pt;margin-top:26.15pt;width:34.7pt;height:2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" fillcolor="#bfbfbf"/>
                  </w:pict>
                </mc:Fallback>
              </mc:AlternateContent>
            </w:r>
          </w:p>
        </w:tc>
      </w:tr>
      <w:tr w:rsidR="00060929" w:rsidRPr="003E6ADF" w:rsidTr="007179F0">
        <w:trPr>
          <w:trHeight w:val="274"/>
        </w:trPr>
        <w:tc>
          <w:tcPr>
            <w:tcW w:w="296" w:type="pct"/>
            <w:shd w:val="clear" w:color="auto" w:fill="auto"/>
          </w:tcPr>
          <w:p w:rsidR="00060929" w:rsidRDefault="00060929" w:rsidP="007179F0">
            <w:pPr>
              <w:numPr>
                <w:ilvl w:val="0"/>
                <w:numId w:val="31"/>
              </w:numPr>
              <w:tabs>
                <w:tab w:val="left" w:pos="567"/>
              </w:tabs>
              <w:contextualSpacing/>
              <w:jc w:val="center"/>
            </w:pPr>
          </w:p>
        </w:tc>
        <w:tc>
          <w:tcPr>
            <w:tcW w:w="2595" w:type="pct"/>
            <w:shd w:val="clear" w:color="auto" w:fill="auto"/>
          </w:tcPr>
          <w:p w:rsidR="00060929" w:rsidRDefault="00060929" w:rsidP="007179F0">
            <w:pPr>
              <w:pStyle w:val="af7"/>
              <w:tabs>
                <w:tab w:val="left" w:pos="567"/>
              </w:tabs>
              <w:spacing w:after="0"/>
              <w:contextualSpacing/>
              <w:jc w:val="both"/>
              <w:rPr>
                <w:lang w:val="ru-RU"/>
              </w:rPr>
            </w:pPr>
            <w:r>
              <w:rPr>
                <w:lang w:val="ru-RU"/>
              </w:rPr>
              <w:t>Копия</w:t>
            </w:r>
            <w:r w:rsidRPr="006B4636">
              <w:rPr>
                <w:lang w:val="ru-RU"/>
              </w:rPr>
              <w:t xml:space="preserve"> лицевого счета </w:t>
            </w:r>
            <w:r>
              <w:rPr>
                <w:lang w:val="ru-RU"/>
              </w:rPr>
              <w:t xml:space="preserve">квартиросъемщика                 </w:t>
            </w:r>
            <w:r w:rsidRPr="006B4636">
              <w:rPr>
                <w:lang w:val="ru-RU"/>
              </w:rPr>
              <w:t xml:space="preserve"> и членов его семьи, зарегистрированных по месту жительства или месту пребывания на территории городского округа «Город </w:t>
            </w:r>
            <w:r w:rsidRPr="006B4636">
              <w:rPr>
                <w:lang w:val="ru-RU"/>
              </w:rPr>
              <w:lastRenderedPageBreak/>
              <w:t>Калининград»</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rPr>
                <w:noProof/>
              </w:rPr>
            </w:pPr>
            <w:r>
              <w:rPr>
                <w:noProof/>
              </w:rPr>
              <mc:AlternateContent>
                <mc:Choice Requires="wps">
                  <w:drawing>
                    <wp:anchor distT="0" distB="0" distL="114300" distR="114300" simplePos="0" relativeHeight="251704320" behindDoc="0" locked="0" layoutInCell="1" allowOverlap="1">
                      <wp:simplePos x="0" y="0"/>
                      <wp:positionH relativeFrom="column">
                        <wp:posOffset>83820</wp:posOffset>
                      </wp:positionH>
                      <wp:positionV relativeFrom="paragraph">
                        <wp:posOffset>319405</wp:posOffset>
                      </wp:positionV>
                      <wp:extent cx="440690" cy="282575"/>
                      <wp:effectExtent l="7620" t="5080" r="8890" b="762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8257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6.6pt;margin-top:25.15pt;width:34.7pt;height:2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" fillcolor="#bfbfbf"/>
                  </w:pict>
                </mc:Fallback>
              </mc:AlternateContent>
            </w:r>
          </w:p>
        </w:tc>
      </w:tr>
      <w:tr w:rsidR="00060929" w:rsidRPr="003E6ADF" w:rsidTr="007179F0">
        <w:trPr>
          <w:trHeight w:val="1098"/>
        </w:trPr>
        <w:tc>
          <w:tcPr>
            <w:tcW w:w="296" w:type="pct"/>
            <w:shd w:val="clear" w:color="auto" w:fill="auto"/>
          </w:tcPr>
          <w:p w:rsidR="00060929" w:rsidRDefault="00060929" w:rsidP="007179F0">
            <w:pPr>
              <w:numPr>
                <w:ilvl w:val="0"/>
                <w:numId w:val="31"/>
              </w:numPr>
              <w:tabs>
                <w:tab w:val="left" w:pos="567"/>
              </w:tabs>
              <w:contextualSpacing/>
              <w:jc w:val="center"/>
            </w:pPr>
            <w:r>
              <w:lastRenderedPageBreak/>
              <w:t>2</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Pr>
                <w:rFonts w:ascii="Times New Roman" w:hAnsi="Times New Roman" w:cs="Times New Roman"/>
                <w:sz w:val="24"/>
                <w:szCs w:val="24"/>
              </w:rPr>
              <w:t>Справка, содержащая сведения обо в</w:t>
            </w:r>
            <w:r w:rsidRPr="00E224A7">
              <w:rPr>
                <w:rFonts w:ascii="Times New Roman" w:hAnsi="Times New Roman" w:cs="Times New Roman"/>
                <w:sz w:val="24"/>
                <w:szCs w:val="24"/>
              </w:rPr>
              <w:t>се</w:t>
            </w:r>
            <w:r>
              <w:rPr>
                <w:rFonts w:ascii="Times New Roman" w:hAnsi="Times New Roman" w:cs="Times New Roman"/>
                <w:sz w:val="24"/>
                <w:szCs w:val="24"/>
              </w:rPr>
              <w:t>х  видах</w:t>
            </w:r>
            <w:r w:rsidRPr="00E224A7">
              <w:rPr>
                <w:rFonts w:ascii="Times New Roman" w:hAnsi="Times New Roman" w:cs="Times New Roman"/>
                <w:sz w:val="24"/>
                <w:szCs w:val="24"/>
              </w:rPr>
              <w:t xml:space="preserve"> заработной платы (денежного вознаграждения, содержания) по всем местам работы и и</w:t>
            </w:r>
            <w:r>
              <w:rPr>
                <w:rFonts w:ascii="Times New Roman" w:hAnsi="Times New Roman" w:cs="Times New Roman"/>
                <w:sz w:val="24"/>
                <w:szCs w:val="24"/>
              </w:rPr>
              <w:t xml:space="preserve">ных выплат, полученных в связи </w:t>
            </w:r>
            <w:r w:rsidRPr="00E224A7">
              <w:rPr>
                <w:rFonts w:ascii="Times New Roman" w:hAnsi="Times New Roman" w:cs="Times New Roman"/>
                <w:sz w:val="24"/>
                <w:szCs w:val="24"/>
              </w:rPr>
              <w:t>с трудовой деятельностью</w:t>
            </w:r>
          </w:p>
        </w:tc>
        <w:tc>
          <w:tcPr>
            <w:tcW w:w="800" w:type="pct"/>
            <w:shd w:val="clear" w:color="auto" w:fill="auto"/>
          </w:tcPr>
          <w:p w:rsidR="00060929" w:rsidRPr="003E6ADF" w:rsidRDefault="00060929" w:rsidP="007179F0">
            <w:pPr>
              <w:tabs>
                <w:tab w:val="left" w:pos="567"/>
              </w:tabs>
              <w:contextualSpacing/>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259080</wp:posOffset>
                      </wp:positionV>
                      <wp:extent cx="440690" cy="253365"/>
                      <wp:effectExtent l="10795" t="11430" r="5715" b="1143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5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margin-left:4.6pt;margin-top:20.4pt;width:34.7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"/>
                  </w:pict>
                </mc:Fallback>
              </mc:AlternateContent>
            </w:r>
          </w:p>
        </w:tc>
      </w:tr>
      <w:tr w:rsidR="00060929" w:rsidRPr="003E6ADF" w:rsidTr="007179F0">
        <w:trPr>
          <w:trHeight w:val="563"/>
        </w:trPr>
        <w:tc>
          <w:tcPr>
            <w:tcW w:w="296" w:type="pct"/>
            <w:shd w:val="clear" w:color="auto" w:fill="auto"/>
          </w:tcPr>
          <w:p w:rsidR="00060929" w:rsidRDefault="00060929" w:rsidP="007179F0">
            <w:pPr>
              <w:numPr>
                <w:ilvl w:val="0"/>
                <w:numId w:val="31"/>
              </w:numPr>
              <w:tabs>
                <w:tab w:val="left" w:pos="567"/>
              </w:tabs>
              <w:contextualSpacing/>
              <w:jc w:val="center"/>
            </w:pPr>
            <w:r>
              <w:t>2</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sidRPr="0030431C">
              <w:rPr>
                <w:rFonts w:ascii="Times New Roman" w:hAnsi="Times New Roman" w:cs="Times New Roman"/>
                <w:sz w:val="24"/>
                <w:szCs w:val="24"/>
              </w:rPr>
              <w:t xml:space="preserve">Справка, содержащая сведения </w:t>
            </w:r>
            <w:r>
              <w:rPr>
                <w:rFonts w:ascii="Times New Roman" w:hAnsi="Times New Roman" w:cs="Times New Roman"/>
                <w:sz w:val="24"/>
                <w:szCs w:val="24"/>
              </w:rPr>
              <w:t>обо в</w:t>
            </w:r>
            <w:r w:rsidRPr="00E224A7">
              <w:rPr>
                <w:rFonts w:ascii="Times New Roman" w:hAnsi="Times New Roman" w:cs="Times New Roman"/>
                <w:sz w:val="24"/>
                <w:szCs w:val="24"/>
              </w:rPr>
              <w:t>се</w:t>
            </w:r>
            <w:r>
              <w:rPr>
                <w:rFonts w:ascii="Times New Roman" w:hAnsi="Times New Roman" w:cs="Times New Roman"/>
                <w:sz w:val="24"/>
                <w:szCs w:val="24"/>
              </w:rPr>
              <w:t>х  видах</w:t>
            </w:r>
            <w:r w:rsidRPr="00E224A7">
              <w:rPr>
                <w:rFonts w:ascii="Times New Roman" w:hAnsi="Times New Roman" w:cs="Times New Roman"/>
                <w:sz w:val="24"/>
                <w:szCs w:val="24"/>
              </w:rPr>
              <w:t xml:space="preserve"> доплат и надбавок к тарифным ставкам и до</w:t>
            </w:r>
            <w:r>
              <w:rPr>
                <w:rFonts w:ascii="Times New Roman" w:hAnsi="Times New Roman" w:cs="Times New Roman"/>
                <w:sz w:val="24"/>
                <w:szCs w:val="24"/>
              </w:rPr>
              <w:t>лжностным окладам, установленных</w:t>
            </w:r>
            <w:r w:rsidRPr="00E224A7">
              <w:rPr>
                <w:rFonts w:ascii="Times New Roman" w:hAnsi="Times New Roman" w:cs="Times New Roman"/>
                <w:sz w:val="24"/>
                <w:szCs w:val="24"/>
              </w:rPr>
              <w:t xml:space="preserve"> законодательством Российской Федерации и законодате</w:t>
            </w:r>
            <w:r>
              <w:rPr>
                <w:rFonts w:ascii="Times New Roman" w:hAnsi="Times New Roman" w:cs="Times New Roman"/>
                <w:sz w:val="24"/>
                <w:szCs w:val="24"/>
              </w:rPr>
              <w:t>льством Калининградской области</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rPr>
                <w:noProof/>
              </w:rPr>
            </w:pPr>
            <w:r>
              <w:rPr>
                <w:noProof/>
              </w:rP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91440</wp:posOffset>
                      </wp:positionV>
                      <wp:extent cx="440690" cy="234315"/>
                      <wp:effectExtent l="13970" t="5715" r="12065" b="762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5.6pt;margin-top:7.2pt;width:34.7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"/>
                  </w:pict>
                </mc:Fallback>
              </mc:AlternateContent>
            </w:r>
          </w:p>
        </w:tc>
      </w:tr>
      <w:tr w:rsidR="00060929" w:rsidRPr="003E6ADF" w:rsidTr="007179F0">
        <w:trPr>
          <w:trHeight w:val="549"/>
        </w:trPr>
        <w:tc>
          <w:tcPr>
            <w:tcW w:w="296" w:type="pct"/>
            <w:shd w:val="clear" w:color="auto" w:fill="auto"/>
          </w:tcPr>
          <w:p w:rsidR="00060929" w:rsidRDefault="00060929" w:rsidP="007179F0">
            <w:pPr>
              <w:numPr>
                <w:ilvl w:val="0"/>
                <w:numId w:val="31"/>
              </w:numPr>
              <w:tabs>
                <w:tab w:val="left" w:pos="567"/>
              </w:tabs>
              <w:contextualSpacing/>
              <w:jc w:val="center"/>
            </w:pPr>
            <w:r>
              <w:t>2</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Pr>
                <w:rFonts w:ascii="Times New Roman" w:hAnsi="Times New Roman" w:cs="Times New Roman"/>
                <w:sz w:val="24"/>
                <w:szCs w:val="24"/>
              </w:rPr>
              <w:t>Справка о размере премий  и вознаграждений</w:t>
            </w:r>
            <w:r w:rsidRPr="00E224A7">
              <w:rPr>
                <w:rFonts w:ascii="Times New Roman" w:hAnsi="Times New Roman" w:cs="Times New Roman"/>
                <w:sz w:val="24"/>
                <w:szCs w:val="24"/>
              </w:rPr>
              <w:t>, предусм</w:t>
            </w:r>
            <w:r>
              <w:rPr>
                <w:rFonts w:ascii="Times New Roman" w:hAnsi="Times New Roman" w:cs="Times New Roman"/>
                <w:sz w:val="24"/>
                <w:szCs w:val="24"/>
              </w:rPr>
              <w:t>отренных системой оплаты труда</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94615</wp:posOffset>
                      </wp:positionV>
                      <wp:extent cx="440690" cy="215900"/>
                      <wp:effectExtent l="5715" t="8890" r="10795" b="1333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4.2pt;margin-top:7.45pt;width:34.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"/>
                  </w:pict>
                </mc:Fallback>
              </mc:AlternateContent>
            </w:r>
          </w:p>
        </w:tc>
      </w:tr>
      <w:tr w:rsidR="00060929" w:rsidRPr="003E6ADF" w:rsidTr="007179F0">
        <w:trPr>
          <w:trHeight w:val="543"/>
        </w:trPr>
        <w:tc>
          <w:tcPr>
            <w:tcW w:w="296" w:type="pct"/>
            <w:shd w:val="clear" w:color="auto" w:fill="auto"/>
          </w:tcPr>
          <w:p w:rsidR="00060929" w:rsidRDefault="00060929" w:rsidP="007179F0">
            <w:pPr>
              <w:numPr>
                <w:ilvl w:val="0"/>
                <w:numId w:val="31"/>
              </w:numPr>
              <w:tabs>
                <w:tab w:val="left" w:pos="567"/>
              </w:tabs>
              <w:contextualSpacing/>
              <w:jc w:val="center"/>
            </w:pPr>
            <w:r>
              <w:t>2</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Pr>
                <w:rFonts w:ascii="Times New Roman" w:hAnsi="Times New Roman" w:cs="Times New Roman"/>
                <w:sz w:val="24"/>
                <w:szCs w:val="24"/>
              </w:rPr>
              <w:t>Справка о размере с</w:t>
            </w:r>
            <w:r w:rsidRPr="00E224A7">
              <w:rPr>
                <w:rFonts w:ascii="Times New Roman" w:hAnsi="Times New Roman" w:cs="Times New Roman"/>
                <w:sz w:val="24"/>
                <w:szCs w:val="24"/>
              </w:rPr>
              <w:t>умм</w:t>
            </w:r>
            <w:r>
              <w:rPr>
                <w:rFonts w:ascii="Times New Roman" w:hAnsi="Times New Roman" w:cs="Times New Roman"/>
                <w:sz w:val="24"/>
                <w:szCs w:val="24"/>
              </w:rPr>
              <w:t>, начисленных</w:t>
            </w:r>
            <w:r w:rsidRPr="00E224A7">
              <w:rPr>
                <w:rFonts w:ascii="Times New Roman" w:hAnsi="Times New Roman" w:cs="Times New Roman"/>
                <w:sz w:val="24"/>
                <w:szCs w:val="24"/>
              </w:rPr>
              <w:t xml:space="preserve"> за сверхурочную работу, работу  в выходные  и праздничные дни</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65408" behindDoc="0" locked="0" layoutInCell="1" allowOverlap="1">
                      <wp:simplePos x="0" y="0"/>
                      <wp:positionH relativeFrom="column">
                        <wp:posOffset>58420</wp:posOffset>
                      </wp:positionH>
                      <wp:positionV relativeFrom="paragraph">
                        <wp:posOffset>83185</wp:posOffset>
                      </wp:positionV>
                      <wp:extent cx="440690" cy="215900"/>
                      <wp:effectExtent l="10795" t="6985" r="5715" b="571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4.6pt;margin-top:6.55pt;width:34.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"/>
                  </w:pict>
                </mc:Fallback>
              </mc:AlternateContent>
            </w:r>
          </w:p>
        </w:tc>
      </w:tr>
      <w:tr w:rsidR="00060929" w:rsidRPr="003E6ADF" w:rsidTr="007179F0">
        <w:trPr>
          <w:trHeight w:val="835"/>
        </w:trPr>
        <w:tc>
          <w:tcPr>
            <w:tcW w:w="296" w:type="pct"/>
            <w:shd w:val="clear" w:color="auto" w:fill="auto"/>
          </w:tcPr>
          <w:p w:rsidR="00060929" w:rsidRDefault="00060929" w:rsidP="007179F0">
            <w:pPr>
              <w:numPr>
                <w:ilvl w:val="0"/>
                <w:numId w:val="31"/>
              </w:numPr>
              <w:tabs>
                <w:tab w:val="left" w:pos="567"/>
              </w:tabs>
              <w:contextualSpacing/>
              <w:jc w:val="center"/>
            </w:pPr>
            <w:r>
              <w:t>2</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Pr>
                <w:rFonts w:ascii="Times New Roman" w:hAnsi="Times New Roman" w:cs="Times New Roman"/>
                <w:sz w:val="24"/>
                <w:szCs w:val="24"/>
              </w:rPr>
              <w:t>Справка о размере заработной  платы</w:t>
            </w:r>
            <w:r w:rsidRPr="00E224A7">
              <w:rPr>
                <w:rFonts w:ascii="Times New Roman" w:hAnsi="Times New Roman" w:cs="Times New Roman"/>
                <w:sz w:val="24"/>
                <w:szCs w:val="24"/>
              </w:rPr>
              <w:t>, сохраняем</w:t>
            </w:r>
            <w:r>
              <w:rPr>
                <w:rFonts w:ascii="Times New Roman" w:hAnsi="Times New Roman" w:cs="Times New Roman"/>
                <w:sz w:val="24"/>
                <w:szCs w:val="24"/>
              </w:rPr>
              <w:t>ой</w:t>
            </w:r>
            <w:r w:rsidRPr="00E224A7">
              <w:rPr>
                <w:rFonts w:ascii="Times New Roman" w:hAnsi="Times New Roman" w:cs="Times New Roman"/>
                <w:sz w:val="24"/>
                <w:szCs w:val="24"/>
              </w:rPr>
              <w:t xml:space="preserve"> на время отпуска, а также </w:t>
            </w:r>
            <w:r>
              <w:rPr>
                <w:rFonts w:ascii="Times New Roman" w:hAnsi="Times New Roman" w:cs="Times New Roman"/>
                <w:sz w:val="24"/>
                <w:szCs w:val="24"/>
              </w:rPr>
              <w:t>о размере денежной</w:t>
            </w:r>
            <w:r w:rsidRPr="00E224A7">
              <w:rPr>
                <w:rFonts w:ascii="Times New Roman" w:hAnsi="Times New Roman" w:cs="Times New Roman"/>
                <w:sz w:val="24"/>
                <w:szCs w:val="24"/>
              </w:rPr>
              <w:t xml:space="preserve"> компенс</w:t>
            </w:r>
            <w:r>
              <w:rPr>
                <w:rFonts w:ascii="Times New Roman" w:hAnsi="Times New Roman" w:cs="Times New Roman"/>
                <w:sz w:val="24"/>
                <w:szCs w:val="24"/>
              </w:rPr>
              <w:t>ации за неиспользованный отпуск</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66432" behindDoc="0" locked="0" layoutInCell="1" allowOverlap="1">
                      <wp:simplePos x="0" y="0"/>
                      <wp:positionH relativeFrom="column">
                        <wp:posOffset>58420</wp:posOffset>
                      </wp:positionH>
                      <wp:positionV relativeFrom="paragraph">
                        <wp:posOffset>207645</wp:posOffset>
                      </wp:positionV>
                      <wp:extent cx="440690" cy="228600"/>
                      <wp:effectExtent l="10795" t="7620" r="5715" b="1143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4.6pt;margin-top:16.35pt;width:34.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"/>
                  </w:pict>
                </mc:Fallback>
              </mc:AlternateContent>
            </w:r>
          </w:p>
        </w:tc>
      </w:tr>
      <w:tr w:rsidR="00060929" w:rsidRPr="003E6ADF" w:rsidTr="007179F0">
        <w:trPr>
          <w:trHeight w:val="563"/>
        </w:trPr>
        <w:tc>
          <w:tcPr>
            <w:tcW w:w="296" w:type="pct"/>
            <w:shd w:val="clear" w:color="auto" w:fill="auto"/>
          </w:tcPr>
          <w:p w:rsidR="00060929" w:rsidRDefault="00060929" w:rsidP="007179F0">
            <w:pPr>
              <w:numPr>
                <w:ilvl w:val="0"/>
                <w:numId w:val="31"/>
              </w:numPr>
              <w:tabs>
                <w:tab w:val="left" w:pos="567"/>
              </w:tabs>
              <w:contextualSpacing/>
              <w:jc w:val="center"/>
            </w:pPr>
            <w:r>
              <w:t>3</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sidRPr="0030431C">
              <w:rPr>
                <w:rFonts w:ascii="Times New Roman" w:hAnsi="Times New Roman" w:cs="Times New Roman"/>
                <w:sz w:val="24"/>
                <w:szCs w:val="24"/>
              </w:rPr>
              <w:t xml:space="preserve">Справка о размере </w:t>
            </w:r>
            <w:r>
              <w:rPr>
                <w:rFonts w:ascii="Times New Roman" w:hAnsi="Times New Roman" w:cs="Times New Roman"/>
                <w:sz w:val="24"/>
                <w:szCs w:val="24"/>
              </w:rPr>
              <w:t>среднего заработ</w:t>
            </w:r>
            <w:r w:rsidRPr="00E224A7">
              <w:rPr>
                <w:rFonts w:ascii="Times New Roman" w:hAnsi="Times New Roman" w:cs="Times New Roman"/>
                <w:sz w:val="24"/>
                <w:szCs w:val="24"/>
              </w:rPr>
              <w:t>к</w:t>
            </w:r>
            <w:r>
              <w:rPr>
                <w:rFonts w:ascii="Times New Roman" w:hAnsi="Times New Roman" w:cs="Times New Roman"/>
                <w:sz w:val="24"/>
                <w:szCs w:val="24"/>
              </w:rPr>
              <w:t>а, сохраняемого</w:t>
            </w:r>
            <w:r w:rsidRPr="00E224A7">
              <w:rPr>
                <w:rFonts w:ascii="Times New Roman" w:hAnsi="Times New Roman" w:cs="Times New Roman"/>
                <w:sz w:val="24"/>
                <w:szCs w:val="24"/>
              </w:rPr>
              <w:t xml:space="preserve"> в случаях, предусмот</w:t>
            </w:r>
            <w:r>
              <w:rPr>
                <w:rFonts w:ascii="Times New Roman" w:hAnsi="Times New Roman" w:cs="Times New Roman"/>
                <w:sz w:val="24"/>
                <w:szCs w:val="24"/>
              </w:rPr>
              <w:t xml:space="preserve">ренных </w:t>
            </w:r>
            <w:r w:rsidRPr="00E224A7">
              <w:rPr>
                <w:rFonts w:ascii="Times New Roman" w:hAnsi="Times New Roman" w:cs="Times New Roman"/>
                <w:sz w:val="24"/>
                <w:szCs w:val="24"/>
              </w:rPr>
              <w:t>трудовым законодательством</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67456" behindDoc="0" locked="0" layoutInCell="1" allowOverlap="1">
                      <wp:simplePos x="0" y="0"/>
                      <wp:positionH relativeFrom="column">
                        <wp:posOffset>58420</wp:posOffset>
                      </wp:positionH>
                      <wp:positionV relativeFrom="paragraph">
                        <wp:posOffset>85090</wp:posOffset>
                      </wp:positionV>
                      <wp:extent cx="440690" cy="215900"/>
                      <wp:effectExtent l="10795" t="8890" r="5715" b="1333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4.6pt;margin-top:6.7pt;width:34.7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"/>
                  </w:pict>
                </mc:Fallback>
              </mc:AlternateContent>
            </w:r>
          </w:p>
        </w:tc>
      </w:tr>
      <w:tr w:rsidR="00060929" w:rsidRPr="003E6ADF" w:rsidTr="007179F0">
        <w:trPr>
          <w:trHeight w:val="826"/>
        </w:trPr>
        <w:tc>
          <w:tcPr>
            <w:tcW w:w="296" w:type="pct"/>
            <w:shd w:val="clear" w:color="auto" w:fill="auto"/>
          </w:tcPr>
          <w:p w:rsidR="00060929" w:rsidRDefault="00060929" w:rsidP="007179F0">
            <w:pPr>
              <w:numPr>
                <w:ilvl w:val="0"/>
                <w:numId w:val="31"/>
              </w:numPr>
              <w:tabs>
                <w:tab w:val="left" w:pos="567"/>
              </w:tabs>
              <w:contextualSpacing/>
              <w:jc w:val="center"/>
            </w:pPr>
            <w:r>
              <w:t>3</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sidRPr="0030431C">
              <w:rPr>
                <w:rFonts w:ascii="Times New Roman" w:hAnsi="Times New Roman" w:cs="Times New Roman"/>
                <w:sz w:val="24"/>
                <w:szCs w:val="24"/>
              </w:rPr>
              <w:t xml:space="preserve">Справка о размере </w:t>
            </w:r>
            <w:r>
              <w:rPr>
                <w:rFonts w:ascii="Times New Roman" w:hAnsi="Times New Roman" w:cs="Times New Roman"/>
                <w:sz w:val="24"/>
                <w:szCs w:val="24"/>
              </w:rPr>
              <w:t>выходного  пособия, выплачиваемого</w:t>
            </w:r>
            <w:r w:rsidRPr="00E224A7">
              <w:rPr>
                <w:rFonts w:ascii="Times New Roman" w:hAnsi="Times New Roman" w:cs="Times New Roman"/>
                <w:sz w:val="24"/>
                <w:szCs w:val="24"/>
              </w:rPr>
              <w:t xml:space="preserve"> при увольнении, </w:t>
            </w:r>
            <w:r>
              <w:rPr>
                <w:rFonts w:ascii="Times New Roman" w:hAnsi="Times New Roman" w:cs="Times New Roman"/>
                <w:sz w:val="24"/>
                <w:szCs w:val="24"/>
              </w:rPr>
              <w:t xml:space="preserve"> а также компенсации</w:t>
            </w:r>
            <w:r w:rsidRPr="00E224A7">
              <w:rPr>
                <w:rFonts w:ascii="Times New Roman" w:hAnsi="Times New Roman" w:cs="Times New Roman"/>
                <w:sz w:val="24"/>
                <w:szCs w:val="24"/>
              </w:rPr>
              <w:t xml:space="preserve"> при выходе в отставку</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68480" behindDoc="0" locked="0" layoutInCell="1" allowOverlap="1">
                      <wp:simplePos x="0" y="0"/>
                      <wp:positionH relativeFrom="column">
                        <wp:posOffset>58420</wp:posOffset>
                      </wp:positionH>
                      <wp:positionV relativeFrom="paragraph">
                        <wp:posOffset>216535</wp:posOffset>
                      </wp:positionV>
                      <wp:extent cx="440690" cy="237490"/>
                      <wp:effectExtent l="10795" t="6985" r="5715" b="1270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4.6pt;margin-top:17.05pt;width:34.7pt;height:1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"/>
                  </w:pict>
                </mc:Fallback>
              </mc:AlternateContent>
            </w:r>
          </w:p>
        </w:tc>
      </w:tr>
      <w:tr w:rsidR="00060929" w:rsidRPr="003E6ADF" w:rsidTr="007179F0">
        <w:trPr>
          <w:trHeight w:val="1154"/>
        </w:trPr>
        <w:tc>
          <w:tcPr>
            <w:tcW w:w="296" w:type="pct"/>
            <w:shd w:val="clear" w:color="auto" w:fill="auto"/>
          </w:tcPr>
          <w:p w:rsidR="00060929" w:rsidRDefault="00060929" w:rsidP="007179F0">
            <w:pPr>
              <w:numPr>
                <w:ilvl w:val="0"/>
                <w:numId w:val="31"/>
              </w:numPr>
              <w:tabs>
                <w:tab w:val="left" w:pos="567"/>
              </w:tabs>
              <w:contextualSpacing/>
              <w:jc w:val="center"/>
            </w:pPr>
            <w:r>
              <w:t>3</w:t>
            </w:r>
          </w:p>
        </w:tc>
        <w:tc>
          <w:tcPr>
            <w:tcW w:w="2595" w:type="pct"/>
            <w:shd w:val="clear" w:color="auto" w:fill="auto"/>
          </w:tcPr>
          <w:p w:rsidR="00060929" w:rsidRPr="00E224A7" w:rsidRDefault="00060929" w:rsidP="007179F0">
            <w:pPr>
              <w:pStyle w:val="ConsPlusNormal"/>
              <w:tabs>
                <w:tab w:val="left" w:pos="567"/>
              </w:tabs>
              <w:contextualSpacing/>
              <w:jc w:val="both"/>
              <w:rPr>
                <w:rFonts w:ascii="Times New Roman" w:hAnsi="Times New Roman" w:cs="Times New Roman"/>
                <w:sz w:val="24"/>
                <w:szCs w:val="24"/>
              </w:rPr>
            </w:pPr>
            <w:r w:rsidRPr="0030431C">
              <w:rPr>
                <w:rFonts w:ascii="Times New Roman" w:hAnsi="Times New Roman" w:cs="Times New Roman"/>
                <w:sz w:val="24"/>
                <w:szCs w:val="24"/>
              </w:rPr>
              <w:t xml:space="preserve">Справка о размере </w:t>
            </w:r>
            <w:r>
              <w:rPr>
                <w:rFonts w:ascii="Times New Roman" w:hAnsi="Times New Roman" w:cs="Times New Roman"/>
                <w:sz w:val="24"/>
                <w:szCs w:val="24"/>
              </w:rPr>
              <w:t>заработной</w:t>
            </w:r>
            <w:r w:rsidRPr="00E224A7">
              <w:rPr>
                <w:rFonts w:ascii="Times New Roman" w:hAnsi="Times New Roman" w:cs="Times New Roman"/>
                <w:sz w:val="24"/>
                <w:szCs w:val="24"/>
              </w:rPr>
              <w:t xml:space="preserve"> плат</w:t>
            </w:r>
            <w:r>
              <w:rPr>
                <w:rFonts w:ascii="Times New Roman" w:hAnsi="Times New Roman" w:cs="Times New Roman"/>
                <w:sz w:val="24"/>
                <w:szCs w:val="24"/>
              </w:rPr>
              <w:t>ы, сохраняемой</w:t>
            </w:r>
            <w:r w:rsidRPr="00E224A7">
              <w:rPr>
                <w:rFonts w:ascii="Times New Roman" w:hAnsi="Times New Roman" w:cs="Times New Roman"/>
                <w:sz w:val="24"/>
                <w:szCs w:val="24"/>
              </w:rPr>
              <w:t xml:space="preserve"> на период трудоустр</w:t>
            </w:r>
            <w:r>
              <w:rPr>
                <w:rFonts w:ascii="Times New Roman" w:hAnsi="Times New Roman" w:cs="Times New Roman"/>
                <w:sz w:val="24"/>
                <w:szCs w:val="24"/>
              </w:rPr>
              <w:t xml:space="preserve">ойства после увольнения в связи </w:t>
            </w:r>
            <w:r w:rsidRPr="00E224A7">
              <w:rPr>
                <w:rFonts w:ascii="Times New Roman" w:hAnsi="Times New Roman" w:cs="Times New Roman"/>
                <w:sz w:val="24"/>
                <w:szCs w:val="24"/>
              </w:rPr>
              <w:t>с ликвидацией организации, осуществлением мероприятий по сокращению ч</w:t>
            </w:r>
            <w:r>
              <w:rPr>
                <w:rFonts w:ascii="Times New Roman" w:hAnsi="Times New Roman" w:cs="Times New Roman"/>
                <w:sz w:val="24"/>
                <w:szCs w:val="24"/>
              </w:rPr>
              <w:t>исленности или штата работников</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69504" behindDoc="0" locked="0" layoutInCell="1" allowOverlap="1">
                      <wp:simplePos x="0" y="0"/>
                      <wp:positionH relativeFrom="column">
                        <wp:posOffset>52070</wp:posOffset>
                      </wp:positionH>
                      <wp:positionV relativeFrom="paragraph">
                        <wp:posOffset>294005</wp:posOffset>
                      </wp:positionV>
                      <wp:extent cx="440690" cy="224155"/>
                      <wp:effectExtent l="13970" t="8255" r="12065" b="571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4.1pt;margin-top:23.15pt;width:34.7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"/>
                  </w:pict>
                </mc:Fallback>
              </mc:AlternateContent>
            </w:r>
          </w:p>
        </w:tc>
      </w:tr>
      <w:tr w:rsidR="00060929" w:rsidRPr="003E6ADF" w:rsidTr="007179F0">
        <w:trPr>
          <w:trHeight w:val="1154"/>
        </w:trPr>
        <w:tc>
          <w:tcPr>
            <w:tcW w:w="296" w:type="pct"/>
            <w:shd w:val="clear" w:color="auto" w:fill="auto"/>
          </w:tcPr>
          <w:p w:rsidR="00060929" w:rsidRDefault="00060929" w:rsidP="007179F0">
            <w:pPr>
              <w:numPr>
                <w:ilvl w:val="0"/>
                <w:numId w:val="31"/>
              </w:numPr>
              <w:tabs>
                <w:tab w:val="left" w:pos="567"/>
              </w:tabs>
              <w:contextualSpacing/>
              <w:jc w:val="center"/>
            </w:pPr>
            <w:r>
              <w:t>3</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sidRPr="0030431C">
              <w:rPr>
                <w:rFonts w:ascii="Times New Roman" w:hAnsi="Times New Roman" w:cs="Times New Roman"/>
                <w:sz w:val="24"/>
                <w:szCs w:val="24"/>
              </w:rPr>
              <w:t xml:space="preserve">Справка о размере </w:t>
            </w:r>
            <w:r>
              <w:rPr>
                <w:rFonts w:ascii="Times New Roman" w:hAnsi="Times New Roman" w:cs="Times New Roman"/>
                <w:sz w:val="24"/>
                <w:szCs w:val="24"/>
              </w:rPr>
              <w:t>дополнительных  выплат, установленных</w:t>
            </w:r>
            <w:r w:rsidRPr="00E224A7">
              <w:rPr>
                <w:rFonts w:ascii="Times New Roman" w:hAnsi="Times New Roman" w:cs="Times New Roman"/>
                <w:sz w:val="24"/>
                <w:szCs w:val="24"/>
              </w:rPr>
              <w:t xml:space="preserve"> работо</w:t>
            </w:r>
            <w:r>
              <w:rPr>
                <w:rFonts w:ascii="Times New Roman" w:hAnsi="Times New Roman" w:cs="Times New Roman"/>
                <w:sz w:val="24"/>
                <w:szCs w:val="24"/>
              </w:rPr>
              <w:t xml:space="preserve">дателем сверх сумм, начисленных в соответствии                                       </w:t>
            </w:r>
            <w:r w:rsidRPr="00E224A7">
              <w:rPr>
                <w:rFonts w:ascii="Times New Roman" w:hAnsi="Times New Roman" w:cs="Times New Roman"/>
                <w:sz w:val="24"/>
                <w:szCs w:val="24"/>
              </w:rPr>
              <w:t xml:space="preserve">с законодательством </w:t>
            </w:r>
            <w:r>
              <w:rPr>
                <w:rFonts w:ascii="Times New Roman" w:hAnsi="Times New Roman" w:cs="Times New Roman"/>
                <w:sz w:val="24"/>
                <w:szCs w:val="24"/>
              </w:rPr>
              <w:t xml:space="preserve">Российской Федерации </w:t>
            </w:r>
            <w:r w:rsidRPr="00E224A7">
              <w:rPr>
                <w:rFonts w:ascii="Times New Roman" w:hAnsi="Times New Roman" w:cs="Times New Roman"/>
                <w:sz w:val="24"/>
                <w:szCs w:val="24"/>
              </w:rPr>
              <w:t>и законодательством Калини</w:t>
            </w:r>
            <w:r>
              <w:rPr>
                <w:rFonts w:ascii="Times New Roman" w:hAnsi="Times New Roman" w:cs="Times New Roman"/>
                <w:sz w:val="24"/>
                <w:szCs w:val="24"/>
              </w:rPr>
              <w:t>нградской области</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70528" behindDoc="0" locked="0" layoutInCell="1" allowOverlap="1">
                      <wp:simplePos x="0" y="0"/>
                      <wp:positionH relativeFrom="column">
                        <wp:posOffset>58420</wp:posOffset>
                      </wp:positionH>
                      <wp:positionV relativeFrom="paragraph">
                        <wp:posOffset>271780</wp:posOffset>
                      </wp:positionV>
                      <wp:extent cx="440690" cy="220345"/>
                      <wp:effectExtent l="10795" t="5080" r="5715" b="1270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4.6pt;margin-top:21.4pt;width:34.7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"/>
                  </w:pict>
                </mc:Fallback>
              </mc:AlternateContent>
            </w:r>
          </w:p>
        </w:tc>
      </w:tr>
      <w:tr w:rsidR="00060929" w:rsidRPr="003E6ADF" w:rsidTr="007179F0">
        <w:trPr>
          <w:trHeight w:val="1154"/>
        </w:trPr>
        <w:tc>
          <w:tcPr>
            <w:tcW w:w="296" w:type="pct"/>
            <w:shd w:val="clear" w:color="auto" w:fill="auto"/>
          </w:tcPr>
          <w:p w:rsidR="00060929" w:rsidRDefault="00060929" w:rsidP="007179F0">
            <w:pPr>
              <w:numPr>
                <w:ilvl w:val="0"/>
                <w:numId w:val="31"/>
              </w:numPr>
              <w:tabs>
                <w:tab w:val="left" w:pos="567"/>
              </w:tabs>
              <w:contextualSpacing/>
              <w:jc w:val="center"/>
            </w:pPr>
            <w:r>
              <w:t>3</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sidRPr="0030431C">
              <w:rPr>
                <w:rFonts w:ascii="Times New Roman" w:hAnsi="Times New Roman" w:cs="Times New Roman"/>
                <w:sz w:val="24"/>
                <w:szCs w:val="24"/>
              </w:rPr>
              <w:t xml:space="preserve">Справка о размере </w:t>
            </w:r>
            <w:r>
              <w:rPr>
                <w:rFonts w:ascii="Times New Roman" w:hAnsi="Times New Roman" w:cs="Times New Roman"/>
                <w:sz w:val="24"/>
                <w:szCs w:val="24"/>
              </w:rPr>
              <w:t>д</w:t>
            </w:r>
            <w:r w:rsidRPr="00E224A7">
              <w:rPr>
                <w:rFonts w:ascii="Times New Roman" w:hAnsi="Times New Roman" w:cs="Times New Roman"/>
                <w:sz w:val="24"/>
                <w:szCs w:val="24"/>
              </w:rPr>
              <w:t>енежно</w:t>
            </w:r>
            <w:r>
              <w:rPr>
                <w:rFonts w:ascii="Times New Roman" w:hAnsi="Times New Roman" w:cs="Times New Roman"/>
                <w:sz w:val="24"/>
                <w:szCs w:val="24"/>
              </w:rPr>
              <w:t>го  содержания</w:t>
            </w:r>
            <w:r w:rsidRPr="00E224A7">
              <w:rPr>
                <w:rFonts w:ascii="Times New Roman" w:hAnsi="Times New Roman" w:cs="Times New Roman"/>
                <w:sz w:val="24"/>
                <w:szCs w:val="24"/>
              </w:rPr>
              <w:t xml:space="preserve"> государственных гражданских служащих Российской Федерации и Калининградской области, муниципальных служащих Калинингра</w:t>
            </w:r>
            <w:r>
              <w:rPr>
                <w:rFonts w:ascii="Times New Roman" w:hAnsi="Times New Roman" w:cs="Times New Roman"/>
                <w:sz w:val="24"/>
                <w:szCs w:val="24"/>
              </w:rPr>
              <w:t>дской области</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71552" behindDoc="0" locked="0" layoutInCell="1" allowOverlap="1">
                      <wp:simplePos x="0" y="0"/>
                      <wp:positionH relativeFrom="column">
                        <wp:posOffset>58420</wp:posOffset>
                      </wp:positionH>
                      <wp:positionV relativeFrom="paragraph">
                        <wp:posOffset>268605</wp:posOffset>
                      </wp:positionV>
                      <wp:extent cx="440690" cy="223520"/>
                      <wp:effectExtent l="10795" t="11430" r="5715" b="1270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4.6pt;margin-top:21.15pt;width:34.7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"/>
                  </w:pict>
                </mc:Fallback>
              </mc:AlternateContent>
            </w:r>
          </w:p>
        </w:tc>
      </w:tr>
      <w:tr w:rsidR="00060929" w:rsidRPr="003E6ADF" w:rsidTr="007179F0">
        <w:trPr>
          <w:trHeight w:val="421"/>
        </w:trPr>
        <w:tc>
          <w:tcPr>
            <w:tcW w:w="296" w:type="pct"/>
            <w:shd w:val="clear" w:color="auto" w:fill="auto"/>
          </w:tcPr>
          <w:p w:rsidR="00060929" w:rsidRDefault="00060929" w:rsidP="007179F0">
            <w:pPr>
              <w:numPr>
                <w:ilvl w:val="0"/>
                <w:numId w:val="31"/>
              </w:numPr>
              <w:tabs>
                <w:tab w:val="left" w:pos="567"/>
              </w:tabs>
              <w:contextualSpacing/>
              <w:jc w:val="center"/>
            </w:pPr>
            <w:r>
              <w:t>3</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sidRPr="0030431C">
              <w:rPr>
                <w:rFonts w:ascii="Times New Roman" w:hAnsi="Times New Roman" w:cs="Times New Roman"/>
                <w:sz w:val="24"/>
                <w:szCs w:val="24"/>
              </w:rPr>
              <w:t xml:space="preserve">Справка о размере </w:t>
            </w:r>
            <w:r>
              <w:rPr>
                <w:rFonts w:ascii="Times New Roman" w:hAnsi="Times New Roman" w:cs="Times New Roman"/>
                <w:sz w:val="24"/>
                <w:szCs w:val="24"/>
              </w:rPr>
              <w:t>денежного  довольствия</w:t>
            </w:r>
            <w:r w:rsidRPr="00E224A7">
              <w:rPr>
                <w:rFonts w:ascii="Times New Roman" w:hAnsi="Times New Roman" w:cs="Times New Roman"/>
                <w:sz w:val="24"/>
                <w:szCs w:val="24"/>
              </w:rPr>
              <w:t xml:space="preserve">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органов </w:t>
            </w:r>
            <w:r>
              <w:rPr>
                <w:rFonts w:ascii="Times New Roman" w:hAnsi="Times New Roman" w:cs="Times New Roman"/>
                <w:sz w:val="24"/>
                <w:szCs w:val="24"/>
              </w:rPr>
              <w:t xml:space="preserve">                             </w:t>
            </w:r>
            <w:r w:rsidRPr="00E224A7">
              <w:rPr>
                <w:rFonts w:ascii="Times New Roman" w:hAnsi="Times New Roman" w:cs="Times New Roman"/>
                <w:sz w:val="24"/>
                <w:szCs w:val="24"/>
              </w:rPr>
              <w:t xml:space="preserve">по </w:t>
            </w:r>
            <w:proofErr w:type="gramStart"/>
            <w:r w:rsidRPr="00E224A7">
              <w:rPr>
                <w:rFonts w:ascii="Times New Roman" w:hAnsi="Times New Roman" w:cs="Times New Roman"/>
                <w:sz w:val="24"/>
                <w:szCs w:val="24"/>
              </w:rPr>
              <w:t>контролю за</w:t>
            </w:r>
            <w:proofErr w:type="gramEnd"/>
            <w:r w:rsidRPr="00E224A7">
              <w:rPr>
                <w:rFonts w:ascii="Times New Roman" w:hAnsi="Times New Roman" w:cs="Times New Roman"/>
                <w:sz w:val="24"/>
                <w:szCs w:val="24"/>
              </w:rPr>
              <w:t xml:space="preserve"> оборотом наркотических средств и психотропных веществ, таможенных</w:t>
            </w:r>
            <w:r>
              <w:rPr>
                <w:rFonts w:ascii="Times New Roman" w:hAnsi="Times New Roman" w:cs="Times New Roman"/>
                <w:sz w:val="24"/>
                <w:szCs w:val="24"/>
              </w:rPr>
              <w:t xml:space="preserve"> органов, а также дополнительных выплат</w:t>
            </w:r>
            <w:r w:rsidRPr="00E224A7">
              <w:rPr>
                <w:rFonts w:ascii="Times New Roman" w:hAnsi="Times New Roman" w:cs="Times New Roman"/>
                <w:sz w:val="24"/>
                <w:szCs w:val="24"/>
              </w:rPr>
              <w:t xml:space="preserve">, </w:t>
            </w:r>
            <w:r>
              <w:rPr>
                <w:rFonts w:ascii="Times New Roman" w:hAnsi="Times New Roman" w:cs="Times New Roman"/>
                <w:sz w:val="24"/>
                <w:szCs w:val="24"/>
              </w:rPr>
              <w:t>носящих</w:t>
            </w:r>
            <w:r w:rsidRPr="00E224A7">
              <w:rPr>
                <w:rFonts w:ascii="Times New Roman" w:hAnsi="Times New Roman" w:cs="Times New Roman"/>
                <w:sz w:val="24"/>
                <w:szCs w:val="24"/>
              </w:rPr>
              <w:t xml:space="preserve"> по</w:t>
            </w:r>
            <w:r>
              <w:rPr>
                <w:rFonts w:ascii="Times New Roman" w:hAnsi="Times New Roman" w:cs="Times New Roman"/>
                <w:sz w:val="24"/>
                <w:szCs w:val="24"/>
              </w:rPr>
              <w:t>стоянный характер, установленных</w:t>
            </w:r>
            <w:r w:rsidRPr="00E224A7">
              <w:rPr>
                <w:rFonts w:ascii="Times New Roman" w:hAnsi="Times New Roman" w:cs="Times New Roman"/>
                <w:sz w:val="24"/>
                <w:szCs w:val="24"/>
              </w:rPr>
              <w:t xml:space="preserve"> </w:t>
            </w:r>
            <w:r w:rsidRPr="00E224A7">
              <w:rPr>
                <w:rFonts w:ascii="Times New Roman" w:hAnsi="Times New Roman" w:cs="Times New Roman"/>
                <w:sz w:val="24"/>
                <w:szCs w:val="24"/>
              </w:rPr>
              <w:lastRenderedPageBreak/>
              <w:t>законодательством Российской Федерации</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72576" behindDoc="0" locked="0" layoutInCell="1" allowOverlap="1">
                      <wp:simplePos x="0" y="0"/>
                      <wp:positionH relativeFrom="column">
                        <wp:posOffset>53340</wp:posOffset>
                      </wp:positionH>
                      <wp:positionV relativeFrom="paragraph">
                        <wp:posOffset>770890</wp:posOffset>
                      </wp:positionV>
                      <wp:extent cx="440690" cy="213360"/>
                      <wp:effectExtent l="5715" t="8890" r="10795" b="63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4.2pt;margin-top:60.7pt;width:34.7pt;height: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"/>
                  </w:pict>
                </mc:Fallback>
              </mc:AlternateContent>
            </w:r>
          </w:p>
        </w:tc>
      </w:tr>
      <w:tr w:rsidR="00060929" w:rsidRPr="003E6ADF" w:rsidTr="007179F0">
        <w:trPr>
          <w:trHeight w:val="421"/>
        </w:trPr>
        <w:tc>
          <w:tcPr>
            <w:tcW w:w="296" w:type="pct"/>
            <w:shd w:val="clear" w:color="auto" w:fill="auto"/>
          </w:tcPr>
          <w:p w:rsidR="00060929" w:rsidRDefault="00060929" w:rsidP="007179F0">
            <w:pPr>
              <w:numPr>
                <w:ilvl w:val="0"/>
                <w:numId w:val="31"/>
              </w:numPr>
              <w:tabs>
                <w:tab w:val="left" w:pos="567"/>
              </w:tabs>
              <w:contextualSpacing/>
              <w:jc w:val="center"/>
            </w:pPr>
            <w:r>
              <w:lastRenderedPageBreak/>
              <w:t>3</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sidRPr="0030431C">
              <w:rPr>
                <w:rFonts w:ascii="Times New Roman" w:hAnsi="Times New Roman" w:cs="Times New Roman"/>
                <w:sz w:val="24"/>
                <w:szCs w:val="24"/>
              </w:rPr>
              <w:t xml:space="preserve">Справка о размере </w:t>
            </w:r>
            <w:r>
              <w:rPr>
                <w:rFonts w:ascii="Times New Roman" w:hAnsi="Times New Roman" w:cs="Times New Roman"/>
                <w:sz w:val="24"/>
                <w:szCs w:val="24"/>
              </w:rPr>
              <w:t>единовременного</w:t>
            </w:r>
            <w:r w:rsidRPr="00E224A7">
              <w:rPr>
                <w:rFonts w:ascii="Times New Roman" w:hAnsi="Times New Roman" w:cs="Times New Roman"/>
                <w:sz w:val="24"/>
                <w:szCs w:val="24"/>
              </w:rPr>
              <w:t xml:space="preserve">  пособи</w:t>
            </w:r>
            <w:r>
              <w:rPr>
                <w:rFonts w:ascii="Times New Roman" w:hAnsi="Times New Roman" w:cs="Times New Roman"/>
                <w:sz w:val="24"/>
                <w:szCs w:val="24"/>
              </w:rPr>
              <w:t>я</w:t>
            </w:r>
            <w:r w:rsidRPr="00E224A7">
              <w:rPr>
                <w:rFonts w:ascii="Times New Roman" w:hAnsi="Times New Roman" w:cs="Times New Roman"/>
                <w:sz w:val="24"/>
                <w:szCs w:val="24"/>
              </w:rPr>
              <w:t xml:space="preserve"> при увольнении </w:t>
            </w:r>
            <w:r>
              <w:rPr>
                <w:rFonts w:ascii="Times New Roman" w:hAnsi="Times New Roman" w:cs="Times New Roman"/>
                <w:sz w:val="24"/>
                <w:szCs w:val="24"/>
              </w:rPr>
              <w:t xml:space="preserve"> </w:t>
            </w:r>
            <w:r w:rsidRPr="00E224A7">
              <w:rPr>
                <w:rFonts w:ascii="Times New Roman" w:hAnsi="Times New Roman" w:cs="Times New Roman"/>
                <w:sz w:val="24"/>
                <w:szCs w:val="24"/>
              </w:rPr>
              <w:t>с военной службы, из органов внутренних дел, Государственной противопожарной службы, учреждений   и органов уголовно-и</w:t>
            </w:r>
            <w:r>
              <w:rPr>
                <w:rFonts w:ascii="Times New Roman" w:hAnsi="Times New Roman" w:cs="Times New Roman"/>
                <w:sz w:val="24"/>
                <w:szCs w:val="24"/>
              </w:rPr>
              <w:t>сполнительной системы, органов</w:t>
            </w:r>
            <w:r w:rsidRPr="00E224A7">
              <w:rPr>
                <w:rFonts w:ascii="Times New Roman" w:hAnsi="Times New Roman" w:cs="Times New Roman"/>
                <w:sz w:val="24"/>
                <w:szCs w:val="24"/>
              </w:rPr>
              <w:t xml:space="preserve"> по </w:t>
            </w:r>
            <w:proofErr w:type="gramStart"/>
            <w:r w:rsidRPr="00E224A7">
              <w:rPr>
                <w:rFonts w:ascii="Times New Roman" w:hAnsi="Times New Roman" w:cs="Times New Roman"/>
                <w:sz w:val="24"/>
                <w:szCs w:val="24"/>
              </w:rPr>
              <w:t>контролю за</w:t>
            </w:r>
            <w:proofErr w:type="gramEnd"/>
            <w:r w:rsidRPr="00E224A7">
              <w:rPr>
                <w:rFonts w:ascii="Times New Roman" w:hAnsi="Times New Roman" w:cs="Times New Roman"/>
                <w:sz w:val="24"/>
                <w:szCs w:val="24"/>
              </w:rPr>
              <w:t xml:space="preserve"> оборотом наркотических средств и психотропных веществ, таможенных органов, суда  и прокуратуры Российской </w:t>
            </w:r>
            <w:r>
              <w:rPr>
                <w:rFonts w:ascii="Times New Roman" w:hAnsi="Times New Roman" w:cs="Times New Roman"/>
                <w:sz w:val="24"/>
                <w:szCs w:val="24"/>
              </w:rPr>
              <w:t>Федерации</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73600" behindDoc="0" locked="0" layoutInCell="1" allowOverlap="1">
                      <wp:simplePos x="0" y="0"/>
                      <wp:positionH relativeFrom="column">
                        <wp:posOffset>55245</wp:posOffset>
                      </wp:positionH>
                      <wp:positionV relativeFrom="paragraph">
                        <wp:posOffset>234950</wp:posOffset>
                      </wp:positionV>
                      <wp:extent cx="440690" cy="264160"/>
                      <wp:effectExtent l="7620" t="6350" r="8890" b="571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64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4.35pt;margin-top:18.5pt;width:34.7pt;height:2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"/>
                  </w:pict>
                </mc:Fallback>
              </mc:AlternateContent>
            </w:r>
          </w:p>
        </w:tc>
      </w:tr>
      <w:tr w:rsidR="00060929" w:rsidRPr="003E6ADF" w:rsidTr="007179F0">
        <w:trPr>
          <w:trHeight w:val="807"/>
        </w:trPr>
        <w:tc>
          <w:tcPr>
            <w:tcW w:w="296" w:type="pct"/>
            <w:shd w:val="clear" w:color="auto" w:fill="auto"/>
          </w:tcPr>
          <w:p w:rsidR="00060929" w:rsidRDefault="00060929" w:rsidP="007179F0">
            <w:pPr>
              <w:numPr>
                <w:ilvl w:val="0"/>
                <w:numId w:val="31"/>
              </w:numPr>
              <w:tabs>
                <w:tab w:val="left" w:pos="567"/>
              </w:tabs>
              <w:contextualSpacing/>
              <w:jc w:val="center"/>
            </w:pPr>
            <w:r>
              <w:t>3</w:t>
            </w:r>
          </w:p>
        </w:tc>
        <w:tc>
          <w:tcPr>
            <w:tcW w:w="2595" w:type="pct"/>
            <w:shd w:val="clear" w:color="auto" w:fill="auto"/>
          </w:tcPr>
          <w:p w:rsidR="00060929" w:rsidRPr="009019AB" w:rsidRDefault="00060929" w:rsidP="007179F0">
            <w:pPr>
              <w:jc w:val="both"/>
              <w:rPr>
                <w:rFonts w:eastAsia="Calibri"/>
                <w:lang w:eastAsia="en-US"/>
              </w:rPr>
            </w:pPr>
            <w:proofErr w:type="gramStart"/>
            <w:r w:rsidRPr="00424085">
              <w:rPr>
                <w:rFonts w:eastAsia="Calibri"/>
                <w:lang w:eastAsia="en-US"/>
              </w:rPr>
              <w:t xml:space="preserve">Справка о размере всех видов пенсии </w:t>
            </w:r>
            <w:r w:rsidRPr="00D37D3B">
              <w:rPr>
                <w:rFonts w:eastAsia="Calibri"/>
                <w:lang w:eastAsia="en-US"/>
              </w:rPr>
              <w:t>(кроме установленной к пенсии надбавке  на уход   за пенсионером),</w:t>
            </w:r>
            <w:r w:rsidRPr="00424085">
              <w:rPr>
                <w:rFonts w:eastAsia="Calibri"/>
                <w:lang w:eastAsia="en-US"/>
              </w:rPr>
              <w:t xml:space="preserve"> а также надбавок и доплат (кроме  носящих единовременный характер) ко всем видам  выплат</w:t>
            </w:r>
            <w:r w:rsidRPr="009019AB">
              <w:rPr>
                <w:rFonts w:eastAsia="Calibri"/>
                <w:lang w:eastAsia="en-US"/>
              </w:rPr>
              <w:t xml:space="preserve"> </w:t>
            </w:r>
            <w:r>
              <w:rPr>
                <w:rFonts w:eastAsia="Calibri"/>
                <w:lang w:eastAsia="en-US"/>
              </w:rPr>
              <w:t xml:space="preserve">(для </w:t>
            </w:r>
            <w:r w:rsidRPr="009019AB">
              <w:rPr>
                <w:rFonts w:eastAsia="Calibri"/>
                <w:lang w:eastAsia="en-US"/>
              </w:rPr>
              <w:t>пенсионеров Министерства обороны Российской федерации, ФСБ России, органов внутренних дел Российской Федерации, таможенных органов Российской Федерации и других ведомств</w:t>
            </w:r>
            <w:r>
              <w:rPr>
                <w:rFonts w:eastAsia="Calibri"/>
                <w:lang w:eastAsia="en-US"/>
              </w:rPr>
              <w:t>)</w:t>
            </w:r>
            <w:proofErr w:type="gramEnd"/>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82816" behindDoc="0" locked="0" layoutInCell="1" allowOverlap="1">
                      <wp:simplePos x="0" y="0"/>
                      <wp:positionH relativeFrom="column">
                        <wp:posOffset>55245</wp:posOffset>
                      </wp:positionH>
                      <wp:positionV relativeFrom="paragraph">
                        <wp:posOffset>173355</wp:posOffset>
                      </wp:positionV>
                      <wp:extent cx="440690" cy="270510"/>
                      <wp:effectExtent l="7620" t="11430" r="8890" b="1333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4.35pt;margin-top:13.65pt;width:34.7pt;height:2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"/>
                  </w:pict>
                </mc:Fallback>
              </mc:AlternateContent>
            </w:r>
          </w:p>
        </w:tc>
      </w:tr>
      <w:tr w:rsidR="00060929" w:rsidRPr="003E6ADF" w:rsidTr="007179F0">
        <w:trPr>
          <w:trHeight w:val="411"/>
        </w:trPr>
        <w:tc>
          <w:tcPr>
            <w:tcW w:w="296" w:type="pct"/>
            <w:shd w:val="clear" w:color="auto" w:fill="auto"/>
          </w:tcPr>
          <w:p w:rsidR="00060929" w:rsidRDefault="00060929" w:rsidP="007179F0">
            <w:pPr>
              <w:numPr>
                <w:ilvl w:val="0"/>
                <w:numId w:val="31"/>
              </w:numPr>
              <w:tabs>
                <w:tab w:val="left" w:pos="567"/>
              </w:tabs>
              <w:contextualSpacing/>
              <w:jc w:val="center"/>
            </w:pPr>
            <w:r>
              <w:t>3</w:t>
            </w:r>
          </w:p>
        </w:tc>
        <w:tc>
          <w:tcPr>
            <w:tcW w:w="2595" w:type="pct"/>
            <w:shd w:val="clear" w:color="auto" w:fill="auto"/>
          </w:tcPr>
          <w:p w:rsidR="00060929" w:rsidRPr="009019AB" w:rsidRDefault="00060929" w:rsidP="007179F0">
            <w:pPr>
              <w:jc w:val="both"/>
              <w:rPr>
                <w:rFonts w:eastAsia="Calibri"/>
                <w:bCs/>
                <w:lang w:eastAsia="en-US"/>
              </w:rPr>
            </w:pPr>
            <w:proofErr w:type="gramStart"/>
            <w:r w:rsidRPr="009019AB">
              <w:rPr>
                <w:rFonts w:eastAsia="Calibri"/>
                <w:lang w:eastAsia="en-US"/>
              </w:rPr>
              <w:t xml:space="preserve">Справка о </w:t>
            </w:r>
            <w:r>
              <w:rPr>
                <w:rFonts w:eastAsia="Calibri"/>
                <w:lang w:eastAsia="en-US"/>
              </w:rPr>
              <w:t xml:space="preserve">размере всех видов пенсии </w:t>
            </w:r>
            <w:r w:rsidRPr="00D37D3B">
              <w:rPr>
                <w:rFonts w:eastAsia="Calibri"/>
                <w:lang w:eastAsia="en-US"/>
              </w:rPr>
              <w:t>(кроме установленной к пенсии надбавке  на уход   за пенсионером)</w:t>
            </w:r>
            <w:r>
              <w:rPr>
                <w:rFonts w:eastAsia="Calibri"/>
                <w:lang w:eastAsia="en-US"/>
              </w:rPr>
              <w:t xml:space="preserve">, </w:t>
            </w:r>
            <w:r w:rsidRPr="009019AB">
              <w:rPr>
                <w:rFonts w:eastAsia="Calibri"/>
                <w:lang w:eastAsia="en-US"/>
              </w:rPr>
              <w:t xml:space="preserve">а также надбавок и доплат </w:t>
            </w:r>
            <w:r>
              <w:rPr>
                <w:rFonts w:eastAsia="Calibri"/>
                <w:lang w:eastAsia="en-US"/>
              </w:rPr>
              <w:t xml:space="preserve">(кроме  носящих единовременный характер) ко всем видам  выплат </w:t>
            </w:r>
            <w:r w:rsidRPr="009019AB">
              <w:rPr>
                <w:rFonts w:eastAsia="Calibri"/>
                <w:lang w:eastAsia="en-US"/>
              </w:rPr>
              <w:t>(не распространяется на пенсионеров Министерства обороны Российской Федерации, ФСБ России, органов внутренних дел Российской Федерации,  таможенных органов Российской Федерации и других ведомств)</w:t>
            </w:r>
            <w:proofErr w:type="gramEnd"/>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86912" behindDoc="0" locked="0" layoutInCell="1" allowOverlap="1">
                      <wp:simplePos x="0" y="0"/>
                      <wp:positionH relativeFrom="column">
                        <wp:posOffset>62865</wp:posOffset>
                      </wp:positionH>
                      <wp:positionV relativeFrom="paragraph">
                        <wp:posOffset>270510</wp:posOffset>
                      </wp:positionV>
                      <wp:extent cx="440690" cy="258445"/>
                      <wp:effectExtent l="5715" t="13335" r="10795" b="139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5844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4.95pt;margin-top:21.3pt;width:34.7pt;height:2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" fillcolor="#bfbfbf"/>
                  </w:pict>
                </mc:Fallback>
              </mc:AlternateContent>
            </w:r>
          </w:p>
        </w:tc>
      </w:tr>
      <w:tr w:rsidR="00060929" w:rsidRPr="003E6ADF" w:rsidTr="007179F0">
        <w:trPr>
          <w:trHeight w:val="411"/>
        </w:trPr>
        <w:tc>
          <w:tcPr>
            <w:tcW w:w="296" w:type="pct"/>
            <w:shd w:val="clear" w:color="auto" w:fill="auto"/>
          </w:tcPr>
          <w:p w:rsidR="00060929" w:rsidRDefault="00060929" w:rsidP="007179F0">
            <w:pPr>
              <w:numPr>
                <w:ilvl w:val="0"/>
                <w:numId w:val="31"/>
              </w:numPr>
              <w:tabs>
                <w:tab w:val="left" w:pos="567"/>
              </w:tabs>
              <w:contextualSpacing/>
              <w:jc w:val="center"/>
            </w:pPr>
          </w:p>
        </w:tc>
        <w:tc>
          <w:tcPr>
            <w:tcW w:w="2595" w:type="pct"/>
            <w:shd w:val="clear" w:color="auto" w:fill="auto"/>
          </w:tcPr>
          <w:p w:rsidR="00060929" w:rsidRPr="009019AB" w:rsidRDefault="00060929" w:rsidP="007179F0">
            <w:pPr>
              <w:jc w:val="both"/>
              <w:rPr>
                <w:rFonts w:eastAsia="Calibri"/>
                <w:lang w:eastAsia="en-US"/>
              </w:rPr>
            </w:pPr>
            <w:r w:rsidRPr="003760C7">
              <w:rPr>
                <w:rFonts w:eastAsia="Calibri"/>
                <w:lang w:eastAsia="en-US"/>
              </w:rPr>
              <w:t>Справка о ежемесячных социальных выплатах, установленных в соответствии                      с законодательством Российской Федерации и законодательством</w:t>
            </w:r>
            <w:r w:rsidRPr="009019AB">
              <w:rPr>
                <w:rFonts w:eastAsia="Calibri"/>
                <w:lang w:eastAsia="en-US"/>
              </w:rPr>
              <w:t xml:space="preserve"> Калининградской области </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701248" behindDoc="0" locked="0" layoutInCell="1" allowOverlap="1">
                      <wp:simplePos x="0" y="0"/>
                      <wp:positionH relativeFrom="column">
                        <wp:posOffset>74930</wp:posOffset>
                      </wp:positionH>
                      <wp:positionV relativeFrom="paragraph">
                        <wp:posOffset>356235</wp:posOffset>
                      </wp:positionV>
                      <wp:extent cx="440690" cy="258445"/>
                      <wp:effectExtent l="8255" t="13335" r="8255" b="139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5844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5.9pt;margin-top:28.05pt;width:34.7pt;height:20.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" fillcolor="#bfbfbf"/>
                  </w:pict>
                </mc:Fallback>
              </mc:AlternateContent>
            </w:r>
          </w:p>
        </w:tc>
      </w:tr>
      <w:tr w:rsidR="00060929" w:rsidRPr="003E6ADF" w:rsidTr="007179F0">
        <w:trPr>
          <w:trHeight w:val="1154"/>
        </w:trPr>
        <w:tc>
          <w:tcPr>
            <w:tcW w:w="296" w:type="pct"/>
            <w:shd w:val="clear" w:color="auto" w:fill="auto"/>
          </w:tcPr>
          <w:p w:rsidR="00060929" w:rsidRDefault="00060929" w:rsidP="007179F0">
            <w:pPr>
              <w:numPr>
                <w:ilvl w:val="0"/>
                <w:numId w:val="31"/>
              </w:numPr>
              <w:tabs>
                <w:tab w:val="left" w:pos="567"/>
              </w:tabs>
              <w:contextualSpacing/>
              <w:jc w:val="center"/>
            </w:pPr>
            <w:r>
              <w:t>3</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sidRPr="00BD48E5">
              <w:rPr>
                <w:rFonts w:ascii="Times New Roman" w:hAnsi="Times New Roman" w:cs="Times New Roman"/>
                <w:sz w:val="24"/>
                <w:szCs w:val="24"/>
              </w:rPr>
              <w:t>Справка о размере пособия  по временной нетрудоспособности, пособия  по беременности и родам, единовременного пособия женщинам, вставшим на учет в медицинских организациях  в ранние сроки беременности</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702272" behindDoc="0" locked="0" layoutInCell="1" allowOverlap="1">
                      <wp:simplePos x="0" y="0"/>
                      <wp:positionH relativeFrom="column">
                        <wp:posOffset>59055</wp:posOffset>
                      </wp:positionH>
                      <wp:positionV relativeFrom="paragraph">
                        <wp:posOffset>442595</wp:posOffset>
                      </wp:positionV>
                      <wp:extent cx="440690" cy="258445"/>
                      <wp:effectExtent l="11430" t="13970" r="5080" b="1333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5844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4.65pt;margin-top:34.85pt;width:34.7pt;height:20.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" fillcolor="#bfbfbf"/>
                  </w:pict>
                </mc:Fallback>
              </mc:AlternateContent>
            </w:r>
          </w:p>
        </w:tc>
      </w:tr>
      <w:tr w:rsidR="00060929" w:rsidRPr="003E6ADF" w:rsidTr="007179F0">
        <w:trPr>
          <w:trHeight w:val="900"/>
        </w:trPr>
        <w:tc>
          <w:tcPr>
            <w:tcW w:w="296" w:type="pct"/>
            <w:shd w:val="clear" w:color="auto" w:fill="auto"/>
          </w:tcPr>
          <w:p w:rsidR="00060929" w:rsidRDefault="00060929" w:rsidP="007179F0">
            <w:pPr>
              <w:numPr>
                <w:ilvl w:val="0"/>
                <w:numId w:val="31"/>
              </w:numPr>
              <w:tabs>
                <w:tab w:val="left" w:pos="567"/>
              </w:tabs>
              <w:contextualSpacing/>
              <w:jc w:val="center"/>
            </w:pPr>
          </w:p>
        </w:tc>
        <w:tc>
          <w:tcPr>
            <w:tcW w:w="2595" w:type="pct"/>
            <w:shd w:val="clear" w:color="auto" w:fill="auto"/>
          </w:tcPr>
          <w:p w:rsidR="00060929" w:rsidRPr="005E3441" w:rsidRDefault="00060929" w:rsidP="007179F0">
            <w:pPr>
              <w:tabs>
                <w:tab w:val="left" w:pos="567"/>
                <w:tab w:val="num" w:pos="993"/>
              </w:tabs>
              <w:autoSpaceDE w:val="0"/>
              <w:autoSpaceDN w:val="0"/>
              <w:adjustRightInd w:val="0"/>
              <w:contextualSpacing/>
              <w:jc w:val="both"/>
              <w:rPr>
                <w:rFonts w:cs="Calibri"/>
              </w:rPr>
            </w:pPr>
            <w:r w:rsidRPr="005E3441">
              <w:t xml:space="preserve">Справка  </w:t>
            </w:r>
            <w:proofErr w:type="gramStart"/>
            <w:r w:rsidRPr="005E3441">
              <w:t>о ежемесячном пособии на период отпуска по уходу за реб</w:t>
            </w:r>
            <w:r>
              <w:t>е</w:t>
            </w:r>
            <w:r w:rsidRPr="005E3441">
              <w:t>нком до достижения</w:t>
            </w:r>
            <w:proofErr w:type="gramEnd"/>
            <w:r w:rsidRPr="005E3441">
              <w:t xml:space="preserve"> им возраста полутора лет</w:t>
            </w:r>
          </w:p>
        </w:tc>
        <w:tc>
          <w:tcPr>
            <w:tcW w:w="800" w:type="pct"/>
            <w:shd w:val="clear" w:color="auto" w:fill="auto"/>
          </w:tcPr>
          <w:p w:rsidR="00060929" w:rsidRPr="003E6ADF" w:rsidRDefault="00060929" w:rsidP="007179F0">
            <w:pPr>
              <w:tabs>
                <w:tab w:val="left" w:pos="567"/>
              </w:tabs>
              <w:contextualSpacing/>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85888" behindDoc="0" locked="0" layoutInCell="1" allowOverlap="1">
                      <wp:simplePos x="0" y="0"/>
                      <wp:positionH relativeFrom="column">
                        <wp:posOffset>68580</wp:posOffset>
                      </wp:positionH>
                      <wp:positionV relativeFrom="paragraph">
                        <wp:posOffset>168910</wp:posOffset>
                      </wp:positionV>
                      <wp:extent cx="440690" cy="258445"/>
                      <wp:effectExtent l="11430" t="6985" r="5080" b="1079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5844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5.4pt;margin-top:13.3pt;width:34.7pt;height:2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" fillcolor="#bfbfbf"/>
                  </w:pict>
                </mc:Fallback>
              </mc:AlternateContent>
            </w:r>
          </w:p>
        </w:tc>
      </w:tr>
      <w:tr w:rsidR="00060929" w:rsidRPr="003E6ADF" w:rsidTr="007179F0">
        <w:trPr>
          <w:trHeight w:val="416"/>
        </w:trPr>
        <w:tc>
          <w:tcPr>
            <w:tcW w:w="296" w:type="pct"/>
            <w:shd w:val="clear" w:color="auto" w:fill="auto"/>
          </w:tcPr>
          <w:p w:rsidR="00060929" w:rsidRDefault="00060929" w:rsidP="007179F0">
            <w:pPr>
              <w:numPr>
                <w:ilvl w:val="0"/>
                <w:numId w:val="31"/>
              </w:numPr>
              <w:tabs>
                <w:tab w:val="left" w:pos="567"/>
              </w:tabs>
              <w:contextualSpacing/>
              <w:jc w:val="center"/>
            </w:pPr>
            <w:r>
              <w:t>4</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sidRPr="0030431C">
              <w:rPr>
                <w:rFonts w:ascii="Times New Roman" w:hAnsi="Times New Roman" w:cs="Times New Roman"/>
                <w:sz w:val="24"/>
                <w:szCs w:val="24"/>
              </w:rPr>
              <w:t xml:space="preserve">Справка о размере </w:t>
            </w:r>
            <w:r>
              <w:rPr>
                <w:rFonts w:ascii="Times New Roman" w:hAnsi="Times New Roman" w:cs="Times New Roman"/>
                <w:sz w:val="24"/>
                <w:szCs w:val="24"/>
              </w:rPr>
              <w:t xml:space="preserve">ежемесячных  сумм, выплачиваемых </w:t>
            </w:r>
            <w:r w:rsidRPr="00E224A7">
              <w:rPr>
                <w:rFonts w:ascii="Times New Roman" w:hAnsi="Times New Roman" w:cs="Times New Roman"/>
                <w:sz w:val="24"/>
                <w:szCs w:val="24"/>
              </w:rPr>
              <w:t>в возмещение вреда, прич</w:t>
            </w:r>
            <w:r>
              <w:rPr>
                <w:rFonts w:ascii="Times New Roman" w:hAnsi="Times New Roman" w:cs="Times New Roman"/>
                <w:sz w:val="24"/>
                <w:szCs w:val="24"/>
              </w:rPr>
              <w:t xml:space="preserve">иненного жизни </w:t>
            </w:r>
            <w:r w:rsidRPr="00E224A7">
              <w:rPr>
                <w:rFonts w:ascii="Times New Roman" w:hAnsi="Times New Roman" w:cs="Times New Roman"/>
                <w:sz w:val="24"/>
                <w:szCs w:val="24"/>
              </w:rPr>
              <w:t>и здоровью пр</w:t>
            </w:r>
            <w:r>
              <w:rPr>
                <w:rFonts w:ascii="Times New Roman" w:hAnsi="Times New Roman" w:cs="Times New Roman"/>
                <w:sz w:val="24"/>
                <w:szCs w:val="24"/>
              </w:rPr>
              <w:t>и исполнении трудовых</w:t>
            </w:r>
            <w:r w:rsidRPr="00E224A7">
              <w:rPr>
                <w:rFonts w:ascii="Times New Roman" w:hAnsi="Times New Roman" w:cs="Times New Roman"/>
                <w:sz w:val="24"/>
                <w:szCs w:val="24"/>
              </w:rPr>
              <w:t xml:space="preserve">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w:t>
            </w:r>
            <w:r w:rsidRPr="00E224A7">
              <w:rPr>
                <w:rFonts w:ascii="Times New Roman" w:hAnsi="Times New Roman" w:cs="Times New Roman"/>
                <w:sz w:val="24"/>
                <w:szCs w:val="24"/>
              </w:rPr>
              <w:lastRenderedPageBreak/>
              <w:t xml:space="preserve">учреждения </w:t>
            </w:r>
            <w:proofErr w:type="gramStart"/>
            <w:r w:rsidRPr="00E224A7">
              <w:rPr>
                <w:rFonts w:ascii="Times New Roman" w:hAnsi="Times New Roman" w:cs="Times New Roman"/>
                <w:sz w:val="24"/>
                <w:szCs w:val="24"/>
              </w:rPr>
              <w:t>медико-социальной</w:t>
            </w:r>
            <w:proofErr w:type="gramEnd"/>
            <w:r w:rsidRPr="00E224A7">
              <w:rPr>
                <w:rFonts w:ascii="Times New Roman" w:hAnsi="Times New Roman" w:cs="Times New Roman"/>
                <w:sz w:val="24"/>
                <w:szCs w:val="24"/>
              </w:rPr>
              <w:t xml:space="preserve"> экспертизы</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703296" behindDoc="0" locked="0" layoutInCell="1" allowOverlap="1">
                      <wp:simplePos x="0" y="0"/>
                      <wp:positionH relativeFrom="column">
                        <wp:posOffset>81280</wp:posOffset>
                      </wp:positionH>
                      <wp:positionV relativeFrom="paragraph">
                        <wp:posOffset>560070</wp:posOffset>
                      </wp:positionV>
                      <wp:extent cx="440690" cy="258445"/>
                      <wp:effectExtent l="5080" t="7620" r="11430" b="1016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5844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6.4pt;margin-top:44.1pt;width:34.7pt;height:20.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" fillcolor="#bfbfbf"/>
                  </w:pict>
                </mc:Fallback>
              </mc:AlternateContent>
            </w:r>
          </w:p>
        </w:tc>
      </w:tr>
      <w:tr w:rsidR="00060929" w:rsidRPr="003E6ADF" w:rsidTr="007179F0">
        <w:trPr>
          <w:trHeight w:val="562"/>
        </w:trPr>
        <w:tc>
          <w:tcPr>
            <w:tcW w:w="296" w:type="pct"/>
            <w:shd w:val="clear" w:color="auto" w:fill="auto"/>
          </w:tcPr>
          <w:p w:rsidR="00060929" w:rsidRDefault="00060929" w:rsidP="007179F0">
            <w:pPr>
              <w:numPr>
                <w:ilvl w:val="0"/>
                <w:numId w:val="31"/>
              </w:numPr>
              <w:tabs>
                <w:tab w:val="left" w:pos="567"/>
              </w:tabs>
              <w:contextualSpacing/>
              <w:jc w:val="center"/>
            </w:pPr>
            <w:r>
              <w:lastRenderedPageBreak/>
              <w:t>4</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sidRPr="0030431C">
              <w:rPr>
                <w:rFonts w:ascii="Times New Roman" w:hAnsi="Times New Roman" w:cs="Times New Roman"/>
                <w:sz w:val="24"/>
                <w:szCs w:val="24"/>
              </w:rPr>
              <w:t xml:space="preserve">Справка о размере </w:t>
            </w:r>
            <w:r>
              <w:rPr>
                <w:rFonts w:ascii="Times New Roman" w:hAnsi="Times New Roman" w:cs="Times New Roman"/>
                <w:sz w:val="24"/>
                <w:szCs w:val="24"/>
              </w:rPr>
              <w:t>ежемесячного пожизненного содержания</w:t>
            </w:r>
            <w:r w:rsidRPr="00E224A7">
              <w:rPr>
                <w:rFonts w:ascii="Times New Roman" w:hAnsi="Times New Roman" w:cs="Times New Roman"/>
                <w:sz w:val="24"/>
                <w:szCs w:val="24"/>
              </w:rPr>
              <w:t xml:space="preserve"> судей, вышедших  </w:t>
            </w:r>
            <w:r>
              <w:rPr>
                <w:rFonts w:ascii="Times New Roman" w:hAnsi="Times New Roman" w:cs="Times New Roman"/>
                <w:sz w:val="24"/>
                <w:szCs w:val="24"/>
              </w:rPr>
              <w:t>в отставку</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83840" behindDoc="0" locked="0" layoutInCell="1" allowOverlap="1">
                      <wp:simplePos x="0" y="0"/>
                      <wp:positionH relativeFrom="column">
                        <wp:posOffset>68580</wp:posOffset>
                      </wp:positionH>
                      <wp:positionV relativeFrom="paragraph">
                        <wp:posOffset>40005</wp:posOffset>
                      </wp:positionV>
                      <wp:extent cx="440690" cy="230505"/>
                      <wp:effectExtent l="11430" t="11430" r="5080" b="57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5.4pt;margin-top:3.15pt;width:34.7pt;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"/>
                  </w:pict>
                </mc:Fallback>
              </mc:AlternateContent>
            </w:r>
          </w:p>
        </w:tc>
      </w:tr>
      <w:tr w:rsidR="00060929" w:rsidRPr="003E6ADF" w:rsidTr="007179F0">
        <w:trPr>
          <w:trHeight w:val="1154"/>
        </w:trPr>
        <w:tc>
          <w:tcPr>
            <w:tcW w:w="296" w:type="pct"/>
            <w:shd w:val="clear" w:color="auto" w:fill="auto"/>
          </w:tcPr>
          <w:p w:rsidR="00060929" w:rsidRDefault="00060929" w:rsidP="007179F0">
            <w:pPr>
              <w:numPr>
                <w:ilvl w:val="0"/>
                <w:numId w:val="31"/>
              </w:numPr>
              <w:tabs>
                <w:tab w:val="left" w:pos="567"/>
              </w:tabs>
              <w:contextualSpacing/>
              <w:jc w:val="center"/>
            </w:pPr>
            <w:r>
              <w:t>4</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sidRPr="0030431C">
              <w:rPr>
                <w:rFonts w:ascii="Times New Roman" w:hAnsi="Times New Roman" w:cs="Times New Roman"/>
                <w:sz w:val="24"/>
                <w:szCs w:val="24"/>
              </w:rPr>
              <w:t xml:space="preserve">Справка о размере </w:t>
            </w:r>
            <w:r>
              <w:rPr>
                <w:rFonts w:ascii="Times New Roman" w:hAnsi="Times New Roman" w:cs="Times New Roman"/>
                <w:sz w:val="24"/>
                <w:szCs w:val="24"/>
              </w:rPr>
              <w:t>стипендий, выплачиваемых</w:t>
            </w:r>
            <w:r w:rsidRPr="00E224A7">
              <w:rPr>
                <w:rFonts w:ascii="Times New Roman" w:hAnsi="Times New Roman" w:cs="Times New Roman"/>
                <w:sz w:val="24"/>
                <w:szCs w:val="24"/>
              </w:rPr>
              <w:t xml:space="preserve"> обучающимся </w:t>
            </w:r>
            <w:r>
              <w:rPr>
                <w:rFonts w:ascii="Times New Roman" w:hAnsi="Times New Roman" w:cs="Times New Roman"/>
                <w:sz w:val="24"/>
                <w:szCs w:val="24"/>
              </w:rPr>
              <w:t xml:space="preserve"> </w:t>
            </w:r>
            <w:r w:rsidRPr="00E224A7">
              <w:rPr>
                <w:rFonts w:ascii="Times New Roman" w:hAnsi="Times New Roman" w:cs="Times New Roman"/>
                <w:sz w:val="24"/>
                <w:szCs w:val="24"/>
              </w:rPr>
              <w:t>в учреждениях начального, среднего и высшего профессионального образования, аспирантам и докторанта</w:t>
            </w:r>
            <w:r>
              <w:rPr>
                <w:rFonts w:ascii="Times New Roman" w:hAnsi="Times New Roman" w:cs="Times New Roman"/>
                <w:sz w:val="24"/>
                <w:szCs w:val="24"/>
              </w:rPr>
              <w:t xml:space="preserve">м, обучающимся  </w:t>
            </w:r>
            <w:r w:rsidRPr="00E224A7">
              <w:rPr>
                <w:rFonts w:ascii="Times New Roman" w:hAnsi="Times New Roman" w:cs="Times New Roman"/>
                <w:sz w:val="24"/>
                <w:szCs w:val="24"/>
              </w:rPr>
              <w:t xml:space="preserve"> с отрывом от производства в аспирантуре и докто</w:t>
            </w:r>
            <w:r>
              <w:rPr>
                <w:rFonts w:ascii="Times New Roman" w:hAnsi="Times New Roman" w:cs="Times New Roman"/>
                <w:sz w:val="24"/>
                <w:szCs w:val="24"/>
              </w:rPr>
              <w:t>рантуре, а также компенсационных</w:t>
            </w:r>
            <w:r w:rsidRPr="00E224A7">
              <w:rPr>
                <w:rFonts w:ascii="Times New Roman" w:hAnsi="Times New Roman" w:cs="Times New Roman"/>
                <w:sz w:val="24"/>
                <w:szCs w:val="24"/>
              </w:rPr>
              <w:t xml:space="preserve"> выплат </w:t>
            </w:r>
            <w:r>
              <w:rPr>
                <w:rFonts w:ascii="Times New Roman" w:hAnsi="Times New Roman" w:cs="Times New Roman"/>
                <w:sz w:val="24"/>
                <w:szCs w:val="24"/>
              </w:rPr>
              <w:t>указанных</w:t>
            </w:r>
            <w:r w:rsidRPr="00E224A7">
              <w:rPr>
                <w:rFonts w:ascii="Times New Roman" w:hAnsi="Times New Roman" w:cs="Times New Roman"/>
                <w:sz w:val="24"/>
                <w:szCs w:val="24"/>
              </w:rPr>
              <w:t xml:space="preserve"> категориям граждан в период нахождения их в академическом отпуске    </w:t>
            </w:r>
            <w:r>
              <w:rPr>
                <w:rFonts w:ascii="Times New Roman" w:hAnsi="Times New Roman" w:cs="Times New Roman"/>
                <w:sz w:val="24"/>
                <w:szCs w:val="24"/>
              </w:rPr>
              <w:t>по медицинским показаниям</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84864" behindDoc="0" locked="0" layoutInCell="1" allowOverlap="1">
                      <wp:simplePos x="0" y="0"/>
                      <wp:positionH relativeFrom="column">
                        <wp:posOffset>52705</wp:posOffset>
                      </wp:positionH>
                      <wp:positionV relativeFrom="paragraph">
                        <wp:posOffset>509905</wp:posOffset>
                      </wp:positionV>
                      <wp:extent cx="440690" cy="265430"/>
                      <wp:effectExtent l="5080" t="5080" r="11430" b="571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15pt;margin-top:40.15pt;width:34.7pt;height:2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"/>
                  </w:pict>
                </mc:Fallback>
              </mc:AlternateContent>
            </w:r>
          </w:p>
        </w:tc>
      </w:tr>
      <w:tr w:rsidR="00060929" w:rsidRPr="003E6ADF" w:rsidTr="007179F0">
        <w:trPr>
          <w:trHeight w:val="1154"/>
        </w:trPr>
        <w:tc>
          <w:tcPr>
            <w:tcW w:w="296" w:type="pct"/>
            <w:shd w:val="clear" w:color="auto" w:fill="auto"/>
          </w:tcPr>
          <w:p w:rsidR="00060929" w:rsidRDefault="00060929" w:rsidP="007179F0">
            <w:pPr>
              <w:numPr>
                <w:ilvl w:val="0"/>
                <w:numId w:val="31"/>
              </w:numPr>
              <w:tabs>
                <w:tab w:val="left" w:pos="567"/>
              </w:tabs>
              <w:contextualSpacing/>
              <w:jc w:val="center"/>
            </w:pPr>
          </w:p>
        </w:tc>
        <w:tc>
          <w:tcPr>
            <w:tcW w:w="2595" w:type="pct"/>
            <w:shd w:val="clear" w:color="auto" w:fill="auto"/>
          </w:tcPr>
          <w:p w:rsidR="00060929" w:rsidRDefault="00060929" w:rsidP="007179F0">
            <w:pPr>
              <w:tabs>
                <w:tab w:val="left" w:pos="567"/>
                <w:tab w:val="num" w:pos="993"/>
              </w:tabs>
              <w:autoSpaceDE w:val="0"/>
              <w:autoSpaceDN w:val="0"/>
              <w:adjustRightInd w:val="0"/>
              <w:contextualSpacing/>
              <w:jc w:val="both"/>
              <w:rPr>
                <w:rFonts w:cs="Calibri"/>
              </w:rPr>
            </w:pPr>
            <w:r>
              <w:rPr>
                <w:rFonts w:cs="Calibri"/>
              </w:rPr>
              <w:t>С</w:t>
            </w:r>
            <w:r w:rsidRPr="00210302">
              <w:rPr>
                <w:rFonts w:cs="Calibri"/>
              </w:rPr>
              <w:t xml:space="preserve">правка </w:t>
            </w:r>
            <w:r>
              <w:rPr>
                <w:rFonts w:cs="Calibri"/>
              </w:rPr>
              <w:t>о размере пособия по безработице,                   о размере стипендии, получаемой безработным в период профессионального обучения и переобучения</w:t>
            </w:r>
          </w:p>
        </w:tc>
        <w:tc>
          <w:tcPr>
            <w:tcW w:w="800" w:type="pct"/>
            <w:shd w:val="clear" w:color="auto" w:fill="auto"/>
          </w:tcPr>
          <w:p w:rsidR="00060929" w:rsidRPr="003E6ADF" w:rsidRDefault="00060929" w:rsidP="007179F0">
            <w:pPr>
              <w:tabs>
                <w:tab w:val="left" w:pos="567"/>
              </w:tabs>
              <w:contextualSpacing/>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700224" behindDoc="0" locked="0" layoutInCell="1" allowOverlap="1">
                      <wp:simplePos x="0" y="0"/>
                      <wp:positionH relativeFrom="column">
                        <wp:posOffset>59690</wp:posOffset>
                      </wp:positionH>
                      <wp:positionV relativeFrom="paragraph">
                        <wp:posOffset>162560</wp:posOffset>
                      </wp:positionV>
                      <wp:extent cx="440690" cy="282575"/>
                      <wp:effectExtent l="12065" t="10160" r="13970" b="120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8257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7pt;margin-top:12.8pt;width:34.7pt;height:2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" fillcolor="#bfbfbf"/>
                  </w:pict>
                </mc:Fallback>
              </mc:AlternateContent>
            </w:r>
          </w:p>
        </w:tc>
      </w:tr>
      <w:tr w:rsidR="00060929" w:rsidRPr="003E6ADF" w:rsidTr="007179F0">
        <w:trPr>
          <w:trHeight w:val="686"/>
        </w:trPr>
        <w:tc>
          <w:tcPr>
            <w:tcW w:w="296" w:type="pct"/>
            <w:shd w:val="clear" w:color="auto" w:fill="auto"/>
          </w:tcPr>
          <w:p w:rsidR="00060929" w:rsidRDefault="00060929" w:rsidP="007179F0">
            <w:pPr>
              <w:numPr>
                <w:ilvl w:val="0"/>
                <w:numId w:val="31"/>
              </w:numPr>
              <w:tabs>
                <w:tab w:val="left" w:pos="567"/>
              </w:tabs>
              <w:contextualSpacing/>
              <w:jc w:val="center"/>
            </w:pPr>
            <w:r>
              <w:t>4</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Pr>
                <w:rFonts w:ascii="Times New Roman" w:hAnsi="Times New Roman" w:cs="Times New Roman"/>
                <w:sz w:val="24"/>
                <w:szCs w:val="24"/>
              </w:rPr>
              <w:t>Справка о размере комиссионного  вознаграждения</w:t>
            </w:r>
            <w:r w:rsidRPr="00E224A7">
              <w:rPr>
                <w:rFonts w:ascii="Times New Roman" w:hAnsi="Times New Roman" w:cs="Times New Roman"/>
                <w:sz w:val="24"/>
                <w:szCs w:val="24"/>
              </w:rPr>
              <w:t xml:space="preserve"> штатным страхо</w:t>
            </w:r>
            <w:r>
              <w:rPr>
                <w:rFonts w:ascii="Times New Roman" w:hAnsi="Times New Roman" w:cs="Times New Roman"/>
                <w:sz w:val="24"/>
                <w:szCs w:val="24"/>
              </w:rPr>
              <w:t>вым агентам  и штатным брокерам</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91008" behindDoc="0" locked="0" layoutInCell="1" allowOverlap="1">
                      <wp:simplePos x="0" y="0"/>
                      <wp:positionH relativeFrom="column">
                        <wp:posOffset>53975</wp:posOffset>
                      </wp:positionH>
                      <wp:positionV relativeFrom="paragraph">
                        <wp:posOffset>52705</wp:posOffset>
                      </wp:positionV>
                      <wp:extent cx="440690" cy="258445"/>
                      <wp:effectExtent l="6350" t="5080" r="10160" b="127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25pt;margin-top:4.15pt;width:34.7pt;height:20.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"/>
                  </w:pict>
                </mc:Fallback>
              </mc:AlternateContent>
            </w:r>
          </w:p>
        </w:tc>
      </w:tr>
      <w:tr w:rsidR="00060929" w:rsidRPr="003E6ADF" w:rsidTr="007179F0">
        <w:trPr>
          <w:trHeight w:val="417"/>
        </w:trPr>
        <w:tc>
          <w:tcPr>
            <w:tcW w:w="296" w:type="pct"/>
            <w:shd w:val="clear" w:color="auto" w:fill="auto"/>
          </w:tcPr>
          <w:p w:rsidR="00060929" w:rsidRDefault="00060929" w:rsidP="007179F0">
            <w:pPr>
              <w:numPr>
                <w:ilvl w:val="0"/>
                <w:numId w:val="31"/>
              </w:numPr>
              <w:tabs>
                <w:tab w:val="left" w:pos="567"/>
              </w:tabs>
              <w:contextualSpacing/>
              <w:jc w:val="center"/>
            </w:pPr>
            <w:r>
              <w:t>4</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sidRPr="001C380D">
              <w:rPr>
                <w:rFonts w:ascii="Times New Roman" w:hAnsi="Times New Roman" w:cs="Times New Roman"/>
                <w:sz w:val="24"/>
                <w:szCs w:val="24"/>
              </w:rPr>
              <w:t xml:space="preserve">Справка, содержащая сведения обо всех  видах </w:t>
            </w:r>
            <w:r>
              <w:rPr>
                <w:rFonts w:ascii="Times New Roman" w:hAnsi="Times New Roman" w:cs="Times New Roman"/>
                <w:sz w:val="24"/>
                <w:szCs w:val="24"/>
              </w:rPr>
              <w:t>оплат</w:t>
            </w:r>
            <w:r w:rsidRPr="00E224A7">
              <w:rPr>
                <w:rFonts w:ascii="Times New Roman" w:hAnsi="Times New Roman" w:cs="Times New Roman"/>
                <w:sz w:val="24"/>
                <w:szCs w:val="24"/>
              </w:rPr>
              <w:t xml:space="preserve">  работ и услуг по договорам, заключаемым  в соответствии с гражданским законодательством Российской Федерации</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89984" behindDoc="0" locked="0" layoutInCell="1" allowOverlap="1">
                      <wp:simplePos x="0" y="0"/>
                      <wp:positionH relativeFrom="column">
                        <wp:posOffset>51435</wp:posOffset>
                      </wp:positionH>
                      <wp:positionV relativeFrom="paragraph">
                        <wp:posOffset>18415</wp:posOffset>
                      </wp:positionV>
                      <wp:extent cx="440690" cy="215900"/>
                      <wp:effectExtent l="13335" t="8890" r="12700" b="1333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5pt;margin-top:1.45pt;width:34.7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"/>
                  </w:pict>
                </mc:Fallback>
              </mc:AlternateContent>
            </w:r>
          </w:p>
        </w:tc>
      </w:tr>
      <w:tr w:rsidR="00060929" w:rsidRPr="003E6ADF" w:rsidTr="007179F0">
        <w:trPr>
          <w:trHeight w:val="680"/>
        </w:trPr>
        <w:tc>
          <w:tcPr>
            <w:tcW w:w="296" w:type="pct"/>
            <w:shd w:val="clear" w:color="auto" w:fill="auto"/>
          </w:tcPr>
          <w:p w:rsidR="00060929" w:rsidRDefault="00060929" w:rsidP="007179F0">
            <w:pPr>
              <w:numPr>
                <w:ilvl w:val="0"/>
                <w:numId w:val="31"/>
              </w:numPr>
              <w:tabs>
                <w:tab w:val="left" w:pos="567"/>
              </w:tabs>
              <w:contextualSpacing/>
              <w:jc w:val="center"/>
            </w:pPr>
            <w:r>
              <w:t>4</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sidRPr="001C380D">
              <w:rPr>
                <w:rFonts w:ascii="Times New Roman" w:hAnsi="Times New Roman" w:cs="Times New Roman"/>
                <w:sz w:val="24"/>
                <w:szCs w:val="24"/>
              </w:rPr>
              <w:t xml:space="preserve">Справка о размере </w:t>
            </w:r>
            <w:r>
              <w:rPr>
                <w:rFonts w:ascii="Times New Roman" w:hAnsi="Times New Roman" w:cs="Times New Roman"/>
                <w:sz w:val="24"/>
                <w:szCs w:val="24"/>
              </w:rPr>
              <w:t>авторского</w:t>
            </w:r>
            <w:r w:rsidRPr="00E224A7">
              <w:rPr>
                <w:rFonts w:ascii="Times New Roman" w:hAnsi="Times New Roman" w:cs="Times New Roman"/>
                <w:sz w:val="24"/>
                <w:szCs w:val="24"/>
              </w:rPr>
              <w:t xml:space="preserve"> вознаграждени</w:t>
            </w:r>
            <w:r>
              <w:rPr>
                <w:rFonts w:ascii="Times New Roman" w:hAnsi="Times New Roman" w:cs="Times New Roman"/>
                <w:sz w:val="24"/>
                <w:szCs w:val="24"/>
              </w:rPr>
              <w:t>я</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92032" behindDoc="0" locked="0" layoutInCell="1" allowOverlap="1">
                      <wp:simplePos x="0" y="0"/>
                      <wp:positionH relativeFrom="column">
                        <wp:posOffset>59055</wp:posOffset>
                      </wp:positionH>
                      <wp:positionV relativeFrom="paragraph">
                        <wp:posOffset>59055</wp:posOffset>
                      </wp:positionV>
                      <wp:extent cx="440690" cy="260350"/>
                      <wp:effectExtent l="11430" t="11430" r="5080" b="1397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65pt;margin-top:4.65pt;width:34.7pt;height: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"/>
                  </w:pict>
                </mc:Fallback>
              </mc:AlternateContent>
            </w:r>
          </w:p>
        </w:tc>
      </w:tr>
      <w:tr w:rsidR="00060929" w:rsidRPr="003E6ADF" w:rsidTr="007179F0">
        <w:trPr>
          <w:trHeight w:val="1154"/>
        </w:trPr>
        <w:tc>
          <w:tcPr>
            <w:tcW w:w="296" w:type="pct"/>
            <w:shd w:val="clear" w:color="auto" w:fill="auto"/>
          </w:tcPr>
          <w:p w:rsidR="00060929" w:rsidRDefault="00060929" w:rsidP="007179F0">
            <w:pPr>
              <w:numPr>
                <w:ilvl w:val="0"/>
                <w:numId w:val="31"/>
              </w:numPr>
              <w:tabs>
                <w:tab w:val="left" w:pos="567"/>
              </w:tabs>
              <w:contextualSpacing/>
              <w:jc w:val="center"/>
            </w:pPr>
            <w:r>
              <w:t>4</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Pr>
                <w:rFonts w:ascii="Times New Roman" w:hAnsi="Times New Roman" w:cs="Times New Roman"/>
                <w:sz w:val="24"/>
                <w:szCs w:val="24"/>
              </w:rPr>
              <w:t>Справка о размере доходов</w:t>
            </w:r>
            <w:r w:rsidRPr="00E224A7">
              <w:rPr>
                <w:rFonts w:ascii="Times New Roman" w:hAnsi="Times New Roman" w:cs="Times New Roman"/>
                <w:sz w:val="24"/>
                <w:szCs w:val="24"/>
              </w:rPr>
              <w:t>, получаемы</w:t>
            </w:r>
            <w:r>
              <w:rPr>
                <w:rFonts w:ascii="Times New Roman" w:hAnsi="Times New Roman" w:cs="Times New Roman"/>
                <w:sz w:val="24"/>
                <w:szCs w:val="24"/>
              </w:rPr>
              <w:t>х</w:t>
            </w:r>
            <w:r w:rsidRPr="00E224A7">
              <w:rPr>
                <w:rFonts w:ascii="Times New Roman" w:hAnsi="Times New Roman" w:cs="Times New Roman"/>
                <w:sz w:val="24"/>
                <w:szCs w:val="24"/>
              </w:rPr>
              <w:t xml:space="preserve"> от избирательных комиссий членами избирательных комиссий, осуществляющими свою деятельность в указанных комиссиях</w:t>
            </w:r>
            <w:r>
              <w:rPr>
                <w:rFonts w:ascii="Times New Roman" w:hAnsi="Times New Roman" w:cs="Times New Roman"/>
                <w:sz w:val="24"/>
                <w:szCs w:val="24"/>
              </w:rPr>
              <w:t xml:space="preserve"> не на постоянной основе</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93056" behindDoc="0" locked="0" layoutInCell="1" allowOverlap="1">
                      <wp:simplePos x="0" y="0"/>
                      <wp:positionH relativeFrom="column">
                        <wp:posOffset>51435</wp:posOffset>
                      </wp:positionH>
                      <wp:positionV relativeFrom="paragraph">
                        <wp:posOffset>126365</wp:posOffset>
                      </wp:positionV>
                      <wp:extent cx="440690" cy="267970"/>
                      <wp:effectExtent l="13335" t="12065" r="12700" b="57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67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4.05pt;margin-top:9.95pt;width:34.7pt;height:2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"/>
                  </w:pict>
                </mc:Fallback>
              </mc:AlternateContent>
            </w:r>
          </w:p>
        </w:tc>
      </w:tr>
      <w:tr w:rsidR="00060929" w:rsidRPr="003E6ADF" w:rsidTr="007179F0">
        <w:trPr>
          <w:trHeight w:val="631"/>
        </w:trPr>
        <w:tc>
          <w:tcPr>
            <w:tcW w:w="296" w:type="pct"/>
            <w:shd w:val="clear" w:color="auto" w:fill="auto"/>
          </w:tcPr>
          <w:p w:rsidR="00060929" w:rsidRDefault="00060929" w:rsidP="007179F0">
            <w:pPr>
              <w:numPr>
                <w:ilvl w:val="0"/>
                <w:numId w:val="31"/>
              </w:numPr>
              <w:tabs>
                <w:tab w:val="left" w:pos="567"/>
              </w:tabs>
              <w:contextualSpacing/>
              <w:jc w:val="center"/>
            </w:pPr>
            <w:r>
              <w:t>5</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sidRPr="001C380D">
              <w:rPr>
                <w:rFonts w:ascii="Times New Roman" w:hAnsi="Times New Roman" w:cs="Times New Roman"/>
                <w:sz w:val="24"/>
                <w:szCs w:val="24"/>
              </w:rPr>
              <w:t>Справка о размере доходов</w:t>
            </w:r>
            <w:r>
              <w:rPr>
                <w:rFonts w:ascii="Times New Roman" w:hAnsi="Times New Roman" w:cs="Times New Roman"/>
                <w:sz w:val="24"/>
                <w:szCs w:val="24"/>
              </w:rPr>
              <w:t>, получаемых физическими лицами</w:t>
            </w:r>
            <w:r w:rsidRPr="00E224A7">
              <w:rPr>
                <w:rFonts w:ascii="Times New Roman" w:hAnsi="Times New Roman" w:cs="Times New Roman"/>
                <w:sz w:val="24"/>
                <w:szCs w:val="24"/>
              </w:rPr>
              <w:t xml:space="preserve">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w:t>
            </w:r>
            <w:r>
              <w:rPr>
                <w:rFonts w:ascii="Times New Roman" w:hAnsi="Times New Roman" w:cs="Times New Roman"/>
                <w:sz w:val="24"/>
                <w:szCs w:val="24"/>
              </w:rPr>
              <w:t>ведением избирательных кампаний</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94080" behindDoc="0" locked="0" layoutInCell="1" allowOverlap="1">
                      <wp:simplePos x="0" y="0"/>
                      <wp:positionH relativeFrom="column">
                        <wp:posOffset>45085</wp:posOffset>
                      </wp:positionH>
                      <wp:positionV relativeFrom="paragraph">
                        <wp:posOffset>66040</wp:posOffset>
                      </wp:positionV>
                      <wp:extent cx="441960" cy="297180"/>
                      <wp:effectExtent l="6985" t="8890" r="8255" b="825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5pt;margin-top:5.2pt;width:34.8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"/>
                  </w:pict>
                </mc:Fallback>
              </mc:AlternateContent>
            </w:r>
          </w:p>
        </w:tc>
      </w:tr>
      <w:tr w:rsidR="00060929" w:rsidRPr="003E6ADF" w:rsidTr="007179F0">
        <w:trPr>
          <w:trHeight w:val="547"/>
        </w:trPr>
        <w:tc>
          <w:tcPr>
            <w:tcW w:w="296" w:type="pct"/>
            <w:shd w:val="clear" w:color="auto" w:fill="auto"/>
          </w:tcPr>
          <w:p w:rsidR="00060929" w:rsidRDefault="00060929" w:rsidP="007179F0">
            <w:pPr>
              <w:numPr>
                <w:ilvl w:val="0"/>
                <w:numId w:val="31"/>
              </w:numPr>
              <w:tabs>
                <w:tab w:val="left" w:pos="567"/>
              </w:tabs>
              <w:contextualSpacing/>
              <w:jc w:val="center"/>
            </w:pPr>
            <w:r>
              <w:t>5</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sidRPr="001C380D">
              <w:rPr>
                <w:rFonts w:ascii="Times New Roman" w:hAnsi="Times New Roman" w:cs="Times New Roman"/>
                <w:sz w:val="24"/>
                <w:szCs w:val="24"/>
              </w:rPr>
              <w:t xml:space="preserve">Справка о размере доходов </w:t>
            </w:r>
            <w:r w:rsidRPr="00E224A7">
              <w:rPr>
                <w:rFonts w:ascii="Times New Roman" w:hAnsi="Times New Roman" w:cs="Times New Roman"/>
                <w:sz w:val="24"/>
                <w:szCs w:val="24"/>
              </w:rPr>
              <w:t xml:space="preserve"> физических лиц, осуществля</w:t>
            </w:r>
            <w:r>
              <w:rPr>
                <w:rFonts w:ascii="Times New Roman" w:hAnsi="Times New Roman" w:cs="Times New Roman"/>
                <w:sz w:val="24"/>
                <w:szCs w:val="24"/>
              </w:rPr>
              <w:t>ющих старательскую деятельность</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95104" behindDoc="0" locked="0" layoutInCell="1" allowOverlap="1">
                      <wp:simplePos x="0" y="0"/>
                      <wp:positionH relativeFrom="column">
                        <wp:posOffset>64770</wp:posOffset>
                      </wp:positionH>
                      <wp:positionV relativeFrom="paragraph">
                        <wp:posOffset>62230</wp:posOffset>
                      </wp:positionV>
                      <wp:extent cx="441960" cy="229870"/>
                      <wp:effectExtent l="7620" t="5080" r="7620" b="1270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5.1pt;margin-top:4.9pt;width:34.8pt;height:1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"/>
                  </w:pict>
                </mc:Fallback>
              </mc:AlternateContent>
            </w:r>
          </w:p>
        </w:tc>
      </w:tr>
      <w:tr w:rsidR="00060929" w:rsidRPr="003E6ADF" w:rsidTr="007179F0">
        <w:trPr>
          <w:trHeight w:val="636"/>
        </w:trPr>
        <w:tc>
          <w:tcPr>
            <w:tcW w:w="296" w:type="pct"/>
            <w:shd w:val="clear" w:color="auto" w:fill="auto"/>
          </w:tcPr>
          <w:p w:rsidR="00060929" w:rsidRDefault="00060929" w:rsidP="007179F0">
            <w:pPr>
              <w:numPr>
                <w:ilvl w:val="0"/>
                <w:numId w:val="31"/>
              </w:numPr>
              <w:tabs>
                <w:tab w:val="left" w:pos="567"/>
              </w:tabs>
              <w:contextualSpacing/>
              <w:jc w:val="center"/>
            </w:pPr>
            <w:r>
              <w:t>5</w:t>
            </w:r>
          </w:p>
        </w:tc>
        <w:tc>
          <w:tcPr>
            <w:tcW w:w="2595" w:type="pct"/>
            <w:shd w:val="clear" w:color="auto" w:fill="auto"/>
          </w:tcPr>
          <w:p w:rsidR="00060929" w:rsidRPr="00E224A7" w:rsidRDefault="00060929" w:rsidP="007179F0">
            <w:pPr>
              <w:pStyle w:val="ConsPlusNormal"/>
              <w:tabs>
                <w:tab w:val="left" w:pos="567"/>
              </w:tabs>
              <w:contextualSpacing/>
              <w:jc w:val="both"/>
              <w:rPr>
                <w:rFonts w:ascii="Times New Roman" w:hAnsi="Times New Roman" w:cs="Times New Roman"/>
                <w:sz w:val="24"/>
                <w:szCs w:val="24"/>
              </w:rPr>
            </w:pPr>
            <w:r w:rsidRPr="001C380D">
              <w:rPr>
                <w:rFonts w:ascii="Times New Roman" w:hAnsi="Times New Roman" w:cs="Times New Roman"/>
                <w:sz w:val="24"/>
                <w:szCs w:val="24"/>
              </w:rPr>
              <w:t xml:space="preserve">Справка о размере доходов, </w:t>
            </w:r>
            <w:r w:rsidRPr="00E224A7">
              <w:rPr>
                <w:rFonts w:ascii="Times New Roman" w:hAnsi="Times New Roman" w:cs="Times New Roman"/>
                <w:sz w:val="24"/>
                <w:szCs w:val="24"/>
              </w:rPr>
              <w:t xml:space="preserve"> </w:t>
            </w:r>
            <w:proofErr w:type="gramStart"/>
            <w:r w:rsidRPr="00E224A7">
              <w:rPr>
                <w:rFonts w:ascii="Times New Roman" w:hAnsi="Times New Roman" w:cs="Times New Roman"/>
                <w:sz w:val="24"/>
                <w:szCs w:val="24"/>
              </w:rPr>
              <w:t>получаемые</w:t>
            </w:r>
            <w:proofErr w:type="gramEnd"/>
            <w:r w:rsidRPr="00E224A7">
              <w:rPr>
                <w:rFonts w:ascii="Times New Roman" w:hAnsi="Times New Roman" w:cs="Times New Roman"/>
                <w:sz w:val="24"/>
                <w:szCs w:val="24"/>
              </w:rPr>
              <w:t xml:space="preserve"> по заключенны</w:t>
            </w:r>
            <w:r>
              <w:rPr>
                <w:rFonts w:ascii="Times New Roman" w:hAnsi="Times New Roman" w:cs="Times New Roman"/>
                <w:sz w:val="24"/>
                <w:szCs w:val="24"/>
              </w:rPr>
              <w:t>м гражданско-правовым договорам</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96128" behindDoc="0" locked="0" layoutInCell="1" allowOverlap="1">
                      <wp:simplePos x="0" y="0"/>
                      <wp:positionH relativeFrom="column">
                        <wp:posOffset>47625</wp:posOffset>
                      </wp:positionH>
                      <wp:positionV relativeFrom="paragraph">
                        <wp:posOffset>64135</wp:posOffset>
                      </wp:positionV>
                      <wp:extent cx="440690" cy="280035"/>
                      <wp:effectExtent l="9525" t="6985" r="6985" b="825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80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3.75pt;margin-top:5.05pt;width:34.7pt;height:2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"/>
                  </w:pict>
                </mc:Fallback>
              </mc:AlternateContent>
            </w:r>
          </w:p>
        </w:tc>
      </w:tr>
      <w:tr w:rsidR="00060929" w:rsidRPr="003E6ADF" w:rsidTr="007179F0">
        <w:trPr>
          <w:trHeight w:val="279"/>
        </w:trPr>
        <w:tc>
          <w:tcPr>
            <w:tcW w:w="296" w:type="pct"/>
            <w:shd w:val="clear" w:color="auto" w:fill="auto"/>
          </w:tcPr>
          <w:p w:rsidR="00060929" w:rsidRDefault="00060929" w:rsidP="007179F0">
            <w:pPr>
              <w:numPr>
                <w:ilvl w:val="0"/>
                <w:numId w:val="31"/>
              </w:numPr>
              <w:tabs>
                <w:tab w:val="left" w:pos="567"/>
              </w:tabs>
              <w:contextualSpacing/>
              <w:jc w:val="center"/>
            </w:pPr>
            <w:r>
              <w:t>5</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Pr>
                <w:rFonts w:ascii="Times New Roman" w:hAnsi="Times New Roman" w:cs="Times New Roman"/>
                <w:sz w:val="24"/>
                <w:szCs w:val="24"/>
              </w:rPr>
              <w:t>Документы (копия декларации, справка                     о доходах, книга учета доходов)</w:t>
            </w:r>
            <w:r w:rsidRPr="001C380D">
              <w:rPr>
                <w:rFonts w:ascii="Times New Roman" w:hAnsi="Times New Roman" w:cs="Times New Roman"/>
                <w:sz w:val="24"/>
                <w:szCs w:val="24"/>
              </w:rPr>
              <w:t xml:space="preserve"> </w:t>
            </w:r>
            <w:r w:rsidRPr="00E224A7">
              <w:rPr>
                <w:rFonts w:ascii="Times New Roman" w:hAnsi="Times New Roman" w:cs="Times New Roman"/>
                <w:sz w:val="24"/>
                <w:szCs w:val="24"/>
              </w:rPr>
              <w:t xml:space="preserve"> </w:t>
            </w:r>
            <w:r>
              <w:rPr>
                <w:rFonts w:ascii="Times New Roman" w:hAnsi="Times New Roman" w:cs="Times New Roman"/>
                <w:sz w:val="24"/>
                <w:szCs w:val="24"/>
              </w:rPr>
              <w:t xml:space="preserve"> о размере доходов от занятия предпринимательской </w:t>
            </w:r>
            <w:r w:rsidRPr="00E224A7">
              <w:rPr>
                <w:rFonts w:ascii="Times New Roman" w:hAnsi="Times New Roman" w:cs="Times New Roman"/>
                <w:sz w:val="24"/>
                <w:szCs w:val="24"/>
              </w:rPr>
              <w:t>деятельностью (включая доходы, полученные в результате деятельности крестьянского (фермерского) хозяйства), в том числе бе</w:t>
            </w:r>
            <w:r>
              <w:rPr>
                <w:rFonts w:ascii="Times New Roman" w:hAnsi="Times New Roman" w:cs="Times New Roman"/>
                <w:sz w:val="24"/>
                <w:szCs w:val="24"/>
              </w:rPr>
              <w:t xml:space="preserve">з </w:t>
            </w:r>
            <w:r>
              <w:rPr>
                <w:rFonts w:ascii="Times New Roman" w:hAnsi="Times New Roman" w:cs="Times New Roman"/>
                <w:sz w:val="24"/>
                <w:szCs w:val="24"/>
              </w:rPr>
              <w:lastRenderedPageBreak/>
              <w:t>образования юридического лица</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97152" behindDoc="0" locked="0" layoutInCell="1" allowOverlap="1">
                      <wp:simplePos x="0" y="0"/>
                      <wp:positionH relativeFrom="column">
                        <wp:posOffset>52705</wp:posOffset>
                      </wp:positionH>
                      <wp:positionV relativeFrom="paragraph">
                        <wp:posOffset>216535</wp:posOffset>
                      </wp:positionV>
                      <wp:extent cx="440690" cy="291465"/>
                      <wp:effectExtent l="5080" t="6985" r="11430" b="63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91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4.15pt;margin-top:17.05pt;width:34.7pt;height:22.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"/>
                  </w:pict>
                </mc:Fallback>
              </mc:AlternateContent>
            </w:r>
          </w:p>
        </w:tc>
      </w:tr>
      <w:tr w:rsidR="00060929" w:rsidRPr="003E6ADF" w:rsidTr="007179F0">
        <w:trPr>
          <w:trHeight w:val="838"/>
        </w:trPr>
        <w:tc>
          <w:tcPr>
            <w:tcW w:w="296" w:type="pct"/>
            <w:shd w:val="clear" w:color="auto" w:fill="auto"/>
          </w:tcPr>
          <w:p w:rsidR="00060929" w:rsidRDefault="00060929" w:rsidP="007179F0">
            <w:pPr>
              <w:numPr>
                <w:ilvl w:val="0"/>
                <w:numId w:val="31"/>
              </w:numPr>
              <w:tabs>
                <w:tab w:val="left" w:pos="567"/>
              </w:tabs>
              <w:contextualSpacing/>
              <w:jc w:val="center"/>
            </w:pPr>
            <w:r>
              <w:lastRenderedPageBreak/>
              <w:t>5</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Документ (декларация, договор аренды)                      о размере доходов </w:t>
            </w:r>
            <w:r w:rsidRPr="00E224A7">
              <w:rPr>
                <w:rFonts w:ascii="Times New Roman" w:hAnsi="Times New Roman" w:cs="Times New Roman"/>
                <w:sz w:val="24"/>
                <w:szCs w:val="24"/>
              </w:rPr>
              <w:t>от сдачи в аренду  недвижимого имущества, принадлежащего на праве собственности семье или отдельным ее</w:t>
            </w:r>
            <w:r>
              <w:rPr>
                <w:rFonts w:ascii="Times New Roman" w:hAnsi="Times New Roman" w:cs="Times New Roman"/>
                <w:sz w:val="24"/>
                <w:szCs w:val="24"/>
              </w:rPr>
              <w:t xml:space="preserve"> членам</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rPr>
                <w:noProof/>
              </w:rPr>
            </w:pPr>
            <w:r>
              <w:rPr>
                <w:noProof/>
              </w:rPr>
              <mc:AlternateContent>
                <mc:Choice Requires="wps">
                  <w:drawing>
                    <wp:anchor distT="0" distB="0" distL="114300" distR="114300" simplePos="0" relativeHeight="251688960" behindDoc="0" locked="0" layoutInCell="1" allowOverlap="1">
                      <wp:simplePos x="0" y="0"/>
                      <wp:positionH relativeFrom="column">
                        <wp:posOffset>55245</wp:posOffset>
                      </wp:positionH>
                      <wp:positionV relativeFrom="paragraph">
                        <wp:posOffset>113665</wp:posOffset>
                      </wp:positionV>
                      <wp:extent cx="440690" cy="295275"/>
                      <wp:effectExtent l="7620" t="8890" r="8890" b="1016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4.35pt;margin-top:8.95pt;width:34.7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"/>
                  </w:pict>
                </mc:Fallback>
              </mc:AlternateContent>
            </w:r>
          </w:p>
        </w:tc>
      </w:tr>
      <w:tr w:rsidR="00060929" w:rsidRPr="003E6ADF" w:rsidTr="007179F0">
        <w:trPr>
          <w:trHeight w:val="426"/>
        </w:trPr>
        <w:tc>
          <w:tcPr>
            <w:tcW w:w="296" w:type="pct"/>
            <w:shd w:val="clear" w:color="auto" w:fill="auto"/>
          </w:tcPr>
          <w:p w:rsidR="00060929" w:rsidRDefault="00060929" w:rsidP="007179F0">
            <w:pPr>
              <w:numPr>
                <w:ilvl w:val="0"/>
                <w:numId w:val="31"/>
              </w:numPr>
              <w:tabs>
                <w:tab w:val="left" w:pos="567"/>
              </w:tabs>
              <w:contextualSpacing/>
              <w:jc w:val="center"/>
            </w:pPr>
            <w:r>
              <w:t>5</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Pr>
                <w:rFonts w:ascii="Times New Roman" w:hAnsi="Times New Roman" w:cs="Times New Roman"/>
                <w:sz w:val="24"/>
                <w:szCs w:val="24"/>
              </w:rPr>
              <w:t>Справка о размере доходов</w:t>
            </w:r>
            <w:r w:rsidRPr="00E224A7">
              <w:rPr>
                <w:rFonts w:ascii="Times New Roman" w:hAnsi="Times New Roman" w:cs="Times New Roman"/>
                <w:sz w:val="24"/>
                <w:szCs w:val="24"/>
              </w:rPr>
              <w:t xml:space="preserve"> по акциям и от участия в управлении собственностью организации (диви</w:t>
            </w:r>
            <w:r>
              <w:rPr>
                <w:rFonts w:ascii="Times New Roman" w:hAnsi="Times New Roman" w:cs="Times New Roman"/>
                <w:sz w:val="24"/>
                <w:szCs w:val="24"/>
              </w:rPr>
              <w:t>дендов, выплат по долевым паям)</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98176" behindDoc="0" locked="0" layoutInCell="1" allowOverlap="1">
                      <wp:simplePos x="0" y="0"/>
                      <wp:positionH relativeFrom="column">
                        <wp:posOffset>53975</wp:posOffset>
                      </wp:positionH>
                      <wp:positionV relativeFrom="paragraph">
                        <wp:posOffset>64770</wp:posOffset>
                      </wp:positionV>
                      <wp:extent cx="424815" cy="229870"/>
                      <wp:effectExtent l="6350" t="7620" r="6985" b="1016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4.25pt;margin-top:5.1pt;width:33.45pt;height:1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"/>
                  </w:pict>
                </mc:Fallback>
              </mc:AlternateContent>
            </w:r>
          </w:p>
        </w:tc>
      </w:tr>
      <w:tr w:rsidR="00060929" w:rsidRPr="003E6ADF" w:rsidTr="007179F0">
        <w:trPr>
          <w:trHeight w:val="426"/>
        </w:trPr>
        <w:tc>
          <w:tcPr>
            <w:tcW w:w="296" w:type="pct"/>
            <w:shd w:val="clear" w:color="auto" w:fill="auto"/>
          </w:tcPr>
          <w:p w:rsidR="00060929" w:rsidRDefault="00060929" w:rsidP="007179F0">
            <w:pPr>
              <w:numPr>
                <w:ilvl w:val="0"/>
                <w:numId w:val="31"/>
              </w:numPr>
              <w:tabs>
                <w:tab w:val="left" w:pos="567"/>
              </w:tabs>
              <w:contextualSpacing/>
              <w:jc w:val="center"/>
            </w:pPr>
            <w:r>
              <w:t>5</w:t>
            </w:r>
          </w:p>
        </w:tc>
        <w:tc>
          <w:tcPr>
            <w:tcW w:w="2595" w:type="pct"/>
            <w:shd w:val="clear" w:color="auto" w:fill="auto"/>
          </w:tcPr>
          <w:p w:rsidR="00060929" w:rsidRPr="00E224A7" w:rsidRDefault="00060929" w:rsidP="007179F0">
            <w:pPr>
              <w:pStyle w:val="ConsNormal"/>
              <w:widowControl/>
              <w:tabs>
                <w:tab w:val="left" w:pos="567"/>
              </w:tabs>
              <w:ind w:right="0" w:firstLine="0"/>
              <w:contextualSpacing/>
              <w:jc w:val="both"/>
              <w:rPr>
                <w:rFonts w:ascii="Times New Roman" w:hAnsi="Times New Roman" w:cs="Times New Roman"/>
                <w:sz w:val="24"/>
                <w:szCs w:val="24"/>
              </w:rPr>
            </w:pPr>
            <w:r>
              <w:rPr>
                <w:rFonts w:ascii="Times New Roman" w:hAnsi="Times New Roman" w:cs="Times New Roman"/>
                <w:sz w:val="24"/>
                <w:szCs w:val="24"/>
              </w:rPr>
              <w:t>Документ (соглашение, с</w:t>
            </w:r>
            <w:r w:rsidRPr="001C380D">
              <w:rPr>
                <w:rFonts w:ascii="Times New Roman" w:hAnsi="Times New Roman" w:cs="Times New Roman"/>
                <w:sz w:val="24"/>
                <w:szCs w:val="24"/>
              </w:rPr>
              <w:t>правка</w:t>
            </w:r>
            <w:r>
              <w:rPr>
                <w:rFonts w:ascii="Times New Roman" w:hAnsi="Times New Roman" w:cs="Times New Roman"/>
                <w:sz w:val="24"/>
                <w:szCs w:val="24"/>
              </w:rPr>
              <w:t>)</w:t>
            </w:r>
            <w:r w:rsidRPr="001C380D">
              <w:rPr>
                <w:rFonts w:ascii="Times New Roman" w:hAnsi="Times New Roman" w:cs="Times New Roman"/>
                <w:sz w:val="24"/>
                <w:szCs w:val="24"/>
              </w:rPr>
              <w:t xml:space="preserve"> о размере </w:t>
            </w:r>
            <w:r>
              <w:rPr>
                <w:rFonts w:ascii="Times New Roman" w:hAnsi="Times New Roman" w:cs="Times New Roman"/>
                <w:sz w:val="24"/>
                <w:szCs w:val="24"/>
              </w:rPr>
              <w:t xml:space="preserve">алиментов, получаемых </w:t>
            </w:r>
            <w:r w:rsidRPr="00E224A7">
              <w:rPr>
                <w:rFonts w:ascii="Times New Roman" w:hAnsi="Times New Roman" w:cs="Times New Roman"/>
                <w:sz w:val="24"/>
                <w:szCs w:val="24"/>
              </w:rPr>
              <w:t>членами семьи</w:t>
            </w:r>
          </w:p>
        </w:tc>
        <w:tc>
          <w:tcPr>
            <w:tcW w:w="800" w:type="pct"/>
            <w:shd w:val="clear" w:color="auto" w:fill="auto"/>
          </w:tcPr>
          <w:p w:rsidR="00060929" w:rsidRPr="003E6ADF" w:rsidRDefault="00060929" w:rsidP="007179F0">
            <w:pPr>
              <w:pStyle w:val="af7"/>
              <w:tabs>
                <w:tab w:val="left" w:pos="567"/>
              </w:tabs>
              <w:spacing w:after="0"/>
              <w:ind w:firstLine="709"/>
              <w:contextualSpacing/>
              <w:jc w:val="both"/>
              <w:rPr>
                <w:highlight w:val="yellow"/>
              </w:rPr>
            </w:pPr>
          </w:p>
        </w:tc>
        <w:tc>
          <w:tcPr>
            <w:tcW w:w="731" w:type="pct"/>
            <w:shd w:val="clear" w:color="auto" w:fill="auto"/>
          </w:tcPr>
          <w:p w:rsidR="00060929" w:rsidRPr="003E6ADF" w:rsidRDefault="00060929" w:rsidP="007179F0">
            <w:pPr>
              <w:tabs>
                <w:tab w:val="left" w:pos="567"/>
              </w:tabs>
              <w:contextualSpacing/>
              <w:rPr>
                <w:highlight w:val="yellow"/>
              </w:rPr>
            </w:pPr>
          </w:p>
        </w:tc>
        <w:tc>
          <w:tcPr>
            <w:tcW w:w="578" w:type="pct"/>
            <w:shd w:val="clear" w:color="auto" w:fill="auto"/>
            <w:vAlign w:val="center"/>
          </w:tcPr>
          <w:p w:rsidR="00060929" w:rsidRDefault="00060929" w:rsidP="007179F0">
            <w:pPr>
              <w:tabs>
                <w:tab w:val="left" w:pos="567"/>
              </w:tabs>
              <w:contextualSpacing/>
              <w:jc w:val="center"/>
              <w:rPr>
                <w:noProof/>
              </w:rPr>
            </w:pPr>
            <w:r>
              <w:rPr>
                <w:noProof/>
              </w:rPr>
              <mc:AlternateContent>
                <mc:Choice Requires="wps">
                  <w:drawing>
                    <wp:anchor distT="0" distB="0" distL="114300" distR="114300" simplePos="0" relativeHeight="251699200" behindDoc="0" locked="0" layoutInCell="1" allowOverlap="1">
                      <wp:simplePos x="0" y="0"/>
                      <wp:positionH relativeFrom="column">
                        <wp:posOffset>59055</wp:posOffset>
                      </wp:positionH>
                      <wp:positionV relativeFrom="paragraph">
                        <wp:posOffset>27305</wp:posOffset>
                      </wp:positionV>
                      <wp:extent cx="424815" cy="229870"/>
                      <wp:effectExtent l="11430" t="8255" r="1143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4.65pt;margin-top:2.15pt;width:33.45pt;height:1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"/>
                  </w:pict>
                </mc:Fallback>
              </mc:AlternateContent>
            </w:r>
          </w:p>
        </w:tc>
      </w:tr>
    </w:tbl>
    <w:p w:rsidR="00060929" w:rsidRDefault="00060929" w:rsidP="00060929">
      <w:pPr>
        <w:tabs>
          <w:tab w:val="left" w:pos="567"/>
        </w:tabs>
        <w:contextualSpacing/>
      </w:pPr>
    </w:p>
    <w:tbl>
      <w:tblPr>
        <w:tblW w:w="18537" w:type="dxa"/>
        <w:tblLook w:val="04A0" w:firstRow="1" w:lastRow="0" w:firstColumn="1" w:lastColumn="0" w:noHBand="0" w:noVBand="1"/>
      </w:tblPr>
      <w:tblGrid>
        <w:gridCol w:w="675"/>
        <w:gridCol w:w="4110"/>
        <w:gridCol w:w="4537"/>
        <w:gridCol w:w="248"/>
        <w:gridCol w:w="8967"/>
      </w:tblGrid>
      <w:tr w:rsidR="00060929" w:rsidRPr="00587405" w:rsidTr="007179F0">
        <w:trPr>
          <w:trHeight w:val="355"/>
        </w:trPr>
        <w:tc>
          <w:tcPr>
            <w:tcW w:w="675" w:type="dxa"/>
            <w:shd w:val="clear" w:color="auto" w:fill="auto"/>
          </w:tcPr>
          <w:p w:rsidR="00060929" w:rsidRPr="00587405" w:rsidRDefault="00060929" w:rsidP="007179F0">
            <w:pPr>
              <w:tabs>
                <w:tab w:val="left" w:pos="567"/>
              </w:tabs>
              <w:contextualSpacing/>
            </w:pPr>
            <w:r>
              <w:rPr>
                <w:noProo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9525</wp:posOffset>
                      </wp:positionV>
                      <wp:extent cx="285750" cy="171450"/>
                      <wp:effectExtent l="5715" t="9525" r="13335"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FFFFFF"/>
                              </a:solidFill>
                              <a:ln w="9525">
                                <a:solidFill>
                                  <a:srgbClr val="000000"/>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5.7pt;margin-top:.75pt;width:2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">
                      <v:shadow on="t" opacity="24903f" origin=",.5" offset="0,.55556mm"/>
                    </v:rect>
                  </w:pict>
                </mc:Fallback>
              </mc:AlternateContent>
            </w:r>
          </w:p>
        </w:tc>
        <w:tc>
          <w:tcPr>
            <w:tcW w:w="8647" w:type="dxa"/>
            <w:gridSpan w:val="2"/>
            <w:shd w:val="clear" w:color="auto" w:fill="auto"/>
          </w:tcPr>
          <w:p w:rsidR="00060929" w:rsidRPr="00587405" w:rsidRDefault="00060929" w:rsidP="007179F0">
            <w:pPr>
              <w:tabs>
                <w:tab w:val="left" w:pos="567"/>
              </w:tabs>
              <w:ind w:left="34"/>
              <w:contextualSpacing/>
            </w:pPr>
            <w:r>
              <w:t>– документы, которые заявитель должен пред</w:t>
            </w:r>
            <w:r w:rsidRPr="00587405">
              <w:t>ставить самостоятельно</w:t>
            </w:r>
          </w:p>
        </w:tc>
        <w:tc>
          <w:tcPr>
            <w:tcW w:w="9215" w:type="dxa"/>
            <w:gridSpan w:val="2"/>
            <w:shd w:val="clear" w:color="auto" w:fill="auto"/>
          </w:tcPr>
          <w:p w:rsidR="00060929" w:rsidRPr="00587405" w:rsidRDefault="00060929" w:rsidP="007179F0">
            <w:pPr>
              <w:tabs>
                <w:tab w:val="left" w:pos="567"/>
              </w:tabs>
              <w:contextualSpacing/>
            </w:pPr>
          </w:p>
        </w:tc>
      </w:tr>
      <w:tr w:rsidR="00060929" w:rsidRPr="00587405" w:rsidTr="007179F0">
        <w:trPr>
          <w:trHeight w:val="431"/>
        </w:trPr>
        <w:tc>
          <w:tcPr>
            <w:tcW w:w="675" w:type="dxa"/>
            <w:shd w:val="clear" w:color="auto" w:fill="auto"/>
          </w:tcPr>
          <w:p w:rsidR="00060929" w:rsidRPr="00587405" w:rsidRDefault="00060929" w:rsidP="007179F0">
            <w:pPr>
              <w:tabs>
                <w:tab w:val="left" w:pos="567"/>
              </w:tabs>
              <w:contextualSpacing/>
            </w:pPr>
            <w:r>
              <w:rPr>
                <w:noProof/>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22225</wp:posOffset>
                      </wp:positionV>
                      <wp:extent cx="285750" cy="171450"/>
                      <wp:effectExtent l="5715" t="12700" r="13335" b="158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969696"/>
                              </a:solidFill>
                              <a:ln w="9525">
                                <a:solidFill>
                                  <a:srgbClr val="000000"/>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5.7pt;margin-top:1.75pt;width:2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" fillcolor="#969696">
                      <v:shadow on="t" opacity="24903f" origin=",.5" offset="0,.55556mm"/>
                    </v:rect>
                  </w:pict>
                </mc:Fallback>
              </mc:AlternateContent>
            </w:r>
          </w:p>
        </w:tc>
        <w:tc>
          <w:tcPr>
            <w:tcW w:w="8647" w:type="dxa"/>
            <w:gridSpan w:val="2"/>
            <w:shd w:val="clear" w:color="auto" w:fill="auto"/>
          </w:tcPr>
          <w:p w:rsidR="00060929" w:rsidRPr="00587405" w:rsidRDefault="00060929" w:rsidP="007179F0">
            <w:pPr>
              <w:tabs>
                <w:tab w:val="left" w:pos="567"/>
              </w:tabs>
              <w:ind w:left="34"/>
              <w:contextualSpacing/>
            </w:pPr>
            <w:r>
              <w:t>– документы, которые з</w:t>
            </w:r>
            <w:r w:rsidRPr="00587405">
              <w:t>аявитель впр</w:t>
            </w:r>
            <w:r>
              <w:t>аве представить по собственной иниц</w:t>
            </w:r>
            <w:r w:rsidRPr="00587405">
              <w:t>иативе</w:t>
            </w:r>
          </w:p>
        </w:tc>
        <w:tc>
          <w:tcPr>
            <w:tcW w:w="9215" w:type="dxa"/>
            <w:gridSpan w:val="2"/>
            <w:shd w:val="clear" w:color="auto" w:fill="auto"/>
          </w:tcPr>
          <w:p w:rsidR="00060929" w:rsidRPr="00DB61B9" w:rsidRDefault="00060929" w:rsidP="007179F0">
            <w:pPr>
              <w:tabs>
                <w:tab w:val="left" w:pos="567"/>
              </w:tabs>
              <w:contextualSpacing/>
            </w:pPr>
          </w:p>
        </w:tc>
      </w:tr>
      <w:tr w:rsidR="00060929" w:rsidRPr="003E6ADF" w:rsidTr="007179F0">
        <w:tblPrEx>
          <w:tblLook w:val="01E0" w:firstRow="1" w:lastRow="1" w:firstColumn="1" w:lastColumn="1" w:noHBand="0" w:noVBand="0"/>
        </w:tblPrEx>
        <w:trPr>
          <w:gridAfter w:val="1"/>
          <w:wAfter w:w="8967" w:type="dxa"/>
        </w:trPr>
        <w:tc>
          <w:tcPr>
            <w:tcW w:w="4785" w:type="dxa"/>
            <w:gridSpan w:val="2"/>
          </w:tcPr>
          <w:p w:rsidR="00060929" w:rsidRPr="00587405" w:rsidRDefault="00060929" w:rsidP="007179F0">
            <w:pPr>
              <w:tabs>
                <w:tab w:val="left" w:pos="567"/>
              </w:tabs>
              <w:contextualSpacing/>
              <w:jc w:val="right"/>
            </w:pPr>
            <w:r w:rsidRPr="00587405">
              <w:t>_______________________________</w:t>
            </w:r>
          </w:p>
          <w:p w:rsidR="00060929" w:rsidRPr="009913F2" w:rsidRDefault="00060929" w:rsidP="007179F0">
            <w:pPr>
              <w:tabs>
                <w:tab w:val="left" w:pos="567"/>
              </w:tabs>
              <w:contextualSpacing/>
              <w:jc w:val="center"/>
            </w:pPr>
            <w:r w:rsidRPr="009913F2">
              <w:t>(должность</w:t>
            </w:r>
            <w:r>
              <w:t xml:space="preserve"> сотрудника, принявшего документы</w:t>
            </w:r>
            <w:r w:rsidRPr="009913F2">
              <w:t>)</w:t>
            </w:r>
          </w:p>
        </w:tc>
        <w:tc>
          <w:tcPr>
            <w:tcW w:w="4785" w:type="dxa"/>
            <w:gridSpan w:val="2"/>
          </w:tcPr>
          <w:p w:rsidR="00060929" w:rsidRPr="00587405" w:rsidRDefault="00060929" w:rsidP="007179F0">
            <w:pPr>
              <w:tabs>
                <w:tab w:val="left" w:pos="567"/>
              </w:tabs>
              <w:contextualSpacing/>
              <w:jc w:val="right"/>
            </w:pPr>
            <w:r w:rsidRPr="00587405">
              <w:t>______________/________________/</w:t>
            </w:r>
          </w:p>
          <w:p w:rsidR="00060929" w:rsidRPr="004F1EC8" w:rsidRDefault="00060929" w:rsidP="007179F0">
            <w:pPr>
              <w:tabs>
                <w:tab w:val="left" w:pos="567"/>
              </w:tabs>
              <w:contextualSpacing/>
              <w:jc w:val="center"/>
            </w:pPr>
            <w:r>
              <w:rPr>
                <w:i/>
              </w:rPr>
              <w:t xml:space="preserve">          </w:t>
            </w:r>
            <w:r w:rsidRPr="004F1EC8">
              <w:rPr>
                <w:i/>
              </w:rPr>
              <w:t xml:space="preserve">  </w:t>
            </w:r>
            <w:r w:rsidRPr="004F1EC8">
              <w:t>(подпись, фамилия, инициалы)</w:t>
            </w:r>
          </w:p>
        </w:tc>
      </w:tr>
    </w:tbl>
    <w:p w:rsidR="00060929" w:rsidRPr="00594924" w:rsidRDefault="00060929" w:rsidP="00060929">
      <w:pPr>
        <w:tabs>
          <w:tab w:val="left" w:pos="567"/>
        </w:tabs>
        <w:contextualSpacing/>
        <w:rPr>
          <w:sz w:val="16"/>
          <w:szCs w:val="16"/>
        </w:rPr>
      </w:pPr>
    </w:p>
    <w:p w:rsidR="00060929" w:rsidRPr="00686055" w:rsidRDefault="00060929" w:rsidP="00060929">
      <w:pPr>
        <w:widowControl w:val="0"/>
        <w:tabs>
          <w:tab w:val="left" w:pos="567"/>
        </w:tabs>
        <w:autoSpaceDE w:val="0"/>
        <w:autoSpaceDN w:val="0"/>
        <w:spacing w:before="220"/>
        <w:ind w:firstLine="540"/>
        <w:contextualSpacing/>
        <w:jc w:val="both"/>
        <w:rPr>
          <w:sz w:val="22"/>
          <w:szCs w:val="22"/>
        </w:rPr>
      </w:pPr>
      <w:proofErr w:type="gramStart"/>
      <w:r w:rsidRPr="00686055">
        <w:rPr>
          <w:sz w:val="22"/>
          <w:szCs w:val="22"/>
        </w:rPr>
        <w:t xml:space="preserve">В случае избрания заявителем способа получения результата в виде бумажного документа при личном обращении и неявки заявителя за результатом предоставления муниципальной услуги документ, являющийся результатом предоставления муниципальной услуги, </w:t>
      </w:r>
      <w:r w:rsidRPr="00216326">
        <w:rPr>
          <w:sz w:val="22"/>
          <w:szCs w:val="22"/>
        </w:rPr>
        <w:t xml:space="preserve">направляется  в виде бумажного документа почтовым отправлением на </w:t>
      </w:r>
      <w:r w:rsidRPr="00166782">
        <w:rPr>
          <w:sz w:val="22"/>
          <w:szCs w:val="22"/>
        </w:rPr>
        <w:t>одиннадцатый рабочий</w:t>
      </w:r>
      <w:r w:rsidRPr="00216326">
        <w:rPr>
          <w:sz w:val="22"/>
          <w:szCs w:val="22"/>
        </w:rPr>
        <w:t xml:space="preserve"> день после наступления  даты выдачи, указанной в расписке в графе «дата получения результата».</w:t>
      </w:r>
      <w:proofErr w:type="gramEnd"/>
    </w:p>
    <w:p w:rsidR="00060929" w:rsidRPr="00F74707" w:rsidRDefault="00060929" w:rsidP="00060929">
      <w:pPr>
        <w:tabs>
          <w:tab w:val="left" w:pos="567"/>
        </w:tabs>
        <w:suppressAutoHyphens/>
        <w:contextualSpacing/>
        <w:rPr>
          <w:rFonts w:eastAsia="Calibri"/>
          <w:i/>
          <w:lang w:eastAsia="ar-SA"/>
        </w:rPr>
      </w:pPr>
      <w:r w:rsidRPr="00F74707">
        <w:rPr>
          <w:rFonts w:eastAsia="Calibri"/>
          <w:sz w:val="28"/>
          <w:szCs w:val="28"/>
          <w:lang w:eastAsia="ar-SA"/>
        </w:rPr>
        <w:t>________________________________                 ____________________________</w:t>
      </w:r>
    </w:p>
    <w:p w:rsidR="00060929" w:rsidRPr="009913F2" w:rsidRDefault="00060929" w:rsidP="00060929">
      <w:pPr>
        <w:tabs>
          <w:tab w:val="left" w:pos="567"/>
        </w:tabs>
        <w:suppressAutoHyphens/>
        <w:contextualSpacing/>
        <w:rPr>
          <w:rFonts w:eastAsia="Calibri"/>
          <w:lang w:eastAsia="ar-SA"/>
        </w:rPr>
      </w:pPr>
      <w:r w:rsidRPr="009913F2">
        <w:rPr>
          <w:rFonts w:eastAsia="Calibri"/>
          <w:lang w:eastAsia="ar-SA"/>
        </w:rPr>
        <w:t>(должность сотрудника, выдавшего документы)                                          (подпись, фамилия, инициалы)</w:t>
      </w:r>
    </w:p>
    <w:p w:rsidR="00060929" w:rsidRPr="00210302" w:rsidRDefault="00060929" w:rsidP="00060929">
      <w:pPr>
        <w:tabs>
          <w:tab w:val="left" w:pos="567"/>
        </w:tabs>
        <w:contextualSpacing/>
      </w:pPr>
      <w:r w:rsidRPr="00210302">
        <w:t>________________________________________________________________</w:t>
      </w:r>
      <w:r>
        <w:t>________________________________</w:t>
      </w:r>
    </w:p>
    <w:p w:rsidR="00060929" w:rsidRPr="00210302" w:rsidRDefault="00060929" w:rsidP="00060929">
      <w:pPr>
        <w:tabs>
          <w:tab w:val="left" w:pos="567"/>
        </w:tabs>
        <w:contextualSpacing/>
        <w:jc w:val="center"/>
      </w:pPr>
      <w:proofErr w:type="gramStart"/>
      <w:r>
        <w:t>(</w:t>
      </w:r>
      <w:r w:rsidRPr="00210302">
        <w:t xml:space="preserve">дата выдачи расписки (указывается сотрудником, принявшим документы)             </w:t>
      </w:r>
      <w:proofErr w:type="gramEnd"/>
    </w:p>
    <w:p w:rsidR="00060929" w:rsidRPr="00210302" w:rsidRDefault="00060929" w:rsidP="00060929">
      <w:pPr>
        <w:tabs>
          <w:tab w:val="left" w:pos="567"/>
        </w:tabs>
        <w:contextualSpacing/>
      </w:pPr>
      <w:r w:rsidRPr="00210302">
        <w:t>________________________________________________________</w:t>
      </w:r>
      <w:r>
        <w:t>________________________________________</w:t>
      </w:r>
    </w:p>
    <w:p w:rsidR="00060929" w:rsidRDefault="00060929" w:rsidP="00060929">
      <w:pPr>
        <w:tabs>
          <w:tab w:val="left" w:pos="567"/>
        </w:tabs>
        <w:contextualSpacing/>
        <w:jc w:val="center"/>
      </w:pPr>
      <w:proofErr w:type="gramStart"/>
      <w:r>
        <w:t>(</w:t>
      </w:r>
      <w:r w:rsidRPr="00210302">
        <w:t>дата получения результата (указывается с</w:t>
      </w:r>
      <w:r>
        <w:t>отрудником, принявшим документ)</w:t>
      </w:r>
      <w:proofErr w:type="gramEnd"/>
    </w:p>
    <w:p w:rsidR="00060929" w:rsidRPr="00210302" w:rsidRDefault="00060929" w:rsidP="00060929">
      <w:pPr>
        <w:tabs>
          <w:tab w:val="left" w:pos="567"/>
        </w:tabs>
        <w:contextualSpacing/>
      </w:pPr>
      <w:r w:rsidRPr="00210302">
        <w:t>______________________________________</w:t>
      </w:r>
      <w:r>
        <w:t>_</w:t>
      </w:r>
      <w:r w:rsidRPr="00210302">
        <w:t xml:space="preserve">_       </w:t>
      </w:r>
      <w:r>
        <w:t xml:space="preserve">       </w:t>
      </w:r>
      <w:r w:rsidRPr="00210302">
        <w:t xml:space="preserve"> ________________________________________________</w:t>
      </w:r>
    </w:p>
    <w:p w:rsidR="00060929" w:rsidRDefault="00060929" w:rsidP="00060929">
      <w:pPr>
        <w:tabs>
          <w:tab w:val="left" w:pos="567"/>
        </w:tabs>
        <w:contextualSpacing/>
        <w:rPr>
          <w:b/>
          <w:sz w:val="28"/>
          <w:szCs w:val="28"/>
        </w:rPr>
      </w:pPr>
      <w:r w:rsidRPr="00210302">
        <w:t xml:space="preserve">     (дата выдачи (получения) документов)                                (Ф.И.О</w:t>
      </w:r>
      <w:r>
        <w:t>.</w:t>
      </w:r>
      <w:r w:rsidRPr="00210302">
        <w:t xml:space="preserve"> лица, получившего документы)</w:t>
      </w:r>
    </w:p>
    <w:p w:rsidR="00060929" w:rsidRDefault="00060929" w:rsidP="00060929">
      <w:pPr>
        <w:pStyle w:val="1"/>
        <w:tabs>
          <w:tab w:val="left" w:pos="567"/>
          <w:tab w:val="center" w:pos="4961"/>
          <w:tab w:val="left" w:pos="5954"/>
          <w:tab w:val="left" w:pos="8280"/>
        </w:tabs>
        <w:spacing w:before="0" w:after="0"/>
        <w:ind w:left="5103"/>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060929" w:rsidRDefault="00060929" w:rsidP="00060929">
      <w:pPr>
        <w:pStyle w:val="1"/>
        <w:tabs>
          <w:tab w:val="left" w:pos="567"/>
          <w:tab w:val="center" w:pos="4961"/>
          <w:tab w:val="left" w:pos="5954"/>
          <w:tab w:val="left" w:pos="8280"/>
        </w:tabs>
        <w:spacing w:before="0" w:after="0"/>
        <w:ind w:left="5103"/>
        <w:contextualSpacing/>
        <w:jc w:val="both"/>
        <w:rPr>
          <w:rFonts w:ascii="Times New Roman" w:hAnsi="Times New Roman" w:cs="Times New Roman"/>
          <w:b w:val="0"/>
          <w:sz w:val="28"/>
          <w:szCs w:val="28"/>
        </w:rPr>
      </w:pPr>
    </w:p>
    <w:p w:rsidR="00060929" w:rsidRDefault="00060929" w:rsidP="00060929">
      <w:pPr>
        <w:pStyle w:val="1"/>
        <w:tabs>
          <w:tab w:val="left" w:pos="567"/>
          <w:tab w:val="center" w:pos="4961"/>
          <w:tab w:val="left" w:pos="5954"/>
          <w:tab w:val="left" w:pos="8280"/>
        </w:tabs>
        <w:spacing w:before="0" w:after="0"/>
        <w:ind w:left="5103"/>
        <w:contextualSpacing/>
        <w:jc w:val="both"/>
        <w:rPr>
          <w:rFonts w:ascii="Times New Roman" w:hAnsi="Times New Roman" w:cs="Times New Roman"/>
          <w:b w:val="0"/>
          <w:sz w:val="28"/>
          <w:szCs w:val="28"/>
        </w:rPr>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Pr>
        <w:contextualSpacing/>
      </w:pPr>
    </w:p>
    <w:p w:rsidR="00060929" w:rsidRDefault="00060929" w:rsidP="00060929"/>
    <w:p w:rsidR="00060929" w:rsidRPr="002D08A9" w:rsidRDefault="00060929" w:rsidP="00060929"/>
    <w:p w:rsidR="00060929" w:rsidRDefault="00060929" w:rsidP="00060929">
      <w:pPr>
        <w:pStyle w:val="1"/>
        <w:tabs>
          <w:tab w:val="left" w:pos="567"/>
          <w:tab w:val="center" w:pos="4961"/>
          <w:tab w:val="left" w:pos="5954"/>
          <w:tab w:val="left" w:pos="8280"/>
        </w:tabs>
        <w:spacing w:before="0" w:after="0"/>
        <w:ind w:left="5103"/>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137DF">
        <w:rPr>
          <w:rFonts w:ascii="Times New Roman" w:hAnsi="Times New Roman" w:cs="Times New Roman"/>
          <w:b w:val="0"/>
          <w:sz w:val="28"/>
          <w:szCs w:val="28"/>
        </w:rPr>
        <w:t xml:space="preserve">Приложение № </w:t>
      </w:r>
      <w:r>
        <w:rPr>
          <w:rFonts w:ascii="Times New Roman" w:hAnsi="Times New Roman" w:cs="Times New Roman"/>
          <w:b w:val="0"/>
          <w:sz w:val="28"/>
          <w:szCs w:val="28"/>
        </w:rPr>
        <w:t>5</w:t>
      </w:r>
      <w:r w:rsidRPr="006137DF">
        <w:rPr>
          <w:rFonts w:ascii="Times New Roman" w:hAnsi="Times New Roman" w:cs="Times New Roman"/>
          <w:b w:val="0"/>
          <w:sz w:val="28"/>
          <w:szCs w:val="28"/>
        </w:rPr>
        <w:t xml:space="preserve"> </w:t>
      </w:r>
    </w:p>
    <w:p w:rsidR="00060929" w:rsidRDefault="00060929" w:rsidP="00060929">
      <w:pPr>
        <w:pStyle w:val="1"/>
        <w:tabs>
          <w:tab w:val="left" w:pos="567"/>
          <w:tab w:val="center" w:pos="4961"/>
          <w:tab w:val="left" w:pos="5954"/>
          <w:tab w:val="left" w:pos="8280"/>
        </w:tabs>
        <w:spacing w:before="0" w:after="0"/>
        <w:ind w:left="5103"/>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137DF">
        <w:rPr>
          <w:rFonts w:ascii="Times New Roman" w:hAnsi="Times New Roman" w:cs="Times New Roman"/>
          <w:b w:val="0"/>
          <w:sz w:val="28"/>
          <w:szCs w:val="28"/>
        </w:rPr>
        <w:t>к Регламенту</w:t>
      </w:r>
      <w:r>
        <w:rPr>
          <w:rFonts w:ascii="Times New Roman" w:hAnsi="Times New Roman" w:cs="Times New Roman"/>
          <w:b w:val="0"/>
          <w:sz w:val="28"/>
          <w:szCs w:val="28"/>
        </w:rPr>
        <w:t xml:space="preserve"> </w:t>
      </w:r>
    </w:p>
    <w:p w:rsidR="00060929" w:rsidRPr="00091AB2" w:rsidRDefault="00060929" w:rsidP="00060929">
      <w:pPr>
        <w:tabs>
          <w:tab w:val="left" w:pos="567"/>
        </w:tabs>
        <w:contextualSpacing/>
      </w:pPr>
    </w:p>
    <w:p w:rsidR="00060929" w:rsidRPr="00683BCA" w:rsidRDefault="00060929" w:rsidP="00060929">
      <w:pPr>
        <w:tabs>
          <w:tab w:val="left" w:pos="567"/>
        </w:tabs>
        <w:contextualSpacing/>
        <w:jc w:val="center"/>
      </w:pPr>
      <w:r w:rsidRPr="00683BCA">
        <w:t xml:space="preserve">МКУ ГОРОДСКОГО ОКРУГА «ГОРОД КАЛИНИНГРАД» </w:t>
      </w:r>
    </w:p>
    <w:p w:rsidR="00060929" w:rsidRDefault="00060929" w:rsidP="00060929">
      <w:pPr>
        <w:tabs>
          <w:tab w:val="left" w:pos="567"/>
        </w:tabs>
        <w:contextualSpacing/>
        <w:jc w:val="center"/>
      </w:pPr>
      <w:r w:rsidRPr="00683BCA">
        <w:t xml:space="preserve">«МНОГОФУНКЦИОНАЛЬНЫЙ ЦЕНТР ПРЕДОСТАВЛЕНИЯ </w:t>
      </w:r>
      <w:proofErr w:type="gramStart"/>
      <w:r w:rsidRPr="00683BCA">
        <w:t>ГОСУДАРСТВЕННЫХ</w:t>
      </w:r>
      <w:proofErr w:type="gramEnd"/>
      <w:r w:rsidRPr="00683BCA">
        <w:t xml:space="preserve"> </w:t>
      </w:r>
    </w:p>
    <w:p w:rsidR="00060929" w:rsidRPr="00683BCA" w:rsidRDefault="00060929" w:rsidP="00060929">
      <w:pPr>
        <w:tabs>
          <w:tab w:val="left" w:pos="567"/>
        </w:tabs>
        <w:contextualSpacing/>
        <w:jc w:val="center"/>
      </w:pPr>
      <w:r w:rsidRPr="00683BCA">
        <w:t>И МУНИЦИПАЛЬНЫХ УСЛУГ»</w:t>
      </w:r>
    </w:p>
    <w:p w:rsidR="00060929" w:rsidRPr="00713596" w:rsidRDefault="00060929" w:rsidP="00060929">
      <w:pPr>
        <w:tabs>
          <w:tab w:val="left" w:pos="567"/>
        </w:tabs>
        <w:contextualSpacing/>
        <w:jc w:val="center"/>
        <w:rPr>
          <w:lang w:eastAsia="en-US"/>
        </w:rPr>
      </w:pPr>
    </w:p>
    <w:p w:rsidR="00060929" w:rsidRPr="00713596" w:rsidRDefault="00060929" w:rsidP="00060929">
      <w:pPr>
        <w:tabs>
          <w:tab w:val="left" w:pos="567"/>
        </w:tabs>
        <w:ind w:right="141"/>
        <w:contextualSpacing/>
        <w:jc w:val="center"/>
        <w:rPr>
          <w:lang w:eastAsia="en-US"/>
        </w:rPr>
      </w:pPr>
      <w:r w:rsidRPr="00713596">
        <w:rPr>
          <w:lang w:eastAsia="en-US"/>
        </w:rPr>
        <w:t xml:space="preserve">УВЕДОМЛЕНИЕ </w:t>
      </w:r>
    </w:p>
    <w:p w:rsidR="00060929" w:rsidRPr="00713596" w:rsidRDefault="00060929" w:rsidP="00060929">
      <w:pPr>
        <w:tabs>
          <w:tab w:val="left" w:pos="567"/>
        </w:tabs>
        <w:suppressAutoHyphens/>
        <w:autoSpaceDE w:val="0"/>
        <w:contextualSpacing/>
        <w:jc w:val="center"/>
        <w:rPr>
          <w:lang w:eastAsia="en-US"/>
        </w:rPr>
      </w:pPr>
      <w:r>
        <w:rPr>
          <w:lang w:eastAsia="en-US"/>
        </w:rPr>
        <w:t>ОБ ОТКАЗЕ В ПРИЕ</w:t>
      </w:r>
      <w:r w:rsidRPr="00713596">
        <w:rPr>
          <w:lang w:eastAsia="en-US"/>
        </w:rPr>
        <w:t xml:space="preserve">МЕ ДОКУМЕНТОВ, НЕОБХОДИМЫХ </w:t>
      </w:r>
    </w:p>
    <w:p w:rsidR="00060929" w:rsidRPr="002D08A9" w:rsidRDefault="00060929" w:rsidP="00060929">
      <w:pPr>
        <w:widowControl w:val="0"/>
        <w:tabs>
          <w:tab w:val="left" w:pos="567"/>
        </w:tabs>
        <w:autoSpaceDE w:val="0"/>
        <w:autoSpaceDN w:val="0"/>
        <w:adjustRightInd w:val="0"/>
        <w:contextualSpacing/>
        <w:jc w:val="center"/>
        <w:rPr>
          <w:lang w:eastAsia="en-US"/>
        </w:rPr>
      </w:pPr>
      <w:r w:rsidRPr="002D08A9">
        <w:rPr>
          <w:lang w:eastAsia="en-US"/>
        </w:rPr>
        <w:t xml:space="preserve">ДЛЯ ПРЕДОСТАВЛЕНИЯ МУНИЦИПАЛЬНОЙ УСЛУГИ ПО ПОДГОТОВКЕ </w:t>
      </w:r>
    </w:p>
    <w:p w:rsidR="00060929" w:rsidRPr="00713596" w:rsidRDefault="00060929" w:rsidP="00060929">
      <w:pPr>
        <w:widowControl w:val="0"/>
        <w:tabs>
          <w:tab w:val="left" w:pos="567"/>
        </w:tabs>
        <w:autoSpaceDE w:val="0"/>
        <w:autoSpaceDN w:val="0"/>
        <w:adjustRightInd w:val="0"/>
        <w:contextualSpacing/>
        <w:jc w:val="center"/>
      </w:pPr>
      <w:r w:rsidRPr="002D08A9">
        <w:rPr>
          <w:lang w:eastAsia="en-US"/>
        </w:rPr>
        <w:t xml:space="preserve">И ВЫДАЧЕ СПРАВКИ </w:t>
      </w:r>
      <w:r w:rsidRPr="00713596">
        <w:t xml:space="preserve">О СРЕДНЕДУШЕВОМ ДОХОДЕ СЕМЬИ В ЦЕЛЯХ </w:t>
      </w:r>
      <w:r w:rsidRPr="00701909">
        <w:t>БЕСПЛАТНОГО ОБЕСПЕЧЕНИЯ ПОЛНОЦЕННЫМ ПИТАНИЕМ</w:t>
      </w:r>
      <w:r>
        <w:t xml:space="preserve"> БЕРЕМЕННЫХ ЖЕНЩИН, КОРМЯЩИХ МАТЕРЕЙ, А ТАКЖЕ ДЕТЕЙ В ВОЗРАСТЕ ДО ТРЕХ ЛЕТ</w:t>
      </w:r>
    </w:p>
    <w:p w:rsidR="00060929" w:rsidRDefault="00060929" w:rsidP="00060929">
      <w:pPr>
        <w:shd w:val="clear" w:color="auto" w:fill="FFFFFF"/>
        <w:tabs>
          <w:tab w:val="left" w:pos="567"/>
        </w:tabs>
        <w:contextualSpacing/>
        <w:rPr>
          <w:bCs/>
        </w:rPr>
      </w:pPr>
    </w:p>
    <w:p w:rsidR="00060929" w:rsidRDefault="00060929" w:rsidP="00060929">
      <w:pPr>
        <w:tabs>
          <w:tab w:val="left" w:pos="567"/>
        </w:tabs>
        <w:suppressAutoHyphens/>
        <w:autoSpaceDE w:val="0"/>
        <w:contextualSpacing/>
        <w:jc w:val="center"/>
        <w:rPr>
          <w:sz w:val="22"/>
          <w:szCs w:val="22"/>
          <w:lang w:eastAsia="en-US"/>
        </w:rPr>
      </w:pPr>
      <w:r w:rsidRPr="00796A52">
        <w:rPr>
          <w:sz w:val="22"/>
          <w:szCs w:val="22"/>
          <w:lang w:eastAsia="en-US"/>
        </w:rPr>
        <w:t>от «___»______ 20___г.</w:t>
      </w:r>
      <w:r>
        <w:rPr>
          <w:sz w:val="22"/>
          <w:szCs w:val="22"/>
          <w:lang w:eastAsia="en-US"/>
        </w:rPr>
        <w:t xml:space="preserve">, </w:t>
      </w:r>
      <w:r w:rsidRPr="00A15081">
        <w:t xml:space="preserve"> </w:t>
      </w:r>
      <w:r>
        <w:rPr>
          <w:sz w:val="22"/>
          <w:szCs w:val="22"/>
          <w:lang w:eastAsia="en-US"/>
        </w:rPr>
        <w:t>и</w:t>
      </w:r>
      <w:r w:rsidRPr="00796A52">
        <w:rPr>
          <w:sz w:val="22"/>
          <w:szCs w:val="22"/>
          <w:lang w:eastAsia="en-US"/>
        </w:rPr>
        <w:t>сх. №_______</w:t>
      </w:r>
      <w:r>
        <w:rPr>
          <w:sz w:val="22"/>
          <w:szCs w:val="22"/>
          <w:lang w:eastAsia="en-US"/>
        </w:rPr>
        <w:t xml:space="preserve">____________, </w:t>
      </w:r>
      <w:r>
        <w:rPr>
          <w:sz w:val="22"/>
          <w:szCs w:val="22"/>
        </w:rPr>
        <w:t xml:space="preserve">код </w:t>
      </w:r>
      <w:r w:rsidRPr="009053C6">
        <w:rPr>
          <w:sz w:val="22"/>
          <w:szCs w:val="22"/>
          <w:u w:val="single"/>
        </w:rPr>
        <w:t>360-28/у</w:t>
      </w:r>
    </w:p>
    <w:p w:rsidR="00060929" w:rsidRPr="00796A52" w:rsidRDefault="00060929" w:rsidP="00060929">
      <w:pPr>
        <w:tabs>
          <w:tab w:val="left" w:pos="567"/>
        </w:tabs>
        <w:suppressAutoHyphens/>
        <w:autoSpaceDE w:val="0"/>
        <w:contextualSpacing/>
        <w:jc w:val="center"/>
        <w:rPr>
          <w:sz w:val="22"/>
          <w:szCs w:val="22"/>
          <w:lang w:eastAsia="en-US"/>
        </w:rPr>
      </w:pPr>
    </w:p>
    <w:p w:rsidR="00060929" w:rsidRPr="00796A52" w:rsidRDefault="00060929" w:rsidP="00060929">
      <w:pPr>
        <w:tabs>
          <w:tab w:val="left" w:pos="567"/>
        </w:tabs>
        <w:ind w:firstLine="709"/>
        <w:contextualSpacing/>
        <w:jc w:val="both"/>
        <w:rPr>
          <w:sz w:val="22"/>
          <w:szCs w:val="22"/>
          <w:lang w:eastAsia="en-US"/>
        </w:rPr>
      </w:pPr>
      <w:r>
        <w:rPr>
          <w:sz w:val="28"/>
          <w:szCs w:val="28"/>
          <w:lang w:eastAsia="en-US"/>
        </w:rPr>
        <w:t xml:space="preserve"> </w:t>
      </w:r>
      <w:r w:rsidRPr="00796A52">
        <w:rPr>
          <w:sz w:val="28"/>
          <w:szCs w:val="28"/>
          <w:lang w:eastAsia="en-US"/>
        </w:rPr>
        <w:t xml:space="preserve">Дано заявителю </w:t>
      </w:r>
      <w:r w:rsidRPr="00796A52">
        <w:rPr>
          <w:sz w:val="22"/>
          <w:szCs w:val="22"/>
          <w:lang w:eastAsia="en-US"/>
        </w:rPr>
        <w:t>_______________________</w:t>
      </w:r>
      <w:r>
        <w:rPr>
          <w:sz w:val="22"/>
          <w:szCs w:val="22"/>
          <w:lang w:eastAsia="en-US"/>
        </w:rPr>
        <w:t>____</w:t>
      </w:r>
      <w:r w:rsidRPr="00796A52">
        <w:rPr>
          <w:sz w:val="22"/>
          <w:szCs w:val="22"/>
          <w:lang w:eastAsia="en-US"/>
        </w:rPr>
        <w:t>________</w:t>
      </w:r>
      <w:r>
        <w:rPr>
          <w:sz w:val="22"/>
          <w:szCs w:val="22"/>
          <w:lang w:eastAsia="en-US"/>
        </w:rPr>
        <w:t>___________________________</w:t>
      </w:r>
    </w:p>
    <w:p w:rsidR="00060929" w:rsidRDefault="00060929" w:rsidP="00060929">
      <w:pPr>
        <w:tabs>
          <w:tab w:val="left" w:pos="567"/>
        </w:tabs>
        <w:autoSpaceDE w:val="0"/>
        <w:autoSpaceDN w:val="0"/>
        <w:adjustRightInd w:val="0"/>
        <w:contextualSpacing/>
        <w:jc w:val="center"/>
      </w:pPr>
      <w:r>
        <w:t xml:space="preserve">                                                  </w:t>
      </w:r>
      <w:proofErr w:type="gramStart"/>
      <w:r w:rsidRPr="000D7085">
        <w:t>(</w:t>
      </w:r>
      <w:r>
        <w:t>фамилия, имя, отчество</w:t>
      </w:r>
      <w:r w:rsidRPr="000D7085">
        <w:t xml:space="preserve"> (последнее – при наличии) </w:t>
      </w:r>
      <w:r>
        <w:t xml:space="preserve">заявителя </w:t>
      </w:r>
      <w:proofErr w:type="gramEnd"/>
    </w:p>
    <w:p w:rsidR="00060929" w:rsidRPr="000D7085" w:rsidRDefault="00060929" w:rsidP="00060929">
      <w:pPr>
        <w:tabs>
          <w:tab w:val="left" w:pos="567"/>
        </w:tabs>
        <w:autoSpaceDE w:val="0"/>
        <w:autoSpaceDN w:val="0"/>
        <w:adjustRightInd w:val="0"/>
        <w:contextualSpacing/>
        <w:jc w:val="center"/>
      </w:pPr>
      <w:r>
        <w:t xml:space="preserve">         </w:t>
      </w:r>
      <w:r w:rsidRPr="000D7085">
        <w:t>либо представителя заявителя)</w:t>
      </w:r>
    </w:p>
    <w:p w:rsidR="00060929" w:rsidRPr="00796A52" w:rsidRDefault="00060929" w:rsidP="00060929">
      <w:pPr>
        <w:tabs>
          <w:tab w:val="left" w:pos="567"/>
        </w:tabs>
        <w:autoSpaceDE w:val="0"/>
        <w:autoSpaceDN w:val="0"/>
        <w:adjustRightInd w:val="0"/>
        <w:contextualSpacing/>
      </w:pPr>
      <w:r w:rsidRPr="00796A52">
        <w:t>_________________________________________________</w:t>
      </w:r>
      <w:r>
        <w:t>____</w:t>
      </w:r>
      <w:r w:rsidRPr="00796A52">
        <w:t xml:space="preserve">___________________________ </w:t>
      </w:r>
    </w:p>
    <w:p w:rsidR="00060929" w:rsidRDefault="00060929" w:rsidP="00060929">
      <w:pPr>
        <w:tabs>
          <w:tab w:val="left" w:pos="567"/>
        </w:tabs>
        <w:autoSpaceDE w:val="0"/>
        <w:autoSpaceDN w:val="0"/>
        <w:adjustRightInd w:val="0"/>
        <w:contextualSpacing/>
        <w:jc w:val="both"/>
        <w:rPr>
          <w:sz w:val="28"/>
          <w:szCs w:val="28"/>
        </w:rPr>
      </w:pPr>
      <w:r>
        <w:rPr>
          <w:sz w:val="28"/>
          <w:szCs w:val="28"/>
        </w:rPr>
        <w:t>о том, что  на прие</w:t>
      </w:r>
      <w:r w:rsidRPr="00796A52">
        <w:rPr>
          <w:sz w:val="28"/>
          <w:szCs w:val="28"/>
        </w:rPr>
        <w:t>ме __________</w:t>
      </w:r>
      <w:r>
        <w:rPr>
          <w:sz w:val="28"/>
          <w:szCs w:val="28"/>
        </w:rPr>
        <w:t>___________________________</w:t>
      </w:r>
      <w:r w:rsidRPr="00796A52">
        <w:rPr>
          <w:sz w:val="28"/>
          <w:szCs w:val="28"/>
        </w:rPr>
        <w:t xml:space="preserve"> </w:t>
      </w:r>
      <w:proofErr w:type="gramStart"/>
      <w:r w:rsidRPr="00796A52">
        <w:rPr>
          <w:sz w:val="28"/>
          <w:szCs w:val="28"/>
        </w:rPr>
        <w:t>пр</w:t>
      </w:r>
      <w:r>
        <w:rPr>
          <w:sz w:val="28"/>
          <w:szCs w:val="28"/>
        </w:rPr>
        <w:t>едставлены</w:t>
      </w:r>
      <w:proofErr w:type="gramEnd"/>
      <w:r>
        <w:rPr>
          <w:sz w:val="28"/>
          <w:szCs w:val="28"/>
        </w:rPr>
        <w:t xml:space="preserve"> </w:t>
      </w:r>
    </w:p>
    <w:p w:rsidR="00060929" w:rsidRDefault="00060929" w:rsidP="00060929">
      <w:pPr>
        <w:tabs>
          <w:tab w:val="left" w:pos="567"/>
        </w:tabs>
        <w:contextualSpacing/>
        <w:rPr>
          <w:sz w:val="28"/>
          <w:szCs w:val="28"/>
          <w:lang w:eastAsia="en-US"/>
        </w:rPr>
      </w:pPr>
      <w:r w:rsidRPr="000D7085">
        <w:t xml:space="preserve">                                                  </w:t>
      </w:r>
      <w:r>
        <w:t xml:space="preserve">                      </w:t>
      </w:r>
      <w:r w:rsidRPr="000D7085">
        <w:t xml:space="preserve">   </w:t>
      </w:r>
      <w:r>
        <w:t xml:space="preserve">              </w:t>
      </w:r>
      <w:r w:rsidRPr="000D7085">
        <w:t xml:space="preserve">  (дат</w:t>
      </w:r>
      <w:r>
        <w:t>а и время прие</w:t>
      </w:r>
      <w:r w:rsidRPr="000D7085">
        <w:t>ма)</w:t>
      </w:r>
      <w:r w:rsidRPr="00B1075C">
        <w:rPr>
          <w:i/>
          <w:sz w:val="22"/>
          <w:szCs w:val="22"/>
        </w:rPr>
        <w:t xml:space="preserve"> </w:t>
      </w:r>
    </w:p>
    <w:p w:rsidR="00060929" w:rsidRDefault="00060929" w:rsidP="00060929">
      <w:pPr>
        <w:shd w:val="clear" w:color="auto" w:fill="FFFFFF"/>
        <w:tabs>
          <w:tab w:val="left" w:pos="567"/>
        </w:tabs>
        <w:contextualSpacing/>
        <w:jc w:val="both"/>
        <w:rPr>
          <w:color w:val="000000"/>
          <w:sz w:val="28"/>
          <w:szCs w:val="28"/>
        </w:rPr>
      </w:pPr>
      <w:r>
        <w:rPr>
          <w:sz w:val="28"/>
          <w:szCs w:val="28"/>
        </w:rPr>
        <w:t xml:space="preserve">документы, необходимые для рассмотрения </w:t>
      </w:r>
      <w:r w:rsidRPr="00BB1845">
        <w:rPr>
          <w:sz w:val="28"/>
          <w:szCs w:val="28"/>
        </w:rPr>
        <w:t>заявления</w:t>
      </w:r>
      <w:r>
        <w:rPr>
          <w:sz w:val="28"/>
          <w:szCs w:val="28"/>
        </w:rPr>
        <w:t xml:space="preserve"> о</w:t>
      </w:r>
      <w:r w:rsidRPr="002B0749">
        <w:rPr>
          <w:sz w:val="28"/>
          <w:lang w:eastAsia="en-US"/>
        </w:rPr>
        <w:t xml:space="preserve"> </w:t>
      </w:r>
      <w:r>
        <w:rPr>
          <w:color w:val="000000"/>
          <w:sz w:val="28"/>
          <w:szCs w:val="28"/>
        </w:rPr>
        <w:t xml:space="preserve">подготовке и выдаче справки о среднедушевом доходе семьи в целях </w:t>
      </w:r>
      <w:r w:rsidRPr="00701909">
        <w:rPr>
          <w:color w:val="000000"/>
          <w:sz w:val="28"/>
          <w:szCs w:val="28"/>
        </w:rPr>
        <w:t>бесплатного обеспечения полноценным питанием</w:t>
      </w:r>
      <w:r>
        <w:rPr>
          <w:color w:val="000000"/>
          <w:sz w:val="28"/>
          <w:szCs w:val="28"/>
        </w:rPr>
        <w:t xml:space="preserve"> беременных женщин, кормящих матерей, а также детей в возрасте до трех лет.</w:t>
      </w:r>
      <w:r w:rsidRPr="002E7541">
        <w:rPr>
          <w:sz w:val="28"/>
          <w:szCs w:val="28"/>
        </w:rPr>
        <w:t xml:space="preserve"> </w:t>
      </w:r>
    </w:p>
    <w:p w:rsidR="00060929" w:rsidRPr="005B3532" w:rsidRDefault="00060929" w:rsidP="00060929">
      <w:pPr>
        <w:shd w:val="clear" w:color="auto" w:fill="FFFFFF"/>
        <w:tabs>
          <w:tab w:val="left" w:pos="567"/>
        </w:tabs>
        <w:ind w:firstLine="709"/>
        <w:contextualSpacing/>
        <w:jc w:val="both"/>
        <w:rPr>
          <w:color w:val="000000"/>
          <w:sz w:val="28"/>
          <w:szCs w:val="28"/>
        </w:rPr>
      </w:pPr>
      <w:r w:rsidRPr="00796A52">
        <w:rPr>
          <w:sz w:val="28"/>
          <w:szCs w:val="28"/>
          <w:lang w:eastAsia="en-US"/>
        </w:rPr>
        <w:t>П</w:t>
      </w:r>
      <w:r>
        <w:rPr>
          <w:sz w:val="28"/>
          <w:szCs w:val="28"/>
          <w:lang w:eastAsia="en-US"/>
        </w:rPr>
        <w:t>о результатам рассмотрения пред</w:t>
      </w:r>
      <w:r w:rsidRPr="00796A52">
        <w:rPr>
          <w:sz w:val="28"/>
          <w:szCs w:val="28"/>
          <w:lang w:eastAsia="en-US"/>
        </w:rPr>
        <w:t>ставленных документов</w:t>
      </w:r>
      <w:r>
        <w:rPr>
          <w:sz w:val="28"/>
          <w:szCs w:val="28"/>
          <w:lang w:eastAsia="en-US"/>
        </w:rPr>
        <w:t>,</w:t>
      </w:r>
      <w:r w:rsidRPr="00796A52">
        <w:rPr>
          <w:sz w:val="28"/>
          <w:szCs w:val="28"/>
          <w:lang w:eastAsia="en-US"/>
        </w:rPr>
        <w:t xml:space="preserve"> на основании </w:t>
      </w:r>
      <w:r w:rsidRPr="005B3532">
        <w:rPr>
          <w:sz w:val="28"/>
          <w:szCs w:val="28"/>
          <w:lang w:eastAsia="en-US"/>
        </w:rPr>
        <w:t>____________________________________________________________________</w:t>
      </w:r>
    </w:p>
    <w:p w:rsidR="00060929" w:rsidRPr="00796A52" w:rsidRDefault="00060929" w:rsidP="00060929">
      <w:pPr>
        <w:tabs>
          <w:tab w:val="left" w:pos="567"/>
        </w:tabs>
        <w:autoSpaceDE w:val="0"/>
        <w:autoSpaceDN w:val="0"/>
        <w:adjustRightInd w:val="0"/>
        <w:contextualSpacing/>
        <w:jc w:val="center"/>
      </w:pPr>
      <w:r w:rsidRPr="005B3532">
        <w:t>(указывается</w:t>
      </w:r>
      <w:r>
        <w:t xml:space="preserve"> пункт и реквизиты </w:t>
      </w:r>
      <w:r w:rsidRPr="00166782">
        <w:t>Административного регламента</w:t>
      </w:r>
      <w:r>
        <w:t xml:space="preserve"> </w:t>
      </w:r>
      <w:r w:rsidRPr="00796A52">
        <w:t>либо иного нормативного правового акта)</w:t>
      </w:r>
    </w:p>
    <w:p w:rsidR="00060929" w:rsidRDefault="00060929" w:rsidP="00060929">
      <w:pPr>
        <w:tabs>
          <w:tab w:val="left" w:pos="567"/>
        </w:tabs>
        <w:autoSpaceDE w:val="0"/>
        <w:autoSpaceDN w:val="0"/>
        <w:adjustRightInd w:val="0"/>
        <w:contextualSpacing/>
        <w:jc w:val="both"/>
        <w:rPr>
          <w:sz w:val="28"/>
          <w:szCs w:val="28"/>
        </w:rPr>
      </w:pPr>
    </w:p>
    <w:p w:rsidR="00060929" w:rsidRPr="00796A52" w:rsidRDefault="00060929" w:rsidP="00060929">
      <w:pPr>
        <w:tabs>
          <w:tab w:val="left" w:pos="567"/>
        </w:tabs>
        <w:autoSpaceDE w:val="0"/>
        <w:autoSpaceDN w:val="0"/>
        <w:adjustRightInd w:val="0"/>
        <w:contextualSpacing/>
        <w:jc w:val="both"/>
      </w:pPr>
      <w:r w:rsidRPr="00796A52">
        <w:rPr>
          <w:sz w:val="28"/>
          <w:szCs w:val="28"/>
        </w:rPr>
        <w:t>отказано в при</w:t>
      </w:r>
      <w:r>
        <w:rPr>
          <w:sz w:val="28"/>
          <w:szCs w:val="28"/>
        </w:rPr>
        <w:t>е</w:t>
      </w:r>
      <w:r w:rsidRPr="00796A52">
        <w:rPr>
          <w:sz w:val="28"/>
          <w:szCs w:val="28"/>
        </w:rPr>
        <w:t xml:space="preserve">ме документов в связи </w:t>
      </w:r>
      <w:proofErr w:type="gramStart"/>
      <w:r w:rsidRPr="00796A52">
        <w:rPr>
          <w:sz w:val="28"/>
          <w:szCs w:val="28"/>
        </w:rPr>
        <w:t>с</w:t>
      </w:r>
      <w:proofErr w:type="gramEnd"/>
      <w:r w:rsidRPr="00796A52">
        <w:rPr>
          <w:sz w:val="28"/>
          <w:szCs w:val="28"/>
        </w:rPr>
        <w:t xml:space="preserve"> </w:t>
      </w:r>
      <w:r w:rsidRPr="00796A52">
        <w:t>________</w:t>
      </w:r>
      <w:r>
        <w:t>_____</w:t>
      </w:r>
      <w:r w:rsidRPr="00796A52">
        <w:t>______________________</w:t>
      </w:r>
    </w:p>
    <w:p w:rsidR="00060929" w:rsidRDefault="00060929" w:rsidP="00060929">
      <w:pPr>
        <w:tabs>
          <w:tab w:val="left" w:pos="567"/>
        </w:tabs>
        <w:autoSpaceDE w:val="0"/>
        <w:autoSpaceDN w:val="0"/>
        <w:adjustRightInd w:val="0"/>
        <w:contextualSpacing/>
        <w:jc w:val="both"/>
      </w:pPr>
      <w:r w:rsidRPr="00796A52">
        <w:t xml:space="preserve">                                                                                                        </w:t>
      </w:r>
      <w:r>
        <w:t xml:space="preserve">                         </w:t>
      </w:r>
      <w:r w:rsidRPr="00796A52">
        <w:t xml:space="preserve">   (указать причину отказа)</w:t>
      </w:r>
    </w:p>
    <w:p w:rsidR="00060929" w:rsidRPr="00796A52" w:rsidRDefault="00060929" w:rsidP="00060929">
      <w:pPr>
        <w:tabs>
          <w:tab w:val="left" w:pos="567"/>
        </w:tabs>
        <w:autoSpaceDE w:val="0"/>
        <w:autoSpaceDN w:val="0"/>
        <w:adjustRightInd w:val="0"/>
        <w:contextualSpacing/>
        <w:jc w:val="both"/>
      </w:pPr>
      <w:r>
        <w:t>____________________________________________________________________________________________</w:t>
      </w:r>
    </w:p>
    <w:p w:rsidR="00060929" w:rsidRPr="00796A52" w:rsidRDefault="00060929" w:rsidP="00060929">
      <w:pPr>
        <w:tabs>
          <w:tab w:val="left" w:pos="567"/>
        </w:tabs>
        <w:autoSpaceDE w:val="0"/>
        <w:autoSpaceDN w:val="0"/>
        <w:adjustRightInd w:val="0"/>
        <w:contextualSpacing/>
        <w:jc w:val="both"/>
        <w:rPr>
          <w:sz w:val="22"/>
          <w:szCs w:val="22"/>
        </w:rPr>
      </w:pPr>
    </w:p>
    <w:tbl>
      <w:tblPr>
        <w:tblW w:w="9747" w:type="dxa"/>
        <w:tblLayout w:type="fixed"/>
        <w:tblLook w:val="01E0" w:firstRow="1" w:lastRow="1" w:firstColumn="1" w:lastColumn="1" w:noHBand="0" w:noVBand="0"/>
      </w:tblPr>
      <w:tblGrid>
        <w:gridCol w:w="4556"/>
        <w:gridCol w:w="5191"/>
      </w:tblGrid>
      <w:tr w:rsidR="00060929" w:rsidRPr="00796A52" w:rsidTr="007179F0">
        <w:tc>
          <w:tcPr>
            <w:tcW w:w="4556" w:type="dxa"/>
          </w:tcPr>
          <w:p w:rsidR="00060929" w:rsidRDefault="00060929" w:rsidP="007179F0">
            <w:pPr>
              <w:tabs>
                <w:tab w:val="left" w:pos="567"/>
              </w:tabs>
              <w:contextualSpacing/>
              <w:jc w:val="both"/>
              <w:rPr>
                <w:sz w:val="28"/>
                <w:szCs w:val="28"/>
                <w:lang w:eastAsia="en-US"/>
              </w:rPr>
            </w:pPr>
          </w:p>
          <w:p w:rsidR="00060929" w:rsidRPr="00796A52" w:rsidRDefault="00060929" w:rsidP="007179F0">
            <w:pPr>
              <w:tabs>
                <w:tab w:val="left" w:pos="567"/>
              </w:tabs>
              <w:contextualSpacing/>
              <w:jc w:val="both"/>
              <w:rPr>
                <w:sz w:val="28"/>
                <w:szCs w:val="28"/>
                <w:lang w:eastAsia="en-US"/>
              </w:rPr>
            </w:pPr>
            <w:r>
              <w:rPr>
                <w:sz w:val="28"/>
                <w:szCs w:val="28"/>
                <w:lang w:eastAsia="en-US"/>
              </w:rPr>
              <w:lastRenderedPageBreak/>
              <w:t>______________________________</w:t>
            </w:r>
          </w:p>
          <w:p w:rsidR="00060929" w:rsidRPr="00796A52" w:rsidRDefault="00060929" w:rsidP="007179F0">
            <w:pPr>
              <w:tabs>
                <w:tab w:val="left" w:pos="567"/>
              </w:tabs>
              <w:contextualSpacing/>
              <w:jc w:val="both"/>
              <w:rPr>
                <w:sz w:val="22"/>
                <w:szCs w:val="22"/>
                <w:lang w:eastAsia="en-US"/>
              </w:rPr>
            </w:pPr>
            <w:r w:rsidRPr="005A18C5">
              <w:rPr>
                <w:sz w:val="22"/>
                <w:szCs w:val="22"/>
                <w:lang w:eastAsia="en-US"/>
              </w:rPr>
              <w:t xml:space="preserve">             </w:t>
            </w:r>
            <w:r>
              <w:rPr>
                <w:sz w:val="22"/>
                <w:szCs w:val="22"/>
                <w:lang w:eastAsia="en-US"/>
              </w:rPr>
              <w:t xml:space="preserve">         </w:t>
            </w:r>
            <w:r w:rsidRPr="005A18C5">
              <w:rPr>
                <w:sz w:val="22"/>
                <w:szCs w:val="22"/>
                <w:lang w:eastAsia="en-US"/>
              </w:rPr>
              <w:t xml:space="preserve">  </w:t>
            </w:r>
            <w:r w:rsidRPr="00796A52">
              <w:rPr>
                <w:sz w:val="22"/>
                <w:szCs w:val="22"/>
                <w:lang w:eastAsia="en-US"/>
              </w:rPr>
              <w:t>(должность)</w:t>
            </w:r>
          </w:p>
        </w:tc>
        <w:tc>
          <w:tcPr>
            <w:tcW w:w="5191" w:type="dxa"/>
          </w:tcPr>
          <w:p w:rsidR="00060929" w:rsidRDefault="00060929" w:rsidP="007179F0">
            <w:pPr>
              <w:tabs>
                <w:tab w:val="left" w:pos="567"/>
              </w:tabs>
              <w:contextualSpacing/>
              <w:jc w:val="both"/>
              <w:rPr>
                <w:sz w:val="28"/>
                <w:szCs w:val="28"/>
                <w:lang w:eastAsia="en-US"/>
              </w:rPr>
            </w:pPr>
          </w:p>
          <w:p w:rsidR="00060929" w:rsidRPr="00796A52" w:rsidRDefault="00060929" w:rsidP="007179F0">
            <w:pPr>
              <w:tabs>
                <w:tab w:val="left" w:pos="567"/>
              </w:tabs>
              <w:contextualSpacing/>
              <w:jc w:val="both"/>
              <w:rPr>
                <w:sz w:val="28"/>
                <w:szCs w:val="28"/>
                <w:lang w:eastAsia="en-US"/>
              </w:rPr>
            </w:pPr>
            <w:r w:rsidRPr="00796A52">
              <w:rPr>
                <w:sz w:val="28"/>
                <w:szCs w:val="28"/>
                <w:lang w:eastAsia="en-US"/>
              </w:rPr>
              <w:lastRenderedPageBreak/>
              <w:t>______</w:t>
            </w:r>
            <w:r w:rsidRPr="005A18C5">
              <w:rPr>
                <w:sz w:val="28"/>
                <w:szCs w:val="28"/>
                <w:lang w:eastAsia="en-US"/>
              </w:rPr>
              <w:t>_________</w:t>
            </w:r>
            <w:r>
              <w:rPr>
                <w:sz w:val="28"/>
                <w:szCs w:val="28"/>
                <w:lang w:eastAsia="en-US"/>
              </w:rPr>
              <w:t>________/__________</w:t>
            </w:r>
            <w:r w:rsidRPr="00796A52">
              <w:rPr>
                <w:sz w:val="28"/>
                <w:szCs w:val="28"/>
                <w:lang w:eastAsia="en-US"/>
              </w:rPr>
              <w:t>_/</w:t>
            </w:r>
          </w:p>
          <w:p w:rsidR="00060929" w:rsidRPr="004F1EC8" w:rsidRDefault="00060929" w:rsidP="007179F0">
            <w:pPr>
              <w:tabs>
                <w:tab w:val="left" w:pos="567"/>
              </w:tabs>
              <w:contextualSpacing/>
              <w:jc w:val="both"/>
              <w:rPr>
                <w:lang w:eastAsia="en-US"/>
              </w:rPr>
            </w:pPr>
            <w:r w:rsidRPr="004F1EC8">
              <w:rPr>
                <w:lang w:eastAsia="en-US"/>
              </w:rPr>
              <w:t xml:space="preserve">                 (подпись, фамилия, инициалы)</w:t>
            </w:r>
          </w:p>
        </w:tc>
      </w:tr>
    </w:tbl>
    <w:p w:rsidR="00060929" w:rsidRDefault="00060929" w:rsidP="00060929">
      <w:pPr>
        <w:tabs>
          <w:tab w:val="left" w:pos="567"/>
        </w:tabs>
        <w:contextualSpacing/>
        <w:jc w:val="center"/>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tabs>
          <w:tab w:val="left" w:pos="567"/>
        </w:tabs>
        <w:contextualSpacing/>
      </w:pPr>
    </w:p>
    <w:p w:rsidR="00060929" w:rsidRDefault="00060929" w:rsidP="00060929">
      <w:pPr>
        <w:pStyle w:val="1"/>
        <w:tabs>
          <w:tab w:val="left" w:pos="567"/>
          <w:tab w:val="center" w:pos="4961"/>
          <w:tab w:val="left" w:pos="5954"/>
          <w:tab w:val="left" w:pos="8280"/>
        </w:tabs>
        <w:spacing w:before="0" w:after="0"/>
        <w:ind w:left="5103"/>
        <w:contextualSpacing/>
        <w:jc w:val="both"/>
        <w:rPr>
          <w:rFonts w:ascii="Times New Roman" w:hAnsi="Times New Roman" w:cs="Times New Roman"/>
          <w:b w:val="0"/>
          <w:sz w:val="28"/>
          <w:szCs w:val="28"/>
        </w:rPr>
      </w:pPr>
    </w:p>
    <w:p w:rsidR="00060929" w:rsidRDefault="00060929" w:rsidP="00060929">
      <w:pPr>
        <w:pStyle w:val="1"/>
        <w:tabs>
          <w:tab w:val="left" w:pos="567"/>
          <w:tab w:val="center" w:pos="4961"/>
          <w:tab w:val="left" w:pos="5954"/>
          <w:tab w:val="left" w:pos="8280"/>
        </w:tabs>
        <w:spacing w:before="0" w:after="0"/>
        <w:ind w:left="5103"/>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137DF">
        <w:rPr>
          <w:rFonts w:ascii="Times New Roman" w:hAnsi="Times New Roman" w:cs="Times New Roman"/>
          <w:b w:val="0"/>
          <w:sz w:val="28"/>
          <w:szCs w:val="28"/>
        </w:rPr>
        <w:t xml:space="preserve">Приложение № </w:t>
      </w:r>
      <w:r>
        <w:rPr>
          <w:rFonts w:ascii="Times New Roman" w:hAnsi="Times New Roman" w:cs="Times New Roman"/>
          <w:b w:val="0"/>
          <w:sz w:val="28"/>
          <w:szCs w:val="28"/>
        </w:rPr>
        <w:t>6</w:t>
      </w:r>
      <w:r w:rsidRPr="006137DF">
        <w:rPr>
          <w:rFonts w:ascii="Times New Roman" w:hAnsi="Times New Roman" w:cs="Times New Roman"/>
          <w:b w:val="0"/>
          <w:sz w:val="28"/>
          <w:szCs w:val="28"/>
        </w:rPr>
        <w:t xml:space="preserve"> </w:t>
      </w:r>
    </w:p>
    <w:p w:rsidR="00060929" w:rsidRPr="000E0C20" w:rsidRDefault="00060929" w:rsidP="00060929">
      <w:pPr>
        <w:pStyle w:val="1"/>
        <w:tabs>
          <w:tab w:val="left" w:pos="567"/>
          <w:tab w:val="center" w:pos="4961"/>
          <w:tab w:val="left" w:pos="5954"/>
          <w:tab w:val="left" w:pos="8280"/>
        </w:tabs>
        <w:spacing w:before="0" w:after="0"/>
        <w:ind w:left="5103"/>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137DF">
        <w:rPr>
          <w:rFonts w:ascii="Times New Roman" w:hAnsi="Times New Roman" w:cs="Times New Roman"/>
          <w:b w:val="0"/>
          <w:sz w:val="28"/>
          <w:szCs w:val="28"/>
        </w:rPr>
        <w:t>к Регламенту</w:t>
      </w:r>
      <w:r>
        <w:rPr>
          <w:rFonts w:ascii="Times New Roman" w:hAnsi="Times New Roman" w:cs="Times New Roman"/>
          <w:b w:val="0"/>
          <w:sz w:val="28"/>
          <w:szCs w:val="28"/>
        </w:rPr>
        <w:t xml:space="preserve"> </w:t>
      </w:r>
    </w:p>
    <w:p w:rsidR="00060929" w:rsidRDefault="00060929" w:rsidP="00060929">
      <w:pPr>
        <w:tabs>
          <w:tab w:val="left" w:pos="567"/>
        </w:tabs>
        <w:contextualSpacing/>
        <w:jc w:val="center"/>
      </w:pPr>
    </w:p>
    <w:p w:rsidR="00060929" w:rsidRDefault="00060929" w:rsidP="00060929">
      <w:pPr>
        <w:tabs>
          <w:tab w:val="left" w:pos="567"/>
        </w:tabs>
        <w:contextualSpacing/>
        <w:jc w:val="center"/>
      </w:pPr>
    </w:p>
    <w:p w:rsidR="00060929" w:rsidRDefault="00060929" w:rsidP="00060929">
      <w:pPr>
        <w:tabs>
          <w:tab w:val="left" w:pos="567"/>
        </w:tabs>
        <w:contextualSpacing/>
        <w:jc w:val="center"/>
      </w:pPr>
    </w:p>
    <w:p w:rsidR="00060929" w:rsidRDefault="00060929" w:rsidP="00060929">
      <w:pPr>
        <w:tabs>
          <w:tab w:val="left" w:pos="567"/>
        </w:tabs>
        <w:contextualSpacing/>
        <w:jc w:val="center"/>
        <w:rPr>
          <w:b/>
          <w:sz w:val="25"/>
          <w:szCs w:val="25"/>
        </w:rPr>
      </w:pPr>
      <w:r w:rsidRPr="00230412">
        <w:rPr>
          <w:b/>
          <w:sz w:val="25"/>
          <w:szCs w:val="25"/>
        </w:rPr>
        <w:t>АДМИНИСТРАЦИЯ ГОРОДСКОГО ОКРУГА «ГОРОД КАЛИНИНГРАД»</w:t>
      </w:r>
      <w:r>
        <w:rPr>
          <w:b/>
          <w:sz w:val="25"/>
          <w:szCs w:val="25"/>
        </w:rPr>
        <w:t xml:space="preserve"> </w:t>
      </w:r>
    </w:p>
    <w:p w:rsidR="00060929" w:rsidRDefault="00060929" w:rsidP="00060929">
      <w:pPr>
        <w:tabs>
          <w:tab w:val="left" w:pos="567"/>
        </w:tabs>
        <w:contextualSpacing/>
        <w:jc w:val="center"/>
        <w:rPr>
          <w:b/>
          <w:sz w:val="25"/>
          <w:szCs w:val="25"/>
        </w:rPr>
      </w:pPr>
      <w:r>
        <w:rPr>
          <w:b/>
          <w:sz w:val="25"/>
          <w:szCs w:val="25"/>
        </w:rPr>
        <w:t xml:space="preserve">КОМИТЕТ ПО СОЦИАЛЬНОЙ ПОЛИТИКЕ </w:t>
      </w:r>
    </w:p>
    <w:p w:rsidR="00060929" w:rsidRDefault="00060929" w:rsidP="00060929">
      <w:pPr>
        <w:tabs>
          <w:tab w:val="left" w:pos="567"/>
        </w:tabs>
        <w:contextualSpacing/>
        <w:jc w:val="center"/>
        <w:rPr>
          <w:b/>
          <w:sz w:val="25"/>
          <w:szCs w:val="25"/>
        </w:rPr>
      </w:pPr>
      <w:r>
        <w:rPr>
          <w:b/>
          <w:sz w:val="25"/>
          <w:szCs w:val="25"/>
        </w:rPr>
        <w:t xml:space="preserve">УПРАВЛЕНИЕ СОЦИАЛЬНОЙ ПОДДЕРЖКИ НАСЕЛЕНИЯ </w:t>
      </w:r>
    </w:p>
    <w:p w:rsidR="00060929" w:rsidRDefault="00060929" w:rsidP="00060929">
      <w:pPr>
        <w:pBdr>
          <w:bottom w:val="single" w:sz="12" w:space="1" w:color="auto"/>
        </w:pBdr>
        <w:tabs>
          <w:tab w:val="left" w:pos="567"/>
        </w:tabs>
        <w:contextualSpacing/>
        <w:jc w:val="center"/>
        <w:rPr>
          <w:b/>
          <w:sz w:val="25"/>
          <w:szCs w:val="25"/>
        </w:rPr>
      </w:pPr>
      <w:r>
        <w:rPr>
          <w:b/>
          <w:sz w:val="25"/>
          <w:szCs w:val="25"/>
        </w:rPr>
        <w:t>ОТДЕЛ СЕМЬИ, МАТЕРИНСТВА И ДЕТСТВА</w:t>
      </w:r>
    </w:p>
    <w:tbl>
      <w:tblPr>
        <w:tblW w:w="0" w:type="auto"/>
        <w:tblLook w:val="04A0" w:firstRow="1" w:lastRow="0" w:firstColumn="1" w:lastColumn="0" w:noHBand="0" w:noVBand="1"/>
      </w:tblPr>
      <w:tblGrid>
        <w:gridCol w:w="4984"/>
        <w:gridCol w:w="4870"/>
      </w:tblGrid>
      <w:tr w:rsidR="00060929" w:rsidTr="007179F0">
        <w:tc>
          <w:tcPr>
            <w:tcW w:w="5210" w:type="dxa"/>
            <w:shd w:val="clear" w:color="auto" w:fill="auto"/>
          </w:tcPr>
          <w:p w:rsidR="00060929" w:rsidRPr="00D742F3" w:rsidRDefault="00060929" w:rsidP="007179F0">
            <w:pPr>
              <w:tabs>
                <w:tab w:val="left" w:pos="567"/>
              </w:tabs>
              <w:contextualSpacing/>
              <w:rPr>
                <w:b/>
              </w:rPr>
            </w:pPr>
            <w:r w:rsidRPr="00D742F3">
              <w:rPr>
                <w:b/>
              </w:rPr>
              <w:t xml:space="preserve">г. Калининград, </w:t>
            </w:r>
            <w:proofErr w:type="spellStart"/>
            <w:r w:rsidRPr="00D742F3">
              <w:rPr>
                <w:b/>
              </w:rPr>
              <w:t>пр-</w:t>
            </w:r>
            <w:r>
              <w:rPr>
                <w:b/>
              </w:rPr>
              <w:t>к</w:t>
            </w:r>
            <w:r w:rsidRPr="00D742F3">
              <w:rPr>
                <w:b/>
              </w:rPr>
              <w:t>т</w:t>
            </w:r>
            <w:proofErr w:type="spellEnd"/>
            <w:r w:rsidRPr="00D742F3">
              <w:rPr>
                <w:b/>
              </w:rPr>
              <w:t xml:space="preserve"> Победы, д. 42</w:t>
            </w:r>
          </w:p>
          <w:p w:rsidR="00060929" w:rsidRPr="00060929" w:rsidRDefault="00060929" w:rsidP="007179F0">
            <w:pPr>
              <w:tabs>
                <w:tab w:val="left" w:pos="567"/>
              </w:tabs>
              <w:contextualSpacing/>
              <w:rPr>
                <w:b/>
                <w:lang w:val="en-US"/>
              </w:rPr>
            </w:pPr>
            <w:proofErr w:type="gramStart"/>
            <w:r w:rsidRPr="00D742F3">
              <w:rPr>
                <w:b/>
              </w:rPr>
              <w:t>е</w:t>
            </w:r>
            <w:proofErr w:type="gramEnd"/>
            <w:r w:rsidRPr="00060929">
              <w:rPr>
                <w:b/>
                <w:lang w:val="en-US"/>
              </w:rPr>
              <w:t>-</w:t>
            </w:r>
            <w:r w:rsidRPr="00D742F3">
              <w:rPr>
                <w:b/>
                <w:lang w:val="en-US"/>
              </w:rPr>
              <w:t>mail</w:t>
            </w:r>
            <w:r w:rsidRPr="00060929">
              <w:rPr>
                <w:b/>
                <w:lang w:val="en-US"/>
              </w:rPr>
              <w:t xml:space="preserve">: </w:t>
            </w:r>
            <w:r w:rsidRPr="00D742F3">
              <w:rPr>
                <w:b/>
                <w:lang w:val="en-US"/>
              </w:rPr>
              <w:t>komsozpod</w:t>
            </w:r>
            <w:r w:rsidRPr="00060929">
              <w:rPr>
                <w:b/>
                <w:lang w:val="en-US"/>
              </w:rPr>
              <w:t>2@</w:t>
            </w:r>
            <w:r w:rsidRPr="00D742F3">
              <w:rPr>
                <w:b/>
                <w:lang w:val="en-US"/>
              </w:rPr>
              <w:t>klgd</w:t>
            </w:r>
            <w:r w:rsidRPr="00060929">
              <w:rPr>
                <w:b/>
                <w:lang w:val="en-US"/>
              </w:rPr>
              <w:t>.</w:t>
            </w:r>
            <w:r w:rsidRPr="00D742F3">
              <w:rPr>
                <w:b/>
                <w:lang w:val="en-US"/>
              </w:rPr>
              <w:t>ru</w:t>
            </w:r>
          </w:p>
          <w:p w:rsidR="00060929" w:rsidRPr="00060929" w:rsidRDefault="00060929" w:rsidP="007179F0">
            <w:pPr>
              <w:tabs>
                <w:tab w:val="left" w:pos="567"/>
              </w:tabs>
              <w:contextualSpacing/>
              <w:rPr>
                <w:b/>
                <w:lang w:val="en-US"/>
              </w:rPr>
            </w:pPr>
          </w:p>
          <w:p w:rsidR="00060929" w:rsidRPr="00D742F3" w:rsidRDefault="00060929" w:rsidP="007179F0">
            <w:pPr>
              <w:tabs>
                <w:tab w:val="left" w:pos="567"/>
              </w:tabs>
              <w:contextualSpacing/>
              <w:rPr>
                <w:b/>
              </w:rPr>
            </w:pPr>
            <w:r w:rsidRPr="00D742F3">
              <w:rPr>
                <w:b/>
              </w:rPr>
              <w:t>от</w:t>
            </w:r>
            <w:r w:rsidRPr="00060929">
              <w:rPr>
                <w:b/>
                <w:lang w:val="en-US"/>
              </w:rPr>
              <w:t xml:space="preserve"> _____________20____ </w:t>
            </w:r>
            <w:r w:rsidRPr="00D742F3">
              <w:rPr>
                <w:b/>
              </w:rPr>
              <w:t>г</w:t>
            </w:r>
            <w:r w:rsidRPr="00060929">
              <w:rPr>
                <w:b/>
                <w:lang w:val="en-US"/>
              </w:rPr>
              <w:t xml:space="preserve">.  </w:t>
            </w:r>
            <w:r w:rsidRPr="00D742F3">
              <w:rPr>
                <w:b/>
              </w:rPr>
              <w:t>№ ______________</w:t>
            </w:r>
          </w:p>
        </w:tc>
        <w:tc>
          <w:tcPr>
            <w:tcW w:w="5211" w:type="dxa"/>
            <w:shd w:val="clear" w:color="auto" w:fill="auto"/>
          </w:tcPr>
          <w:p w:rsidR="00060929" w:rsidRPr="00D742F3" w:rsidRDefault="00060929" w:rsidP="007179F0">
            <w:pPr>
              <w:tabs>
                <w:tab w:val="left" w:pos="567"/>
              </w:tabs>
              <w:contextualSpacing/>
              <w:jc w:val="right"/>
              <w:rPr>
                <w:b/>
              </w:rPr>
            </w:pPr>
            <w:r w:rsidRPr="00D742F3">
              <w:rPr>
                <w:b/>
              </w:rPr>
              <w:t>телефон 8(4012) 923-746</w:t>
            </w:r>
          </w:p>
          <w:p w:rsidR="00060929" w:rsidRPr="00D742F3" w:rsidRDefault="00060929" w:rsidP="007179F0">
            <w:pPr>
              <w:tabs>
                <w:tab w:val="left" w:pos="567"/>
              </w:tabs>
              <w:contextualSpacing/>
              <w:rPr>
                <w:b/>
              </w:rPr>
            </w:pPr>
            <w:r w:rsidRPr="00D742F3">
              <w:rPr>
                <w:b/>
              </w:rPr>
              <w:t xml:space="preserve">                                                  факс       8(4012) 923-769</w:t>
            </w:r>
          </w:p>
        </w:tc>
      </w:tr>
    </w:tbl>
    <w:p w:rsidR="00060929" w:rsidRDefault="00060929" w:rsidP="00060929">
      <w:pPr>
        <w:tabs>
          <w:tab w:val="left" w:pos="567"/>
        </w:tabs>
        <w:contextualSpacing/>
      </w:pPr>
    </w:p>
    <w:p w:rsidR="00060929" w:rsidRDefault="00060929" w:rsidP="00060929">
      <w:pPr>
        <w:tabs>
          <w:tab w:val="left" w:pos="567"/>
        </w:tabs>
        <w:contextualSpacing/>
      </w:pP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gridCol w:w="599"/>
      </w:tblGrid>
      <w:tr w:rsidR="00060929" w:rsidTr="007179F0">
        <w:trPr>
          <w:trHeight w:val="343"/>
        </w:trPr>
        <w:tc>
          <w:tcPr>
            <w:tcW w:w="10346" w:type="dxa"/>
            <w:gridSpan w:val="2"/>
            <w:tcBorders>
              <w:top w:val="nil"/>
              <w:left w:val="nil"/>
              <w:bottom w:val="nil"/>
              <w:right w:val="nil"/>
            </w:tcBorders>
          </w:tcPr>
          <w:p w:rsidR="00060929" w:rsidRDefault="00060929" w:rsidP="007179F0">
            <w:pPr>
              <w:tabs>
                <w:tab w:val="left" w:pos="567"/>
              </w:tabs>
              <w:contextualSpacing/>
              <w:jc w:val="center"/>
              <w:rPr>
                <w:bCs/>
                <w:sz w:val="28"/>
                <w:szCs w:val="28"/>
              </w:rPr>
            </w:pPr>
            <w:r>
              <w:rPr>
                <w:bCs/>
                <w:sz w:val="28"/>
                <w:szCs w:val="28"/>
              </w:rPr>
              <w:t xml:space="preserve">С </w:t>
            </w:r>
            <w:proofErr w:type="gramStart"/>
            <w:r>
              <w:rPr>
                <w:bCs/>
                <w:sz w:val="28"/>
                <w:szCs w:val="28"/>
              </w:rPr>
              <w:t>П</w:t>
            </w:r>
            <w:proofErr w:type="gramEnd"/>
            <w:r>
              <w:rPr>
                <w:bCs/>
                <w:sz w:val="28"/>
                <w:szCs w:val="28"/>
              </w:rPr>
              <w:t xml:space="preserve"> Р А В К А</w:t>
            </w:r>
          </w:p>
          <w:p w:rsidR="00060929" w:rsidRDefault="00060929" w:rsidP="007179F0">
            <w:pPr>
              <w:tabs>
                <w:tab w:val="left" w:pos="567"/>
              </w:tabs>
              <w:contextualSpacing/>
              <w:jc w:val="center"/>
              <w:rPr>
                <w:sz w:val="10"/>
                <w:szCs w:val="10"/>
              </w:rPr>
            </w:pPr>
          </w:p>
        </w:tc>
      </w:tr>
      <w:tr w:rsidR="00060929" w:rsidTr="007179F0">
        <w:trPr>
          <w:gridAfter w:val="1"/>
          <w:wAfter w:w="599" w:type="dxa"/>
          <w:trHeight w:val="1230"/>
        </w:trPr>
        <w:tc>
          <w:tcPr>
            <w:tcW w:w="9747" w:type="dxa"/>
            <w:tcBorders>
              <w:top w:val="nil"/>
              <w:left w:val="nil"/>
              <w:bottom w:val="nil"/>
              <w:right w:val="nil"/>
            </w:tcBorders>
          </w:tcPr>
          <w:p w:rsidR="00060929" w:rsidRDefault="00060929" w:rsidP="007179F0">
            <w:pPr>
              <w:tabs>
                <w:tab w:val="left" w:pos="567"/>
              </w:tabs>
              <w:ind w:right="-108" w:firstLine="709"/>
              <w:contextualSpacing/>
              <w:jc w:val="both"/>
              <w:rPr>
                <w:sz w:val="28"/>
                <w:szCs w:val="28"/>
              </w:rPr>
            </w:pPr>
            <w:r>
              <w:rPr>
                <w:sz w:val="28"/>
                <w:szCs w:val="28"/>
              </w:rPr>
              <w:t>Дана __________________________________________________________,</w:t>
            </w:r>
          </w:p>
          <w:p w:rsidR="00060929" w:rsidRDefault="00060929" w:rsidP="007179F0">
            <w:pPr>
              <w:tabs>
                <w:tab w:val="left" w:pos="567"/>
              </w:tabs>
              <w:contextualSpacing/>
              <w:jc w:val="both"/>
            </w:pPr>
            <w:r>
              <w:rPr>
                <w:sz w:val="28"/>
                <w:szCs w:val="28"/>
              </w:rPr>
              <w:t xml:space="preserve">                                            </w:t>
            </w:r>
            <w:r>
              <w:t>(Ф.И.О. родителя/законного представителя)</w:t>
            </w:r>
          </w:p>
          <w:p w:rsidR="00060929" w:rsidRDefault="00060929" w:rsidP="007179F0">
            <w:pPr>
              <w:tabs>
                <w:tab w:val="left" w:pos="567"/>
              </w:tabs>
              <w:contextualSpacing/>
              <w:jc w:val="both"/>
              <w:rPr>
                <w:sz w:val="28"/>
                <w:szCs w:val="28"/>
              </w:rPr>
            </w:pPr>
            <w:r>
              <w:rPr>
                <w:sz w:val="28"/>
                <w:szCs w:val="28"/>
              </w:rPr>
              <w:t>зарегистрированно</w:t>
            </w:r>
            <w:proofErr w:type="gramStart"/>
            <w:r>
              <w:rPr>
                <w:sz w:val="28"/>
                <w:szCs w:val="28"/>
              </w:rPr>
              <w:t>й(</w:t>
            </w:r>
            <w:proofErr w:type="gramEnd"/>
            <w:r>
              <w:rPr>
                <w:sz w:val="28"/>
                <w:szCs w:val="28"/>
              </w:rPr>
              <w:t xml:space="preserve">ому) по адресу г. Калининград, ул. _________________,                    д. __, кв.___, о том, что </w:t>
            </w:r>
            <w:r w:rsidRPr="006E5120">
              <w:rPr>
                <w:sz w:val="28"/>
                <w:szCs w:val="28"/>
              </w:rPr>
              <w:t xml:space="preserve">размер среднедушевого дохода </w:t>
            </w:r>
            <w:r>
              <w:rPr>
                <w:sz w:val="28"/>
                <w:szCs w:val="28"/>
              </w:rPr>
              <w:t xml:space="preserve">ее (его) семьи                          </w:t>
            </w:r>
            <w:r w:rsidRPr="006E5120">
              <w:rPr>
                <w:sz w:val="28"/>
                <w:szCs w:val="28"/>
              </w:rPr>
              <w:t>не превышает величину прожиточного минимума на душу населения, установленн</w:t>
            </w:r>
            <w:r>
              <w:rPr>
                <w:sz w:val="28"/>
                <w:szCs w:val="28"/>
              </w:rPr>
              <w:t>ую</w:t>
            </w:r>
            <w:r w:rsidRPr="006E5120">
              <w:rPr>
                <w:sz w:val="28"/>
                <w:szCs w:val="28"/>
              </w:rPr>
              <w:t xml:space="preserve"> на территории Калининградской области</w:t>
            </w:r>
            <w:r>
              <w:rPr>
                <w:sz w:val="28"/>
                <w:szCs w:val="28"/>
              </w:rPr>
              <w:t>.</w:t>
            </w:r>
          </w:p>
          <w:p w:rsidR="00060929" w:rsidRPr="00E23185" w:rsidRDefault="00060929" w:rsidP="007179F0">
            <w:pPr>
              <w:tabs>
                <w:tab w:val="left" w:pos="567"/>
              </w:tabs>
              <w:ind w:firstLine="709"/>
              <w:contextualSpacing/>
              <w:jc w:val="both"/>
            </w:pPr>
          </w:p>
          <w:p w:rsidR="00060929" w:rsidRDefault="00060929" w:rsidP="007179F0">
            <w:pPr>
              <w:tabs>
                <w:tab w:val="left" w:pos="567"/>
              </w:tabs>
              <w:ind w:firstLine="709"/>
              <w:contextualSpacing/>
              <w:jc w:val="both"/>
              <w:rPr>
                <w:sz w:val="28"/>
                <w:szCs w:val="28"/>
                <w:u w:val="single"/>
              </w:rPr>
            </w:pPr>
            <w:r>
              <w:rPr>
                <w:sz w:val="28"/>
                <w:szCs w:val="28"/>
              </w:rPr>
              <w:t xml:space="preserve">Справка дана для предъявления в медицинскую организацию                 для </w:t>
            </w:r>
            <w:r>
              <w:rPr>
                <w:bCs/>
                <w:sz w:val="28"/>
                <w:szCs w:val="28"/>
              </w:rPr>
              <w:t>бесплатного обеспечения</w:t>
            </w:r>
            <w:r w:rsidRPr="00367CEA">
              <w:rPr>
                <w:bCs/>
                <w:sz w:val="28"/>
                <w:szCs w:val="28"/>
              </w:rPr>
              <w:t xml:space="preserve"> полноценным питанием </w:t>
            </w:r>
            <w:r>
              <w:rPr>
                <w:sz w:val="28"/>
                <w:szCs w:val="28"/>
              </w:rPr>
              <w:t>ребенка ___________________________________________________________________.</w:t>
            </w:r>
          </w:p>
          <w:p w:rsidR="00060929" w:rsidRPr="004F1EC8" w:rsidRDefault="00060929" w:rsidP="007179F0">
            <w:pPr>
              <w:tabs>
                <w:tab w:val="left" w:pos="567"/>
              </w:tabs>
              <w:contextualSpacing/>
              <w:jc w:val="center"/>
            </w:pPr>
            <w:r w:rsidRPr="004F1EC8">
              <w:t>(Ф.И.О., дата рождения реб</w:t>
            </w:r>
            <w:r>
              <w:t>е</w:t>
            </w:r>
            <w:r w:rsidRPr="004F1EC8">
              <w:t>нка)</w:t>
            </w:r>
          </w:p>
          <w:p w:rsidR="00060929" w:rsidRDefault="00060929" w:rsidP="007179F0">
            <w:pPr>
              <w:tabs>
                <w:tab w:val="left" w:pos="567"/>
              </w:tabs>
              <w:ind w:right="-143"/>
              <w:contextualSpacing/>
              <w:jc w:val="both"/>
              <w:rPr>
                <w:sz w:val="16"/>
                <w:szCs w:val="16"/>
              </w:rPr>
            </w:pPr>
          </w:p>
          <w:p w:rsidR="00060929" w:rsidRPr="00C805B7" w:rsidRDefault="00060929" w:rsidP="007179F0">
            <w:pPr>
              <w:tabs>
                <w:tab w:val="left" w:pos="567"/>
              </w:tabs>
              <w:ind w:right="-143"/>
              <w:contextualSpacing/>
              <w:jc w:val="both"/>
              <w:rPr>
                <w:sz w:val="28"/>
                <w:szCs w:val="28"/>
              </w:rPr>
            </w:pPr>
            <w:r>
              <w:rPr>
                <w:sz w:val="28"/>
                <w:szCs w:val="28"/>
              </w:rPr>
              <w:t xml:space="preserve">          </w:t>
            </w:r>
          </w:p>
          <w:p w:rsidR="00060929" w:rsidRPr="004C6B12" w:rsidRDefault="00060929" w:rsidP="007179F0">
            <w:pPr>
              <w:tabs>
                <w:tab w:val="left" w:pos="567"/>
              </w:tabs>
              <w:ind w:firstLine="709"/>
              <w:contextualSpacing/>
              <w:jc w:val="both"/>
            </w:pPr>
            <w:proofErr w:type="gramStart"/>
            <w:r w:rsidRPr="004C6B12">
              <w:t>Основание: п.</w:t>
            </w:r>
            <w:r>
              <w:t xml:space="preserve"> 2</w:t>
            </w:r>
            <w:r w:rsidRPr="004C6B12">
              <w:t xml:space="preserve"> постановления Правительства Калининградской области от 2</w:t>
            </w:r>
            <w:r>
              <w:t>4</w:t>
            </w:r>
            <w:r w:rsidRPr="004C6B12">
              <w:t>.0</w:t>
            </w:r>
            <w:r>
              <w:t>8</w:t>
            </w:r>
            <w:r w:rsidRPr="004C6B12">
              <w:t>.201</w:t>
            </w:r>
            <w:r>
              <w:t>5 № 492</w:t>
            </w:r>
            <w:r w:rsidRPr="004C6B12">
              <w:t xml:space="preserve"> </w:t>
            </w:r>
            <w:r>
              <w:t xml:space="preserve">                        </w:t>
            </w:r>
            <w:r w:rsidRPr="004C6B12">
              <w:t>«О беспла</w:t>
            </w:r>
            <w:r>
              <w:t xml:space="preserve">тном обеспечении полноценным питанием </w:t>
            </w:r>
            <w:r>
              <w:lastRenderedPageBreak/>
              <w:t>беременных женщин, кормящих матерей, а также детей  в возрасте до трех лет и признании утратившими силу пункта 1 постановления Правительства Калининградской области от 22 февраля 2012 года № 78 и постановления Правительства Калининградской области от 21февраля 2013 года № 72» (в действующей редакции).</w:t>
            </w:r>
            <w:proofErr w:type="gramEnd"/>
          </w:p>
          <w:p w:rsidR="00060929" w:rsidRDefault="00060929" w:rsidP="007179F0">
            <w:pPr>
              <w:tabs>
                <w:tab w:val="left" w:pos="567"/>
              </w:tabs>
              <w:ind w:right="-143"/>
              <w:contextualSpacing/>
              <w:jc w:val="both"/>
              <w:rPr>
                <w:sz w:val="28"/>
                <w:szCs w:val="28"/>
              </w:rPr>
            </w:pPr>
          </w:p>
          <w:p w:rsidR="00060929" w:rsidRDefault="00060929" w:rsidP="007179F0">
            <w:pPr>
              <w:tabs>
                <w:tab w:val="left" w:pos="567"/>
              </w:tabs>
              <w:contextualSpacing/>
            </w:pPr>
            <w:r>
              <w:rPr>
                <w:sz w:val="28"/>
                <w:szCs w:val="28"/>
              </w:rPr>
              <w:t xml:space="preserve">Начальник отдела           __________                                            ______________              </w:t>
            </w:r>
          </w:p>
          <w:p w:rsidR="00060929" w:rsidRDefault="00060929" w:rsidP="007179F0">
            <w:pPr>
              <w:tabs>
                <w:tab w:val="left" w:pos="567"/>
              </w:tabs>
              <w:contextualSpacing/>
            </w:pPr>
            <w:r>
              <w:t xml:space="preserve">                                                                (подпись</w:t>
            </w:r>
            <w:proofErr w:type="gramStart"/>
            <w:r>
              <w:t xml:space="preserve"> )</w:t>
            </w:r>
            <w:proofErr w:type="gramEnd"/>
            <w:r>
              <w:t xml:space="preserve">                                                                            (Ф.И.О.)</w:t>
            </w:r>
          </w:p>
          <w:p w:rsidR="00060929" w:rsidRDefault="00060929" w:rsidP="007179F0">
            <w:pPr>
              <w:tabs>
                <w:tab w:val="left" w:pos="567"/>
              </w:tabs>
              <w:contextualSpacing/>
            </w:pPr>
            <w:r>
              <w:t>М.П.</w:t>
            </w: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r>
              <w:t>фамилия, инициалы исполнителя</w:t>
            </w:r>
          </w:p>
          <w:p w:rsidR="00060929" w:rsidRPr="00437917" w:rsidRDefault="00060929" w:rsidP="007179F0">
            <w:pPr>
              <w:tabs>
                <w:tab w:val="left" w:pos="567"/>
              </w:tabs>
              <w:contextualSpacing/>
              <w:jc w:val="both"/>
            </w:pPr>
            <w:r>
              <w:t>телефон</w:t>
            </w:r>
          </w:p>
        </w:tc>
      </w:tr>
    </w:tbl>
    <w:p w:rsidR="00060929" w:rsidRDefault="00060929" w:rsidP="00060929">
      <w:pPr>
        <w:tabs>
          <w:tab w:val="left" w:pos="567"/>
        </w:tabs>
        <w:contextualSpacing/>
      </w:pPr>
    </w:p>
    <w:p w:rsidR="00060929" w:rsidRDefault="00060929" w:rsidP="00060929">
      <w:pPr>
        <w:pStyle w:val="1"/>
        <w:tabs>
          <w:tab w:val="left" w:pos="567"/>
          <w:tab w:val="center" w:pos="4961"/>
          <w:tab w:val="left" w:pos="5954"/>
          <w:tab w:val="left" w:pos="8280"/>
        </w:tabs>
        <w:spacing w:before="0" w:after="0"/>
        <w:ind w:left="5103"/>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137DF">
        <w:rPr>
          <w:rFonts w:ascii="Times New Roman" w:hAnsi="Times New Roman" w:cs="Times New Roman"/>
          <w:b w:val="0"/>
          <w:sz w:val="28"/>
          <w:szCs w:val="28"/>
        </w:rPr>
        <w:t xml:space="preserve">Приложение № </w:t>
      </w:r>
      <w:r>
        <w:rPr>
          <w:rFonts w:ascii="Times New Roman" w:hAnsi="Times New Roman" w:cs="Times New Roman"/>
          <w:b w:val="0"/>
          <w:sz w:val="28"/>
          <w:szCs w:val="28"/>
        </w:rPr>
        <w:t>7</w:t>
      </w:r>
      <w:r w:rsidRPr="006137DF">
        <w:rPr>
          <w:rFonts w:ascii="Times New Roman" w:hAnsi="Times New Roman" w:cs="Times New Roman"/>
          <w:b w:val="0"/>
          <w:sz w:val="28"/>
          <w:szCs w:val="28"/>
        </w:rPr>
        <w:t xml:space="preserve"> </w:t>
      </w:r>
    </w:p>
    <w:p w:rsidR="00060929" w:rsidRDefault="00060929" w:rsidP="00060929">
      <w:pPr>
        <w:pStyle w:val="1"/>
        <w:tabs>
          <w:tab w:val="left" w:pos="567"/>
          <w:tab w:val="center" w:pos="4961"/>
          <w:tab w:val="left" w:pos="5954"/>
          <w:tab w:val="left" w:pos="8280"/>
        </w:tabs>
        <w:spacing w:before="0" w:after="0"/>
        <w:ind w:left="5103"/>
        <w:contextualSpacing/>
        <w:jc w:val="both"/>
      </w:pPr>
      <w:r>
        <w:rPr>
          <w:rFonts w:ascii="Times New Roman" w:hAnsi="Times New Roman" w:cs="Times New Roman"/>
          <w:b w:val="0"/>
          <w:sz w:val="28"/>
          <w:szCs w:val="28"/>
        </w:rPr>
        <w:t xml:space="preserve">                                   </w:t>
      </w:r>
      <w:r w:rsidRPr="006137DF">
        <w:rPr>
          <w:rFonts w:ascii="Times New Roman" w:hAnsi="Times New Roman" w:cs="Times New Roman"/>
          <w:b w:val="0"/>
          <w:sz w:val="28"/>
          <w:szCs w:val="28"/>
        </w:rPr>
        <w:t>к Регламенту</w:t>
      </w:r>
      <w:r>
        <w:rPr>
          <w:rFonts w:ascii="Times New Roman" w:hAnsi="Times New Roman" w:cs="Times New Roman"/>
          <w:b w:val="0"/>
          <w:sz w:val="28"/>
          <w:szCs w:val="28"/>
        </w:rPr>
        <w:t xml:space="preserve"> </w:t>
      </w:r>
    </w:p>
    <w:p w:rsidR="00060929" w:rsidRDefault="00060929" w:rsidP="00060929">
      <w:pPr>
        <w:tabs>
          <w:tab w:val="left" w:pos="567"/>
        </w:tabs>
        <w:contextualSpacing/>
        <w:jc w:val="center"/>
      </w:pPr>
    </w:p>
    <w:p w:rsidR="00060929" w:rsidRDefault="00060929" w:rsidP="00060929">
      <w:pPr>
        <w:tabs>
          <w:tab w:val="left" w:pos="567"/>
        </w:tabs>
        <w:contextualSpacing/>
        <w:jc w:val="center"/>
      </w:pPr>
    </w:p>
    <w:p w:rsidR="00060929" w:rsidRDefault="00060929" w:rsidP="00060929">
      <w:pPr>
        <w:tabs>
          <w:tab w:val="left" w:pos="567"/>
        </w:tabs>
        <w:contextualSpacing/>
        <w:jc w:val="center"/>
        <w:rPr>
          <w:b/>
          <w:sz w:val="25"/>
          <w:szCs w:val="25"/>
        </w:rPr>
      </w:pPr>
      <w:r w:rsidRPr="00230412">
        <w:rPr>
          <w:b/>
          <w:sz w:val="25"/>
          <w:szCs w:val="25"/>
        </w:rPr>
        <w:t>АДМИНИСТРАЦИЯ ГОРОДСКОГО ОКРУГА «ГОРОД КАЛИНИНГРАД»</w:t>
      </w:r>
      <w:r>
        <w:rPr>
          <w:b/>
          <w:sz w:val="25"/>
          <w:szCs w:val="25"/>
        </w:rPr>
        <w:t xml:space="preserve"> </w:t>
      </w:r>
    </w:p>
    <w:p w:rsidR="00060929" w:rsidRDefault="00060929" w:rsidP="00060929">
      <w:pPr>
        <w:tabs>
          <w:tab w:val="left" w:pos="567"/>
        </w:tabs>
        <w:contextualSpacing/>
        <w:jc w:val="center"/>
        <w:rPr>
          <w:b/>
          <w:sz w:val="25"/>
          <w:szCs w:val="25"/>
        </w:rPr>
      </w:pPr>
      <w:r>
        <w:rPr>
          <w:b/>
          <w:sz w:val="25"/>
          <w:szCs w:val="25"/>
        </w:rPr>
        <w:t xml:space="preserve">КОМИТЕТ ПО СОЦИАЛЬНОЙ ПОЛИТИКЕ </w:t>
      </w:r>
    </w:p>
    <w:p w:rsidR="00060929" w:rsidRDefault="00060929" w:rsidP="00060929">
      <w:pPr>
        <w:tabs>
          <w:tab w:val="left" w:pos="567"/>
        </w:tabs>
        <w:contextualSpacing/>
        <w:jc w:val="center"/>
        <w:rPr>
          <w:b/>
          <w:sz w:val="25"/>
          <w:szCs w:val="25"/>
        </w:rPr>
      </w:pPr>
      <w:r>
        <w:rPr>
          <w:b/>
          <w:sz w:val="25"/>
          <w:szCs w:val="25"/>
        </w:rPr>
        <w:t xml:space="preserve">УПРАВЛЕНИЕ СОЦИАЛЬНОЙ ПОДДЕРЖКИ НАСЕЛЕНИЯ </w:t>
      </w:r>
    </w:p>
    <w:p w:rsidR="00060929" w:rsidRDefault="00060929" w:rsidP="00060929">
      <w:pPr>
        <w:pBdr>
          <w:bottom w:val="single" w:sz="12" w:space="1" w:color="auto"/>
        </w:pBdr>
        <w:tabs>
          <w:tab w:val="left" w:pos="567"/>
        </w:tabs>
        <w:contextualSpacing/>
        <w:jc w:val="center"/>
        <w:rPr>
          <w:b/>
          <w:sz w:val="25"/>
          <w:szCs w:val="25"/>
        </w:rPr>
      </w:pPr>
      <w:r>
        <w:rPr>
          <w:b/>
          <w:sz w:val="25"/>
          <w:szCs w:val="25"/>
        </w:rPr>
        <w:t>ОТДЕЛ СЕМЬИ, МАТЕРИНСТВА И ДЕТСТВА</w:t>
      </w:r>
    </w:p>
    <w:tbl>
      <w:tblPr>
        <w:tblW w:w="0" w:type="auto"/>
        <w:tblLook w:val="04A0" w:firstRow="1" w:lastRow="0" w:firstColumn="1" w:lastColumn="0" w:noHBand="0" w:noVBand="1"/>
      </w:tblPr>
      <w:tblGrid>
        <w:gridCol w:w="4984"/>
        <w:gridCol w:w="4870"/>
      </w:tblGrid>
      <w:tr w:rsidR="00060929" w:rsidTr="007179F0">
        <w:tc>
          <w:tcPr>
            <w:tcW w:w="5210" w:type="dxa"/>
            <w:shd w:val="clear" w:color="auto" w:fill="auto"/>
          </w:tcPr>
          <w:p w:rsidR="00060929" w:rsidRPr="00D742F3" w:rsidRDefault="00060929" w:rsidP="007179F0">
            <w:pPr>
              <w:tabs>
                <w:tab w:val="left" w:pos="567"/>
              </w:tabs>
              <w:contextualSpacing/>
              <w:rPr>
                <w:b/>
              </w:rPr>
            </w:pPr>
            <w:r w:rsidRPr="00D742F3">
              <w:rPr>
                <w:b/>
              </w:rPr>
              <w:t xml:space="preserve">г. Калининград, </w:t>
            </w:r>
            <w:proofErr w:type="spellStart"/>
            <w:r w:rsidRPr="00D742F3">
              <w:rPr>
                <w:b/>
              </w:rPr>
              <w:t>пр-</w:t>
            </w:r>
            <w:r>
              <w:rPr>
                <w:b/>
              </w:rPr>
              <w:t>к</w:t>
            </w:r>
            <w:r w:rsidRPr="00D742F3">
              <w:rPr>
                <w:b/>
              </w:rPr>
              <w:t>т</w:t>
            </w:r>
            <w:proofErr w:type="spellEnd"/>
            <w:r w:rsidRPr="00D742F3">
              <w:rPr>
                <w:b/>
              </w:rPr>
              <w:t xml:space="preserve"> Победы, д. 42</w:t>
            </w:r>
          </w:p>
          <w:p w:rsidR="00060929" w:rsidRPr="00060929" w:rsidRDefault="00060929" w:rsidP="007179F0">
            <w:pPr>
              <w:tabs>
                <w:tab w:val="left" w:pos="567"/>
              </w:tabs>
              <w:contextualSpacing/>
              <w:rPr>
                <w:b/>
                <w:lang w:val="en-US"/>
              </w:rPr>
            </w:pPr>
            <w:proofErr w:type="gramStart"/>
            <w:r w:rsidRPr="00D742F3">
              <w:rPr>
                <w:b/>
              </w:rPr>
              <w:t>е</w:t>
            </w:r>
            <w:proofErr w:type="gramEnd"/>
            <w:r w:rsidRPr="00060929">
              <w:rPr>
                <w:b/>
                <w:lang w:val="en-US"/>
              </w:rPr>
              <w:t>-</w:t>
            </w:r>
            <w:r w:rsidRPr="00D742F3">
              <w:rPr>
                <w:b/>
                <w:lang w:val="en-US"/>
              </w:rPr>
              <w:t>mail</w:t>
            </w:r>
            <w:r w:rsidRPr="00060929">
              <w:rPr>
                <w:b/>
                <w:lang w:val="en-US"/>
              </w:rPr>
              <w:t xml:space="preserve">: </w:t>
            </w:r>
            <w:r w:rsidRPr="00D742F3">
              <w:rPr>
                <w:b/>
                <w:lang w:val="en-US"/>
              </w:rPr>
              <w:t>komsozpod</w:t>
            </w:r>
            <w:r w:rsidRPr="00060929">
              <w:rPr>
                <w:b/>
                <w:lang w:val="en-US"/>
              </w:rPr>
              <w:t>2@</w:t>
            </w:r>
            <w:r w:rsidRPr="00D742F3">
              <w:rPr>
                <w:b/>
                <w:lang w:val="en-US"/>
              </w:rPr>
              <w:t>klgd</w:t>
            </w:r>
            <w:r w:rsidRPr="00060929">
              <w:rPr>
                <w:b/>
                <w:lang w:val="en-US"/>
              </w:rPr>
              <w:t>.</w:t>
            </w:r>
            <w:r w:rsidRPr="00D742F3">
              <w:rPr>
                <w:b/>
                <w:lang w:val="en-US"/>
              </w:rPr>
              <w:t>ru</w:t>
            </w:r>
          </w:p>
          <w:p w:rsidR="00060929" w:rsidRPr="00060929" w:rsidRDefault="00060929" w:rsidP="007179F0">
            <w:pPr>
              <w:tabs>
                <w:tab w:val="left" w:pos="567"/>
              </w:tabs>
              <w:contextualSpacing/>
              <w:rPr>
                <w:b/>
                <w:lang w:val="en-US"/>
              </w:rPr>
            </w:pPr>
          </w:p>
          <w:p w:rsidR="00060929" w:rsidRPr="00D742F3" w:rsidRDefault="00060929" w:rsidP="007179F0">
            <w:pPr>
              <w:tabs>
                <w:tab w:val="left" w:pos="567"/>
              </w:tabs>
              <w:contextualSpacing/>
              <w:rPr>
                <w:b/>
              </w:rPr>
            </w:pPr>
            <w:r w:rsidRPr="00D742F3">
              <w:rPr>
                <w:b/>
              </w:rPr>
              <w:t>от</w:t>
            </w:r>
            <w:r w:rsidRPr="00060929">
              <w:rPr>
                <w:b/>
                <w:lang w:val="en-US"/>
              </w:rPr>
              <w:t xml:space="preserve"> _____________20____ </w:t>
            </w:r>
            <w:r w:rsidRPr="00D742F3">
              <w:rPr>
                <w:b/>
              </w:rPr>
              <w:t>г</w:t>
            </w:r>
            <w:r w:rsidRPr="00060929">
              <w:rPr>
                <w:b/>
                <w:lang w:val="en-US"/>
              </w:rPr>
              <w:t xml:space="preserve">.  </w:t>
            </w:r>
            <w:r w:rsidRPr="00D742F3">
              <w:rPr>
                <w:b/>
              </w:rPr>
              <w:t>№ ______________</w:t>
            </w:r>
          </w:p>
        </w:tc>
        <w:tc>
          <w:tcPr>
            <w:tcW w:w="5211" w:type="dxa"/>
            <w:shd w:val="clear" w:color="auto" w:fill="auto"/>
          </w:tcPr>
          <w:p w:rsidR="00060929" w:rsidRPr="00D742F3" w:rsidRDefault="00060929" w:rsidP="007179F0">
            <w:pPr>
              <w:tabs>
                <w:tab w:val="left" w:pos="567"/>
              </w:tabs>
              <w:contextualSpacing/>
              <w:jc w:val="right"/>
              <w:rPr>
                <w:b/>
              </w:rPr>
            </w:pPr>
            <w:r w:rsidRPr="00D742F3">
              <w:rPr>
                <w:b/>
              </w:rPr>
              <w:t>телефон 8(4012) 923-746</w:t>
            </w:r>
          </w:p>
          <w:p w:rsidR="00060929" w:rsidRPr="00D742F3" w:rsidRDefault="00060929" w:rsidP="007179F0">
            <w:pPr>
              <w:tabs>
                <w:tab w:val="left" w:pos="567"/>
              </w:tabs>
              <w:contextualSpacing/>
              <w:rPr>
                <w:b/>
              </w:rPr>
            </w:pPr>
            <w:r w:rsidRPr="00D742F3">
              <w:rPr>
                <w:b/>
              </w:rPr>
              <w:t xml:space="preserve">                                                  факс       8(4012) 923-769</w:t>
            </w:r>
          </w:p>
        </w:tc>
      </w:tr>
    </w:tbl>
    <w:p w:rsidR="00060929" w:rsidRDefault="00060929" w:rsidP="00060929">
      <w:pPr>
        <w:tabs>
          <w:tab w:val="left" w:pos="567"/>
        </w:tabs>
        <w:contextualSpacing/>
      </w:pPr>
    </w:p>
    <w:p w:rsidR="00060929" w:rsidRDefault="00060929" w:rsidP="00060929">
      <w:pPr>
        <w:tabs>
          <w:tab w:val="left" w:pos="567"/>
        </w:tabs>
        <w:contextualSpacing/>
      </w:pP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gridCol w:w="599"/>
      </w:tblGrid>
      <w:tr w:rsidR="00060929" w:rsidTr="007179F0">
        <w:trPr>
          <w:trHeight w:val="343"/>
        </w:trPr>
        <w:tc>
          <w:tcPr>
            <w:tcW w:w="10346" w:type="dxa"/>
            <w:gridSpan w:val="2"/>
            <w:tcBorders>
              <w:top w:val="nil"/>
              <w:left w:val="nil"/>
              <w:bottom w:val="nil"/>
              <w:right w:val="nil"/>
            </w:tcBorders>
          </w:tcPr>
          <w:p w:rsidR="00060929" w:rsidRDefault="00060929" w:rsidP="007179F0">
            <w:pPr>
              <w:tabs>
                <w:tab w:val="left" w:pos="567"/>
              </w:tabs>
              <w:contextualSpacing/>
              <w:jc w:val="center"/>
              <w:rPr>
                <w:bCs/>
                <w:sz w:val="28"/>
                <w:szCs w:val="28"/>
              </w:rPr>
            </w:pPr>
            <w:r>
              <w:rPr>
                <w:bCs/>
                <w:sz w:val="28"/>
                <w:szCs w:val="28"/>
              </w:rPr>
              <w:t xml:space="preserve">С </w:t>
            </w:r>
            <w:proofErr w:type="gramStart"/>
            <w:r>
              <w:rPr>
                <w:bCs/>
                <w:sz w:val="28"/>
                <w:szCs w:val="28"/>
              </w:rPr>
              <w:t>П</w:t>
            </w:r>
            <w:proofErr w:type="gramEnd"/>
            <w:r>
              <w:rPr>
                <w:bCs/>
                <w:sz w:val="28"/>
                <w:szCs w:val="28"/>
              </w:rPr>
              <w:t xml:space="preserve"> Р А В К А</w:t>
            </w:r>
          </w:p>
          <w:p w:rsidR="00060929" w:rsidRDefault="00060929" w:rsidP="007179F0">
            <w:pPr>
              <w:tabs>
                <w:tab w:val="left" w:pos="567"/>
              </w:tabs>
              <w:contextualSpacing/>
              <w:jc w:val="center"/>
              <w:rPr>
                <w:sz w:val="10"/>
                <w:szCs w:val="10"/>
              </w:rPr>
            </w:pPr>
          </w:p>
        </w:tc>
      </w:tr>
      <w:tr w:rsidR="00060929" w:rsidTr="007179F0">
        <w:trPr>
          <w:gridAfter w:val="1"/>
          <w:wAfter w:w="599" w:type="dxa"/>
          <w:trHeight w:val="1230"/>
        </w:trPr>
        <w:tc>
          <w:tcPr>
            <w:tcW w:w="9747" w:type="dxa"/>
            <w:tcBorders>
              <w:top w:val="nil"/>
              <w:left w:val="nil"/>
              <w:bottom w:val="nil"/>
              <w:right w:val="nil"/>
            </w:tcBorders>
          </w:tcPr>
          <w:p w:rsidR="00060929" w:rsidRDefault="00060929" w:rsidP="007179F0">
            <w:pPr>
              <w:tabs>
                <w:tab w:val="left" w:pos="567"/>
              </w:tabs>
              <w:ind w:firstLine="709"/>
              <w:contextualSpacing/>
              <w:jc w:val="both"/>
              <w:rPr>
                <w:sz w:val="28"/>
                <w:szCs w:val="28"/>
              </w:rPr>
            </w:pPr>
            <w:r>
              <w:rPr>
                <w:sz w:val="28"/>
                <w:szCs w:val="28"/>
              </w:rPr>
              <w:t>Дана _________________________________________________________,</w:t>
            </w:r>
          </w:p>
          <w:p w:rsidR="00060929" w:rsidRDefault="00060929" w:rsidP="007179F0">
            <w:pPr>
              <w:tabs>
                <w:tab w:val="left" w:pos="567"/>
              </w:tabs>
              <w:contextualSpacing/>
              <w:jc w:val="both"/>
            </w:pPr>
            <w:r>
              <w:rPr>
                <w:sz w:val="28"/>
                <w:szCs w:val="28"/>
              </w:rPr>
              <w:t xml:space="preserve">                                                         </w:t>
            </w:r>
            <w:r>
              <w:t>(фамилия, имя, отчество)</w:t>
            </w:r>
          </w:p>
          <w:p w:rsidR="00060929" w:rsidRDefault="00060929" w:rsidP="007179F0">
            <w:pPr>
              <w:tabs>
                <w:tab w:val="left" w:pos="567"/>
              </w:tabs>
              <w:contextualSpacing/>
              <w:jc w:val="both"/>
              <w:rPr>
                <w:sz w:val="28"/>
                <w:szCs w:val="28"/>
              </w:rPr>
            </w:pPr>
            <w:r>
              <w:rPr>
                <w:sz w:val="28"/>
                <w:szCs w:val="28"/>
              </w:rPr>
              <w:t xml:space="preserve">зарегистрированной  по адресу г. Калининград, ул. _________________, д. __, кв.___, о том, что </w:t>
            </w:r>
            <w:r w:rsidRPr="006E5120">
              <w:rPr>
                <w:sz w:val="28"/>
                <w:szCs w:val="28"/>
              </w:rPr>
              <w:t xml:space="preserve">размер </w:t>
            </w:r>
            <w:r>
              <w:rPr>
                <w:sz w:val="28"/>
                <w:szCs w:val="28"/>
              </w:rPr>
              <w:t>ее</w:t>
            </w:r>
            <w:r w:rsidRPr="006E5120">
              <w:rPr>
                <w:sz w:val="28"/>
                <w:szCs w:val="28"/>
              </w:rPr>
              <w:t xml:space="preserve"> среднедушевого дохода </w:t>
            </w:r>
            <w:r>
              <w:rPr>
                <w:sz w:val="28"/>
                <w:szCs w:val="28"/>
              </w:rPr>
              <w:t>(ее</w:t>
            </w:r>
            <w:r w:rsidRPr="006E5120">
              <w:rPr>
                <w:sz w:val="28"/>
                <w:szCs w:val="28"/>
              </w:rPr>
              <w:t xml:space="preserve"> </w:t>
            </w:r>
            <w:r>
              <w:rPr>
                <w:sz w:val="28"/>
                <w:szCs w:val="28"/>
              </w:rPr>
              <w:t xml:space="preserve">семьи) </w:t>
            </w:r>
            <w:r w:rsidRPr="006E5120">
              <w:rPr>
                <w:sz w:val="28"/>
                <w:szCs w:val="28"/>
              </w:rPr>
              <w:t>не превышает величину прожиточного минимума на душу населения, установленн</w:t>
            </w:r>
            <w:r>
              <w:rPr>
                <w:sz w:val="28"/>
                <w:szCs w:val="28"/>
              </w:rPr>
              <w:t>ую</w:t>
            </w:r>
            <w:r w:rsidRPr="006E5120">
              <w:rPr>
                <w:sz w:val="28"/>
                <w:szCs w:val="28"/>
              </w:rPr>
              <w:t xml:space="preserve"> </w:t>
            </w:r>
            <w:r>
              <w:rPr>
                <w:sz w:val="28"/>
                <w:szCs w:val="28"/>
              </w:rPr>
              <w:t xml:space="preserve">                     </w:t>
            </w:r>
            <w:r w:rsidRPr="006E5120">
              <w:rPr>
                <w:sz w:val="28"/>
                <w:szCs w:val="28"/>
              </w:rPr>
              <w:t>на территории Калининградской области</w:t>
            </w:r>
            <w:r>
              <w:rPr>
                <w:sz w:val="28"/>
                <w:szCs w:val="28"/>
              </w:rPr>
              <w:t>.</w:t>
            </w:r>
          </w:p>
          <w:p w:rsidR="00060929" w:rsidRDefault="00060929" w:rsidP="007179F0">
            <w:pPr>
              <w:tabs>
                <w:tab w:val="left" w:pos="567"/>
              </w:tabs>
              <w:contextualSpacing/>
              <w:jc w:val="both"/>
              <w:rPr>
                <w:sz w:val="16"/>
                <w:szCs w:val="16"/>
              </w:rPr>
            </w:pPr>
          </w:p>
          <w:p w:rsidR="00060929" w:rsidRDefault="00060929" w:rsidP="007179F0">
            <w:pPr>
              <w:tabs>
                <w:tab w:val="left" w:pos="567"/>
              </w:tabs>
              <w:ind w:firstLine="709"/>
              <w:contextualSpacing/>
              <w:jc w:val="both"/>
              <w:rPr>
                <w:bCs/>
                <w:sz w:val="28"/>
                <w:szCs w:val="28"/>
              </w:rPr>
            </w:pPr>
            <w:r>
              <w:rPr>
                <w:sz w:val="28"/>
                <w:szCs w:val="28"/>
              </w:rPr>
              <w:t xml:space="preserve">Справка дана для предъявления в медицинскую организацию                 для </w:t>
            </w:r>
            <w:r>
              <w:rPr>
                <w:bCs/>
                <w:sz w:val="28"/>
                <w:szCs w:val="28"/>
              </w:rPr>
              <w:t>бесплатного обеспечения</w:t>
            </w:r>
            <w:r w:rsidRPr="00367CEA">
              <w:rPr>
                <w:bCs/>
                <w:sz w:val="28"/>
                <w:szCs w:val="28"/>
              </w:rPr>
              <w:t xml:space="preserve"> полноценным</w:t>
            </w:r>
            <w:r>
              <w:rPr>
                <w:bCs/>
                <w:sz w:val="28"/>
                <w:szCs w:val="28"/>
              </w:rPr>
              <w:t xml:space="preserve"> питанием.</w:t>
            </w:r>
          </w:p>
          <w:p w:rsidR="00060929" w:rsidRPr="00E23185" w:rsidRDefault="00060929" w:rsidP="007179F0">
            <w:pPr>
              <w:tabs>
                <w:tab w:val="left" w:pos="567"/>
              </w:tabs>
              <w:contextualSpacing/>
              <w:jc w:val="both"/>
            </w:pPr>
          </w:p>
          <w:p w:rsidR="00060929" w:rsidRDefault="00060929" w:rsidP="007179F0">
            <w:pPr>
              <w:tabs>
                <w:tab w:val="left" w:pos="567"/>
              </w:tabs>
              <w:ind w:right="-143"/>
              <w:contextualSpacing/>
              <w:jc w:val="both"/>
              <w:rPr>
                <w:sz w:val="16"/>
                <w:szCs w:val="16"/>
              </w:rPr>
            </w:pPr>
          </w:p>
          <w:p w:rsidR="00060929" w:rsidRPr="004C6B12" w:rsidRDefault="00060929" w:rsidP="007179F0">
            <w:pPr>
              <w:tabs>
                <w:tab w:val="left" w:pos="567"/>
              </w:tabs>
              <w:contextualSpacing/>
              <w:jc w:val="both"/>
            </w:pPr>
            <w:r>
              <w:rPr>
                <w:sz w:val="28"/>
                <w:szCs w:val="28"/>
              </w:rPr>
              <w:t xml:space="preserve">          </w:t>
            </w:r>
            <w:proofErr w:type="gramStart"/>
            <w:r w:rsidRPr="004C6B12">
              <w:t>Основание: п.</w:t>
            </w:r>
            <w:r>
              <w:t xml:space="preserve"> 1</w:t>
            </w:r>
            <w:r w:rsidRPr="004C6B12">
              <w:t xml:space="preserve"> постановления Правительства Калининградской области от 2</w:t>
            </w:r>
            <w:r>
              <w:t>4</w:t>
            </w:r>
            <w:r w:rsidRPr="004C6B12">
              <w:t>.0</w:t>
            </w:r>
            <w:r>
              <w:t>8</w:t>
            </w:r>
            <w:r w:rsidRPr="004C6B12">
              <w:t>.201</w:t>
            </w:r>
            <w:r>
              <w:t>5 № 492</w:t>
            </w:r>
            <w:r w:rsidRPr="004C6B12">
              <w:t xml:space="preserve"> </w:t>
            </w:r>
            <w:r>
              <w:t xml:space="preserve">                        </w:t>
            </w:r>
            <w:r w:rsidRPr="004C6B12">
              <w:t>«О беспла</w:t>
            </w:r>
            <w:r>
              <w:t>тном обеспечении полноценным питанием беременных женщин, кормящих матерей, а также детей                   в возрасте до трех лет и признании утратившими силу пункта 1 постановления Правительства Калининградской области от 22 февраля 2012 года № 78 и постановления Правительства Калининградской области от 21февраля 2013 года № 72» (в действующей редакции).</w:t>
            </w:r>
            <w:proofErr w:type="gramEnd"/>
          </w:p>
          <w:p w:rsidR="00060929" w:rsidRDefault="00060929" w:rsidP="007179F0">
            <w:pPr>
              <w:tabs>
                <w:tab w:val="left" w:pos="567"/>
              </w:tabs>
              <w:ind w:right="-143"/>
              <w:contextualSpacing/>
              <w:jc w:val="both"/>
              <w:rPr>
                <w:sz w:val="28"/>
                <w:szCs w:val="28"/>
              </w:rPr>
            </w:pPr>
          </w:p>
          <w:p w:rsidR="00060929" w:rsidRDefault="00060929" w:rsidP="007179F0">
            <w:pPr>
              <w:tabs>
                <w:tab w:val="left" w:pos="567"/>
              </w:tabs>
              <w:contextualSpacing/>
            </w:pPr>
            <w:r>
              <w:rPr>
                <w:sz w:val="28"/>
                <w:szCs w:val="28"/>
              </w:rPr>
              <w:t xml:space="preserve">Начальник отдела   _________________                                    ________________                              </w:t>
            </w:r>
          </w:p>
          <w:p w:rsidR="00060929" w:rsidRDefault="00060929" w:rsidP="007179F0">
            <w:pPr>
              <w:tabs>
                <w:tab w:val="left" w:pos="567"/>
              </w:tabs>
              <w:contextualSpacing/>
            </w:pPr>
            <w:r>
              <w:t xml:space="preserve">                                                                подпись                                                                             (Ф.И.О.)</w:t>
            </w:r>
          </w:p>
          <w:p w:rsidR="00060929" w:rsidRDefault="00060929" w:rsidP="007179F0">
            <w:pPr>
              <w:tabs>
                <w:tab w:val="left" w:pos="567"/>
              </w:tabs>
              <w:contextualSpacing/>
              <w:jc w:val="both"/>
            </w:pPr>
            <w:r>
              <w:t>М.П.</w:t>
            </w: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p>
          <w:p w:rsidR="00060929" w:rsidRDefault="00060929" w:rsidP="007179F0">
            <w:pPr>
              <w:tabs>
                <w:tab w:val="left" w:pos="567"/>
              </w:tabs>
              <w:contextualSpacing/>
              <w:jc w:val="both"/>
            </w:pPr>
            <w:r>
              <w:t>фамилия, инициалы исполнителя</w:t>
            </w:r>
          </w:p>
          <w:p w:rsidR="00060929" w:rsidRDefault="00060929" w:rsidP="007179F0">
            <w:pPr>
              <w:tabs>
                <w:tab w:val="left" w:pos="567"/>
              </w:tabs>
              <w:contextualSpacing/>
              <w:jc w:val="both"/>
            </w:pPr>
            <w:r>
              <w:t>телефон</w:t>
            </w:r>
          </w:p>
          <w:p w:rsidR="00060929" w:rsidRPr="00AE0053" w:rsidRDefault="00060929" w:rsidP="007179F0">
            <w:pPr>
              <w:tabs>
                <w:tab w:val="left" w:pos="567"/>
              </w:tabs>
              <w:contextualSpacing/>
              <w:jc w:val="both"/>
            </w:pPr>
          </w:p>
        </w:tc>
      </w:tr>
    </w:tbl>
    <w:p w:rsidR="00060929" w:rsidRDefault="00060929" w:rsidP="00060929">
      <w:pPr>
        <w:tabs>
          <w:tab w:val="left" w:pos="567"/>
        </w:tabs>
        <w:contextualSpacing/>
      </w:pPr>
    </w:p>
    <w:p w:rsidR="00060929" w:rsidRDefault="00060929" w:rsidP="00060929">
      <w:pPr>
        <w:pStyle w:val="1"/>
        <w:tabs>
          <w:tab w:val="left" w:pos="567"/>
          <w:tab w:val="center" w:pos="4961"/>
          <w:tab w:val="left" w:pos="5954"/>
          <w:tab w:val="left" w:pos="8280"/>
        </w:tabs>
        <w:spacing w:before="0" w:after="0"/>
        <w:ind w:left="5103"/>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137DF">
        <w:rPr>
          <w:rFonts w:ascii="Times New Roman" w:hAnsi="Times New Roman" w:cs="Times New Roman"/>
          <w:b w:val="0"/>
          <w:sz w:val="28"/>
          <w:szCs w:val="28"/>
        </w:rPr>
        <w:t xml:space="preserve">Приложение № </w:t>
      </w:r>
      <w:r>
        <w:rPr>
          <w:rFonts w:ascii="Times New Roman" w:hAnsi="Times New Roman" w:cs="Times New Roman"/>
          <w:b w:val="0"/>
          <w:sz w:val="28"/>
          <w:szCs w:val="28"/>
        </w:rPr>
        <w:t>8</w:t>
      </w:r>
      <w:r w:rsidRPr="006137DF">
        <w:rPr>
          <w:rFonts w:ascii="Times New Roman" w:hAnsi="Times New Roman" w:cs="Times New Roman"/>
          <w:b w:val="0"/>
          <w:sz w:val="28"/>
          <w:szCs w:val="28"/>
        </w:rPr>
        <w:t xml:space="preserve"> </w:t>
      </w:r>
    </w:p>
    <w:p w:rsidR="00060929" w:rsidRPr="000E0C20" w:rsidRDefault="00060929" w:rsidP="00060929">
      <w:pPr>
        <w:pStyle w:val="1"/>
        <w:tabs>
          <w:tab w:val="left" w:pos="567"/>
          <w:tab w:val="center" w:pos="4961"/>
          <w:tab w:val="left" w:pos="5954"/>
          <w:tab w:val="left" w:pos="8280"/>
        </w:tabs>
        <w:spacing w:before="0" w:after="0"/>
        <w:ind w:left="5103"/>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137DF">
        <w:rPr>
          <w:rFonts w:ascii="Times New Roman" w:hAnsi="Times New Roman" w:cs="Times New Roman"/>
          <w:b w:val="0"/>
          <w:sz w:val="28"/>
          <w:szCs w:val="28"/>
        </w:rPr>
        <w:t>к Регламенту</w:t>
      </w:r>
    </w:p>
    <w:p w:rsidR="00060929" w:rsidRDefault="00060929" w:rsidP="00060929">
      <w:pPr>
        <w:tabs>
          <w:tab w:val="left" w:pos="567"/>
        </w:tabs>
        <w:contextualSpacing/>
        <w:jc w:val="center"/>
      </w:pPr>
    </w:p>
    <w:p w:rsidR="00060929" w:rsidRDefault="00060929" w:rsidP="00060929">
      <w:pPr>
        <w:tabs>
          <w:tab w:val="left" w:pos="567"/>
        </w:tabs>
        <w:contextualSpacing/>
        <w:jc w:val="center"/>
      </w:pPr>
    </w:p>
    <w:p w:rsidR="00060929" w:rsidRDefault="00060929" w:rsidP="00060929">
      <w:pPr>
        <w:tabs>
          <w:tab w:val="left" w:pos="567"/>
        </w:tabs>
        <w:contextualSpacing/>
        <w:jc w:val="center"/>
      </w:pPr>
    </w:p>
    <w:p w:rsidR="00060929" w:rsidRDefault="00060929" w:rsidP="00060929">
      <w:pPr>
        <w:tabs>
          <w:tab w:val="left" w:pos="567"/>
        </w:tabs>
        <w:contextualSpacing/>
        <w:jc w:val="center"/>
        <w:rPr>
          <w:b/>
          <w:sz w:val="25"/>
          <w:szCs w:val="25"/>
        </w:rPr>
      </w:pPr>
      <w:r w:rsidRPr="00230412">
        <w:rPr>
          <w:b/>
          <w:sz w:val="25"/>
          <w:szCs w:val="25"/>
        </w:rPr>
        <w:t>АДМИНИСТРАЦИЯ ГОРОДСКОГО ОКРУГА «ГОРОД КАЛИНИНГРАД»</w:t>
      </w:r>
      <w:r>
        <w:rPr>
          <w:b/>
          <w:sz w:val="25"/>
          <w:szCs w:val="25"/>
        </w:rPr>
        <w:t xml:space="preserve"> </w:t>
      </w:r>
    </w:p>
    <w:p w:rsidR="00060929" w:rsidRDefault="00060929" w:rsidP="00060929">
      <w:pPr>
        <w:tabs>
          <w:tab w:val="left" w:pos="567"/>
        </w:tabs>
        <w:contextualSpacing/>
        <w:jc w:val="center"/>
        <w:rPr>
          <w:b/>
          <w:sz w:val="25"/>
          <w:szCs w:val="25"/>
        </w:rPr>
      </w:pPr>
      <w:r>
        <w:rPr>
          <w:b/>
          <w:sz w:val="25"/>
          <w:szCs w:val="25"/>
        </w:rPr>
        <w:t xml:space="preserve">КОМИТЕТ ПО СОЦИАЛЬНОЙ ПОЛИТИКЕ </w:t>
      </w:r>
    </w:p>
    <w:p w:rsidR="00060929" w:rsidRDefault="00060929" w:rsidP="00060929">
      <w:pPr>
        <w:tabs>
          <w:tab w:val="left" w:pos="567"/>
        </w:tabs>
        <w:contextualSpacing/>
        <w:jc w:val="center"/>
        <w:rPr>
          <w:b/>
          <w:sz w:val="25"/>
          <w:szCs w:val="25"/>
        </w:rPr>
      </w:pPr>
      <w:r>
        <w:rPr>
          <w:b/>
          <w:sz w:val="25"/>
          <w:szCs w:val="25"/>
        </w:rPr>
        <w:t xml:space="preserve">УПРАВЛЕНИЕ СОЦИАЛЬНОЙ ПОДДЕРЖКИ НАСЕЛЕНИЯ </w:t>
      </w:r>
    </w:p>
    <w:p w:rsidR="00060929" w:rsidRDefault="00060929" w:rsidP="00060929">
      <w:pPr>
        <w:pBdr>
          <w:bottom w:val="single" w:sz="12" w:space="1" w:color="auto"/>
        </w:pBdr>
        <w:tabs>
          <w:tab w:val="left" w:pos="567"/>
        </w:tabs>
        <w:contextualSpacing/>
        <w:jc w:val="center"/>
        <w:rPr>
          <w:b/>
          <w:sz w:val="25"/>
          <w:szCs w:val="25"/>
        </w:rPr>
      </w:pPr>
      <w:r>
        <w:rPr>
          <w:b/>
          <w:sz w:val="25"/>
          <w:szCs w:val="25"/>
        </w:rPr>
        <w:t>ОТДЕЛ СЕМЬИ, МАТЕРИНСТВА И ДЕТСТВА</w:t>
      </w:r>
    </w:p>
    <w:tbl>
      <w:tblPr>
        <w:tblW w:w="0" w:type="auto"/>
        <w:tblLook w:val="04A0" w:firstRow="1" w:lastRow="0" w:firstColumn="1" w:lastColumn="0" w:noHBand="0" w:noVBand="1"/>
      </w:tblPr>
      <w:tblGrid>
        <w:gridCol w:w="4971"/>
        <w:gridCol w:w="4776"/>
      </w:tblGrid>
      <w:tr w:rsidR="00060929" w:rsidTr="007179F0">
        <w:tc>
          <w:tcPr>
            <w:tcW w:w="4971" w:type="dxa"/>
            <w:shd w:val="clear" w:color="auto" w:fill="auto"/>
          </w:tcPr>
          <w:p w:rsidR="00060929" w:rsidRPr="00D742F3" w:rsidRDefault="00060929" w:rsidP="007179F0">
            <w:pPr>
              <w:tabs>
                <w:tab w:val="left" w:pos="567"/>
              </w:tabs>
              <w:contextualSpacing/>
              <w:rPr>
                <w:b/>
              </w:rPr>
            </w:pPr>
            <w:r w:rsidRPr="00D742F3">
              <w:rPr>
                <w:b/>
              </w:rPr>
              <w:t xml:space="preserve">г. Калининград, </w:t>
            </w:r>
            <w:proofErr w:type="spellStart"/>
            <w:r w:rsidRPr="00D742F3">
              <w:rPr>
                <w:b/>
              </w:rPr>
              <w:t>пр-</w:t>
            </w:r>
            <w:r>
              <w:rPr>
                <w:b/>
              </w:rPr>
              <w:t>к</w:t>
            </w:r>
            <w:r w:rsidRPr="00D742F3">
              <w:rPr>
                <w:b/>
              </w:rPr>
              <w:t>т</w:t>
            </w:r>
            <w:proofErr w:type="spellEnd"/>
            <w:r w:rsidRPr="00D742F3">
              <w:rPr>
                <w:b/>
              </w:rPr>
              <w:t xml:space="preserve"> Победы, д. 42</w:t>
            </w:r>
          </w:p>
          <w:p w:rsidR="00060929" w:rsidRPr="00060929" w:rsidRDefault="00060929" w:rsidP="007179F0">
            <w:pPr>
              <w:tabs>
                <w:tab w:val="left" w:pos="567"/>
              </w:tabs>
              <w:contextualSpacing/>
              <w:rPr>
                <w:b/>
                <w:lang w:val="en-US"/>
              </w:rPr>
            </w:pPr>
            <w:proofErr w:type="gramStart"/>
            <w:r w:rsidRPr="00D742F3">
              <w:rPr>
                <w:b/>
              </w:rPr>
              <w:t>е</w:t>
            </w:r>
            <w:proofErr w:type="gramEnd"/>
            <w:r w:rsidRPr="00060929">
              <w:rPr>
                <w:b/>
                <w:lang w:val="en-US"/>
              </w:rPr>
              <w:t>-</w:t>
            </w:r>
            <w:r w:rsidRPr="00D742F3">
              <w:rPr>
                <w:b/>
                <w:lang w:val="en-US"/>
              </w:rPr>
              <w:t>mail</w:t>
            </w:r>
            <w:r w:rsidRPr="00060929">
              <w:rPr>
                <w:b/>
                <w:lang w:val="en-US"/>
              </w:rPr>
              <w:t xml:space="preserve">: </w:t>
            </w:r>
            <w:r w:rsidRPr="00D742F3">
              <w:rPr>
                <w:b/>
                <w:lang w:val="en-US"/>
              </w:rPr>
              <w:t>komsozpod</w:t>
            </w:r>
            <w:r w:rsidRPr="00060929">
              <w:rPr>
                <w:b/>
                <w:lang w:val="en-US"/>
              </w:rPr>
              <w:t>2@</w:t>
            </w:r>
            <w:r w:rsidRPr="00D742F3">
              <w:rPr>
                <w:b/>
                <w:lang w:val="en-US"/>
              </w:rPr>
              <w:t>klgd</w:t>
            </w:r>
            <w:r w:rsidRPr="00060929">
              <w:rPr>
                <w:b/>
                <w:lang w:val="en-US"/>
              </w:rPr>
              <w:t>.</w:t>
            </w:r>
            <w:r w:rsidRPr="00D742F3">
              <w:rPr>
                <w:b/>
                <w:lang w:val="en-US"/>
              </w:rPr>
              <w:t>ru</w:t>
            </w:r>
          </w:p>
          <w:p w:rsidR="00060929" w:rsidRPr="00060929" w:rsidRDefault="00060929" w:rsidP="007179F0">
            <w:pPr>
              <w:tabs>
                <w:tab w:val="left" w:pos="567"/>
              </w:tabs>
              <w:contextualSpacing/>
              <w:rPr>
                <w:b/>
                <w:lang w:val="en-US"/>
              </w:rPr>
            </w:pPr>
          </w:p>
          <w:p w:rsidR="00060929" w:rsidRPr="00D742F3" w:rsidRDefault="00060929" w:rsidP="007179F0">
            <w:pPr>
              <w:tabs>
                <w:tab w:val="left" w:pos="567"/>
              </w:tabs>
              <w:contextualSpacing/>
              <w:rPr>
                <w:b/>
              </w:rPr>
            </w:pPr>
            <w:r w:rsidRPr="00D742F3">
              <w:rPr>
                <w:b/>
              </w:rPr>
              <w:t>от</w:t>
            </w:r>
            <w:r w:rsidRPr="00060929">
              <w:rPr>
                <w:b/>
                <w:lang w:val="en-US"/>
              </w:rPr>
              <w:t xml:space="preserve"> _____________20____ </w:t>
            </w:r>
            <w:r w:rsidRPr="00D742F3">
              <w:rPr>
                <w:b/>
              </w:rPr>
              <w:t>г</w:t>
            </w:r>
            <w:r w:rsidRPr="00060929">
              <w:rPr>
                <w:b/>
                <w:lang w:val="en-US"/>
              </w:rPr>
              <w:t xml:space="preserve">.  </w:t>
            </w:r>
            <w:r w:rsidRPr="00D742F3">
              <w:rPr>
                <w:b/>
              </w:rPr>
              <w:t>№ ______________</w:t>
            </w:r>
          </w:p>
        </w:tc>
        <w:tc>
          <w:tcPr>
            <w:tcW w:w="4776" w:type="dxa"/>
            <w:shd w:val="clear" w:color="auto" w:fill="auto"/>
          </w:tcPr>
          <w:p w:rsidR="00060929" w:rsidRPr="00D742F3" w:rsidRDefault="00060929" w:rsidP="007179F0">
            <w:pPr>
              <w:tabs>
                <w:tab w:val="left" w:pos="567"/>
              </w:tabs>
              <w:contextualSpacing/>
              <w:jc w:val="right"/>
              <w:rPr>
                <w:b/>
              </w:rPr>
            </w:pPr>
            <w:r w:rsidRPr="00D742F3">
              <w:rPr>
                <w:b/>
              </w:rPr>
              <w:t>телефон 8(4012) 923-746</w:t>
            </w:r>
          </w:p>
          <w:p w:rsidR="00060929" w:rsidRPr="00D742F3" w:rsidRDefault="00060929" w:rsidP="007179F0">
            <w:pPr>
              <w:tabs>
                <w:tab w:val="left" w:pos="567"/>
              </w:tabs>
              <w:contextualSpacing/>
              <w:rPr>
                <w:b/>
              </w:rPr>
            </w:pPr>
            <w:r w:rsidRPr="00D742F3">
              <w:rPr>
                <w:b/>
              </w:rPr>
              <w:t xml:space="preserve">                  </w:t>
            </w:r>
            <w:r>
              <w:rPr>
                <w:b/>
              </w:rPr>
              <w:t xml:space="preserve">                              факс       8(4012) 923-769</w:t>
            </w:r>
          </w:p>
        </w:tc>
      </w:tr>
    </w:tbl>
    <w:p w:rsidR="00060929" w:rsidRDefault="00060929" w:rsidP="00060929">
      <w:pPr>
        <w:tabs>
          <w:tab w:val="left" w:pos="567"/>
        </w:tabs>
        <w:contextualSpacing/>
      </w:pPr>
    </w:p>
    <w:p w:rsidR="00060929" w:rsidRDefault="00060929" w:rsidP="00060929">
      <w:pPr>
        <w:tabs>
          <w:tab w:val="left" w:pos="567"/>
        </w:tabs>
        <w:contextualSpacing/>
      </w:pPr>
    </w:p>
    <w:p w:rsidR="00060929" w:rsidRPr="007F32A0" w:rsidRDefault="00060929" w:rsidP="00060929">
      <w:pPr>
        <w:tabs>
          <w:tab w:val="left" w:pos="567"/>
        </w:tabs>
        <w:ind w:right="141"/>
        <w:contextualSpacing/>
        <w:jc w:val="center"/>
        <w:rPr>
          <w:sz w:val="28"/>
          <w:szCs w:val="28"/>
          <w:lang w:eastAsia="en-US"/>
        </w:rPr>
      </w:pPr>
      <w:r w:rsidRPr="007F32A0">
        <w:rPr>
          <w:sz w:val="28"/>
          <w:szCs w:val="28"/>
          <w:lang w:eastAsia="en-US"/>
        </w:rPr>
        <w:t xml:space="preserve">УВЕДОМЛЕНИЕ </w:t>
      </w:r>
    </w:p>
    <w:p w:rsidR="00060929" w:rsidRDefault="00060929" w:rsidP="00060929">
      <w:pPr>
        <w:tabs>
          <w:tab w:val="left" w:pos="567"/>
        </w:tabs>
        <w:suppressAutoHyphens/>
        <w:autoSpaceDE w:val="0"/>
        <w:contextualSpacing/>
        <w:jc w:val="center"/>
        <w:rPr>
          <w:sz w:val="28"/>
          <w:szCs w:val="28"/>
        </w:rPr>
      </w:pPr>
      <w:r>
        <w:rPr>
          <w:sz w:val="28"/>
          <w:szCs w:val="28"/>
        </w:rPr>
        <w:t>об отказе</w:t>
      </w:r>
      <w:r w:rsidRPr="00B925B6">
        <w:rPr>
          <w:sz w:val="28"/>
          <w:szCs w:val="28"/>
        </w:rPr>
        <w:t xml:space="preserve"> </w:t>
      </w:r>
      <w:r>
        <w:rPr>
          <w:sz w:val="28"/>
          <w:szCs w:val="28"/>
        </w:rPr>
        <w:t xml:space="preserve">в выдаче справки </w:t>
      </w:r>
      <w:r w:rsidRPr="00166782">
        <w:rPr>
          <w:sz w:val="28"/>
          <w:szCs w:val="28"/>
        </w:rPr>
        <w:t>о среднедушевом доходе семьи в</w:t>
      </w:r>
      <w:r>
        <w:rPr>
          <w:sz w:val="28"/>
          <w:szCs w:val="28"/>
        </w:rPr>
        <w:t xml:space="preserve"> целях </w:t>
      </w:r>
      <w:r w:rsidRPr="00701909">
        <w:rPr>
          <w:sz w:val="28"/>
          <w:szCs w:val="28"/>
        </w:rPr>
        <w:t>бесплатного обеспечения полноценным питанием</w:t>
      </w:r>
      <w:r w:rsidRPr="000F4B4A">
        <w:rPr>
          <w:sz w:val="28"/>
          <w:szCs w:val="28"/>
          <w:lang w:eastAsia="en-US"/>
        </w:rPr>
        <w:t xml:space="preserve"> беременных женщин, кормящих матерей, а также детей в возрасте до тр</w:t>
      </w:r>
      <w:r>
        <w:rPr>
          <w:sz w:val="28"/>
          <w:szCs w:val="28"/>
          <w:lang w:eastAsia="en-US"/>
        </w:rPr>
        <w:t>е</w:t>
      </w:r>
      <w:r w:rsidRPr="000F4B4A">
        <w:rPr>
          <w:sz w:val="28"/>
          <w:szCs w:val="28"/>
          <w:lang w:eastAsia="en-US"/>
        </w:rPr>
        <w:t>х лет</w:t>
      </w:r>
      <w:r>
        <w:rPr>
          <w:sz w:val="28"/>
          <w:szCs w:val="28"/>
          <w:lang w:eastAsia="en-US"/>
        </w:rPr>
        <w:t xml:space="preserve"> </w:t>
      </w:r>
      <w:r>
        <w:rPr>
          <w:color w:val="000000"/>
          <w:sz w:val="28"/>
          <w:szCs w:val="28"/>
        </w:rPr>
        <w:t xml:space="preserve">(выбрать </w:t>
      </w:r>
      <w:proofErr w:type="gramStart"/>
      <w:r>
        <w:rPr>
          <w:color w:val="000000"/>
          <w:sz w:val="28"/>
          <w:szCs w:val="28"/>
        </w:rPr>
        <w:t>необходимое</w:t>
      </w:r>
      <w:proofErr w:type="gramEnd"/>
      <w:r>
        <w:rPr>
          <w:color w:val="000000"/>
          <w:sz w:val="28"/>
          <w:szCs w:val="28"/>
        </w:rPr>
        <w:t>)</w:t>
      </w:r>
    </w:p>
    <w:p w:rsidR="00060929" w:rsidRDefault="00060929" w:rsidP="00060929">
      <w:pPr>
        <w:tabs>
          <w:tab w:val="left" w:pos="567"/>
        </w:tabs>
        <w:ind w:firstLine="709"/>
        <w:contextualSpacing/>
        <w:jc w:val="both"/>
        <w:rPr>
          <w:sz w:val="28"/>
          <w:szCs w:val="28"/>
          <w:lang w:eastAsia="en-US"/>
        </w:rPr>
      </w:pPr>
    </w:p>
    <w:p w:rsidR="00060929" w:rsidRPr="00796A52" w:rsidRDefault="00060929" w:rsidP="00060929">
      <w:pPr>
        <w:tabs>
          <w:tab w:val="left" w:pos="567"/>
        </w:tabs>
        <w:ind w:firstLine="709"/>
        <w:contextualSpacing/>
        <w:jc w:val="both"/>
        <w:rPr>
          <w:sz w:val="22"/>
          <w:szCs w:val="22"/>
          <w:lang w:eastAsia="en-US"/>
        </w:rPr>
      </w:pPr>
      <w:r w:rsidRPr="00796A52">
        <w:rPr>
          <w:sz w:val="28"/>
          <w:szCs w:val="28"/>
          <w:lang w:eastAsia="en-US"/>
        </w:rPr>
        <w:t xml:space="preserve">Дано заявителю </w:t>
      </w:r>
      <w:r w:rsidRPr="00796A52">
        <w:rPr>
          <w:sz w:val="22"/>
          <w:szCs w:val="22"/>
          <w:lang w:eastAsia="en-US"/>
        </w:rPr>
        <w:t>_______________________</w:t>
      </w:r>
      <w:r>
        <w:rPr>
          <w:sz w:val="22"/>
          <w:szCs w:val="22"/>
          <w:lang w:eastAsia="en-US"/>
        </w:rPr>
        <w:t>____</w:t>
      </w:r>
      <w:r w:rsidRPr="00796A52">
        <w:rPr>
          <w:sz w:val="22"/>
          <w:szCs w:val="22"/>
          <w:lang w:eastAsia="en-US"/>
        </w:rPr>
        <w:t>________</w:t>
      </w:r>
      <w:r>
        <w:rPr>
          <w:sz w:val="22"/>
          <w:szCs w:val="22"/>
          <w:lang w:eastAsia="en-US"/>
        </w:rPr>
        <w:t>____________________________</w:t>
      </w:r>
    </w:p>
    <w:p w:rsidR="00060929" w:rsidRPr="000D7085" w:rsidRDefault="00060929" w:rsidP="00060929">
      <w:pPr>
        <w:tabs>
          <w:tab w:val="left" w:pos="567"/>
        </w:tabs>
        <w:autoSpaceDE w:val="0"/>
        <w:autoSpaceDN w:val="0"/>
        <w:adjustRightInd w:val="0"/>
        <w:contextualSpacing/>
        <w:jc w:val="center"/>
      </w:pPr>
      <w:r>
        <w:t xml:space="preserve">                                                 </w:t>
      </w:r>
      <w:r w:rsidRPr="000D7085">
        <w:t>(</w:t>
      </w:r>
      <w:r>
        <w:t>фамилия, имя, отчество</w:t>
      </w:r>
      <w:r w:rsidRPr="000D7085">
        <w:t xml:space="preserve"> (последнее </w:t>
      </w:r>
      <w:r>
        <w:t>–</w:t>
      </w:r>
      <w:r w:rsidRPr="000D7085">
        <w:t xml:space="preserve"> при наличии) либо представителя заявителя)</w:t>
      </w:r>
    </w:p>
    <w:p w:rsidR="00060929" w:rsidRPr="00796A52" w:rsidRDefault="00060929" w:rsidP="00060929">
      <w:pPr>
        <w:tabs>
          <w:tab w:val="left" w:pos="567"/>
        </w:tabs>
        <w:autoSpaceDE w:val="0"/>
        <w:autoSpaceDN w:val="0"/>
        <w:adjustRightInd w:val="0"/>
        <w:contextualSpacing/>
      </w:pPr>
      <w:r w:rsidRPr="00796A52">
        <w:t>_________________________________________________</w:t>
      </w:r>
      <w:r>
        <w:t>____</w:t>
      </w:r>
      <w:r w:rsidRPr="00796A52">
        <w:t xml:space="preserve">___________________________ </w:t>
      </w:r>
    </w:p>
    <w:p w:rsidR="00060929" w:rsidRDefault="00060929" w:rsidP="00060929">
      <w:pPr>
        <w:tabs>
          <w:tab w:val="left" w:pos="567"/>
        </w:tabs>
        <w:autoSpaceDE w:val="0"/>
        <w:autoSpaceDN w:val="0"/>
        <w:adjustRightInd w:val="0"/>
        <w:contextualSpacing/>
        <w:jc w:val="both"/>
        <w:rPr>
          <w:sz w:val="28"/>
          <w:szCs w:val="28"/>
        </w:rPr>
      </w:pPr>
      <w:r>
        <w:rPr>
          <w:sz w:val="28"/>
          <w:szCs w:val="28"/>
        </w:rPr>
        <w:t>о том</w:t>
      </w:r>
      <w:r w:rsidRPr="00C9031D">
        <w:rPr>
          <w:sz w:val="28"/>
          <w:szCs w:val="28"/>
        </w:rPr>
        <w:t>, что  им</w:t>
      </w:r>
      <w:r w:rsidRPr="00796A52">
        <w:rPr>
          <w:sz w:val="28"/>
          <w:szCs w:val="28"/>
        </w:rPr>
        <w:t xml:space="preserve"> __________</w:t>
      </w:r>
      <w:r>
        <w:rPr>
          <w:sz w:val="28"/>
          <w:szCs w:val="28"/>
        </w:rPr>
        <w:t>_________________________________</w:t>
      </w:r>
      <w:r w:rsidRPr="00796A52">
        <w:rPr>
          <w:sz w:val="28"/>
          <w:szCs w:val="28"/>
        </w:rPr>
        <w:t xml:space="preserve"> </w:t>
      </w:r>
      <w:proofErr w:type="gramStart"/>
      <w:r w:rsidRPr="00796A52">
        <w:rPr>
          <w:sz w:val="28"/>
          <w:szCs w:val="28"/>
        </w:rPr>
        <w:t>пр</w:t>
      </w:r>
      <w:r>
        <w:rPr>
          <w:sz w:val="28"/>
          <w:szCs w:val="28"/>
        </w:rPr>
        <w:t>едставлены</w:t>
      </w:r>
      <w:proofErr w:type="gramEnd"/>
      <w:r>
        <w:rPr>
          <w:sz w:val="28"/>
          <w:szCs w:val="28"/>
        </w:rPr>
        <w:t xml:space="preserve"> </w:t>
      </w:r>
    </w:p>
    <w:p w:rsidR="00060929" w:rsidRDefault="00060929" w:rsidP="00060929">
      <w:pPr>
        <w:tabs>
          <w:tab w:val="left" w:pos="567"/>
        </w:tabs>
        <w:contextualSpacing/>
        <w:rPr>
          <w:sz w:val="28"/>
          <w:szCs w:val="28"/>
          <w:lang w:eastAsia="en-US"/>
        </w:rPr>
      </w:pPr>
      <w:r w:rsidRPr="000D7085">
        <w:t xml:space="preserve">                                                  </w:t>
      </w:r>
      <w:r>
        <w:t xml:space="preserve">                  </w:t>
      </w:r>
      <w:r w:rsidRPr="000D7085">
        <w:t>(дат</w:t>
      </w:r>
      <w:r>
        <w:t>а регистрации заявления</w:t>
      </w:r>
      <w:r w:rsidRPr="000D7085">
        <w:t>)</w:t>
      </w:r>
      <w:r w:rsidRPr="00B1075C">
        <w:rPr>
          <w:i/>
          <w:sz w:val="22"/>
          <w:szCs w:val="22"/>
        </w:rPr>
        <w:t xml:space="preserve"> </w:t>
      </w:r>
    </w:p>
    <w:p w:rsidR="00060929" w:rsidRPr="00C9031D" w:rsidRDefault="00060929" w:rsidP="00060929">
      <w:pPr>
        <w:shd w:val="clear" w:color="auto" w:fill="FFFFFF"/>
        <w:tabs>
          <w:tab w:val="left" w:pos="567"/>
        </w:tabs>
        <w:contextualSpacing/>
        <w:jc w:val="both"/>
        <w:rPr>
          <w:color w:val="000000"/>
          <w:sz w:val="28"/>
          <w:szCs w:val="28"/>
        </w:rPr>
      </w:pPr>
      <w:r>
        <w:rPr>
          <w:sz w:val="28"/>
          <w:szCs w:val="28"/>
        </w:rPr>
        <w:t>документы для рассмотрения заявления о</w:t>
      </w:r>
      <w:r w:rsidRPr="002B0749">
        <w:rPr>
          <w:sz w:val="28"/>
          <w:lang w:eastAsia="en-US"/>
        </w:rPr>
        <w:t xml:space="preserve"> </w:t>
      </w:r>
      <w:r>
        <w:rPr>
          <w:color w:val="000000"/>
          <w:sz w:val="28"/>
          <w:szCs w:val="28"/>
        </w:rPr>
        <w:t xml:space="preserve">выдаче справки о среднедушевом доходе семьи в целях </w:t>
      </w:r>
      <w:r w:rsidRPr="00701909">
        <w:rPr>
          <w:color w:val="000000"/>
          <w:sz w:val="28"/>
          <w:szCs w:val="28"/>
        </w:rPr>
        <w:t>бесплатного обеспечения полноценным питанием</w:t>
      </w:r>
      <w:r>
        <w:rPr>
          <w:color w:val="000000"/>
          <w:sz w:val="28"/>
          <w:szCs w:val="28"/>
        </w:rPr>
        <w:t xml:space="preserve"> беременных женщин, кормящих матерей, а также детей в возрасте до трех лет (выбрать </w:t>
      </w:r>
      <w:proofErr w:type="gramStart"/>
      <w:r>
        <w:rPr>
          <w:color w:val="000000"/>
          <w:sz w:val="28"/>
          <w:szCs w:val="28"/>
        </w:rPr>
        <w:t>необходимое</w:t>
      </w:r>
      <w:proofErr w:type="gramEnd"/>
      <w:r>
        <w:rPr>
          <w:color w:val="000000"/>
          <w:sz w:val="28"/>
          <w:szCs w:val="28"/>
        </w:rPr>
        <w:t>).</w:t>
      </w:r>
      <w:r w:rsidRPr="002E7541">
        <w:rPr>
          <w:sz w:val="28"/>
          <w:szCs w:val="28"/>
        </w:rPr>
        <w:t xml:space="preserve"> </w:t>
      </w:r>
    </w:p>
    <w:p w:rsidR="00060929" w:rsidRPr="006C3F24" w:rsidRDefault="00060929" w:rsidP="00060929">
      <w:pPr>
        <w:shd w:val="clear" w:color="auto" w:fill="FFFFFF"/>
        <w:tabs>
          <w:tab w:val="left" w:pos="567"/>
        </w:tabs>
        <w:ind w:firstLine="709"/>
        <w:contextualSpacing/>
        <w:jc w:val="both"/>
        <w:rPr>
          <w:color w:val="000000"/>
          <w:sz w:val="28"/>
          <w:szCs w:val="28"/>
        </w:rPr>
      </w:pPr>
      <w:r w:rsidRPr="00796A52">
        <w:rPr>
          <w:sz w:val="28"/>
          <w:szCs w:val="28"/>
          <w:lang w:eastAsia="en-US"/>
        </w:rPr>
        <w:t>П</w:t>
      </w:r>
      <w:r>
        <w:rPr>
          <w:sz w:val="28"/>
          <w:szCs w:val="28"/>
          <w:lang w:eastAsia="en-US"/>
        </w:rPr>
        <w:t>о результатам рассмотрения пред</w:t>
      </w:r>
      <w:r w:rsidRPr="00796A52">
        <w:rPr>
          <w:sz w:val="28"/>
          <w:szCs w:val="28"/>
          <w:lang w:eastAsia="en-US"/>
        </w:rPr>
        <w:t xml:space="preserve">ставленных </w:t>
      </w:r>
      <w:r>
        <w:rPr>
          <w:sz w:val="28"/>
          <w:szCs w:val="28"/>
          <w:lang w:eastAsia="en-US"/>
        </w:rPr>
        <w:t xml:space="preserve">и полученных в результате межведомственного взаимодействия сведений и </w:t>
      </w:r>
      <w:r w:rsidRPr="00796A52">
        <w:rPr>
          <w:sz w:val="28"/>
          <w:szCs w:val="28"/>
          <w:lang w:eastAsia="en-US"/>
        </w:rPr>
        <w:t>документов</w:t>
      </w:r>
      <w:r>
        <w:rPr>
          <w:sz w:val="28"/>
          <w:szCs w:val="28"/>
          <w:lang w:eastAsia="en-US"/>
        </w:rPr>
        <w:t>,</w:t>
      </w:r>
      <w:r w:rsidRPr="00796A52">
        <w:rPr>
          <w:sz w:val="28"/>
          <w:szCs w:val="28"/>
          <w:lang w:eastAsia="en-US"/>
        </w:rPr>
        <w:t xml:space="preserve"> на основании ________________________</w:t>
      </w:r>
      <w:r>
        <w:rPr>
          <w:sz w:val="28"/>
          <w:szCs w:val="28"/>
          <w:lang w:eastAsia="en-US"/>
        </w:rPr>
        <w:t>__</w:t>
      </w:r>
      <w:r w:rsidRPr="00796A52">
        <w:rPr>
          <w:sz w:val="28"/>
          <w:szCs w:val="28"/>
          <w:lang w:eastAsia="en-US"/>
        </w:rPr>
        <w:t>__________________________________________</w:t>
      </w:r>
    </w:p>
    <w:p w:rsidR="00060929" w:rsidRDefault="00060929" w:rsidP="00060929">
      <w:pPr>
        <w:tabs>
          <w:tab w:val="left" w:pos="567"/>
        </w:tabs>
        <w:autoSpaceDE w:val="0"/>
        <w:autoSpaceDN w:val="0"/>
        <w:adjustRightInd w:val="0"/>
        <w:contextualSpacing/>
        <w:jc w:val="both"/>
      </w:pPr>
      <w:r w:rsidRPr="00166782">
        <w:t>(указывается пункт и реквизиты Административного регламента либо иного нормативного правового акта)</w:t>
      </w:r>
    </w:p>
    <w:p w:rsidR="00060929" w:rsidRDefault="00060929" w:rsidP="00060929">
      <w:pPr>
        <w:tabs>
          <w:tab w:val="left" w:pos="567"/>
        </w:tabs>
        <w:autoSpaceDE w:val="0"/>
        <w:autoSpaceDN w:val="0"/>
        <w:adjustRightInd w:val="0"/>
        <w:contextualSpacing/>
        <w:jc w:val="both"/>
      </w:pPr>
    </w:p>
    <w:p w:rsidR="00060929" w:rsidRPr="00796A52" w:rsidRDefault="00060929" w:rsidP="00060929">
      <w:pPr>
        <w:tabs>
          <w:tab w:val="left" w:pos="567"/>
        </w:tabs>
        <w:autoSpaceDE w:val="0"/>
        <w:autoSpaceDN w:val="0"/>
        <w:adjustRightInd w:val="0"/>
        <w:contextualSpacing/>
        <w:jc w:val="both"/>
      </w:pPr>
      <w:r w:rsidRPr="00796A52">
        <w:rPr>
          <w:sz w:val="28"/>
          <w:szCs w:val="28"/>
        </w:rPr>
        <w:t xml:space="preserve">Вам отказано в </w:t>
      </w:r>
      <w:r>
        <w:rPr>
          <w:sz w:val="28"/>
          <w:szCs w:val="28"/>
        </w:rPr>
        <w:t>выдаче справки</w:t>
      </w:r>
      <w:r w:rsidRPr="00796A52">
        <w:rPr>
          <w:sz w:val="28"/>
          <w:szCs w:val="28"/>
        </w:rPr>
        <w:t xml:space="preserve"> </w:t>
      </w:r>
      <w:r>
        <w:rPr>
          <w:color w:val="000000"/>
          <w:sz w:val="28"/>
          <w:szCs w:val="28"/>
        </w:rPr>
        <w:t xml:space="preserve">о среднедушевом доходе семьи в целях </w:t>
      </w:r>
      <w:r w:rsidRPr="00701909">
        <w:rPr>
          <w:color w:val="000000"/>
          <w:sz w:val="28"/>
          <w:szCs w:val="28"/>
        </w:rPr>
        <w:t>бесплатного обеспечения полноценным питанием</w:t>
      </w:r>
      <w:r>
        <w:rPr>
          <w:color w:val="000000"/>
          <w:sz w:val="28"/>
          <w:szCs w:val="28"/>
        </w:rPr>
        <w:t xml:space="preserve"> беременных женщин, кормящих матерей, а также детей в возрасте до трех лет (выбрать </w:t>
      </w:r>
      <w:proofErr w:type="gramStart"/>
      <w:r>
        <w:rPr>
          <w:color w:val="000000"/>
          <w:sz w:val="28"/>
          <w:szCs w:val="28"/>
        </w:rPr>
        <w:t>необходимое</w:t>
      </w:r>
      <w:proofErr w:type="gramEnd"/>
      <w:r>
        <w:rPr>
          <w:color w:val="000000"/>
          <w:sz w:val="28"/>
          <w:szCs w:val="28"/>
        </w:rPr>
        <w:t xml:space="preserve">) </w:t>
      </w:r>
      <w:r w:rsidRPr="00796A52">
        <w:rPr>
          <w:sz w:val="28"/>
          <w:szCs w:val="28"/>
        </w:rPr>
        <w:t xml:space="preserve">в связи с </w:t>
      </w:r>
      <w:r w:rsidRPr="00796A52">
        <w:t>________</w:t>
      </w:r>
      <w:r>
        <w:t>_____</w:t>
      </w:r>
      <w:r w:rsidRPr="00796A52">
        <w:t>______________________</w:t>
      </w:r>
      <w:r>
        <w:t>____________________________________</w:t>
      </w:r>
    </w:p>
    <w:p w:rsidR="00060929" w:rsidRDefault="00060929" w:rsidP="00060929">
      <w:pPr>
        <w:tabs>
          <w:tab w:val="left" w:pos="567"/>
        </w:tabs>
        <w:autoSpaceDE w:val="0"/>
        <w:autoSpaceDN w:val="0"/>
        <w:adjustRightInd w:val="0"/>
        <w:contextualSpacing/>
        <w:jc w:val="center"/>
      </w:pPr>
      <w:r w:rsidRPr="00796A52">
        <w:t>(указать причину отказа)</w:t>
      </w:r>
    </w:p>
    <w:p w:rsidR="00060929" w:rsidRPr="00796A52" w:rsidRDefault="00060929" w:rsidP="00060929">
      <w:pPr>
        <w:tabs>
          <w:tab w:val="left" w:pos="567"/>
        </w:tabs>
        <w:autoSpaceDE w:val="0"/>
        <w:autoSpaceDN w:val="0"/>
        <w:adjustRightInd w:val="0"/>
        <w:contextualSpacing/>
        <w:jc w:val="both"/>
      </w:pPr>
      <w:r>
        <w:t>________________________________________________________________________________________________</w:t>
      </w:r>
    </w:p>
    <w:p w:rsidR="00060929" w:rsidRPr="00796A52" w:rsidRDefault="00060929" w:rsidP="00060929">
      <w:pPr>
        <w:tabs>
          <w:tab w:val="left" w:pos="567"/>
        </w:tabs>
        <w:autoSpaceDE w:val="0"/>
        <w:autoSpaceDN w:val="0"/>
        <w:adjustRightInd w:val="0"/>
        <w:contextualSpacing/>
        <w:jc w:val="both"/>
        <w:rPr>
          <w:sz w:val="22"/>
          <w:szCs w:val="22"/>
        </w:rPr>
      </w:pPr>
    </w:p>
    <w:p w:rsidR="00060929" w:rsidRDefault="00060929" w:rsidP="00060929">
      <w:pPr>
        <w:tabs>
          <w:tab w:val="left" w:pos="567"/>
        </w:tabs>
        <w:suppressAutoHyphens/>
        <w:autoSpaceDE w:val="0"/>
        <w:contextualSpacing/>
        <w:jc w:val="center"/>
      </w:pPr>
    </w:p>
    <w:p w:rsidR="00060929" w:rsidRDefault="00060929" w:rsidP="00060929">
      <w:pPr>
        <w:tabs>
          <w:tab w:val="left" w:pos="567"/>
        </w:tabs>
        <w:contextualSpacing/>
      </w:pPr>
      <w:r>
        <w:rPr>
          <w:sz w:val="28"/>
          <w:szCs w:val="28"/>
        </w:rPr>
        <w:t xml:space="preserve">Начальник отдела        __________________                         __________________                                   </w:t>
      </w:r>
    </w:p>
    <w:p w:rsidR="00060929" w:rsidRDefault="00060929" w:rsidP="00060929">
      <w:pPr>
        <w:tabs>
          <w:tab w:val="left" w:pos="567"/>
        </w:tabs>
        <w:contextualSpacing/>
      </w:pPr>
      <w:r>
        <w:t xml:space="preserve">                                                                подпись                                                                                 (Ф.И.О.)</w:t>
      </w:r>
    </w:p>
    <w:p w:rsidR="00060929" w:rsidRDefault="00060929" w:rsidP="00060929">
      <w:pPr>
        <w:tabs>
          <w:tab w:val="left" w:pos="567"/>
        </w:tabs>
        <w:contextualSpacing/>
        <w:jc w:val="both"/>
      </w:pPr>
    </w:p>
    <w:p w:rsidR="00060929" w:rsidRDefault="00060929" w:rsidP="00060929">
      <w:pPr>
        <w:tabs>
          <w:tab w:val="left" w:pos="567"/>
        </w:tabs>
        <w:contextualSpacing/>
        <w:jc w:val="both"/>
      </w:pPr>
    </w:p>
    <w:p w:rsidR="00060929" w:rsidRDefault="00060929" w:rsidP="00060929">
      <w:pPr>
        <w:tabs>
          <w:tab w:val="left" w:pos="567"/>
        </w:tabs>
        <w:contextualSpacing/>
        <w:jc w:val="both"/>
      </w:pPr>
    </w:p>
    <w:p w:rsidR="00060929" w:rsidRDefault="00060929" w:rsidP="00060929">
      <w:pPr>
        <w:tabs>
          <w:tab w:val="left" w:pos="567"/>
        </w:tabs>
        <w:contextualSpacing/>
        <w:jc w:val="both"/>
      </w:pPr>
    </w:p>
    <w:p w:rsidR="00060929" w:rsidRDefault="00060929" w:rsidP="00060929">
      <w:pPr>
        <w:tabs>
          <w:tab w:val="left" w:pos="567"/>
        </w:tabs>
        <w:contextualSpacing/>
        <w:jc w:val="both"/>
      </w:pPr>
    </w:p>
    <w:p w:rsidR="00060929" w:rsidRDefault="00060929" w:rsidP="00060929">
      <w:pPr>
        <w:tabs>
          <w:tab w:val="left" w:pos="567"/>
        </w:tabs>
        <w:contextualSpacing/>
        <w:jc w:val="both"/>
      </w:pPr>
    </w:p>
    <w:p w:rsidR="00060929" w:rsidRDefault="00060929" w:rsidP="00060929">
      <w:pPr>
        <w:tabs>
          <w:tab w:val="left" w:pos="567"/>
        </w:tabs>
        <w:contextualSpacing/>
        <w:jc w:val="both"/>
      </w:pPr>
    </w:p>
    <w:p w:rsidR="00060929" w:rsidRDefault="00060929" w:rsidP="00060929">
      <w:pPr>
        <w:tabs>
          <w:tab w:val="left" w:pos="567"/>
        </w:tabs>
        <w:contextualSpacing/>
        <w:jc w:val="both"/>
      </w:pPr>
      <w:r>
        <w:t>фамилия, инициалы</w:t>
      </w:r>
      <w:r w:rsidRPr="00AC0D77">
        <w:t xml:space="preserve"> исполнителя</w:t>
      </w:r>
    </w:p>
    <w:p w:rsidR="00060929" w:rsidRDefault="00060929" w:rsidP="00060929">
      <w:pPr>
        <w:tabs>
          <w:tab w:val="left" w:pos="567"/>
        </w:tabs>
        <w:contextualSpacing/>
        <w:jc w:val="both"/>
      </w:pPr>
      <w:r>
        <w:t>телефон</w:t>
      </w:r>
    </w:p>
    <w:tbl>
      <w:tblPr>
        <w:tblW w:w="0" w:type="auto"/>
        <w:tblLayout w:type="fixed"/>
        <w:tblLook w:val="04A0" w:firstRow="1" w:lastRow="0" w:firstColumn="1" w:lastColumn="0" w:noHBand="0" w:noVBand="1"/>
      </w:tblPr>
      <w:tblGrid>
        <w:gridCol w:w="3652"/>
        <w:gridCol w:w="6095"/>
      </w:tblGrid>
      <w:tr w:rsidR="00060929" w:rsidRPr="004E7493" w:rsidTr="007179F0">
        <w:tc>
          <w:tcPr>
            <w:tcW w:w="3652" w:type="dxa"/>
            <w:shd w:val="clear" w:color="auto" w:fill="auto"/>
          </w:tcPr>
          <w:p w:rsidR="00060929" w:rsidRPr="004E7493" w:rsidRDefault="00060929" w:rsidP="007179F0">
            <w:pPr>
              <w:pStyle w:val="a8"/>
              <w:spacing w:after="0"/>
              <w:rPr>
                <w:sz w:val="22"/>
                <w:szCs w:val="22"/>
              </w:rPr>
            </w:pPr>
          </w:p>
        </w:tc>
        <w:tc>
          <w:tcPr>
            <w:tcW w:w="6095" w:type="dxa"/>
            <w:shd w:val="clear" w:color="auto" w:fill="auto"/>
          </w:tcPr>
          <w:p w:rsidR="00060929" w:rsidRDefault="00060929" w:rsidP="007179F0">
            <w:pPr>
              <w:pStyle w:val="1"/>
              <w:tabs>
                <w:tab w:val="left" w:pos="567"/>
                <w:tab w:val="center" w:pos="4961"/>
                <w:tab w:val="left" w:pos="5954"/>
                <w:tab w:val="left" w:pos="8280"/>
              </w:tabs>
              <w:spacing w:before="0" w:after="0"/>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137DF">
              <w:rPr>
                <w:rFonts w:ascii="Times New Roman" w:hAnsi="Times New Roman" w:cs="Times New Roman"/>
                <w:b w:val="0"/>
                <w:sz w:val="28"/>
                <w:szCs w:val="28"/>
              </w:rPr>
              <w:t xml:space="preserve">Приложение № </w:t>
            </w:r>
            <w:r>
              <w:rPr>
                <w:rFonts w:ascii="Times New Roman" w:hAnsi="Times New Roman" w:cs="Times New Roman"/>
                <w:b w:val="0"/>
                <w:sz w:val="28"/>
                <w:szCs w:val="28"/>
              </w:rPr>
              <w:t>9</w:t>
            </w:r>
            <w:r w:rsidRPr="006137DF">
              <w:rPr>
                <w:rFonts w:ascii="Times New Roman" w:hAnsi="Times New Roman" w:cs="Times New Roman"/>
                <w:b w:val="0"/>
                <w:sz w:val="28"/>
                <w:szCs w:val="28"/>
              </w:rPr>
              <w:t xml:space="preserve"> </w:t>
            </w:r>
          </w:p>
          <w:p w:rsidR="00060929" w:rsidRDefault="00060929" w:rsidP="007179F0">
            <w:pPr>
              <w:pStyle w:val="1"/>
              <w:tabs>
                <w:tab w:val="left" w:pos="567"/>
                <w:tab w:val="center" w:pos="4961"/>
                <w:tab w:val="left" w:pos="5954"/>
                <w:tab w:val="left" w:pos="8280"/>
              </w:tabs>
              <w:spacing w:before="0" w:after="0"/>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137DF">
              <w:rPr>
                <w:rFonts w:ascii="Times New Roman" w:hAnsi="Times New Roman" w:cs="Times New Roman"/>
                <w:b w:val="0"/>
                <w:sz w:val="28"/>
                <w:szCs w:val="28"/>
              </w:rPr>
              <w:t>к Регламенту</w:t>
            </w:r>
          </w:p>
          <w:p w:rsidR="00060929" w:rsidRPr="00896989" w:rsidRDefault="00060929" w:rsidP="007179F0"/>
          <w:p w:rsidR="00060929" w:rsidRDefault="00060929" w:rsidP="007179F0">
            <w:pPr>
              <w:pStyle w:val="a8"/>
              <w:spacing w:after="0"/>
              <w:rPr>
                <w:sz w:val="22"/>
                <w:szCs w:val="22"/>
              </w:rPr>
            </w:pPr>
            <w:r w:rsidRPr="00642319">
              <w:rPr>
                <w:sz w:val="22"/>
                <w:szCs w:val="22"/>
              </w:rPr>
              <w:t xml:space="preserve">Комитет по социальной политике администрации </w:t>
            </w:r>
          </w:p>
          <w:p w:rsidR="00060929" w:rsidRPr="004E7493" w:rsidRDefault="00060929" w:rsidP="007179F0">
            <w:pPr>
              <w:pStyle w:val="a8"/>
              <w:spacing w:after="0"/>
              <w:rPr>
                <w:sz w:val="22"/>
                <w:szCs w:val="22"/>
              </w:rPr>
            </w:pPr>
            <w:r w:rsidRPr="00642319">
              <w:rPr>
                <w:sz w:val="22"/>
                <w:szCs w:val="22"/>
              </w:rPr>
              <w:t>городского округа «Город Калининград»</w:t>
            </w:r>
          </w:p>
        </w:tc>
      </w:tr>
      <w:tr w:rsidR="00060929" w:rsidRPr="004E7493" w:rsidTr="007179F0">
        <w:tc>
          <w:tcPr>
            <w:tcW w:w="3652" w:type="dxa"/>
            <w:shd w:val="clear" w:color="auto" w:fill="auto"/>
          </w:tcPr>
          <w:p w:rsidR="00060929" w:rsidRPr="004E7493" w:rsidRDefault="00060929" w:rsidP="007179F0">
            <w:pPr>
              <w:pStyle w:val="a8"/>
              <w:spacing w:after="0"/>
              <w:rPr>
                <w:sz w:val="22"/>
                <w:szCs w:val="22"/>
              </w:rPr>
            </w:pPr>
          </w:p>
        </w:tc>
        <w:tc>
          <w:tcPr>
            <w:tcW w:w="6095" w:type="dxa"/>
            <w:shd w:val="clear" w:color="auto" w:fill="auto"/>
          </w:tcPr>
          <w:p w:rsidR="00060929" w:rsidRPr="004E7493" w:rsidRDefault="00060929" w:rsidP="007179F0">
            <w:pPr>
              <w:pStyle w:val="a8"/>
              <w:spacing w:after="0"/>
              <w:rPr>
                <w:sz w:val="22"/>
                <w:szCs w:val="22"/>
              </w:rPr>
            </w:pPr>
            <w:r>
              <w:rPr>
                <w:sz w:val="22"/>
                <w:szCs w:val="22"/>
              </w:rPr>
              <w:t>____</w:t>
            </w:r>
            <w:r w:rsidRPr="004E7493">
              <w:rPr>
                <w:sz w:val="22"/>
                <w:szCs w:val="22"/>
              </w:rPr>
              <w:t>_________________________________________________</w:t>
            </w:r>
          </w:p>
          <w:p w:rsidR="00060929" w:rsidRPr="00112286" w:rsidRDefault="00060929" w:rsidP="007179F0">
            <w:pPr>
              <w:pStyle w:val="a8"/>
              <w:spacing w:after="0"/>
              <w:ind w:firstLine="709"/>
              <w:jc w:val="center"/>
              <w:rPr>
                <w:sz w:val="20"/>
                <w:szCs w:val="20"/>
              </w:rPr>
            </w:pPr>
            <w:r w:rsidRPr="00112286">
              <w:rPr>
                <w:sz w:val="20"/>
                <w:szCs w:val="20"/>
              </w:rPr>
              <w:t>(Ф.И.О. субъекта, законного представителя)</w:t>
            </w:r>
          </w:p>
          <w:p w:rsidR="00060929" w:rsidRPr="00112286" w:rsidRDefault="00060929" w:rsidP="007179F0">
            <w:pPr>
              <w:pStyle w:val="a8"/>
              <w:spacing w:after="0"/>
              <w:rPr>
                <w:sz w:val="20"/>
                <w:szCs w:val="20"/>
              </w:rPr>
            </w:pPr>
            <w:r w:rsidRPr="00112286">
              <w:rPr>
                <w:sz w:val="20"/>
                <w:szCs w:val="20"/>
              </w:rPr>
              <w:t>___________________________________________________</w:t>
            </w:r>
            <w:r>
              <w:rPr>
                <w:sz w:val="20"/>
                <w:szCs w:val="20"/>
              </w:rPr>
              <w:t>_____</w:t>
            </w:r>
            <w:r w:rsidRPr="00112286">
              <w:rPr>
                <w:sz w:val="20"/>
                <w:szCs w:val="20"/>
              </w:rPr>
              <w:t>__</w:t>
            </w:r>
          </w:p>
          <w:p w:rsidR="00060929" w:rsidRPr="00112286" w:rsidRDefault="00060929" w:rsidP="007179F0">
            <w:pPr>
              <w:pStyle w:val="a8"/>
              <w:spacing w:after="0"/>
              <w:jc w:val="center"/>
              <w:rPr>
                <w:sz w:val="20"/>
                <w:szCs w:val="20"/>
              </w:rPr>
            </w:pPr>
            <w:r w:rsidRPr="00112286">
              <w:rPr>
                <w:sz w:val="20"/>
                <w:szCs w:val="20"/>
              </w:rPr>
              <w:t>(адрес регистрации)</w:t>
            </w:r>
          </w:p>
          <w:p w:rsidR="00060929" w:rsidRPr="00112286" w:rsidRDefault="00060929" w:rsidP="007179F0">
            <w:pPr>
              <w:pStyle w:val="a8"/>
              <w:spacing w:after="0"/>
              <w:rPr>
                <w:sz w:val="20"/>
                <w:szCs w:val="20"/>
              </w:rPr>
            </w:pPr>
            <w:r w:rsidRPr="00112286">
              <w:rPr>
                <w:sz w:val="20"/>
                <w:szCs w:val="20"/>
              </w:rPr>
              <w:t>____________________________________________________</w:t>
            </w:r>
            <w:r>
              <w:rPr>
                <w:sz w:val="20"/>
                <w:szCs w:val="20"/>
              </w:rPr>
              <w:t>_____</w:t>
            </w:r>
            <w:r w:rsidRPr="00112286">
              <w:rPr>
                <w:sz w:val="20"/>
                <w:szCs w:val="20"/>
              </w:rPr>
              <w:t>_</w:t>
            </w:r>
          </w:p>
          <w:p w:rsidR="00060929" w:rsidRPr="00112286" w:rsidRDefault="00060929" w:rsidP="007179F0">
            <w:pPr>
              <w:pStyle w:val="a8"/>
              <w:spacing w:after="0"/>
              <w:jc w:val="center"/>
              <w:rPr>
                <w:sz w:val="20"/>
                <w:szCs w:val="20"/>
              </w:rPr>
            </w:pPr>
            <w:proofErr w:type="gramStart"/>
            <w:r w:rsidRPr="00112286">
              <w:rPr>
                <w:sz w:val="20"/>
                <w:szCs w:val="20"/>
              </w:rPr>
              <w:t>(документ, удостоверяющий личность,</w:t>
            </w:r>
            <w:proofErr w:type="gramEnd"/>
          </w:p>
          <w:p w:rsidR="00060929" w:rsidRPr="00112286" w:rsidRDefault="00060929" w:rsidP="007179F0">
            <w:pPr>
              <w:pStyle w:val="a8"/>
              <w:spacing w:after="0"/>
              <w:rPr>
                <w:sz w:val="20"/>
                <w:szCs w:val="20"/>
              </w:rPr>
            </w:pPr>
            <w:r w:rsidRPr="00112286">
              <w:rPr>
                <w:sz w:val="20"/>
                <w:szCs w:val="20"/>
              </w:rPr>
              <w:t>____________________________________________________</w:t>
            </w:r>
            <w:r>
              <w:rPr>
                <w:sz w:val="20"/>
                <w:szCs w:val="20"/>
              </w:rPr>
              <w:t>______</w:t>
            </w:r>
          </w:p>
          <w:p w:rsidR="00060929" w:rsidRPr="00112286" w:rsidRDefault="00060929" w:rsidP="007179F0">
            <w:pPr>
              <w:pStyle w:val="a8"/>
              <w:spacing w:after="0"/>
              <w:jc w:val="center"/>
              <w:rPr>
                <w:sz w:val="20"/>
                <w:szCs w:val="20"/>
              </w:rPr>
            </w:pPr>
            <w:r w:rsidRPr="00112286">
              <w:rPr>
                <w:sz w:val="20"/>
                <w:szCs w:val="20"/>
              </w:rPr>
              <w:t>серия, номер, кем, когда выдан документ)</w:t>
            </w:r>
          </w:p>
          <w:p w:rsidR="00060929" w:rsidRPr="004E7493" w:rsidRDefault="00060929" w:rsidP="007179F0">
            <w:pPr>
              <w:pStyle w:val="a8"/>
              <w:spacing w:after="0"/>
              <w:rPr>
                <w:sz w:val="22"/>
                <w:szCs w:val="22"/>
              </w:rPr>
            </w:pPr>
          </w:p>
        </w:tc>
      </w:tr>
    </w:tbl>
    <w:p w:rsidR="00060929" w:rsidRPr="005F0581" w:rsidRDefault="00060929" w:rsidP="00060929">
      <w:pPr>
        <w:pStyle w:val="a8"/>
        <w:spacing w:after="0"/>
        <w:rPr>
          <w:sz w:val="10"/>
          <w:szCs w:val="10"/>
        </w:rPr>
      </w:pPr>
    </w:p>
    <w:p w:rsidR="00060929" w:rsidRPr="00804D2F" w:rsidRDefault="00060929" w:rsidP="00060929">
      <w:pPr>
        <w:pStyle w:val="a8"/>
        <w:spacing w:after="0"/>
        <w:jc w:val="center"/>
        <w:rPr>
          <w:b/>
          <w:sz w:val="22"/>
          <w:szCs w:val="22"/>
        </w:rPr>
      </w:pPr>
      <w:r w:rsidRPr="00804D2F">
        <w:rPr>
          <w:b/>
          <w:sz w:val="22"/>
          <w:szCs w:val="22"/>
        </w:rPr>
        <w:t>Согласие на обработку персональных данных</w:t>
      </w:r>
    </w:p>
    <w:p w:rsidR="00060929" w:rsidRDefault="00060929" w:rsidP="00060929">
      <w:pPr>
        <w:ind w:left="851"/>
        <w:rPr>
          <w:sz w:val="22"/>
          <w:szCs w:val="22"/>
        </w:rPr>
      </w:pPr>
    </w:p>
    <w:p w:rsidR="00060929" w:rsidRPr="003E0ED4" w:rsidRDefault="00060929" w:rsidP="00060929">
      <w:pPr>
        <w:ind w:left="567" w:right="-1"/>
        <w:jc w:val="center"/>
      </w:pPr>
      <w:r>
        <w:rPr>
          <w:sz w:val="22"/>
          <w:szCs w:val="22"/>
        </w:rPr>
        <w:t xml:space="preserve">1. </w:t>
      </w:r>
      <w:proofErr w:type="gramStart"/>
      <w:r w:rsidRPr="003E0ED4">
        <w:t>Я, _____________________________________________________________________________</w:t>
      </w:r>
      <w:r>
        <w:t>________</w:t>
      </w:r>
      <w:r w:rsidRPr="003E0ED4">
        <w:t xml:space="preserve">,                                                                                                         </w:t>
      </w:r>
      <w:r w:rsidRPr="001653A5">
        <w:rPr>
          <w:sz w:val="22"/>
          <w:szCs w:val="22"/>
        </w:rPr>
        <w:t xml:space="preserve"> </w:t>
      </w:r>
      <w:r>
        <w:rPr>
          <w:sz w:val="22"/>
          <w:szCs w:val="22"/>
        </w:rPr>
        <w:t xml:space="preserve">                  </w:t>
      </w:r>
      <w:r>
        <w:t>(фамилия, имя, отчество (последнее – при наличии)</w:t>
      </w:r>
      <w:proofErr w:type="gramEnd"/>
    </w:p>
    <w:p w:rsidR="00060929" w:rsidRPr="003E0ED4" w:rsidRDefault="00060929" w:rsidP="00060929">
      <w:pPr>
        <w:ind w:right="-1"/>
      </w:pPr>
      <w:r w:rsidRPr="003E0ED4">
        <w:t>имеющи</w:t>
      </w:r>
      <w:proofErr w:type="gramStart"/>
      <w:r w:rsidRPr="003E0ED4">
        <w:t>й(</w:t>
      </w:r>
      <w:proofErr w:type="spellStart"/>
      <w:proofErr w:type="gramEnd"/>
      <w:r w:rsidRPr="003E0ED4">
        <w:t>ая</w:t>
      </w:r>
      <w:proofErr w:type="spellEnd"/>
      <w:r w:rsidRPr="003E0ED4">
        <w:t>)______несовершеннолетних детей:</w:t>
      </w:r>
    </w:p>
    <w:p w:rsidR="00060929" w:rsidRDefault="00060929" w:rsidP="00060929">
      <w:pPr>
        <w:pStyle w:val="ConsPlusNonformat"/>
        <w:tabs>
          <w:tab w:val="left" w:pos="709"/>
        </w:tabs>
        <w:ind w:left="284" w:right="-1" w:hanging="284"/>
        <w:jc w:val="both"/>
        <w:rPr>
          <w:rFonts w:ascii="Times New Roman" w:hAnsi="Times New Roman" w:cs="Times New Roman"/>
          <w:sz w:val="22"/>
          <w:szCs w:val="22"/>
        </w:rPr>
      </w:pPr>
      <w:r w:rsidRPr="001606CF">
        <w:rPr>
          <w:rFonts w:ascii="Times New Roman" w:hAnsi="Times New Roman" w:cs="Times New Roman"/>
          <w:sz w:val="22"/>
          <w:szCs w:val="22"/>
        </w:rPr>
        <w:t>1._______________________________________________________________________________</w:t>
      </w:r>
      <w:r>
        <w:rPr>
          <w:rFonts w:ascii="Times New Roman" w:hAnsi="Times New Roman" w:cs="Times New Roman"/>
          <w:sz w:val="22"/>
          <w:szCs w:val="22"/>
        </w:rPr>
        <w:t>_______</w:t>
      </w:r>
    </w:p>
    <w:p w:rsidR="00060929" w:rsidRDefault="00060929" w:rsidP="00060929">
      <w:pPr>
        <w:pStyle w:val="ConsPlusNonformat"/>
        <w:tabs>
          <w:tab w:val="left" w:pos="709"/>
        </w:tabs>
        <w:ind w:left="284" w:right="-1" w:hanging="284"/>
        <w:jc w:val="both"/>
        <w:rPr>
          <w:rFonts w:ascii="Times New Roman" w:hAnsi="Times New Roman" w:cs="Times New Roman"/>
          <w:sz w:val="22"/>
          <w:szCs w:val="22"/>
        </w:rPr>
      </w:pPr>
      <w:r>
        <w:rPr>
          <w:rFonts w:ascii="Times New Roman" w:hAnsi="Times New Roman" w:cs="Times New Roman"/>
        </w:rPr>
        <w:t xml:space="preserve">    </w:t>
      </w:r>
      <w:proofErr w:type="gramStart"/>
      <w:r w:rsidRPr="00112286">
        <w:rPr>
          <w:rFonts w:ascii="Times New Roman" w:hAnsi="Times New Roman" w:cs="Times New Roman"/>
        </w:rPr>
        <w:t>(</w:t>
      </w:r>
      <w:r>
        <w:rPr>
          <w:rFonts w:ascii="Times New Roman" w:hAnsi="Times New Roman" w:cs="Times New Roman"/>
        </w:rPr>
        <w:t>степень родства</w:t>
      </w:r>
      <w:r w:rsidRPr="00112286">
        <w:rPr>
          <w:rFonts w:ascii="Times New Roman" w:hAnsi="Times New Roman" w:cs="Times New Roman"/>
        </w:rPr>
        <w:t>, ФИО, дата рождения, документ, удостоверяющий личность, серия, номер, дата выдачи)</w:t>
      </w:r>
      <w:proofErr w:type="gramEnd"/>
    </w:p>
    <w:p w:rsidR="00060929" w:rsidRPr="001606CF" w:rsidRDefault="00060929" w:rsidP="00060929">
      <w:pPr>
        <w:pStyle w:val="ConsPlusNonformat"/>
        <w:tabs>
          <w:tab w:val="left" w:pos="709"/>
        </w:tabs>
        <w:ind w:left="284" w:right="-1" w:hanging="284"/>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r w:rsidRPr="001606CF">
        <w:rPr>
          <w:rFonts w:ascii="Times New Roman" w:hAnsi="Times New Roman" w:cs="Times New Roman"/>
          <w:sz w:val="22"/>
          <w:szCs w:val="22"/>
        </w:rPr>
        <w:t>;</w:t>
      </w:r>
    </w:p>
    <w:p w:rsidR="00060929" w:rsidRPr="00112286" w:rsidRDefault="00060929" w:rsidP="00060929">
      <w:pPr>
        <w:pStyle w:val="ConsPlusNonformat"/>
        <w:ind w:left="284" w:right="-1" w:hanging="284"/>
        <w:jc w:val="center"/>
        <w:rPr>
          <w:rFonts w:ascii="Times New Roman" w:hAnsi="Times New Roman" w:cs="Times New Roman"/>
        </w:rPr>
      </w:pPr>
    </w:p>
    <w:p w:rsidR="00060929" w:rsidRDefault="00060929" w:rsidP="00060929">
      <w:pPr>
        <w:pStyle w:val="ConsPlusNonformat"/>
        <w:ind w:left="284" w:right="-1" w:hanging="284"/>
        <w:jc w:val="both"/>
        <w:rPr>
          <w:rFonts w:ascii="Times New Roman" w:hAnsi="Times New Roman" w:cs="Times New Roman"/>
          <w:sz w:val="22"/>
          <w:szCs w:val="22"/>
        </w:rPr>
      </w:pPr>
      <w:r w:rsidRPr="001606CF">
        <w:rPr>
          <w:rFonts w:ascii="Times New Roman" w:hAnsi="Times New Roman" w:cs="Times New Roman"/>
          <w:sz w:val="22"/>
          <w:szCs w:val="22"/>
        </w:rPr>
        <w:t>2.______________________________________________________________________________</w:t>
      </w:r>
      <w:r>
        <w:rPr>
          <w:rFonts w:ascii="Times New Roman" w:hAnsi="Times New Roman" w:cs="Times New Roman"/>
          <w:sz w:val="22"/>
          <w:szCs w:val="22"/>
        </w:rPr>
        <w:t>___</w:t>
      </w:r>
      <w:r w:rsidRPr="001606CF">
        <w:rPr>
          <w:rFonts w:ascii="Times New Roman" w:hAnsi="Times New Roman" w:cs="Times New Roman"/>
          <w:sz w:val="22"/>
          <w:szCs w:val="22"/>
        </w:rPr>
        <w:t>___</w:t>
      </w:r>
      <w:r>
        <w:rPr>
          <w:rFonts w:ascii="Times New Roman" w:hAnsi="Times New Roman" w:cs="Times New Roman"/>
          <w:sz w:val="22"/>
          <w:szCs w:val="22"/>
        </w:rPr>
        <w:t>__</w:t>
      </w:r>
    </w:p>
    <w:p w:rsidR="00060929" w:rsidRPr="00112286" w:rsidRDefault="00060929" w:rsidP="00060929">
      <w:pPr>
        <w:pStyle w:val="ConsPlusNonformat"/>
        <w:ind w:left="284" w:right="-1" w:hanging="284"/>
        <w:jc w:val="center"/>
        <w:rPr>
          <w:rFonts w:ascii="Times New Roman" w:hAnsi="Times New Roman" w:cs="Times New Roman"/>
        </w:rPr>
      </w:pPr>
      <w:r>
        <w:rPr>
          <w:rFonts w:ascii="Times New Roman" w:hAnsi="Times New Roman" w:cs="Times New Roman"/>
        </w:rPr>
        <w:t xml:space="preserve">  </w:t>
      </w:r>
      <w:proofErr w:type="gramStart"/>
      <w:r w:rsidRPr="00112286">
        <w:rPr>
          <w:rFonts w:ascii="Times New Roman" w:hAnsi="Times New Roman" w:cs="Times New Roman"/>
        </w:rPr>
        <w:t>(</w:t>
      </w:r>
      <w:r>
        <w:rPr>
          <w:rFonts w:ascii="Times New Roman" w:hAnsi="Times New Roman" w:cs="Times New Roman"/>
        </w:rPr>
        <w:t>степень родства</w:t>
      </w:r>
      <w:r w:rsidRPr="00112286">
        <w:rPr>
          <w:rFonts w:ascii="Times New Roman" w:hAnsi="Times New Roman" w:cs="Times New Roman"/>
        </w:rPr>
        <w:t>, ФИО, дата рождения, документ, удостоверяющий личность, серия, номер, дата выдачи)</w:t>
      </w:r>
      <w:proofErr w:type="gramEnd"/>
    </w:p>
    <w:p w:rsidR="00060929" w:rsidRDefault="00060929" w:rsidP="00060929">
      <w:pPr>
        <w:pStyle w:val="ConsPlusNonformat"/>
        <w:ind w:left="284" w:right="-1" w:hanging="284"/>
        <w:jc w:val="both"/>
        <w:rPr>
          <w:rFonts w:ascii="Times New Roman" w:hAnsi="Times New Roman" w:cs="Times New Roman"/>
          <w:sz w:val="22"/>
          <w:szCs w:val="22"/>
        </w:rPr>
      </w:pPr>
    </w:p>
    <w:p w:rsidR="00060929" w:rsidRDefault="00060929" w:rsidP="00060929">
      <w:pPr>
        <w:pStyle w:val="ConsPlusNonformat"/>
        <w:ind w:left="284" w:right="-1" w:hanging="284"/>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r w:rsidRPr="001606CF">
        <w:rPr>
          <w:rFonts w:ascii="Times New Roman" w:hAnsi="Times New Roman" w:cs="Times New Roman"/>
          <w:sz w:val="22"/>
          <w:szCs w:val="22"/>
        </w:rPr>
        <w:t>;</w:t>
      </w:r>
    </w:p>
    <w:p w:rsidR="00060929" w:rsidRPr="001606CF" w:rsidRDefault="00060929" w:rsidP="00060929">
      <w:pPr>
        <w:pStyle w:val="ConsPlusNonformat"/>
        <w:ind w:left="284" w:right="-1" w:hanging="284"/>
        <w:jc w:val="both"/>
        <w:rPr>
          <w:rFonts w:ascii="Times New Roman" w:hAnsi="Times New Roman" w:cs="Times New Roman"/>
          <w:sz w:val="22"/>
          <w:szCs w:val="22"/>
        </w:rPr>
      </w:pPr>
    </w:p>
    <w:p w:rsidR="00060929" w:rsidRDefault="00060929" w:rsidP="00060929">
      <w:pPr>
        <w:pStyle w:val="ConsPlusNonformat"/>
        <w:ind w:left="284" w:right="-1" w:hanging="284"/>
        <w:jc w:val="both"/>
        <w:rPr>
          <w:rFonts w:ascii="Times New Roman" w:hAnsi="Times New Roman" w:cs="Times New Roman"/>
          <w:sz w:val="22"/>
          <w:szCs w:val="22"/>
        </w:rPr>
      </w:pPr>
      <w:r w:rsidRPr="001606CF">
        <w:rPr>
          <w:rFonts w:ascii="Times New Roman" w:hAnsi="Times New Roman" w:cs="Times New Roman"/>
          <w:sz w:val="22"/>
          <w:szCs w:val="22"/>
        </w:rPr>
        <w:t>3.__________________________________________________________________________</w:t>
      </w:r>
      <w:r>
        <w:rPr>
          <w:rFonts w:ascii="Times New Roman" w:hAnsi="Times New Roman" w:cs="Times New Roman"/>
          <w:sz w:val="22"/>
          <w:szCs w:val="22"/>
        </w:rPr>
        <w:t>___</w:t>
      </w:r>
      <w:r w:rsidRPr="001606CF">
        <w:rPr>
          <w:rFonts w:ascii="Times New Roman" w:hAnsi="Times New Roman" w:cs="Times New Roman"/>
          <w:sz w:val="22"/>
          <w:szCs w:val="22"/>
        </w:rPr>
        <w:t>_______</w:t>
      </w:r>
      <w:r>
        <w:rPr>
          <w:rFonts w:ascii="Times New Roman" w:hAnsi="Times New Roman" w:cs="Times New Roman"/>
          <w:sz w:val="22"/>
          <w:szCs w:val="22"/>
        </w:rPr>
        <w:t>__</w:t>
      </w:r>
    </w:p>
    <w:p w:rsidR="00060929" w:rsidRDefault="00060929" w:rsidP="00060929">
      <w:pPr>
        <w:pStyle w:val="ConsPlusNonformat"/>
        <w:ind w:left="284" w:right="-1" w:hanging="284"/>
        <w:jc w:val="both"/>
        <w:rPr>
          <w:rFonts w:ascii="Times New Roman" w:hAnsi="Times New Roman" w:cs="Times New Roman"/>
          <w:sz w:val="22"/>
          <w:szCs w:val="22"/>
        </w:rPr>
      </w:pPr>
      <w:r>
        <w:rPr>
          <w:rFonts w:ascii="Times New Roman" w:hAnsi="Times New Roman" w:cs="Times New Roman"/>
        </w:rPr>
        <w:t xml:space="preserve">   </w:t>
      </w:r>
      <w:proofErr w:type="gramStart"/>
      <w:r w:rsidRPr="00112286">
        <w:rPr>
          <w:rFonts w:ascii="Times New Roman" w:hAnsi="Times New Roman" w:cs="Times New Roman"/>
        </w:rPr>
        <w:t>(</w:t>
      </w:r>
      <w:r>
        <w:rPr>
          <w:rFonts w:ascii="Times New Roman" w:hAnsi="Times New Roman" w:cs="Times New Roman"/>
        </w:rPr>
        <w:t>степень родства</w:t>
      </w:r>
      <w:r w:rsidRPr="00112286">
        <w:rPr>
          <w:rFonts w:ascii="Times New Roman" w:hAnsi="Times New Roman" w:cs="Times New Roman"/>
        </w:rPr>
        <w:t>, ФИО, дата рождения, документ, удостоверяющий личность, серия, номер, дата выдачи)</w:t>
      </w:r>
      <w:proofErr w:type="gramEnd"/>
    </w:p>
    <w:p w:rsidR="00060929" w:rsidRPr="001606CF" w:rsidRDefault="00060929" w:rsidP="00060929">
      <w:pPr>
        <w:pStyle w:val="ConsPlusNonformat"/>
        <w:ind w:left="284" w:right="-1" w:hanging="284"/>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r w:rsidRPr="001606CF">
        <w:rPr>
          <w:rFonts w:ascii="Times New Roman" w:hAnsi="Times New Roman" w:cs="Times New Roman"/>
          <w:sz w:val="22"/>
          <w:szCs w:val="22"/>
        </w:rPr>
        <w:t>;</w:t>
      </w:r>
    </w:p>
    <w:p w:rsidR="00060929" w:rsidRPr="00896989" w:rsidRDefault="00060929" w:rsidP="00060929">
      <w:pPr>
        <w:pStyle w:val="ConsPlusNonformat"/>
        <w:ind w:left="284" w:right="-1" w:hanging="284"/>
        <w:jc w:val="center"/>
        <w:rPr>
          <w:rFonts w:ascii="Times New Roman" w:hAnsi="Times New Roman" w:cs="Times New Roman"/>
          <w:sz w:val="10"/>
          <w:szCs w:val="10"/>
        </w:rPr>
      </w:pPr>
    </w:p>
    <w:p w:rsidR="00060929" w:rsidRPr="003E0ED4" w:rsidRDefault="00060929" w:rsidP="00060929">
      <w:pPr>
        <w:ind w:right="-1" w:firstLine="567"/>
        <w:jc w:val="both"/>
      </w:pPr>
      <w:proofErr w:type="gramStart"/>
      <w:r w:rsidRPr="003E0ED4">
        <w:t xml:space="preserve">в соответствии с Федеральным законом от 27.07.2006 № 152-ФЗ «О персональных данных» своей волей и в своем интересе в целях получения </w:t>
      </w:r>
      <w:bookmarkStart w:id="14" w:name="_Hlk39832607"/>
      <w:r w:rsidRPr="003E0ED4">
        <w:t>мер социальной поддержки</w:t>
      </w:r>
      <w:bookmarkEnd w:id="14"/>
      <w:r w:rsidRPr="003E0ED4">
        <w:t xml:space="preserve"> даю согласие отделу семьи, материнства и детства управления социальной поддержки населения комитета по социальной политике администрации городского округа «Город Калининград» на обработку, использование и передачу персональных данных                     в организации, осуществляющие реализацию прав в соответствии с действующим законодательством</w:t>
      </w:r>
      <w:proofErr w:type="gramEnd"/>
      <w:r w:rsidRPr="003E0ED4">
        <w:t>, следующих персональных данных:</w:t>
      </w:r>
    </w:p>
    <w:p w:rsidR="00060929" w:rsidRPr="003E0ED4" w:rsidRDefault="00060929" w:rsidP="00060929">
      <w:pPr>
        <w:pStyle w:val="a8"/>
        <w:spacing w:after="0"/>
        <w:ind w:right="-1" w:firstLine="567"/>
        <w:jc w:val="both"/>
        <w:rPr>
          <w:sz w:val="20"/>
          <w:szCs w:val="20"/>
        </w:rPr>
      </w:pPr>
      <w:r>
        <w:rPr>
          <w:sz w:val="20"/>
          <w:szCs w:val="20"/>
        </w:rPr>
        <w:t xml:space="preserve">– </w:t>
      </w:r>
      <w:r w:rsidRPr="003E0ED4">
        <w:rPr>
          <w:sz w:val="20"/>
          <w:szCs w:val="20"/>
        </w:rPr>
        <w:t>фамилия, имя, отчество;</w:t>
      </w:r>
    </w:p>
    <w:p w:rsidR="00060929" w:rsidRPr="003E0ED4" w:rsidRDefault="00060929" w:rsidP="00060929">
      <w:pPr>
        <w:pStyle w:val="a8"/>
        <w:spacing w:after="0"/>
        <w:ind w:right="-1" w:firstLine="567"/>
        <w:jc w:val="both"/>
        <w:rPr>
          <w:sz w:val="20"/>
          <w:szCs w:val="20"/>
        </w:rPr>
      </w:pPr>
      <w:r>
        <w:rPr>
          <w:sz w:val="20"/>
          <w:szCs w:val="20"/>
        </w:rPr>
        <w:t>–</w:t>
      </w:r>
      <w:r w:rsidRPr="003E0ED4">
        <w:rPr>
          <w:sz w:val="20"/>
          <w:szCs w:val="20"/>
        </w:rPr>
        <w:t xml:space="preserve"> дата и место рождения;</w:t>
      </w:r>
    </w:p>
    <w:p w:rsidR="00060929" w:rsidRPr="003E0ED4" w:rsidRDefault="00060929" w:rsidP="00060929">
      <w:pPr>
        <w:pStyle w:val="a8"/>
        <w:spacing w:after="0"/>
        <w:ind w:right="-1" w:firstLine="567"/>
        <w:jc w:val="both"/>
        <w:rPr>
          <w:sz w:val="20"/>
          <w:szCs w:val="20"/>
        </w:rPr>
      </w:pPr>
      <w:r>
        <w:rPr>
          <w:sz w:val="20"/>
          <w:szCs w:val="20"/>
        </w:rPr>
        <w:t>–</w:t>
      </w:r>
      <w:r w:rsidRPr="003E0ED4">
        <w:rPr>
          <w:sz w:val="20"/>
          <w:szCs w:val="20"/>
        </w:rPr>
        <w:t xml:space="preserve"> адрес регистрации по месту жительства;</w:t>
      </w:r>
    </w:p>
    <w:p w:rsidR="00060929" w:rsidRPr="003E0ED4" w:rsidRDefault="00060929" w:rsidP="00060929">
      <w:pPr>
        <w:pStyle w:val="a8"/>
        <w:spacing w:after="0"/>
        <w:ind w:right="-1" w:firstLine="567"/>
        <w:jc w:val="both"/>
        <w:rPr>
          <w:sz w:val="20"/>
          <w:szCs w:val="20"/>
        </w:rPr>
      </w:pPr>
      <w:r>
        <w:rPr>
          <w:sz w:val="20"/>
          <w:szCs w:val="20"/>
        </w:rPr>
        <w:t>–</w:t>
      </w:r>
      <w:r w:rsidRPr="003E0ED4">
        <w:rPr>
          <w:sz w:val="20"/>
          <w:szCs w:val="20"/>
        </w:rPr>
        <w:t xml:space="preserve"> пол;</w:t>
      </w:r>
    </w:p>
    <w:p w:rsidR="00060929" w:rsidRPr="003E0ED4" w:rsidRDefault="00060929" w:rsidP="00060929">
      <w:pPr>
        <w:pStyle w:val="a8"/>
        <w:spacing w:after="0"/>
        <w:ind w:right="-1" w:firstLine="567"/>
        <w:jc w:val="both"/>
        <w:rPr>
          <w:sz w:val="20"/>
          <w:szCs w:val="20"/>
        </w:rPr>
      </w:pPr>
      <w:r>
        <w:rPr>
          <w:sz w:val="20"/>
          <w:szCs w:val="20"/>
        </w:rPr>
        <w:t>–</w:t>
      </w:r>
      <w:r w:rsidRPr="003E0ED4">
        <w:rPr>
          <w:sz w:val="20"/>
          <w:szCs w:val="20"/>
        </w:rPr>
        <w:t xml:space="preserve"> контактный телефон;</w:t>
      </w:r>
    </w:p>
    <w:p w:rsidR="00060929" w:rsidRPr="003E0ED4" w:rsidRDefault="00060929" w:rsidP="00060929">
      <w:pPr>
        <w:pStyle w:val="a8"/>
        <w:spacing w:after="0"/>
        <w:ind w:right="-1" w:firstLine="567"/>
        <w:jc w:val="both"/>
        <w:rPr>
          <w:sz w:val="20"/>
          <w:szCs w:val="20"/>
        </w:rPr>
      </w:pPr>
      <w:r>
        <w:rPr>
          <w:sz w:val="20"/>
          <w:szCs w:val="20"/>
        </w:rPr>
        <w:t>–</w:t>
      </w:r>
      <w:r w:rsidRPr="003E0ED4">
        <w:rPr>
          <w:sz w:val="20"/>
          <w:szCs w:val="20"/>
        </w:rPr>
        <w:t xml:space="preserve"> серия и номер паспорта, сведения о дате его выдачи и выдавшем его органе;</w:t>
      </w:r>
    </w:p>
    <w:p w:rsidR="00060929" w:rsidRPr="003E0ED4" w:rsidRDefault="00060929" w:rsidP="00060929">
      <w:pPr>
        <w:pStyle w:val="a8"/>
        <w:spacing w:after="0"/>
        <w:ind w:right="-1" w:firstLine="567"/>
        <w:jc w:val="both"/>
        <w:rPr>
          <w:sz w:val="20"/>
          <w:szCs w:val="20"/>
        </w:rPr>
      </w:pPr>
      <w:r>
        <w:rPr>
          <w:sz w:val="20"/>
          <w:szCs w:val="20"/>
        </w:rPr>
        <w:t xml:space="preserve">– </w:t>
      </w:r>
      <w:r w:rsidRPr="003E0ED4">
        <w:rPr>
          <w:sz w:val="20"/>
          <w:szCs w:val="20"/>
        </w:rPr>
        <w:t>серии и номера свидетельст</w:t>
      </w:r>
      <w:proofErr w:type="gramStart"/>
      <w:r w:rsidRPr="003E0ED4">
        <w:rPr>
          <w:sz w:val="20"/>
          <w:szCs w:val="20"/>
        </w:rPr>
        <w:t>в(</w:t>
      </w:r>
      <w:proofErr w:type="gramEnd"/>
      <w:r w:rsidRPr="003E0ED4">
        <w:rPr>
          <w:sz w:val="20"/>
          <w:szCs w:val="20"/>
        </w:rPr>
        <w:t>а) о рождении, сведения о датах их (его) выдачи и выдавших органах;</w:t>
      </w:r>
    </w:p>
    <w:p w:rsidR="00060929" w:rsidRPr="003E0ED4" w:rsidRDefault="00060929" w:rsidP="00060929">
      <w:pPr>
        <w:pStyle w:val="a8"/>
        <w:spacing w:after="0"/>
        <w:ind w:right="-1" w:firstLine="567"/>
        <w:jc w:val="both"/>
        <w:rPr>
          <w:sz w:val="20"/>
          <w:szCs w:val="20"/>
        </w:rPr>
      </w:pPr>
      <w:r>
        <w:rPr>
          <w:sz w:val="20"/>
          <w:szCs w:val="20"/>
        </w:rPr>
        <w:t xml:space="preserve">– </w:t>
      </w:r>
      <w:r w:rsidRPr="003E0ED4">
        <w:rPr>
          <w:sz w:val="20"/>
          <w:szCs w:val="20"/>
        </w:rPr>
        <w:t>сведения о семейном положении;</w:t>
      </w:r>
    </w:p>
    <w:p w:rsidR="00060929" w:rsidRPr="003E0ED4" w:rsidRDefault="00060929" w:rsidP="00060929">
      <w:pPr>
        <w:pStyle w:val="a8"/>
        <w:spacing w:after="0"/>
        <w:ind w:right="-1" w:firstLine="567"/>
        <w:jc w:val="both"/>
        <w:rPr>
          <w:sz w:val="20"/>
          <w:szCs w:val="20"/>
        </w:rPr>
      </w:pPr>
      <w:r>
        <w:rPr>
          <w:sz w:val="20"/>
          <w:szCs w:val="20"/>
        </w:rPr>
        <w:t xml:space="preserve">– </w:t>
      </w:r>
      <w:r w:rsidRPr="003E0ED4">
        <w:rPr>
          <w:sz w:val="20"/>
          <w:szCs w:val="20"/>
        </w:rPr>
        <w:t>СНИЛС;</w:t>
      </w:r>
    </w:p>
    <w:p w:rsidR="00060929" w:rsidRPr="003E0ED4" w:rsidRDefault="00060929" w:rsidP="00060929">
      <w:pPr>
        <w:widowControl w:val="0"/>
        <w:shd w:val="clear" w:color="auto" w:fill="FFFFFF"/>
        <w:tabs>
          <w:tab w:val="left" w:pos="284"/>
          <w:tab w:val="left" w:pos="993"/>
        </w:tabs>
        <w:autoSpaceDE w:val="0"/>
        <w:autoSpaceDN w:val="0"/>
        <w:adjustRightInd w:val="0"/>
        <w:ind w:right="-1"/>
        <w:jc w:val="both"/>
        <w:rPr>
          <w:bCs/>
          <w:color w:val="000000"/>
        </w:rPr>
      </w:pPr>
      <w:r>
        <w:tab/>
        <w:t xml:space="preserve">     – </w:t>
      </w:r>
      <w:r w:rsidRPr="003E0ED4">
        <w:rPr>
          <w:rFonts w:eastAsia="Calibri"/>
          <w:lang w:eastAsia="en-US"/>
        </w:rPr>
        <w:t xml:space="preserve">иные данные, необходимые для </w:t>
      </w:r>
      <w:r w:rsidRPr="003E0ED4">
        <w:rPr>
          <w:bCs/>
          <w:color w:val="000000"/>
        </w:rPr>
        <w:t>предоставления муниципальной услуги</w:t>
      </w:r>
      <w:r w:rsidRPr="003E0ED4">
        <w:t xml:space="preserve"> </w:t>
      </w:r>
      <w:r w:rsidRPr="003E0ED4">
        <w:rPr>
          <w:bCs/>
          <w:color w:val="000000"/>
        </w:rPr>
        <w:t>по подготовке и выдаче справки о среднедушевом доходе семьи в целях бесплатного обеспечения полноценным питанием беременных женщин, кормящих матерей, а также детей в возрасте до трех лет.</w:t>
      </w:r>
    </w:p>
    <w:p w:rsidR="00060929" w:rsidRPr="003E0ED4" w:rsidRDefault="00060929" w:rsidP="00060929">
      <w:pPr>
        <w:pStyle w:val="a8"/>
        <w:spacing w:after="0"/>
        <w:ind w:right="-1" w:firstLine="567"/>
        <w:jc w:val="both"/>
        <w:rPr>
          <w:sz w:val="20"/>
          <w:szCs w:val="20"/>
        </w:rPr>
      </w:pPr>
      <w:r w:rsidRPr="003E0ED4">
        <w:rPr>
          <w:sz w:val="20"/>
          <w:szCs w:val="20"/>
        </w:rPr>
        <w:t>Перечень действий с персональными данными, на которые я даю согласие:</w:t>
      </w:r>
    </w:p>
    <w:p w:rsidR="00060929" w:rsidRPr="003E0ED4" w:rsidRDefault="00060929" w:rsidP="00060929">
      <w:pPr>
        <w:widowControl w:val="0"/>
        <w:shd w:val="clear" w:color="auto" w:fill="FFFFFF"/>
        <w:tabs>
          <w:tab w:val="left" w:pos="567"/>
          <w:tab w:val="left" w:pos="993"/>
        </w:tabs>
        <w:autoSpaceDE w:val="0"/>
        <w:autoSpaceDN w:val="0"/>
        <w:adjustRightInd w:val="0"/>
        <w:jc w:val="both"/>
        <w:rPr>
          <w:rFonts w:eastAsia="Calibri"/>
          <w:lang w:eastAsia="en-US"/>
        </w:rPr>
      </w:pPr>
      <w:r>
        <w:t xml:space="preserve">  </w:t>
      </w:r>
      <w:r>
        <w:tab/>
        <w:t>–</w:t>
      </w:r>
      <w:r w:rsidRPr="003E0ED4">
        <w:t xml:space="preserve"> </w:t>
      </w:r>
      <w:r w:rsidRPr="003E0ED4">
        <w:rPr>
          <w:rFonts w:eastAsia="Calibri"/>
          <w:lang w:eastAsia="en-US"/>
        </w:rPr>
        <w:t>хранение и использование перечисленных данных;</w:t>
      </w:r>
    </w:p>
    <w:p w:rsidR="00060929" w:rsidRPr="003E0ED4" w:rsidRDefault="00060929" w:rsidP="00060929">
      <w:pPr>
        <w:ind w:right="-1" w:firstLine="567"/>
        <w:jc w:val="both"/>
        <w:rPr>
          <w:rFonts w:eastAsia="Calibri"/>
          <w:lang w:eastAsia="en-US"/>
        </w:rPr>
      </w:pPr>
      <w:r>
        <w:t>–</w:t>
      </w:r>
      <w:r w:rsidRPr="003E0ED4">
        <w:t xml:space="preserve"> с</w:t>
      </w:r>
      <w:r w:rsidRPr="003E0ED4">
        <w:rPr>
          <w:rFonts w:eastAsia="Calibri"/>
          <w:lang w:eastAsia="en-US"/>
        </w:rPr>
        <w:t>бор данных в органах и организациях, ими располагающих;</w:t>
      </w:r>
    </w:p>
    <w:p w:rsidR="00060929" w:rsidRPr="003E0ED4" w:rsidRDefault="00060929" w:rsidP="00060929">
      <w:pPr>
        <w:widowControl w:val="0"/>
        <w:shd w:val="clear" w:color="auto" w:fill="FFFFFF"/>
        <w:tabs>
          <w:tab w:val="left" w:pos="426"/>
          <w:tab w:val="left" w:pos="993"/>
          <w:tab w:val="left" w:pos="9781"/>
        </w:tabs>
        <w:autoSpaceDE w:val="0"/>
        <w:autoSpaceDN w:val="0"/>
        <w:adjustRightInd w:val="0"/>
        <w:ind w:right="-1" w:firstLine="426"/>
        <w:jc w:val="both"/>
        <w:rPr>
          <w:rFonts w:eastAsia="Calibri"/>
          <w:lang w:eastAsia="en-US"/>
        </w:rPr>
      </w:pPr>
      <w:r>
        <w:rPr>
          <w:rFonts w:eastAsia="Calibri"/>
          <w:lang w:eastAsia="en-US"/>
        </w:rPr>
        <w:t xml:space="preserve">   – </w:t>
      </w:r>
      <w:r w:rsidRPr="003E0ED4">
        <w:rPr>
          <w:rFonts w:eastAsia="Calibri"/>
          <w:lang w:eastAsia="en-US"/>
        </w:rPr>
        <w:t>передача данных в организации, осуществляющие реализацию моих прав в соответствии                             с законодательством Российской Федерации.</w:t>
      </w:r>
    </w:p>
    <w:p w:rsidR="00060929" w:rsidRPr="003E0ED4" w:rsidRDefault="00060929" w:rsidP="00060929">
      <w:pPr>
        <w:ind w:right="-1" w:firstLine="567"/>
        <w:jc w:val="both"/>
      </w:pPr>
      <w:r w:rsidRPr="003E0ED4">
        <w:t xml:space="preserve">Настоящее согласие действует в течение всего срока, необходимого для оказания мер социальной поддержки, с момента подачи заявления. </w:t>
      </w:r>
    </w:p>
    <w:p w:rsidR="00060929" w:rsidRDefault="00060929" w:rsidP="00060929">
      <w:pPr>
        <w:ind w:right="-1" w:firstLine="567"/>
        <w:jc w:val="both"/>
      </w:pPr>
      <w:r w:rsidRPr="003E0ED4">
        <w:t>Настоящее согласие может быть отозвано мною путем подачи письменного заявления.</w:t>
      </w:r>
    </w:p>
    <w:p w:rsidR="00060929" w:rsidRPr="00896989" w:rsidRDefault="00060929" w:rsidP="00060929">
      <w:pPr>
        <w:ind w:right="-1" w:firstLine="567"/>
        <w:jc w:val="both"/>
        <w:rPr>
          <w:sz w:val="10"/>
          <w:szCs w:val="10"/>
        </w:rPr>
      </w:pPr>
    </w:p>
    <w:p w:rsidR="00060929" w:rsidRPr="00862CBE" w:rsidRDefault="00060929" w:rsidP="00060929">
      <w:pPr>
        <w:pStyle w:val="ConsPlusNonformat"/>
        <w:tabs>
          <w:tab w:val="left" w:pos="284"/>
          <w:tab w:val="left" w:pos="567"/>
        </w:tabs>
        <w:ind w:right="-1"/>
        <w:rPr>
          <w:rFonts w:ascii="Times New Roman" w:hAnsi="Times New Roman" w:cs="Times New Roman"/>
          <w:sz w:val="22"/>
          <w:szCs w:val="22"/>
        </w:rPr>
      </w:pPr>
      <w:r w:rsidRPr="001606CF">
        <w:rPr>
          <w:rFonts w:ascii="Times New Roman" w:hAnsi="Times New Roman" w:cs="Times New Roman"/>
          <w:sz w:val="22"/>
          <w:szCs w:val="22"/>
        </w:rPr>
        <w:t>«____» ____________ 20___г.                           ___________    ____________________________</w:t>
      </w:r>
      <w:r w:rsidRPr="00862CBE">
        <w:rPr>
          <w:rFonts w:ascii="Times New Roman" w:hAnsi="Times New Roman" w:cs="Times New Roman"/>
          <w:sz w:val="22"/>
          <w:szCs w:val="22"/>
        </w:rPr>
        <w:t>_</w:t>
      </w:r>
    </w:p>
    <w:p w:rsidR="00060929" w:rsidRPr="006B29B9" w:rsidRDefault="00060929" w:rsidP="00060929">
      <w:pPr>
        <w:tabs>
          <w:tab w:val="left" w:pos="5103"/>
          <w:tab w:val="left" w:pos="5245"/>
        </w:tabs>
        <w:autoSpaceDE w:val="0"/>
        <w:autoSpaceDN w:val="0"/>
        <w:adjustRightInd w:val="0"/>
        <w:ind w:right="-1"/>
      </w:pPr>
      <w:r w:rsidRPr="00BF2503">
        <w:rPr>
          <w:sz w:val="28"/>
          <w:szCs w:val="28"/>
        </w:rPr>
        <w:t xml:space="preserve">                                                    </w:t>
      </w:r>
      <w:r>
        <w:rPr>
          <w:sz w:val="28"/>
          <w:szCs w:val="28"/>
        </w:rPr>
        <w:t xml:space="preserve">          </w:t>
      </w:r>
      <w:r w:rsidRPr="006B29B9">
        <w:t>(подпись)</w:t>
      </w:r>
      <w:r>
        <w:t xml:space="preserve">                       (фамилия, ини</w:t>
      </w:r>
      <w:r w:rsidRPr="006B29B9">
        <w:t>циалы)</w:t>
      </w:r>
    </w:p>
    <w:tbl>
      <w:tblPr>
        <w:tblW w:w="0" w:type="auto"/>
        <w:tblLook w:val="04A0" w:firstRow="1" w:lastRow="0" w:firstColumn="1" w:lastColumn="0" w:noHBand="0" w:noVBand="1"/>
      </w:tblPr>
      <w:tblGrid>
        <w:gridCol w:w="3652"/>
        <w:gridCol w:w="6095"/>
      </w:tblGrid>
      <w:tr w:rsidR="00060929" w:rsidRPr="004E7493" w:rsidTr="007179F0">
        <w:tc>
          <w:tcPr>
            <w:tcW w:w="3652" w:type="dxa"/>
            <w:shd w:val="clear" w:color="auto" w:fill="auto"/>
          </w:tcPr>
          <w:p w:rsidR="00060929" w:rsidRPr="004E7493" w:rsidRDefault="00060929" w:rsidP="007179F0">
            <w:pPr>
              <w:pStyle w:val="a8"/>
              <w:spacing w:after="0"/>
              <w:ind w:right="-1"/>
              <w:rPr>
                <w:sz w:val="22"/>
                <w:szCs w:val="22"/>
              </w:rPr>
            </w:pPr>
          </w:p>
        </w:tc>
        <w:tc>
          <w:tcPr>
            <w:tcW w:w="6095" w:type="dxa"/>
            <w:shd w:val="clear" w:color="auto" w:fill="auto"/>
          </w:tcPr>
          <w:p w:rsidR="00060929" w:rsidRDefault="00060929" w:rsidP="007179F0">
            <w:pPr>
              <w:pStyle w:val="1"/>
              <w:tabs>
                <w:tab w:val="left" w:pos="567"/>
                <w:tab w:val="center" w:pos="4961"/>
                <w:tab w:val="left" w:pos="5954"/>
                <w:tab w:val="left" w:pos="8280"/>
              </w:tabs>
              <w:spacing w:before="0" w:after="0"/>
              <w:ind w:right="-1"/>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060929" w:rsidRDefault="00060929" w:rsidP="007179F0">
            <w:pPr>
              <w:pStyle w:val="1"/>
              <w:tabs>
                <w:tab w:val="left" w:pos="567"/>
                <w:tab w:val="center" w:pos="4961"/>
                <w:tab w:val="left" w:pos="5954"/>
                <w:tab w:val="left" w:pos="8280"/>
              </w:tabs>
              <w:spacing w:before="0" w:after="0"/>
              <w:ind w:right="-1"/>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137DF">
              <w:rPr>
                <w:rFonts w:ascii="Times New Roman" w:hAnsi="Times New Roman" w:cs="Times New Roman"/>
                <w:b w:val="0"/>
                <w:sz w:val="28"/>
                <w:szCs w:val="28"/>
              </w:rPr>
              <w:t xml:space="preserve">Приложение № </w:t>
            </w:r>
            <w:r>
              <w:rPr>
                <w:rFonts w:ascii="Times New Roman" w:hAnsi="Times New Roman" w:cs="Times New Roman"/>
                <w:b w:val="0"/>
                <w:sz w:val="28"/>
                <w:szCs w:val="28"/>
              </w:rPr>
              <w:t>10</w:t>
            </w:r>
            <w:r w:rsidRPr="006137DF">
              <w:rPr>
                <w:rFonts w:ascii="Times New Roman" w:hAnsi="Times New Roman" w:cs="Times New Roman"/>
                <w:b w:val="0"/>
                <w:sz w:val="28"/>
                <w:szCs w:val="28"/>
              </w:rPr>
              <w:t xml:space="preserve"> </w:t>
            </w:r>
          </w:p>
          <w:p w:rsidR="00060929" w:rsidRDefault="00060929" w:rsidP="007179F0">
            <w:pPr>
              <w:pStyle w:val="1"/>
              <w:tabs>
                <w:tab w:val="left" w:pos="567"/>
                <w:tab w:val="center" w:pos="4961"/>
                <w:tab w:val="left" w:pos="5954"/>
                <w:tab w:val="left" w:pos="8280"/>
              </w:tabs>
              <w:spacing w:before="0" w:after="0"/>
              <w:ind w:right="-1"/>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137DF">
              <w:rPr>
                <w:rFonts w:ascii="Times New Roman" w:hAnsi="Times New Roman" w:cs="Times New Roman"/>
                <w:b w:val="0"/>
                <w:sz w:val="28"/>
                <w:szCs w:val="28"/>
              </w:rPr>
              <w:t>к Регламенту</w:t>
            </w:r>
          </w:p>
          <w:p w:rsidR="00060929" w:rsidRPr="00642319" w:rsidRDefault="00060929" w:rsidP="007179F0">
            <w:pPr>
              <w:ind w:right="-1"/>
            </w:pPr>
          </w:p>
          <w:p w:rsidR="00060929" w:rsidRDefault="00060929" w:rsidP="007179F0">
            <w:pPr>
              <w:pStyle w:val="a8"/>
              <w:spacing w:after="0"/>
              <w:ind w:right="-1"/>
              <w:rPr>
                <w:sz w:val="22"/>
                <w:szCs w:val="22"/>
              </w:rPr>
            </w:pPr>
            <w:r w:rsidRPr="00642319">
              <w:rPr>
                <w:sz w:val="22"/>
                <w:szCs w:val="22"/>
              </w:rPr>
              <w:lastRenderedPageBreak/>
              <w:t xml:space="preserve">Комитет по социальной политике администрации </w:t>
            </w:r>
          </w:p>
          <w:p w:rsidR="00060929" w:rsidRPr="004E7493" w:rsidRDefault="00060929" w:rsidP="007179F0">
            <w:pPr>
              <w:pStyle w:val="a8"/>
              <w:spacing w:after="0"/>
              <w:ind w:right="-1"/>
              <w:rPr>
                <w:sz w:val="22"/>
                <w:szCs w:val="22"/>
              </w:rPr>
            </w:pPr>
            <w:r w:rsidRPr="00642319">
              <w:rPr>
                <w:sz w:val="22"/>
                <w:szCs w:val="22"/>
              </w:rPr>
              <w:t>городского округа «Город Калининград»</w:t>
            </w:r>
          </w:p>
        </w:tc>
      </w:tr>
      <w:tr w:rsidR="00060929" w:rsidRPr="004E7493" w:rsidTr="007179F0">
        <w:tc>
          <w:tcPr>
            <w:tcW w:w="3652" w:type="dxa"/>
            <w:shd w:val="clear" w:color="auto" w:fill="auto"/>
          </w:tcPr>
          <w:p w:rsidR="00060929" w:rsidRPr="004E7493" w:rsidRDefault="00060929" w:rsidP="007179F0">
            <w:pPr>
              <w:pStyle w:val="a8"/>
              <w:spacing w:after="0"/>
              <w:ind w:right="-1"/>
              <w:rPr>
                <w:sz w:val="22"/>
                <w:szCs w:val="22"/>
              </w:rPr>
            </w:pPr>
          </w:p>
        </w:tc>
        <w:tc>
          <w:tcPr>
            <w:tcW w:w="6095" w:type="dxa"/>
            <w:shd w:val="clear" w:color="auto" w:fill="auto"/>
          </w:tcPr>
          <w:p w:rsidR="00060929" w:rsidRPr="004E7493" w:rsidRDefault="00060929" w:rsidP="007179F0">
            <w:pPr>
              <w:pStyle w:val="a8"/>
              <w:spacing w:after="0"/>
              <w:ind w:right="-1"/>
              <w:rPr>
                <w:sz w:val="22"/>
                <w:szCs w:val="22"/>
              </w:rPr>
            </w:pPr>
          </w:p>
          <w:p w:rsidR="00060929" w:rsidRPr="004E7493" w:rsidRDefault="00060929" w:rsidP="007179F0">
            <w:pPr>
              <w:pStyle w:val="a8"/>
              <w:spacing w:after="0"/>
              <w:ind w:right="-1"/>
              <w:rPr>
                <w:sz w:val="22"/>
                <w:szCs w:val="22"/>
              </w:rPr>
            </w:pPr>
            <w:r>
              <w:rPr>
                <w:sz w:val="22"/>
                <w:szCs w:val="22"/>
              </w:rPr>
              <w:t>____</w:t>
            </w:r>
            <w:r w:rsidRPr="004E7493">
              <w:rPr>
                <w:sz w:val="22"/>
                <w:szCs w:val="22"/>
              </w:rPr>
              <w:t>_________________________________________________</w:t>
            </w:r>
          </w:p>
          <w:p w:rsidR="00060929" w:rsidRPr="00560C89" w:rsidRDefault="00060929" w:rsidP="007179F0">
            <w:pPr>
              <w:pStyle w:val="a8"/>
              <w:spacing w:after="0"/>
              <w:ind w:right="-1" w:firstLine="709"/>
              <w:jc w:val="center"/>
              <w:rPr>
                <w:sz w:val="18"/>
                <w:szCs w:val="18"/>
              </w:rPr>
            </w:pPr>
            <w:r w:rsidRPr="00560C89">
              <w:rPr>
                <w:sz w:val="18"/>
                <w:szCs w:val="18"/>
              </w:rPr>
              <w:t>(Ф.И.О. субъекта</w:t>
            </w:r>
            <w:r>
              <w:rPr>
                <w:sz w:val="18"/>
                <w:szCs w:val="18"/>
              </w:rPr>
              <w:t>,</w:t>
            </w:r>
            <w:r w:rsidRPr="00560C89">
              <w:rPr>
                <w:sz w:val="18"/>
                <w:szCs w:val="18"/>
              </w:rPr>
              <w:t xml:space="preserve"> законного представителя</w:t>
            </w:r>
            <w:r>
              <w:rPr>
                <w:sz w:val="18"/>
                <w:szCs w:val="18"/>
              </w:rPr>
              <w:t>)</w:t>
            </w:r>
          </w:p>
          <w:p w:rsidR="00060929" w:rsidRPr="00560C89" w:rsidRDefault="00060929" w:rsidP="007179F0">
            <w:pPr>
              <w:pStyle w:val="a8"/>
              <w:spacing w:after="0"/>
              <w:ind w:right="-1"/>
              <w:rPr>
                <w:sz w:val="22"/>
                <w:szCs w:val="22"/>
              </w:rPr>
            </w:pPr>
            <w:r w:rsidRPr="00560C89">
              <w:rPr>
                <w:sz w:val="22"/>
                <w:szCs w:val="22"/>
              </w:rPr>
              <w:t>_____________________________________________________</w:t>
            </w:r>
          </w:p>
          <w:p w:rsidR="00060929" w:rsidRPr="00560C89" w:rsidRDefault="00060929" w:rsidP="007179F0">
            <w:pPr>
              <w:pStyle w:val="a8"/>
              <w:spacing w:after="0"/>
              <w:ind w:right="-1"/>
              <w:jc w:val="center"/>
              <w:rPr>
                <w:sz w:val="22"/>
                <w:szCs w:val="22"/>
              </w:rPr>
            </w:pPr>
            <w:r>
              <w:rPr>
                <w:sz w:val="18"/>
                <w:szCs w:val="18"/>
              </w:rPr>
              <w:t>(</w:t>
            </w:r>
            <w:r w:rsidRPr="00560C89">
              <w:rPr>
                <w:sz w:val="18"/>
                <w:szCs w:val="18"/>
              </w:rPr>
              <w:t>адрес регистрации</w:t>
            </w:r>
            <w:r>
              <w:rPr>
                <w:sz w:val="18"/>
                <w:szCs w:val="18"/>
              </w:rPr>
              <w:t>)</w:t>
            </w:r>
          </w:p>
          <w:p w:rsidR="00060929" w:rsidRPr="00560C89" w:rsidRDefault="00060929" w:rsidP="007179F0">
            <w:pPr>
              <w:pStyle w:val="a8"/>
              <w:spacing w:after="0"/>
              <w:ind w:right="-1"/>
              <w:rPr>
                <w:sz w:val="22"/>
                <w:szCs w:val="22"/>
              </w:rPr>
            </w:pPr>
            <w:r w:rsidRPr="00560C89">
              <w:rPr>
                <w:sz w:val="22"/>
                <w:szCs w:val="22"/>
              </w:rPr>
              <w:t>_____________________________________________________</w:t>
            </w:r>
          </w:p>
          <w:p w:rsidR="00060929" w:rsidRPr="00560C89" w:rsidRDefault="00060929" w:rsidP="007179F0">
            <w:pPr>
              <w:pStyle w:val="a8"/>
              <w:spacing w:after="0"/>
              <w:ind w:right="-1"/>
              <w:jc w:val="center"/>
              <w:rPr>
                <w:sz w:val="22"/>
                <w:szCs w:val="22"/>
              </w:rPr>
            </w:pPr>
            <w:proofErr w:type="gramStart"/>
            <w:r>
              <w:rPr>
                <w:sz w:val="18"/>
                <w:szCs w:val="18"/>
              </w:rPr>
              <w:t>(</w:t>
            </w:r>
            <w:r w:rsidRPr="00560C89">
              <w:rPr>
                <w:sz w:val="18"/>
                <w:szCs w:val="18"/>
              </w:rPr>
              <w:t>документ, удостоверяющий личность,</w:t>
            </w:r>
            <w:proofErr w:type="gramEnd"/>
          </w:p>
          <w:p w:rsidR="00060929" w:rsidRPr="00560C89" w:rsidRDefault="00060929" w:rsidP="007179F0">
            <w:pPr>
              <w:pStyle w:val="a8"/>
              <w:spacing w:after="0"/>
              <w:ind w:right="-1"/>
              <w:jc w:val="center"/>
              <w:rPr>
                <w:sz w:val="22"/>
                <w:szCs w:val="22"/>
              </w:rPr>
            </w:pPr>
            <w:r w:rsidRPr="00560C89">
              <w:rPr>
                <w:sz w:val="22"/>
                <w:szCs w:val="22"/>
              </w:rPr>
              <w:t>____________________________________________________</w:t>
            </w:r>
          </w:p>
          <w:p w:rsidR="00060929" w:rsidRPr="00560C89" w:rsidRDefault="00060929" w:rsidP="007179F0">
            <w:pPr>
              <w:pStyle w:val="a8"/>
              <w:spacing w:after="0"/>
              <w:ind w:right="-1"/>
              <w:jc w:val="center"/>
              <w:rPr>
                <w:sz w:val="22"/>
                <w:szCs w:val="22"/>
              </w:rPr>
            </w:pPr>
            <w:r w:rsidRPr="00560C89">
              <w:rPr>
                <w:sz w:val="18"/>
                <w:szCs w:val="18"/>
              </w:rPr>
              <w:t>серия, номер, кем, когда выдан документ</w:t>
            </w:r>
            <w:r>
              <w:rPr>
                <w:sz w:val="18"/>
                <w:szCs w:val="18"/>
              </w:rPr>
              <w:t>)</w:t>
            </w:r>
          </w:p>
          <w:p w:rsidR="00060929" w:rsidRPr="004E7493" w:rsidRDefault="00060929" w:rsidP="007179F0">
            <w:pPr>
              <w:pStyle w:val="a8"/>
              <w:spacing w:after="0"/>
              <w:ind w:right="-1"/>
              <w:rPr>
                <w:sz w:val="22"/>
                <w:szCs w:val="22"/>
              </w:rPr>
            </w:pPr>
          </w:p>
        </w:tc>
      </w:tr>
    </w:tbl>
    <w:p w:rsidR="00060929" w:rsidRDefault="00060929" w:rsidP="00060929">
      <w:pPr>
        <w:pStyle w:val="a8"/>
        <w:spacing w:after="0"/>
        <w:ind w:right="-1"/>
        <w:rPr>
          <w:sz w:val="22"/>
          <w:szCs w:val="22"/>
        </w:rPr>
      </w:pPr>
    </w:p>
    <w:p w:rsidR="00060929" w:rsidRPr="001653A5" w:rsidRDefault="00060929" w:rsidP="00060929">
      <w:pPr>
        <w:pStyle w:val="a8"/>
        <w:spacing w:after="0"/>
        <w:ind w:right="-1"/>
        <w:jc w:val="center"/>
        <w:rPr>
          <w:b/>
          <w:sz w:val="22"/>
          <w:szCs w:val="22"/>
        </w:rPr>
      </w:pPr>
    </w:p>
    <w:p w:rsidR="00060929" w:rsidRPr="009D15B0" w:rsidRDefault="00060929" w:rsidP="00060929">
      <w:pPr>
        <w:pStyle w:val="a8"/>
        <w:spacing w:after="0"/>
        <w:ind w:right="-1"/>
        <w:jc w:val="center"/>
        <w:rPr>
          <w:b/>
          <w:sz w:val="22"/>
          <w:szCs w:val="22"/>
        </w:rPr>
      </w:pPr>
      <w:r w:rsidRPr="009D15B0">
        <w:rPr>
          <w:b/>
          <w:sz w:val="22"/>
          <w:szCs w:val="22"/>
        </w:rPr>
        <w:t>Согласие на обработку персональных данных</w:t>
      </w:r>
    </w:p>
    <w:p w:rsidR="00060929" w:rsidRDefault="00060929" w:rsidP="00060929">
      <w:pPr>
        <w:ind w:left="567" w:right="-1"/>
        <w:rPr>
          <w:sz w:val="22"/>
          <w:szCs w:val="22"/>
        </w:rPr>
      </w:pPr>
    </w:p>
    <w:p w:rsidR="00060929" w:rsidRPr="00804D2F" w:rsidRDefault="00060929" w:rsidP="00060929">
      <w:pPr>
        <w:numPr>
          <w:ilvl w:val="0"/>
          <w:numId w:val="35"/>
        </w:numPr>
        <w:ind w:right="-1"/>
        <w:rPr>
          <w:sz w:val="22"/>
          <w:szCs w:val="22"/>
        </w:rPr>
      </w:pPr>
      <w:r w:rsidRPr="001653A5">
        <w:rPr>
          <w:sz w:val="22"/>
          <w:szCs w:val="22"/>
        </w:rPr>
        <w:t>Я,_____________________________________________________________________</w:t>
      </w:r>
      <w:r>
        <w:rPr>
          <w:sz w:val="22"/>
          <w:szCs w:val="22"/>
        </w:rPr>
        <w:t>_______</w:t>
      </w:r>
      <w:r w:rsidRPr="001653A5">
        <w:rPr>
          <w:sz w:val="22"/>
          <w:szCs w:val="22"/>
        </w:rPr>
        <w:t>,</w:t>
      </w:r>
    </w:p>
    <w:p w:rsidR="00060929" w:rsidRDefault="00060929" w:rsidP="00060929">
      <w:pPr>
        <w:ind w:left="567" w:right="-1"/>
      </w:pPr>
      <w:r w:rsidRPr="001653A5">
        <w:rPr>
          <w:sz w:val="22"/>
          <w:szCs w:val="22"/>
        </w:rPr>
        <w:t xml:space="preserve">                           </w:t>
      </w:r>
      <w:r>
        <w:rPr>
          <w:sz w:val="22"/>
          <w:szCs w:val="22"/>
        </w:rPr>
        <w:t xml:space="preserve">                </w:t>
      </w:r>
      <w:r w:rsidRPr="001653A5">
        <w:rPr>
          <w:sz w:val="22"/>
          <w:szCs w:val="22"/>
        </w:rPr>
        <w:t xml:space="preserve"> </w:t>
      </w:r>
      <w:proofErr w:type="gramStart"/>
      <w:r>
        <w:t xml:space="preserve">(фамилия, имя, отчество (последнее – при наличии) </w:t>
      </w:r>
      <w:proofErr w:type="gramEnd"/>
    </w:p>
    <w:p w:rsidR="00060929" w:rsidRPr="00896989" w:rsidRDefault="00060929" w:rsidP="00060929">
      <w:pPr>
        <w:ind w:left="567" w:right="-1"/>
      </w:pPr>
    </w:p>
    <w:p w:rsidR="00060929" w:rsidRPr="00FE5452" w:rsidRDefault="00060929" w:rsidP="00060929">
      <w:pPr>
        <w:ind w:right="-1" w:firstLine="567"/>
        <w:jc w:val="both"/>
      </w:pPr>
      <w:proofErr w:type="gramStart"/>
      <w:r w:rsidRPr="00FE5452">
        <w:t>в соответствии с Федеральным законом от 27.07.2006 № 152-ФЗ «О персональных данных» своей волей и в своем интересе в целях получения мер социальной поддержки даю согласие отделу семьи, материнства и детства управления социальной поддержки населения комитета по социальной политике администрации городского округа «Город Калининград» на обработку</w:t>
      </w:r>
      <w:r>
        <w:t>,</w:t>
      </w:r>
      <w:r w:rsidRPr="00FE5452">
        <w:t xml:space="preserve"> использование и передачу персональных данных</w:t>
      </w:r>
      <w:r>
        <w:t xml:space="preserve">                    </w:t>
      </w:r>
      <w:r w:rsidRPr="00FE5452">
        <w:t xml:space="preserve"> в организации,</w:t>
      </w:r>
      <w:r>
        <w:t xml:space="preserve"> осуществляющие реализацию прав</w:t>
      </w:r>
      <w:r w:rsidRPr="00FE5452">
        <w:t xml:space="preserve"> в соответствии с действующим законодательством</w:t>
      </w:r>
      <w:proofErr w:type="gramEnd"/>
      <w:r>
        <w:t>,</w:t>
      </w:r>
      <w:r w:rsidRPr="00FE5452">
        <w:t xml:space="preserve"> следующих персональных данных:</w:t>
      </w:r>
    </w:p>
    <w:p w:rsidR="00060929" w:rsidRPr="00FE5452" w:rsidRDefault="00060929" w:rsidP="00060929">
      <w:pPr>
        <w:pStyle w:val="a8"/>
        <w:spacing w:after="0"/>
        <w:ind w:right="-1" w:firstLine="567"/>
        <w:jc w:val="both"/>
        <w:rPr>
          <w:sz w:val="20"/>
          <w:szCs w:val="20"/>
        </w:rPr>
      </w:pPr>
      <w:r>
        <w:rPr>
          <w:sz w:val="20"/>
          <w:szCs w:val="20"/>
        </w:rPr>
        <w:t>–</w:t>
      </w:r>
      <w:r w:rsidRPr="00FE5452">
        <w:rPr>
          <w:sz w:val="20"/>
          <w:szCs w:val="20"/>
        </w:rPr>
        <w:t xml:space="preserve"> фамилия, имя, отчество;</w:t>
      </w:r>
    </w:p>
    <w:p w:rsidR="00060929" w:rsidRDefault="00060929" w:rsidP="00060929">
      <w:pPr>
        <w:pStyle w:val="a8"/>
        <w:spacing w:after="0"/>
        <w:ind w:right="-1" w:firstLine="567"/>
        <w:jc w:val="both"/>
        <w:rPr>
          <w:sz w:val="20"/>
          <w:szCs w:val="20"/>
        </w:rPr>
      </w:pPr>
      <w:r>
        <w:rPr>
          <w:sz w:val="20"/>
          <w:szCs w:val="20"/>
        </w:rPr>
        <w:t>–</w:t>
      </w:r>
      <w:r w:rsidRPr="00FE5452">
        <w:rPr>
          <w:sz w:val="20"/>
          <w:szCs w:val="20"/>
        </w:rPr>
        <w:t xml:space="preserve"> дата и место рождения;</w:t>
      </w:r>
    </w:p>
    <w:p w:rsidR="00060929" w:rsidRPr="00FE5452" w:rsidRDefault="00060929" w:rsidP="00060929">
      <w:pPr>
        <w:pStyle w:val="a8"/>
        <w:spacing w:after="0"/>
        <w:ind w:right="-1" w:firstLine="567"/>
        <w:jc w:val="both"/>
        <w:rPr>
          <w:sz w:val="20"/>
          <w:szCs w:val="20"/>
        </w:rPr>
      </w:pPr>
      <w:r>
        <w:rPr>
          <w:sz w:val="20"/>
          <w:szCs w:val="20"/>
        </w:rPr>
        <w:t>–</w:t>
      </w:r>
      <w:r w:rsidRPr="00FE5452">
        <w:rPr>
          <w:sz w:val="20"/>
          <w:szCs w:val="20"/>
        </w:rPr>
        <w:t xml:space="preserve"> адрес регистрации по месту жительства;</w:t>
      </w:r>
    </w:p>
    <w:p w:rsidR="00060929" w:rsidRPr="00FE5452" w:rsidRDefault="00060929" w:rsidP="00060929">
      <w:pPr>
        <w:pStyle w:val="a8"/>
        <w:spacing w:after="0"/>
        <w:ind w:right="-1" w:firstLine="567"/>
        <w:jc w:val="both"/>
        <w:rPr>
          <w:sz w:val="20"/>
          <w:szCs w:val="20"/>
        </w:rPr>
      </w:pPr>
      <w:r>
        <w:rPr>
          <w:sz w:val="20"/>
          <w:szCs w:val="20"/>
        </w:rPr>
        <w:t>–</w:t>
      </w:r>
      <w:r w:rsidRPr="00FE5452">
        <w:rPr>
          <w:sz w:val="20"/>
          <w:szCs w:val="20"/>
        </w:rPr>
        <w:t xml:space="preserve"> пол;</w:t>
      </w:r>
    </w:p>
    <w:p w:rsidR="00060929" w:rsidRPr="00FE5452" w:rsidRDefault="00060929" w:rsidP="00060929">
      <w:pPr>
        <w:pStyle w:val="a8"/>
        <w:spacing w:after="0"/>
        <w:ind w:right="-1" w:firstLine="567"/>
        <w:jc w:val="both"/>
        <w:rPr>
          <w:sz w:val="20"/>
          <w:szCs w:val="20"/>
        </w:rPr>
      </w:pPr>
      <w:r>
        <w:rPr>
          <w:sz w:val="20"/>
          <w:szCs w:val="20"/>
        </w:rPr>
        <w:t>–</w:t>
      </w:r>
      <w:r w:rsidRPr="00FE5452">
        <w:rPr>
          <w:sz w:val="20"/>
          <w:szCs w:val="20"/>
        </w:rPr>
        <w:t xml:space="preserve"> контактный телефон;</w:t>
      </w:r>
    </w:p>
    <w:p w:rsidR="00060929" w:rsidRPr="00FE5452" w:rsidRDefault="00060929" w:rsidP="00060929">
      <w:pPr>
        <w:pStyle w:val="a8"/>
        <w:spacing w:after="0"/>
        <w:ind w:right="-1" w:firstLine="567"/>
        <w:jc w:val="both"/>
        <w:rPr>
          <w:sz w:val="20"/>
          <w:szCs w:val="20"/>
        </w:rPr>
      </w:pPr>
      <w:r>
        <w:rPr>
          <w:sz w:val="20"/>
          <w:szCs w:val="20"/>
        </w:rPr>
        <w:t>–</w:t>
      </w:r>
      <w:r w:rsidRPr="00FE5452">
        <w:rPr>
          <w:sz w:val="20"/>
          <w:szCs w:val="20"/>
        </w:rPr>
        <w:t xml:space="preserve"> серия и номер паспорта, сведения о дате его выдачи и выдавшем его органе;</w:t>
      </w:r>
    </w:p>
    <w:p w:rsidR="00060929" w:rsidRPr="00FE5452" w:rsidRDefault="00060929" w:rsidP="00060929">
      <w:pPr>
        <w:pStyle w:val="a8"/>
        <w:spacing w:after="0"/>
        <w:ind w:right="-1" w:firstLine="567"/>
        <w:jc w:val="both"/>
        <w:rPr>
          <w:sz w:val="20"/>
          <w:szCs w:val="20"/>
        </w:rPr>
      </w:pPr>
      <w:r>
        <w:rPr>
          <w:sz w:val="20"/>
          <w:szCs w:val="20"/>
        </w:rPr>
        <w:t>–</w:t>
      </w:r>
      <w:r w:rsidRPr="00FE5452">
        <w:rPr>
          <w:sz w:val="20"/>
          <w:szCs w:val="20"/>
        </w:rPr>
        <w:t xml:space="preserve"> сведения о семейном положении;</w:t>
      </w:r>
    </w:p>
    <w:p w:rsidR="00060929" w:rsidRPr="00FE5452" w:rsidRDefault="00060929" w:rsidP="00060929">
      <w:pPr>
        <w:pStyle w:val="a8"/>
        <w:spacing w:after="0"/>
        <w:ind w:right="-1" w:firstLine="567"/>
        <w:jc w:val="both"/>
        <w:rPr>
          <w:sz w:val="20"/>
          <w:szCs w:val="20"/>
        </w:rPr>
      </w:pPr>
      <w:r>
        <w:rPr>
          <w:sz w:val="20"/>
          <w:szCs w:val="20"/>
        </w:rPr>
        <w:t>–</w:t>
      </w:r>
      <w:r w:rsidRPr="00FE5452">
        <w:rPr>
          <w:sz w:val="20"/>
          <w:szCs w:val="20"/>
        </w:rPr>
        <w:t xml:space="preserve"> СНИЛС;</w:t>
      </w:r>
    </w:p>
    <w:p w:rsidR="00060929" w:rsidRPr="00FE5452" w:rsidRDefault="00060929" w:rsidP="00060929">
      <w:pPr>
        <w:widowControl w:val="0"/>
        <w:shd w:val="clear" w:color="auto" w:fill="FFFFFF"/>
        <w:tabs>
          <w:tab w:val="left" w:pos="284"/>
          <w:tab w:val="left" w:pos="993"/>
        </w:tabs>
        <w:autoSpaceDE w:val="0"/>
        <w:autoSpaceDN w:val="0"/>
        <w:adjustRightInd w:val="0"/>
        <w:ind w:right="-1" w:firstLine="567"/>
        <w:jc w:val="both"/>
        <w:rPr>
          <w:bCs/>
          <w:color w:val="000000"/>
        </w:rPr>
      </w:pPr>
      <w:r>
        <w:t>– </w:t>
      </w:r>
      <w:r w:rsidRPr="00FE5452">
        <w:rPr>
          <w:rFonts w:eastAsia="Calibri"/>
          <w:lang w:eastAsia="en-US"/>
        </w:rPr>
        <w:t xml:space="preserve">иные данные, необходимые для </w:t>
      </w:r>
      <w:r w:rsidRPr="00FE5452">
        <w:rPr>
          <w:bCs/>
          <w:color w:val="000000"/>
        </w:rPr>
        <w:t>предоставления муниципальной услуги</w:t>
      </w:r>
      <w:r w:rsidRPr="00FE5452">
        <w:t xml:space="preserve"> </w:t>
      </w:r>
      <w:r w:rsidRPr="00FE5452">
        <w:rPr>
          <w:bCs/>
          <w:color w:val="000000"/>
        </w:rPr>
        <w:t>по подготовке и выдаче справки о среднедушевом доходе семьи в целях бесплатного обеспечения полноценным питанием беременных женщин, кормящих матерей, а также детей в возрасте до тр</w:t>
      </w:r>
      <w:r>
        <w:rPr>
          <w:bCs/>
          <w:color w:val="000000"/>
        </w:rPr>
        <w:t>е</w:t>
      </w:r>
      <w:r w:rsidRPr="00FE5452">
        <w:rPr>
          <w:bCs/>
          <w:color w:val="000000"/>
        </w:rPr>
        <w:t>х лет.</w:t>
      </w:r>
    </w:p>
    <w:p w:rsidR="00060929" w:rsidRPr="00FE5452" w:rsidRDefault="00060929" w:rsidP="00060929">
      <w:pPr>
        <w:pStyle w:val="a8"/>
        <w:spacing w:after="0"/>
        <w:ind w:right="-1" w:firstLine="567"/>
        <w:jc w:val="both"/>
        <w:rPr>
          <w:sz w:val="20"/>
          <w:szCs w:val="20"/>
        </w:rPr>
      </w:pPr>
      <w:r w:rsidRPr="00FE5452">
        <w:rPr>
          <w:sz w:val="20"/>
          <w:szCs w:val="20"/>
        </w:rPr>
        <w:t>Перечень действий с персональными данными, на которые я даю согласие:</w:t>
      </w:r>
    </w:p>
    <w:p w:rsidR="00060929" w:rsidRPr="00FE5452" w:rsidRDefault="00060929" w:rsidP="00060929">
      <w:pPr>
        <w:widowControl w:val="0"/>
        <w:shd w:val="clear" w:color="auto" w:fill="FFFFFF"/>
        <w:tabs>
          <w:tab w:val="left" w:pos="0"/>
          <w:tab w:val="left" w:pos="142"/>
          <w:tab w:val="left" w:pos="284"/>
          <w:tab w:val="left" w:pos="993"/>
        </w:tabs>
        <w:autoSpaceDE w:val="0"/>
        <w:autoSpaceDN w:val="0"/>
        <w:adjustRightInd w:val="0"/>
        <w:ind w:right="-1" w:firstLine="567"/>
        <w:jc w:val="both"/>
        <w:rPr>
          <w:rFonts w:eastAsia="Calibri"/>
          <w:lang w:eastAsia="en-US"/>
        </w:rPr>
      </w:pPr>
      <w:r>
        <w:t>– </w:t>
      </w:r>
      <w:r w:rsidRPr="00FE5452">
        <w:rPr>
          <w:rFonts w:eastAsia="Calibri"/>
          <w:lang w:eastAsia="en-US"/>
        </w:rPr>
        <w:t xml:space="preserve">хранение и использование </w:t>
      </w:r>
      <w:r>
        <w:rPr>
          <w:rFonts w:eastAsia="Calibri"/>
          <w:lang w:eastAsia="en-US"/>
        </w:rPr>
        <w:t>перечисленных данных</w:t>
      </w:r>
      <w:r w:rsidRPr="00FE5452">
        <w:rPr>
          <w:rFonts w:eastAsia="Calibri"/>
          <w:lang w:eastAsia="en-US"/>
        </w:rPr>
        <w:t>;</w:t>
      </w:r>
    </w:p>
    <w:p w:rsidR="00060929" w:rsidRPr="00FE5452" w:rsidRDefault="00060929" w:rsidP="00060929">
      <w:pPr>
        <w:ind w:right="-1" w:firstLine="567"/>
        <w:jc w:val="both"/>
        <w:rPr>
          <w:rFonts w:eastAsia="Calibri"/>
          <w:lang w:eastAsia="en-US"/>
        </w:rPr>
      </w:pPr>
      <w:r>
        <w:t>– </w:t>
      </w:r>
      <w:r w:rsidRPr="00FE5452">
        <w:t>с</w:t>
      </w:r>
      <w:r w:rsidRPr="00FE5452">
        <w:rPr>
          <w:rFonts w:eastAsia="Calibri"/>
          <w:lang w:eastAsia="en-US"/>
        </w:rPr>
        <w:t>бор данных</w:t>
      </w:r>
      <w:r>
        <w:rPr>
          <w:rFonts w:eastAsia="Calibri"/>
          <w:lang w:eastAsia="en-US"/>
        </w:rPr>
        <w:t xml:space="preserve"> </w:t>
      </w:r>
      <w:r w:rsidRPr="00FE5452">
        <w:rPr>
          <w:rFonts w:eastAsia="Calibri"/>
          <w:lang w:eastAsia="en-US"/>
        </w:rPr>
        <w:t>в органах и организациях, ими располагающих;</w:t>
      </w:r>
    </w:p>
    <w:p w:rsidR="00060929" w:rsidRPr="00FE5452" w:rsidRDefault="00060929" w:rsidP="00060929">
      <w:pPr>
        <w:widowControl w:val="0"/>
        <w:shd w:val="clear" w:color="auto" w:fill="FFFFFF"/>
        <w:tabs>
          <w:tab w:val="left" w:pos="142"/>
          <w:tab w:val="left" w:pos="284"/>
          <w:tab w:val="left" w:pos="993"/>
          <w:tab w:val="left" w:pos="9781"/>
        </w:tabs>
        <w:autoSpaceDE w:val="0"/>
        <w:autoSpaceDN w:val="0"/>
        <w:adjustRightInd w:val="0"/>
        <w:ind w:right="-1" w:firstLine="567"/>
        <w:jc w:val="both"/>
        <w:rPr>
          <w:rFonts w:eastAsia="Calibri"/>
          <w:lang w:eastAsia="en-US"/>
        </w:rPr>
      </w:pPr>
      <w:r>
        <w:rPr>
          <w:rFonts w:eastAsia="Calibri"/>
          <w:lang w:eastAsia="en-US"/>
        </w:rPr>
        <w:t>– </w:t>
      </w:r>
      <w:r w:rsidRPr="00FE5452">
        <w:rPr>
          <w:rFonts w:eastAsia="Calibri"/>
          <w:lang w:eastAsia="en-US"/>
        </w:rPr>
        <w:t>передача данных в организации, осуществляющие реализацию моих прав в соответствии                             с законодательством Российской Федерации.</w:t>
      </w:r>
    </w:p>
    <w:p w:rsidR="00060929" w:rsidRDefault="00060929" w:rsidP="00060929">
      <w:pPr>
        <w:ind w:right="-1" w:firstLine="567"/>
        <w:jc w:val="both"/>
      </w:pPr>
      <w:r w:rsidRPr="00FE5452">
        <w:t>Настоящее согласие действует в течение всего срока, необходимого для ока</w:t>
      </w:r>
      <w:r>
        <w:t xml:space="preserve">зания мер социальной поддержки, </w:t>
      </w:r>
      <w:r w:rsidRPr="00FE5452">
        <w:t xml:space="preserve">с момента подачи заявления. </w:t>
      </w:r>
    </w:p>
    <w:p w:rsidR="00060929" w:rsidRPr="00560C89" w:rsidRDefault="00060929" w:rsidP="00060929">
      <w:pPr>
        <w:ind w:right="-1" w:firstLine="567"/>
        <w:jc w:val="both"/>
      </w:pPr>
      <w:r w:rsidRPr="00FE5452">
        <w:t>Настоящее согласие может быть отозвано мною путе</w:t>
      </w:r>
      <w:r>
        <w:t>м подачи письменного заявления.</w:t>
      </w:r>
    </w:p>
    <w:p w:rsidR="00060929" w:rsidRDefault="00060929" w:rsidP="00060929">
      <w:pPr>
        <w:pStyle w:val="ConsPlusNonformat"/>
        <w:tabs>
          <w:tab w:val="left" w:pos="284"/>
          <w:tab w:val="left" w:pos="567"/>
        </w:tabs>
        <w:ind w:right="-1"/>
        <w:rPr>
          <w:rFonts w:ascii="Times New Roman" w:hAnsi="Times New Roman" w:cs="Times New Roman"/>
          <w:sz w:val="22"/>
          <w:szCs w:val="22"/>
        </w:rPr>
      </w:pPr>
    </w:p>
    <w:p w:rsidR="00060929" w:rsidRPr="00862CBE" w:rsidRDefault="00060929" w:rsidP="00060929">
      <w:pPr>
        <w:pStyle w:val="ConsPlusNonformat"/>
        <w:tabs>
          <w:tab w:val="left" w:pos="284"/>
          <w:tab w:val="left" w:pos="567"/>
        </w:tabs>
        <w:ind w:right="-1"/>
        <w:rPr>
          <w:rFonts w:ascii="Times New Roman" w:hAnsi="Times New Roman" w:cs="Times New Roman"/>
          <w:sz w:val="22"/>
          <w:szCs w:val="22"/>
        </w:rPr>
      </w:pPr>
      <w:r w:rsidRPr="001606CF">
        <w:rPr>
          <w:rFonts w:ascii="Times New Roman" w:hAnsi="Times New Roman" w:cs="Times New Roman"/>
          <w:sz w:val="22"/>
          <w:szCs w:val="22"/>
        </w:rPr>
        <w:t>«____» ____________ 20___г.                           ___________    ____________________________</w:t>
      </w:r>
      <w:r w:rsidRPr="00862CBE">
        <w:rPr>
          <w:rFonts w:ascii="Times New Roman" w:hAnsi="Times New Roman" w:cs="Times New Roman"/>
          <w:sz w:val="22"/>
          <w:szCs w:val="22"/>
        </w:rPr>
        <w:t>_</w:t>
      </w:r>
    </w:p>
    <w:p w:rsidR="00060929" w:rsidRPr="006B29B9" w:rsidRDefault="00060929" w:rsidP="00060929">
      <w:pPr>
        <w:tabs>
          <w:tab w:val="left" w:pos="5103"/>
          <w:tab w:val="left" w:pos="5245"/>
        </w:tabs>
        <w:autoSpaceDE w:val="0"/>
        <w:autoSpaceDN w:val="0"/>
        <w:adjustRightInd w:val="0"/>
        <w:ind w:right="-1"/>
      </w:pPr>
      <w:r w:rsidRPr="00BF2503">
        <w:rPr>
          <w:sz w:val="28"/>
          <w:szCs w:val="28"/>
        </w:rPr>
        <w:t xml:space="preserve">                                                    </w:t>
      </w:r>
      <w:r>
        <w:rPr>
          <w:sz w:val="28"/>
          <w:szCs w:val="28"/>
        </w:rPr>
        <w:t xml:space="preserve">          </w:t>
      </w:r>
      <w:r w:rsidRPr="006B29B9">
        <w:t>(подпись)</w:t>
      </w:r>
      <w:r>
        <w:t xml:space="preserve">                       (фамилия, ини</w:t>
      </w:r>
      <w:r w:rsidRPr="006B29B9">
        <w:t>циалы)</w:t>
      </w:r>
    </w:p>
    <w:p w:rsidR="00060929" w:rsidRDefault="00060929" w:rsidP="00060929">
      <w:pPr>
        <w:autoSpaceDE w:val="0"/>
        <w:autoSpaceDN w:val="0"/>
        <w:adjustRightInd w:val="0"/>
        <w:ind w:right="-1"/>
        <w:rPr>
          <w:sz w:val="28"/>
          <w:szCs w:val="28"/>
        </w:rPr>
      </w:pPr>
    </w:p>
    <w:p w:rsidR="00060929" w:rsidRDefault="00060929" w:rsidP="00060929">
      <w:pPr>
        <w:autoSpaceDE w:val="0"/>
        <w:autoSpaceDN w:val="0"/>
        <w:adjustRightInd w:val="0"/>
        <w:ind w:right="-1"/>
        <w:rPr>
          <w:sz w:val="28"/>
          <w:szCs w:val="28"/>
        </w:rPr>
      </w:pPr>
    </w:p>
    <w:p w:rsidR="00060929" w:rsidRPr="00292D95" w:rsidRDefault="00060929" w:rsidP="00060929">
      <w:pPr>
        <w:tabs>
          <w:tab w:val="left" w:pos="567"/>
        </w:tabs>
        <w:ind w:right="-1"/>
        <w:contextualSpacing/>
        <w:jc w:val="both"/>
      </w:pPr>
    </w:p>
    <w:p w:rsidR="00A95EF8" w:rsidRDefault="00A95EF8"/>
    <w:sectPr w:rsidR="00A95EF8" w:rsidSect="001806AF">
      <w:headerReference w:type="default" r:id="rId26"/>
      <w:pgSz w:w="11906" w:h="16838"/>
      <w:pgMar w:top="1134" w:right="567" w:bottom="1134" w:left="1701" w:header="283"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9D0" w:rsidRDefault="004B59D0">
      <w:r>
        <w:separator/>
      </w:r>
    </w:p>
  </w:endnote>
  <w:endnote w:type="continuationSeparator" w:id="0">
    <w:p w:rsidR="004B59D0" w:rsidRDefault="004B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9D0" w:rsidRDefault="004B59D0">
      <w:r>
        <w:separator/>
      </w:r>
    </w:p>
  </w:footnote>
  <w:footnote w:type="continuationSeparator" w:id="0">
    <w:p w:rsidR="004B59D0" w:rsidRDefault="004B5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23" w:rsidRDefault="00060929">
    <w:pPr>
      <w:pStyle w:val="a3"/>
      <w:jc w:val="center"/>
    </w:pPr>
    <w:r>
      <w:fldChar w:fldCharType="begin"/>
    </w:r>
    <w:r>
      <w:instrText>PAGE   \* MERGEFORMAT</w:instrText>
    </w:r>
    <w:r>
      <w:fldChar w:fldCharType="separate"/>
    </w:r>
    <w:r w:rsidR="00854E91">
      <w:rPr>
        <w:noProof/>
      </w:rPr>
      <w:t>3</w:t>
    </w:r>
    <w:r>
      <w:fldChar w:fldCharType="end"/>
    </w:r>
  </w:p>
  <w:p w:rsidR="00AA0423" w:rsidRDefault="004B59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CF0"/>
    <w:multiLevelType w:val="hybridMultilevel"/>
    <w:tmpl w:val="C1F68EC2"/>
    <w:lvl w:ilvl="0" w:tplc="D1901CAE">
      <w:start w:val="1"/>
      <w:numFmt w:val="bullet"/>
      <w:lvlText w:val="­"/>
      <w:lvlJc w:val="left"/>
      <w:pPr>
        <w:ind w:left="1440" w:hanging="360"/>
      </w:pPr>
      <w:rPr>
        <w:rFonts w:ascii="Courier New" w:hAnsi="Courier New" w:cs="Times New Roman" w:hint="default"/>
        <w:color w:val="auto"/>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
    <w:nsid w:val="022D1F25"/>
    <w:multiLevelType w:val="multilevel"/>
    <w:tmpl w:val="F4E6D6AC"/>
    <w:lvl w:ilvl="0">
      <w:start w:val="1"/>
      <w:numFmt w:val="decimal"/>
      <w:lvlText w:val="%1."/>
      <w:lvlJc w:val="left"/>
      <w:pPr>
        <w:ind w:left="360" w:hanging="360"/>
      </w:pPr>
      <w:rPr>
        <w:rFonts w:hint="default"/>
      </w:rPr>
    </w:lvl>
    <w:lvl w:ilvl="1">
      <w:start w:val="20"/>
      <w:numFmt w:val="bullet"/>
      <w:pStyle w:val="ADM-3-"/>
      <w:lvlText w:val="•"/>
      <w:lvlJc w:val="left"/>
      <w:pPr>
        <w:ind w:left="792" w:hanging="432"/>
      </w:pPr>
      <w:rPr>
        <w:rFonts w:ascii="Times New Roman" w:eastAsia="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322902"/>
    <w:multiLevelType w:val="hybridMultilevel"/>
    <w:tmpl w:val="2E9473D2"/>
    <w:lvl w:ilvl="0" w:tplc="60A64382">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nsid w:val="07F445C6"/>
    <w:multiLevelType w:val="hybridMultilevel"/>
    <w:tmpl w:val="FBF0CC58"/>
    <w:lvl w:ilvl="0" w:tplc="315604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30AAD"/>
    <w:multiLevelType w:val="hybridMultilevel"/>
    <w:tmpl w:val="5C36DA34"/>
    <w:lvl w:ilvl="0" w:tplc="C4C07CE2">
      <w:numFmt w:val="bullet"/>
      <w:lvlText w:val="-"/>
      <w:lvlJc w:val="left"/>
      <w:pPr>
        <w:ind w:left="1428" w:hanging="360"/>
      </w:pPr>
      <w:rPr>
        <w:rFonts w:ascii="Courier New" w:eastAsia="Times New Roman" w:hAnsi="Courier New" w:cs="Times New Roman"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5">
    <w:nsid w:val="11470E47"/>
    <w:multiLevelType w:val="hybridMultilevel"/>
    <w:tmpl w:val="729E854C"/>
    <w:lvl w:ilvl="0" w:tplc="1A9C1A2C">
      <w:numFmt w:val="bullet"/>
      <w:lvlText w:val="-"/>
      <w:lvlJc w:val="left"/>
      <w:pPr>
        <w:ind w:left="1428" w:hanging="360"/>
      </w:pPr>
      <w:rPr>
        <w:rFonts w:ascii="Courier New" w:eastAsia="Times New Roman" w:hAnsi="Courier New" w:cs="Times New Roman"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6">
    <w:nsid w:val="11673DEE"/>
    <w:multiLevelType w:val="hybridMultilevel"/>
    <w:tmpl w:val="243EDE9C"/>
    <w:lvl w:ilvl="0" w:tplc="6EB8FE7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168E025E"/>
    <w:multiLevelType w:val="hybridMultilevel"/>
    <w:tmpl w:val="F3769E3A"/>
    <w:lvl w:ilvl="0" w:tplc="6EB8FE7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169E729D"/>
    <w:multiLevelType w:val="hybridMultilevel"/>
    <w:tmpl w:val="6B180B90"/>
    <w:lvl w:ilvl="0" w:tplc="094E3B60">
      <w:start w:val="1"/>
      <w:numFmt w:val="bullet"/>
      <w:lvlText w:val="­"/>
      <w:lvlJc w:val="left"/>
      <w:pPr>
        <w:ind w:left="928" w:hanging="360"/>
      </w:pPr>
      <w:rPr>
        <w:rFonts w:ascii="Courier New" w:hAnsi="Courier New" w:cs="Times New Roman"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4783E47"/>
    <w:multiLevelType w:val="hybridMultilevel"/>
    <w:tmpl w:val="9C70F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0242AD"/>
    <w:multiLevelType w:val="hybridMultilevel"/>
    <w:tmpl w:val="57188DAC"/>
    <w:lvl w:ilvl="0" w:tplc="6EB8FE72">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11">
    <w:nsid w:val="294732EA"/>
    <w:multiLevelType w:val="hybridMultilevel"/>
    <w:tmpl w:val="C79E92CE"/>
    <w:lvl w:ilvl="0" w:tplc="7D2EB8A8">
      <w:start w:val="1"/>
      <w:numFmt w:val="bullet"/>
      <w:lvlText w:val=""/>
      <w:lvlJc w:val="left"/>
      <w:pPr>
        <w:ind w:left="108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2A8267B0"/>
    <w:multiLevelType w:val="hybridMultilevel"/>
    <w:tmpl w:val="E84E78A4"/>
    <w:lvl w:ilvl="0" w:tplc="8AC8987C">
      <w:start w:val="1"/>
      <w:numFmt w:val="bullet"/>
      <w:lvlText w:val="­"/>
      <w:lvlJc w:val="left"/>
      <w:pPr>
        <w:tabs>
          <w:tab w:val="num" w:pos="7902"/>
        </w:tabs>
        <w:ind w:left="7363" w:firstLine="197"/>
      </w:pPr>
      <w:rPr>
        <w:rFonts w:ascii="Courier New" w:hAnsi="Courier New" w:hint="default"/>
        <w:strike w:val="0"/>
        <w:color w:val="auto"/>
        <w:sz w:val="28"/>
      </w:rPr>
    </w:lvl>
    <w:lvl w:ilvl="1" w:tplc="04190003" w:tentative="1">
      <w:start w:val="1"/>
      <w:numFmt w:val="bullet"/>
      <w:lvlText w:val="o"/>
      <w:lvlJc w:val="left"/>
      <w:pPr>
        <w:tabs>
          <w:tab w:val="num" w:pos="8263"/>
        </w:tabs>
        <w:ind w:left="8263" w:hanging="360"/>
      </w:pPr>
      <w:rPr>
        <w:rFonts w:ascii="Courier New" w:hAnsi="Courier New" w:hint="default"/>
      </w:rPr>
    </w:lvl>
    <w:lvl w:ilvl="2" w:tplc="04190005" w:tentative="1">
      <w:start w:val="1"/>
      <w:numFmt w:val="bullet"/>
      <w:lvlText w:val=""/>
      <w:lvlJc w:val="left"/>
      <w:pPr>
        <w:tabs>
          <w:tab w:val="num" w:pos="8983"/>
        </w:tabs>
        <w:ind w:left="8983" w:hanging="360"/>
      </w:pPr>
      <w:rPr>
        <w:rFonts w:ascii="Wingdings" w:hAnsi="Wingdings" w:hint="default"/>
      </w:rPr>
    </w:lvl>
    <w:lvl w:ilvl="3" w:tplc="04190001" w:tentative="1">
      <w:start w:val="1"/>
      <w:numFmt w:val="bullet"/>
      <w:lvlText w:val=""/>
      <w:lvlJc w:val="left"/>
      <w:pPr>
        <w:tabs>
          <w:tab w:val="num" w:pos="9703"/>
        </w:tabs>
        <w:ind w:left="9703" w:hanging="360"/>
      </w:pPr>
      <w:rPr>
        <w:rFonts w:ascii="Symbol" w:hAnsi="Symbol" w:hint="default"/>
      </w:rPr>
    </w:lvl>
    <w:lvl w:ilvl="4" w:tplc="04190003" w:tentative="1">
      <w:start w:val="1"/>
      <w:numFmt w:val="bullet"/>
      <w:lvlText w:val="o"/>
      <w:lvlJc w:val="left"/>
      <w:pPr>
        <w:tabs>
          <w:tab w:val="num" w:pos="10423"/>
        </w:tabs>
        <w:ind w:left="10423" w:hanging="360"/>
      </w:pPr>
      <w:rPr>
        <w:rFonts w:ascii="Courier New" w:hAnsi="Courier New" w:hint="default"/>
      </w:rPr>
    </w:lvl>
    <w:lvl w:ilvl="5" w:tplc="04190005" w:tentative="1">
      <w:start w:val="1"/>
      <w:numFmt w:val="bullet"/>
      <w:lvlText w:val=""/>
      <w:lvlJc w:val="left"/>
      <w:pPr>
        <w:tabs>
          <w:tab w:val="num" w:pos="11143"/>
        </w:tabs>
        <w:ind w:left="11143" w:hanging="360"/>
      </w:pPr>
      <w:rPr>
        <w:rFonts w:ascii="Wingdings" w:hAnsi="Wingdings" w:hint="default"/>
      </w:rPr>
    </w:lvl>
    <w:lvl w:ilvl="6" w:tplc="04190001" w:tentative="1">
      <w:start w:val="1"/>
      <w:numFmt w:val="bullet"/>
      <w:lvlText w:val=""/>
      <w:lvlJc w:val="left"/>
      <w:pPr>
        <w:tabs>
          <w:tab w:val="num" w:pos="11863"/>
        </w:tabs>
        <w:ind w:left="11863" w:hanging="360"/>
      </w:pPr>
      <w:rPr>
        <w:rFonts w:ascii="Symbol" w:hAnsi="Symbol" w:hint="default"/>
      </w:rPr>
    </w:lvl>
    <w:lvl w:ilvl="7" w:tplc="04190003" w:tentative="1">
      <w:start w:val="1"/>
      <w:numFmt w:val="bullet"/>
      <w:lvlText w:val="o"/>
      <w:lvlJc w:val="left"/>
      <w:pPr>
        <w:tabs>
          <w:tab w:val="num" w:pos="12583"/>
        </w:tabs>
        <w:ind w:left="12583" w:hanging="360"/>
      </w:pPr>
      <w:rPr>
        <w:rFonts w:ascii="Courier New" w:hAnsi="Courier New" w:hint="default"/>
      </w:rPr>
    </w:lvl>
    <w:lvl w:ilvl="8" w:tplc="04190005" w:tentative="1">
      <w:start w:val="1"/>
      <w:numFmt w:val="bullet"/>
      <w:lvlText w:val=""/>
      <w:lvlJc w:val="left"/>
      <w:pPr>
        <w:tabs>
          <w:tab w:val="num" w:pos="13303"/>
        </w:tabs>
        <w:ind w:left="13303" w:hanging="360"/>
      </w:pPr>
      <w:rPr>
        <w:rFonts w:ascii="Wingdings" w:hAnsi="Wingdings" w:hint="default"/>
      </w:rPr>
    </w:lvl>
  </w:abstractNum>
  <w:abstractNum w:abstractNumId="13">
    <w:nsid w:val="2BDC45CE"/>
    <w:multiLevelType w:val="hybridMultilevel"/>
    <w:tmpl w:val="75A6F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232B34"/>
    <w:multiLevelType w:val="hybridMultilevel"/>
    <w:tmpl w:val="4DF4D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43DAD"/>
    <w:multiLevelType w:val="hybridMultilevel"/>
    <w:tmpl w:val="B48AB70A"/>
    <w:lvl w:ilvl="0" w:tplc="D1901CAE">
      <w:start w:val="1"/>
      <w:numFmt w:val="bullet"/>
      <w:lvlText w:val="­"/>
      <w:lvlJc w:val="left"/>
      <w:pPr>
        <w:ind w:left="1440" w:hanging="360"/>
      </w:pPr>
      <w:rPr>
        <w:rFonts w:ascii="Courier New" w:hAnsi="Courier New" w:cs="Times New Roman" w:hint="default"/>
        <w:color w:val="auto"/>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6">
    <w:nsid w:val="35565D5C"/>
    <w:multiLevelType w:val="hybridMultilevel"/>
    <w:tmpl w:val="CD0E3F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CF5C35"/>
    <w:multiLevelType w:val="hybridMultilevel"/>
    <w:tmpl w:val="6E2AB144"/>
    <w:lvl w:ilvl="0" w:tplc="57082B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369566F"/>
    <w:multiLevelType w:val="multilevel"/>
    <w:tmpl w:val="3712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CC2200"/>
    <w:multiLevelType w:val="hybridMultilevel"/>
    <w:tmpl w:val="3EBADB68"/>
    <w:lvl w:ilvl="0" w:tplc="6EB8FE72">
      <w:start w:val="1"/>
      <w:numFmt w:val="bullet"/>
      <w:lvlText w:val=""/>
      <w:lvlJc w:val="left"/>
      <w:pPr>
        <w:ind w:left="324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nsid w:val="49CA193D"/>
    <w:multiLevelType w:val="hybridMultilevel"/>
    <w:tmpl w:val="F462D6BC"/>
    <w:lvl w:ilvl="0" w:tplc="DAC8A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9E471D3"/>
    <w:multiLevelType w:val="hybridMultilevel"/>
    <w:tmpl w:val="E9E6C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B967D6"/>
    <w:multiLevelType w:val="hybridMultilevel"/>
    <w:tmpl w:val="7DBAE9DE"/>
    <w:lvl w:ilvl="0" w:tplc="6EB8FE7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nsid w:val="61A426FD"/>
    <w:multiLevelType w:val="hybridMultilevel"/>
    <w:tmpl w:val="FBDA6324"/>
    <w:lvl w:ilvl="0" w:tplc="DAC8A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4756C1"/>
    <w:multiLevelType w:val="hybridMultilevel"/>
    <w:tmpl w:val="ECA2BD40"/>
    <w:lvl w:ilvl="0" w:tplc="181A20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8A5576B"/>
    <w:multiLevelType w:val="hybridMultilevel"/>
    <w:tmpl w:val="D162177C"/>
    <w:lvl w:ilvl="0" w:tplc="6EB8FE7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6F2D59F6"/>
    <w:multiLevelType w:val="hybridMultilevel"/>
    <w:tmpl w:val="54F261C6"/>
    <w:lvl w:ilvl="0" w:tplc="6E566CE8">
      <w:start w:val="1"/>
      <w:numFmt w:val="bullet"/>
      <w:lvlText w:val=""/>
      <w:lvlJc w:val="left"/>
      <w:pPr>
        <w:ind w:left="7731" w:hanging="360"/>
      </w:pPr>
      <w:rPr>
        <w:rFonts w:ascii="Symbol" w:hAnsi="Symbol" w:hint="default"/>
        <w:sz w:val="28"/>
        <w:szCs w:val="28"/>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27">
    <w:nsid w:val="704B3628"/>
    <w:multiLevelType w:val="hybridMultilevel"/>
    <w:tmpl w:val="D018AB5A"/>
    <w:lvl w:ilvl="0" w:tplc="6EB8FE7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8">
    <w:nsid w:val="71A762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1E540DE"/>
    <w:multiLevelType w:val="hybridMultilevel"/>
    <w:tmpl w:val="96280D9E"/>
    <w:lvl w:ilvl="0" w:tplc="D1901CAE">
      <w:start w:val="1"/>
      <w:numFmt w:val="bullet"/>
      <w:lvlText w:val="­"/>
      <w:lvlJc w:val="left"/>
      <w:pPr>
        <w:ind w:left="1440" w:hanging="360"/>
      </w:pPr>
      <w:rPr>
        <w:rFonts w:ascii="Courier New" w:hAnsi="Courier New" w:cs="Times New Roman" w:hint="default"/>
        <w:color w:val="auto"/>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30">
    <w:nsid w:val="79FC196C"/>
    <w:multiLevelType w:val="hybridMultilevel"/>
    <w:tmpl w:val="E1E6AFDC"/>
    <w:lvl w:ilvl="0" w:tplc="60A64382">
      <w:start w:val="1"/>
      <w:numFmt w:val="bullet"/>
      <w:lvlText w:val="­"/>
      <w:lvlJc w:val="left"/>
      <w:pPr>
        <w:ind w:left="1451" w:hanging="360"/>
      </w:pPr>
      <w:rPr>
        <w:rFonts w:ascii="Courier New" w:hAnsi="Courier New" w:hint="default"/>
      </w:rPr>
    </w:lvl>
    <w:lvl w:ilvl="1" w:tplc="04190003">
      <w:start w:val="1"/>
      <w:numFmt w:val="bullet"/>
      <w:lvlText w:val="o"/>
      <w:lvlJc w:val="left"/>
      <w:pPr>
        <w:ind w:left="2171" w:hanging="360"/>
      </w:pPr>
      <w:rPr>
        <w:rFonts w:ascii="Courier New" w:hAnsi="Courier New" w:hint="default"/>
      </w:rPr>
    </w:lvl>
    <w:lvl w:ilvl="2" w:tplc="04190005">
      <w:start w:val="1"/>
      <w:numFmt w:val="bullet"/>
      <w:lvlText w:val=""/>
      <w:lvlJc w:val="left"/>
      <w:pPr>
        <w:ind w:left="2891" w:hanging="360"/>
      </w:pPr>
      <w:rPr>
        <w:rFonts w:ascii="Wingdings" w:hAnsi="Wingdings" w:hint="default"/>
      </w:rPr>
    </w:lvl>
    <w:lvl w:ilvl="3" w:tplc="04190001">
      <w:start w:val="1"/>
      <w:numFmt w:val="bullet"/>
      <w:lvlText w:val=""/>
      <w:lvlJc w:val="left"/>
      <w:pPr>
        <w:ind w:left="3611" w:hanging="360"/>
      </w:pPr>
      <w:rPr>
        <w:rFonts w:ascii="Symbol" w:hAnsi="Symbol" w:hint="default"/>
      </w:rPr>
    </w:lvl>
    <w:lvl w:ilvl="4" w:tplc="04190003">
      <w:start w:val="1"/>
      <w:numFmt w:val="bullet"/>
      <w:lvlText w:val="o"/>
      <w:lvlJc w:val="left"/>
      <w:pPr>
        <w:ind w:left="4331" w:hanging="360"/>
      </w:pPr>
      <w:rPr>
        <w:rFonts w:ascii="Courier New" w:hAnsi="Courier New" w:hint="default"/>
      </w:rPr>
    </w:lvl>
    <w:lvl w:ilvl="5" w:tplc="04190005">
      <w:start w:val="1"/>
      <w:numFmt w:val="bullet"/>
      <w:lvlText w:val=""/>
      <w:lvlJc w:val="left"/>
      <w:pPr>
        <w:ind w:left="5051" w:hanging="360"/>
      </w:pPr>
      <w:rPr>
        <w:rFonts w:ascii="Wingdings" w:hAnsi="Wingdings" w:hint="default"/>
      </w:rPr>
    </w:lvl>
    <w:lvl w:ilvl="6" w:tplc="04190001">
      <w:start w:val="1"/>
      <w:numFmt w:val="bullet"/>
      <w:lvlText w:val=""/>
      <w:lvlJc w:val="left"/>
      <w:pPr>
        <w:ind w:left="5771" w:hanging="360"/>
      </w:pPr>
      <w:rPr>
        <w:rFonts w:ascii="Symbol" w:hAnsi="Symbol" w:hint="default"/>
      </w:rPr>
    </w:lvl>
    <w:lvl w:ilvl="7" w:tplc="04190003">
      <w:start w:val="1"/>
      <w:numFmt w:val="bullet"/>
      <w:lvlText w:val="o"/>
      <w:lvlJc w:val="left"/>
      <w:pPr>
        <w:ind w:left="6491" w:hanging="360"/>
      </w:pPr>
      <w:rPr>
        <w:rFonts w:ascii="Courier New" w:hAnsi="Courier New" w:hint="default"/>
      </w:rPr>
    </w:lvl>
    <w:lvl w:ilvl="8" w:tplc="04190005">
      <w:start w:val="1"/>
      <w:numFmt w:val="bullet"/>
      <w:lvlText w:val=""/>
      <w:lvlJc w:val="left"/>
      <w:pPr>
        <w:ind w:left="7211" w:hanging="360"/>
      </w:pPr>
      <w:rPr>
        <w:rFonts w:ascii="Wingdings" w:hAnsi="Wingdings" w:hint="default"/>
      </w:rPr>
    </w:lvl>
  </w:abstractNum>
  <w:abstractNum w:abstractNumId="31">
    <w:nsid w:val="7A073F8B"/>
    <w:multiLevelType w:val="hybridMultilevel"/>
    <w:tmpl w:val="5EB6F3F6"/>
    <w:lvl w:ilvl="0" w:tplc="60A6438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20"/>
  </w:num>
  <w:num w:numId="4">
    <w:abstractNumId w:val="23"/>
  </w:num>
  <w:num w:numId="5">
    <w:abstractNumId w:val="2"/>
  </w:num>
  <w:num w:numId="6">
    <w:abstractNumId w:val="30"/>
  </w:num>
  <w:num w:numId="7">
    <w:abstractNumId w:val="12"/>
  </w:num>
  <w:num w:numId="8">
    <w:abstractNumId w:val="9"/>
  </w:num>
  <w:num w:numId="9">
    <w:abstractNumId w:val="14"/>
  </w:num>
  <w:num w:numId="10">
    <w:abstractNumId w:val="8"/>
  </w:num>
  <w:num w:numId="11">
    <w:abstractNumId w:val="29"/>
  </w:num>
  <w:num w:numId="12">
    <w:abstractNumId w:val="15"/>
  </w:num>
  <w:num w:numId="13">
    <w:abstractNumId w:val="0"/>
  </w:num>
  <w:num w:numId="14">
    <w:abstractNumId w:val="27"/>
  </w:num>
  <w:num w:numId="15">
    <w:abstractNumId w:val="19"/>
  </w:num>
  <w:num w:numId="16">
    <w:abstractNumId w:val="26"/>
  </w:num>
  <w:num w:numId="17">
    <w:abstractNumId w:val="10"/>
  </w:num>
  <w:num w:numId="18">
    <w:abstractNumId w:val="7"/>
  </w:num>
  <w:num w:numId="19">
    <w:abstractNumId w:val="25"/>
  </w:num>
  <w:num w:numId="20">
    <w:abstractNumId w:val="4"/>
  </w:num>
  <w:num w:numId="21">
    <w:abstractNumId w:val="22"/>
  </w:num>
  <w:num w:numId="22">
    <w:abstractNumId w:val="11"/>
  </w:num>
  <w:num w:numId="23">
    <w:abstractNumId w:val="5"/>
  </w:num>
  <w:num w:numId="24">
    <w:abstractNumId w:val="12"/>
  </w:num>
  <w:num w:numId="25">
    <w:abstractNumId w:val="6"/>
  </w:num>
  <w:num w:numId="26">
    <w:abstractNumId w:val="27"/>
  </w:num>
  <w:num w:numId="27">
    <w:abstractNumId w:val="3"/>
  </w:num>
  <w:num w:numId="28">
    <w:abstractNumId w:val="0"/>
  </w:num>
  <w:num w:numId="29">
    <w:abstractNumId w:val="13"/>
  </w:num>
  <w:num w:numId="30">
    <w:abstractNumId w:val="21"/>
  </w:num>
  <w:num w:numId="31">
    <w:abstractNumId w:val="24"/>
  </w:num>
  <w:num w:numId="32">
    <w:abstractNumId w:val="18"/>
  </w:num>
  <w:num w:numId="33">
    <w:abstractNumId w:val="16"/>
  </w:num>
  <w:num w:numId="34">
    <w:abstractNumId w:val="3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C53"/>
    <w:rsid w:val="00060929"/>
    <w:rsid w:val="004B59D0"/>
    <w:rsid w:val="00854E91"/>
    <w:rsid w:val="00A01C53"/>
    <w:rsid w:val="00A9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092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092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6092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header"/>
    <w:basedOn w:val="a"/>
    <w:link w:val="a4"/>
    <w:rsid w:val="00060929"/>
    <w:pPr>
      <w:tabs>
        <w:tab w:val="center" w:pos="4677"/>
        <w:tab w:val="right" w:pos="9355"/>
      </w:tabs>
    </w:pPr>
    <w:rPr>
      <w:lang w:val="x-none" w:eastAsia="x-none"/>
    </w:rPr>
  </w:style>
  <w:style w:type="character" w:customStyle="1" w:styleId="a4">
    <w:name w:val="Верхний колонтитул Знак"/>
    <w:basedOn w:val="a0"/>
    <w:link w:val="a3"/>
    <w:rsid w:val="00060929"/>
    <w:rPr>
      <w:rFonts w:ascii="Times New Roman" w:eastAsia="Times New Roman" w:hAnsi="Times New Roman" w:cs="Times New Roman"/>
      <w:sz w:val="24"/>
      <w:szCs w:val="24"/>
      <w:lang w:val="x-none" w:eastAsia="x-none"/>
    </w:rPr>
  </w:style>
  <w:style w:type="paragraph" w:styleId="a5">
    <w:name w:val="No Spacing"/>
    <w:uiPriority w:val="1"/>
    <w:qFormat/>
    <w:rsid w:val="00060929"/>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06092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060929"/>
    <w:rPr>
      <w:rFonts w:ascii="Arial" w:eastAsia="Times New Roman" w:hAnsi="Arial" w:cs="Arial"/>
      <w:b/>
      <w:bCs/>
      <w:kern w:val="32"/>
      <w:sz w:val="32"/>
      <w:szCs w:val="32"/>
      <w:lang w:eastAsia="ru-RU"/>
    </w:rPr>
  </w:style>
  <w:style w:type="character" w:customStyle="1" w:styleId="20">
    <w:name w:val="Заголовок 2 Знак"/>
    <w:basedOn w:val="a0"/>
    <w:link w:val="2"/>
    <w:rsid w:val="00060929"/>
    <w:rPr>
      <w:rFonts w:ascii="Arial" w:eastAsia="Times New Roman" w:hAnsi="Arial" w:cs="Arial"/>
      <w:b/>
      <w:bCs/>
      <w:i/>
      <w:iCs/>
      <w:sz w:val="28"/>
      <w:szCs w:val="28"/>
      <w:lang w:eastAsia="ru-RU"/>
    </w:rPr>
  </w:style>
  <w:style w:type="paragraph" w:customStyle="1" w:styleId="ADM-3-">
    <w:name w:val="ADM-3 - абзац список"/>
    <w:basedOn w:val="a6"/>
    <w:next w:val="a"/>
    <w:link w:val="ADM-3-0"/>
    <w:rsid w:val="00060929"/>
    <w:pPr>
      <w:numPr>
        <w:ilvl w:val="1"/>
        <w:numId w:val="1"/>
      </w:numPr>
      <w:tabs>
        <w:tab w:val="left" w:pos="1134"/>
      </w:tabs>
      <w:spacing w:after="0"/>
      <w:jc w:val="both"/>
      <w:outlineLvl w:val="2"/>
    </w:pPr>
    <w:rPr>
      <w:rFonts w:ascii="Times New Roman" w:hAnsi="Times New Roman" w:cs="Times New Roman"/>
      <w:sz w:val="28"/>
      <w:szCs w:val="28"/>
    </w:rPr>
  </w:style>
  <w:style w:type="character" w:customStyle="1" w:styleId="ADM-3-0">
    <w:name w:val="ADM-3 - абзац список Знак"/>
    <w:link w:val="ADM-3-"/>
    <w:rsid w:val="00060929"/>
    <w:rPr>
      <w:rFonts w:ascii="Times New Roman" w:eastAsia="Times New Roman" w:hAnsi="Times New Roman" w:cs="Times New Roman"/>
      <w:sz w:val="28"/>
      <w:szCs w:val="28"/>
      <w:lang w:eastAsia="ru-RU"/>
    </w:rPr>
  </w:style>
  <w:style w:type="character" w:styleId="a7">
    <w:name w:val="annotation reference"/>
    <w:uiPriority w:val="99"/>
    <w:rsid w:val="00060929"/>
    <w:rPr>
      <w:sz w:val="16"/>
      <w:szCs w:val="16"/>
    </w:rPr>
  </w:style>
  <w:style w:type="paragraph" w:styleId="a8">
    <w:name w:val="Normal (Web)"/>
    <w:basedOn w:val="a"/>
    <w:link w:val="a9"/>
    <w:rsid w:val="00060929"/>
    <w:pPr>
      <w:suppressAutoHyphens/>
      <w:spacing w:after="240"/>
    </w:pPr>
    <w:rPr>
      <w:lang w:eastAsia="ar-SA"/>
    </w:rPr>
  </w:style>
  <w:style w:type="paragraph" w:styleId="a6">
    <w:name w:val="Subtitle"/>
    <w:basedOn w:val="a"/>
    <w:link w:val="aa"/>
    <w:qFormat/>
    <w:rsid w:val="00060929"/>
    <w:pPr>
      <w:spacing w:after="60"/>
      <w:jc w:val="center"/>
      <w:outlineLvl w:val="1"/>
    </w:pPr>
    <w:rPr>
      <w:rFonts w:ascii="Arial" w:hAnsi="Arial" w:cs="Arial"/>
    </w:rPr>
  </w:style>
  <w:style w:type="character" w:customStyle="1" w:styleId="aa">
    <w:name w:val="Подзаголовок Знак"/>
    <w:basedOn w:val="a0"/>
    <w:link w:val="a6"/>
    <w:rsid w:val="00060929"/>
    <w:rPr>
      <w:rFonts w:ascii="Arial" w:eastAsia="Times New Roman" w:hAnsi="Arial" w:cs="Arial"/>
      <w:sz w:val="24"/>
      <w:szCs w:val="24"/>
      <w:lang w:eastAsia="ru-RU"/>
    </w:rPr>
  </w:style>
  <w:style w:type="character" w:styleId="ab">
    <w:name w:val="page number"/>
    <w:basedOn w:val="a0"/>
    <w:rsid w:val="00060929"/>
  </w:style>
  <w:style w:type="paragraph" w:customStyle="1" w:styleId="7">
    <w:name w:val="Знак Знак7 Знак Знак Знак Знак Знак Знак"/>
    <w:basedOn w:val="a"/>
    <w:next w:val="2"/>
    <w:autoRedefine/>
    <w:rsid w:val="00060929"/>
    <w:pPr>
      <w:spacing w:after="160" w:line="240" w:lineRule="exact"/>
      <w:jc w:val="both"/>
    </w:pPr>
    <w:rPr>
      <w:szCs w:val="20"/>
      <w:lang w:val="en-US" w:eastAsia="en-US"/>
    </w:rPr>
  </w:style>
  <w:style w:type="character" w:customStyle="1" w:styleId="apple-converted-space">
    <w:name w:val="apple-converted-space"/>
    <w:rsid w:val="00060929"/>
  </w:style>
  <w:style w:type="character" w:styleId="ac">
    <w:name w:val="Hyperlink"/>
    <w:uiPriority w:val="99"/>
    <w:unhideWhenUsed/>
    <w:rsid w:val="00060929"/>
    <w:rPr>
      <w:color w:val="0000FF"/>
      <w:u w:val="single"/>
    </w:rPr>
  </w:style>
  <w:style w:type="table" w:styleId="ad">
    <w:name w:val="Table Grid"/>
    <w:basedOn w:val="a1"/>
    <w:uiPriority w:val="59"/>
    <w:rsid w:val="000609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rsid w:val="00060929"/>
    <w:rPr>
      <w:sz w:val="20"/>
      <w:szCs w:val="20"/>
    </w:rPr>
  </w:style>
  <w:style w:type="character" w:customStyle="1" w:styleId="af">
    <w:name w:val="Текст примечания Знак"/>
    <w:basedOn w:val="a0"/>
    <w:link w:val="ae"/>
    <w:rsid w:val="00060929"/>
    <w:rPr>
      <w:rFonts w:ascii="Times New Roman" w:eastAsia="Times New Roman" w:hAnsi="Times New Roman" w:cs="Times New Roman"/>
      <w:sz w:val="20"/>
      <w:szCs w:val="20"/>
      <w:lang w:eastAsia="ru-RU"/>
    </w:rPr>
  </w:style>
  <w:style w:type="paragraph" w:styleId="af0">
    <w:name w:val="annotation subject"/>
    <w:basedOn w:val="ae"/>
    <w:next w:val="ae"/>
    <w:link w:val="af1"/>
    <w:rsid w:val="00060929"/>
    <w:rPr>
      <w:b/>
      <w:bCs/>
      <w:lang w:val="x-none" w:eastAsia="x-none"/>
    </w:rPr>
  </w:style>
  <w:style w:type="character" w:customStyle="1" w:styleId="af1">
    <w:name w:val="Тема примечания Знак"/>
    <w:basedOn w:val="af"/>
    <w:link w:val="af0"/>
    <w:rsid w:val="00060929"/>
    <w:rPr>
      <w:rFonts w:ascii="Times New Roman" w:eastAsia="Times New Roman" w:hAnsi="Times New Roman" w:cs="Times New Roman"/>
      <w:b/>
      <w:bCs/>
      <w:sz w:val="20"/>
      <w:szCs w:val="20"/>
      <w:lang w:val="x-none" w:eastAsia="x-none"/>
    </w:rPr>
  </w:style>
  <w:style w:type="paragraph" w:styleId="af2">
    <w:name w:val="Balloon Text"/>
    <w:basedOn w:val="a"/>
    <w:link w:val="af3"/>
    <w:rsid w:val="00060929"/>
    <w:rPr>
      <w:rFonts w:ascii="Tahoma" w:hAnsi="Tahoma"/>
      <w:sz w:val="16"/>
      <w:szCs w:val="16"/>
      <w:lang w:val="x-none" w:eastAsia="x-none"/>
    </w:rPr>
  </w:style>
  <w:style w:type="character" w:customStyle="1" w:styleId="af3">
    <w:name w:val="Текст выноски Знак"/>
    <w:basedOn w:val="a0"/>
    <w:link w:val="af2"/>
    <w:rsid w:val="00060929"/>
    <w:rPr>
      <w:rFonts w:ascii="Tahoma" w:eastAsia="Times New Roman" w:hAnsi="Tahoma" w:cs="Times New Roman"/>
      <w:sz w:val="16"/>
      <w:szCs w:val="16"/>
      <w:lang w:val="x-none" w:eastAsia="x-none"/>
    </w:rPr>
  </w:style>
  <w:style w:type="paragraph" w:customStyle="1" w:styleId="ConsPlusNonformat">
    <w:name w:val="ConsPlusNonformat"/>
    <w:uiPriority w:val="99"/>
    <w:rsid w:val="000609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M-">
    <w:name w:val="ADM-Название документа"/>
    <w:basedOn w:val="1"/>
    <w:next w:val="a"/>
    <w:uiPriority w:val="99"/>
    <w:rsid w:val="00060929"/>
    <w:pPr>
      <w:tabs>
        <w:tab w:val="left" w:pos="3992"/>
      </w:tabs>
      <w:suppressAutoHyphens/>
      <w:ind w:left="2552"/>
      <w:jc w:val="center"/>
    </w:pPr>
    <w:rPr>
      <w:rFonts w:ascii="Times New Roman" w:hAnsi="Times New Roman" w:cs="Times New Roman"/>
      <w:b w:val="0"/>
      <w:bCs w:val="0"/>
      <w:kern w:val="2"/>
      <w:sz w:val="28"/>
      <w:szCs w:val="28"/>
      <w:lang w:eastAsia="ar-SA"/>
    </w:rPr>
  </w:style>
  <w:style w:type="paragraph" w:styleId="af4">
    <w:name w:val="List Paragraph"/>
    <w:basedOn w:val="a"/>
    <w:uiPriority w:val="34"/>
    <w:qFormat/>
    <w:rsid w:val="00060929"/>
    <w:pPr>
      <w:spacing w:after="200" w:line="276" w:lineRule="auto"/>
      <w:ind w:left="720"/>
      <w:contextualSpacing/>
    </w:pPr>
    <w:rPr>
      <w:rFonts w:ascii="Calibri" w:hAnsi="Calibri"/>
      <w:sz w:val="22"/>
      <w:szCs w:val="22"/>
    </w:rPr>
  </w:style>
  <w:style w:type="paragraph" w:styleId="af5">
    <w:name w:val="footer"/>
    <w:basedOn w:val="a"/>
    <w:link w:val="af6"/>
    <w:rsid w:val="00060929"/>
    <w:pPr>
      <w:tabs>
        <w:tab w:val="center" w:pos="4677"/>
        <w:tab w:val="right" w:pos="9355"/>
      </w:tabs>
    </w:pPr>
    <w:rPr>
      <w:sz w:val="20"/>
      <w:szCs w:val="20"/>
    </w:rPr>
  </w:style>
  <w:style w:type="character" w:customStyle="1" w:styleId="af6">
    <w:name w:val="Нижний колонтитул Знак"/>
    <w:basedOn w:val="a0"/>
    <w:link w:val="af5"/>
    <w:rsid w:val="00060929"/>
    <w:rPr>
      <w:rFonts w:ascii="Times New Roman" w:eastAsia="Times New Roman" w:hAnsi="Times New Roman" w:cs="Times New Roman"/>
      <w:sz w:val="20"/>
      <w:szCs w:val="20"/>
      <w:lang w:eastAsia="ru-RU"/>
    </w:rPr>
  </w:style>
  <w:style w:type="paragraph" w:styleId="af7">
    <w:name w:val="Body Text"/>
    <w:basedOn w:val="a"/>
    <w:link w:val="af8"/>
    <w:rsid w:val="00060929"/>
    <w:pPr>
      <w:spacing w:after="120"/>
    </w:pPr>
    <w:rPr>
      <w:lang w:val="x-none" w:eastAsia="x-none"/>
    </w:rPr>
  </w:style>
  <w:style w:type="character" w:customStyle="1" w:styleId="af8">
    <w:name w:val="Основной текст Знак"/>
    <w:basedOn w:val="a0"/>
    <w:link w:val="af7"/>
    <w:rsid w:val="00060929"/>
    <w:rPr>
      <w:rFonts w:ascii="Times New Roman" w:eastAsia="Times New Roman" w:hAnsi="Times New Roman" w:cs="Times New Roman"/>
      <w:sz w:val="24"/>
      <w:szCs w:val="24"/>
      <w:lang w:val="x-none" w:eastAsia="x-none"/>
    </w:rPr>
  </w:style>
  <w:style w:type="paragraph" w:customStyle="1" w:styleId="ConsNormal">
    <w:name w:val="ConsNormal"/>
    <w:link w:val="ConsNormal0"/>
    <w:rsid w:val="0006092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6092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ConsNormal0">
    <w:name w:val="ConsNormal Знак"/>
    <w:link w:val="ConsNormal"/>
    <w:rsid w:val="00060929"/>
    <w:rPr>
      <w:rFonts w:ascii="Arial" w:eastAsia="Times New Roman" w:hAnsi="Arial" w:cs="Arial"/>
      <w:sz w:val="20"/>
      <w:szCs w:val="20"/>
      <w:lang w:eastAsia="ru-RU"/>
    </w:rPr>
  </w:style>
  <w:style w:type="character" w:customStyle="1" w:styleId="apple-style-span">
    <w:name w:val="apple-style-span"/>
    <w:rsid w:val="00060929"/>
  </w:style>
  <w:style w:type="paragraph" w:styleId="af9">
    <w:name w:val="Body Text Indent"/>
    <w:basedOn w:val="a"/>
    <w:link w:val="afa"/>
    <w:rsid w:val="00060929"/>
    <w:pPr>
      <w:spacing w:after="120"/>
      <w:ind w:left="283"/>
    </w:pPr>
    <w:rPr>
      <w:sz w:val="20"/>
      <w:szCs w:val="20"/>
    </w:rPr>
  </w:style>
  <w:style w:type="character" w:customStyle="1" w:styleId="afa">
    <w:name w:val="Основной текст с отступом Знак"/>
    <w:basedOn w:val="a0"/>
    <w:link w:val="af9"/>
    <w:rsid w:val="00060929"/>
    <w:rPr>
      <w:rFonts w:ascii="Times New Roman" w:eastAsia="Times New Roman" w:hAnsi="Times New Roman" w:cs="Times New Roman"/>
      <w:sz w:val="20"/>
      <w:szCs w:val="20"/>
      <w:lang w:eastAsia="ru-RU"/>
    </w:rPr>
  </w:style>
  <w:style w:type="paragraph" w:styleId="afb">
    <w:name w:val="Revision"/>
    <w:hidden/>
    <w:uiPriority w:val="99"/>
    <w:semiHidden/>
    <w:rsid w:val="00060929"/>
    <w:pPr>
      <w:spacing w:after="0" w:line="240" w:lineRule="auto"/>
    </w:pPr>
    <w:rPr>
      <w:rFonts w:ascii="Times New Roman" w:eastAsia="Times New Roman" w:hAnsi="Times New Roman" w:cs="Times New Roman"/>
      <w:sz w:val="20"/>
      <w:szCs w:val="20"/>
      <w:lang w:eastAsia="ru-RU"/>
    </w:rPr>
  </w:style>
  <w:style w:type="paragraph" w:customStyle="1" w:styleId="ADM-2-">
    <w:name w:val="ADM- 2 - абзац"/>
    <w:basedOn w:val="a6"/>
    <w:link w:val="ADM-2-0"/>
    <w:qFormat/>
    <w:rsid w:val="00060929"/>
    <w:pPr>
      <w:tabs>
        <w:tab w:val="left" w:pos="709"/>
      </w:tabs>
      <w:spacing w:after="0"/>
      <w:ind w:firstLine="709"/>
      <w:jc w:val="both"/>
    </w:pPr>
    <w:rPr>
      <w:rFonts w:ascii="Times New Roman" w:hAnsi="Times New Roman" w:cs="Times New Roman"/>
      <w:sz w:val="28"/>
      <w:szCs w:val="28"/>
    </w:rPr>
  </w:style>
  <w:style w:type="character" w:customStyle="1" w:styleId="ADM-2-0">
    <w:name w:val="ADM- 2 - абзац Знак"/>
    <w:link w:val="ADM-2-"/>
    <w:locked/>
    <w:rsid w:val="00060929"/>
    <w:rPr>
      <w:rFonts w:ascii="Times New Roman" w:eastAsia="Times New Roman" w:hAnsi="Times New Roman" w:cs="Times New Roman"/>
      <w:sz w:val="28"/>
      <w:szCs w:val="28"/>
      <w:lang w:eastAsia="ru-RU"/>
    </w:rPr>
  </w:style>
  <w:style w:type="character" w:customStyle="1" w:styleId="pt-a0">
    <w:name w:val="pt-a0"/>
    <w:rsid w:val="00060929"/>
  </w:style>
  <w:style w:type="character" w:customStyle="1" w:styleId="a9">
    <w:name w:val="Обычный (веб) Знак"/>
    <w:link w:val="a8"/>
    <w:rsid w:val="00060929"/>
    <w:rPr>
      <w:rFonts w:ascii="Times New Roman" w:eastAsia="Times New Roman" w:hAnsi="Times New Roman" w:cs="Times New Roman"/>
      <w:sz w:val="24"/>
      <w:szCs w:val="24"/>
      <w:lang w:eastAsia="ar-SA"/>
    </w:rPr>
  </w:style>
  <w:style w:type="paragraph" w:styleId="afc">
    <w:name w:val="Title"/>
    <w:basedOn w:val="a"/>
    <w:next w:val="a"/>
    <w:link w:val="afd"/>
    <w:qFormat/>
    <w:rsid w:val="00060929"/>
    <w:pPr>
      <w:spacing w:before="240" w:after="60"/>
      <w:jc w:val="center"/>
      <w:outlineLvl w:val="0"/>
    </w:pPr>
    <w:rPr>
      <w:rFonts w:ascii="Cambria" w:hAnsi="Cambria"/>
      <w:b/>
      <w:bCs/>
      <w:kern w:val="28"/>
      <w:sz w:val="32"/>
      <w:szCs w:val="32"/>
    </w:rPr>
  </w:style>
  <w:style w:type="character" w:customStyle="1" w:styleId="afd">
    <w:name w:val="Название Знак"/>
    <w:basedOn w:val="a0"/>
    <w:link w:val="afc"/>
    <w:rsid w:val="00060929"/>
    <w:rPr>
      <w:rFonts w:ascii="Cambria" w:eastAsia="Times New Roman" w:hAnsi="Cambria" w:cs="Times New Roman"/>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092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092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6092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header"/>
    <w:basedOn w:val="a"/>
    <w:link w:val="a4"/>
    <w:rsid w:val="00060929"/>
    <w:pPr>
      <w:tabs>
        <w:tab w:val="center" w:pos="4677"/>
        <w:tab w:val="right" w:pos="9355"/>
      </w:tabs>
    </w:pPr>
    <w:rPr>
      <w:lang w:val="x-none" w:eastAsia="x-none"/>
    </w:rPr>
  </w:style>
  <w:style w:type="character" w:customStyle="1" w:styleId="a4">
    <w:name w:val="Верхний колонтитул Знак"/>
    <w:basedOn w:val="a0"/>
    <w:link w:val="a3"/>
    <w:rsid w:val="00060929"/>
    <w:rPr>
      <w:rFonts w:ascii="Times New Roman" w:eastAsia="Times New Roman" w:hAnsi="Times New Roman" w:cs="Times New Roman"/>
      <w:sz w:val="24"/>
      <w:szCs w:val="24"/>
      <w:lang w:val="x-none" w:eastAsia="x-none"/>
    </w:rPr>
  </w:style>
  <w:style w:type="paragraph" w:styleId="a5">
    <w:name w:val="No Spacing"/>
    <w:uiPriority w:val="1"/>
    <w:qFormat/>
    <w:rsid w:val="00060929"/>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06092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060929"/>
    <w:rPr>
      <w:rFonts w:ascii="Arial" w:eastAsia="Times New Roman" w:hAnsi="Arial" w:cs="Arial"/>
      <w:b/>
      <w:bCs/>
      <w:kern w:val="32"/>
      <w:sz w:val="32"/>
      <w:szCs w:val="32"/>
      <w:lang w:eastAsia="ru-RU"/>
    </w:rPr>
  </w:style>
  <w:style w:type="character" w:customStyle="1" w:styleId="20">
    <w:name w:val="Заголовок 2 Знак"/>
    <w:basedOn w:val="a0"/>
    <w:link w:val="2"/>
    <w:rsid w:val="00060929"/>
    <w:rPr>
      <w:rFonts w:ascii="Arial" w:eastAsia="Times New Roman" w:hAnsi="Arial" w:cs="Arial"/>
      <w:b/>
      <w:bCs/>
      <w:i/>
      <w:iCs/>
      <w:sz w:val="28"/>
      <w:szCs w:val="28"/>
      <w:lang w:eastAsia="ru-RU"/>
    </w:rPr>
  </w:style>
  <w:style w:type="paragraph" w:customStyle="1" w:styleId="ADM-3-">
    <w:name w:val="ADM-3 - абзац список"/>
    <w:basedOn w:val="a6"/>
    <w:next w:val="a"/>
    <w:link w:val="ADM-3-0"/>
    <w:rsid w:val="00060929"/>
    <w:pPr>
      <w:numPr>
        <w:ilvl w:val="1"/>
        <w:numId w:val="1"/>
      </w:numPr>
      <w:tabs>
        <w:tab w:val="left" w:pos="1134"/>
      </w:tabs>
      <w:spacing w:after="0"/>
      <w:jc w:val="both"/>
      <w:outlineLvl w:val="2"/>
    </w:pPr>
    <w:rPr>
      <w:rFonts w:ascii="Times New Roman" w:hAnsi="Times New Roman" w:cs="Times New Roman"/>
      <w:sz w:val="28"/>
      <w:szCs w:val="28"/>
    </w:rPr>
  </w:style>
  <w:style w:type="character" w:customStyle="1" w:styleId="ADM-3-0">
    <w:name w:val="ADM-3 - абзац список Знак"/>
    <w:link w:val="ADM-3-"/>
    <w:rsid w:val="00060929"/>
    <w:rPr>
      <w:rFonts w:ascii="Times New Roman" w:eastAsia="Times New Roman" w:hAnsi="Times New Roman" w:cs="Times New Roman"/>
      <w:sz w:val="28"/>
      <w:szCs w:val="28"/>
      <w:lang w:eastAsia="ru-RU"/>
    </w:rPr>
  </w:style>
  <w:style w:type="character" w:styleId="a7">
    <w:name w:val="annotation reference"/>
    <w:uiPriority w:val="99"/>
    <w:rsid w:val="00060929"/>
    <w:rPr>
      <w:sz w:val="16"/>
      <w:szCs w:val="16"/>
    </w:rPr>
  </w:style>
  <w:style w:type="paragraph" w:styleId="a8">
    <w:name w:val="Normal (Web)"/>
    <w:basedOn w:val="a"/>
    <w:link w:val="a9"/>
    <w:rsid w:val="00060929"/>
    <w:pPr>
      <w:suppressAutoHyphens/>
      <w:spacing w:after="240"/>
    </w:pPr>
    <w:rPr>
      <w:lang w:eastAsia="ar-SA"/>
    </w:rPr>
  </w:style>
  <w:style w:type="paragraph" w:styleId="a6">
    <w:name w:val="Subtitle"/>
    <w:basedOn w:val="a"/>
    <w:link w:val="aa"/>
    <w:qFormat/>
    <w:rsid w:val="00060929"/>
    <w:pPr>
      <w:spacing w:after="60"/>
      <w:jc w:val="center"/>
      <w:outlineLvl w:val="1"/>
    </w:pPr>
    <w:rPr>
      <w:rFonts w:ascii="Arial" w:hAnsi="Arial" w:cs="Arial"/>
    </w:rPr>
  </w:style>
  <w:style w:type="character" w:customStyle="1" w:styleId="aa">
    <w:name w:val="Подзаголовок Знак"/>
    <w:basedOn w:val="a0"/>
    <w:link w:val="a6"/>
    <w:rsid w:val="00060929"/>
    <w:rPr>
      <w:rFonts w:ascii="Arial" w:eastAsia="Times New Roman" w:hAnsi="Arial" w:cs="Arial"/>
      <w:sz w:val="24"/>
      <w:szCs w:val="24"/>
      <w:lang w:eastAsia="ru-RU"/>
    </w:rPr>
  </w:style>
  <w:style w:type="character" w:styleId="ab">
    <w:name w:val="page number"/>
    <w:basedOn w:val="a0"/>
    <w:rsid w:val="00060929"/>
  </w:style>
  <w:style w:type="paragraph" w:customStyle="1" w:styleId="7">
    <w:name w:val="Знак Знак7 Знак Знак Знак Знак Знак Знак"/>
    <w:basedOn w:val="a"/>
    <w:next w:val="2"/>
    <w:autoRedefine/>
    <w:rsid w:val="00060929"/>
    <w:pPr>
      <w:spacing w:after="160" w:line="240" w:lineRule="exact"/>
      <w:jc w:val="both"/>
    </w:pPr>
    <w:rPr>
      <w:szCs w:val="20"/>
      <w:lang w:val="en-US" w:eastAsia="en-US"/>
    </w:rPr>
  </w:style>
  <w:style w:type="character" w:customStyle="1" w:styleId="apple-converted-space">
    <w:name w:val="apple-converted-space"/>
    <w:rsid w:val="00060929"/>
  </w:style>
  <w:style w:type="character" w:styleId="ac">
    <w:name w:val="Hyperlink"/>
    <w:uiPriority w:val="99"/>
    <w:unhideWhenUsed/>
    <w:rsid w:val="00060929"/>
    <w:rPr>
      <w:color w:val="0000FF"/>
      <w:u w:val="single"/>
    </w:rPr>
  </w:style>
  <w:style w:type="table" w:styleId="ad">
    <w:name w:val="Table Grid"/>
    <w:basedOn w:val="a1"/>
    <w:uiPriority w:val="59"/>
    <w:rsid w:val="000609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rsid w:val="00060929"/>
    <w:rPr>
      <w:sz w:val="20"/>
      <w:szCs w:val="20"/>
    </w:rPr>
  </w:style>
  <w:style w:type="character" w:customStyle="1" w:styleId="af">
    <w:name w:val="Текст примечания Знак"/>
    <w:basedOn w:val="a0"/>
    <w:link w:val="ae"/>
    <w:rsid w:val="00060929"/>
    <w:rPr>
      <w:rFonts w:ascii="Times New Roman" w:eastAsia="Times New Roman" w:hAnsi="Times New Roman" w:cs="Times New Roman"/>
      <w:sz w:val="20"/>
      <w:szCs w:val="20"/>
      <w:lang w:eastAsia="ru-RU"/>
    </w:rPr>
  </w:style>
  <w:style w:type="paragraph" w:styleId="af0">
    <w:name w:val="annotation subject"/>
    <w:basedOn w:val="ae"/>
    <w:next w:val="ae"/>
    <w:link w:val="af1"/>
    <w:rsid w:val="00060929"/>
    <w:rPr>
      <w:b/>
      <w:bCs/>
      <w:lang w:val="x-none" w:eastAsia="x-none"/>
    </w:rPr>
  </w:style>
  <w:style w:type="character" w:customStyle="1" w:styleId="af1">
    <w:name w:val="Тема примечания Знак"/>
    <w:basedOn w:val="af"/>
    <w:link w:val="af0"/>
    <w:rsid w:val="00060929"/>
    <w:rPr>
      <w:rFonts w:ascii="Times New Roman" w:eastAsia="Times New Roman" w:hAnsi="Times New Roman" w:cs="Times New Roman"/>
      <w:b/>
      <w:bCs/>
      <w:sz w:val="20"/>
      <w:szCs w:val="20"/>
      <w:lang w:val="x-none" w:eastAsia="x-none"/>
    </w:rPr>
  </w:style>
  <w:style w:type="paragraph" w:styleId="af2">
    <w:name w:val="Balloon Text"/>
    <w:basedOn w:val="a"/>
    <w:link w:val="af3"/>
    <w:rsid w:val="00060929"/>
    <w:rPr>
      <w:rFonts w:ascii="Tahoma" w:hAnsi="Tahoma"/>
      <w:sz w:val="16"/>
      <w:szCs w:val="16"/>
      <w:lang w:val="x-none" w:eastAsia="x-none"/>
    </w:rPr>
  </w:style>
  <w:style w:type="character" w:customStyle="1" w:styleId="af3">
    <w:name w:val="Текст выноски Знак"/>
    <w:basedOn w:val="a0"/>
    <w:link w:val="af2"/>
    <w:rsid w:val="00060929"/>
    <w:rPr>
      <w:rFonts w:ascii="Tahoma" w:eastAsia="Times New Roman" w:hAnsi="Tahoma" w:cs="Times New Roman"/>
      <w:sz w:val="16"/>
      <w:szCs w:val="16"/>
      <w:lang w:val="x-none" w:eastAsia="x-none"/>
    </w:rPr>
  </w:style>
  <w:style w:type="paragraph" w:customStyle="1" w:styleId="ConsPlusNonformat">
    <w:name w:val="ConsPlusNonformat"/>
    <w:uiPriority w:val="99"/>
    <w:rsid w:val="000609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M-">
    <w:name w:val="ADM-Название документа"/>
    <w:basedOn w:val="1"/>
    <w:next w:val="a"/>
    <w:uiPriority w:val="99"/>
    <w:rsid w:val="00060929"/>
    <w:pPr>
      <w:tabs>
        <w:tab w:val="left" w:pos="3992"/>
      </w:tabs>
      <w:suppressAutoHyphens/>
      <w:ind w:left="2552"/>
      <w:jc w:val="center"/>
    </w:pPr>
    <w:rPr>
      <w:rFonts w:ascii="Times New Roman" w:hAnsi="Times New Roman" w:cs="Times New Roman"/>
      <w:b w:val="0"/>
      <w:bCs w:val="0"/>
      <w:kern w:val="2"/>
      <w:sz w:val="28"/>
      <w:szCs w:val="28"/>
      <w:lang w:eastAsia="ar-SA"/>
    </w:rPr>
  </w:style>
  <w:style w:type="paragraph" w:styleId="af4">
    <w:name w:val="List Paragraph"/>
    <w:basedOn w:val="a"/>
    <w:uiPriority w:val="34"/>
    <w:qFormat/>
    <w:rsid w:val="00060929"/>
    <w:pPr>
      <w:spacing w:after="200" w:line="276" w:lineRule="auto"/>
      <w:ind w:left="720"/>
      <w:contextualSpacing/>
    </w:pPr>
    <w:rPr>
      <w:rFonts w:ascii="Calibri" w:hAnsi="Calibri"/>
      <w:sz w:val="22"/>
      <w:szCs w:val="22"/>
    </w:rPr>
  </w:style>
  <w:style w:type="paragraph" w:styleId="af5">
    <w:name w:val="footer"/>
    <w:basedOn w:val="a"/>
    <w:link w:val="af6"/>
    <w:rsid w:val="00060929"/>
    <w:pPr>
      <w:tabs>
        <w:tab w:val="center" w:pos="4677"/>
        <w:tab w:val="right" w:pos="9355"/>
      </w:tabs>
    </w:pPr>
    <w:rPr>
      <w:sz w:val="20"/>
      <w:szCs w:val="20"/>
    </w:rPr>
  </w:style>
  <w:style w:type="character" w:customStyle="1" w:styleId="af6">
    <w:name w:val="Нижний колонтитул Знак"/>
    <w:basedOn w:val="a0"/>
    <w:link w:val="af5"/>
    <w:rsid w:val="00060929"/>
    <w:rPr>
      <w:rFonts w:ascii="Times New Roman" w:eastAsia="Times New Roman" w:hAnsi="Times New Roman" w:cs="Times New Roman"/>
      <w:sz w:val="20"/>
      <w:szCs w:val="20"/>
      <w:lang w:eastAsia="ru-RU"/>
    </w:rPr>
  </w:style>
  <w:style w:type="paragraph" w:styleId="af7">
    <w:name w:val="Body Text"/>
    <w:basedOn w:val="a"/>
    <w:link w:val="af8"/>
    <w:rsid w:val="00060929"/>
    <w:pPr>
      <w:spacing w:after="120"/>
    </w:pPr>
    <w:rPr>
      <w:lang w:val="x-none" w:eastAsia="x-none"/>
    </w:rPr>
  </w:style>
  <w:style w:type="character" w:customStyle="1" w:styleId="af8">
    <w:name w:val="Основной текст Знак"/>
    <w:basedOn w:val="a0"/>
    <w:link w:val="af7"/>
    <w:rsid w:val="00060929"/>
    <w:rPr>
      <w:rFonts w:ascii="Times New Roman" w:eastAsia="Times New Roman" w:hAnsi="Times New Roman" w:cs="Times New Roman"/>
      <w:sz w:val="24"/>
      <w:szCs w:val="24"/>
      <w:lang w:val="x-none" w:eastAsia="x-none"/>
    </w:rPr>
  </w:style>
  <w:style w:type="paragraph" w:customStyle="1" w:styleId="ConsNormal">
    <w:name w:val="ConsNormal"/>
    <w:link w:val="ConsNormal0"/>
    <w:rsid w:val="0006092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6092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ConsNormal0">
    <w:name w:val="ConsNormal Знак"/>
    <w:link w:val="ConsNormal"/>
    <w:rsid w:val="00060929"/>
    <w:rPr>
      <w:rFonts w:ascii="Arial" w:eastAsia="Times New Roman" w:hAnsi="Arial" w:cs="Arial"/>
      <w:sz w:val="20"/>
      <w:szCs w:val="20"/>
      <w:lang w:eastAsia="ru-RU"/>
    </w:rPr>
  </w:style>
  <w:style w:type="character" w:customStyle="1" w:styleId="apple-style-span">
    <w:name w:val="apple-style-span"/>
    <w:rsid w:val="00060929"/>
  </w:style>
  <w:style w:type="paragraph" w:styleId="af9">
    <w:name w:val="Body Text Indent"/>
    <w:basedOn w:val="a"/>
    <w:link w:val="afa"/>
    <w:rsid w:val="00060929"/>
    <w:pPr>
      <w:spacing w:after="120"/>
      <w:ind w:left="283"/>
    </w:pPr>
    <w:rPr>
      <w:sz w:val="20"/>
      <w:szCs w:val="20"/>
    </w:rPr>
  </w:style>
  <w:style w:type="character" w:customStyle="1" w:styleId="afa">
    <w:name w:val="Основной текст с отступом Знак"/>
    <w:basedOn w:val="a0"/>
    <w:link w:val="af9"/>
    <w:rsid w:val="00060929"/>
    <w:rPr>
      <w:rFonts w:ascii="Times New Roman" w:eastAsia="Times New Roman" w:hAnsi="Times New Roman" w:cs="Times New Roman"/>
      <w:sz w:val="20"/>
      <w:szCs w:val="20"/>
      <w:lang w:eastAsia="ru-RU"/>
    </w:rPr>
  </w:style>
  <w:style w:type="paragraph" w:styleId="afb">
    <w:name w:val="Revision"/>
    <w:hidden/>
    <w:uiPriority w:val="99"/>
    <w:semiHidden/>
    <w:rsid w:val="00060929"/>
    <w:pPr>
      <w:spacing w:after="0" w:line="240" w:lineRule="auto"/>
    </w:pPr>
    <w:rPr>
      <w:rFonts w:ascii="Times New Roman" w:eastAsia="Times New Roman" w:hAnsi="Times New Roman" w:cs="Times New Roman"/>
      <w:sz w:val="20"/>
      <w:szCs w:val="20"/>
      <w:lang w:eastAsia="ru-RU"/>
    </w:rPr>
  </w:style>
  <w:style w:type="paragraph" w:customStyle="1" w:styleId="ADM-2-">
    <w:name w:val="ADM- 2 - абзац"/>
    <w:basedOn w:val="a6"/>
    <w:link w:val="ADM-2-0"/>
    <w:qFormat/>
    <w:rsid w:val="00060929"/>
    <w:pPr>
      <w:tabs>
        <w:tab w:val="left" w:pos="709"/>
      </w:tabs>
      <w:spacing w:after="0"/>
      <w:ind w:firstLine="709"/>
      <w:jc w:val="both"/>
    </w:pPr>
    <w:rPr>
      <w:rFonts w:ascii="Times New Roman" w:hAnsi="Times New Roman" w:cs="Times New Roman"/>
      <w:sz w:val="28"/>
      <w:szCs w:val="28"/>
    </w:rPr>
  </w:style>
  <w:style w:type="character" w:customStyle="1" w:styleId="ADM-2-0">
    <w:name w:val="ADM- 2 - абзац Знак"/>
    <w:link w:val="ADM-2-"/>
    <w:locked/>
    <w:rsid w:val="00060929"/>
    <w:rPr>
      <w:rFonts w:ascii="Times New Roman" w:eastAsia="Times New Roman" w:hAnsi="Times New Roman" w:cs="Times New Roman"/>
      <w:sz w:val="28"/>
      <w:szCs w:val="28"/>
      <w:lang w:eastAsia="ru-RU"/>
    </w:rPr>
  </w:style>
  <w:style w:type="character" w:customStyle="1" w:styleId="pt-a0">
    <w:name w:val="pt-a0"/>
    <w:rsid w:val="00060929"/>
  </w:style>
  <w:style w:type="character" w:customStyle="1" w:styleId="a9">
    <w:name w:val="Обычный (веб) Знак"/>
    <w:link w:val="a8"/>
    <w:rsid w:val="00060929"/>
    <w:rPr>
      <w:rFonts w:ascii="Times New Roman" w:eastAsia="Times New Roman" w:hAnsi="Times New Roman" w:cs="Times New Roman"/>
      <w:sz w:val="24"/>
      <w:szCs w:val="24"/>
      <w:lang w:eastAsia="ar-SA"/>
    </w:rPr>
  </w:style>
  <w:style w:type="paragraph" w:styleId="afc">
    <w:name w:val="Title"/>
    <w:basedOn w:val="a"/>
    <w:next w:val="a"/>
    <w:link w:val="afd"/>
    <w:qFormat/>
    <w:rsid w:val="00060929"/>
    <w:pPr>
      <w:spacing w:before="240" w:after="60"/>
      <w:jc w:val="center"/>
      <w:outlineLvl w:val="0"/>
    </w:pPr>
    <w:rPr>
      <w:rFonts w:ascii="Cambria" w:hAnsi="Cambria"/>
      <w:b/>
      <w:bCs/>
      <w:kern w:val="28"/>
      <w:sz w:val="32"/>
      <w:szCs w:val="32"/>
    </w:rPr>
  </w:style>
  <w:style w:type="character" w:customStyle="1" w:styleId="afd">
    <w:name w:val="Название Знак"/>
    <w:basedOn w:val="a0"/>
    <w:link w:val="afc"/>
    <w:rsid w:val="00060929"/>
    <w:rPr>
      <w:rFonts w:ascii="Cambria" w:eastAsia="Times New Roman"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6278;fld=134;dst=100028" TargetMode="External"/><Relationship Id="rId13" Type="http://schemas.openxmlformats.org/officeDocument/2006/relationships/hyperlink" Target="consultantplus://offline/ref=00B338B98CDF7A2A8E0E90DD34984D39FB1E9AD1ABD9D2F11C97C16B83456BD445B2E567BBB9E592807DD32D71836D7464B61DB0n4j4O" TargetMode="External"/><Relationship Id="rId18" Type="http://schemas.openxmlformats.org/officeDocument/2006/relationships/hyperlink" Target="consultantplus://offline/ref=00B338B98CDF7A2A8E0E90DD34984D39F9129BD5A1DBD2F11C97C16B83456BD445B2E562B8B2B1C0CC238A7E32C860747DAA1DB05A762353n1j3O"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klgd.ru" TargetMode="External"/><Relationship Id="rId17" Type="http://schemas.openxmlformats.org/officeDocument/2006/relationships/hyperlink" Target="consultantplus://offline/ref=00B338B98CDF7A2A8E0E90DD34984D39F9129BD5A1DBD2F11C97C16B83456BD445B2E562B8B2B1C2C6238A7E32C860747DAA1DB05A762353n1j3O"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consultantplus://offline/ref=9A56E234302F72EAE452B939BE8B43B18B58E7BD89C45B2F8821F68AC90AA6BE51C834510E55BD5F5BEFAFB7CD8A4DFF808E60FDB1C49875dFo6N" TargetMode="External"/><Relationship Id="rId20" Type="http://schemas.openxmlformats.org/officeDocument/2006/relationships/hyperlink" Target="consultantplus://offline/ref=32C14A8217E10FDD19FF58E361B41D1D8BF4D1DC0A33A4AB974C8B0F3C62FF14A37A60FFF144AB5F551BA62B12B5B17E693F921214919CFCA07B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consultantplus://offline/ref=9A56E234302F72EAE452B939BE8B43B18A51E1B287C55B2F8821F68AC90AA6BE51C834510955B0090CA0AEEB89D95EFE878E63FCAEdCoEN"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consultantplus://offline/ref=00B338B98CDF7A2A8E0E90DD34984D39FB1E9AD1ABD9D2F11C97C16B83456BD457B2BD6EBAB5AFC3C636DC2F74n9jDO" TargetMode="External"/><Relationship Id="rId19" Type="http://schemas.openxmlformats.org/officeDocument/2006/relationships/hyperlink" Target="http://www.mfc39.ru" TargetMode="External"/><Relationship Id="rId4" Type="http://schemas.openxmlformats.org/officeDocument/2006/relationships/settings" Target="settings.xml"/><Relationship Id="rId9" Type="http://schemas.openxmlformats.org/officeDocument/2006/relationships/hyperlink" Target="consultantplus://offline/ref=00B338B98CDF7A2A8E0E90DD34984D39FA129ED8ADD4D2F11C97C16B83456BD457B2BD6EBAB5AFC3C636DC2F74n9jDO" TargetMode="External"/><Relationship Id="rId14" Type="http://schemas.openxmlformats.org/officeDocument/2006/relationships/hyperlink" Target="kodeks://link/d?nd=902228011"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73</Pages>
  <Words>27095</Words>
  <Characters>154442</Characters>
  <Application>Microsoft Office Word</Application>
  <DocSecurity>0</DocSecurity>
  <Lines>1287</Lines>
  <Paragraphs>362</Paragraphs>
  <ScaleCrop>false</ScaleCrop>
  <Company/>
  <LinksUpToDate>false</LinksUpToDate>
  <CharactersWithSpaces>181175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Лебедик Марина Анатольевна</dc:creator>
  <cp:keywords/>
  <dc:description/>
  <cp:lastModifiedBy>Бамбурова Эльвира Евгеньевна</cp:lastModifiedBy>
  <cp:revision>3</cp:revision>
  <dcterms:created xsi:type="dcterms:W3CDTF">2020-07-29T12:46:00Z</dcterms:created>
  <dcterms:modified xsi:type="dcterms:W3CDTF">2020-12-25T08:01:00Z</dcterms:modified>
</cp:coreProperties>
</file>