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1F4918" w14:textId="77777777" w:rsidR="006B7C61" w:rsidRPr="00E11D2E" w:rsidRDefault="006B7C61" w:rsidP="006B7C61">
      <w:pPr>
        <w:ind w:right="-2"/>
        <w:jc w:val="center"/>
        <w:rPr>
          <w:b/>
          <w:sz w:val="28"/>
          <w:szCs w:val="28"/>
        </w:rPr>
      </w:pPr>
      <w:r w:rsidRPr="00E11D2E">
        <w:rPr>
          <w:b/>
          <w:sz w:val="28"/>
          <w:szCs w:val="28"/>
        </w:rPr>
        <w:t>АДМИНИСТРАЦИЯ</w:t>
      </w:r>
    </w:p>
    <w:p w14:paraId="4C441527" w14:textId="77777777" w:rsidR="006B7C61" w:rsidRPr="008157B1" w:rsidRDefault="006B7C61" w:rsidP="006B7C61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r w:rsidRPr="008157B1">
        <w:rPr>
          <w:rFonts w:ascii="Times New Roman" w:hAnsi="Times New Roman" w:cs="Times New Roman"/>
          <w:bCs w:val="0"/>
          <w:sz w:val="28"/>
          <w:szCs w:val="28"/>
        </w:rPr>
        <w:t>ГОРОДСКОГО ОКРУГА «ГОРОД КАЛИНИНГРАД»</w:t>
      </w:r>
    </w:p>
    <w:p w14:paraId="6AEC67AF" w14:textId="77777777" w:rsidR="006B7C61" w:rsidRDefault="006B7C61" w:rsidP="006B7C61">
      <w:pPr>
        <w:pStyle w:val="ConsPlusTitle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14:paraId="0A52A1B5" w14:textId="77777777" w:rsidR="006B7C61" w:rsidRPr="008157B1" w:rsidRDefault="006B7C61" w:rsidP="006B7C61">
      <w:pPr>
        <w:pStyle w:val="ConsPlusTitle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14:paraId="1F125D6B" w14:textId="77777777" w:rsidR="006B7C61" w:rsidRPr="008157B1" w:rsidRDefault="006B7C61" w:rsidP="006B7C61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r w:rsidRPr="008157B1">
        <w:rPr>
          <w:rFonts w:ascii="Times New Roman" w:hAnsi="Times New Roman" w:cs="Times New Roman"/>
          <w:bCs w:val="0"/>
          <w:sz w:val="28"/>
          <w:szCs w:val="28"/>
        </w:rPr>
        <w:t>П О С Т А Н О В Л Е Н И Е</w:t>
      </w:r>
    </w:p>
    <w:p w14:paraId="1E96A259" w14:textId="77777777" w:rsidR="006B7C61" w:rsidRDefault="006B7C61" w:rsidP="006B7C61">
      <w:pPr>
        <w:pStyle w:val="ConsPlusTitle"/>
        <w:widowControl/>
        <w:outlineLvl w:val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14:paraId="13DEE6F5" w14:textId="7C27786F" w:rsidR="006B7C61" w:rsidRPr="008157B1" w:rsidRDefault="006B7C61" w:rsidP="006B7C61">
      <w:pPr>
        <w:pStyle w:val="ConsPlusTitle"/>
        <w:widowControl/>
        <w:outlineLvl w:val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8157B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«</w:t>
      </w:r>
      <w:r w:rsidR="003630C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10</w:t>
      </w:r>
      <w:r w:rsidR="0022505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» </w:t>
      </w:r>
      <w:r w:rsidR="003630C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февраля</w:t>
      </w:r>
      <w:r w:rsidR="0022505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2023</w:t>
      </w:r>
      <w:r w:rsidRPr="008157B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г.                                                         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</w:t>
      </w:r>
      <w:r w:rsidRPr="008157B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</w:t>
      </w:r>
      <w:r w:rsidR="003630C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     </w:t>
      </w:r>
      <w:r w:rsidRPr="008157B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3630C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77</w:t>
      </w:r>
    </w:p>
    <w:p w14:paraId="694F0870" w14:textId="77777777" w:rsidR="006B7C61" w:rsidRPr="008157B1" w:rsidRDefault="006B7C61" w:rsidP="006B7C61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8157B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г. Калининград</w:t>
      </w:r>
    </w:p>
    <w:p w14:paraId="18039CD0" w14:textId="77777777" w:rsidR="006B7C61" w:rsidRPr="008157B1" w:rsidRDefault="006B7C61" w:rsidP="006B7C61">
      <w:pPr>
        <w:pStyle w:val="ConsPlusTitle"/>
        <w:widowControl/>
        <w:outlineLvl w:val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8330" w:type="dxa"/>
        <w:tblInd w:w="108" w:type="dxa"/>
        <w:tblLook w:val="01E0" w:firstRow="1" w:lastRow="1" w:firstColumn="1" w:lastColumn="1" w:noHBand="0" w:noVBand="0"/>
      </w:tblPr>
      <w:tblGrid>
        <w:gridCol w:w="5529"/>
        <w:gridCol w:w="2801"/>
      </w:tblGrid>
      <w:tr w:rsidR="006B7C61" w:rsidRPr="008157B1" w14:paraId="35A1FDF3" w14:textId="77777777" w:rsidTr="00F92038">
        <w:tc>
          <w:tcPr>
            <w:tcW w:w="5529" w:type="dxa"/>
          </w:tcPr>
          <w:p w14:paraId="0497D09E" w14:textId="6F76F211" w:rsidR="000C752E" w:rsidRDefault="006B7C61" w:rsidP="00B26BFC">
            <w:pPr>
              <w:autoSpaceDE w:val="0"/>
              <w:autoSpaceDN w:val="0"/>
              <w:adjustRightInd w:val="0"/>
              <w:ind w:left="-1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07462">
              <w:rPr>
                <w:rFonts w:eastAsiaTheme="minorHAnsi"/>
                <w:sz w:val="28"/>
                <w:szCs w:val="28"/>
                <w:lang w:eastAsia="en-US"/>
              </w:rPr>
              <w:t>Об утверждении Административного регламента администрации городского округа «Город Калининград» предоставления муницип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альной услуги по согласованию проектной документации </w:t>
            </w:r>
            <w:r w:rsidRPr="00E07462">
              <w:rPr>
                <w:rFonts w:eastAsiaTheme="minorHAnsi"/>
                <w:sz w:val="28"/>
                <w:szCs w:val="28"/>
                <w:lang w:eastAsia="en-US"/>
              </w:rPr>
              <w:t>на проведение работ по сохранению объекта культурного наследия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AD484A" w:rsidRPr="00EA2E7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(памятника</w:t>
            </w:r>
            <w:r w:rsidR="004275B8" w:rsidRPr="00EA2E7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истории и культуры)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местного (муниципального) значения, включенного в единый государственный реестр объектов культурного наследия (памятников истории и культур</w:t>
            </w:r>
            <w:r w:rsidR="00B26BFC">
              <w:rPr>
                <w:rFonts w:eastAsiaTheme="minorHAnsi"/>
                <w:sz w:val="28"/>
                <w:szCs w:val="28"/>
                <w:lang w:eastAsia="en-US"/>
              </w:rPr>
              <w:t>ы) народов Российской Федерации</w:t>
            </w:r>
          </w:p>
          <w:p w14:paraId="66B7E931" w14:textId="00C44500" w:rsidR="006B7C61" w:rsidRPr="008157B1" w:rsidRDefault="006B7C61" w:rsidP="00B26BFC">
            <w:pPr>
              <w:autoSpaceDE w:val="0"/>
              <w:autoSpaceDN w:val="0"/>
              <w:adjustRightInd w:val="0"/>
              <w:ind w:left="-108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801" w:type="dxa"/>
          </w:tcPr>
          <w:p w14:paraId="3879D9B6" w14:textId="77777777" w:rsidR="006B7C61" w:rsidRPr="008157B1" w:rsidRDefault="006B7C61" w:rsidP="00F920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22981D29" w14:textId="77777777" w:rsidR="006B7C61" w:rsidRPr="008157B1" w:rsidRDefault="006B7C61" w:rsidP="006B7C61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0A3651E" w14:textId="1F4B41E0" w:rsidR="006B7C61" w:rsidRPr="008157B1" w:rsidRDefault="006B7C61" w:rsidP="006B7C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426F8">
        <w:rPr>
          <w:sz w:val="28"/>
          <w:szCs w:val="28"/>
        </w:rPr>
        <w:t>В</w:t>
      </w:r>
      <w:r w:rsidRPr="008157B1">
        <w:rPr>
          <w:sz w:val="28"/>
          <w:szCs w:val="28"/>
        </w:rPr>
        <w:t xml:space="preserve"> соответствии</w:t>
      </w:r>
      <w:r>
        <w:rPr>
          <w:sz w:val="28"/>
          <w:szCs w:val="28"/>
        </w:rPr>
        <w:t xml:space="preserve"> </w:t>
      </w:r>
      <w:r w:rsidRPr="008157B1">
        <w:rPr>
          <w:sz w:val="28"/>
          <w:szCs w:val="28"/>
        </w:rPr>
        <w:t xml:space="preserve">с </w:t>
      </w:r>
      <w:r w:rsidRPr="009426F8">
        <w:rPr>
          <w:sz w:val="28"/>
          <w:szCs w:val="28"/>
        </w:rPr>
        <w:t>Фе</w:t>
      </w:r>
      <w:r>
        <w:rPr>
          <w:sz w:val="28"/>
          <w:szCs w:val="28"/>
        </w:rPr>
        <w:t>деральным</w:t>
      </w:r>
      <w:r w:rsidR="00731421">
        <w:rPr>
          <w:sz w:val="28"/>
          <w:szCs w:val="28"/>
        </w:rPr>
        <w:t>и</w:t>
      </w:r>
      <w:r w:rsidRPr="009426F8">
        <w:rPr>
          <w:sz w:val="28"/>
          <w:szCs w:val="28"/>
        </w:rPr>
        <w:t xml:space="preserve"> закон</w:t>
      </w:r>
      <w:r w:rsidR="00731421">
        <w:rPr>
          <w:sz w:val="28"/>
          <w:szCs w:val="28"/>
        </w:rPr>
        <w:t>ами</w:t>
      </w:r>
      <w:r w:rsidRPr="009426F8">
        <w:rPr>
          <w:sz w:val="28"/>
          <w:szCs w:val="28"/>
        </w:rPr>
        <w:t xml:space="preserve"> от 25.06.2002 </w:t>
      </w:r>
      <w:r>
        <w:rPr>
          <w:sz w:val="28"/>
          <w:szCs w:val="28"/>
        </w:rPr>
        <w:t xml:space="preserve">№ </w:t>
      </w:r>
      <w:r w:rsidRPr="009426F8">
        <w:rPr>
          <w:sz w:val="28"/>
          <w:szCs w:val="28"/>
        </w:rPr>
        <w:t>73-ФЗ</w:t>
      </w:r>
      <w:r w:rsidR="00731421">
        <w:rPr>
          <w:sz w:val="28"/>
          <w:szCs w:val="28"/>
        </w:rPr>
        <w:br/>
      </w:r>
      <w:r>
        <w:rPr>
          <w:sz w:val="28"/>
          <w:szCs w:val="28"/>
        </w:rPr>
        <w:t>«</w:t>
      </w:r>
      <w:r w:rsidRPr="009426F8">
        <w:rPr>
          <w:sz w:val="28"/>
          <w:szCs w:val="28"/>
        </w:rPr>
        <w:t>Об объектах культурного наследия (памятниках истории и культур</w:t>
      </w:r>
      <w:r>
        <w:rPr>
          <w:sz w:val="28"/>
          <w:szCs w:val="28"/>
        </w:rPr>
        <w:t xml:space="preserve">ы) народов Российской Федерации», </w:t>
      </w:r>
      <w:r w:rsidRPr="008157B1">
        <w:rPr>
          <w:sz w:val="28"/>
          <w:szCs w:val="28"/>
        </w:rPr>
        <w:t>от 27.07.2010</w:t>
      </w:r>
      <w:r>
        <w:rPr>
          <w:sz w:val="28"/>
          <w:szCs w:val="28"/>
        </w:rPr>
        <w:t xml:space="preserve"> </w:t>
      </w:r>
      <w:r w:rsidRPr="008157B1">
        <w:rPr>
          <w:sz w:val="28"/>
          <w:szCs w:val="28"/>
        </w:rPr>
        <w:t>№ 210-ФЗ</w:t>
      </w:r>
      <w:r>
        <w:rPr>
          <w:sz w:val="28"/>
          <w:szCs w:val="28"/>
        </w:rPr>
        <w:t xml:space="preserve"> </w:t>
      </w:r>
      <w:r w:rsidRPr="008157B1">
        <w:rPr>
          <w:sz w:val="28"/>
          <w:szCs w:val="28"/>
        </w:rPr>
        <w:t>«Об организации предоставления государственных и муниципальных услуг»</w:t>
      </w:r>
      <w:r>
        <w:rPr>
          <w:sz w:val="28"/>
          <w:szCs w:val="28"/>
        </w:rPr>
        <w:t>, руководствуясь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порядком </w:t>
      </w:r>
      <w:r w:rsidR="00F92038">
        <w:rPr>
          <w:rFonts w:eastAsiaTheme="minorHAnsi"/>
          <w:sz w:val="28"/>
          <w:szCs w:val="28"/>
          <w:lang w:eastAsia="en-US"/>
        </w:rPr>
        <w:t xml:space="preserve">подготовки и согласования проектной документации на проведение работ по сохранению объекта культурного наследия, включенного в </w:t>
      </w:r>
      <w:proofErr w:type="gramStart"/>
      <w:r>
        <w:rPr>
          <w:rFonts w:eastAsiaTheme="minorHAnsi"/>
          <w:sz w:val="28"/>
          <w:szCs w:val="28"/>
          <w:lang w:eastAsia="en-US"/>
        </w:rPr>
        <w:t>единый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утвержденным приказом Министерства кул</w:t>
      </w:r>
      <w:r w:rsidR="00F92038">
        <w:rPr>
          <w:rFonts w:eastAsiaTheme="minorHAnsi"/>
          <w:sz w:val="28"/>
          <w:szCs w:val="28"/>
          <w:lang w:eastAsia="en-US"/>
        </w:rPr>
        <w:t>ьтуры Российской Федерации от 05</w:t>
      </w:r>
      <w:r>
        <w:rPr>
          <w:rFonts w:eastAsiaTheme="minorHAnsi"/>
          <w:sz w:val="28"/>
          <w:szCs w:val="28"/>
          <w:lang w:eastAsia="en-US"/>
        </w:rPr>
        <w:t>.06.201</w:t>
      </w:r>
      <w:r w:rsidR="00F92038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 № 1</w:t>
      </w:r>
      <w:r w:rsidR="00F92038">
        <w:rPr>
          <w:rFonts w:eastAsiaTheme="minorHAnsi"/>
          <w:sz w:val="28"/>
          <w:szCs w:val="28"/>
          <w:lang w:eastAsia="en-US"/>
        </w:rPr>
        <w:t>749</w:t>
      </w:r>
      <w:r w:rsidR="00102249">
        <w:rPr>
          <w:rFonts w:eastAsiaTheme="minorHAnsi"/>
          <w:sz w:val="28"/>
          <w:szCs w:val="28"/>
          <w:lang w:eastAsia="en-US"/>
        </w:rPr>
        <w:t xml:space="preserve"> (далее – Порядок подготовки и согласования проектной документации)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>порядком</w:t>
      </w:r>
      <w:r w:rsidRPr="008157B1">
        <w:rPr>
          <w:sz w:val="28"/>
          <w:szCs w:val="28"/>
        </w:rPr>
        <w:t xml:space="preserve"> разработки, утверждения и проведения экспертизы административных регламентов предоставления муниципальных услуг</w:t>
      </w:r>
      <w:r>
        <w:rPr>
          <w:sz w:val="28"/>
          <w:szCs w:val="28"/>
        </w:rPr>
        <w:t>, утвержденным</w:t>
      </w:r>
      <w:r w:rsidRPr="008157B1">
        <w:rPr>
          <w:sz w:val="28"/>
          <w:szCs w:val="28"/>
        </w:rPr>
        <w:t xml:space="preserve"> постановлением администрации городского округа «</w:t>
      </w:r>
      <w:r>
        <w:rPr>
          <w:sz w:val="28"/>
          <w:szCs w:val="28"/>
        </w:rPr>
        <w:t xml:space="preserve">Город </w:t>
      </w:r>
      <w:r w:rsidRPr="008157B1">
        <w:rPr>
          <w:sz w:val="28"/>
          <w:szCs w:val="28"/>
        </w:rPr>
        <w:t>Калининград» от 10.12.2021 № 1014</w:t>
      </w:r>
      <w:r>
        <w:rPr>
          <w:sz w:val="28"/>
          <w:szCs w:val="28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администрация городского округа «Город Калининград» </w:t>
      </w:r>
      <w:proofErr w:type="gramStart"/>
      <w:r w:rsidRPr="008157B1">
        <w:rPr>
          <w:b/>
          <w:sz w:val="28"/>
          <w:szCs w:val="28"/>
        </w:rPr>
        <w:t>п</w:t>
      </w:r>
      <w:proofErr w:type="gramEnd"/>
      <w:r w:rsidRPr="008157B1">
        <w:rPr>
          <w:b/>
          <w:sz w:val="28"/>
          <w:szCs w:val="28"/>
        </w:rPr>
        <w:t xml:space="preserve"> </w:t>
      </w:r>
      <w:proofErr w:type="gramStart"/>
      <w:r w:rsidRPr="008157B1">
        <w:rPr>
          <w:b/>
          <w:sz w:val="28"/>
          <w:szCs w:val="28"/>
        </w:rPr>
        <w:t>о</w:t>
      </w:r>
      <w:proofErr w:type="gramEnd"/>
      <w:r w:rsidRPr="008157B1">
        <w:rPr>
          <w:b/>
          <w:sz w:val="28"/>
          <w:szCs w:val="28"/>
        </w:rPr>
        <w:t xml:space="preserve"> с т а н о в л я е т:</w:t>
      </w:r>
    </w:p>
    <w:p w14:paraId="576B04B7" w14:textId="217A7A48" w:rsidR="006B7C61" w:rsidRDefault="006B7C61" w:rsidP="006B7C61">
      <w:pPr>
        <w:pStyle w:val="ConsPlusTitle"/>
        <w:widowControl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157B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Утвердить </w:t>
      </w:r>
      <w:r w:rsidRPr="008157B1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регламент администрации городского округа «Город Калининград» предоставления муниципальной услуги по </w:t>
      </w:r>
      <w:r w:rsidR="00F92038">
        <w:rPr>
          <w:rFonts w:ascii="Times New Roman" w:hAnsi="Times New Roman" w:cs="Times New Roman"/>
          <w:b w:val="0"/>
          <w:sz w:val="28"/>
          <w:szCs w:val="28"/>
        </w:rPr>
        <w:t xml:space="preserve">согласованию проектной документации </w:t>
      </w:r>
      <w:r w:rsidRPr="008157B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проведение работ по сохранению объекта</w:t>
      </w:r>
      <w:r w:rsidRPr="008157B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B4CFF">
        <w:rPr>
          <w:rFonts w:ascii="Times New Roman" w:hAnsi="Times New Roman" w:cs="Times New Roman"/>
          <w:b w:val="0"/>
          <w:bCs w:val="0"/>
          <w:sz w:val="28"/>
          <w:szCs w:val="28"/>
        </w:rPr>
        <w:t>культурного наследия</w:t>
      </w:r>
      <w:r w:rsidRPr="008157B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D484A" w:rsidRPr="00EA2E7E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(памятника</w:t>
      </w:r>
      <w:r w:rsidR="004275B8" w:rsidRPr="00EA2E7E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истории и культуры) </w:t>
      </w:r>
      <w:r w:rsidRPr="00E07462">
        <w:rPr>
          <w:rFonts w:ascii="Times New Roman" w:hAnsi="Times New Roman" w:cs="Times New Roman"/>
          <w:b w:val="0"/>
          <w:bCs w:val="0"/>
          <w:sz w:val="28"/>
          <w:szCs w:val="28"/>
        </w:rPr>
        <w:t>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</w:t>
      </w:r>
      <w:r w:rsidRPr="008157B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Pr="008157B1">
        <w:rPr>
          <w:rFonts w:ascii="Times New Roman" w:hAnsi="Times New Roman" w:cs="Times New Roman"/>
          <w:b w:val="0"/>
          <w:bCs w:val="0"/>
          <w:sz w:val="28"/>
          <w:szCs w:val="28"/>
        </w:rPr>
        <w:t>приложение).</w:t>
      </w:r>
    </w:p>
    <w:p w14:paraId="3FA0D1FF" w14:textId="77777777" w:rsidR="006B7C61" w:rsidRDefault="006B7C61" w:rsidP="006B7C61">
      <w:pPr>
        <w:tabs>
          <w:tab w:val="left" w:pos="949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Признать утратившими силу:</w:t>
      </w:r>
    </w:p>
    <w:p w14:paraId="17A50499" w14:textId="566C6CBD" w:rsidR="006B7C61" w:rsidRDefault="006B7C61" w:rsidP="006B7C6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постановление администрации городского округа «Город </w:t>
      </w:r>
      <w:r w:rsidR="001378F7">
        <w:rPr>
          <w:rFonts w:eastAsiaTheme="minorHAnsi"/>
          <w:sz w:val="28"/>
          <w:szCs w:val="28"/>
          <w:lang w:eastAsia="en-US"/>
        </w:rPr>
        <w:t>Калининград» от 15.02.2013 № 178</w:t>
      </w:r>
      <w:r w:rsidRPr="00B92EA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</w:t>
      </w:r>
      <w:r w:rsidRPr="00B92EAF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а</w:t>
      </w:r>
      <w:r>
        <w:rPr>
          <w:rFonts w:eastAsiaTheme="minorHAnsi"/>
          <w:sz w:val="28"/>
          <w:szCs w:val="28"/>
          <w:lang w:eastAsia="en-US"/>
        </w:rPr>
        <w:t>дминистрации городского округа «Город Калининград»</w:t>
      </w:r>
      <w:r w:rsidRPr="00B92EAF">
        <w:rPr>
          <w:rFonts w:eastAsiaTheme="minorHAnsi"/>
          <w:sz w:val="28"/>
          <w:szCs w:val="28"/>
          <w:lang w:eastAsia="en-US"/>
        </w:rPr>
        <w:t xml:space="preserve"> предоставления муниципальной услуги по согласованию </w:t>
      </w:r>
      <w:r w:rsidR="001378F7">
        <w:rPr>
          <w:rFonts w:eastAsiaTheme="minorHAnsi"/>
          <w:sz w:val="28"/>
          <w:szCs w:val="28"/>
          <w:lang w:eastAsia="en-US"/>
        </w:rPr>
        <w:t xml:space="preserve">проектной документации </w:t>
      </w:r>
      <w:r w:rsidRPr="00B92EAF">
        <w:rPr>
          <w:rFonts w:eastAsiaTheme="minorHAnsi"/>
          <w:sz w:val="28"/>
          <w:szCs w:val="28"/>
          <w:lang w:eastAsia="en-US"/>
        </w:rPr>
        <w:t>на проведение работ по сохранению объекта культурного наследия мес</w:t>
      </w:r>
      <w:r>
        <w:rPr>
          <w:rFonts w:eastAsiaTheme="minorHAnsi"/>
          <w:sz w:val="28"/>
          <w:szCs w:val="28"/>
          <w:lang w:eastAsia="en-US"/>
        </w:rPr>
        <w:t>тного (муниципального) значения»;</w:t>
      </w:r>
    </w:p>
    <w:p w14:paraId="30AE16B5" w14:textId="447A4595" w:rsidR="006B7C61" w:rsidRDefault="006B7C61" w:rsidP="001378F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постановление администрации городского округа «Город Калининград»</w:t>
      </w:r>
      <w:r w:rsidRPr="003B4CFF">
        <w:rPr>
          <w:rFonts w:eastAsiaTheme="minorHAnsi"/>
          <w:sz w:val="28"/>
          <w:szCs w:val="28"/>
          <w:lang w:eastAsia="en-US"/>
        </w:rPr>
        <w:t xml:space="preserve"> </w:t>
      </w:r>
      <w:r w:rsidR="001378F7">
        <w:rPr>
          <w:rFonts w:eastAsiaTheme="minorHAnsi"/>
          <w:sz w:val="28"/>
          <w:szCs w:val="28"/>
          <w:lang w:eastAsia="en-US"/>
        </w:rPr>
        <w:t>от 19.06.2013 № 866 «</w:t>
      </w:r>
      <w:r w:rsidR="001378F7" w:rsidRPr="001378F7">
        <w:rPr>
          <w:rFonts w:eastAsiaTheme="minorHAnsi"/>
          <w:sz w:val="28"/>
          <w:szCs w:val="28"/>
          <w:lang w:eastAsia="en-US"/>
        </w:rPr>
        <w:t>О внесении изменений в постановление а</w:t>
      </w:r>
      <w:r w:rsidR="00753796">
        <w:rPr>
          <w:rFonts w:eastAsiaTheme="minorHAnsi"/>
          <w:sz w:val="28"/>
          <w:szCs w:val="28"/>
          <w:lang w:eastAsia="en-US"/>
        </w:rPr>
        <w:t>дминистрации городского округа «</w:t>
      </w:r>
      <w:r w:rsidR="001378F7" w:rsidRPr="001378F7">
        <w:rPr>
          <w:rFonts w:eastAsiaTheme="minorHAnsi"/>
          <w:sz w:val="28"/>
          <w:szCs w:val="28"/>
          <w:lang w:eastAsia="en-US"/>
        </w:rPr>
        <w:t>Го</w:t>
      </w:r>
      <w:r w:rsidR="001378F7">
        <w:rPr>
          <w:rFonts w:eastAsiaTheme="minorHAnsi"/>
          <w:sz w:val="28"/>
          <w:szCs w:val="28"/>
          <w:lang w:eastAsia="en-US"/>
        </w:rPr>
        <w:t xml:space="preserve">род </w:t>
      </w:r>
      <w:r w:rsidR="00753796">
        <w:rPr>
          <w:rFonts w:eastAsiaTheme="minorHAnsi"/>
          <w:sz w:val="28"/>
          <w:szCs w:val="28"/>
          <w:lang w:eastAsia="en-US"/>
        </w:rPr>
        <w:t>Калининград»</w:t>
      </w:r>
      <w:r w:rsidR="001378F7">
        <w:rPr>
          <w:rFonts w:eastAsiaTheme="minorHAnsi"/>
          <w:sz w:val="28"/>
          <w:szCs w:val="28"/>
          <w:lang w:eastAsia="en-US"/>
        </w:rPr>
        <w:t xml:space="preserve"> от 15.02.2013 № 178 «</w:t>
      </w:r>
      <w:r w:rsidR="001378F7" w:rsidRPr="001378F7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а</w:t>
      </w:r>
      <w:r w:rsidR="001378F7">
        <w:rPr>
          <w:rFonts w:eastAsiaTheme="minorHAnsi"/>
          <w:sz w:val="28"/>
          <w:szCs w:val="28"/>
          <w:lang w:eastAsia="en-US"/>
        </w:rPr>
        <w:t>дминистрации городского округа «Город Калининград»</w:t>
      </w:r>
      <w:r w:rsidR="001378F7" w:rsidRPr="001378F7">
        <w:rPr>
          <w:rFonts w:eastAsiaTheme="minorHAnsi"/>
          <w:sz w:val="28"/>
          <w:szCs w:val="28"/>
          <w:lang w:eastAsia="en-US"/>
        </w:rPr>
        <w:t xml:space="preserve"> предоставления муниципальной услуги по согласованию проектной документации на проведение работ по сохранению объекта культурного наследия мес</w:t>
      </w:r>
      <w:r w:rsidR="001378F7">
        <w:rPr>
          <w:rFonts w:eastAsiaTheme="minorHAnsi"/>
          <w:sz w:val="28"/>
          <w:szCs w:val="28"/>
          <w:lang w:eastAsia="en-US"/>
        </w:rPr>
        <w:t>тного (муниципального) значения»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5200ECA5" w14:textId="08074DDD" w:rsidR="00031EF1" w:rsidRDefault="00031EF1" w:rsidP="00031EF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пункт 1.2.53 постановления</w:t>
      </w:r>
      <w:r w:rsidRPr="00B92EAF">
        <w:rPr>
          <w:rFonts w:eastAsiaTheme="minorHAnsi"/>
          <w:sz w:val="28"/>
          <w:szCs w:val="28"/>
          <w:lang w:eastAsia="en-US"/>
        </w:rPr>
        <w:t xml:space="preserve"> а</w:t>
      </w:r>
      <w:r>
        <w:rPr>
          <w:rFonts w:eastAsiaTheme="minorHAnsi"/>
          <w:sz w:val="28"/>
          <w:szCs w:val="28"/>
          <w:lang w:eastAsia="en-US"/>
        </w:rPr>
        <w:t>дминистрации городского округа «Город Калининград» от 30.05.2014 №</w:t>
      </w:r>
      <w:r w:rsidRPr="00B92EAF">
        <w:rPr>
          <w:rFonts w:eastAsiaTheme="minorHAnsi"/>
          <w:sz w:val="28"/>
          <w:szCs w:val="28"/>
          <w:lang w:eastAsia="en-US"/>
        </w:rPr>
        <w:t xml:space="preserve"> 802</w:t>
      </w:r>
      <w:r w:rsidRPr="00B92EAF">
        <w:t xml:space="preserve"> </w:t>
      </w:r>
      <w:r>
        <w:rPr>
          <w:rFonts w:eastAsiaTheme="minorHAnsi"/>
          <w:sz w:val="28"/>
          <w:szCs w:val="28"/>
          <w:lang w:eastAsia="en-US"/>
        </w:rPr>
        <w:t>«</w:t>
      </w:r>
      <w:r w:rsidRPr="00B92EAF">
        <w:rPr>
          <w:rFonts w:eastAsiaTheme="minorHAnsi"/>
          <w:sz w:val="28"/>
          <w:szCs w:val="28"/>
          <w:lang w:eastAsia="en-US"/>
        </w:rPr>
        <w:t>О внесении изменений в нормативные правовые акты, устанавливающие порядок предоставления муниципальной услуги и стандарт предоставл</w:t>
      </w:r>
      <w:r>
        <w:rPr>
          <w:rFonts w:eastAsiaTheme="minorHAnsi"/>
          <w:sz w:val="28"/>
          <w:szCs w:val="28"/>
          <w:lang w:eastAsia="en-US"/>
        </w:rPr>
        <w:t>ения муниципальной услуги»;</w:t>
      </w:r>
    </w:p>
    <w:p w14:paraId="31795C89" w14:textId="760F185F" w:rsidR="00031EF1" w:rsidRDefault="00031EF1" w:rsidP="00031EF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пункт 1.32 постановления</w:t>
      </w:r>
      <w:r w:rsidRPr="00B92EAF">
        <w:rPr>
          <w:rFonts w:eastAsiaTheme="minorHAnsi"/>
          <w:sz w:val="28"/>
          <w:szCs w:val="28"/>
          <w:lang w:eastAsia="en-US"/>
        </w:rPr>
        <w:t xml:space="preserve"> а</w:t>
      </w:r>
      <w:r>
        <w:rPr>
          <w:rFonts w:eastAsiaTheme="minorHAnsi"/>
          <w:sz w:val="28"/>
          <w:szCs w:val="28"/>
          <w:lang w:eastAsia="en-US"/>
        </w:rPr>
        <w:t>дминистрации городского округа «Город Калининград» от 10.09.2014 № 1390</w:t>
      </w:r>
      <w:r w:rsidRPr="0088507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«О внесении изменений в нормативные правовые акты, устанавливающие порядок предоставления муниципальных услуг и стандарт предоставления муниципальных услуг»;</w:t>
      </w:r>
    </w:p>
    <w:p w14:paraId="29F480A3" w14:textId="0AE39F4D" w:rsidR="00031EF1" w:rsidRDefault="00055A1C" w:rsidP="00031EF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031EF1">
        <w:rPr>
          <w:rFonts w:eastAsiaTheme="minorHAnsi"/>
          <w:sz w:val="28"/>
          <w:szCs w:val="28"/>
          <w:lang w:eastAsia="en-US"/>
        </w:rPr>
        <w:t xml:space="preserve">) пункт 66 приложения № 1 к постановлению </w:t>
      </w:r>
      <w:r w:rsidR="00031EF1" w:rsidRPr="00B92EAF">
        <w:rPr>
          <w:rFonts w:eastAsiaTheme="minorHAnsi"/>
          <w:sz w:val="28"/>
          <w:szCs w:val="28"/>
          <w:lang w:eastAsia="en-US"/>
        </w:rPr>
        <w:t>а</w:t>
      </w:r>
      <w:r w:rsidR="00031EF1">
        <w:rPr>
          <w:rFonts w:eastAsiaTheme="minorHAnsi"/>
          <w:sz w:val="28"/>
          <w:szCs w:val="28"/>
          <w:lang w:eastAsia="en-US"/>
        </w:rPr>
        <w:t>дминистрации городского округа «Город Калининград» от 12.02.2016 № 170</w:t>
      </w:r>
      <w:r w:rsidR="00031EF1" w:rsidRPr="00885076">
        <w:rPr>
          <w:rFonts w:eastAsiaTheme="minorHAnsi"/>
          <w:sz w:val="28"/>
          <w:szCs w:val="28"/>
          <w:lang w:eastAsia="en-US"/>
        </w:rPr>
        <w:t xml:space="preserve"> </w:t>
      </w:r>
      <w:r w:rsidR="00031EF1">
        <w:rPr>
          <w:rFonts w:eastAsiaTheme="minorHAnsi"/>
          <w:sz w:val="28"/>
          <w:szCs w:val="28"/>
          <w:lang w:eastAsia="en-US"/>
        </w:rPr>
        <w:t>«</w:t>
      </w:r>
      <w:r w:rsidR="00031EF1" w:rsidRPr="00885076">
        <w:rPr>
          <w:rFonts w:eastAsiaTheme="minorHAnsi"/>
          <w:sz w:val="28"/>
          <w:szCs w:val="28"/>
          <w:lang w:eastAsia="en-US"/>
        </w:rPr>
        <w:t>О внесении изменений в нормативные правовые акты, устанавливающие порядок предоставления муниципальных услуг и стандарт пре</w:t>
      </w:r>
      <w:r w:rsidR="00031EF1">
        <w:rPr>
          <w:rFonts w:eastAsiaTheme="minorHAnsi"/>
          <w:sz w:val="28"/>
          <w:szCs w:val="28"/>
          <w:lang w:eastAsia="en-US"/>
        </w:rPr>
        <w:t>доставления муниципальных услуг»;</w:t>
      </w:r>
    </w:p>
    <w:p w14:paraId="544CB518" w14:textId="6684AA09" w:rsidR="00031EF1" w:rsidRDefault="00031EF1" w:rsidP="001378F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6) пункт 40 </w:t>
      </w:r>
      <w:r w:rsidR="00055A1C">
        <w:rPr>
          <w:rFonts w:eastAsiaTheme="minorHAnsi"/>
          <w:sz w:val="28"/>
          <w:szCs w:val="28"/>
          <w:lang w:eastAsia="en-US"/>
        </w:rPr>
        <w:t xml:space="preserve">приложения № 1 к постановлению   </w:t>
      </w:r>
      <w:r w:rsidR="00055A1C" w:rsidRPr="00B92EAF">
        <w:rPr>
          <w:rFonts w:eastAsiaTheme="minorHAnsi"/>
          <w:sz w:val="28"/>
          <w:szCs w:val="28"/>
          <w:lang w:eastAsia="en-US"/>
        </w:rPr>
        <w:t>а</w:t>
      </w:r>
      <w:r w:rsidR="00055A1C">
        <w:rPr>
          <w:rFonts w:eastAsiaTheme="minorHAnsi"/>
          <w:sz w:val="28"/>
          <w:szCs w:val="28"/>
          <w:lang w:eastAsia="en-US"/>
        </w:rPr>
        <w:t xml:space="preserve">дминистрации городского округа «Город Калининград» </w:t>
      </w:r>
      <w:r w:rsidR="003F3043">
        <w:rPr>
          <w:rFonts w:eastAsiaTheme="minorHAnsi"/>
          <w:sz w:val="28"/>
          <w:szCs w:val="28"/>
          <w:lang w:eastAsia="en-US"/>
        </w:rPr>
        <w:t>от 19.10.2018 №</w:t>
      </w:r>
      <w:r w:rsidRPr="00031EF1">
        <w:rPr>
          <w:rFonts w:eastAsiaTheme="minorHAnsi"/>
          <w:sz w:val="28"/>
          <w:szCs w:val="28"/>
          <w:lang w:eastAsia="en-US"/>
        </w:rPr>
        <w:t xml:space="preserve"> </w:t>
      </w:r>
      <w:r w:rsidR="00055A1C">
        <w:rPr>
          <w:rFonts w:eastAsiaTheme="minorHAnsi"/>
          <w:sz w:val="28"/>
          <w:szCs w:val="28"/>
          <w:lang w:eastAsia="en-US"/>
        </w:rPr>
        <w:t>1035 «</w:t>
      </w:r>
      <w:r w:rsidRPr="00031EF1">
        <w:rPr>
          <w:rFonts w:eastAsiaTheme="minorHAnsi"/>
          <w:sz w:val="28"/>
          <w:szCs w:val="28"/>
          <w:lang w:eastAsia="en-US"/>
        </w:rPr>
        <w:t>О внесении изменений в нормативные правовые акты а</w:t>
      </w:r>
      <w:r w:rsidR="00055A1C">
        <w:rPr>
          <w:rFonts w:eastAsiaTheme="minorHAnsi"/>
          <w:sz w:val="28"/>
          <w:szCs w:val="28"/>
          <w:lang w:eastAsia="en-US"/>
        </w:rPr>
        <w:t>дминистрации городского округа «Город Калининград»</w:t>
      </w:r>
      <w:r w:rsidR="00055A1C" w:rsidRPr="00055A1C">
        <w:rPr>
          <w:rFonts w:eastAsiaTheme="minorHAnsi"/>
          <w:sz w:val="28"/>
          <w:szCs w:val="28"/>
          <w:lang w:eastAsia="en-US"/>
        </w:rPr>
        <w:t>;</w:t>
      </w:r>
    </w:p>
    <w:p w14:paraId="04219081" w14:textId="62D645F4" w:rsidR="00CD4776" w:rsidRDefault="00CD4776" w:rsidP="00CD477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7) пункт 53 приложения № 1 к постановлению   </w:t>
      </w:r>
      <w:r w:rsidRPr="00B92EAF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дминистрации городского округа «Город Калининград» от </w:t>
      </w:r>
      <w:r w:rsidRPr="00031EF1">
        <w:rPr>
          <w:rFonts w:eastAsiaTheme="minorHAnsi"/>
          <w:sz w:val="28"/>
          <w:szCs w:val="28"/>
          <w:lang w:eastAsia="en-US"/>
        </w:rPr>
        <w:t>10.</w:t>
      </w:r>
      <w:r>
        <w:rPr>
          <w:rFonts w:eastAsiaTheme="minorHAnsi"/>
          <w:sz w:val="28"/>
          <w:szCs w:val="28"/>
          <w:lang w:eastAsia="en-US"/>
        </w:rPr>
        <w:t>11.</w:t>
      </w:r>
      <w:r w:rsidRPr="00031EF1">
        <w:rPr>
          <w:rFonts w:eastAsiaTheme="minorHAnsi"/>
          <w:sz w:val="28"/>
          <w:szCs w:val="28"/>
          <w:lang w:eastAsia="en-US"/>
        </w:rPr>
        <w:t>20</w:t>
      </w:r>
      <w:r>
        <w:rPr>
          <w:rFonts w:eastAsiaTheme="minorHAnsi"/>
          <w:sz w:val="28"/>
          <w:szCs w:val="28"/>
          <w:lang w:eastAsia="en-US"/>
        </w:rPr>
        <w:t>20</w:t>
      </w:r>
      <w:r w:rsidR="003F3043">
        <w:rPr>
          <w:rFonts w:eastAsiaTheme="minorHAnsi"/>
          <w:sz w:val="28"/>
          <w:szCs w:val="28"/>
          <w:lang w:eastAsia="en-US"/>
        </w:rPr>
        <w:t xml:space="preserve"> №</w:t>
      </w:r>
      <w:r w:rsidRPr="00031EF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1017 «</w:t>
      </w:r>
      <w:r w:rsidRPr="00031EF1">
        <w:rPr>
          <w:rFonts w:eastAsiaTheme="minorHAnsi"/>
          <w:sz w:val="28"/>
          <w:szCs w:val="28"/>
          <w:lang w:eastAsia="en-US"/>
        </w:rPr>
        <w:t xml:space="preserve">О внесении изменений в </w:t>
      </w:r>
      <w:r>
        <w:rPr>
          <w:rFonts w:eastAsiaTheme="minorHAnsi"/>
          <w:sz w:val="28"/>
          <w:szCs w:val="28"/>
          <w:lang w:eastAsia="en-US"/>
        </w:rPr>
        <w:t>административные регламенты предоставления муниципальных услуг»</w:t>
      </w:r>
      <w:r w:rsidRPr="00CD4776">
        <w:rPr>
          <w:rFonts w:eastAsiaTheme="minorHAnsi"/>
          <w:sz w:val="28"/>
          <w:szCs w:val="28"/>
          <w:lang w:eastAsia="en-US"/>
        </w:rPr>
        <w:t>;</w:t>
      </w:r>
    </w:p>
    <w:p w14:paraId="42359474" w14:textId="5E9636D5" w:rsidR="00CD4776" w:rsidRPr="003F3043" w:rsidRDefault="00CD4776" w:rsidP="0072674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8) </w:t>
      </w:r>
      <w:r w:rsidR="0072674D">
        <w:rPr>
          <w:rFonts w:eastAsiaTheme="minorHAnsi"/>
          <w:sz w:val="28"/>
          <w:szCs w:val="28"/>
          <w:lang w:eastAsia="en-US"/>
        </w:rPr>
        <w:t xml:space="preserve">пункт 53 приложения к постановлению </w:t>
      </w:r>
      <w:r w:rsidR="0072674D" w:rsidRPr="00B92EAF">
        <w:rPr>
          <w:rFonts w:eastAsiaTheme="minorHAnsi"/>
          <w:sz w:val="28"/>
          <w:szCs w:val="28"/>
          <w:lang w:eastAsia="en-US"/>
        </w:rPr>
        <w:t>а</w:t>
      </w:r>
      <w:r w:rsidR="0072674D">
        <w:rPr>
          <w:rFonts w:eastAsiaTheme="minorHAnsi"/>
          <w:sz w:val="28"/>
          <w:szCs w:val="28"/>
          <w:lang w:eastAsia="en-US"/>
        </w:rPr>
        <w:t>дминистрации городского округа «Город Калининград» от</w:t>
      </w:r>
      <w:r w:rsidR="0072674D" w:rsidRPr="0004700B">
        <w:rPr>
          <w:rFonts w:eastAsiaTheme="minorHAnsi"/>
          <w:sz w:val="28"/>
          <w:szCs w:val="28"/>
          <w:lang w:eastAsia="en-US"/>
        </w:rPr>
        <w:t xml:space="preserve"> </w:t>
      </w:r>
      <w:r w:rsidR="0072674D">
        <w:rPr>
          <w:rFonts w:eastAsiaTheme="minorHAnsi"/>
          <w:sz w:val="28"/>
          <w:szCs w:val="28"/>
          <w:lang w:eastAsia="en-US"/>
        </w:rPr>
        <w:t>02.12.2020 № 1103</w:t>
      </w:r>
      <w:r w:rsidR="0072674D" w:rsidRPr="0004700B">
        <w:rPr>
          <w:rFonts w:eastAsiaTheme="minorHAnsi"/>
          <w:sz w:val="28"/>
          <w:szCs w:val="28"/>
          <w:lang w:eastAsia="en-US"/>
        </w:rPr>
        <w:t xml:space="preserve"> </w:t>
      </w:r>
      <w:r w:rsidR="0072674D">
        <w:rPr>
          <w:rFonts w:eastAsiaTheme="minorHAnsi"/>
          <w:sz w:val="28"/>
          <w:szCs w:val="28"/>
          <w:lang w:eastAsia="en-US"/>
        </w:rPr>
        <w:t>«</w:t>
      </w:r>
      <w:r w:rsidR="0072674D" w:rsidRPr="0004700B">
        <w:rPr>
          <w:rFonts w:eastAsiaTheme="minorHAnsi"/>
          <w:sz w:val="28"/>
          <w:szCs w:val="28"/>
          <w:lang w:eastAsia="en-US"/>
        </w:rPr>
        <w:t>Об особенностях применения административных регламентов предоставления м</w:t>
      </w:r>
      <w:r w:rsidR="0072674D">
        <w:rPr>
          <w:rFonts w:eastAsiaTheme="minorHAnsi"/>
          <w:sz w:val="28"/>
          <w:szCs w:val="28"/>
          <w:lang w:eastAsia="en-US"/>
        </w:rPr>
        <w:t>униципальных услуг с 01.01.2021»</w:t>
      </w:r>
      <w:r w:rsidR="0072674D" w:rsidRPr="0072674D">
        <w:rPr>
          <w:rFonts w:eastAsiaTheme="minorHAnsi"/>
          <w:sz w:val="28"/>
          <w:szCs w:val="28"/>
          <w:lang w:eastAsia="en-US"/>
        </w:rPr>
        <w:t>;</w:t>
      </w:r>
      <w:r w:rsidR="0072674D">
        <w:rPr>
          <w:rFonts w:eastAsiaTheme="minorHAnsi"/>
          <w:sz w:val="28"/>
          <w:szCs w:val="28"/>
          <w:lang w:eastAsia="en-US"/>
        </w:rPr>
        <w:t xml:space="preserve"> </w:t>
      </w:r>
    </w:p>
    <w:p w14:paraId="3A9C3275" w14:textId="7D320EA6" w:rsidR="0072674D" w:rsidRDefault="00CD4776" w:rsidP="0072674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9) </w:t>
      </w:r>
      <w:r w:rsidR="0072674D">
        <w:rPr>
          <w:rFonts w:eastAsiaTheme="minorHAnsi"/>
          <w:sz w:val="28"/>
          <w:szCs w:val="28"/>
          <w:lang w:eastAsia="en-US"/>
        </w:rPr>
        <w:t xml:space="preserve">пункт 31 приложения № 1 к постановлению   </w:t>
      </w:r>
      <w:r w:rsidR="0072674D" w:rsidRPr="00B92EAF">
        <w:rPr>
          <w:rFonts w:eastAsiaTheme="minorHAnsi"/>
          <w:sz w:val="28"/>
          <w:szCs w:val="28"/>
          <w:lang w:eastAsia="en-US"/>
        </w:rPr>
        <w:t>а</w:t>
      </w:r>
      <w:r w:rsidR="0072674D">
        <w:rPr>
          <w:rFonts w:eastAsiaTheme="minorHAnsi"/>
          <w:sz w:val="28"/>
          <w:szCs w:val="28"/>
          <w:lang w:eastAsia="en-US"/>
        </w:rPr>
        <w:t>дминистрации городского округа «Город Калининград» от 24.12.2020 № 1171 «</w:t>
      </w:r>
      <w:r w:rsidR="0072674D" w:rsidRPr="00CD4776">
        <w:rPr>
          <w:rFonts w:eastAsiaTheme="minorHAnsi"/>
          <w:sz w:val="28"/>
          <w:szCs w:val="28"/>
          <w:lang w:eastAsia="en-US"/>
        </w:rPr>
        <w:t>О внесении изменений в административные регламенты пре</w:t>
      </w:r>
      <w:r w:rsidR="0072674D">
        <w:rPr>
          <w:rFonts w:eastAsiaTheme="minorHAnsi"/>
          <w:sz w:val="28"/>
          <w:szCs w:val="28"/>
          <w:lang w:eastAsia="en-US"/>
        </w:rPr>
        <w:t>доставления муниципальных услуг».</w:t>
      </w:r>
    </w:p>
    <w:p w14:paraId="729064F1" w14:textId="2B47142A" w:rsidR="006B7C61" w:rsidRDefault="006B7C61" w:rsidP="006B7C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157B1">
        <w:rPr>
          <w:sz w:val="28"/>
          <w:szCs w:val="28"/>
        </w:rPr>
        <w:t xml:space="preserve">. Управлению делопроизводства администрации городского округа «Город Калининград» (Липовецкая Ю.И.) обеспечить официальное опубликование постановления в газете «Гражданин», на официальном сайте </w:t>
      </w:r>
      <w:r w:rsidRPr="008157B1">
        <w:rPr>
          <w:sz w:val="28"/>
          <w:szCs w:val="28"/>
        </w:rPr>
        <w:lastRenderedPageBreak/>
        <w:t>администрации городского округа «Город Калининград» в сети Интерн</w:t>
      </w:r>
      <w:r>
        <w:rPr>
          <w:sz w:val="28"/>
          <w:szCs w:val="28"/>
        </w:rPr>
        <w:t xml:space="preserve">ет, направление копии </w:t>
      </w:r>
      <w:r w:rsidRPr="008157B1">
        <w:rPr>
          <w:sz w:val="28"/>
          <w:szCs w:val="28"/>
        </w:rPr>
        <w:t>постановления в Правительство Калининградской области для включения в регистр муниципальных нормативных правовых актов Калининградской области.</w:t>
      </w:r>
    </w:p>
    <w:p w14:paraId="60DD68F2" w14:textId="41E94195" w:rsidR="0054064E" w:rsidRDefault="0054064E" w:rsidP="006B7C61">
      <w:pPr>
        <w:ind w:firstLine="709"/>
        <w:jc w:val="both"/>
        <w:rPr>
          <w:sz w:val="28"/>
          <w:szCs w:val="28"/>
        </w:rPr>
      </w:pPr>
    </w:p>
    <w:p w14:paraId="2C85D562" w14:textId="77777777" w:rsidR="00EA2E7E" w:rsidRDefault="00EA2E7E" w:rsidP="006B7C61">
      <w:pPr>
        <w:ind w:firstLine="709"/>
        <w:jc w:val="both"/>
        <w:rPr>
          <w:sz w:val="28"/>
          <w:szCs w:val="28"/>
        </w:rPr>
      </w:pPr>
    </w:p>
    <w:p w14:paraId="2A5BB0FF" w14:textId="4E608573" w:rsidR="006B7C61" w:rsidRDefault="006B7C61" w:rsidP="006B7C61">
      <w:pPr>
        <w:jc w:val="both"/>
        <w:rPr>
          <w:sz w:val="28"/>
          <w:szCs w:val="28"/>
        </w:rPr>
      </w:pPr>
      <w:r w:rsidRPr="008157B1">
        <w:rPr>
          <w:sz w:val="28"/>
          <w:szCs w:val="28"/>
        </w:rPr>
        <w:t xml:space="preserve">Глава администрации                                     </w:t>
      </w:r>
      <w:r>
        <w:rPr>
          <w:sz w:val="28"/>
          <w:szCs w:val="28"/>
        </w:rPr>
        <w:t xml:space="preserve">                              </w:t>
      </w:r>
      <w:r w:rsidRPr="008157B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Pr="008157B1">
        <w:rPr>
          <w:sz w:val="28"/>
          <w:szCs w:val="28"/>
        </w:rPr>
        <w:t>Е.И. Дятлова</w:t>
      </w:r>
    </w:p>
    <w:p w14:paraId="1AA1F264" w14:textId="77777777" w:rsidR="006B7C61" w:rsidRDefault="006B7C61" w:rsidP="006B7C61">
      <w:pPr>
        <w:jc w:val="both"/>
        <w:rPr>
          <w:sz w:val="28"/>
          <w:szCs w:val="28"/>
        </w:rPr>
      </w:pPr>
    </w:p>
    <w:p w14:paraId="51DCB24E" w14:textId="77777777" w:rsidR="006B7C61" w:rsidRDefault="006B7C61" w:rsidP="006B7C61">
      <w:pPr>
        <w:jc w:val="both"/>
        <w:rPr>
          <w:sz w:val="28"/>
          <w:szCs w:val="28"/>
        </w:rPr>
      </w:pPr>
    </w:p>
    <w:p w14:paraId="1AB13B39" w14:textId="77777777" w:rsidR="006B7C61" w:rsidRDefault="006B7C61" w:rsidP="006B7C61">
      <w:pPr>
        <w:jc w:val="both"/>
        <w:rPr>
          <w:sz w:val="28"/>
          <w:szCs w:val="28"/>
        </w:rPr>
      </w:pPr>
    </w:p>
    <w:p w14:paraId="1C39A7DE" w14:textId="77777777" w:rsidR="006B7C61" w:rsidRDefault="006B7C61" w:rsidP="006B7C61">
      <w:pPr>
        <w:jc w:val="both"/>
        <w:rPr>
          <w:sz w:val="28"/>
          <w:szCs w:val="28"/>
        </w:rPr>
      </w:pPr>
    </w:p>
    <w:p w14:paraId="6AE99EED" w14:textId="77777777" w:rsidR="006B7C61" w:rsidRDefault="006B7C61" w:rsidP="006B7C61">
      <w:pPr>
        <w:jc w:val="both"/>
        <w:rPr>
          <w:sz w:val="28"/>
          <w:szCs w:val="28"/>
        </w:rPr>
      </w:pPr>
    </w:p>
    <w:p w14:paraId="1F82DB8B" w14:textId="77777777" w:rsidR="006B7C61" w:rsidRDefault="006B7C61" w:rsidP="006B7C61">
      <w:pPr>
        <w:jc w:val="both"/>
        <w:rPr>
          <w:sz w:val="28"/>
          <w:szCs w:val="28"/>
        </w:rPr>
      </w:pPr>
    </w:p>
    <w:p w14:paraId="7A2D1745" w14:textId="77777777" w:rsidR="006B7C61" w:rsidRDefault="006B7C61" w:rsidP="006B7C61">
      <w:pPr>
        <w:jc w:val="both"/>
        <w:rPr>
          <w:sz w:val="28"/>
          <w:szCs w:val="28"/>
        </w:rPr>
      </w:pPr>
    </w:p>
    <w:p w14:paraId="2EE29F9D" w14:textId="77777777" w:rsidR="006B7C61" w:rsidRDefault="006B7C61" w:rsidP="006B7C61">
      <w:pPr>
        <w:jc w:val="both"/>
        <w:rPr>
          <w:sz w:val="28"/>
          <w:szCs w:val="28"/>
        </w:rPr>
      </w:pPr>
    </w:p>
    <w:p w14:paraId="47121317" w14:textId="77777777" w:rsidR="006B7C61" w:rsidRDefault="006B7C61" w:rsidP="006B7C61">
      <w:pPr>
        <w:jc w:val="both"/>
        <w:rPr>
          <w:sz w:val="28"/>
          <w:szCs w:val="28"/>
        </w:rPr>
      </w:pPr>
    </w:p>
    <w:p w14:paraId="1B733705" w14:textId="77777777" w:rsidR="006B7C61" w:rsidRDefault="006B7C61" w:rsidP="006B7C61">
      <w:pPr>
        <w:jc w:val="both"/>
        <w:rPr>
          <w:sz w:val="28"/>
          <w:szCs w:val="28"/>
        </w:rPr>
      </w:pPr>
    </w:p>
    <w:p w14:paraId="2E12703E" w14:textId="77777777" w:rsidR="006B7C61" w:rsidRDefault="006B7C61" w:rsidP="006B7C61">
      <w:pPr>
        <w:jc w:val="both"/>
        <w:rPr>
          <w:sz w:val="28"/>
          <w:szCs w:val="28"/>
        </w:rPr>
      </w:pPr>
    </w:p>
    <w:p w14:paraId="1468C18F" w14:textId="77777777" w:rsidR="006B7C61" w:rsidRDefault="006B7C61" w:rsidP="006B7C61">
      <w:pPr>
        <w:jc w:val="both"/>
        <w:rPr>
          <w:sz w:val="28"/>
          <w:szCs w:val="28"/>
        </w:rPr>
      </w:pPr>
    </w:p>
    <w:p w14:paraId="11D645EC" w14:textId="77777777" w:rsidR="006B7C61" w:rsidRDefault="006B7C61" w:rsidP="006B7C61">
      <w:pPr>
        <w:jc w:val="both"/>
        <w:rPr>
          <w:sz w:val="28"/>
          <w:szCs w:val="28"/>
        </w:rPr>
      </w:pPr>
    </w:p>
    <w:p w14:paraId="64452056" w14:textId="77777777" w:rsidR="006B7C61" w:rsidRDefault="006B7C61" w:rsidP="006B7C61">
      <w:pPr>
        <w:jc w:val="both"/>
        <w:rPr>
          <w:sz w:val="28"/>
          <w:szCs w:val="28"/>
        </w:rPr>
      </w:pPr>
    </w:p>
    <w:p w14:paraId="4AF66686" w14:textId="77777777" w:rsidR="006B7C61" w:rsidRDefault="006B7C61" w:rsidP="006B7C61">
      <w:pPr>
        <w:jc w:val="both"/>
        <w:rPr>
          <w:sz w:val="28"/>
          <w:szCs w:val="28"/>
        </w:rPr>
      </w:pPr>
    </w:p>
    <w:p w14:paraId="69C7F001" w14:textId="77777777" w:rsidR="006B7C61" w:rsidRDefault="006B7C61" w:rsidP="006B7C61">
      <w:pPr>
        <w:jc w:val="both"/>
        <w:rPr>
          <w:sz w:val="28"/>
          <w:szCs w:val="28"/>
        </w:rPr>
      </w:pPr>
    </w:p>
    <w:p w14:paraId="364F4196" w14:textId="77777777" w:rsidR="006B7C61" w:rsidRDefault="006B7C61" w:rsidP="006B7C61">
      <w:pPr>
        <w:jc w:val="both"/>
        <w:rPr>
          <w:sz w:val="28"/>
          <w:szCs w:val="28"/>
        </w:rPr>
      </w:pPr>
    </w:p>
    <w:p w14:paraId="1993EE90" w14:textId="77777777" w:rsidR="006B7C61" w:rsidRDefault="006B7C61" w:rsidP="006B7C61">
      <w:pPr>
        <w:jc w:val="both"/>
        <w:rPr>
          <w:sz w:val="28"/>
          <w:szCs w:val="28"/>
        </w:rPr>
        <w:sectPr w:rsidR="006B7C61" w:rsidSect="00F92038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pgNumType w:chapStyle="1"/>
          <w:cols w:space="708"/>
          <w:titlePg/>
          <w:docGrid w:linePitch="381"/>
        </w:sectPr>
      </w:pPr>
    </w:p>
    <w:p w14:paraId="5B33C056" w14:textId="77777777" w:rsidR="006B7C61" w:rsidRPr="007F03AF" w:rsidRDefault="006B7C61" w:rsidP="006B7C61">
      <w:pPr>
        <w:suppressAutoHyphens/>
        <w:spacing w:line="100" w:lineRule="atLeast"/>
        <w:ind w:left="4678"/>
        <w:rPr>
          <w:sz w:val="28"/>
          <w:szCs w:val="28"/>
          <w:lang w:eastAsia="ar-SA"/>
        </w:rPr>
      </w:pPr>
      <w:r w:rsidRPr="007F03AF">
        <w:rPr>
          <w:sz w:val="28"/>
          <w:szCs w:val="28"/>
          <w:lang w:eastAsia="ar-SA"/>
        </w:rPr>
        <w:lastRenderedPageBreak/>
        <w:t>Приложение</w:t>
      </w:r>
    </w:p>
    <w:p w14:paraId="6B667BA8" w14:textId="77777777" w:rsidR="006B7C61" w:rsidRPr="007F03AF" w:rsidRDefault="006B7C61" w:rsidP="006B7C61">
      <w:pPr>
        <w:suppressAutoHyphens/>
        <w:spacing w:line="100" w:lineRule="atLeast"/>
        <w:ind w:left="4678"/>
        <w:rPr>
          <w:sz w:val="28"/>
          <w:szCs w:val="28"/>
          <w:lang w:eastAsia="ar-SA"/>
        </w:rPr>
      </w:pPr>
    </w:p>
    <w:p w14:paraId="55A2C2C2" w14:textId="77777777" w:rsidR="006B7C61" w:rsidRPr="007F03AF" w:rsidRDefault="006B7C61" w:rsidP="006B7C61">
      <w:pPr>
        <w:suppressAutoHyphens/>
        <w:spacing w:line="100" w:lineRule="atLeast"/>
        <w:ind w:left="4678"/>
        <w:rPr>
          <w:sz w:val="28"/>
          <w:szCs w:val="28"/>
          <w:lang w:eastAsia="ar-SA"/>
        </w:rPr>
      </w:pPr>
      <w:r w:rsidRPr="007F03AF">
        <w:rPr>
          <w:sz w:val="28"/>
          <w:szCs w:val="28"/>
          <w:lang w:eastAsia="ar-SA"/>
        </w:rPr>
        <w:t>УТВЕРЖДЕН</w:t>
      </w:r>
    </w:p>
    <w:p w14:paraId="60166783" w14:textId="77777777" w:rsidR="006B7C61" w:rsidRPr="007F03AF" w:rsidRDefault="006B7C61" w:rsidP="006B7C61">
      <w:pPr>
        <w:tabs>
          <w:tab w:val="left" w:pos="709"/>
        </w:tabs>
        <w:suppressAutoHyphens/>
        <w:spacing w:line="100" w:lineRule="atLeast"/>
        <w:ind w:left="4678"/>
        <w:rPr>
          <w:sz w:val="28"/>
          <w:szCs w:val="28"/>
          <w:lang w:eastAsia="ar-SA"/>
        </w:rPr>
      </w:pPr>
      <w:r w:rsidRPr="007F03AF">
        <w:rPr>
          <w:sz w:val="28"/>
          <w:szCs w:val="28"/>
          <w:lang w:eastAsia="ar-SA"/>
        </w:rPr>
        <w:t xml:space="preserve">постановлением администрации </w:t>
      </w:r>
    </w:p>
    <w:p w14:paraId="568E0107" w14:textId="77777777" w:rsidR="006B7C61" w:rsidRPr="007F03AF" w:rsidRDefault="006B7C61" w:rsidP="006B7C61">
      <w:pPr>
        <w:tabs>
          <w:tab w:val="left" w:pos="709"/>
        </w:tabs>
        <w:suppressAutoHyphens/>
        <w:spacing w:line="100" w:lineRule="atLeast"/>
        <w:ind w:left="4678"/>
        <w:rPr>
          <w:sz w:val="28"/>
          <w:szCs w:val="28"/>
          <w:lang w:eastAsia="ar-SA"/>
        </w:rPr>
      </w:pPr>
      <w:r w:rsidRPr="007F03AF">
        <w:rPr>
          <w:sz w:val="28"/>
          <w:szCs w:val="28"/>
          <w:lang w:eastAsia="ar-SA"/>
        </w:rPr>
        <w:t xml:space="preserve">городского округа «Город </w:t>
      </w:r>
      <w:r>
        <w:rPr>
          <w:sz w:val="28"/>
          <w:szCs w:val="28"/>
          <w:lang w:eastAsia="ar-SA"/>
        </w:rPr>
        <w:t>К</w:t>
      </w:r>
      <w:r w:rsidRPr="007F03AF">
        <w:rPr>
          <w:sz w:val="28"/>
          <w:szCs w:val="28"/>
          <w:lang w:eastAsia="ar-SA"/>
        </w:rPr>
        <w:t>алининград»</w:t>
      </w:r>
    </w:p>
    <w:p w14:paraId="20CA4DB9" w14:textId="67089A17" w:rsidR="006B7C61" w:rsidRPr="007F03AF" w:rsidRDefault="006B7C61" w:rsidP="006B7C61">
      <w:pPr>
        <w:tabs>
          <w:tab w:val="left" w:pos="709"/>
        </w:tabs>
        <w:suppressAutoHyphens/>
        <w:spacing w:line="100" w:lineRule="atLeast"/>
        <w:ind w:left="4678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«</w:t>
      </w:r>
      <w:r w:rsidR="003630C6">
        <w:rPr>
          <w:sz w:val="28"/>
          <w:szCs w:val="28"/>
          <w:lang w:eastAsia="ar-SA"/>
        </w:rPr>
        <w:t>10</w:t>
      </w:r>
      <w:r w:rsidRPr="007F03AF">
        <w:rPr>
          <w:sz w:val="28"/>
          <w:szCs w:val="28"/>
          <w:lang w:eastAsia="ar-SA"/>
        </w:rPr>
        <w:t xml:space="preserve">» </w:t>
      </w:r>
      <w:r w:rsidR="003630C6">
        <w:rPr>
          <w:sz w:val="28"/>
          <w:szCs w:val="28"/>
          <w:lang w:eastAsia="ar-SA"/>
        </w:rPr>
        <w:t>февраля</w:t>
      </w:r>
      <w:r w:rsidR="00225058">
        <w:rPr>
          <w:sz w:val="28"/>
          <w:szCs w:val="28"/>
          <w:lang w:eastAsia="ar-SA"/>
        </w:rPr>
        <w:t xml:space="preserve"> 2023 </w:t>
      </w:r>
      <w:r w:rsidRPr="007F03AF">
        <w:rPr>
          <w:sz w:val="28"/>
          <w:szCs w:val="28"/>
          <w:lang w:eastAsia="ar-SA"/>
        </w:rPr>
        <w:t>г. №</w:t>
      </w:r>
      <w:r>
        <w:rPr>
          <w:sz w:val="28"/>
          <w:szCs w:val="28"/>
          <w:lang w:eastAsia="ar-SA"/>
        </w:rPr>
        <w:t xml:space="preserve"> </w:t>
      </w:r>
      <w:r w:rsidR="003630C6">
        <w:rPr>
          <w:sz w:val="28"/>
          <w:szCs w:val="28"/>
          <w:lang w:eastAsia="ar-SA"/>
        </w:rPr>
        <w:t>77</w:t>
      </w:r>
      <w:r w:rsidRPr="007F03AF">
        <w:rPr>
          <w:sz w:val="28"/>
          <w:szCs w:val="28"/>
          <w:lang w:eastAsia="ar-SA"/>
        </w:rPr>
        <w:t xml:space="preserve"> </w:t>
      </w:r>
    </w:p>
    <w:p w14:paraId="0C14866E" w14:textId="77777777" w:rsidR="006B7C61" w:rsidRDefault="006B7C61" w:rsidP="006B7C61"/>
    <w:p w14:paraId="0A75E3BC" w14:textId="1B2D9E6D" w:rsidR="006B7C61" w:rsidRDefault="006B7C61" w:rsidP="006B7C61"/>
    <w:p w14:paraId="4023779E" w14:textId="77777777" w:rsidR="002362E1" w:rsidRDefault="002362E1" w:rsidP="006B7C61"/>
    <w:p w14:paraId="67AE587E" w14:textId="77777777" w:rsidR="006B7C61" w:rsidRPr="007F03AF" w:rsidRDefault="006B7C61" w:rsidP="006B7C61">
      <w:pPr>
        <w:pStyle w:val="ConsPlusTitle"/>
        <w:widowControl/>
        <w:tabs>
          <w:tab w:val="left" w:pos="709"/>
        </w:tabs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F03AF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Административный регламент</w:t>
      </w:r>
    </w:p>
    <w:p w14:paraId="77D45FD1" w14:textId="2BDE9B5C" w:rsidR="006B7C61" w:rsidRPr="007F03AF" w:rsidRDefault="006B7C61" w:rsidP="006B7C61">
      <w:pPr>
        <w:pStyle w:val="ConsPlusTitle"/>
        <w:widowControl/>
        <w:tabs>
          <w:tab w:val="left" w:pos="709"/>
        </w:tabs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F03A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городского округа «Город Калининград» предоставления муниципальной услуги по </w:t>
      </w:r>
      <w:r w:rsidR="002E7F5E">
        <w:rPr>
          <w:rFonts w:ascii="Times New Roman" w:hAnsi="Times New Roman" w:cs="Times New Roman"/>
          <w:b w:val="0"/>
          <w:sz w:val="28"/>
          <w:szCs w:val="28"/>
        </w:rPr>
        <w:t xml:space="preserve">согласованию проектной документации </w:t>
      </w:r>
      <w:r w:rsidRPr="008157B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проведение работ по сохранению объекта</w:t>
      </w:r>
      <w:r w:rsidRPr="008157B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B4CFF">
        <w:rPr>
          <w:rFonts w:ascii="Times New Roman" w:hAnsi="Times New Roman" w:cs="Times New Roman"/>
          <w:b w:val="0"/>
          <w:bCs w:val="0"/>
          <w:sz w:val="28"/>
          <w:szCs w:val="28"/>
        </w:rPr>
        <w:t>культурного наследия</w:t>
      </w:r>
      <w:r w:rsidRPr="00E07462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AD484A" w:rsidRPr="00EA2E7E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(памятника</w:t>
      </w:r>
      <w:r w:rsidR="000E3F77" w:rsidRPr="00EA2E7E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истории и культуры) </w:t>
      </w:r>
      <w:r w:rsidRPr="00E07462">
        <w:rPr>
          <w:rFonts w:ascii="Times New Roman" w:hAnsi="Times New Roman" w:cs="Times New Roman"/>
          <w:b w:val="0"/>
          <w:bCs w:val="0"/>
          <w:sz w:val="28"/>
          <w:szCs w:val="28"/>
        </w:rPr>
        <w:t>местного (муниципального) значения, включенного в единый государственный реестр объектов культурного наследия (памятников истории и культуры)</w:t>
      </w:r>
      <w:r w:rsidR="000E3F7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07462">
        <w:rPr>
          <w:rFonts w:ascii="Times New Roman" w:hAnsi="Times New Roman" w:cs="Times New Roman"/>
          <w:b w:val="0"/>
          <w:bCs w:val="0"/>
          <w:sz w:val="28"/>
          <w:szCs w:val="28"/>
        </w:rPr>
        <w:t>народов Российской Федерации</w:t>
      </w:r>
    </w:p>
    <w:p w14:paraId="54CBA21E" w14:textId="6A2C560B" w:rsidR="002362E1" w:rsidRDefault="002362E1" w:rsidP="006B7C61">
      <w:pPr>
        <w:tabs>
          <w:tab w:val="left" w:pos="709"/>
        </w:tabs>
        <w:suppressAutoHyphens/>
        <w:spacing w:line="100" w:lineRule="atLeast"/>
        <w:rPr>
          <w:bCs/>
          <w:sz w:val="28"/>
          <w:szCs w:val="28"/>
          <w:lang w:eastAsia="ar-SA"/>
        </w:rPr>
      </w:pPr>
    </w:p>
    <w:p w14:paraId="4EC629E8" w14:textId="77777777" w:rsidR="006B7C61" w:rsidRPr="00B51DEB" w:rsidRDefault="006B7C61" w:rsidP="006B7C61">
      <w:pPr>
        <w:pStyle w:val="a7"/>
        <w:widowControl w:val="0"/>
        <w:numPr>
          <w:ilvl w:val="0"/>
          <w:numId w:val="8"/>
        </w:numPr>
        <w:tabs>
          <w:tab w:val="left" w:pos="709"/>
          <w:tab w:val="left" w:pos="993"/>
          <w:tab w:val="left" w:pos="1701"/>
        </w:tabs>
        <w:suppressAutoHyphens/>
        <w:autoSpaceDE w:val="0"/>
        <w:ind w:left="0"/>
        <w:jc w:val="center"/>
        <w:rPr>
          <w:b/>
        </w:rPr>
      </w:pPr>
      <w:r w:rsidRPr="00B51DEB">
        <w:rPr>
          <w:b/>
        </w:rPr>
        <w:t>Общие положения</w:t>
      </w:r>
    </w:p>
    <w:p w14:paraId="23429508" w14:textId="77777777" w:rsidR="006B7C61" w:rsidRDefault="006B7C61" w:rsidP="006B7C61"/>
    <w:p w14:paraId="4C5C0F06" w14:textId="77777777" w:rsidR="006B7C61" w:rsidRDefault="006B7C61" w:rsidP="006B7C61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ind w:firstLine="709"/>
        <w:jc w:val="center"/>
        <w:rPr>
          <w:sz w:val="28"/>
          <w:szCs w:val="28"/>
        </w:rPr>
      </w:pPr>
      <w:r w:rsidRPr="00CF06B3">
        <w:rPr>
          <w:sz w:val="28"/>
          <w:szCs w:val="28"/>
        </w:rPr>
        <w:t>Предмет регулирован</w:t>
      </w:r>
      <w:r>
        <w:rPr>
          <w:sz w:val="28"/>
          <w:szCs w:val="28"/>
        </w:rPr>
        <w:t>ия административного регламента</w:t>
      </w:r>
    </w:p>
    <w:p w14:paraId="02B93F16" w14:textId="77777777" w:rsidR="006B7C61" w:rsidRDefault="006B7C61" w:rsidP="006B7C61">
      <w:pPr>
        <w:tabs>
          <w:tab w:val="left" w:pos="709"/>
        </w:tabs>
        <w:suppressAutoHyphens/>
        <w:spacing w:line="100" w:lineRule="atLeast"/>
      </w:pPr>
    </w:p>
    <w:p w14:paraId="422946D1" w14:textId="087EF000" w:rsidR="00733C37" w:rsidRPr="001E1CAA" w:rsidRDefault="006B7C61" w:rsidP="00DB693D">
      <w:pPr>
        <w:pStyle w:val="a7"/>
        <w:numPr>
          <w:ilvl w:val="1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>
        <w:t xml:space="preserve"> </w:t>
      </w:r>
      <w:r w:rsidRPr="001E1CAA">
        <w:t xml:space="preserve">Административный регламент администрации городского округа «Город Калининград» предоставления муниципальной услуги </w:t>
      </w:r>
      <w:bookmarkStart w:id="0" w:name="Par4"/>
      <w:bookmarkEnd w:id="0"/>
      <w:r w:rsidRPr="00C1667D">
        <w:t xml:space="preserve">по </w:t>
      </w:r>
      <w:r w:rsidR="002E7F5E" w:rsidRPr="002E7F5E">
        <w:t>согласованию проектной документации</w:t>
      </w:r>
      <w:r w:rsidR="002E7F5E">
        <w:rPr>
          <w:b/>
        </w:rPr>
        <w:t xml:space="preserve"> </w:t>
      </w:r>
      <w:r w:rsidRPr="00C1667D">
        <w:t>на проведение работ по сохранению объекта</w:t>
      </w:r>
      <w:r w:rsidRPr="00C1667D">
        <w:rPr>
          <w:b/>
        </w:rPr>
        <w:t xml:space="preserve"> </w:t>
      </w:r>
      <w:r w:rsidRPr="00C1667D">
        <w:t>культурного наследия</w:t>
      </w:r>
      <w:r w:rsidRPr="00E07462">
        <w:t xml:space="preserve"> </w:t>
      </w:r>
      <w:r w:rsidR="00AD484A" w:rsidRPr="00EA2E7E">
        <w:rPr>
          <w:rFonts w:eastAsia="Times New Roman"/>
          <w:color w:val="000000" w:themeColor="text1"/>
          <w:lang w:eastAsia="ru-RU"/>
        </w:rPr>
        <w:t>(памятника</w:t>
      </w:r>
      <w:r w:rsidR="000E3F77" w:rsidRPr="00EA2E7E">
        <w:rPr>
          <w:rFonts w:eastAsia="Times New Roman"/>
          <w:color w:val="000000" w:themeColor="text1"/>
          <w:lang w:eastAsia="ru-RU"/>
        </w:rPr>
        <w:t xml:space="preserve"> истории и культуры)</w:t>
      </w:r>
      <w:r w:rsidR="000E3F77" w:rsidRPr="00EA2E7E">
        <w:rPr>
          <w:b/>
          <w:bCs/>
          <w:color w:val="000000" w:themeColor="text1"/>
        </w:rPr>
        <w:t xml:space="preserve"> </w:t>
      </w:r>
      <w:r w:rsidRPr="00E07462">
        <w:t>местного (муниципального) значения</w:t>
      </w:r>
      <w:r w:rsidR="002E7F5E">
        <w:t xml:space="preserve"> (далее соответственно </w:t>
      </w:r>
      <w:r>
        <w:t xml:space="preserve">– </w:t>
      </w:r>
      <w:r w:rsidR="002E7F5E">
        <w:t>проектная документация</w:t>
      </w:r>
      <w:r>
        <w:t>, ОКН)</w:t>
      </w:r>
      <w:r w:rsidRPr="00E07462">
        <w:t>, включенного в единый государственный реестр объектов культурного наследия (памятников истории и культуры) народов Российской Федерации</w:t>
      </w:r>
      <w:r>
        <w:t xml:space="preserve"> (далее соответственно – реестр, административный регламент),</w:t>
      </w:r>
      <w:r w:rsidRPr="001E1CAA">
        <w:t xml:space="preserve"> определяет сроки и последовательность проце</w:t>
      </w:r>
      <w:r>
        <w:t>дур и действий должностных лиц а</w:t>
      </w:r>
      <w:r w:rsidRPr="001E1CAA">
        <w:t>дминистрации</w:t>
      </w:r>
      <w:r>
        <w:t xml:space="preserve"> городского округа «Город Калининград» </w:t>
      </w:r>
      <w:r w:rsidRPr="001E1CAA">
        <w:t>(далее – Администрация), руководителя и работников муниципального казенного учреждения «Центр документационного обеспечения деятельности администрации городского округа «Город Калининград» (далее –</w:t>
      </w:r>
      <w:r w:rsidR="002E7F5E">
        <w:t xml:space="preserve"> </w:t>
      </w:r>
      <w:r w:rsidR="00F86235">
        <w:t xml:space="preserve">                        </w:t>
      </w:r>
      <w:r w:rsidRPr="001E1CAA">
        <w:t>МКУ</w:t>
      </w:r>
      <w:r>
        <w:t xml:space="preserve"> </w:t>
      </w:r>
      <w:r w:rsidRPr="001E1CAA">
        <w:t>«ЦДОД»), а также руководителя и работников многофункционального центра предоставления государственных и муниципальных ус</w:t>
      </w:r>
      <w:r>
        <w:t>луг (далее – МФЦ), через который</w:t>
      </w:r>
      <w:r w:rsidRPr="001E1CAA">
        <w:t xml:space="preserve"> осуществляется предоставление муниципальной услуги.</w:t>
      </w:r>
    </w:p>
    <w:p w14:paraId="37EBE533" w14:textId="77777777" w:rsidR="006B7C61" w:rsidRDefault="006B7C61" w:rsidP="006B7C61">
      <w:pPr>
        <w:tabs>
          <w:tab w:val="left" w:pos="709"/>
        </w:tabs>
        <w:suppressAutoHyphens/>
        <w:spacing w:line="100" w:lineRule="atLeast"/>
      </w:pPr>
    </w:p>
    <w:p w14:paraId="6FC4AA58" w14:textId="77777777" w:rsidR="006B7C61" w:rsidRDefault="006B7C61" w:rsidP="006B7C61">
      <w:pPr>
        <w:pStyle w:val="a7"/>
        <w:autoSpaceDE w:val="0"/>
        <w:autoSpaceDN w:val="0"/>
        <w:adjustRightInd w:val="0"/>
        <w:ind w:left="0"/>
        <w:jc w:val="center"/>
        <w:rPr>
          <w:color w:val="000000"/>
        </w:rPr>
      </w:pPr>
      <w:r>
        <w:rPr>
          <w:color w:val="000000"/>
        </w:rPr>
        <w:t>Круг заявителей</w:t>
      </w:r>
    </w:p>
    <w:p w14:paraId="66C7E37C" w14:textId="77777777" w:rsidR="006B7C61" w:rsidRDefault="006B7C61" w:rsidP="006B7C61">
      <w:pPr>
        <w:pStyle w:val="a7"/>
        <w:autoSpaceDE w:val="0"/>
        <w:autoSpaceDN w:val="0"/>
        <w:adjustRightInd w:val="0"/>
        <w:ind w:left="1144"/>
        <w:jc w:val="center"/>
        <w:rPr>
          <w:color w:val="000000"/>
        </w:rPr>
      </w:pPr>
    </w:p>
    <w:p w14:paraId="1D6EED15" w14:textId="76FDA672" w:rsidR="006B7C61" w:rsidRPr="00CF4E1B" w:rsidRDefault="00CF4E1B" w:rsidP="00CF4E1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4E1B">
        <w:rPr>
          <w:sz w:val="28"/>
          <w:szCs w:val="28"/>
        </w:rPr>
        <w:t xml:space="preserve">1.2. </w:t>
      </w:r>
      <w:r w:rsidR="00DA2841" w:rsidRPr="00CF4E1B">
        <w:rPr>
          <w:sz w:val="28"/>
          <w:szCs w:val="28"/>
        </w:rPr>
        <w:t>М</w:t>
      </w:r>
      <w:r w:rsidR="0054064E" w:rsidRPr="00CF4E1B">
        <w:rPr>
          <w:sz w:val="28"/>
          <w:szCs w:val="28"/>
        </w:rPr>
        <w:t>униципальная услуга</w:t>
      </w:r>
      <w:r w:rsidR="00D030CB" w:rsidRPr="00CF4E1B">
        <w:rPr>
          <w:sz w:val="28"/>
          <w:szCs w:val="28"/>
        </w:rPr>
        <w:t xml:space="preserve"> по согласованию</w:t>
      </w:r>
      <w:r w:rsidR="002E7F5E" w:rsidRPr="00CF4E1B">
        <w:rPr>
          <w:sz w:val="28"/>
          <w:szCs w:val="28"/>
        </w:rPr>
        <w:t xml:space="preserve"> проектной документации</w:t>
      </w:r>
      <w:r w:rsidR="00DA2841" w:rsidRPr="00CF4E1B">
        <w:rPr>
          <w:sz w:val="28"/>
          <w:szCs w:val="28"/>
        </w:rPr>
        <w:t xml:space="preserve"> (далее – муниципальная услуга) предоставляется </w:t>
      </w:r>
      <w:r w:rsidR="005E4D07" w:rsidRPr="00CF4E1B">
        <w:rPr>
          <w:sz w:val="28"/>
          <w:szCs w:val="28"/>
        </w:rPr>
        <w:t>ю</w:t>
      </w:r>
      <w:r w:rsidR="00DA2841" w:rsidRPr="00CF4E1B">
        <w:rPr>
          <w:sz w:val="28"/>
          <w:szCs w:val="28"/>
        </w:rPr>
        <w:t>ридическим</w:t>
      </w:r>
      <w:r w:rsidR="00D26A16" w:rsidRPr="00CF4E1B">
        <w:rPr>
          <w:sz w:val="28"/>
          <w:szCs w:val="28"/>
        </w:rPr>
        <w:t xml:space="preserve"> и</w:t>
      </w:r>
      <w:r w:rsidR="00DA2841" w:rsidRPr="00CF4E1B">
        <w:rPr>
          <w:sz w:val="28"/>
          <w:szCs w:val="28"/>
        </w:rPr>
        <w:t xml:space="preserve"> физическим</w:t>
      </w:r>
      <w:r w:rsidR="005E4D07" w:rsidRPr="00CF4E1B">
        <w:rPr>
          <w:sz w:val="28"/>
          <w:szCs w:val="28"/>
        </w:rPr>
        <w:t xml:space="preserve"> лица</w:t>
      </w:r>
      <w:r w:rsidR="00DA2841" w:rsidRPr="00CF4E1B">
        <w:rPr>
          <w:sz w:val="28"/>
          <w:szCs w:val="28"/>
        </w:rPr>
        <w:t>м</w:t>
      </w:r>
      <w:r w:rsidR="00D26A16" w:rsidRPr="00CF4E1B">
        <w:rPr>
          <w:sz w:val="28"/>
          <w:szCs w:val="28"/>
        </w:rPr>
        <w:t xml:space="preserve"> </w:t>
      </w:r>
      <w:r w:rsidR="006B7C61" w:rsidRPr="00CF4E1B">
        <w:rPr>
          <w:sz w:val="28"/>
          <w:szCs w:val="28"/>
        </w:rPr>
        <w:t>(далее – заявитель).</w:t>
      </w:r>
    </w:p>
    <w:p w14:paraId="4389FAB9" w14:textId="67CE60AA" w:rsidR="006B7C61" w:rsidRDefault="006B7C61" w:rsidP="00142508">
      <w:pPr>
        <w:pStyle w:val="a7"/>
        <w:widowControl w:val="0"/>
        <w:numPr>
          <w:ilvl w:val="1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>
        <w:t xml:space="preserve"> Интересы заявителей, указанных в пункте 1.2 административного регламента, могут представлять лица, обладающие соответствующими полномочиями (далее – представитель).</w:t>
      </w:r>
    </w:p>
    <w:p w14:paraId="514CCA66" w14:textId="1CA54E31" w:rsidR="00D26A16" w:rsidRPr="00142508" w:rsidRDefault="00142508" w:rsidP="006A7E40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2508">
        <w:rPr>
          <w:sz w:val="28"/>
          <w:szCs w:val="28"/>
        </w:rPr>
        <w:lastRenderedPageBreak/>
        <w:t>1.4.</w:t>
      </w:r>
      <w:r w:rsidR="006B7C61" w:rsidRPr="00142508">
        <w:rPr>
          <w:sz w:val="28"/>
          <w:szCs w:val="28"/>
        </w:rPr>
        <w:t xml:space="preserve"> Полномочия представителя, в</w:t>
      </w:r>
      <w:r>
        <w:rPr>
          <w:sz w:val="28"/>
          <w:szCs w:val="28"/>
        </w:rPr>
        <w:t xml:space="preserve">ыступающего от имени заявителя, </w:t>
      </w:r>
      <w:r w:rsidR="006B7C61" w:rsidRPr="00142508">
        <w:rPr>
          <w:sz w:val="28"/>
          <w:szCs w:val="28"/>
        </w:rPr>
        <w:t>подтверждаются</w:t>
      </w:r>
      <w:r w:rsidR="00D26A16" w:rsidRPr="00142508">
        <w:rPr>
          <w:sz w:val="28"/>
          <w:szCs w:val="28"/>
        </w:rPr>
        <w:t>:</w:t>
      </w:r>
    </w:p>
    <w:p w14:paraId="1F64589C" w14:textId="1BB834D0" w:rsidR="006B7C61" w:rsidRDefault="00D26A16" w:rsidP="0095410C">
      <w:pPr>
        <w:pStyle w:val="a7"/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>
        <w:t xml:space="preserve">для юридического лица </w:t>
      </w:r>
      <w:r w:rsidR="0095410C">
        <w:t>–</w:t>
      </w:r>
      <w:r w:rsidR="008F67E7">
        <w:t xml:space="preserve"> выпиской</w:t>
      </w:r>
      <w:r w:rsidR="0095410C">
        <w:t xml:space="preserve"> из приказа о назначении на должность </w:t>
      </w:r>
      <w:r w:rsidR="00FB7DC3">
        <w:t xml:space="preserve">руководителя </w:t>
      </w:r>
      <w:r w:rsidR="0095410C">
        <w:t>либо доверенность</w:t>
      </w:r>
      <w:r w:rsidR="008F67E7">
        <w:t>ю</w:t>
      </w:r>
      <w:r w:rsidR="0095410C">
        <w:t xml:space="preserve"> на право подписи</w:t>
      </w:r>
      <w:r w:rsidR="006B7C61" w:rsidRPr="000F2388">
        <w:t>, оформленной в соответствии с требованиями законодательства Российской Феде</w:t>
      </w:r>
      <w:r w:rsidR="008F67E7">
        <w:t>рации</w:t>
      </w:r>
      <w:r w:rsidR="008F67E7" w:rsidRPr="008F67E7">
        <w:t>;</w:t>
      </w:r>
    </w:p>
    <w:p w14:paraId="2B49F024" w14:textId="0EE5DC47" w:rsidR="008F67E7" w:rsidRPr="008F67E7" w:rsidRDefault="008F67E7" w:rsidP="00B00347">
      <w:pPr>
        <w:pStyle w:val="a7"/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>
        <w:t>для физического лица –</w:t>
      </w:r>
      <w:r w:rsidR="00CD4BCC">
        <w:t xml:space="preserve"> </w:t>
      </w:r>
      <w:r w:rsidR="00B00347">
        <w:t>доверенностью на право подписи</w:t>
      </w:r>
      <w:r w:rsidR="00B00347" w:rsidRPr="000F2388">
        <w:t>, оформленной в соответствии с требованиями законодательства Российской Феде</w:t>
      </w:r>
      <w:r w:rsidR="00B00347">
        <w:t>рации.</w:t>
      </w:r>
    </w:p>
    <w:p w14:paraId="67A8247F" w14:textId="2C7C486A" w:rsidR="006B7C61" w:rsidRPr="00C41EE4" w:rsidRDefault="00142508" w:rsidP="00142508">
      <w:pPr>
        <w:pStyle w:val="a7"/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>
        <w:t>1.5.</w:t>
      </w:r>
      <w:r w:rsidR="006B7C61">
        <w:t xml:space="preserve"> Муниципальная услуга предоставляется заявителю </w:t>
      </w:r>
      <w:r w:rsidR="006B7C61" w:rsidRPr="002444B3">
        <w:t>в соответствии с вариантом предоставления муниципальной услуги, соответствующим признакам заявителя (далее – профилирование), а также результата</w:t>
      </w:r>
      <w:r w:rsidR="006B7C61">
        <w:t xml:space="preserve">, </w:t>
      </w:r>
      <w:r w:rsidR="006B7C61" w:rsidRPr="002444B3">
        <w:t>за предоставлением которого обратился заявитель.</w:t>
      </w:r>
    </w:p>
    <w:p w14:paraId="388D1572" w14:textId="77777777" w:rsidR="006B7C61" w:rsidRDefault="006B7C61" w:rsidP="006B7C61">
      <w:pPr>
        <w:tabs>
          <w:tab w:val="left" w:pos="709"/>
        </w:tabs>
        <w:suppressAutoHyphens/>
        <w:spacing w:line="100" w:lineRule="atLeast"/>
      </w:pPr>
    </w:p>
    <w:p w14:paraId="177C932E" w14:textId="77777777" w:rsidR="006B7C61" w:rsidRPr="00B51DEB" w:rsidRDefault="006B7C61" w:rsidP="006B7C61">
      <w:pPr>
        <w:pStyle w:val="a7"/>
        <w:numPr>
          <w:ilvl w:val="0"/>
          <w:numId w:val="3"/>
        </w:numPr>
        <w:tabs>
          <w:tab w:val="left" w:pos="0"/>
          <w:tab w:val="left" w:pos="709"/>
          <w:tab w:val="left" w:pos="1276"/>
          <w:tab w:val="left" w:pos="1701"/>
        </w:tabs>
        <w:jc w:val="center"/>
        <w:outlineLvl w:val="3"/>
        <w:rPr>
          <w:b/>
        </w:rPr>
      </w:pPr>
      <w:r w:rsidRPr="00B51DEB">
        <w:rPr>
          <w:b/>
        </w:rPr>
        <w:t>Стандарт предоставления муниципальной услуги</w:t>
      </w:r>
    </w:p>
    <w:p w14:paraId="2126FA3E" w14:textId="77777777" w:rsidR="006B7C61" w:rsidRDefault="006B7C61" w:rsidP="006B7C6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6F5AEEA4" w14:textId="77777777" w:rsidR="006B7C61" w:rsidRDefault="006B7C61" w:rsidP="006B7C61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DD2683">
        <w:rPr>
          <w:sz w:val="28"/>
          <w:szCs w:val="28"/>
        </w:rPr>
        <w:t>На</w:t>
      </w:r>
      <w:r>
        <w:rPr>
          <w:sz w:val="28"/>
          <w:szCs w:val="28"/>
        </w:rPr>
        <w:t>именование муниципальной услуги</w:t>
      </w:r>
    </w:p>
    <w:p w14:paraId="0E820CC8" w14:textId="77777777" w:rsidR="006B7C61" w:rsidRDefault="006B7C61" w:rsidP="006B7C61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E310A3B" w14:textId="773405AA" w:rsidR="006B7C61" w:rsidRDefault="006B7C61" w:rsidP="006B7C61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Муниципальная услуга «</w:t>
      </w:r>
      <w:r w:rsidR="003E225A">
        <w:rPr>
          <w:sz w:val="28"/>
          <w:szCs w:val="28"/>
        </w:rPr>
        <w:t xml:space="preserve">Согласование проектной документации </w:t>
      </w:r>
      <w:r w:rsidRPr="00F7180B">
        <w:rPr>
          <w:sz w:val="28"/>
          <w:szCs w:val="28"/>
        </w:rPr>
        <w:t>на проведение работ по сохранению объекта</w:t>
      </w:r>
      <w:r w:rsidRPr="00F7180B">
        <w:rPr>
          <w:b/>
          <w:sz w:val="28"/>
          <w:szCs w:val="28"/>
        </w:rPr>
        <w:t xml:space="preserve"> </w:t>
      </w:r>
      <w:r w:rsidRPr="00F7180B">
        <w:rPr>
          <w:sz w:val="28"/>
          <w:szCs w:val="28"/>
        </w:rPr>
        <w:t>культурного наследия</w:t>
      </w:r>
      <w:r w:rsidRPr="00567E90">
        <w:rPr>
          <w:rFonts w:eastAsiaTheme="minorHAnsi"/>
        </w:rPr>
        <w:t xml:space="preserve"> </w:t>
      </w:r>
      <w:r w:rsidR="00FF50D6" w:rsidRPr="00FF50D6">
        <w:rPr>
          <w:rFonts w:eastAsiaTheme="minorHAnsi"/>
          <w:sz w:val="28"/>
          <w:szCs w:val="28"/>
        </w:rPr>
        <w:t>(</w:t>
      </w:r>
      <w:r w:rsidR="00FF50D6">
        <w:rPr>
          <w:rFonts w:eastAsiaTheme="minorHAnsi"/>
          <w:sz w:val="28"/>
          <w:szCs w:val="28"/>
        </w:rPr>
        <w:t xml:space="preserve">памятника истории и культуры) народов Российской Федерации </w:t>
      </w:r>
      <w:r w:rsidRPr="00567E90">
        <w:rPr>
          <w:sz w:val="28"/>
          <w:szCs w:val="28"/>
        </w:rPr>
        <w:t>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</w:t>
      </w:r>
      <w:r>
        <w:rPr>
          <w:sz w:val="28"/>
          <w:szCs w:val="28"/>
        </w:rPr>
        <w:t>».</w:t>
      </w:r>
    </w:p>
    <w:p w14:paraId="2A624E67" w14:textId="77777777" w:rsidR="006B7C61" w:rsidRDefault="006B7C61" w:rsidP="006B7C61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8669E83" w14:textId="77777777" w:rsidR="006B7C61" w:rsidRPr="0005169A" w:rsidRDefault="006B7C61" w:rsidP="006B7C61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Pr="00D97C1B">
        <w:rPr>
          <w:sz w:val="28"/>
          <w:szCs w:val="28"/>
        </w:rPr>
        <w:t>аименование органа, предоставляющего муниципальную</w:t>
      </w:r>
      <w:r>
        <w:rPr>
          <w:sz w:val="28"/>
          <w:szCs w:val="28"/>
        </w:rPr>
        <w:t xml:space="preserve"> услугу</w:t>
      </w:r>
    </w:p>
    <w:p w14:paraId="33DBB9F1" w14:textId="77777777" w:rsidR="006B7C61" w:rsidRDefault="006B7C61" w:rsidP="006B7C61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F792ECA" w14:textId="77777777" w:rsidR="006B7C61" w:rsidRDefault="006B7C61" w:rsidP="006B7C61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3C3BF7">
        <w:rPr>
          <w:bCs/>
          <w:sz w:val="28"/>
          <w:szCs w:val="28"/>
        </w:rPr>
        <w:t xml:space="preserve">Муниципальная услуга предоставляется Администрацией, организуется </w:t>
      </w:r>
      <w:r>
        <w:rPr>
          <w:bCs/>
          <w:sz w:val="28"/>
          <w:szCs w:val="28"/>
        </w:rPr>
        <w:t xml:space="preserve">отделом </w:t>
      </w:r>
      <w:r w:rsidRPr="003C3BF7">
        <w:rPr>
          <w:bCs/>
          <w:sz w:val="28"/>
          <w:szCs w:val="28"/>
        </w:rPr>
        <w:t>охраны объектов культурного наследия и туризма</w:t>
      </w:r>
      <w:r>
        <w:rPr>
          <w:bCs/>
          <w:sz w:val="28"/>
          <w:szCs w:val="28"/>
        </w:rPr>
        <w:t xml:space="preserve"> комитета городского развития и цифровизации Администрации (далее – Комитет)</w:t>
      </w:r>
      <w:r w:rsidRPr="003C3BF7">
        <w:rPr>
          <w:bCs/>
          <w:sz w:val="28"/>
          <w:szCs w:val="28"/>
        </w:rPr>
        <w:t>.</w:t>
      </w:r>
    </w:p>
    <w:p w14:paraId="3704C5DD" w14:textId="77777777" w:rsidR="006B7C61" w:rsidRDefault="006B7C61" w:rsidP="006B7C61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3BF7">
        <w:rPr>
          <w:bCs/>
          <w:sz w:val="28"/>
          <w:szCs w:val="28"/>
        </w:rPr>
        <w:t xml:space="preserve">2.3. </w:t>
      </w:r>
      <w:r>
        <w:rPr>
          <w:bCs/>
          <w:sz w:val="28"/>
          <w:szCs w:val="28"/>
        </w:rPr>
        <w:t>В случае если заявление</w:t>
      </w:r>
      <w:r w:rsidRPr="00D97C1B">
        <w:rPr>
          <w:bCs/>
          <w:sz w:val="28"/>
          <w:szCs w:val="28"/>
        </w:rPr>
        <w:t xml:space="preserve"> о предоставлении муниципальной услуги </w:t>
      </w:r>
      <w:r>
        <w:rPr>
          <w:bCs/>
          <w:sz w:val="28"/>
          <w:szCs w:val="28"/>
        </w:rPr>
        <w:t>подано в МФЦ, решение</w:t>
      </w:r>
      <w:r w:rsidRPr="00D97C1B">
        <w:rPr>
          <w:bCs/>
          <w:sz w:val="28"/>
          <w:szCs w:val="28"/>
        </w:rPr>
        <w:t xml:space="preserve"> об отказе в приеме за</w:t>
      </w:r>
      <w:r>
        <w:rPr>
          <w:bCs/>
          <w:sz w:val="28"/>
          <w:szCs w:val="28"/>
        </w:rPr>
        <w:t xml:space="preserve">явления </w:t>
      </w:r>
      <w:r w:rsidRPr="00D97C1B">
        <w:rPr>
          <w:bCs/>
          <w:sz w:val="28"/>
          <w:szCs w:val="28"/>
        </w:rPr>
        <w:t>и документов и (или) информации, необходимых для предоставления муниципальной услуги</w:t>
      </w:r>
      <w:r>
        <w:rPr>
          <w:bCs/>
          <w:sz w:val="28"/>
          <w:szCs w:val="28"/>
        </w:rPr>
        <w:t>, принимается уполномоченным должностным лицом МФЦ.</w:t>
      </w:r>
    </w:p>
    <w:p w14:paraId="4D2777E4" w14:textId="77777777" w:rsidR="006B7C61" w:rsidRDefault="006B7C61" w:rsidP="006B7C61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7E2F400A" w14:textId="77777777" w:rsidR="006B7C61" w:rsidRDefault="006B7C61" w:rsidP="006B7C61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Pr="00D97C1B">
        <w:rPr>
          <w:bCs/>
          <w:sz w:val="28"/>
          <w:szCs w:val="28"/>
        </w:rPr>
        <w:t>езультат предоставления муниципальной услуги</w:t>
      </w:r>
    </w:p>
    <w:p w14:paraId="75B8B425" w14:textId="77777777" w:rsidR="006B7C61" w:rsidRDefault="006B7C61" w:rsidP="006B7C61">
      <w:pPr>
        <w:tabs>
          <w:tab w:val="left" w:pos="3765"/>
        </w:tabs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14:paraId="49E3DAAA" w14:textId="77777777" w:rsidR="006B7C61" w:rsidRDefault="006B7C61" w:rsidP="006B7C61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</w:t>
      </w:r>
      <w:r w:rsidRPr="00FB6534">
        <w:t xml:space="preserve"> </w:t>
      </w:r>
      <w:r>
        <w:rPr>
          <w:bCs/>
          <w:sz w:val="28"/>
          <w:szCs w:val="28"/>
        </w:rPr>
        <w:t>Результатом</w:t>
      </w:r>
      <w:r w:rsidRPr="00FB6534">
        <w:rPr>
          <w:bCs/>
          <w:sz w:val="28"/>
          <w:szCs w:val="28"/>
        </w:rPr>
        <w:t xml:space="preserve"> предоставления муниципальной услуги</w:t>
      </w:r>
      <w:r>
        <w:rPr>
          <w:bCs/>
          <w:sz w:val="28"/>
          <w:szCs w:val="28"/>
        </w:rPr>
        <w:t xml:space="preserve"> является:</w:t>
      </w:r>
    </w:p>
    <w:p w14:paraId="09D294EA" w14:textId="5B533EE7" w:rsidR="006B7C61" w:rsidRDefault="00290565" w:rsidP="00465EC0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C1EF7">
        <w:rPr>
          <w:sz w:val="28"/>
          <w:szCs w:val="28"/>
        </w:rPr>
        <w:t xml:space="preserve">письмо </w:t>
      </w:r>
      <w:r w:rsidR="00102249">
        <w:rPr>
          <w:sz w:val="28"/>
          <w:szCs w:val="28"/>
        </w:rPr>
        <w:t xml:space="preserve">Администрации </w:t>
      </w:r>
      <w:r w:rsidR="000C1EF7">
        <w:rPr>
          <w:sz w:val="28"/>
          <w:szCs w:val="28"/>
        </w:rPr>
        <w:t>о согласовании проектной документации</w:t>
      </w:r>
      <w:r w:rsidR="00EA2E7E">
        <w:rPr>
          <w:sz w:val="28"/>
          <w:szCs w:val="28"/>
        </w:rPr>
        <w:t xml:space="preserve"> (по форме согласно приложению № </w:t>
      </w:r>
      <w:r w:rsidR="00E51FAD">
        <w:rPr>
          <w:sz w:val="28"/>
          <w:szCs w:val="28"/>
        </w:rPr>
        <w:t>10 к административному регламенту)</w:t>
      </w:r>
      <w:r w:rsidR="00E51FAD" w:rsidRPr="00E51FAD">
        <w:rPr>
          <w:sz w:val="28"/>
          <w:szCs w:val="28"/>
        </w:rPr>
        <w:t>;</w:t>
      </w:r>
      <w:r w:rsidR="00E51FAD">
        <w:rPr>
          <w:sz w:val="28"/>
          <w:szCs w:val="28"/>
        </w:rPr>
        <w:t xml:space="preserve"> </w:t>
      </w:r>
      <w:r w:rsidR="00102249">
        <w:rPr>
          <w:sz w:val="28"/>
          <w:szCs w:val="28"/>
        </w:rPr>
        <w:t xml:space="preserve"> </w:t>
      </w:r>
    </w:p>
    <w:p w14:paraId="6EA782F0" w14:textId="304D66FF" w:rsidR="006B7C61" w:rsidRPr="00E51FAD" w:rsidRDefault="00290565" w:rsidP="006B7C61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2</w:t>
      </w:r>
      <w:r w:rsidR="006B7C61">
        <w:rPr>
          <w:sz w:val="28"/>
          <w:szCs w:val="28"/>
        </w:rPr>
        <w:t>) ре</w:t>
      </w:r>
      <w:r>
        <w:rPr>
          <w:sz w:val="28"/>
          <w:szCs w:val="28"/>
        </w:rPr>
        <w:t>шение об отказе в согласовании проектной документации</w:t>
      </w:r>
      <w:r w:rsidR="00E51FAD" w:rsidRPr="00E51FAD">
        <w:rPr>
          <w:sz w:val="28"/>
          <w:szCs w:val="28"/>
        </w:rPr>
        <w:t>;</w:t>
      </w:r>
    </w:p>
    <w:p w14:paraId="3C389705" w14:textId="355EF77F" w:rsidR="006B7C61" w:rsidRPr="00191E77" w:rsidRDefault="00191E77" w:rsidP="00191E7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6B7C61">
        <w:rPr>
          <w:sz w:val="28"/>
          <w:szCs w:val="28"/>
        </w:rPr>
        <w:t>)</w:t>
      </w:r>
      <w:r w:rsidR="006B7C61">
        <w:rPr>
          <w:bCs/>
          <w:sz w:val="28"/>
          <w:szCs w:val="28"/>
        </w:rPr>
        <w:t xml:space="preserve"> дубликат </w:t>
      </w:r>
      <w:r w:rsidR="00C13410">
        <w:rPr>
          <w:sz w:val="28"/>
          <w:szCs w:val="28"/>
        </w:rPr>
        <w:t>письма Администрации о согласовании проектной документации</w:t>
      </w:r>
      <w:r>
        <w:rPr>
          <w:bCs/>
          <w:sz w:val="28"/>
          <w:szCs w:val="28"/>
        </w:rPr>
        <w:t xml:space="preserve">; </w:t>
      </w:r>
    </w:p>
    <w:p w14:paraId="62065EA0" w14:textId="595EB126" w:rsidR="006B7C61" w:rsidRDefault="00191E77" w:rsidP="006B7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E1BEC">
        <w:rPr>
          <w:sz w:val="28"/>
          <w:szCs w:val="28"/>
        </w:rPr>
        <w:t xml:space="preserve">) </w:t>
      </w:r>
      <w:r w:rsidR="003E1BEC">
        <w:rPr>
          <w:bCs/>
          <w:sz w:val="28"/>
          <w:szCs w:val="28"/>
        </w:rPr>
        <w:t xml:space="preserve">дубликат </w:t>
      </w:r>
      <w:r w:rsidR="003E1BEC">
        <w:rPr>
          <w:sz w:val="28"/>
          <w:szCs w:val="28"/>
        </w:rPr>
        <w:t>письма Администрации о согласовании проектной документации</w:t>
      </w:r>
      <w:r w:rsidRPr="00DB6EC5">
        <w:rPr>
          <w:sz w:val="28"/>
          <w:szCs w:val="28"/>
        </w:rPr>
        <w:t xml:space="preserve"> </w:t>
      </w:r>
      <w:r w:rsidR="006B7C61" w:rsidRPr="00DB6EC5">
        <w:rPr>
          <w:sz w:val="28"/>
          <w:szCs w:val="28"/>
        </w:rPr>
        <w:t xml:space="preserve">с исправлениями опечаток и (или) ошибок, допущенных при первичном </w:t>
      </w:r>
      <w:r>
        <w:rPr>
          <w:sz w:val="28"/>
          <w:szCs w:val="28"/>
        </w:rPr>
        <w:t>согласован</w:t>
      </w:r>
      <w:r w:rsidR="00CD3312">
        <w:rPr>
          <w:sz w:val="28"/>
          <w:szCs w:val="28"/>
        </w:rPr>
        <w:t>ии</w:t>
      </w:r>
      <w:r>
        <w:rPr>
          <w:sz w:val="28"/>
          <w:szCs w:val="28"/>
        </w:rPr>
        <w:t xml:space="preserve"> проектной документации</w:t>
      </w:r>
      <w:r w:rsidR="006B7C61" w:rsidRPr="00DB6EC5">
        <w:rPr>
          <w:sz w:val="28"/>
          <w:szCs w:val="28"/>
        </w:rPr>
        <w:t>;</w:t>
      </w:r>
    </w:p>
    <w:p w14:paraId="3D8090ED" w14:textId="36A403C3" w:rsidR="006B7C61" w:rsidRDefault="00191E77" w:rsidP="006B7C6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5</w:t>
      </w:r>
      <w:r w:rsidR="006B7C61">
        <w:rPr>
          <w:bCs/>
          <w:sz w:val="28"/>
          <w:szCs w:val="28"/>
        </w:rPr>
        <w:t>) решение об отказе в предоставлении муниципальной услуги.</w:t>
      </w:r>
    </w:p>
    <w:p w14:paraId="0844A746" w14:textId="77777777" w:rsidR="006B7C61" w:rsidRPr="002B7EB2" w:rsidRDefault="006B7C61" w:rsidP="006B7C61">
      <w:pPr>
        <w:pStyle w:val="a7"/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bCs/>
        </w:rPr>
      </w:pPr>
      <w:r w:rsidRPr="002B7EB2">
        <w:rPr>
          <w:bCs/>
        </w:rPr>
        <w:t>Решение о предоставлении муниципальной услуги, на основании которого заявителю предоставляется результат муниципальной услуги</w:t>
      </w:r>
      <w:r>
        <w:rPr>
          <w:bCs/>
        </w:rPr>
        <w:t>,</w:t>
      </w:r>
      <w:r w:rsidRPr="002B7EB2">
        <w:rPr>
          <w:bCs/>
        </w:rPr>
        <w:t xml:space="preserve"> оформляется в форме доку</w:t>
      </w:r>
      <w:r>
        <w:rPr>
          <w:bCs/>
        </w:rPr>
        <w:t>ментов, указанных в пункте</w:t>
      </w:r>
      <w:r w:rsidRPr="002B7EB2">
        <w:rPr>
          <w:bCs/>
        </w:rPr>
        <w:t xml:space="preserve"> 2.4 административного регламента, имеющих следующие реквизиты:</w:t>
      </w:r>
    </w:p>
    <w:p w14:paraId="4CD1CD5E" w14:textId="77777777" w:rsidR="006B7C61" w:rsidRDefault="006B7C61" w:rsidP="006B7C61">
      <w:pPr>
        <w:pStyle w:val="a7"/>
        <w:autoSpaceDE w:val="0"/>
        <w:autoSpaceDN w:val="0"/>
        <w:adjustRightInd w:val="0"/>
        <w:ind w:left="0" w:firstLine="709"/>
      </w:pPr>
      <w:r>
        <w:t>регистрационный номер;</w:t>
      </w:r>
    </w:p>
    <w:p w14:paraId="27C07E0B" w14:textId="77777777" w:rsidR="006B7C61" w:rsidRDefault="006B7C61" w:rsidP="006B7C61">
      <w:pPr>
        <w:pStyle w:val="a7"/>
        <w:autoSpaceDE w:val="0"/>
        <w:autoSpaceDN w:val="0"/>
        <w:adjustRightInd w:val="0"/>
        <w:ind w:left="0" w:firstLine="709"/>
      </w:pPr>
      <w:r>
        <w:t>дату регистрации;</w:t>
      </w:r>
    </w:p>
    <w:p w14:paraId="2710937E" w14:textId="20DC35EC" w:rsidR="00102E8B" w:rsidRPr="006942A3" w:rsidRDefault="006B7C61" w:rsidP="006942A3">
      <w:pPr>
        <w:pStyle w:val="a7"/>
        <w:autoSpaceDE w:val="0"/>
        <w:autoSpaceDN w:val="0"/>
        <w:adjustRightInd w:val="0"/>
        <w:ind w:left="0" w:firstLine="709"/>
      </w:pPr>
      <w:r>
        <w:t>подпись должностного лица, уполномоченного на подписание результата предоставления муниципальной услуги.</w:t>
      </w:r>
    </w:p>
    <w:p w14:paraId="6A76FFCB" w14:textId="77777777" w:rsidR="006B7C61" w:rsidRPr="003C3BF7" w:rsidRDefault="006B7C61" w:rsidP="006B7C6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3C3BF7">
        <w:rPr>
          <w:sz w:val="28"/>
          <w:szCs w:val="28"/>
          <w:lang w:eastAsia="ar-SA"/>
        </w:rPr>
        <w:t xml:space="preserve">2.6. Факт получения заявителем результата предоставления муниципальной услуги фиксируется в системе электронного документооборота (далее – СЭД). </w:t>
      </w:r>
    </w:p>
    <w:p w14:paraId="723FF984" w14:textId="77777777" w:rsidR="006B7C61" w:rsidRPr="003C3BF7" w:rsidRDefault="006B7C61" w:rsidP="006B7C6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3C3BF7">
        <w:rPr>
          <w:sz w:val="28"/>
          <w:szCs w:val="28"/>
          <w:lang w:eastAsia="ar-SA"/>
        </w:rPr>
        <w:t>2.7. Результат предоставления муниципальной услуги получается заявителем одним из следующих способов:</w:t>
      </w:r>
    </w:p>
    <w:p w14:paraId="1B5436F0" w14:textId="4F07BBE1" w:rsidR="006B7C61" w:rsidRDefault="006B7C61" w:rsidP="006B7C6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3C3BF7">
        <w:rPr>
          <w:sz w:val="28"/>
          <w:szCs w:val="28"/>
          <w:lang w:eastAsia="ar-SA"/>
        </w:rPr>
        <w:t>1) на бумажном носителе в МФЦ;</w:t>
      </w:r>
    </w:p>
    <w:p w14:paraId="435E5398" w14:textId="7E19B1CE" w:rsidR="00225058" w:rsidRPr="00225058" w:rsidRDefault="00225058" w:rsidP="00225058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</w:t>
      </w:r>
      <w:r w:rsidRPr="003C3BF7">
        <w:rPr>
          <w:sz w:val="28"/>
          <w:szCs w:val="28"/>
          <w:lang w:eastAsia="ar-SA"/>
        </w:rPr>
        <w:t xml:space="preserve">) </w:t>
      </w:r>
      <w:r w:rsidRPr="000764A8">
        <w:rPr>
          <w:sz w:val="28"/>
          <w:szCs w:val="28"/>
          <w:lang w:eastAsia="ar-SA"/>
        </w:rPr>
        <w:t xml:space="preserve">в форме электронного документа в личном кабинете </w:t>
      </w:r>
      <w:r w:rsidRPr="000764A8">
        <w:rPr>
          <w:sz w:val="26"/>
          <w:szCs w:val="26"/>
          <w:lang w:eastAsia="ar-SA"/>
        </w:rPr>
        <w:t xml:space="preserve">на </w:t>
      </w:r>
      <w:r w:rsidRPr="000764A8">
        <w:rPr>
          <w:sz w:val="28"/>
          <w:szCs w:val="28"/>
          <w:lang w:eastAsia="ar-SA"/>
        </w:rPr>
        <w:t xml:space="preserve">Едином портале либо региональном портале государственных и муниципальных услуг Калининградской области (далее – Региональный портал) (данный способ получения результата заявитель сможет использовать </w:t>
      </w:r>
      <w:r w:rsidRPr="00225058">
        <w:rPr>
          <w:color w:val="000000" w:themeColor="text1"/>
          <w:sz w:val="28"/>
          <w:szCs w:val="28"/>
          <w:lang w:eastAsia="ar-SA"/>
        </w:rPr>
        <w:t>в случае подачи документов через Единый либо Региональный портал</w:t>
      </w:r>
      <w:r w:rsidRPr="000764A8">
        <w:rPr>
          <w:color w:val="FF0000"/>
          <w:sz w:val="28"/>
          <w:szCs w:val="28"/>
          <w:lang w:eastAsia="ar-SA"/>
        </w:rPr>
        <w:t xml:space="preserve"> </w:t>
      </w:r>
      <w:r w:rsidRPr="000764A8">
        <w:rPr>
          <w:sz w:val="28"/>
          <w:szCs w:val="28"/>
          <w:lang w:eastAsia="ar-SA"/>
        </w:rPr>
        <w:t xml:space="preserve">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</w:t>
      </w:r>
      <w:r w:rsidRPr="000764A8">
        <w:rPr>
          <w:sz w:val="28"/>
          <w:szCs w:val="28"/>
          <w:lang w:eastAsia="ar-SA"/>
        </w:rPr>
        <w:br/>
        <w:t>в электрон</w:t>
      </w:r>
      <w:r>
        <w:rPr>
          <w:sz w:val="28"/>
          <w:szCs w:val="28"/>
          <w:lang w:eastAsia="ar-SA"/>
        </w:rPr>
        <w:t>ной форме)</w:t>
      </w:r>
      <w:r w:rsidRPr="00225058">
        <w:rPr>
          <w:sz w:val="28"/>
          <w:szCs w:val="28"/>
          <w:lang w:eastAsia="ar-SA"/>
        </w:rPr>
        <w:t>;</w:t>
      </w:r>
    </w:p>
    <w:p w14:paraId="669535A6" w14:textId="536DC3F0" w:rsidR="00E56244" w:rsidRDefault="00225058" w:rsidP="00E56244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="006B7C61" w:rsidRPr="003C3BF7">
        <w:rPr>
          <w:sz w:val="28"/>
          <w:szCs w:val="28"/>
          <w:lang w:eastAsia="ar-SA"/>
        </w:rPr>
        <w:t xml:space="preserve">) </w:t>
      </w:r>
      <w:r w:rsidR="006B7C61" w:rsidRPr="000764A8">
        <w:rPr>
          <w:sz w:val="28"/>
          <w:szCs w:val="28"/>
          <w:lang w:eastAsia="ar-SA"/>
        </w:rPr>
        <w:t xml:space="preserve">на бумажном носителе в виде распечатанного экземпляра электронного документа в МФЦ (данный способ получения результата заявитель сможет использовать </w:t>
      </w:r>
      <w:r w:rsidR="000764A8" w:rsidRPr="00225058">
        <w:rPr>
          <w:color w:val="000000" w:themeColor="text1"/>
          <w:sz w:val="28"/>
          <w:szCs w:val="28"/>
          <w:lang w:eastAsia="ar-SA"/>
        </w:rPr>
        <w:t xml:space="preserve">в случае подачи документов через Единый портал государственных и муниципальных услуг (функций) (далее – Единый портал) </w:t>
      </w:r>
      <w:r w:rsidR="006B7C61" w:rsidRPr="000764A8">
        <w:rPr>
          <w:sz w:val="28"/>
          <w:szCs w:val="28"/>
          <w:lang w:eastAsia="ar-SA"/>
        </w:rPr>
        <w:t>при наличии у МФЦ технической возможности и соответствующих полномочий на осуществление указанных действий, закрепленных</w:t>
      </w:r>
      <w:r w:rsidR="00EB7F3A">
        <w:rPr>
          <w:sz w:val="28"/>
          <w:szCs w:val="28"/>
          <w:lang w:eastAsia="ar-SA"/>
        </w:rPr>
        <w:t xml:space="preserve"> в соглашении о взаимодействии).</w:t>
      </w:r>
    </w:p>
    <w:p w14:paraId="3502A076" w14:textId="77777777" w:rsidR="00E56244" w:rsidRPr="003C3BF7" w:rsidRDefault="00E56244" w:rsidP="00E56244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</w:p>
    <w:p w14:paraId="474A41CD" w14:textId="77777777" w:rsidR="006B7C61" w:rsidRDefault="006B7C61" w:rsidP="006B7C61">
      <w:pPr>
        <w:suppressAutoHyphens/>
        <w:spacing w:line="100" w:lineRule="atLeast"/>
        <w:ind w:firstLine="709"/>
        <w:jc w:val="center"/>
        <w:rPr>
          <w:sz w:val="28"/>
          <w:szCs w:val="28"/>
          <w:lang w:eastAsia="ar-SA"/>
        </w:rPr>
      </w:pPr>
      <w:r w:rsidRPr="003C3BF7">
        <w:rPr>
          <w:sz w:val="28"/>
          <w:szCs w:val="28"/>
          <w:lang w:eastAsia="ar-SA"/>
        </w:rPr>
        <w:t>Срок предоставления муниципальной услуги</w:t>
      </w:r>
    </w:p>
    <w:p w14:paraId="06CB3456" w14:textId="77777777" w:rsidR="006B7C61" w:rsidRPr="003C3BF7" w:rsidRDefault="006B7C61" w:rsidP="006B7C61">
      <w:pPr>
        <w:suppressAutoHyphens/>
        <w:spacing w:line="100" w:lineRule="atLeast"/>
        <w:ind w:firstLine="709"/>
        <w:jc w:val="center"/>
        <w:rPr>
          <w:sz w:val="28"/>
          <w:szCs w:val="28"/>
          <w:lang w:eastAsia="ar-SA"/>
        </w:rPr>
      </w:pPr>
    </w:p>
    <w:p w14:paraId="3CA37912" w14:textId="77777777" w:rsidR="006B7C61" w:rsidRPr="003C3BF7" w:rsidRDefault="006B7C61" w:rsidP="006B7C6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3C3BF7">
        <w:rPr>
          <w:sz w:val="28"/>
          <w:szCs w:val="28"/>
          <w:lang w:eastAsia="ar-SA"/>
        </w:rPr>
        <w:t>2.8. Максимальный срок предоставления муниципальной услуги составляет:</w:t>
      </w:r>
    </w:p>
    <w:p w14:paraId="6668795C" w14:textId="2993D7E3" w:rsidR="006B7C61" w:rsidRDefault="006B7C61" w:rsidP="006B7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3BF7">
        <w:rPr>
          <w:sz w:val="28"/>
          <w:szCs w:val="28"/>
          <w:lang w:eastAsia="ar-SA"/>
        </w:rPr>
        <w:t>1)</w:t>
      </w:r>
      <w:r w:rsidRPr="003C3BF7">
        <w:rPr>
          <w:color w:val="00B0F0"/>
          <w:sz w:val="28"/>
          <w:szCs w:val="28"/>
          <w:lang w:eastAsia="ar-SA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</w:t>
      </w:r>
      <w:r w:rsidRPr="00605F53">
        <w:rPr>
          <w:sz w:val="28"/>
          <w:szCs w:val="28"/>
          <w:lang w:eastAsia="ar-SA"/>
        </w:rPr>
        <w:t xml:space="preserve"> случае </w:t>
      </w:r>
      <w:r w:rsidR="00594C27">
        <w:rPr>
          <w:sz w:val="28"/>
          <w:szCs w:val="28"/>
          <w:lang w:eastAsia="ar-SA"/>
        </w:rPr>
        <w:t>варианта</w:t>
      </w:r>
      <w:r w:rsidRPr="003C3BF7">
        <w:rPr>
          <w:sz w:val="28"/>
          <w:szCs w:val="28"/>
          <w:lang w:eastAsia="ar-SA"/>
        </w:rPr>
        <w:t xml:space="preserve"> предос</w:t>
      </w:r>
      <w:r w:rsidR="00770A75">
        <w:rPr>
          <w:sz w:val="28"/>
          <w:szCs w:val="28"/>
          <w:lang w:eastAsia="ar-SA"/>
        </w:rPr>
        <w:t>тавления муниципальной услуги «Согласование проектной документации»</w:t>
      </w:r>
      <w:r w:rsidR="003E26BD">
        <w:rPr>
          <w:sz w:val="28"/>
          <w:szCs w:val="28"/>
        </w:rPr>
        <w:t xml:space="preserve"> – 2</w:t>
      </w:r>
      <w:r>
        <w:rPr>
          <w:sz w:val="28"/>
          <w:szCs w:val="28"/>
        </w:rPr>
        <w:t>0 рабочих дней;</w:t>
      </w:r>
    </w:p>
    <w:p w14:paraId="3A577CBC" w14:textId="579DE7E5" w:rsidR="006B7C61" w:rsidRDefault="0001083E" w:rsidP="006B7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B7C61">
        <w:rPr>
          <w:sz w:val="28"/>
          <w:szCs w:val="28"/>
        </w:rPr>
        <w:t>) в случае вариантов предоставления муниципальной услуги «Выдача дубликата</w:t>
      </w:r>
      <w:r w:rsidR="00E56244">
        <w:rPr>
          <w:sz w:val="28"/>
          <w:szCs w:val="28"/>
        </w:rPr>
        <w:t xml:space="preserve"> </w:t>
      </w:r>
      <w:r w:rsidR="001A5E60">
        <w:rPr>
          <w:sz w:val="28"/>
          <w:szCs w:val="28"/>
        </w:rPr>
        <w:t xml:space="preserve"> </w:t>
      </w:r>
      <w:r w:rsidR="001A5E60">
        <w:rPr>
          <w:bCs/>
          <w:sz w:val="28"/>
          <w:szCs w:val="28"/>
        </w:rPr>
        <w:t xml:space="preserve"> </w:t>
      </w:r>
      <w:r w:rsidR="001A5E60">
        <w:rPr>
          <w:sz w:val="28"/>
          <w:szCs w:val="28"/>
        </w:rPr>
        <w:t>письма Администрации о согласовании проектной документации</w:t>
      </w:r>
      <w:r w:rsidR="006B7C61">
        <w:rPr>
          <w:sz w:val="28"/>
          <w:szCs w:val="28"/>
        </w:rPr>
        <w:t xml:space="preserve">», </w:t>
      </w:r>
      <w:r w:rsidR="004576B7">
        <w:rPr>
          <w:sz w:val="28"/>
          <w:szCs w:val="28"/>
        </w:rPr>
        <w:t xml:space="preserve">«Выдача </w:t>
      </w:r>
      <w:r w:rsidR="001A5E60">
        <w:rPr>
          <w:sz w:val="28"/>
          <w:szCs w:val="28"/>
        </w:rPr>
        <w:t xml:space="preserve">письма Администрации о согласовании проектной документации </w:t>
      </w:r>
      <w:r w:rsidR="006B7C61">
        <w:rPr>
          <w:sz w:val="28"/>
          <w:szCs w:val="28"/>
        </w:rPr>
        <w:t xml:space="preserve">с </w:t>
      </w:r>
      <w:r w:rsidR="006B7C61" w:rsidRPr="006D2A79">
        <w:rPr>
          <w:sz w:val="28"/>
          <w:szCs w:val="28"/>
        </w:rPr>
        <w:t xml:space="preserve">исправлениями опечаток и (или) ошибок, допущенных при первичном </w:t>
      </w:r>
      <w:r w:rsidR="004576B7">
        <w:rPr>
          <w:sz w:val="28"/>
          <w:szCs w:val="28"/>
        </w:rPr>
        <w:t xml:space="preserve"> согласован</w:t>
      </w:r>
      <w:r w:rsidR="00B0618C">
        <w:rPr>
          <w:sz w:val="28"/>
          <w:szCs w:val="28"/>
        </w:rPr>
        <w:t>ии</w:t>
      </w:r>
      <w:r w:rsidR="004576B7">
        <w:rPr>
          <w:sz w:val="28"/>
          <w:szCs w:val="28"/>
        </w:rPr>
        <w:t xml:space="preserve"> проектной документации» </w:t>
      </w:r>
      <w:r w:rsidR="006B7C61">
        <w:rPr>
          <w:sz w:val="28"/>
          <w:szCs w:val="28"/>
        </w:rPr>
        <w:t>– 5 рабочих дней.</w:t>
      </w:r>
    </w:p>
    <w:p w14:paraId="7719F167" w14:textId="1E47FC29" w:rsidR="006B7C61" w:rsidRPr="00E56244" w:rsidRDefault="006B7C61" w:rsidP="00E5624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</w:t>
      </w:r>
      <w:r w:rsidRPr="00543847">
        <w:rPr>
          <w:sz w:val="28"/>
          <w:szCs w:val="28"/>
        </w:rPr>
        <w:t xml:space="preserve">предоставления муниципальной услуги </w:t>
      </w:r>
      <w:r>
        <w:rPr>
          <w:sz w:val="28"/>
          <w:szCs w:val="28"/>
        </w:rPr>
        <w:t xml:space="preserve">исчисляется со дня регистрации заявления и </w:t>
      </w:r>
      <w:r w:rsidRPr="000D30DB">
        <w:rPr>
          <w:sz w:val="28"/>
          <w:szCs w:val="28"/>
        </w:rPr>
        <w:t>документов, необходимых для предоставления муниципальной услуги</w:t>
      </w:r>
      <w:r>
        <w:rPr>
          <w:sz w:val="28"/>
          <w:szCs w:val="28"/>
        </w:rPr>
        <w:t>, в МФЦ либо на Едином или Региональном портале.</w:t>
      </w:r>
    </w:p>
    <w:p w14:paraId="394F00D1" w14:textId="77777777" w:rsidR="006B7C61" w:rsidRDefault="006B7C61" w:rsidP="006B7C6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D2A79">
        <w:rPr>
          <w:sz w:val="28"/>
          <w:szCs w:val="28"/>
        </w:rPr>
        <w:lastRenderedPageBreak/>
        <w:t>Правовые основания для предоставления муниципальной услуги</w:t>
      </w:r>
    </w:p>
    <w:p w14:paraId="26DF2A45" w14:textId="77777777" w:rsidR="006B7C61" w:rsidRDefault="006B7C61" w:rsidP="006B7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A655276" w14:textId="77777777" w:rsidR="006B7C61" w:rsidRDefault="006B7C61" w:rsidP="006B7C61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 Перечень</w:t>
      </w:r>
      <w:r w:rsidRPr="006A2EF0">
        <w:rPr>
          <w:sz w:val="28"/>
          <w:szCs w:val="28"/>
        </w:rPr>
        <w:t xml:space="preserve"> нормативных правовых актов, регулирующих предоставление муниципальной</w:t>
      </w:r>
      <w:r>
        <w:rPr>
          <w:sz w:val="28"/>
          <w:szCs w:val="28"/>
        </w:rPr>
        <w:t xml:space="preserve"> услуги, и информация</w:t>
      </w:r>
      <w:r w:rsidRPr="006A2EF0">
        <w:rPr>
          <w:sz w:val="28"/>
          <w:szCs w:val="28"/>
        </w:rPr>
        <w:t xml:space="preserve"> о порядке досудебного (внесудебного) обжалования решений и действий (бездействия) Администрации, </w:t>
      </w:r>
      <w:r>
        <w:rPr>
          <w:sz w:val="28"/>
          <w:szCs w:val="28"/>
        </w:rPr>
        <w:t>МФЦ</w:t>
      </w:r>
      <w:r w:rsidRPr="006A2EF0">
        <w:rPr>
          <w:sz w:val="28"/>
          <w:szCs w:val="28"/>
        </w:rPr>
        <w:t>, а также их должностных лиц, муни</w:t>
      </w:r>
      <w:r>
        <w:rPr>
          <w:sz w:val="28"/>
          <w:szCs w:val="28"/>
        </w:rPr>
        <w:t xml:space="preserve">ципальных служащих, работников размещены </w:t>
      </w:r>
      <w:r w:rsidRPr="007C4473">
        <w:rPr>
          <w:sz w:val="28"/>
          <w:szCs w:val="28"/>
        </w:rPr>
        <w:t>на Едином портале gosuslugi.ru и на официальном сайте Администрации klgd.ru.</w:t>
      </w:r>
    </w:p>
    <w:p w14:paraId="7C1957F3" w14:textId="77777777" w:rsidR="006B7C61" w:rsidRDefault="006B7C61" w:rsidP="006B7C61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34FF25F" w14:textId="77777777" w:rsidR="006B7C61" w:rsidRDefault="006B7C61" w:rsidP="006B7C6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A2EF0">
        <w:rPr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14:paraId="5D121255" w14:textId="77777777" w:rsidR="006B7C61" w:rsidRDefault="006B7C61" w:rsidP="006B7C61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9562F68" w14:textId="77777777" w:rsidR="006B7C61" w:rsidRPr="003C3BF7" w:rsidRDefault="006B7C61" w:rsidP="006B7C61">
      <w:pPr>
        <w:tabs>
          <w:tab w:val="left" w:pos="709"/>
        </w:tabs>
        <w:suppressAutoHyphens/>
        <w:spacing w:line="100" w:lineRule="atLeast"/>
        <w:ind w:firstLine="720"/>
        <w:jc w:val="both"/>
        <w:rPr>
          <w:sz w:val="28"/>
          <w:szCs w:val="28"/>
          <w:lang w:eastAsia="ar-SA"/>
        </w:rPr>
      </w:pPr>
      <w:r w:rsidRPr="003C3BF7">
        <w:rPr>
          <w:sz w:val="28"/>
          <w:szCs w:val="28"/>
          <w:lang w:eastAsia="ar-SA"/>
        </w:rPr>
        <w:t>2.10. Заявление о предоставлении муниципальной услуги и документы</w:t>
      </w:r>
      <w:r w:rsidRPr="003C3BF7">
        <w:rPr>
          <w:color w:val="5B9BD5" w:themeColor="accent1"/>
          <w:sz w:val="28"/>
          <w:szCs w:val="28"/>
          <w:lang w:eastAsia="ar-SA"/>
        </w:rPr>
        <w:t xml:space="preserve"> </w:t>
      </w:r>
      <w:r w:rsidRPr="003C3BF7">
        <w:rPr>
          <w:sz w:val="28"/>
          <w:szCs w:val="28"/>
          <w:lang w:eastAsia="ar-SA"/>
        </w:rPr>
        <w:t>заявитель предоставляет:</w:t>
      </w:r>
    </w:p>
    <w:p w14:paraId="1A656B2C" w14:textId="77777777" w:rsidR="006B7C61" w:rsidRPr="003C3BF7" w:rsidRDefault="006B7C61" w:rsidP="006B7C61">
      <w:pPr>
        <w:tabs>
          <w:tab w:val="left" w:pos="709"/>
        </w:tabs>
        <w:suppressAutoHyphens/>
        <w:spacing w:line="100" w:lineRule="atLeast"/>
        <w:ind w:firstLine="720"/>
        <w:jc w:val="both"/>
        <w:outlineLvl w:val="4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1) </w:t>
      </w:r>
      <w:r w:rsidRPr="003C3BF7">
        <w:rPr>
          <w:sz w:val="28"/>
          <w:szCs w:val="28"/>
          <w:lang w:eastAsia="ar-SA"/>
        </w:rPr>
        <w:t xml:space="preserve">при личном обращении к специалисту МФЦ (по желанию заявителя заявление может быть заполнено сотрудником МФЦ); </w:t>
      </w:r>
    </w:p>
    <w:p w14:paraId="3FCD27EA" w14:textId="663CFA6D" w:rsidR="006B7C61" w:rsidRPr="003C3BF7" w:rsidRDefault="006B7C61" w:rsidP="006B7C61">
      <w:pPr>
        <w:tabs>
          <w:tab w:val="left" w:pos="709"/>
        </w:tabs>
        <w:suppressAutoHyphens/>
        <w:spacing w:line="100" w:lineRule="atLeast"/>
        <w:ind w:firstLine="720"/>
        <w:jc w:val="both"/>
        <w:outlineLvl w:val="4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2) </w:t>
      </w:r>
      <w:r w:rsidRPr="003C3BF7">
        <w:rPr>
          <w:sz w:val="28"/>
          <w:szCs w:val="28"/>
          <w:lang w:eastAsia="ar-SA"/>
        </w:rPr>
        <w:t>в электронной форме посредством заполнения электронной формы заявления на Едином или Региональном портале (данный способ подачи заявления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форме).</w:t>
      </w:r>
    </w:p>
    <w:p w14:paraId="3C8106F0" w14:textId="0D15C1BB" w:rsidR="006B7C61" w:rsidRPr="003C3BF7" w:rsidRDefault="006B7C61" w:rsidP="006B7C61">
      <w:pPr>
        <w:tabs>
          <w:tab w:val="left" w:pos="709"/>
          <w:tab w:val="left" w:pos="851"/>
        </w:tabs>
        <w:suppressAutoHyphens/>
        <w:spacing w:line="100" w:lineRule="atLeast"/>
        <w:ind w:firstLine="720"/>
        <w:jc w:val="both"/>
        <w:outlineLvl w:val="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2.10.1. </w:t>
      </w:r>
      <w:r w:rsidRPr="003C3BF7">
        <w:rPr>
          <w:sz w:val="28"/>
          <w:szCs w:val="28"/>
          <w:lang w:eastAsia="ar-SA"/>
        </w:rPr>
        <w:t xml:space="preserve">В заявлении </w:t>
      </w:r>
      <w:r w:rsidR="00B15055">
        <w:rPr>
          <w:sz w:val="28"/>
          <w:szCs w:val="28"/>
          <w:lang w:eastAsia="ar-SA"/>
        </w:rPr>
        <w:t>о согласовании проектной документации</w:t>
      </w:r>
      <w:r>
        <w:rPr>
          <w:sz w:val="28"/>
          <w:szCs w:val="28"/>
          <w:lang w:eastAsia="ar-SA"/>
        </w:rPr>
        <w:t xml:space="preserve"> </w:t>
      </w:r>
      <w:r w:rsidRPr="003C3BF7">
        <w:rPr>
          <w:sz w:val="28"/>
          <w:szCs w:val="28"/>
          <w:lang w:eastAsia="ar-SA"/>
        </w:rPr>
        <w:t>указываются:</w:t>
      </w:r>
    </w:p>
    <w:p w14:paraId="3CF3F13D" w14:textId="77777777" w:rsidR="006B7C61" w:rsidRDefault="006B7C61" w:rsidP="006B7C6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7B3DFA">
        <w:rPr>
          <w:sz w:val="28"/>
          <w:szCs w:val="28"/>
          <w:lang w:eastAsia="ar-SA"/>
        </w:rPr>
        <w:t xml:space="preserve">1) фамилия, имя, отчество (последнее – при наличии), место жительства заявителя и реквизиты документа, удостоверяющего личность заявителя (в случае, если заявление подается физическим лицом); </w:t>
      </w:r>
    </w:p>
    <w:p w14:paraId="757A9902" w14:textId="77777777" w:rsidR="006B7C61" w:rsidRDefault="006B7C61" w:rsidP="006B7C6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7B3DFA">
        <w:rPr>
          <w:sz w:val="28"/>
          <w:szCs w:val="28"/>
          <w:lang w:eastAsia="ar-SA"/>
        </w:rPr>
        <w:t xml:space="preserve">2) </w:t>
      </w:r>
      <w:r w:rsidRPr="00716160">
        <w:rPr>
          <w:sz w:val="28"/>
          <w:szCs w:val="28"/>
          <w:lang w:eastAsia="ar-SA"/>
        </w:rPr>
        <w:t xml:space="preserve">полное наименование и место нахождения юридического лица, </w:t>
      </w:r>
      <w:r>
        <w:rPr>
          <w:sz w:val="28"/>
          <w:szCs w:val="28"/>
          <w:lang w:eastAsia="ar-SA"/>
        </w:rPr>
        <w:t>ОГРН, ИНН (в случае, если заявление</w:t>
      </w:r>
      <w:r w:rsidRPr="00716160">
        <w:rPr>
          <w:sz w:val="28"/>
          <w:szCs w:val="28"/>
          <w:lang w:eastAsia="ar-SA"/>
        </w:rPr>
        <w:t xml:space="preserve"> подается юридическим лицом);</w:t>
      </w:r>
    </w:p>
    <w:p w14:paraId="7B4CD87C" w14:textId="77777777" w:rsidR="006B7C61" w:rsidRPr="007B3DFA" w:rsidRDefault="006B7C61" w:rsidP="006B7C6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7B3DFA">
        <w:rPr>
          <w:sz w:val="28"/>
          <w:szCs w:val="28"/>
          <w:lang w:eastAsia="ar-SA"/>
        </w:rPr>
        <w:t>3) фамилия, имя, отчество (последнее – при наличии) представителя заявителя и реквизиты документа, подтверждающего его полномочия (в случае, если заявление подается представителем заявителя);</w:t>
      </w:r>
    </w:p>
    <w:p w14:paraId="4E1A0981" w14:textId="77777777" w:rsidR="006B7C61" w:rsidRDefault="006B7C61" w:rsidP="006B7C6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7B3DFA">
        <w:rPr>
          <w:sz w:val="28"/>
          <w:szCs w:val="28"/>
          <w:lang w:eastAsia="ar-SA"/>
        </w:rPr>
        <w:t>4) почтовый адрес, адрес электронной почты, номер телефона для связи с заявителем</w:t>
      </w:r>
      <w:bookmarkStart w:id="1" w:name="Par1228"/>
      <w:bookmarkEnd w:id="1"/>
      <w:r w:rsidRPr="007B3DFA">
        <w:rPr>
          <w:sz w:val="28"/>
          <w:szCs w:val="28"/>
          <w:lang w:eastAsia="ar-SA"/>
        </w:rPr>
        <w:t xml:space="preserve"> или представителем заявителя;</w:t>
      </w:r>
    </w:p>
    <w:p w14:paraId="57EB6876" w14:textId="2849763E" w:rsidR="006B7C61" w:rsidRPr="007B3DFA" w:rsidRDefault="006B7C61" w:rsidP="006B7C6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5) наименование и категория историко-культурного значения ОКН;</w:t>
      </w:r>
      <w:r w:rsidRPr="00DC1F9E">
        <w:rPr>
          <w:sz w:val="28"/>
          <w:szCs w:val="28"/>
          <w:lang w:eastAsia="ar-SA"/>
        </w:rPr>
        <w:t xml:space="preserve"> </w:t>
      </w:r>
    </w:p>
    <w:p w14:paraId="7D136575" w14:textId="0D86442A" w:rsidR="006B7C61" w:rsidRDefault="006B7C61" w:rsidP="006B7C61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lang w:eastAsia="ar-SA"/>
        </w:rPr>
        <w:t>6)</w:t>
      </w:r>
      <w:r w:rsidRPr="007B3DFA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а</w:t>
      </w:r>
      <w:r w:rsidRPr="007B3DFA">
        <w:rPr>
          <w:sz w:val="28"/>
          <w:szCs w:val="28"/>
          <w:lang w:eastAsia="ar-SA"/>
        </w:rPr>
        <w:t xml:space="preserve">дрес (местонахождение) </w:t>
      </w:r>
      <w:r>
        <w:rPr>
          <w:sz w:val="28"/>
          <w:szCs w:val="28"/>
          <w:lang w:eastAsia="ar-SA"/>
        </w:rPr>
        <w:t>ОКН</w:t>
      </w:r>
      <w:r w:rsidRPr="007B3DFA">
        <w:rPr>
          <w:sz w:val="28"/>
          <w:szCs w:val="28"/>
          <w:lang w:eastAsia="ar-SA"/>
        </w:rPr>
        <w:t>, включенного в</w:t>
      </w:r>
      <w:r>
        <w:rPr>
          <w:sz w:val="28"/>
          <w:szCs w:val="28"/>
          <w:lang w:eastAsia="ar-SA"/>
        </w:rPr>
        <w:t xml:space="preserve"> </w:t>
      </w:r>
      <w:r w:rsidRPr="007B3DFA">
        <w:rPr>
          <w:sz w:val="28"/>
          <w:szCs w:val="28"/>
          <w:lang w:eastAsia="ar-SA"/>
        </w:rPr>
        <w:t>реестр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72F1C311" w14:textId="32CC51E7" w:rsidR="00B15055" w:rsidRDefault="00B15055" w:rsidP="006B7C61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7) с</w:t>
      </w:r>
      <w:r w:rsidR="00662771">
        <w:rPr>
          <w:rFonts w:eastAsiaTheme="minorHAnsi"/>
          <w:sz w:val="28"/>
          <w:szCs w:val="28"/>
          <w:lang w:eastAsia="en-US"/>
        </w:rPr>
        <w:t xml:space="preserve">ведения </w:t>
      </w:r>
      <w:r>
        <w:rPr>
          <w:rFonts w:eastAsiaTheme="minorHAnsi"/>
          <w:sz w:val="28"/>
          <w:szCs w:val="28"/>
          <w:lang w:eastAsia="en-US"/>
        </w:rPr>
        <w:t>о проектной документации:</w:t>
      </w:r>
    </w:p>
    <w:p w14:paraId="4DDF3224" w14:textId="2C638245" w:rsidR="00B15055" w:rsidRPr="00E2282A" w:rsidRDefault="00B15055" w:rsidP="006B7C61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наименование, состав проектной документации</w:t>
      </w:r>
      <w:r w:rsidRPr="00E2282A">
        <w:rPr>
          <w:rFonts w:eastAsiaTheme="minorHAnsi"/>
          <w:sz w:val="28"/>
          <w:szCs w:val="28"/>
          <w:lang w:eastAsia="en-US"/>
        </w:rPr>
        <w:t>;</w:t>
      </w:r>
    </w:p>
    <w:p w14:paraId="0089685D" w14:textId="78824286" w:rsidR="00B15055" w:rsidRPr="004E5076" w:rsidRDefault="00662771" w:rsidP="006B7C61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сведения об </w:t>
      </w:r>
      <w:r w:rsidR="00B15055">
        <w:rPr>
          <w:rFonts w:eastAsiaTheme="minorHAnsi"/>
          <w:sz w:val="28"/>
          <w:szCs w:val="28"/>
          <w:lang w:eastAsia="en-US"/>
        </w:rPr>
        <w:t>организаци</w:t>
      </w:r>
      <w:r>
        <w:rPr>
          <w:rFonts w:eastAsiaTheme="minorHAnsi"/>
          <w:sz w:val="28"/>
          <w:szCs w:val="28"/>
          <w:lang w:eastAsia="en-US"/>
        </w:rPr>
        <w:t>и</w:t>
      </w:r>
      <w:r w:rsidR="00B15055">
        <w:rPr>
          <w:rFonts w:eastAsiaTheme="minorHAnsi"/>
          <w:sz w:val="28"/>
          <w:szCs w:val="28"/>
          <w:lang w:eastAsia="en-US"/>
        </w:rPr>
        <w:t xml:space="preserve"> - разработчик</w:t>
      </w:r>
      <w:r>
        <w:rPr>
          <w:rFonts w:eastAsiaTheme="minorHAnsi"/>
          <w:sz w:val="28"/>
          <w:szCs w:val="28"/>
          <w:lang w:eastAsia="en-US"/>
        </w:rPr>
        <w:t>е</w:t>
      </w:r>
      <w:r w:rsidR="00B15055">
        <w:rPr>
          <w:rFonts w:eastAsiaTheme="minorHAnsi"/>
          <w:sz w:val="28"/>
          <w:szCs w:val="28"/>
          <w:lang w:eastAsia="en-US"/>
        </w:rPr>
        <w:t xml:space="preserve"> проектной документации – полное </w:t>
      </w:r>
      <w:r w:rsidR="006B3C9F">
        <w:rPr>
          <w:rFonts w:eastAsiaTheme="minorHAnsi"/>
          <w:sz w:val="28"/>
          <w:szCs w:val="28"/>
          <w:lang w:eastAsia="en-US"/>
        </w:rPr>
        <w:t>на</w:t>
      </w:r>
      <w:r w:rsidR="00B15055">
        <w:rPr>
          <w:rFonts w:eastAsiaTheme="minorHAnsi"/>
          <w:sz w:val="28"/>
          <w:szCs w:val="28"/>
          <w:lang w:eastAsia="en-US"/>
        </w:rPr>
        <w:t>именование юридического лица (фамилия, имя, отчество – для физического лица)</w:t>
      </w:r>
      <w:r w:rsidR="004E5076">
        <w:rPr>
          <w:rFonts w:eastAsiaTheme="minorHAnsi"/>
          <w:sz w:val="28"/>
          <w:szCs w:val="28"/>
          <w:lang w:eastAsia="en-US"/>
        </w:rPr>
        <w:t>, адрес места нахождения организации</w:t>
      </w:r>
      <w:r w:rsidR="004E5076" w:rsidRPr="004E5076">
        <w:rPr>
          <w:rFonts w:eastAsiaTheme="minorHAnsi"/>
          <w:sz w:val="28"/>
          <w:szCs w:val="28"/>
          <w:lang w:eastAsia="en-US"/>
        </w:rPr>
        <w:t>;</w:t>
      </w:r>
    </w:p>
    <w:p w14:paraId="133EE37C" w14:textId="383F0D62" w:rsidR="001C10F2" w:rsidRPr="00E2282A" w:rsidRDefault="001C10F2" w:rsidP="006B7C61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8)</w:t>
      </w:r>
      <w:r w:rsidR="004E5076">
        <w:rPr>
          <w:rFonts w:eastAsiaTheme="minorHAnsi"/>
          <w:sz w:val="28"/>
          <w:szCs w:val="28"/>
          <w:lang w:eastAsia="en-US"/>
        </w:rPr>
        <w:t xml:space="preserve"> </w:t>
      </w:r>
      <w:r w:rsidR="0073562B">
        <w:rPr>
          <w:rFonts w:eastAsiaTheme="minorHAnsi"/>
          <w:sz w:val="28"/>
          <w:szCs w:val="28"/>
          <w:lang w:eastAsia="en-US"/>
        </w:rPr>
        <w:t xml:space="preserve">сведения о </w:t>
      </w:r>
      <w:r>
        <w:rPr>
          <w:rFonts w:eastAsiaTheme="minorHAnsi"/>
          <w:sz w:val="28"/>
          <w:szCs w:val="28"/>
          <w:lang w:eastAsia="en-US"/>
        </w:rPr>
        <w:t>лицензии на осуществление деятельности по сохранению ОКН</w:t>
      </w:r>
      <w:r w:rsidR="00A5508C">
        <w:rPr>
          <w:rFonts w:eastAsiaTheme="minorHAnsi"/>
          <w:sz w:val="28"/>
          <w:szCs w:val="28"/>
          <w:lang w:eastAsia="en-US"/>
        </w:rPr>
        <w:t xml:space="preserve"> – регистрационный номер, дата выдачи</w:t>
      </w:r>
      <w:r w:rsidRPr="00E2282A">
        <w:rPr>
          <w:rFonts w:eastAsiaTheme="minorHAnsi"/>
          <w:sz w:val="28"/>
          <w:szCs w:val="28"/>
          <w:lang w:eastAsia="en-US"/>
        </w:rPr>
        <w:t>;</w:t>
      </w:r>
    </w:p>
    <w:p w14:paraId="5A942B52" w14:textId="53DB7AA8" w:rsidR="00B15055" w:rsidRDefault="001C10F2" w:rsidP="000A7543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9)</w:t>
      </w:r>
      <w:r w:rsidR="006D14FB">
        <w:rPr>
          <w:rFonts w:eastAsiaTheme="minorHAnsi"/>
          <w:sz w:val="28"/>
          <w:szCs w:val="28"/>
          <w:lang w:eastAsia="en-US"/>
        </w:rPr>
        <w:t xml:space="preserve"> сведения о задании</w:t>
      </w:r>
      <w:r w:rsidR="005957B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 проведение работ по сохранению ОКН</w:t>
      </w:r>
      <w:r w:rsidR="00D8229D">
        <w:rPr>
          <w:rFonts w:eastAsiaTheme="minorHAnsi"/>
          <w:sz w:val="28"/>
          <w:szCs w:val="28"/>
          <w:lang w:eastAsia="en-US"/>
        </w:rPr>
        <w:t xml:space="preserve"> -</w:t>
      </w:r>
      <w:r w:rsidR="006D14FB">
        <w:rPr>
          <w:rFonts w:eastAsiaTheme="minorHAnsi"/>
          <w:sz w:val="28"/>
          <w:szCs w:val="28"/>
          <w:lang w:eastAsia="en-US"/>
        </w:rPr>
        <w:t xml:space="preserve"> регистрационный номер, дата выдачи</w:t>
      </w:r>
      <w:r w:rsidRPr="00E2282A">
        <w:rPr>
          <w:rFonts w:eastAsiaTheme="minorHAnsi"/>
          <w:sz w:val="28"/>
          <w:szCs w:val="28"/>
          <w:lang w:eastAsia="en-US"/>
        </w:rPr>
        <w:t>;</w:t>
      </w:r>
    </w:p>
    <w:p w14:paraId="09486258" w14:textId="0E2397DC" w:rsidR="001C10F2" w:rsidRPr="00716160" w:rsidRDefault="000A7543" w:rsidP="001C10F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10</w:t>
      </w:r>
      <w:r w:rsidR="001C10F2">
        <w:rPr>
          <w:sz w:val="28"/>
          <w:szCs w:val="28"/>
          <w:lang w:eastAsia="ar-SA"/>
        </w:rPr>
        <w:t>) перечень прилагаемых к заявлению</w:t>
      </w:r>
      <w:r w:rsidR="001C10F2" w:rsidRPr="00716160">
        <w:rPr>
          <w:sz w:val="28"/>
          <w:szCs w:val="28"/>
          <w:lang w:eastAsia="ar-SA"/>
        </w:rPr>
        <w:t xml:space="preserve"> документов и (или) информации; </w:t>
      </w:r>
    </w:p>
    <w:p w14:paraId="38F17BF2" w14:textId="7466F50E" w:rsidR="001C10F2" w:rsidRDefault="000A7543" w:rsidP="001C10F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11</w:t>
      </w:r>
      <w:r w:rsidR="001C10F2">
        <w:rPr>
          <w:sz w:val="28"/>
          <w:szCs w:val="28"/>
          <w:lang w:eastAsia="ar-SA"/>
        </w:rPr>
        <w:t xml:space="preserve">) </w:t>
      </w:r>
      <w:r w:rsidR="001C10F2" w:rsidRPr="001A2290">
        <w:rPr>
          <w:sz w:val="28"/>
          <w:szCs w:val="28"/>
          <w:lang w:eastAsia="ar-SA"/>
        </w:rPr>
        <w:t>способ получения результата предоставления муниципальной услуги.</w:t>
      </w:r>
    </w:p>
    <w:p w14:paraId="54E0C605" w14:textId="31136C85" w:rsidR="006B7C61" w:rsidRDefault="00B2085E" w:rsidP="000A7543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ar-SA"/>
        </w:rPr>
      </w:pPr>
      <w:r w:rsidRPr="00716160">
        <w:rPr>
          <w:sz w:val="28"/>
          <w:szCs w:val="28"/>
          <w:lang w:eastAsia="ar-SA"/>
        </w:rPr>
        <w:t xml:space="preserve">Примерная форма заявления </w:t>
      </w:r>
      <w:r>
        <w:rPr>
          <w:sz w:val="28"/>
          <w:szCs w:val="28"/>
          <w:lang w:eastAsia="ar-SA"/>
        </w:rPr>
        <w:t>о согласовании проектной док</w:t>
      </w:r>
      <w:r w:rsidR="00DB693D">
        <w:rPr>
          <w:sz w:val="28"/>
          <w:szCs w:val="28"/>
          <w:lang w:eastAsia="ar-SA"/>
        </w:rPr>
        <w:t>ументации приведена в приложениях</w:t>
      </w:r>
      <w:r>
        <w:rPr>
          <w:sz w:val="28"/>
          <w:szCs w:val="28"/>
          <w:lang w:eastAsia="ar-SA"/>
        </w:rPr>
        <w:t xml:space="preserve"> </w:t>
      </w:r>
      <w:r w:rsidR="006B7C61" w:rsidRPr="00716160">
        <w:rPr>
          <w:sz w:val="28"/>
          <w:szCs w:val="28"/>
          <w:lang w:eastAsia="ar-SA"/>
        </w:rPr>
        <w:t>№</w:t>
      </w:r>
      <w:r w:rsidR="00DB693D">
        <w:rPr>
          <w:sz w:val="28"/>
          <w:szCs w:val="28"/>
          <w:lang w:eastAsia="ar-SA"/>
        </w:rPr>
        <w:t>№</w:t>
      </w:r>
      <w:r w:rsidR="006B7C61" w:rsidRPr="00716160">
        <w:rPr>
          <w:sz w:val="28"/>
          <w:szCs w:val="28"/>
          <w:lang w:eastAsia="ar-SA"/>
        </w:rPr>
        <w:t xml:space="preserve"> </w:t>
      </w:r>
      <w:r w:rsidR="006B7C61">
        <w:rPr>
          <w:sz w:val="28"/>
          <w:szCs w:val="28"/>
          <w:lang w:eastAsia="ar-SA"/>
        </w:rPr>
        <w:t>1</w:t>
      </w:r>
      <w:r w:rsidR="00DB693D">
        <w:rPr>
          <w:sz w:val="28"/>
          <w:szCs w:val="28"/>
          <w:lang w:eastAsia="ar-SA"/>
        </w:rPr>
        <w:t>, 2</w:t>
      </w:r>
      <w:r w:rsidR="006B7C61">
        <w:rPr>
          <w:sz w:val="28"/>
          <w:szCs w:val="28"/>
          <w:lang w:eastAsia="ar-SA"/>
        </w:rPr>
        <w:t xml:space="preserve"> </w:t>
      </w:r>
      <w:r w:rsidR="006B7C61" w:rsidRPr="00716160">
        <w:rPr>
          <w:sz w:val="28"/>
          <w:szCs w:val="28"/>
          <w:lang w:eastAsia="ar-SA"/>
        </w:rPr>
        <w:t>к административному регламенту.</w:t>
      </w:r>
    </w:p>
    <w:p w14:paraId="4E198F26" w14:textId="7474B060" w:rsidR="006B7C61" w:rsidRDefault="006B7C61" w:rsidP="006B7C6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Примерная форма заявления о выдаче </w:t>
      </w:r>
      <w:r>
        <w:rPr>
          <w:sz w:val="28"/>
          <w:szCs w:val="28"/>
        </w:rPr>
        <w:t>дубликата</w:t>
      </w:r>
      <w:r w:rsidR="00B2085E">
        <w:rPr>
          <w:sz w:val="28"/>
          <w:szCs w:val="28"/>
        </w:rPr>
        <w:t xml:space="preserve"> </w:t>
      </w:r>
      <w:r w:rsidR="001E77DB">
        <w:rPr>
          <w:sz w:val="28"/>
          <w:szCs w:val="28"/>
        </w:rPr>
        <w:t>письма Администрации о согласовании проектной документации</w:t>
      </w:r>
      <w:r>
        <w:rPr>
          <w:sz w:val="28"/>
          <w:szCs w:val="28"/>
        </w:rPr>
        <w:t xml:space="preserve">, </w:t>
      </w:r>
      <w:r w:rsidR="00B2085E">
        <w:rPr>
          <w:sz w:val="28"/>
          <w:szCs w:val="28"/>
        </w:rPr>
        <w:t>о выдаче</w:t>
      </w:r>
      <w:r w:rsidR="001E77DB">
        <w:rPr>
          <w:sz w:val="28"/>
          <w:szCs w:val="28"/>
        </w:rPr>
        <w:t xml:space="preserve"> письма Администрации о согласовании проектной документации</w:t>
      </w:r>
      <w:r w:rsidR="00B2085E">
        <w:rPr>
          <w:sz w:val="28"/>
          <w:szCs w:val="28"/>
        </w:rPr>
        <w:t xml:space="preserve"> с </w:t>
      </w:r>
      <w:r w:rsidR="00B2085E" w:rsidRPr="006D2A79">
        <w:rPr>
          <w:sz w:val="28"/>
          <w:szCs w:val="28"/>
        </w:rPr>
        <w:t xml:space="preserve">исправлениями опечаток и (или) ошибок, допущенных при первичном </w:t>
      </w:r>
      <w:r w:rsidR="00B2085E">
        <w:rPr>
          <w:sz w:val="28"/>
          <w:szCs w:val="28"/>
        </w:rPr>
        <w:t>согласовании проектной документации</w:t>
      </w:r>
      <w:r>
        <w:rPr>
          <w:sz w:val="28"/>
          <w:szCs w:val="28"/>
        </w:rPr>
        <w:t xml:space="preserve">, приведена в приложениях </w:t>
      </w:r>
      <w:r w:rsidR="00DB693D">
        <w:rPr>
          <w:sz w:val="28"/>
          <w:szCs w:val="28"/>
        </w:rPr>
        <w:t xml:space="preserve">№№ </w:t>
      </w:r>
      <w:r w:rsidR="00B2085E">
        <w:rPr>
          <w:sz w:val="28"/>
          <w:szCs w:val="28"/>
        </w:rPr>
        <w:t>3</w:t>
      </w:r>
      <w:r w:rsidR="00DB693D">
        <w:rPr>
          <w:sz w:val="28"/>
          <w:szCs w:val="28"/>
        </w:rPr>
        <w:t xml:space="preserve"> - 6</w:t>
      </w:r>
      <w:r>
        <w:rPr>
          <w:sz w:val="28"/>
          <w:szCs w:val="28"/>
          <w:lang w:eastAsia="ar-SA"/>
        </w:rPr>
        <w:t xml:space="preserve"> </w:t>
      </w:r>
      <w:r w:rsidRPr="00D71701">
        <w:rPr>
          <w:sz w:val="28"/>
          <w:szCs w:val="28"/>
          <w:lang w:eastAsia="ar-SA"/>
        </w:rPr>
        <w:t xml:space="preserve">к </w:t>
      </w:r>
      <w:r w:rsidRPr="00716160">
        <w:rPr>
          <w:sz w:val="28"/>
          <w:szCs w:val="28"/>
          <w:lang w:eastAsia="ar-SA"/>
        </w:rPr>
        <w:t>административному регламенту.</w:t>
      </w:r>
      <w:r w:rsidRPr="00E733EB">
        <w:rPr>
          <w:sz w:val="28"/>
          <w:szCs w:val="28"/>
          <w:lang w:eastAsia="ar-SA"/>
        </w:rPr>
        <w:t xml:space="preserve"> </w:t>
      </w:r>
    </w:p>
    <w:p w14:paraId="45957CC5" w14:textId="6DF9716E" w:rsidR="006B7C61" w:rsidRPr="00716160" w:rsidRDefault="006B7C61" w:rsidP="006B7C6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При предоставлении документов посредством Единого либо Регионального портала заполняется интерактивная форма заявления.</w:t>
      </w:r>
    </w:p>
    <w:p w14:paraId="12E074D9" w14:textId="77777777" w:rsidR="006B7C61" w:rsidRPr="00716160" w:rsidRDefault="006B7C61" w:rsidP="006B7C6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716160">
        <w:rPr>
          <w:sz w:val="28"/>
          <w:szCs w:val="28"/>
          <w:lang w:eastAsia="ar-SA"/>
        </w:rPr>
        <w:t>2.11. Для получения муниципальной услуги вместе с заявлением заявитель представляет:</w:t>
      </w:r>
    </w:p>
    <w:p w14:paraId="47EF7628" w14:textId="79159AA1" w:rsidR="006B7C61" w:rsidRDefault="006B7C61" w:rsidP="006B7C6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t xml:space="preserve">1) </w:t>
      </w:r>
      <w:r w:rsidRPr="00D47A14">
        <w:rPr>
          <w:rStyle w:val="ng-scope"/>
          <w:sz w:val="28"/>
          <w:szCs w:val="28"/>
          <w:shd w:val="clear" w:color="auto" w:fill="FFFFFF"/>
        </w:rPr>
        <w:t>документ, удостоверяющий личность</w:t>
      </w:r>
      <w:r w:rsidRPr="00802CF9">
        <w:rPr>
          <w:rStyle w:val="ng-scope"/>
          <w:sz w:val="28"/>
          <w:szCs w:val="28"/>
          <w:shd w:val="clear" w:color="auto" w:fill="FFFFFF"/>
        </w:rPr>
        <w:t xml:space="preserve"> </w:t>
      </w:r>
      <w:r w:rsidRPr="00D47A14">
        <w:rPr>
          <w:rStyle w:val="ng-scope"/>
          <w:sz w:val="28"/>
          <w:szCs w:val="28"/>
          <w:shd w:val="clear" w:color="auto" w:fill="FFFFFF"/>
        </w:rPr>
        <w:t>заявителя</w:t>
      </w:r>
      <w:r>
        <w:rPr>
          <w:rStyle w:val="ng-scope"/>
          <w:sz w:val="28"/>
          <w:szCs w:val="28"/>
          <w:shd w:val="clear" w:color="auto" w:fill="FFFFFF"/>
        </w:rPr>
        <w:t xml:space="preserve"> (представителя заявителя)</w:t>
      </w:r>
      <w:r w:rsidRPr="00D47A14">
        <w:rPr>
          <w:rStyle w:val="ng-scope"/>
          <w:sz w:val="28"/>
          <w:szCs w:val="28"/>
          <w:shd w:val="clear" w:color="auto" w:fill="FFFFFF"/>
        </w:rPr>
        <w:t>,</w:t>
      </w:r>
      <w:r>
        <w:rPr>
          <w:rStyle w:val="ng-scope"/>
          <w:sz w:val="28"/>
          <w:szCs w:val="28"/>
          <w:shd w:val="clear" w:color="auto" w:fill="FFFFFF"/>
        </w:rPr>
        <w:t xml:space="preserve"> </w:t>
      </w:r>
      <w:r w:rsidRPr="00D47A14">
        <w:rPr>
          <w:rStyle w:val="ng-scope"/>
          <w:sz w:val="28"/>
          <w:szCs w:val="28"/>
          <w:shd w:val="clear" w:color="auto" w:fill="FFFFFF"/>
        </w:rPr>
        <w:t>– паспорт гражданина Российской Федерации либо иной документ, предусмотренный законодательством Российской Федерации в качестве удос</w:t>
      </w:r>
      <w:r>
        <w:rPr>
          <w:rStyle w:val="ng-scope"/>
          <w:sz w:val="28"/>
          <w:szCs w:val="28"/>
          <w:shd w:val="clear" w:color="auto" w:fill="FFFFFF"/>
        </w:rPr>
        <w:t>товеряющего личность гражданина;</w:t>
      </w:r>
    </w:p>
    <w:p w14:paraId="4894C7C1" w14:textId="3C2E630A" w:rsidR="006B7C61" w:rsidRPr="001129E3" w:rsidRDefault="006B7C61" w:rsidP="006B7C6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1129E3">
        <w:rPr>
          <w:sz w:val="28"/>
          <w:szCs w:val="28"/>
        </w:rPr>
        <w:t xml:space="preserve">документ, подтверждающий полномочия представителя </w:t>
      </w:r>
      <w:r>
        <w:rPr>
          <w:sz w:val="28"/>
          <w:szCs w:val="28"/>
        </w:rPr>
        <w:t>заявителя</w:t>
      </w:r>
      <w:r w:rsidRPr="001129E3">
        <w:rPr>
          <w:sz w:val="28"/>
          <w:szCs w:val="28"/>
        </w:rPr>
        <w:t xml:space="preserve">, в случае, если </w:t>
      </w:r>
      <w:r>
        <w:rPr>
          <w:sz w:val="28"/>
          <w:szCs w:val="28"/>
        </w:rPr>
        <w:t>заявление</w:t>
      </w:r>
      <w:r w:rsidRPr="001129E3">
        <w:rPr>
          <w:sz w:val="28"/>
          <w:szCs w:val="28"/>
        </w:rPr>
        <w:t xml:space="preserve"> подается представителем </w:t>
      </w:r>
      <w:r w:rsidRPr="00E8325F">
        <w:rPr>
          <w:sz w:val="28"/>
          <w:szCs w:val="28"/>
        </w:rPr>
        <w:t>заявителя</w:t>
      </w:r>
      <w:r w:rsidRPr="001129E3">
        <w:rPr>
          <w:sz w:val="28"/>
          <w:szCs w:val="28"/>
        </w:rPr>
        <w:t xml:space="preserve"> (для представителя физического лица</w:t>
      </w:r>
      <w:r>
        <w:rPr>
          <w:sz w:val="28"/>
          <w:szCs w:val="28"/>
        </w:rPr>
        <w:t xml:space="preserve"> </w:t>
      </w:r>
      <w:r w:rsidRPr="001129E3">
        <w:rPr>
          <w:sz w:val="28"/>
          <w:szCs w:val="28"/>
        </w:rPr>
        <w:t xml:space="preserve">– нотариально удостоверенная доверенность, для представителя юридического лица – </w:t>
      </w:r>
      <w:r w:rsidR="00CD4BCC">
        <w:rPr>
          <w:sz w:val="28"/>
          <w:szCs w:val="28"/>
        </w:rPr>
        <w:t xml:space="preserve">выписка из приказа о назначении на должность, </w:t>
      </w:r>
      <w:r w:rsidRPr="001129E3">
        <w:rPr>
          <w:sz w:val="28"/>
          <w:szCs w:val="28"/>
        </w:rPr>
        <w:t>нотариально удостоверенная доверенность либо доверенность, выданная за подписью его руководителя или иного лица, уполномоченного на это в соответствии с законо</w:t>
      </w:r>
      <w:r w:rsidR="008E42AC">
        <w:rPr>
          <w:sz w:val="28"/>
          <w:szCs w:val="28"/>
        </w:rPr>
        <w:t>м и учредительными документами)</w:t>
      </w:r>
      <w:r w:rsidR="008E42AC" w:rsidRPr="008E42A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3A4B7539" w14:textId="4B0871D8" w:rsidR="0009029F" w:rsidRPr="00F86235" w:rsidRDefault="0009029F" w:rsidP="00DD3DD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3) </w:t>
      </w:r>
      <w:r>
        <w:rPr>
          <w:rFonts w:eastAsiaTheme="minorHAnsi"/>
          <w:sz w:val="28"/>
          <w:szCs w:val="28"/>
          <w:lang w:eastAsia="en-US"/>
        </w:rPr>
        <w:t>положительное заключение акта государственной историко-культурной экспертизы проектной документации на проведение работ по сохранен</w:t>
      </w:r>
      <w:r w:rsidR="00340F34">
        <w:rPr>
          <w:rFonts w:eastAsiaTheme="minorHAnsi"/>
          <w:sz w:val="28"/>
          <w:szCs w:val="28"/>
          <w:lang w:eastAsia="en-US"/>
        </w:rPr>
        <w:t xml:space="preserve">ию </w:t>
      </w:r>
      <w:r w:rsidR="008E42AC" w:rsidRPr="008E42AC">
        <w:rPr>
          <w:rFonts w:eastAsiaTheme="minorHAnsi"/>
          <w:sz w:val="28"/>
          <w:szCs w:val="28"/>
          <w:lang w:eastAsia="en-US"/>
        </w:rPr>
        <w:t xml:space="preserve">      </w:t>
      </w:r>
      <w:r w:rsidR="00340F34">
        <w:rPr>
          <w:rFonts w:eastAsiaTheme="minorHAnsi"/>
          <w:sz w:val="28"/>
          <w:szCs w:val="28"/>
          <w:lang w:eastAsia="en-US"/>
        </w:rPr>
        <w:t>ОКН</w:t>
      </w:r>
      <w:r w:rsidR="00F86235">
        <w:rPr>
          <w:rFonts w:eastAsiaTheme="minorHAnsi"/>
          <w:sz w:val="28"/>
          <w:szCs w:val="28"/>
          <w:lang w:eastAsia="en-US"/>
        </w:rPr>
        <w:t xml:space="preserve"> </w:t>
      </w:r>
      <w:r w:rsidR="00340F34">
        <w:rPr>
          <w:rFonts w:eastAsiaTheme="minorHAnsi"/>
          <w:sz w:val="28"/>
          <w:szCs w:val="28"/>
          <w:lang w:eastAsia="en-US"/>
        </w:rPr>
        <w:t>-</w:t>
      </w:r>
      <w:r w:rsidR="00EB14B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подлинник в 2 (двух) экземплярах на бумажном носителе и электронном носителе в формате переносимого документа (PDF)</w:t>
      </w:r>
      <w:r w:rsidR="00837A65">
        <w:rPr>
          <w:rFonts w:eastAsiaTheme="minorHAnsi"/>
          <w:sz w:val="28"/>
          <w:szCs w:val="28"/>
          <w:lang w:eastAsia="en-US"/>
        </w:rPr>
        <w:t>.</w:t>
      </w:r>
      <w:r w:rsidR="00A22CE3">
        <w:rPr>
          <w:rFonts w:eastAsiaTheme="minorHAnsi"/>
          <w:sz w:val="28"/>
          <w:szCs w:val="28"/>
          <w:lang w:eastAsia="en-US"/>
        </w:rPr>
        <w:t xml:space="preserve"> </w:t>
      </w:r>
      <w:r w:rsidR="00837A65">
        <w:rPr>
          <w:rFonts w:eastAsiaTheme="minorHAnsi"/>
          <w:sz w:val="28"/>
          <w:szCs w:val="28"/>
          <w:lang w:eastAsia="en-US"/>
        </w:rPr>
        <w:t>При представлении документов через Единый либо Региональный портал документ</w:t>
      </w:r>
      <w:r w:rsidR="00FF757F">
        <w:rPr>
          <w:rFonts w:eastAsiaTheme="minorHAnsi"/>
          <w:sz w:val="28"/>
          <w:szCs w:val="28"/>
          <w:lang w:eastAsia="en-US"/>
        </w:rPr>
        <w:t xml:space="preserve"> </w:t>
      </w:r>
      <w:r w:rsidR="00BF6848" w:rsidRPr="00FF757F">
        <w:rPr>
          <w:rFonts w:eastAsiaTheme="minorHAnsi"/>
          <w:color w:val="000000" w:themeColor="text1"/>
          <w:sz w:val="28"/>
          <w:szCs w:val="28"/>
          <w:lang w:eastAsia="en-US"/>
        </w:rPr>
        <w:t>представля</w:t>
      </w:r>
      <w:r w:rsidR="00FF757F"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="00837A65" w:rsidRPr="00FF757F">
        <w:rPr>
          <w:rFonts w:eastAsiaTheme="minorHAnsi"/>
          <w:color w:val="000000" w:themeColor="text1"/>
          <w:sz w:val="28"/>
          <w:szCs w:val="28"/>
          <w:lang w:eastAsia="en-US"/>
        </w:rPr>
        <w:t>тся</w:t>
      </w:r>
      <w:r w:rsidR="00837A65" w:rsidRPr="00AF265E">
        <w:rPr>
          <w:rFonts w:eastAsiaTheme="minorHAnsi"/>
          <w:sz w:val="28"/>
          <w:szCs w:val="28"/>
          <w:lang w:eastAsia="en-US"/>
        </w:rPr>
        <w:t xml:space="preserve"> </w:t>
      </w:r>
      <w:r w:rsidR="00837A65">
        <w:rPr>
          <w:rFonts w:eastAsiaTheme="minorHAnsi"/>
          <w:sz w:val="28"/>
          <w:szCs w:val="28"/>
          <w:lang w:eastAsia="en-US"/>
        </w:rPr>
        <w:t>в форме электронного документа</w:t>
      </w:r>
      <w:r w:rsidR="00F86235" w:rsidRPr="00F86235">
        <w:rPr>
          <w:rFonts w:eastAsiaTheme="minorHAnsi"/>
          <w:sz w:val="28"/>
          <w:szCs w:val="28"/>
          <w:lang w:eastAsia="en-US"/>
        </w:rPr>
        <w:t>;</w:t>
      </w:r>
    </w:p>
    <w:p w14:paraId="5E0A2D3E" w14:textId="2BC2F2DA" w:rsidR="003D2B42" w:rsidRDefault="00340F34" w:rsidP="00CA595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4) </w:t>
      </w:r>
      <w:r w:rsidRPr="00340F34">
        <w:rPr>
          <w:rFonts w:eastAsiaTheme="minorHAnsi"/>
          <w:sz w:val="28"/>
          <w:szCs w:val="28"/>
          <w:lang w:eastAsia="en-US"/>
        </w:rPr>
        <w:t>проектная документация на проведение работ по сохране</w:t>
      </w:r>
      <w:r>
        <w:rPr>
          <w:rFonts w:eastAsiaTheme="minorHAnsi"/>
          <w:sz w:val="28"/>
          <w:szCs w:val="28"/>
          <w:lang w:eastAsia="en-US"/>
        </w:rPr>
        <w:t>нию ОКН</w:t>
      </w:r>
      <w:r w:rsidR="00E24D2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-</w:t>
      </w:r>
      <w:r w:rsidR="00F86235">
        <w:rPr>
          <w:rFonts w:eastAsiaTheme="minorHAnsi"/>
          <w:sz w:val="28"/>
          <w:szCs w:val="28"/>
          <w:lang w:eastAsia="en-US"/>
        </w:rPr>
        <w:t xml:space="preserve"> подлинник</w:t>
      </w:r>
      <w:r w:rsidRPr="00340F34">
        <w:rPr>
          <w:rFonts w:eastAsiaTheme="minorHAnsi"/>
          <w:sz w:val="28"/>
          <w:szCs w:val="28"/>
          <w:lang w:eastAsia="en-US"/>
        </w:rPr>
        <w:t xml:space="preserve"> в прошитом и пронумерованном виде в 2 (двух) экземплярах на бумажном носителе и электронном носителе в формате переносимого </w:t>
      </w:r>
      <w:r w:rsidR="00F86235">
        <w:rPr>
          <w:rFonts w:eastAsiaTheme="minorHAnsi"/>
          <w:sz w:val="28"/>
          <w:szCs w:val="28"/>
          <w:lang w:eastAsia="en-US"/>
        </w:rPr>
        <w:t xml:space="preserve">   </w:t>
      </w:r>
      <w:r w:rsidRPr="00340F34">
        <w:rPr>
          <w:rFonts w:eastAsiaTheme="minorHAnsi"/>
          <w:sz w:val="28"/>
          <w:szCs w:val="28"/>
          <w:lang w:eastAsia="en-US"/>
        </w:rPr>
        <w:t>документа (PDF)</w:t>
      </w:r>
      <w:r w:rsidR="00E830C6">
        <w:rPr>
          <w:rFonts w:eastAsiaTheme="minorHAnsi"/>
          <w:sz w:val="28"/>
          <w:szCs w:val="28"/>
          <w:lang w:eastAsia="en-US"/>
        </w:rPr>
        <w:t>.</w:t>
      </w:r>
      <w:r w:rsidR="00DD3DD0">
        <w:rPr>
          <w:rFonts w:eastAsiaTheme="minorHAnsi"/>
          <w:sz w:val="28"/>
          <w:szCs w:val="28"/>
          <w:lang w:eastAsia="en-US"/>
        </w:rPr>
        <w:t xml:space="preserve"> </w:t>
      </w:r>
    </w:p>
    <w:p w14:paraId="1E77F5B0" w14:textId="6D5B213D" w:rsidR="003D2B42" w:rsidRPr="003D2B42" w:rsidRDefault="003D2B42" w:rsidP="003D2B4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D2B42">
        <w:rPr>
          <w:rFonts w:eastAsiaTheme="minorHAnsi"/>
          <w:sz w:val="28"/>
          <w:szCs w:val="28"/>
          <w:lang w:eastAsia="en-US"/>
        </w:rPr>
        <w:t>Структура разделов проектной документации определяется заданием на проведение работ по сохране</w:t>
      </w:r>
      <w:r w:rsidR="00CA595C">
        <w:rPr>
          <w:rFonts w:eastAsiaTheme="minorHAnsi"/>
          <w:sz w:val="28"/>
          <w:szCs w:val="28"/>
          <w:lang w:eastAsia="en-US"/>
        </w:rPr>
        <w:t>нию ОКН</w:t>
      </w:r>
      <w:r w:rsidR="006C3E39">
        <w:rPr>
          <w:rFonts w:eastAsiaTheme="minorHAnsi"/>
          <w:sz w:val="28"/>
          <w:szCs w:val="28"/>
          <w:lang w:eastAsia="en-US"/>
        </w:rPr>
        <w:t>, выданным</w:t>
      </w:r>
      <w:r w:rsidR="00CA595C">
        <w:rPr>
          <w:rFonts w:eastAsiaTheme="minorHAnsi"/>
          <w:sz w:val="28"/>
          <w:szCs w:val="28"/>
          <w:lang w:eastAsia="en-US"/>
        </w:rPr>
        <w:t xml:space="preserve"> Администрацией</w:t>
      </w:r>
      <w:r w:rsidRPr="003D2B42">
        <w:rPr>
          <w:rFonts w:eastAsiaTheme="minorHAnsi"/>
          <w:sz w:val="28"/>
          <w:szCs w:val="28"/>
          <w:lang w:eastAsia="en-US"/>
        </w:rPr>
        <w:t>, в зависимости от состояния, наличия и степени проработки ранее подготовленной проектной документации, вида и состава работ по сохранению, осуществляемых</w:t>
      </w:r>
      <w:r w:rsidR="00CA595C">
        <w:rPr>
          <w:rFonts w:eastAsiaTheme="minorHAnsi"/>
          <w:sz w:val="28"/>
          <w:szCs w:val="28"/>
          <w:lang w:eastAsia="en-US"/>
        </w:rPr>
        <w:t xml:space="preserve"> на ОКН</w:t>
      </w:r>
      <w:r w:rsidRPr="003D2B42">
        <w:rPr>
          <w:rFonts w:eastAsiaTheme="minorHAnsi"/>
          <w:sz w:val="28"/>
          <w:szCs w:val="28"/>
          <w:lang w:eastAsia="en-US"/>
        </w:rPr>
        <w:t>.</w:t>
      </w:r>
    </w:p>
    <w:p w14:paraId="3EC74579" w14:textId="0A37FF48" w:rsidR="00C52FF3" w:rsidRPr="00A05533" w:rsidRDefault="00DD3DD0" w:rsidP="00C52FF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385074">
        <w:rPr>
          <w:rFonts w:eastAsiaTheme="minorHAnsi"/>
          <w:sz w:val="28"/>
          <w:szCs w:val="28"/>
          <w:lang w:eastAsia="en-US"/>
        </w:rPr>
        <w:t xml:space="preserve">При представлении документов </w:t>
      </w:r>
      <w:r w:rsidR="00E830C6">
        <w:rPr>
          <w:rFonts w:eastAsiaTheme="minorHAnsi"/>
          <w:sz w:val="28"/>
          <w:szCs w:val="28"/>
          <w:lang w:eastAsia="en-US"/>
        </w:rPr>
        <w:t xml:space="preserve">через Единый либо Региональный портал </w:t>
      </w:r>
      <w:r w:rsidR="00385074">
        <w:rPr>
          <w:rFonts w:eastAsiaTheme="minorHAnsi"/>
          <w:sz w:val="28"/>
          <w:szCs w:val="28"/>
          <w:lang w:eastAsia="en-US"/>
        </w:rPr>
        <w:t xml:space="preserve">документ </w:t>
      </w:r>
      <w:r w:rsidR="00BF6848">
        <w:rPr>
          <w:rFonts w:eastAsiaTheme="minorHAnsi"/>
          <w:sz w:val="28"/>
          <w:szCs w:val="28"/>
          <w:lang w:eastAsia="en-US"/>
        </w:rPr>
        <w:t>представля</w:t>
      </w:r>
      <w:r w:rsidR="00BF6848" w:rsidRPr="00420630"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="00E830C6">
        <w:rPr>
          <w:rFonts w:eastAsiaTheme="minorHAnsi"/>
          <w:sz w:val="28"/>
          <w:szCs w:val="28"/>
          <w:lang w:eastAsia="en-US"/>
        </w:rPr>
        <w:t>тся</w:t>
      </w:r>
      <w:r w:rsidR="00E830C6" w:rsidRPr="00AF265E">
        <w:rPr>
          <w:rFonts w:eastAsiaTheme="minorHAnsi"/>
          <w:sz w:val="28"/>
          <w:szCs w:val="28"/>
          <w:lang w:eastAsia="en-US"/>
        </w:rPr>
        <w:t xml:space="preserve"> </w:t>
      </w:r>
      <w:r w:rsidR="00385074">
        <w:rPr>
          <w:rFonts w:eastAsiaTheme="minorHAnsi"/>
          <w:sz w:val="28"/>
          <w:szCs w:val="28"/>
          <w:lang w:eastAsia="en-US"/>
        </w:rPr>
        <w:t>в форме электронного документа</w:t>
      </w:r>
      <w:r w:rsidR="00A05533" w:rsidRPr="00A05533">
        <w:rPr>
          <w:rFonts w:eastAsiaTheme="minorHAnsi"/>
          <w:sz w:val="28"/>
          <w:szCs w:val="28"/>
          <w:lang w:eastAsia="en-US"/>
        </w:rPr>
        <w:t>;</w:t>
      </w:r>
    </w:p>
    <w:p w14:paraId="405A607F" w14:textId="0415116B" w:rsidR="0009741B" w:rsidRPr="00420630" w:rsidRDefault="0009741B" w:rsidP="000E5B28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5) копия документа, подтверждающего право собственности или владения </w:t>
      </w:r>
      <w:r w:rsidR="009C4888">
        <w:rPr>
          <w:rFonts w:eastAsiaTheme="minorHAnsi"/>
          <w:sz w:val="28"/>
          <w:szCs w:val="28"/>
          <w:lang w:eastAsia="en-US"/>
        </w:rPr>
        <w:t>на ОКН</w:t>
      </w:r>
      <w:r w:rsidR="009521DB">
        <w:rPr>
          <w:rFonts w:eastAsiaTheme="minorHAnsi"/>
          <w:sz w:val="28"/>
          <w:szCs w:val="28"/>
          <w:lang w:eastAsia="en-US"/>
        </w:rPr>
        <w:t>, включенный в реестр</w:t>
      </w:r>
      <w:r w:rsidR="00A05533">
        <w:rPr>
          <w:rFonts w:eastAsiaTheme="minorHAnsi"/>
          <w:sz w:val="28"/>
          <w:szCs w:val="28"/>
          <w:lang w:eastAsia="en-US"/>
        </w:rPr>
        <w:t>,</w:t>
      </w:r>
      <w:r w:rsidR="009521DB">
        <w:rPr>
          <w:rFonts w:eastAsiaTheme="minorHAnsi"/>
          <w:sz w:val="28"/>
          <w:szCs w:val="28"/>
          <w:lang w:eastAsia="en-US"/>
        </w:rPr>
        <w:t xml:space="preserve"> </w:t>
      </w:r>
      <w:r w:rsidR="005C7A52">
        <w:rPr>
          <w:rFonts w:eastAsiaTheme="minorHAnsi"/>
          <w:sz w:val="28"/>
          <w:szCs w:val="28"/>
          <w:lang w:eastAsia="en-US"/>
        </w:rPr>
        <w:t>– для физического лица</w:t>
      </w:r>
      <w:r w:rsidR="005C7A52" w:rsidRPr="005C7A52">
        <w:rPr>
          <w:sz w:val="28"/>
          <w:szCs w:val="28"/>
          <w:lang w:eastAsia="ar-SA"/>
        </w:rPr>
        <w:t xml:space="preserve"> </w:t>
      </w:r>
      <w:r w:rsidR="005C7A52" w:rsidRPr="00420630">
        <w:rPr>
          <w:color w:val="000000" w:themeColor="text1"/>
          <w:sz w:val="28"/>
          <w:szCs w:val="28"/>
          <w:lang w:eastAsia="ar-SA"/>
        </w:rPr>
        <w:t>(в случае если такое право не зарегистрировано в ЕГРН). При представлении документов через Единый либо Региональный портал предоставляется электронный образ документа.</w:t>
      </w:r>
    </w:p>
    <w:p w14:paraId="70D78399" w14:textId="08E2E20F" w:rsidR="008E345B" w:rsidRPr="008E345B" w:rsidRDefault="006B7C61" w:rsidP="007D0058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E42329">
        <w:rPr>
          <w:sz w:val="28"/>
          <w:szCs w:val="28"/>
          <w:lang w:eastAsia="ar-SA"/>
        </w:rPr>
        <w:lastRenderedPageBreak/>
        <w:t>2</w:t>
      </w:r>
      <w:r w:rsidR="00C93186">
        <w:rPr>
          <w:sz w:val="28"/>
          <w:szCs w:val="28"/>
          <w:lang w:eastAsia="ar-SA"/>
        </w:rPr>
        <w:t>.12</w:t>
      </w:r>
      <w:r w:rsidRPr="00E42329">
        <w:rPr>
          <w:sz w:val="28"/>
          <w:szCs w:val="28"/>
          <w:lang w:eastAsia="ar-SA"/>
        </w:rPr>
        <w:t>.</w:t>
      </w:r>
      <w:r w:rsidRPr="00CA70DD">
        <w:rPr>
          <w:sz w:val="28"/>
          <w:szCs w:val="28"/>
          <w:lang w:eastAsia="ar-SA"/>
        </w:rPr>
        <w:t xml:space="preserve"> </w:t>
      </w:r>
      <w:r w:rsidR="004432A6">
        <w:rPr>
          <w:sz w:val="28"/>
          <w:szCs w:val="28"/>
          <w:lang w:eastAsia="ar-SA"/>
        </w:rPr>
        <w:t>Для согласования проектной документации</w:t>
      </w:r>
      <w:r>
        <w:rPr>
          <w:sz w:val="28"/>
          <w:szCs w:val="28"/>
          <w:lang w:eastAsia="ar-SA"/>
        </w:rPr>
        <w:t xml:space="preserve"> заявитель </w:t>
      </w:r>
      <w:r w:rsidRPr="00E42329">
        <w:rPr>
          <w:sz w:val="28"/>
          <w:szCs w:val="28"/>
          <w:lang w:eastAsia="ar-SA"/>
        </w:rPr>
        <w:t>вправе предоставить по собственной инициативе выписку из ЕГРН на ОКН</w:t>
      </w:r>
      <w:r>
        <w:rPr>
          <w:sz w:val="28"/>
          <w:szCs w:val="28"/>
          <w:lang w:eastAsia="ar-SA"/>
        </w:rPr>
        <w:t>, включенный</w:t>
      </w:r>
      <w:r w:rsidRPr="00E42329">
        <w:rPr>
          <w:sz w:val="28"/>
          <w:szCs w:val="28"/>
          <w:lang w:eastAsia="ar-SA"/>
        </w:rPr>
        <w:t xml:space="preserve"> в реестр (в случае если право зарегистрировано в ЕГРН)</w:t>
      </w:r>
      <w:r w:rsidR="007D0058">
        <w:rPr>
          <w:sz w:val="28"/>
          <w:szCs w:val="28"/>
          <w:lang w:eastAsia="ar-SA"/>
        </w:rPr>
        <w:t>.</w:t>
      </w:r>
    </w:p>
    <w:p w14:paraId="41B15B0D" w14:textId="7CFC3579" w:rsidR="006B7C61" w:rsidRPr="00822AE1" w:rsidRDefault="00C52FF3" w:rsidP="006B7C61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2.13</w:t>
      </w:r>
      <w:r w:rsidR="006B7C61" w:rsidRPr="00822AE1">
        <w:rPr>
          <w:sz w:val="28"/>
          <w:szCs w:val="28"/>
          <w:lang w:eastAsia="ar-SA"/>
        </w:rPr>
        <w:t>. В случае направления заявления посредством Единого либо Регионального портала формирование заявления осуществляется посредством заполнения интерактивной формы на Едином либо Региональном портале без необходимости дополнительной подачи заявления в какой-либо иной форме. Представление копии документа, удо</w:t>
      </w:r>
      <w:r w:rsidR="00842946">
        <w:rPr>
          <w:sz w:val="28"/>
          <w:szCs w:val="28"/>
          <w:lang w:eastAsia="ar-SA"/>
        </w:rPr>
        <w:t xml:space="preserve">стоверяющего личность заявителя </w:t>
      </w:r>
      <w:r w:rsidR="00842946" w:rsidRPr="00411AAC">
        <w:rPr>
          <w:color w:val="000000" w:themeColor="text1"/>
          <w:sz w:val="28"/>
          <w:szCs w:val="28"/>
          <w:lang w:eastAsia="ar-SA"/>
        </w:rPr>
        <w:t>(представителя)</w:t>
      </w:r>
      <w:r w:rsidR="00130175">
        <w:rPr>
          <w:color w:val="000000" w:themeColor="text1"/>
          <w:sz w:val="28"/>
          <w:szCs w:val="28"/>
          <w:lang w:eastAsia="ar-SA"/>
        </w:rPr>
        <w:t>,</w:t>
      </w:r>
      <w:r w:rsidR="006B7C61" w:rsidRPr="00411AAC">
        <w:rPr>
          <w:color w:val="000000" w:themeColor="text1"/>
          <w:sz w:val="28"/>
          <w:szCs w:val="28"/>
          <w:lang w:eastAsia="ar-SA"/>
        </w:rPr>
        <w:t xml:space="preserve"> </w:t>
      </w:r>
      <w:r w:rsidR="006B7C61" w:rsidRPr="00822AE1">
        <w:rPr>
          <w:sz w:val="28"/>
          <w:szCs w:val="28"/>
          <w:lang w:eastAsia="ar-SA"/>
        </w:rPr>
        <w:t>в виде элект</w:t>
      </w:r>
      <w:r w:rsidR="006B7C61">
        <w:rPr>
          <w:sz w:val="28"/>
          <w:szCs w:val="28"/>
          <w:lang w:eastAsia="ar-SA"/>
        </w:rPr>
        <w:t>ронного образа такого документа</w:t>
      </w:r>
      <w:r w:rsidR="006B7C61" w:rsidRPr="00822AE1">
        <w:rPr>
          <w:sz w:val="28"/>
          <w:szCs w:val="28"/>
          <w:lang w:eastAsia="ar-SA"/>
        </w:rPr>
        <w:t xml:space="preserve"> не требуется. Электронные о</w:t>
      </w:r>
      <w:r w:rsidR="006B7C61">
        <w:rPr>
          <w:sz w:val="28"/>
          <w:szCs w:val="28"/>
          <w:lang w:eastAsia="ar-SA"/>
        </w:rPr>
        <w:t>бразы документов, представляемых</w:t>
      </w:r>
      <w:r w:rsidR="006B7C61" w:rsidRPr="00822AE1">
        <w:rPr>
          <w:sz w:val="28"/>
          <w:szCs w:val="28"/>
          <w:lang w:eastAsia="ar-SA"/>
        </w:rPr>
        <w:t xml:space="preserve"> с заявлением, направляются в виде файлов в одном из форматов: XML, PDF, DOC, DOCX, JPG, JPEG, ZIP</w:t>
      </w:r>
      <w:r w:rsidR="006B7C61">
        <w:rPr>
          <w:sz w:val="28"/>
          <w:szCs w:val="28"/>
          <w:lang w:eastAsia="ar-SA"/>
        </w:rPr>
        <w:t>, RAR, SIG, PNG, BMP, ODT, TIFF,</w:t>
      </w:r>
      <w:r w:rsidR="006B7C61" w:rsidRPr="00093EFA">
        <w:rPr>
          <w:sz w:val="28"/>
          <w:szCs w:val="28"/>
          <w:lang w:eastAsia="ar-SA"/>
        </w:rPr>
        <w:t xml:space="preserve"> </w:t>
      </w:r>
      <w:r w:rsidR="006B7C61" w:rsidRPr="00A22B9E">
        <w:rPr>
          <w:sz w:val="28"/>
          <w:szCs w:val="28"/>
          <w:lang w:val="en-US" w:eastAsia="ar-SA"/>
        </w:rPr>
        <w:t>DXF</w:t>
      </w:r>
      <w:r w:rsidR="006B7C61" w:rsidRPr="00A22B9E">
        <w:rPr>
          <w:sz w:val="28"/>
          <w:szCs w:val="28"/>
          <w:lang w:eastAsia="ar-SA"/>
        </w:rPr>
        <w:t>.</w:t>
      </w:r>
      <w:r w:rsidR="006B7C61" w:rsidRPr="00822AE1">
        <w:rPr>
          <w:sz w:val="28"/>
          <w:szCs w:val="28"/>
          <w:lang w:eastAsia="ar-SA"/>
        </w:rPr>
        <w:t xml:space="preserve"> Электронные </w:t>
      </w:r>
      <w:r w:rsidR="006B7C61" w:rsidRPr="00E42329">
        <w:rPr>
          <w:sz w:val="28"/>
          <w:szCs w:val="28"/>
          <w:lang w:eastAsia="ar-SA"/>
        </w:rPr>
        <w:t>документы</w:t>
      </w:r>
      <w:r w:rsidR="006B7C61">
        <w:rPr>
          <w:sz w:val="28"/>
          <w:szCs w:val="28"/>
          <w:lang w:eastAsia="ar-SA"/>
        </w:rPr>
        <w:t xml:space="preserve"> </w:t>
      </w:r>
      <w:r w:rsidR="006B7C61" w:rsidRPr="00822AE1">
        <w:rPr>
          <w:sz w:val="28"/>
          <w:szCs w:val="28"/>
          <w:lang w:eastAsia="ar-SA"/>
        </w:rPr>
        <w:t xml:space="preserve">заверяются усиленной квалифицированной электронной подписью лица,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документов. </w:t>
      </w:r>
    </w:p>
    <w:p w14:paraId="4BFED0C6" w14:textId="77777777" w:rsidR="006B7C61" w:rsidRPr="00822AE1" w:rsidRDefault="006B7C61" w:rsidP="006B7C61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822AE1">
        <w:rPr>
          <w:sz w:val="28"/>
          <w:szCs w:val="28"/>
          <w:lang w:eastAsia="ar-SA"/>
        </w:rPr>
        <w:t xml:space="preserve">Качество представляемых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 </w:t>
      </w:r>
    </w:p>
    <w:p w14:paraId="099C079C" w14:textId="77777777" w:rsidR="006B7C61" w:rsidRPr="00822AE1" w:rsidRDefault="006B7C61" w:rsidP="006B7C61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822AE1">
        <w:rPr>
          <w:sz w:val="28"/>
          <w:szCs w:val="28"/>
          <w:lang w:eastAsia="ar-SA"/>
        </w:rPr>
        <w:t>Подписание электронных документов осуществляется в соответствии с требованиями Федерального закона от 06.04.2011 № 63-ФЗ «Об электронной подписи» и Федерального закона от 27.07.2010 № 210-ФЗ «Об организации предоставления государственных и муниципальных услуг» (далее – Федеральный закон от 27.07.2010 № 210-ФЗ).</w:t>
      </w:r>
    </w:p>
    <w:p w14:paraId="41DCB0AE" w14:textId="77777777" w:rsidR="006B7C61" w:rsidRPr="00CA70DD" w:rsidRDefault="006B7C61" w:rsidP="006B7C61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</w:p>
    <w:p w14:paraId="4A72E837" w14:textId="77777777" w:rsidR="006B7C61" w:rsidRDefault="006B7C61" w:rsidP="006B7C61">
      <w:pPr>
        <w:suppressAutoHyphens/>
        <w:spacing w:line="100" w:lineRule="atLeast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Ис</w:t>
      </w:r>
      <w:r w:rsidRPr="00822AE1">
        <w:rPr>
          <w:sz w:val="28"/>
          <w:szCs w:val="28"/>
          <w:lang w:eastAsia="ar-SA"/>
        </w:rPr>
        <w:t>черпывающий перечень оснований для отказа в приеме документов, необходимых для предоставления муниципальной услуги</w:t>
      </w:r>
    </w:p>
    <w:p w14:paraId="35435A20" w14:textId="77777777" w:rsidR="006B7C61" w:rsidRPr="00822AE1" w:rsidRDefault="006B7C61" w:rsidP="006B7C61">
      <w:pPr>
        <w:suppressAutoHyphens/>
        <w:spacing w:line="100" w:lineRule="atLeast"/>
        <w:ind w:firstLine="709"/>
        <w:jc w:val="center"/>
        <w:rPr>
          <w:lang w:eastAsia="ar-SA"/>
        </w:rPr>
      </w:pPr>
    </w:p>
    <w:p w14:paraId="73E556C9" w14:textId="008F2F3B" w:rsidR="006B7C61" w:rsidRPr="00822AE1" w:rsidRDefault="008F24BD" w:rsidP="006B7C61">
      <w:pPr>
        <w:suppressAutoHyphens/>
        <w:spacing w:line="100" w:lineRule="atLeast"/>
        <w:ind w:firstLine="708"/>
        <w:jc w:val="both"/>
        <w:rPr>
          <w:sz w:val="26"/>
          <w:szCs w:val="26"/>
          <w:lang w:eastAsia="ar-SA"/>
        </w:rPr>
      </w:pPr>
      <w:r>
        <w:rPr>
          <w:sz w:val="28"/>
          <w:szCs w:val="28"/>
          <w:lang w:eastAsia="ar-SA"/>
        </w:rPr>
        <w:t>2.14</w:t>
      </w:r>
      <w:r w:rsidR="006B7C61">
        <w:rPr>
          <w:sz w:val="28"/>
          <w:szCs w:val="28"/>
          <w:lang w:eastAsia="ar-SA"/>
        </w:rPr>
        <w:t>. Основания</w:t>
      </w:r>
      <w:r w:rsidR="006B7C61" w:rsidRPr="00822AE1">
        <w:rPr>
          <w:sz w:val="28"/>
          <w:szCs w:val="28"/>
          <w:lang w:eastAsia="ar-SA"/>
        </w:rPr>
        <w:t xml:space="preserve"> для отказа в приеме документов, необходимых </w:t>
      </w:r>
      <w:r w:rsidR="006B7C61" w:rsidRPr="00822AE1">
        <w:rPr>
          <w:sz w:val="28"/>
          <w:szCs w:val="28"/>
          <w:lang w:eastAsia="ar-SA"/>
        </w:rPr>
        <w:br/>
        <w:t>для предо</w:t>
      </w:r>
      <w:r w:rsidR="006B7C61">
        <w:rPr>
          <w:sz w:val="28"/>
          <w:szCs w:val="28"/>
          <w:lang w:eastAsia="ar-SA"/>
        </w:rPr>
        <w:t xml:space="preserve">ставления муниципальной услуги: </w:t>
      </w:r>
    </w:p>
    <w:p w14:paraId="403F6311" w14:textId="77777777" w:rsidR="006B7C61" w:rsidRPr="00822AE1" w:rsidRDefault="006B7C61" w:rsidP="006B7C61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822AE1">
        <w:rPr>
          <w:sz w:val="28"/>
          <w:szCs w:val="28"/>
          <w:lang w:eastAsia="ar-SA"/>
        </w:rPr>
        <w:t xml:space="preserve">1) </w:t>
      </w:r>
      <w:r w:rsidRPr="00822AE1">
        <w:rPr>
          <w:rFonts w:cs="Calibri"/>
          <w:sz w:val="28"/>
          <w:szCs w:val="28"/>
          <w:lang w:eastAsia="ar-SA"/>
        </w:rPr>
        <w:t>неполное заполнение полей в форме заявления, в том числе в интерактивной форме заявления на Едином либо Региональном портале;</w:t>
      </w:r>
    </w:p>
    <w:p w14:paraId="5AC85B5D" w14:textId="77777777" w:rsidR="006B7C61" w:rsidRPr="00822AE1" w:rsidRDefault="006B7C61" w:rsidP="006B7C61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color w:val="000000"/>
          <w:sz w:val="28"/>
          <w:szCs w:val="28"/>
          <w:lang w:eastAsia="ar-SA"/>
        </w:rPr>
      </w:pPr>
      <w:r w:rsidRPr="00822AE1">
        <w:rPr>
          <w:rFonts w:cs="Calibri"/>
          <w:color w:val="000000"/>
          <w:sz w:val="28"/>
          <w:szCs w:val="28"/>
          <w:lang w:eastAsia="ar-SA"/>
        </w:rPr>
        <w:t>2)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14:paraId="5365F6F8" w14:textId="5B06AE36" w:rsidR="006B7C61" w:rsidRPr="00822AE1" w:rsidRDefault="006B7C61" w:rsidP="006B7C61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color w:val="000000"/>
          <w:sz w:val="28"/>
          <w:szCs w:val="28"/>
          <w:lang w:eastAsia="ar-SA"/>
        </w:rPr>
      </w:pPr>
      <w:r w:rsidRPr="00822AE1">
        <w:rPr>
          <w:rFonts w:cs="Calibri"/>
          <w:color w:val="000000"/>
          <w:sz w:val="28"/>
          <w:szCs w:val="28"/>
          <w:lang w:eastAsia="ar-SA"/>
        </w:rPr>
        <w:t xml:space="preserve">3) </w:t>
      </w:r>
      <w:r>
        <w:rPr>
          <w:rFonts w:cs="Calibri"/>
          <w:color w:val="000000"/>
          <w:sz w:val="28"/>
          <w:szCs w:val="28"/>
          <w:lang w:eastAsia="ar-SA"/>
        </w:rPr>
        <w:t>не представлен</w:t>
      </w:r>
      <w:r w:rsidRPr="00822AE1">
        <w:rPr>
          <w:rFonts w:cs="Calibri"/>
          <w:sz w:val="28"/>
          <w:szCs w:val="28"/>
          <w:lang w:eastAsia="ar-SA"/>
        </w:rPr>
        <w:t xml:space="preserve"> до</w:t>
      </w:r>
      <w:r>
        <w:rPr>
          <w:rFonts w:cs="Calibri"/>
          <w:sz w:val="28"/>
          <w:szCs w:val="28"/>
          <w:lang w:eastAsia="ar-SA"/>
        </w:rPr>
        <w:t xml:space="preserve">кумент, удостоверяющий личность </w:t>
      </w:r>
      <w:r w:rsidR="00842946" w:rsidRPr="00B216E1">
        <w:rPr>
          <w:rFonts w:cs="Calibri"/>
          <w:color w:val="000000" w:themeColor="text1"/>
          <w:sz w:val="28"/>
          <w:szCs w:val="28"/>
          <w:lang w:eastAsia="ar-SA"/>
        </w:rPr>
        <w:t>(только при личном обращении)</w:t>
      </w:r>
      <w:r w:rsidR="00842946">
        <w:rPr>
          <w:rFonts w:cs="Calibri"/>
          <w:color w:val="FF0000"/>
          <w:sz w:val="28"/>
          <w:szCs w:val="28"/>
          <w:lang w:eastAsia="ar-SA"/>
        </w:rPr>
        <w:t xml:space="preserve"> </w:t>
      </w:r>
      <w:r>
        <w:rPr>
          <w:rFonts w:cs="Calibri"/>
          <w:sz w:val="28"/>
          <w:szCs w:val="28"/>
          <w:lang w:eastAsia="ar-SA"/>
        </w:rPr>
        <w:t>и (или)</w:t>
      </w:r>
      <w:r w:rsidRPr="00822AE1">
        <w:rPr>
          <w:rFonts w:cs="Calibri"/>
          <w:sz w:val="28"/>
          <w:szCs w:val="28"/>
          <w:lang w:eastAsia="ar-SA"/>
        </w:rPr>
        <w:t xml:space="preserve"> документ, удостоверяющий пол</w:t>
      </w:r>
      <w:r>
        <w:rPr>
          <w:rFonts w:cs="Calibri"/>
          <w:sz w:val="28"/>
          <w:szCs w:val="28"/>
          <w:lang w:eastAsia="ar-SA"/>
        </w:rPr>
        <w:t>номочия представителя заявителя</w:t>
      </w:r>
      <w:r w:rsidRPr="00822AE1">
        <w:rPr>
          <w:rFonts w:cs="Calibri"/>
          <w:sz w:val="28"/>
          <w:szCs w:val="28"/>
          <w:lang w:eastAsia="ar-SA"/>
        </w:rPr>
        <w:t xml:space="preserve"> </w:t>
      </w:r>
      <w:r>
        <w:rPr>
          <w:rFonts w:cs="Calibri"/>
          <w:sz w:val="28"/>
          <w:szCs w:val="28"/>
          <w:lang w:eastAsia="ar-SA"/>
        </w:rPr>
        <w:t>(</w:t>
      </w:r>
      <w:r w:rsidRPr="00822AE1">
        <w:rPr>
          <w:rFonts w:cs="Calibri"/>
          <w:sz w:val="28"/>
          <w:szCs w:val="28"/>
          <w:lang w:eastAsia="ar-SA"/>
        </w:rPr>
        <w:t>в случае обращения за предоставлением услуги указанным лицом</w:t>
      </w:r>
      <w:r>
        <w:rPr>
          <w:rFonts w:cs="Calibri"/>
          <w:sz w:val="28"/>
          <w:szCs w:val="28"/>
          <w:lang w:eastAsia="ar-SA"/>
        </w:rPr>
        <w:t>)</w:t>
      </w:r>
      <w:r w:rsidRPr="00822AE1">
        <w:rPr>
          <w:rFonts w:cs="Calibri"/>
          <w:color w:val="000000"/>
          <w:sz w:val="28"/>
          <w:szCs w:val="28"/>
          <w:lang w:eastAsia="ar-SA"/>
        </w:rPr>
        <w:t>;</w:t>
      </w:r>
    </w:p>
    <w:p w14:paraId="09C06F6C" w14:textId="77777777" w:rsidR="006B7C61" w:rsidRDefault="006B7C61" w:rsidP="006B7C61">
      <w:pPr>
        <w:widowControl w:val="0"/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color w:val="000000"/>
          <w:sz w:val="28"/>
          <w:szCs w:val="28"/>
          <w:lang w:eastAsia="ar-SA"/>
        </w:rPr>
      </w:pPr>
      <w:r w:rsidRPr="00822AE1">
        <w:rPr>
          <w:rFonts w:cs="Calibri"/>
          <w:sz w:val="28"/>
          <w:szCs w:val="28"/>
          <w:lang w:eastAsia="ar-SA"/>
        </w:rPr>
        <w:t>4)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</w:t>
      </w:r>
      <w:r w:rsidRPr="00822AE1">
        <w:rPr>
          <w:rFonts w:cs="Calibri"/>
          <w:color w:val="000000"/>
          <w:sz w:val="28"/>
          <w:szCs w:val="28"/>
          <w:lang w:eastAsia="ar-SA"/>
        </w:rPr>
        <w:t>;</w:t>
      </w:r>
    </w:p>
    <w:p w14:paraId="367F4838" w14:textId="77777777" w:rsidR="006B7C61" w:rsidRPr="00822AE1" w:rsidRDefault="006B7C61" w:rsidP="006B7C61">
      <w:pPr>
        <w:widowControl w:val="0"/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822AE1">
        <w:rPr>
          <w:rFonts w:cs="Calibri"/>
          <w:sz w:val="28"/>
          <w:szCs w:val="28"/>
          <w:lang w:eastAsia="ar-SA"/>
        </w:rPr>
        <w:t>5)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Pr="00822AE1">
        <w:rPr>
          <w:rFonts w:cs="Calibri"/>
          <w:color w:val="000000"/>
          <w:sz w:val="28"/>
          <w:szCs w:val="28"/>
          <w:lang w:eastAsia="ar-SA"/>
        </w:rPr>
        <w:t>;</w:t>
      </w:r>
    </w:p>
    <w:p w14:paraId="4C0258D8" w14:textId="77777777" w:rsidR="006B7C61" w:rsidRPr="00822AE1" w:rsidRDefault="006B7C61" w:rsidP="006B7C61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822AE1">
        <w:rPr>
          <w:rFonts w:cs="Calibri"/>
          <w:sz w:val="28"/>
          <w:szCs w:val="28"/>
          <w:lang w:eastAsia="ar-SA"/>
        </w:rPr>
        <w:lastRenderedPageBreak/>
        <w:t>6) представленные заявителем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</w:r>
      <w:r w:rsidRPr="00822AE1">
        <w:rPr>
          <w:rFonts w:cs="Calibri"/>
          <w:color w:val="000000"/>
          <w:sz w:val="28"/>
          <w:szCs w:val="28"/>
          <w:lang w:eastAsia="ar-SA"/>
        </w:rPr>
        <w:t>;</w:t>
      </w:r>
    </w:p>
    <w:p w14:paraId="111741C5" w14:textId="77777777" w:rsidR="006B7C61" w:rsidRPr="00822AE1" w:rsidRDefault="006B7C61" w:rsidP="006B7C61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822AE1">
        <w:rPr>
          <w:rFonts w:cs="Calibri"/>
          <w:sz w:val="28"/>
          <w:szCs w:val="28"/>
          <w:lang w:eastAsia="ar-SA"/>
        </w:rPr>
        <w:t>7) 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подписи.</w:t>
      </w:r>
    </w:p>
    <w:p w14:paraId="4442DA3D" w14:textId="77777777" w:rsidR="006B7C61" w:rsidRDefault="006B7C61" w:rsidP="006B7C61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53BB2E6D" w14:textId="77777777" w:rsidR="006B7C61" w:rsidRDefault="006B7C61" w:rsidP="006B7C61">
      <w:pPr>
        <w:autoSpaceDE w:val="0"/>
        <w:autoSpaceDN w:val="0"/>
        <w:adjustRightInd w:val="0"/>
        <w:jc w:val="center"/>
        <w:rPr>
          <w:rStyle w:val="ng-scope"/>
          <w:sz w:val="28"/>
          <w:szCs w:val="28"/>
          <w:shd w:val="clear" w:color="auto" w:fill="FFFFFF"/>
        </w:rPr>
      </w:pPr>
      <w:r w:rsidRPr="00C512B0">
        <w:rPr>
          <w:rStyle w:val="ng-scope"/>
          <w:sz w:val="28"/>
          <w:szCs w:val="28"/>
          <w:shd w:val="clear" w:color="auto" w:fill="FFFFFF"/>
        </w:rPr>
        <w:t xml:space="preserve">Исчерпывающий перечень оснований для приостановления </w:t>
      </w:r>
    </w:p>
    <w:p w14:paraId="4EF0E463" w14:textId="77777777" w:rsidR="006B7C61" w:rsidRDefault="006B7C61" w:rsidP="006B7C61">
      <w:pPr>
        <w:autoSpaceDE w:val="0"/>
        <w:autoSpaceDN w:val="0"/>
        <w:adjustRightInd w:val="0"/>
        <w:jc w:val="center"/>
        <w:rPr>
          <w:rStyle w:val="ng-scope"/>
          <w:sz w:val="28"/>
          <w:szCs w:val="28"/>
          <w:shd w:val="clear" w:color="auto" w:fill="FFFFFF"/>
        </w:rPr>
      </w:pPr>
      <w:r w:rsidRPr="00C512B0">
        <w:rPr>
          <w:rStyle w:val="ng-scope"/>
          <w:sz w:val="28"/>
          <w:szCs w:val="28"/>
          <w:shd w:val="clear" w:color="auto" w:fill="FFFFFF"/>
        </w:rPr>
        <w:t>предоставления муниципальной услуги или отказа в предоставлении муниципальной услуги</w:t>
      </w:r>
    </w:p>
    <w:p w14:paraId="0A768D2C" w14:textId="77777777" w:rsidR="006B7C61" w:rsidRDefault="006B7C61" w:rsidP="006B7C61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01129759" w14:textId="0DFDB1CA" w:rsidR="006B7C61" w:rsidRDefault="008F24BD" w:rsidP="006B7C61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t>2.15</w:t>
      </w:r>
      <w:r w:rsidR="006B7C61">
        <w:rPr>
          <w:rStyle w:val="ng-scope"/>
          <w:sz w:val="28"/>
          <w:szCs w:val="28"/>
          <w:shd w:val="clear" w:color="auto" w:fill="FFFFFF"/>
        </w:rPr>
        <w:t>.</w:t>
      </w:r>
      <w:r w:rsidR="006B7C61" w:rsidRPr="00C512B0">
        <w:rPr>
          <w:rStyle w:val="ng-scope"/>
          <w:sz w:val="28"/>
          <w:szCs w:val="28"/>
          <w:shd w:val="clear" w:color="auto" w:fill="FFFFFF"/>
        </w:rPr>
        <w:t xml:space="preserve"> </w:t>
      </w:r>
      <w:r w:rsidR="006B7C61">
        <w:rPr>
          <w:rStyle w:val="ng-scope"/>
          <w:sz w:val="28"/>
          <w:szCs w:val="28"/>
          <w:shd w:val="clear" w:color="auto" w:fill="FFFFFF"/>
        </w:rPr>
        <w:t>Основания</w:t>
      </w:r>
      <w:r w:rsidR="006B7C61" w:rsidRPr="00C512B0">
        <w:rPr>
          <w:rStyle w:val="ng-scope"/>
          <w:sz w:val="28"/>
          <w:szCs w:val="28"/>
          <w:shd w:val="clear" w:color="auto" w:fill="FFFFFF"/>
        </w:rPr>
        <w:t xml:space="preserve"> для приостановления предоставления муниципальной услуги</w:t>
      </w:r>
      <w:r w:rsidR="006B7C61">
        <w:rPr>
          <w:rStyle w:val="ng-scope"/>
          <w:sz w:val="28"/>
          <w:szCs w:val="28"/>
          <w:shd w:val="clear" w:color="auto" w:fill="FFFFFF"/>
        </w:rPr>
        <w:t xml:space="preserve"> не предусмотрены.</w:t>
      </w:r>
    </w:p>
    <w:p w14:paraId="4144D3F3" w14:textId="765DA08F" w:rsidR="006B7C61" w:rsidRDefault="008F24BD" w:rsidP="006B7C61">
      <w:pPr>
        <w:pStyle w:val="ConsPlusTitle"/>
        <w:widowControl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2.16</w:t>
      </w:r>
      <w:r w:rsidR="006B7C61">
        <w:rPr>
          <w:rFonts w:ascii="Times New Roman" w:hAnsi="Times New Roman" w:cs="Times New Roman"/>
          <w:b w:val="0"/>
          <w:bCs w:val="0"/>
          <w:sz w:val="28"/>
          <w:szCs w:val="28"/>
        </w:rPr>
        <w:t>. Основания</w:t>
      </w:r>
      <w:r w:rsidR="006B7C61" w:rsidRPr="00F174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для отказа в предоставлении муниципальной услуги:</w:t>
      </w:r>
    </w:p>
    <w:p w14:paraId="0883E7F9" w14:textId="506BA2C9" w:rsidR="006B7C61" w:rsidRDefault="009224E8" w:rsidP="006B7C61">
      <w:pPr>
        <w:pStyle w:val="ConsPlusTitle"/>
        <w:widowControl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2.16</w:t>
      </w:r>
      <w:r w:rsidR="006B7C61">
        <w:rPr>
          <w:rFonts w:ascii="Times New Roman" w:hAnsi="Times New Roman" w:cs="Times New Roman"/>
          <w:b w:val="0"/>
          <w:bCs w:val="0"/>
          <w:sz w:val="28"/>
          <w:szCs w:val="28"/>
        </w:rPr>
        <w:t>.1. Основа</w:t>
      </w:r>
      <w:r w:rsidR="0025395D">
        <w:rPr>
          <w:rFonts w:ascii="Times New Roman" w:hAnsi="Times New Roman" w:cs="Times New Roman"/>
          <w:b w:val="0"/>
          <w:bCs w:val="0"/>
          <w:sz w:val="28"/>
          <w:szCs w:val="28"/>
        </w:rPr>
        <w:t>ния для отказа в согласовании проектной документации:</w:t>
      </w:r>
    </w:p>
    <w:p w14:paraId="58A2098C" w14:textId="4AE264B8" w:rsidR="00055AB0" w:rsidRDefault="0025395D" w:rsidP="00055AB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представление неполного комплекта документов,</w:t>
      </w:r>
      <w:r w:rsidR="00055AB0">
        <w:rPr>
          <w:rFonts w:eastAsiaTheme="minorHAnsi"/>
          <w:sz w:val="28"/>
          <w:szCs w:val="28"/>
          <w:lang w:eastAsia="en-US"/>
        </w:rPr>
        <w:t xml:space="preserve"> указанных в </w:t>
      </w:r>
      <w:r w:rsidR="00A05533">
        <w:rPr>
          <w:rFonts w:eastAsiaTheme="minorHAnsi"/>
          <w:sz w:val="28"/>
          <w:szCs w:val="28"/>
          <w:lang w:eastAsia="en-US"/>
        </w:rPr>
        <w:t xml:space="preserve">      </w:t>
      </w:r>
      <w:r w:rsidR="00055AB0">
        <w:rPr>
          <w:rFonts w:eastAsiaTheme="minorHAnsi"/>
          <w:sz w:val="28"/>
          <w:szCs w:val="28"/>
          <w:lang w:eastAsia="en-US"/>
        </w:rPr>
        <w:t xml:space="preserve">пунктах </w:t>
      </w:r>
      <w:hyperlink r:id="rId11" w:history="1">
        <w:r w:rsidR="008F24BD" w:rsidRPr="008F24BD">
          <w:rPr>
            <w:rFonts w:eastAsiaTheme="minorHAnsi"/>
            <w:color w:val="000000" w:themeColor="text1"/>
            <w:sz w:val="28"/>
            <w:szCs w:val="28"/>
            <w:lang w:eastAsia="en-US"/>
          </w:rPr>
          <w:t>2.10</w:t>
        </w:r>
        <w:r w:rsidR="00055AB0" w:rsidRPr="008F24BD">
          <w:rPr>
            <w:rFonts w:eastAsiaTheme="minorHAnsi"/>
            <w:color w:val="000000" w:themeColor="text1"/>
            <w:sz w:val="28"/>
            <w:szCs w:val="28"/>
            <w:lang w:eastAsia="en-US"/>
          </w:rPr>
          <w:t>,</w:t>
        </w:r>
      </w:hyperlink>
      <w:r w:rsidR="00055AB0" w:rsidRPr="008F24B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8F24BD">
        <w:rPr>
          <w:rFonts w:eastAsiaTheme="minorHAnsi"/>
          <w:color w:val="000000" w:themeColor="text1"/>
          <w:sz w:val="28"/>
          <w:szCs w:val="28"/>
          <w:lang w:eastAsia="en-US"/>
        </w:rPr>
        <w:t xml:space="preserve">2.10.1, </w:t>
      </w:r>
      <w:r w:rsidR="00055AB0" w:rsidRPr="008F24BD">
        <w:rPr>
          <w:rFonts w:eastAsiaTheme="minorHAnsi"/>
          <w:color w:val="000000" w:themeColor="text1"/>
          <w:sz w:val="28"/>
          <w:szCs w:val="28"/>
          <w:lang w:eastAsia="en-US"/>
        </w:rPr>
        <w:t>2</w:t>
      </w:r>
      <w:r w:rsidR="00055AB0">
        <w:rPr>
          <w:rFonts w:eastAsiaTheme="minorHAnsi"/>
          <w:sz w:val="28"/>
          <w:szCs w:val="28"/>
          <w:lang w:eastAsia="en-US"/>
        </w:rPr>
        <w:t>.11 административного регламента;</w:t>
      </w:r>
    </w:p>
    <w:p w14:paraId="61997926" w14:textId="326418E9" w:rsidR="00055AB0" w:rsidRDefault="0025395D" w:rsidP="00055AB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наличие недостоверных сведений в документах,</w:t>
      </w:r>
      <w:r w:rsidR="00711326">
        <w:rPr>
          <w:rFonts w:eastAsiaTheme="minorHAnsi"/>
          <w:sz w:val="28"/>
          <w:szCs w:val="28"/>
          <w:lang w:eastAsia="en-US"/>
        </w:rPr>
        <w:t xml:space="preserve"> указанных в </w:t>
      </w:r>
      <w:r w:rsidR="00A05533">
        <w:rPr>
          <w:rFonts w:eastAsiaTheme="minorHAnsi"/>
          <w:sz w:val="28"/>
          <w:szCs w:val="28"/>
          <w:lang w:eastAsia="en-US"/>
        </w:rPr>
        <w:t xml:space="preserve">         </w:t>
      </w:r>
      <w:r w:rsidR="00711326">
        <w:rPr>
          <w:rFonts w:eastAsiaTheme="minorHAnsi"/>
          <w:sz w:val="28"/>
          <w:szCs w:val="28"/>
          <w:lang w:eastAsia="en-US"/>
        </w:rPr>
        <w:t xml:space="preserve">пунктах </w:t>
      </w:r>
      <w:r w:rsidR="008F24BD">
        <w:rPr>
          <w:rFonts w:eastAsiaTheme="minorHAnsi"/>
          <w:sz w:val="28"/>
          <w:szCs w:val="28"/>
          <w:lang w:eastAsia="en-US"/>
        </w:rPr>
        <w:t>2.10</w:t>
      </w:r>
      <w:r w:rsidR="008F24BD" w:rsidRPr="008F24BD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hyperlink r:id="rId12" w:history="1">
        <w:r w:rsidR="00711326" w:rsidRPr="008F24BD">
          <w:rPr>
            <w:rFonts w:eastAsiaTheme="minorHAnsi"/>
            <w:color w:val="000000" w:themeColor="text1"/>
            <w:sz w:val="28"/>
            <w:szCs w:val="28"/>
            <w:lang w:eastAsia="en-US"/>
          </w:rPr>
          <w:t>2.10.1,</w:t>
        </w:r>
      </w:hyperlink>
      <w:r w:rsidR="00711326">
        <w:rPr>
          <w:rFonts w:eastAsiaTheme="minorHAnsi"/>
          <w:sz w:val="28"/>
          <w:szCs w:val="28"/>
          <w:lang w:eastAsia="en-US"/>
        </w:rPr>
        <w:t xml:space="preserve"> 2.11</w:t>
      </w:r>
      <w:r w:rsidR="007F7749">
        <w:rPr>
          <w:rFonts w:eastAsiaTheme="minorHAnsi"/>
          <w:sz w:val="28"/>
          <w:szCs w:val="28"/>
          <w:lang w:eastAsia="en-US"/>
        </w:rPr>
        <w:t xml:space="preserve"> </w:t>
      </w:r>
      <w:r w:rsidR="00711326">
        <w:rPr>
          <w:rFonts w:eastAsiaTheme="minorHAnsi"/>
          <w:sz w:val="28"/>
          <w:szCs w:val="28"/>
          <w:lang w:eastAsia="en-US"/>
        </w:rPr>
        <w:t xml:space="preserve"> административного регламента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717BB0C5" w14:textId="77777777" w:rsidR="009A3793" w:rsidRDefault="0025395D" w:rsidP="009A37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представленные документы подписаны лицом, не имеющим на то полномочий;</w:t>
      </w:r>
    </w:p>
    <w:p w14:paraId="1888AA32" w14:textId="77777777" w:rsidR="00B27880" w:rsidRDefault="0025395D" w:rsidP="00B278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4) заключение государственной историко-культурной экспертизы содержит отрицательные выводы </w:t>
      </w:r>
      <w:r w:rsidR="00B27880">
        <w:rPr>
          <w:rFonts w:eastAsiaTheme="minorHAnsi"/>
          <w:sz w:val="28"/>
          <w:szCs w:val="28"/>
          <w:lang w:eastAsia="en-US"/>
        </w:rPr>
        <w:t>по представленной документации;</w:t>
      </w:r>
    </w:p>
    <w:p w14:paraId="2BC05B0C" w14:textId="2DD5C71F" w:rsidR="0025395D" w:rsidRDefault="00E775BA" w:rsidP="00B278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5) несогласие </w:t>
      </w:r>
      <w:r w:rsidR="00B27880">
        <w:rPr>
          <w:rFonts w:eastAsiaTheme="minorHAnsi"/>
          <w:sz w:val="28"/>
          <w:szCs w:val="28"/>
          <w:lang w:eastAsia="en-US"/>
        </w:rPr>
        <w:t>Администрации</w:t>
      </w:r>
      <w:r w:rsidR="0025395D">
        <w:rPr>
          <w:rFonts w:eastAsiaTheme="minorHAnsi"/>
          <w:sz w:val="28"/>
          <w:szCs w:val="28"/>
          <w:lang w:eastAsia="en-US"/>
        </w:rPr>
        <w:t xml:space="preserve"> с заключением государственной ис</w:t>
      </w:r>
      <w:r w:rsidR="009A3793">
        <w:rPr>
          <w:rFonts w:eastAsiaTheme="minorHAnsi"/>
          <w:sz w:val="28"/>
          <w:szCs w:val="28"/>
          <w:lang w:eastAsia="en-US"/>
        </w:rPr>
        <w:t>торико-культурной экспертизы</w:t>
      </w:r>
      <w:r w:rsidR="0025395D">
        <w:rPr>
          <w:rFonts w:eastAsiaTheme="minorHAnsi"/>
          <w:sz w:val="28"/>
          <w:szCs w:val="28"/>
          <w:lang w:eastAsia="en-US"/>
        </w:rPr>
        <w:t>.</w:t>
      </w:r>
    </w:p>
    <w:p w14:paraId="4C98EDB7" w14:textId="1B8CCABD" w:rsidR="006B7C61" w:rsidRPr="0054120F" w:rsidRDefault="009224E8" w:rsidP="0054120F">
      <w:pPr>
        <w:pStyle w:val="ConsPlusTitle"/>
        <w:widowControl/>
        <w:tabs>
          <w:tab w:val="left" w:pos="709"/>
        </w:tabs>
        <w:ind w:firstLine="708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eastAsia="ar-SA"/>
        </w:rPr>
        <w:t>2.16</w:t>
      </w:r>
      <w:r w:rsidR="006B7C61" w:rsidRPr="0054120F">
        <w:rPr>
          <w:rFonts w:ascii="Times New Roman" w:hAnsi="Times New Roman" w:cs="Times New Roman"/>
          <w:b w:val="0"/>
          <w:sz w:val="28"/>
          <w:szCs w:val="28"/>
          <w:lang w:eastAsia="ar-SA"/>
        </w:rPr>
        <w:t>.2. Основания для о</w:t>
      </w:r>
      <w:r w:rsidR="0054120F">
        <w:rPr>
          <w:rFonts w:ascii="Times New Roman" w:hAnsi="Times New Roman" w:cs="Times New Roman"/>
          <w:b w:val="0"/>
          <w:sz w:val="28"/>
          <w:szCs w:val="28"/>
          <w:lang w:eastAsia="ar-SA"/>
        </w:rPr>
        <w:t>тказа в выдаче дубликата</w:t>
      </w:r>
      <w:r w:rsidR="008B3AC5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письма Администрации о согласовании проектной документации</w:t>
      </w:r>
      <w:r w:rsidR="006B7C61" w:rsidRPr="0054120F">
        <w:rPr>
          <w:rFonts w:ascii="Times New Roman" w:hAnsi="Times New Roman" w:cs="Times New Roman"/>
          <w:b w:val="0"/>
          <w:sz w:val="28"/>
          <w:szCs w:val="28"/>
          <w:lang w:eastAsia="ar-SA"/>
        </w:rPr>
        <w:t>:</w:t>
      </w:r>
    </w:p>
    <w:p w14:paraId="21E4652B" w14:textId="42AD3E38" w:rsidR="006B7C61" w:rsidRPr="001D2860" w:rsidRDefault="006B7C61" w:rsidP="006B7C6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1D2860">
        <w:rPr>
          <w:sz w:val="28"/>
          <w:szCs w:val="28"/>
          <w:lang w:eastAsia="ar-SA"/>
        </w:rPr>
        <w:t>1)</w:t>
      </w:r>
      <w:r w:rsidR="0054120F">
        <w:rPr>
          <w:sz w:val="28"/>
          <w:szCs w:val="28"/>
          <w:lang w:eastAsia="ar-SA"/>
        </w:rPr>
        <w:t xml:space="preserve"> обраще</w:t>
      </w:r>
      <w:r w:rsidR="00964261">
        <w:rPr>
          <w:sz w:val="28"/>
          <w:szCs w:val="28"/>
          <w:lang w:eastAsia="ar-SA"/>
        </w:rPr>
        <w:t xml:space="preserve">ние за дубликатом </w:t>
      </w:r>
      <w:r w:rsidR="00964261" w:rsidRPr="00964261">
        <w:rPr>
          <w:sz w:val="28"/>
          <w:szCs w:val="28"/>
          <w:lang w:eastAsia="ar-SA"/>
        </w:rPr>
        <w:t>письма Администрации о согласовании проектной документации</w:t>
      </w:r>
      <w:r w:rsidR="0054120F">
        <w:rPr>
          <w:sz w:val="28"/>
          <w:szCs w:val="28"/>
          <w:lang w:eastAsia="ar-SA"/>
        </w:rPr>
        <w:t xml:space="preserve"> </w:t>
      </w:r>
      <w:r w:rsidRPr="001D2860">
        <w:rPr>
          <w:sz w:val="28"/>
          <w:szCs w:val="28"/>
          <w:lang w:eastAsia="ar-SA"/>
        </w:rPr>
        <w:t>заявителя, не соответствующего заявителю, которому выда</w:t>
      </w:r>
      <w:r w:rsidR="00964261">
        <w:rPr>
          <w:sz w:val="28"/>
          <w:szCs w:val="28"/>
          <w:lang w:eastAsia="ar-SA"/>
        </w:rPr>
        <w:t>вало</w:t>
      </w:r>
      <w:r w:rsidRPr="001D2860">
        <w:rPr>
          <w:sz w:val="28"/>
          <w:szCs w:val="28"/>
          <w:lang w:eastAsia="ar-SA"/>
        </w:rPr>
        <w:t>сь</w:t>
      </w:r>
      <w:r w:rsidR="00964261">
        <w:rPr>
          <w:sz w:val="28"/>
          <w:szCs w:val="28"/>
          <w:lang w:eastAsia="ar-SA"/>
        </w:rPr>
        <w:t xml:space="preserve"> письмо о согласовании проектной документации</w:t>
      </w:r>
      <w:r w:rsidRPr="001D2860">
        <w:rPr>
          <w:sz w:val="28"/>
          <w:szCs w:val="28"/>
          <w:lang w:eastAsia="ar-SA"/>
        </w:rPr>
        <w:t xml:space="preserve">; </w:t>
      </w:r>
    </w:p>
    <w:p w14:paraId="5209D45F" w14:textId="6D27466A" w:rsidR="006B7C61" w:rsidRPr="001D2860" w:rsidRDefault="006B7C61" w:rsidP="006B7C6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1D2860">
        <w:rPr>
          <w:sz w:val="28"/>
          <w:szCs w:val="28"/>
          <w:lang w:eastAsia="ar-SA"/>
        </w:rPr>
        <w:t>2) от</w:t>
      </w:r>
      <w:r w:rsidR="0054120F">
        <w:rPr>
          <w:sz w:val="28"/>
          <w:szCs w:val="28"/>
          <w:lang w:eastAsia="ar-SA"/>
        </w:rPr>
        <w:t xml:space="preserve">сутствие в Администрации </w:t>
      </w:r>
      <w:r w:rsidR="00622394">
        <w:rPr>
          <w:sz w:val="28"/>
          <w:szCs w:val="28"/>
          <w:lang w:eastAsia="ar-SA"/>
        </w:rPr>
        <w:t xml:space="preserve">письма </w:t>
      </w:r>
      <w:r w:rsidR="00622394" w:rsidRPr="00964261">
        <w:rPr>
          <w:sz w:val="28"/>
          <w:szCs w:val="28"/>
          <w:lang w:eastAsia="ar-SA"/>
        </w:rPr>
        <w:t>о согласовании проектной документации</w:t>
      </w:r>
      <w:r w:rsidR="00622394">
        <w:rPr>
          <w:sz w:val="28"/>
          <w:szCs w:val="28"/>
          <w:lang w:eastAsia="ar-SA"/>
        </w:rPr>
        <w:t>, дубликат которого</w:t>
      </w:r>
      <w:r w:rsidRPr="001D2860">
        <w:rPr>
          <w:sz w:val="28"/>
          <w:szCs w:val="28"/>
          <w:lang w:eastAsia="ar-SA"/>
        </w:rPr>
        <w:t xml:space="preserve"> испрашивается.</w:t>
      </w:r>
    </w:p>
    <w:p w14:paraId="5E2531BA" w14:textId="0E947AFE" w:rsidR="006B7C61" w:rsidRPr="001D2860" w:rsidRDefault="006B7C61" w:rsidP="006B7C6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1D2860">
        <w:rPr>
          <w:sz w:val="28"/>
          <w:szCs w:val="28"/>
          <w:lang w:eastAsia="ar-SA"/>
        </w:rPr>
        <w:t>2.1</w:t>
      </w:r>
      <w:r w:rsidR="009224E8">
        <w:rPr>
          <w:sz w:val="28"/>
          <w:szCs w:val="28"/>
          <w:lang w:eastAsia="ar-SA"/>
        </w:rPr>
        <w:t>6</w:t>
      </w:r>
      <w:r w:rsidRPr="001D2860">
        <w:rPr>
          <w:sz w:val="28"/>
          <w:szCs w:val="28"/>
          <w:lang w:eastAsia="ar-SA"/>
        </w:rPr>
        <w:t>.3. Основ</w:t>
      </w:r>
      <w:r w:rsidR="00EF141C">
        <w:rPr>
          <w:sz w:val="28"/>
          <w:szCs w:val="28"/>
          <w:lang w:eastAsia="ar-SA"/>
        </w:rPr>
        <w:t>ания для отказа в выдаче</w:t>
      </w:r>
      <w:r w:rsidRPr="001D2860">
        <w:rPr>
          <w:sz w:val="28"/>
          <w:szCs w:val="28"/>
          <w:lang w:eastAsia="ar-SA"/>
        </w:rPr>
        <w:t xml:space="preserve"> </w:t>
      </w:r>
      <w:r w:rsidR="00A449DB" w:rsidRPr="00A449DB">
        <w:rPr>
          <w:sz w:val="28"/>
          <w:szCs w:val="28"/>
          <w:lang w:eastAsia="ar-SA"/>
        </w:rPr>
        <w:t>письма Администрации о согласовании проектной документации</w:t>
      </w:r>
      <w:r w:rsidR="00A449DB">
        <w:rPr>
          <w:sz w:val="28"/>
          <w:szCs w:val="28"/>
          <w:lang w:eastAsia="ar-SA"/>
        </w:rPr>
        <w:t xml:space="preserve"> </w:t>
      </w:r>
      <w:r w:rsidRPr="001D2860">
        <w:rPr>
          <w:sz w:val="28"/>
          <w:szCs w:val="28"/>
          <w:lang w:eastAsia="ar-SA"/>
        </w:rPr>
        <w:t xml:space="preserve">с исправлениями опечаток и (или) ошибок, допущенных </w:t>
      </w:r>
      <w:r w:rsidR="00570A6E">
        <w:rPr>
          <w:sz w:val="28"/>
          <w:szCs w:val="28"/>
          <w:lang w:eastAsia="ar-SA"/>
        </w:rPr>
        <w:t xml:space="preserve">при первичном </w:t>
      </w:r>
      <w:r w:rsidR="008731EB">
        <w:rPr>
          <w:sz w:val="28"/>
          <w:szCs w:val="28"/>
          <w:lang w:eastAsia="ar-SA"/>
        </w:rPr>
        <w:t>согласовании проектной документации</w:t>
      </w:r>
      <w:r w:rsidRPr="001D2860">
        <w:rPr>
          <w:sz w:val="28"/>
          <w:szCs w:val="28"/>
          <w:lang w:eastAsia="ar-SA"/>
        </w:rPr>
        <w:t>:</w:t>
      </w:r>
    </w:p>
    <w:p w14:paraId="53F19804" w14:textId="1D745888" w:rsidR="006B7C61" w:rsidRPr="001D2860" w:rsidRDefault="006B7C61" w:rsidP="006B7C6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1D2860">
        <w:rPr>
          <w:sz w:val="28"/>
          <w:szCs w:val="28"/>
          <w:lang w:eastAsia="ar-SA"/>
        </w:rPr>
        <w:t>1) обращение за исправлениями опечаток и (и</w:t>
      </w:r>
      <w:r w:rsidR="008731EB">
        <w:rPr>
          <w:sz w:val="28"/>
          <w:szCs w:val="28"/>
          <w:lang w:eastAsia="ar-SA"/>
        </w:rPr>
        <w:t>ли) ошибок, допущенных в</w:t>
      </w:r>
      <w:r w:rsidR="00A449DB">
        <w:rPr>
          <w:sz w:val="28"/>
          <w:szCs w:val="28"/>
          <w:lang w:eastAsia="ar-SA"/>
        </w:rPr>
        <w:t xml:space="preserve"> письме</w:t>
      </w:r>
      <w:r w:rsidR="00A449DB" w:rsidRPr="00A449DB">
        <w:rPr>
          <w:sz w:val="28"/>
          <w:szCs w:val="28"/>
          <w:lang w:eastAsia="ar-SA"/>
        </w:rPr>
        <w:t xml:space="preserve"> Администрации о согласовании проектной документации</w:t>
      </w:r>
      <w:r w:rsidRPr="001D2860">
        <w:rPr>
          <w:sz w:val="28"/>
          <w:szCs w:val="28"/>
          <w:lang w:eastAsia="ar-SA"/>
        </w:rPr>
        <w:t>, заявителя, не соответствующего заявит</w:t>
      </w:r>
      <w:r w:rsidR="00A449DB">
        <w:rPr>
          <w:sz w:val="28"/>
          <w:szCs w:val="28"/>
          <w:lang w:eastAsia="ar-SA"/>
        </w:rPr>
        <w:t>елю, которому выдавало</w:t>
      </w:r>
      <w:r w:rsidR="008731EB">
        <w:rPr>
          <w:sz w:val="28"/>
          <w:szCs w:val="28"/>
          <w:lang w:eastAsia="ar-SA"/>
        </w:rPr>
        <w:t>сь</w:t>
      </w:r>
      <w:r w:rsidR="008731EB" w:rsidRPr="008731EB">
        <w:rPr>
          <w:sz w:val="28"/>
          <w:szCs w:val="28"/>
          <w:lang w:eastAsia="ar-SA"/>
        </w:rPr>
        <w:t xml:space="preserve"> </w:t>
      </w:r>
      <w:r w:rsidR="00A449DB">
        <w:rPr>
          <w:sz w:val="28"/>
          <w:szCs w:val="28"/>
          <w:lang w:eastAsia="ar-SA"/>
        </w:rPr>
        <w:t>письмо</w:t>
      </w:r>
      <w:r w:rsidR="00A449DB" w:rsidRPr="00A449DB">
        <w:rPr>
          <w:sz w:val="28"/>
          <w:szCs w:val="28"/>
          <w:lang w:eastAsia="ar-SA"/>
        </w:rPr>
        <w:t xml:space="preserve"> Администрации о согласовании проектной документации</w:t>
      </w:r>
      <w:r w:rsidRPr="001D2860">
        <w:rPr>
          <w:sz w:val="28"/>
          <w:szCs w:val="28"/>
          <w:lang w:eastAsia="ar-SA"/>
        </w:rPr>
        <w:t xml:space="preserve">; </w:t>
      </w:r>
    </w:p>
    <w:p w14:paraId="7661BD6C" w14:textId="216FB82C" w:rsidR="006B7C61" w:rsidRPr="009C34A6" w:rsidRDefault="006B7C61" w:rsidP="006B7C6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1D2860">
        <w:rPr>
          <w:sz w:val="28"/>
          <w:szCs w:val="28"/>
          <w:lang w:eastAsia="ar-SA"/>
        </w:rPr>
        <w:t>2) отсутствие факта допущения о</w:t>
      </w:r>
      <w:r w:rsidR="00F7798B">
        <w:rPr>
          <w:sz w:val="28"/>
          <w:szCs w:val="28"/>
          <w:lang w:eastAsia="ar-SA"/>
        </w:rPr>
        <w:t>печаток и (или) ошибок в письме Администрации  о  согласовании</w:t>
      </w:r>
      <w:r w:rsidR="008731EB">
        <w:rPr>
          <w:sz w:val="28"/>
          <w:szCs w:val="28"/>
          <w:lang w:eastAsia="ar-SA"/>
        </w:rPr>
        <w:t xml:space="preserve"> проектной документации</w:t>
      </w:r>
      <w:r w:rsidRPr="001D2860">
        <w:rPr>
          <w:sz w:val="28"/>
          <w:szCs w:val="28"/>
          <w:lang w:eastAsia="ar-SA"/>
        </w:rPr>
        <w:t>.</w:t>
      </w:r>
    </w:p>
    <w:p w14:paraId="2AB88ACB" w14:textId="77777777" w:rsidR="008731EB" w:rsidRDefault="008731EB" w:rsidP="006B7C61">
      <w:pPr>
        <w:autoSpaceDE w:val="0"/>
        <w:autoSpaceDN w:val="0"/>
        <w:adjustRightInd w:val="0"/>
        <w:jc w:val="center"/>
        <w:rPr>
          <w:rStyle w:val="ng-scope"/>
          <w:sz w:val="28"/>
          <w:szCs w:val="28"/>
          <w:shd w:val="clear" w:color="auto" w:fill="FFFFFF"/>
        </w:rPr>
      </w:pPr>
    </w:p>
    <w:p w14:paraId="23FA9774" w14:textId="7CC8497F" w:rsidR="006B7C61" w:rsidRDefault="006B7C61" w:rsidP="006B7C61">
      <w:pPr>
        <w:autoSpaceDE w:val="0"/>
        <w:autoSpaceDN w:val="0"/>
        <w:adjustRightInd w:val="0"/>
        <w:jc w:val="center"/>
        <w:rPr>
          <w:rStyle w:val="ng-scope"/>
          <w:sz w:val="28"/>
          <w:szCs w:val="28"/>
          <w:shd w:val="clear" w:color="auto" w:fill="FFFFFF"/>
        </w:rPr>
      </w:pPr>
      <w:r w:rsidRPr="00E20315">
        <w:rPr>
          <w:rStyle w:val="ng-scope"/>
          <w:sz w:val="28"/>
          <w:szCs w:val="28"/>
          <w:shd w:val="clear" w:color="auto" w:fill="FFFFFF"/>
        </w:rPr>
        <w:t xml:space="preserve">Размер платы, взимаемой с заявителя при предоставлении </w:t>
      </w:r>
    </w:p>
    <w:p w14:paraId="5F9107D8" w14:textId="77777777" w:rsidR="006B7C61" w:rsidRDefault="006B7C61" w:rsidP="006B7C61">
      <w:pPr>
        <w:autoSpaceDE w:val="0"/>
        <w:autoSpaceDN w:val="0"/>
        <w:adjustRightInd w:val="0"/>
        <w:jc w:val="center"/>
        <w:rPr>
          <w:rStyle w:val="ng-scope"/>
          <w:sz w:val="28"/>
          <w:szCs w:val="28"/>
          <w:shd w:val="clear" w:color="auto" w:fill="FFFFFF"/>
        </w:rPr>
      </w:pPr>
      <w:r w:rsidRPr="00E20315">
        <w:rPr>
          <w:rStyle w:val="ng-scope"/>
          <w:sz w:val="28"/>
          <w:szCs w:val="28"/>
          <w:shd w:val="clear" w:color="auto" w:fill="FFFFFF"/>
        </w:rPr>
        <w:t>муниципальной услуги, и способы ее взимания</w:t>
      </w:r>
    </w:p>
    <w:p w14:paraId="59E6C6FA" w14:textId="77777777" w:rsidR="006B7C61" w:rsidRDefault="006B7C61" w:rsidP="006B7C61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056C590A" w14:textId="217CA3F3" w:rsidR="006B7C61" w:rsidRDefault="009224E8" w:rsidP="006B7C61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t>2.17</w:t>
      </w:r>
      <w:r w:rsidR="006B7C61" w:rsidRPr="001D2860">
        <w:rPr>
          <w:rStyle w:val="ng-scope"/>
          <w:sz w:val="28"/>
          <w:szCs w:val="28"/>
          <w:shd w:val="clear" w:color="auto" w:fill="FFFFFF"/>
        </w:rPr>
        <w:t>.</w:t>
      </w:r>
      <w:r w:rsidR="006B7C61" w:rsidRPr="00E20315">
        <w:rPr>
          <w:rStyle w:val="ng-scope"/>
          <w:sz w:val="28"/>
          <w:szCs w:val="28"/>
          <w:shd w:val="clear" w:color="auto" w:fill="FFFFFF"/>
        </w:rPr>
        <w:t xml:space="preserve"> Государственная пошлина либо иная плата за предоставление муниципальной услуги не взимается.</w:t>
      </w:r>
    </w:p>
    <w:p w14:paraId="28A07D8C" w14:textId="77777777" w:rsidR="006B7C61" w:rsidRDefault="006B7C61" w:rsidP="006B7C61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t>Информация о том, что муниципальная услуга предоставляется без взимания государственной пошлины либо иной платы, размещена на Едином портале.</w:t>
      </w:r>
    </w:p>
    <w:p w14:paraId="2FFD1E14" w14:textId="77777777" w:rsidR="006B7C61" w:rsidRDefault="006B7C61" w:rsidP="006B7C61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</w:p>
    <w:p w14:paraId="1C77C447" w14:textId="77777777" w:rsidR="006B7C61" w:rsidRDefault="006B7C61" w:rsidP="006B7C61">
      <w:pPr>
        <w:autoSpaceDE w:val="0"/>
        <w:autoSpaceDN w:val="0"/>
        <w:adjustRightInd w:val="0"/>
        <w:jc w:val="center"/>
        <w:rPr>
          <w:rStyle w:val="ng-scope"/>
          <w:sz w:val="28"/>
          <w:szCs w:val="28"/>
          <w:shd w:val="clear" w:color="auto" w:fill="FFFFFF"/>
        </w:rPr>
      </w:pPr>
      <w:r w:rsidRPr="00FC3486">
        <w:rPr>
          <w:rStyle w:val="ng-scope"/>
          <w:sz w:val="28"/>
          <w:szCs w:val="28"/>
          <w:shd w:val="clear" w:color="auto" w:fill="FFFFFF"/>
        </w:rPr>
        <w:t>Максимальный срок ожидания в очереди при подаче заявителем за</w:t>
      </w:r>
      <w:r>
        <w:rPr>
          <w:rStyle w:val="ng-scope"/>
          <w:sz w:val="28"/>
          <w:szCs w:val="28"/>
          <w:shd w:val="clear" w:color="auto" w:fill="FFFFFF"/>
        </w:rPr>
        <w:t xml:space="preserve">явления </w:t>
      </w:r>
    </w:p>
    <w:p w14:paraId="39B1978F" w14:textId="77777777" w:rsidR="006B7C61" w:rsidRDefault="006B7C61" w:rsidP="006B7C61">
      <w:pPr>
        <w:autoSpaceDE w:val="0"/>
        <w:autoSpaceDN w:val="0"/>
        <w:adjustRightInd w:val="0"/>
        <w:jc w:val="center"/>
        <w:rPr>
          <w:rStyle w:val="ng-scope"/>
          <w:sz w:val="28"/>
          <w:szCs w:val="28"/>
          <w:shd w:val="clear" w:color="auto" w:fill="FFFFFF"/>
        </w:rPr>
      </w:pPr>
      <w:r w:rsidRPr="00FC3486">
        <w:rPr>
          <w:rStyle w:val="ng-scope"/>
          <w:sz w:val="28"/>
          <w:szCs w:val="28"/>
          <w:shd w:val="clear" w:color="auto" w:fill="FFFFFF"/>
        </w:rPr>
        <w:t>о предоставлении муниципальной услуги и при получении результата предоставления муниципальной услуги</w:t>
      </w:r>
    </w:p>
    <w:p w14:paraId="6D101287" w14:textId="77777777" w:rsidR="006B7C61" w:rsidRDefault="006B7C61" w:rsidP="006B7C61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1CA3AD1F" w14:textId="7673A324" w:rsidR="006B7C61" w:rsidRDefault="009224E8" w:rsidP="006B7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2.18</w:t>
      </w:r>
      <w:r w:rsidR="006B7C61">
        <w:rPr>
          <w:rFonts w:eastAsiaTheme="minorHAnsi"/>
          <w:sz w:val="28"/>
          <w:szCs w:val="28"/>
          <w:lang w:eastAsia="en-US"/>
        </w:rPr>
        <w:t>. 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</w:t>
      </w:r>
      <w:r w:rsidR="006B7C61" w:rsidRPr="009F4A0B">
        <w:rPr>
          <w:sz w:val="28"/>
          <w:szCs w:val="28"/>
        </w:rPr>
        <w:t xml:space="preserve"> </w:t>
      </w:r>
      <w:r w:rsidR="006B7C61" w:rsidRPr="00BD3916">
        <w:rPr>
          <w:sz w:val="28"/>
          <w:szCs w:val="28"/>
        </w:rPr>
        <w:t xml:space="preserve">составляет </w:t>
      </w:r>
      <w:r w:rsidR="006B7C61">
        <w:rPr>
          <w:sz w:val="28"/>
          <w:szCs w:val="28"/>
        </w:rPr>
        <w:t xml:space="preserve">не более </w:t>
      </w:r>
      <w:r w:rsidR="006B7C61" w:rsidRPr="00BD3916">
        <w:rPr>
          <w:sz w:val="28"/>
          <w:szCs w:val="28"/>
        </w:rPr>
        <w:t>15 минут.</w:t>
      </w:r>
    </w:p>
    <w:p w14:paraId="4E353D47" w14:textId="77777777" w:rsidR="006B7C61" w:rsidRDefault="006B7C61" w:rsidP="006B7C61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14:paraId="6B7C9D6A" w14:textId="77777777" w:rsidR="006B7C61" w:rsidRDefault="006B7C61" w:rsidP="006B7C6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Срок регистрации заявления заявителя о предоставлении </w:t>
      </w:r>
    </w:p>
    <w:p w14:paraId="26AFD66F" w14:textId="77777777" w:rsidR="006B7C61" w:rsidRDefault="006B7C61" w:rsidP="006B7C6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муниципальной услуги</w:t>
      </w:r>
    </w:p>
    <w:p w14:paraId="42C21B98" w14:textId="77777777" w:rsidR="006B7C61" w:rsidRDefault="006B7C61" w:rsidP="006B7C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2BA963B2" w14:textId="5E3B50B2" w:rsidR="006B7C61" w:rsidRDefault="009224E8" w:rsidP="006B7C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2.19</w:t>
      </w:r>
      <w:r w:rsidR="006B7C61">
        <w:rPr>
          <w:rFonts w:eastAsiaTheme="minorHAnsi"/>
          <w:sz w:val="28"/>
          <w:szCs w:val="28"/>
          <w:lang w:eastAsia="en-US"/>
        </w:rPr>
        <w:t>. Заявление о предоставлении муниципальной услуги регистрируется:</w:t>
      </w:r>
    </w:p>
    <w:p w14:paraId="1C627676" w14:textId="77777777" w:rsidR="006B7C61" w:rsidRPr="00566E7D" w:rsidRDefault="006B7C61" w:rsidP="006B7C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поданное</w:t>
      </w:r>
      <w:r w:rsidRPr="00566E7D">
        <w:rPr>
          <w:rFonts w:eastAsiaTheme="minorHAnsi"/>
          <w:sz w:val="28"/>
          <w:szCs w:val="28"/>
          <w:lang w:eastAsia="en-US"/>
        </w:rPr>
        <w:t xml:space="preserve"> при личном обращении</w:t>
      </w:r>
      <w:r>
        <w:rPr>
          <w:rFonts w:eastAsiaTheme="minorHAnsi"/>
          <w:sz w:val="28"/>
          <w:szCs w:val="28"/>
          <w:lang w:eastAsia="en-US"/>
        </w:rPr>
        <w:t xml:space="preserve"> –</w:t>
      </w:r>
      <w:r w:rsidRPr="00566E7D">
        <w:rPr>
          <w:rFonts w:eastAsiaTheme="minorHAnsi"/>
          <w:sz w:val="28"/>
          <w:szCs w:val="28"/>
          <w:lang w:eastAsia="en-US"/>
        </w:rPr>
        <w:t xml:space="preserve"> в день его подачи;</w:t>
      </w:r>
    </w:p>
    <w:p w14:paraId="08675BB2" w14:textId="77777777" w:rsidR="006B7C61" w:rsidRDefault="006B7C61" w:rsidP="006B7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2) поданное в электронной форме посредством Единого либо Регионального портала до 16:00 рабочего дня – в день его подачи; поданное посредством Единого либо Регионального портала после 16:00 рабочего дня либо в нерабочий или праздничный день – в следующий за ним рабочий день.</w:t>
      </w:r>
      <w:r w:rsidRPr="00963DE0">
        <w:rPr>
          <w:sz w:val="28"/>
          <w:szCs w:val="28"/>
        </w:rPr>
        <w:t xml:space="preserve"> </w:t>
      </w:r>
    </w:p>
    <w:p w14:paraId="00357271" w14:textId="35E6683D" w:rsidR="006B7C61" w:rsidRPr="00AB6879" w:rsidRDefault="009D6AFD" w:rsidP="006B7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9224E8">
        <w:rPr>
          <w:sz w:val="28"/>
          <w:szCs w:val="28"/>
        </w:rPr>
        <w:t>0</w:t>
      </w:r>
      <w:r w:rsidR="006B7C61">
        <w:rPr>
          <w:sz w:val="28"/>
          <w:szCs w:val="28"/>
        </w:rPr>
        <w:t xml:space="preserve">. </w:t>
      </w:r>
      <w:r w:rsidR="006B7C61" w:rsidRPr="00AB6879">
        <w:rPr>
          <w:sz w:val="28"/>
          <w:szCs w:val="28"/>
        </w:rPr>
        <w:t>В случае наличия оснований для отказа в приеме документов, необходимых для предоставления муниципальной услуги, указанных в пункте </w:t>
      </w:r>
      <w:r w:rsidR="009224E8">
        <w:rPr>
          <w:sz w:val="28"/>
          <w:szCs w:val="28"/>
        </w:rPr>
        <w:t>2.14</w:t>
      </w:r>
      <w:r w:rsidR="006B7C61" w:rsidRPr="00AB6879">
        <w:rPr>
          <w:sz w:val="28"/>
          <w:szCs w:val="28"/>
        </w:rPr>
        <w:t xml:space="preserve"> административного регламента, не позднее следую</w:t>
      </w:r>
      <w:r w:rsidR="006B7C61">
        <w:rPr>
          <w:sz w:val="28"/>
          <w:szCs w:val="28"/>
        </w:rPr>
        <w:t>щего за днем поступления заявления</w:t>
      </w:r>
      <w:r w:rsidR="006B7C61" w:rsidRPr="00AB6879">
        <w:rPr>
          <w:sz w:val="28"/>
          <w:szCs w:val="28"/>
        </w:rPr>
        <w:t xml:space="preserve"> и документов, необходимых для предоставления муниципальной ус</w:t>
      </w:r>
      <w:r w:rsidR="006B7C61">
        <w:rPr>
          <w:sz w:val="28"/>
          <w:szCs w:val="28"/>
        </w:rPr>
        <w:t>луги, рабочего дня</w:t>
      </w:r>
      <w:r w:rsidR="006B7C61" w:rsidRPr="00AB6879">
        <w:rPr>
          <w:sz w:val="28"/>
          <w:szCs w:val="28"/>
        </w:rPr>
        <w:t xml:space="preserve"> заявителю либо его представителю выдается (направляется) решение об отказе в приеме документов, необходимых для предоставления муниципальной услуги</w:t>
      </w:r>
      <w:r w:rsidR="006B7C61">
        <w:rPr>
          <w:sz w:val="28"/>
          <w:szCs w:val="28"/>
        </w:rPr>
        <w:t>,</w:t>
      </w:r>
      <w:r w:rsidR="006B7C61" w:rsidRPr="00AB6879">
        <w:rPr>
          <w:sz w:val="28"/>
          <w:szCs w:val="28"/>
        </w:rPr>
        <w:t xml:space="preserve"> по форме, приведенной в приложении </w:t>
      </w:r>
      <w:r w:rsidR="00133445">
        <w:rPr>
          <w:sz w:val="28"/>
          <w:szCs w:val="28"/>
        </w:rPr>
        <w:t>№ 8</w:t>
      </w:r>
      <w:r w:rsidR="006B7C61" w:rsidRPr="00AB6879">
        <w:rPr>
          <w:sz w:val="28"/>
          <w:szCs w:val="28"/>
        </w:rPr>
        <w:t xml:space="preserve"> к административному регламенту. </w:t>
      </w:r>
    </w:p>
    <w:p w14:paraId="1D740410" w14:textId="51ECF658" w:rsidR="006B7C61" w:rsidRPr="0006416F" w:rsidRDefault="006B7C61" w:rsidP="006B7C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</w:t>
      </w:r>
      <w:r w:rsidR="00A47FD2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Pr="00AB6879">
        <w:rPr>
          <w:rFonts w:eastAsiaTheme="minorHAnsi"/>
          <w:sz w:val="28"/>
          <w:szCs w:val="28"/>
          <w:lang w:eastAsia="en-US"/>
        </w:rPr>
        <w:t>При отсутствии оснований для принятия ре</w:t>
      </w:r>
      <w:r>
        <w:rPr>
          <w:rFonts w:eastAsiaTheme="minorHAnsi"/>
          <w:sz w:val="28"/>
          <w:szCs w:val="28"/>
          <w:lang w:eastAsia="en-US"/>
        </w:rPr>
        <w:t>шения об отказе в приеме заявления</w:t>
      </w:r>
      <w:r w:rsidRPr="00AB6879">
        <w:rPr>
          <w:rFonts w:eastAsiaTheme="minorHAnsi"/>
          <w:sz w:val="28"/>
          <w:szCs w:val="28"/>
          <w:lang w:eastAsia="en-US"/>
        </w:rPr>
        <w:t xml:space="preserve"> и документов и (или) информации заявителю в день подачи документов выдается расписка в приеме документов (только при личном обращении) по форме, приведенной в приложении </w:t>
      </w:r>
      <w:r w:rsidR="00133445">
        <w:rPr>
          <w:rFonts w:eastAsiaTheme="minorHAnsi"/>
          <w:sz w:val="28"/>
          <w:szCs w:val="28"/>
          <w:lang w:eastAsia="en-US"/>
        </w:rPr>
        <w:t>№ 7</w:t>
      </w:r>
      <w:r w:rsidRPr="00AB6879">
        <w:rPr>
          <w:rFonts w:eastAsiaTheme="minorHAnsi"/>
          <w:sz w:val="28"/>
          <w:szCs w:val="28"/>
          <w:lang w:eastAsia="en-US"/>
        </w:rPr>
        <w:t xml:space="preserve"> к административному регламенту.</w:t>
      </w:r>
    </w:p>
    <w:p w14:paraId="06CC9755" w14:textId="77777777" w:rsidR="006B7C61" w:rsidRDefault="006B7C61" w:rsidP="006B7C61">
      <w:pPr>
        <w:suppressAutoHyphens/>
        <w:spacing w:line="100" w:lineRule="atLeast"/>
        <w:ind w:firstLine="709"/>
        <w:jc w:val="center"/>
        <w:rPr>
          <w:sz w:val="28"/>
          <w:szCs w:val="28"/>
          <w:lang w:eastAsia="ar-SA"/>
        </w:rPr>
      </w:pPr>
    </w:p>
    <w:p w14:paraId="71D65E9C" w14:textId="77777777" w:rsidR="006B7C61" w:rsidRDefault="006B7C61" w:rsidP="006B7C61">
      <w:pPr>
        <w:suppressAutoHyphens/>
        <w:spacing w:line="100" w:lineRule="atLeast"/>
        <w:jc w:val="center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Требования к помещениям, </w:t>
      </w:r>
    </w:p>
    <w:p w14:paraId="47F8727E" w14:textId="77777777" w:rsidR="006B7C61" w:rsidRPr="00A22B9E" w:rsidRDefault="006B7C61" w:rsidP="006B7C61">
      <w:pPr>
        <w:suppressAutoHyphens/>
        <w:spacing w:line="100" w:lineRule="atLeast"/>
        <w:jc w:val="center"/>
        <w:rPr>
          <w:lang w:eastAsia="ar-SA"/>
        </w:rPr>
      </w:pPr>
      <w:r w:rsidRPr="00A22B9E">
        <w:rPr>
          <w:sz w:val="28"/>
          <w:szCs w:val="28"/>
          <w:lang w:eastAsia="ar-SA"/>
        </w:rPr>
        <w:t>в которых предоставляется муниципальная услуга</w:t>
      </w:r>
    </w:p>
    <w:p w14:paraId="214D344D" w14:textId="77777777" w:rsidR="006B7C61" w:rsidRPr="006F769A" w:rsidRDefault="006B7C61" w:rsidP="006B7C6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</w:p>
    <w:p w14:paraId="29DC305C" w14:textId="74FE572D" w:rsidR="006B7C61" w:rsidRPr="00A22B9E" w:rsidRDefault="00A47FD2" w:rsidP="006B7C61">
      <w:pPr>
        <w:widowControl w:val="0"/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>2.22</w:t>
      </w:r>
      <w:r w:rsidR="006B7C61" w:rsidRPr="00A22B9E">
        <w:rPr>
          <w:rFonts w:cs="Calibri"/>
          <w:sz w:val="28"/>
          <w:szCs w:val="28"/>
          <w:lang w:eastAsia="ar-SA"/>
        </w:rPr>
        <w:t xml:space="preserve">. Местоположение административных зданий, в которых осуществляется прием </w:t>
      </w:r>
      <w:r w:rsidR="006B7C61" w:rsidRPr="00A22B9E">
        <w:rPr>
          <w:color w:val="000000"/>
          <w:sz w:val="28"/>
          <w:szCs w:val="28"/>
          <w:lang w:eastAsia="ar-SA"/>
        </w:rPr>
        <w:t>заявлений</w:t>
      </w:r>
      <w:r w:rsidR="006B7C61" w:rsidRPr="00A22B9E">
        <w:rPr>
          <w:rFonts w:cs="Calibri"/>
          <w:sz w:val="28"/>
          <w:szCs w:val="28"/>
          <w:lang w:eastAsia="ar-SA"/>
        </w:rPr>
        <w:t xml:space="preserve"> и документов, необходимых для предоставления муниципальной услуги, а также выдача результатов </w:t>
      </w:r>
      <w:r w:rsidR="006B7C61" w:rsidRPr="00A22B9E">
        <w:rPr>
          <w:rFonts w:cs="Calibri"/>
          <w:sz w:val="28"/>
          <w:szCs w:val="28"/>
          <w:lang w:eastAsia="ar-SA"/>
        </w:rPr>
        <w:lastRenderedPageBreak/>
        <w:t>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7F3810B6" w14:textId="77777777" w:rsidR="006B7C61" w:rsidRPr="00A22B9E" w:rsidRDefault="006B7C61" w:rsidP="006B7C61">
      <w:pPr>
        <w:widowControl w:val="0"/>
        <w:tabs>
          <w:tab w:val="left" w:pos="567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24E60769" w14:textId="4CD4954B" w:rsidR="006B7C61" w:rsidRPr="00A22B9E" w:rsidRDefault="006B7C61" w:rsidP="006B7C61">
      <w:pPr>
        <w:widowControl w:val="0"/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Для парковки специальных автотранспортных средств инвалидов </w:t>
      </w:r>
      <w:r w:rsidRPr="00A22B9E">
        <w:rPr>
          <w:rFonts w:cs="Calibri"/>
          <w:sz w:val="28"/>
          <w:szCs w:val="28"/>
          <w:lang w:eastAsia="ar-SA"/>
        </w:rPr>
        <w:br/>
        <w:t>на стоянке (парковке) выделяется не менее 10% мест (но не менее одного места) для бесплатной парковки транспортных средств, управ</w:t>
      </w:r>
      <w:r>
        <w:rPr>
          <w:rFonts w:cs="Calibri"/>
          <w:sz w:val="28"/>
          <w:szCs w:val="28"/>
          <w:lang w:eastAsia="ar-SA"/>
        </w:rPr>
        <w:t>ляемых инвалидами</w:t>
      </w:r>
      <w:r w:rsidR="002F636E">
        <w:rPr>
          <w:rFonts w:cs="Calibri"/>
          <w:sz w:val="28"/>
          <w:szCs w:val="28"/>
          <w:lang w:eastAsia="ar-SA"/>
        </w:rPr>
        <w:t xml:space="preserve">           </w:t>
      </w:r>
      <w:r>
        <w:rPr>
          <w:rFonts w:cs="Calibri"/>
          <w:sz w:val="28"/>
          <w:szCs w:val="28"/>
          <w:lang w:eastAsia="ar-SA"/>
        </w:rPr>
        <w:t xml:space="preserve"> </w:t>
      </w:r>
      <w:r w:rsidRPr="00A22B9E">
        <w:rPr>
          <w:rFonts w:cs="Calibri"/>
          <w:sz w:val="28"/>
          <w:szCs w:val="28"/>
          <w:lang w:eastAsia="ar-SA"/>
        </w:rPr>
        <w:t>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27B71333" w14:textId="77777777" w:rsidR="006B7C61" w:rsidRPr="00A22B9E" w:rsidRDefault="006B7C61" w:rsidP="006B7C61">
      <w:pPr>
        <w:widowControl w:val="0"/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В целях обеспечения беспрепятственного доступа заявителей, в том числе передвигающихся на инвалидных колясках, вход</w:t>
      </w:r>
      <w:r>
        <w:rPr>
          <w:rFonts w:cs="Calibri"/>
          <w:sz w:val="28"/>
          <w:szCs w:val="28"/>
          <w:lang w:eastAsia="ar-SA"/>
        </w:rPr>
        <w:t>ы</w:t>
      </w:r>
      <w:r w:rsidRPr="00A22B9E">
        <w:rPr>
          <w:rFonts w:cs="Calibri"/>
          <w:sz w:val="28"/>
          <w:szCs w:val="28"/>
          <w:lang w:eastAsia="ar-SA"/>
        </w:rPr>
        <w:t xml:space="preserve">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35684D04" w14:textId="77777777" w:rsidR="006B7C61" w:rsidRPr="00A22B9E" w:rsidRDefault="006B7C61" w:rsidP="006B7C61">
      <w:pPr>
        <w:widowControl w:val="0"/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7D5F62D9" w14:textId="77777777" w:rsidR="006B7C61" w:rsidRPr="00A22B9E" w:rsidRDefault="006B7C61" w:rsidP="006B7C61">
      <w:pPr>
        <w:widowControl w:val="0"/>
        <w:suppressAutoHyphens/>
        <w:spacing w:line="100" w:lineRule="atLeast"/>
        <w:ind w:firstLine="709"/>
        <w:jc w:val="both"/>
        <w:rPr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Помещения, в которых предоставляется муниципальная услуга, оснащаются:</w:t>
      </w:r>
    </w:p>
    <w:p w14:paraId="4F601B36" w14:textId="77777777" w:rsidR="006B7C61" w:rsidRPr="00A22B9E" w:rsidRDefault="006B7C61" w:rsidP="006B7C61">
      <w:pPr>
        <w:widowControl w:val="0"/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противопожарной системой и средствами пожаротушения;</w:t>
      </w:r>
    </w:p>
    <w:p w14:paraId="3500D48A" w14:textId="77777777" w:rsidR="006B7C61" w:rsidRPr="00A22B9E" w:rsidRDefault="006B7C61" w:rsidP="006B7C61">
      <w:pPr>
        <w:widowControl w:val="0"/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системой оповещения о возникновении чрезвычайной ситуации;</w:t>
      </w:r>
    </w:p>
    <w:p w14:paraId="7BE67783" w14:textId="77777777" w:rsidR="006B7C61" w:rsidRPr="00A22B9E" w:rsidRDefault="006B7C61" w:rsidP="006B7C61">
      <w:pPr>
        <w:widowControl w:val="0"/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средствами оказания первой медицинской помощи;</w:t>
      </w:r>
    </w:p>
    <w:p w14:paraId="5383E46F" w14:textId="77777777" w:rsidR="006B7C61" w:rsidRPr="00A22B9E" w:rsidRDefault="006B7C61" w:rsidP="006B7C61">
      <w:pPr>
        <w:widowControl w:val="0"/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туалетными комнатами для посетителей.</w:t>
      </w:r>
    </w:p>
    <w:p w14:paraId="05DF5C4E" w14:textId="77777777" w:rsidR="006B7C61" w:rsidRPr="00A22B9E" w:rsidRDefault="006B7C61" w:rsidP="006B7C61">
      <w:pPr>
        <w:widowControl w:val="0"/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64E4D7FA" w14:textId="77777777" w:rsidR="006B7C61" w:rsidRPr="00A22B9E" w:rsidRDefault="006B7C61" w:rsidP="006B7C61">
      <w:pPr>
        <w:widowControl w:val="0"/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3A3E8223" w14:textId="77777777" w:rsidR="006B7C61" w:rsidRPr="00A22B9E" w:rsidRDefault="006B7C61" w:rsidP="006B7C61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>На информационном стенде размещается актуальная и исчерпывающая информация, необходимая для получения муниципальной услуги, в том числе:</w:t>
      </w:r>
    </w:p>
    <w:p w14:paraId="0B135D46" w14:textId="77777777" w:rsidR="006B7C61" w:rsidRPr="00A22B9E" w:rsidRDefault="006B7C61" w:rsidP="006B7C61">
      <w:pPr>
        <w:widowControl w:val="0"/>
        <w:tabs>
          <w:tab w:val="left" w:pos="709"/>
          <w:tab w:val="left" w:pos="993"/>
          <w:tab w:val="left" w:pos="1701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местонахождение и графики работы структурных подразделений Администрации, предоставляющих муниципальную услугу, а также МФЦ;</w:t>
      </w:r>
    </w:p>
    <w:p w14:paraId="00EDF0C5" w14:textId="77777777" w:rsidR="006B7C61" w:rsidRPr="00A22B9E" w:rsidRDefault="006B7C61" w:rsidP="006B7C61">
      <w:pPr>
        <w:widowControl w:val="0"/>
        <w:tabs>
          <w:tab w:val="left" w:pos="709"/>
          <w:tab w:val="left" w:pos="993"/>
          <w:tab w:val="left" w:pos="1701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справочные телефоны структурных подразделений Администрации, предоставляющих муниципальную услугу, в том числе номер телефона-автоинформатора (при наличии);</w:t>
      </w:r>
    </w:p>
    <w:p w14:paraId="433A5ABB" w14:textId="77777777" w:rsidR="006B7C61" w:rsidRPr="00A22B9E" w:rsidRDefault="006B7C61" w:rsidP="006B7C61">
      <w:pPr>
        <w:widowControl w:val="0"/>
        <w:tabs>
          <w:tab w:val="left" w:pos="709"/>
          <w:tab w:val="left" w:pos="993"/>
          <w:tab w:val="left" w:pos="1701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адреса официального сайта, а также электронной почты, форма обратной связи Администрации, предоставляющей муници</w:t>
      </w:r>
      <w:r>
        <w:rPr>
          <w:sz w:val="28"/>
          <w:szCs w:val="28"/>
          <w:lang w:eastAsia="ar-SA"/>
        </w:rPr>
        <w:t>пальную услугу, в сети Интернет;</w:t>
      </w:r>
    </w:p>
    <w:p w14:paraId="30B7955F" w14:textId="77777777" w:rsidR="006B7C61" w:rsidRPr="00A22B9E" w:rsidRDefault="006B7C61" w:rsidP="006B7C61">
      <w:pPr>
        <w:widowControl w:val="0"/>
        <w:tabs>
          <w:tab w:val="left" w:pos="851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lastRenderedPageBreak/>
        <w:t xml:space="preserve"> срок предоставления муниципальной услуги;</w:t>
      </w:r>
    </w:p>
    <w:p w14:paraId="0DEA2FDC" w14:textId="77777777" w:rsidR="006B7C61" w:rsidRPr="00A22B9E" w:rsidRDefault="006B7C61" w:rsidP="006B7C61">
      <w:pPr>
        <w:widowControl w:val="0"/>
        <w:tabs>
          <w:tab w:val="left" w:pos="851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исчерпывающий перечень документов и (или) информации, необходимых для предоставления муниципальной услуги;</w:t>
      </w:r>
    </w:p>
    <w:p w14:paraId="6C3AD64C" w14:textId="77777777" w:rsidR="006B7C61" w:rsidRPr="00A22B9E" w:rsidRDefault="006B7C61" w:rsidP="006B7C61">
      <w:pPr>
        <w:widowControl w:val="0"/>
        <w:tabs>
          <w:tab w:val="left" w:pos="851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образец заполнения </w:t>
      </w:r>
      <w:r w:rsidRPr="00A22B9E">
        <w:rPr>
          <w:color w:val="000000"/>
          <w:sz w:val="28"/>
          <w:szCs w:val="28"/>
          <w:lang w:eastAsia="ar-SA"/>
        </w:rPr>
        <w:t>заявления;</w:t>
      </w:r>
      <w:r w:rsidRPr="00A22B9E">
        <w:rPr>
          <w:sz w:val="28"/>
          <w:szCs w:val="28"/>
          <w:lang w:eastAsia="ar-SA"/>
        </w:rPr>
        <w:t xml:space="preserve"> </w:t>
      </w:r>
    </w:p>
    <w:p w14:paraId="283C1779" w14:textId="77777777" w:rsidR="006B7C61" w:rsidRPr="00A22B9E" w:rsidRDefault="006B7C61" w:rsidP="006B7C61">
      <w:pPr>
        <w:widowControl w:val="0"/>
        <w:tabs>
          <w:tab w:val="left" w:pos="851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порядок обжалования решений и действий (бездействия) Администрации, ее должностных лиц либо муниципальных служащих, МФЦ, их должностных лиц, работников;</w:t>
      </w:r>
    </w:p>
    <w:p w14:paraId="245D4C29" w14:textId="77777777" w:rsidR="006B7C61" w:rsidRPr="00A22B9E" w:rsidRDefault="006B7C61" w:rsidP="006B7C61">
      <w:pPr>
        <w:widowControl w:val="0"/>
        <w:tabs>
          <w:tab w:val="left" w:pos="851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информация о предусмотренной </w:t>
      </w:r>
      <w:hyperlink r:id="rId13" w:history="1">
        <w:r w:rsidRPr="00A22B9E">
          <w:rPr>
            <w:color w:val="000000" w:themeColor="text1"/>
            <w:sz w:val="28"/>
            <w:szCs w:val="28"/>
            <w:lang w:eastAsia="ar-SA"/>
          </w:rPr>
          <w:t>законодательством</w:t>
        </w:r>
      </w:hyperlink>
      <w:r w:rsidRPr="00A22B9E">
        <w:rPr>
          <w:sz w:val="28"/>
          <w:szCs w:val="28"/>
          <w:lang w:eastAsia="ar-SA"/>
        </w:rPr>
        <w:t xml:space="preserve"> Российской Федерации ответственности должностных лиц Администрации, МФЦ, работников МФЦ за нарушение порядка предоставления муниципальной услуги;</w:t>
      </w:r>
    </w:p>
    <w:p w14:paraId="2A3F7426" w14:textId="77777777" w:rsidR="006B7C61" w:rsidRPr="00A22B9E" w:rsidRDefault="006B7C61" w:rsidP="006B7C61">
      <w:pPr>
        <w:suppressAutoHyphens/>
        <w:spacing w:line="100" w:lineRule="atLeast"/>
        <w:ind w:firstLine="720"/>
        <w:jc w:val="both"/>
        <w:rPr>
          <w:rFonts w:cs="Calibri"/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информация о порядке возмещения вреда, причиненного заявителю в результате ненадлежащего исполнения либо неисполнения МФЦ или его работниками обязанностей, предусмотренных </w:t>
      </w:r>
      <w:hyperlink r:id="rId14" w:history="1">
        <w:r w:rsidRPr="00A22B9E">
          <w:rPr>
            <w:color w:val="000000" w:themeColor="text1"/>
            <w:sz w:val="28"/>
            <w:szCs w:val="28"/>
            <w:lang w:eastAsia="ar-SA"/>
          </w:rPr>
          <w:t>законодательством</w:t>
        </w:r>
      </w:hyperlink>
      <w:r w:rsidRPr="00A22B9E">
        <w:rPr>
          <w:color w:val="000000" w:themeColor="text1"/>
          <w:sz w:val="28"/>
          <w:szCs w:val="28"/>
          <w:lang w:eastAsia="ar-SA"/>
        </w:rPr>
        <w:t xml:space="preserve"> Ро</w:t>
      </w:r>
      <w:r w:rsidRPr="00A22B9E">
        <w:rPr>
          <w:sz w:val="28"/>
          <w:szCs w:val="28"/>
          <w:lang w:eastAsia="ar-SA"/>
        </w:rPr>
        <w:t>ссийской Федерации.</w:t>
      </w:r>
    </w:p>
    <w:p w14:paraId="5F579292" w14:textId="77777777" w:rsidR="006B7C61" w:rsidRPr="00A22B9E" w:rsidRDefault="006B7C61" w:rsidP="006B7C61">
      <w:pPr>
        <w:widowControl w:val="0"/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Места для заполнения </w:t>
      </w:r>
      <w:r w:rsidRPr="00A22B9E">
        <w:rPr>
          <w:color w:val="000000"/>
          <w:sz w:val="28"/>
          <w:szCs w:val="28"/>
          <w:lang w:eastAsia="ar-SA"/>
        </w:rPr>
        <w:t>заявления</w:t>
      </w:r>
      <w:r w:rsidRPr="00A22B9E">
        <w:rPr>
          <w:rFonts w:cs="Calibri"/>
          <w:sz w:val="28"/>
          <w:szCs w:val="28"/>
          <w:lang w:eastAsia="ar-SA"/>
        </w:rPr>
        <w:t xml:space="preserve"> оборудуются стульями, столами (стойками), бланками </w:t>
      </w:r>
      <w:r w:rsidRPr="00A22B9E">
        <w:rPr>
          <w:color w:val="000000"/>
          <w:sz w:val="28"/>
          <w:szCs w:val="28"/>
          <w:lang w:eastAsia="ar-SA"/>
        </w:rPr>
        <w:t>заявлений</w:t>
      </w:r>
      <w:r w:rsidRPr="00A22B9E">
        <w:rPr>
          <w:rFonts w:cs="Calibri"/>
          <w:sz w:val="28"/>
          <w:szCs w:val="28"/>
          <w:lang w:eastAsia="ar-SA"/>
        </w:rPr>
        <w:t>, письменными принадлежностями.</w:t>
      </w:r>
    </w:p>
    <w:p w14:paraId="3D9ED0CB" w14:textId="77777777" w:rsidR="006B7C61" w:rsidRPr="00A22B9E" w:rsidRDefault="006B7C61" w:rsidP="006B7C61">
      <w:pPr>
        <w:widowControl w:val="0"/>
        <w:suppressAutoHyphens/>
        <w:spacing w:line="100" w:lineRule="atLeast"/>
        <w:ind w:firstLine="709"/>
        <w:jc w:val="both"/>
        <w:rPr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Места приема заявителей оборудуются информационными табличками (вывесками) с указанием:</w:t>
      </w:r>
    </w:p>
    <w:p w14:paraId="10BCC8DA" w14:textId="77777777" w:rsidR="006B7C61" w:rsidRPr="00A22B9E" w:rsidRDefault="006B7C61" w:rsidP="006B7C61">
      <w:pPr>
        <w:widowControl w:val="0"/>
        <w:tabs>
          <w:tab w:val="left" w:pos="993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номера кабинета либо номера окна приема заявителей;</w:t>
      </w:r>
    </w:p>
    <w:p w14:paraId="35720327" w14:textId="77777777" w:rsidR="006B7C61" w:rsidRPr="00A22B9E" w:rsidRDefault="006B7C61" w:rsidP="006B7C61">
      <w:pPr>
        <w:widowControl w:val="0"/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фамилии, имени и отчества (последнее – при наличии), должности ответственного лица за прием документов;</w:t>
      </w:r>
    </w:p>
    <w:p w14:paraId="71EFAC3B" w14:textId="77777777" w:rsidR="006B7C61" w:rsidRPr="00A22B9E" w:rsidRDefault="006B7C61" w:rsidP="006B7C61">
      <w:pPr>
        <w:widowControl w:val="0"/>
        <w:tabs>
          <w:tab w:val="left" w:pos="993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графика приема заявителей.</w:t>
      </w:r>
    </w:p>
    <w:p w14:paraId="12AF5510" w14:textId="77777777" w:rsidR="006B7C61" w:rsidRPr="00A22B9E" w:rsidRDefault="006B7C61" w:rsidP="006B7C61">
      <w:pPr>
        <w:widowControl w:val="0"/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6B5F0394" w14:textId="77777777" w:rsidR="006B7C61" w:rsidRPr="00A22B9E" w:rsidRDefault="006B7C61" w:rsidP="006B7C61">
      <w:pPr>
        <w:widowControl w:val="0"/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Лицо, ответственное за прием документов, должно иметь настольную табличку </w:t>
      </w:r>
      <w:r w:rsidRPr="00A22B9E">
        <w:rPr>
          <w:sz w:val="28"/>
          <w:szCs w:val="28"/>
          <w:lang w:eastAsia="ar-SA"/>
        </w:rPr>
        <w:t xml:space="preserve">и (или) обеспечено личной нагрудной идентификационной карточкой (бейджем) </w:t>
      </w:r>
      <w:r w:rsidRPr="00A22B9E">
        <w:rPr>
          <w:rFonts w:cs="Calibri"/>
          <w:sz w:val="28"/>
          <w:szCs w:val="28"/>
          <w:lang w:eastAsia="ar-SA"/>
        </w:rPr>
        <w:t>с указанием фамилии, имени, отчества (последнее – при наличии) и должности.</w:t>
      </w:r>
      <w:r w:rsidRPr="00A22B9E">
        <w:rPr>
          <w:sz w:val="28"/>
          <w:szCs w:val="28"/>
          <w:lang w:eastAsia="ar-SA"/>
        </w:rPr>
        <w:t xml:space="preserve"> </w:t>
      </w:r>
    </w:p>
    <w:p w14:paraId="37192A85" w14:textId="77777777" w:rsidR="006B7C61" w:rsidRPr="00A22B9E" w:rsidRDefault="006B7C61" w:rsidP="006B7C61">
      <w:pPr>
        <w:widowControl w:val="0"/>
        <w:suppressAutoHyphens/>
        <w:spacing w:line="100" w:lineRule="atLeast"/>
        <w:ind w:firstLine="709"/>
        <w:jc w:val="both"/>
        <w:rPr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При предоставлении муниципальной услуги инвалидам обеспечиваются:</w:t>
      </w:r>
    </w:p>
    <w:p w14:paraId="5B80FD91" w14:textId="77777777" w:rsidR="006B7C61" w:rsidRPr="00A22B9E" w:rsidRDefault="006B7C61" w:rsidP="006B7C6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14:paraId="7E8C87ED" w14:textId="77777777" w:rsidR="006B7C61" w:rsidRPr="00A22B9E" w:rsidRDefault="006B7C61" w:rsidP="006B7C6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704790A5" w14:textId="77777777" w:rsidR="006B7C61" w:rsidRPr="00A22B9E" w:rsidRDefault="006B7C61" w:rsidP="006B7C6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сопровождение инвалидов, имеющих стойкие расстройства функции зрения и самостоятельного передвижения;</w:t>
      </w:r>
    </w:p>
    <w:p w14:paraId="04850C65" w14:textId="77777777" w:rsidR="006B7C61" w:rsidRPr="00A22B9E" w:rsidRDefault="006B7C61" w:rsidP="006B7C6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>
        <w:rPr>
          <w:rFonts w:cs="Calibri"/>
          <w:sz w:val="28"/>
          <w:szCs w:val="28"/>
          <w:lang w:eastAsia="ar-SA"/>
        </w:rPr>
        <w:t xml:space="preserve">к </w:t>
      </w:r>
      <w:r w:rsidRPr="00A22B9E">
        <w:rPr>
          <w:rFonts w:cs="Calibri"/>
          <w:sz w:val="28"/>
          <w:szCs w:val="28"/>
          <w:lang w:eastAsia="ar-SA"/>
        </w:rPr>
        <w:t>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14:paraId="7F393B4E" w14:textId="77777777" w:rsidR="006B7C61" w:rsidRPr="00A22B9E" w:rsidRDefault="006B7C61" w:rsidP="006B7C6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дублирование необходимой для инвалидов звуковой и зрительной </w:t>
      </w:r>
      <w:r w:rsidRPr="00A22B9E">
        <w:rPr>
          <w:rFonts w:cs="Calibri"/>
          <w:sz w:val="28"/>
          <w:szCs w:val="28"/>
          <w:lang w:eastAsia="ar-SA"/>
        </w:rPr>
        <w:lastRenderedPageBreak/>
        <w:t>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51A51D84" w14:textId="77777777" w:rsidR="006B7C61" w:rsidRPr="00A22B9E" w:rsidRDefault="006B7C61" w:rsidP="006B7C61">
      <w:pPr>
        <w:widowControl w:val="0"/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допуск сурдопереводчика и тифлосурдопереводчика;</w:t>
      </w:r>
    </w:p>
    <w:p w14:paraId="466A264C" w14:textId="77777777" w:rsidR="006B7C61" w:rsidRPr="00A22B9E" w:rsidRDefault="006B7C61" w:rsidP="006B7C6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предоставляется муниципальная услуга;</w:t>
      </w:r>
    </w:p>
    <w:p w14:paraId="714C072D" w14:textId="77777777" w:rsidR="006B7C61" w:rsidRPr="00A22B9E" w:rsidRDefault="006B7C61" w:rsidP="006B7C6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14:paraId="0CBC33D3" w14:textId="77777777" w:rsidR="006B7C61" w:rsidRDefault="006B7C61" w:rsidP="006B7C61">
      <w:pPr>
        <w:widowControl w:val="0"/>
        <w:tabs>
          <w:tab w:val="left" w:pos="1134"/>
        </w:tabs>
        <w:suppressAutoHyphens/>
        <w:spacing w:line="100" w:lineRule="atLeast"/>
        <w:ind w:left="709"/>
        <w:jc w:val="center"/>
        <w:rPr>
          <w:rFonts w:cs="Calibri"/>
          <w:sz w:val="28"/>
          <w:szCs w:val="28"/>
          <w:lang w:eastAsia="ar-SA"/>
        </w:rPr>
      </w:pPr>
    </w:p>
    <w:p w14:paraId="2B1CDD7A" w14:textId="77777777" w:rsidR="006B7C61" w:rsidRPr="00A22B9E" w:rsidRDefault="006B7C61" w:rsidP="006B7C61">
      <w:pPr>
        <w:widowControl w:val="0"/>
        <w:tabs>
          <w:tab w:val="left" w:pos="1134"/>
        </w:tabs>
        <w:suppressAutoHyphens/>
        <w:spacing w:line="100" w:lineRule="atLeast"/>
        <w:ind w:left="709"/>
        <w:jc w:val="center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Показатели качества и доступности муниципальной услуги</w:t>
      </w:r>
    </w:p>
    <w:p w14:paraId="0D69512A" w14:textId="77777777" w:rsidR="006B7C61" w:rsidRPr="00A22B9E" w:rsidRDefault="006B7C61" w:rsidP="006B7C61">
      <w:pPr>
        <w:widowControl w:val="0"/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</w:p>
    <w:p w14:paraId="1C5B6272" w14:textId="4017D827" w:rsidR="006B7C61" w:rsidRPr="00A22B9E" w:rsidRDefault="00A47FD2" w:rsidP="006B7C6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>2.23</w:t>
      </w:r>
      <w:r w:rsidR="006B7C61" w:rsidRPr="00A22B9E">
        <w:rPr>
          <w:rFonts w:cs="Calibri"/>
          <w:sz w:val="28"/>
          <w:szCs w:val="28"/>
          <w:lang w:eastAsia="ar-SA"/>
        </w:rPr>
        <w:t>. Основными показателями качества предоставления муниципальной услуги являются:</w:t>
      </w:r>
    </w:p>
    <w:p w14:paraId="78DC6D01" w14:textId="77777777" w:rsidR="006B7C61" w:rsidRPr="00A22B9E" w:rsidRDefault="006B7C61" w:rsidP="006B7C6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своевременность предоставления муниципальной услуги в соответствии со стандартом и вариантами ее предоставления, установленными административным регламентом;</w:t>
      </w:r>
    </w:p>
    <w:p w14:paraId="3B4EA50B" w14:textId="77777777" w:rsidR="006B7C61" w:rsidRPr="00A22B9E" w:rsidRDefault="006B7C61" w:rsidP="006B7C6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14:paraId="531E5D34" w14:textId="77777777" w:rsidR="006B7C61" w:rsidRPr="00A22B9E" w:rsidRDefault="006B7C61" w:rsidP="006B7C6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4EEA754C" w14:textId="77777777" w:rsidR="006B7C61" w:rsidRPr="00A22B9E" w:rsidRDefault="006B7C61" w:rsidP="006B7C6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отсутствие нарушений установленных сроков в процессе предоставления муниципальной услуги;</w:t>
      </w:r>
    </w:p>
    <w:p w14:paraId="13A2C38C" w14:textId="77777777" w:rsidR="006B7C61" w:rsidRPr="00A22B9E" w:rsidRDefault="006B7C61" w:rsidP="006B7C6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отсутствие заявлений об оспаривании решений, действий (бездействия) Администрации, ее должностных лиц, принимаемых (совершенных) при предоставлении муниципальной</w:t>
      </w:r>
      <w:r>
        <w:rPr>
          <w:rFonts w:cs="Calibri"/>
          <w:sz w:val="28"/>
          <w:szCs w:val="28"/>
          <w:lang w:eastAsia="ar-SA"/>
        </w:rPr>
        <w:t xml:space="preserve"> услуги, по итогам рассмотрения</w:t>
      </w:r>
      <w:r w:rsidRPr="00A22B9E">
        <w:rPr>
          <w:rFonts w:cs="Calibri"/>
          <w:sz w:val="28"/>
          <w:szCs w:val="28"/>
          <w:lang w:eastAsia="ar-SA"/>
        </w:rPr>
        <w:t xml:space="preserve"> которых вынесены решения об удовлетворении (частичном удовлетворении) требований заявителей. </w:t>
      </w:r>
    </w:p>
    <w:p w14:paraId="66348AA7" w14:textId="69186529" w:rsidR="006B7C61" w:rsidRPr="00A22B9E" w:rsidRDefault="00A47FD2" w:rsidP="006B7C6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>2.24</w:t>
      </w:r>
      <w:r w:rsidR="006B7C61" w:rsidRPr="00A22B9E">
        <w:rPr>
          <w:rFonts w:cs="Calibri"/>
          <w:sz w:val="28"/>
          <w:szCs w:val="28"/>
          <w:lang w:eastAsia="ar-SA"/>
        </w:rPr>
        <w:t>. Основными показателями доступности предоставления муниципальной услуги являются:</w:t>
      </w:r>
    </w:p>
    <w:p w14:paraId="08B81CBC" w14:textId="77777777" w:rsidR="006B7C61" w:rsidRPr="00A22B9E" w:rsidRDefault="006B7C61" w:rsidP="006B7C6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«Интернет»); </w:t>
      </w:r>
    </w:p>
    <w:p w14:paraId="1A3319A3" w14:textId="77777777" w:rsidR="006B7C61" w:rsidRPr="00A22B9E" w:rsidRDefault="006B7C61" w:rsidP="006B7C6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возможность получения заявителем уведомлений о предоставлении муниципальной услуги с помощью Единого либо Регионального портала;</w:t>
      </w:r>
    </w:p>
    <w:p w14:paraId="356B44AD" w14:textId="77777777" w:rsidR="006B7C61" w:rsidRPr="00A22B9E" w:rsidRDefault="006B7C61" w:rsidP="006B7C6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14:paraId="6F367F1B" w14:textId="77777777" w:rsidR="006B7C61" w:rsidRPr="00A22B9E" w:rsidRDefault="006B7C61" w:rsidP="006B7C61">
      <w:pPr>
        <w:widowControl w:val="0"/>
        <w:tabs>
          <w:tab w:val="left" w:pos="1134"/>
        </w:tabs>
        <w:suppressAutoHyphens/>
        <w:spacing w:line="100" w:lineRule="atLeast"/>
        <w:ind w:left="142" w:firstLine="567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доступность электронных форм документов, необходимых для предоставления муниципальной услуги, возможность подачи </w:t>
      </w:r>
      <w:r w:rsidRPr="00A22B9E">
        <w:rPr>
          <w:rFonts w:cs="Calibri"/>
          <w:color w:val="000000"/>
          <w:sz w:val="28"/>
          <w:szCs w:val="28"/>
          <w:lang w:eastAsia="ar-SA"/>
        </w:rPr>
        <w:t>заявления</w:t>
      </w:r>
      <w:r w:rsidRPr="00A22B9E">
        <w:rPr>
          <w:rFonts w:cs="Calibri"/>
          <w:sz w:val="28"/>
          <w:szCs w:val="28"/>
          <w:lang w:eastAsia="ar-SA"/>
        </w:rPr>
        <w:t xml:space="preserve"> на получение муниципальной услуги и документов в электронной форме;</w:t>
      </w:r>
    </w:p>
    <w:p w14:paraId="18B71BFB" w14:textId="77777777" w:rsidR="006B7C61" w:rsidRPr="00A22B9E" w:rsidRDefault="006B7C61" w:rsidP="006B7C6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удобство информирования заявителя о ходе предоставления муниципальной услуги, а также получения результата предоставления услуги. </w:t>
      </w:r>
    </w:p>
    <w:p w14:paraId="43B938AF" w14:textId="77777777" w:rsidR="006B7C61" w:rsidRPr="00A22B9E" w:rsidRDefault="006B7C61" w:rsidP="006B7C6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</w:p>
    <w:p w14:paraId="33C07CDF" w14:textId="77777777" w:rsidR="006B7C61" w:rsidRDefault="006B7C61" w:rsidP="006B7C61">
      <w:pPr>
        <w:widowControl w:val="0"/>
        <w:tabs>
          <w:tab w:val="left" w:pos="1134"/>
        </w:tabs>
        <w:suppressAutoHyphens/>
        <w:spacing w:line="100" w:lineRule="atLeast"/>
        <w:jc w:val="center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lastRenderedPageBreak/>
        <w:t xml:space="preserve">Иные требования к предоставлению муниципальной услуги, в том числе учитывающие особенности предоставления муниципальных услуг в МФЦ </w:t>
      </w:r>
    </w:p>
    <w:p w14:paraId="7A83550B" w14:textId="77777777" w:rsidR="006B7C61" w:rsidRDefault="006B7C61" w:rsidP="006B7C61">
      <w:pPr>
        <w:widowControl w:val="0"/>
        <w:tabs>
          <w:tab w:val="left" w:pos="1134"/>
        </w:tabs>
        <w:suppressAutoHyphens/>
        <w:spacing w:line="100" w:lineRule="atLeast"/>
        <w:jc w:val="center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и особенности предоставления муниципальных услуг в электронной форме</w:t>
      </w:r>
    </w:p>
    <w:p w14:paraId="1B6285A1" w14:textId="77777777" w:rsidR="006B7C61" w:rsidRPr="00A22B9E" w:rsidRDefault="006B7C61" w:rsidP="006B7C61">
      <w:pPr>
        <w:widowControl w:val="0"/>
        <w:tabs>
          <w:tab w:val="left" w:pos="1134"/>
        </w:tabs>
        <w:suppressAutoHyphens/>
        <w:spacing w:line="100" w:lineRule="atLeast"/>
        <w:ind w:firstLine="709"/>
        <w:jc w:val="center"/>
        <w:rPr>
          <w:rFonts w:cs="Calibri"/>
          <w:sz w:val="28"/>
          <w:szCs w:val="28"/>
          <w:lang w:eastAsia="ar-SA"/>
        </w:rPr>
      </w:pPr>
    </w:p>
    <w:p w14:paraId="1697840D" w14:textId="1BCD7928" w:rsidR="00035B41" w:rsidRDefault="00A47FD2" w:rsidP="006B7C6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>2.25</w:t>
      </w:r>
      <w:r w:rsidR="00035B41">
        <w:rPr>
          <w:rFonts w:cs="Calibri"/>
          <w:sz w:val="28"/>
          <w:szCs w:val="28"/>
          <w:lang w:eastAsia="ar-SA"/>
        </w:rPr>
        <w:t>. Услуги, которые являются необходимыми</w:t>
      </w:r>
      <w:r w:rsidR="006B7C61">
        <w:rPr>
          <w:rFonts w:cs="Calibri"/>
          <w:sz w:val="28"/>
          <w:szCs w:val="28"/>
          <w:lang w:eastAsia="ar-SA"/>
        </w:rPr>
        <w:t xml:space="preserve"> и</w:t>
      </w:r>
      <w:r w:rsidR="00035B41">
        <w:rPr>
          <w:rFonts w:cs="Calibri"/>
          <w:sz w:val="28"/>
          <w:szCs w:val="28"/>
          <w:lang w:eastAsia="ar-SA"/>
        </w:rPr>
        <w:t xml:space="preserve"> обязательными</w:t>
      </w:r>
      <w:r w:rsidR="006B7C61" w:rsidRPr="004669F4">
        <w:rPr>
          <w:rFonts w:cs="Calibri"/>
          <w:sz w:val="28"/>
          <w:szCs w:val="28"/>
          <w:lang w:eastAsia="ar-SA"/>
        </w:rPr>
        <w:br/>
        <w:t>для предоставления муниципальной услуги:</w:t>
      </w:r>
      <w:r w:rsidR="006B7C61">
        <w:rPr>
          <w:rFonts w:cs="Calibri"/>
          <w:sz w:val="28"/>
          <w:szCs w:val="28"/>
          <w:lang w:eastAsia="ar-SA"/>
        </w:rPr>
        <w:t xml:space="preserve"> </w:t>
      </w:r>
    </w:p>
    <w:p w14:paraId="2DAD2411" w14:textId="2CB5E933" w:rsidR="006B7C61" w:rsidRDefault="006B7C61" w:rsidP="006B7C6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A22B9E">
        <w:rPr>
          <w:rFonts w:eastAsia="Calibri"/>
          <w:sz w:val="28"/>
          <w:szCs w:val="28"/>
          <w:lang w:eastAsia="ar-SA"/>
        </w:rPr>
        <w:t>выдача документа, подтверждающего передачу</w:t>
      </w:r>
      <w:r>
        <w:rPr>
          <w:rFonts w:eastAsia="Calibri"/>
          <w:sz w:val="28"/>
          <w:szCs w:val="28"/>
          <w:lang w:eastAsia="ar-SA"/>
        </w:rPr>
        <w:t xml:space="preserve"> полномочий одного лица другому</w:t>
      </w:r>
      <w:r w:rsidRPr="00A22B9E">
        <w:rPr>
          <w:rFonts w:eastAsia="Calibri"/>
          <w:sz w:val="28"/>
          <w:szCs w:val="28"/>
          <w:lang w:eastAsia="ar-SA"/>
        </w:rPr>
        <w:t xml:space="preserve"> для представительства перед</w:t>
      </w:r>
      <w:r w:rsidR="00035B41">
        <w:rPr>
          <w:rFonts w:eastAsia="Calibri"/>
          <w:sz w:val="28"/>
          <w:szCs w:val="28"/>
          <w:lang w:eastAsia="ar-SA"/>
        </w:rPr>
        <w:t xml:space="preserve"> третьими лицами (доверенности)</w:t>
      </w:r>
      <w:r w:rsidR="00035B41" w:rsidRPr="00035B41">
        <w:rPr>
          <w:rFonts w:eastAsia="Calibri"/>
          <w:sz w:val="28"/>
          <w:szCs w:val="28"/>
          <w:lang w:eastAsia="ar-SA"/>
        </w:rPr>
        <w:t>;</w:t>
      </w:r>
    </w:p>
    <w:p w14:paraId="2FDFCE77" w14:textId="5D029827" w:rsidR="002A16AF" w:rsidRPr="005D268E" w:rsidRDefault="002A16AF" w:rsidP="00035B41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5D268E">
        <w:rPr>
          <w:color w:val="000000" w:themeColor="text1"/>
          <w:sz w:val="28"/>
          <w:szCs w:val="28"/>
        </w:rPr>
        <w:t xml:space="preserve">выдача проектной документации на проведение работ по сохранению ОКН; </w:t>
      </w:r>
    </w:p>
    <w:p w14:paraId="59C0217E" w14:textId="380071D0" w:rsidR="00035B41" w:rsidRPr="00035B41" w:rsidRDefault="00035B41" w:rsidP="00035B4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выдача</w:t>
      </w:r>
      <w:r w:rsidRPr="003F764C">
        <w:rPr>
          <w:rFonts w:eastAsia="Calibri"/>
          <w:sz w:val="28"/>
          <w:szCs w:val="28"/>
          <w:lang w:eastAsia="ar-SA"/>
        </w:rPr>
        <w:t xml:space="preserve"> положительного</w:t>
      </w:r>
      <w:r>
        <w:rPr>
          <w:rFonts w:eastAsiaTheme="minorHAnsi"/>
          <w:sz w:val="28"/>
          <w:szCs w:val="28"/>
          <w:lang w:eastAsia="en-US"/>
        </w:rPr>
        <w:t xml:space="preserve"> заключения государственной историко-культурной экспертизы.</w:t>
      </w:r>
    </w:p>
    <w:p w14:paraId="664D6AF4" w14:textId="1E925EBB" w:rsidR="006B7C61" w:rsidRPr="00A22B9E" w:rsidRDefault="00A47FD2" w:rsidP="006B7C6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>2.26</w:t>
      </w:r>
      <w:r w:rsidR="006B7C61" w:rsidRPr="00A22B9E">
        <w:rPr>
          <w:rFonts w:cs="Calibri"/>
          <w:sz w:val="28"/>
          <w:szCs w:val="28"/>
          <w:lang w:eastAsia="ar-SA"/>
        </w:rPr>
        <w:t>. Для предоставления муниципальной услуги используются следующие информационные системы:</w:t>
      </w:r>
    </w:p>
    <w:p w14:paraId="430CF71F" w14:textId="77777777" w:rsidR="006B7C61" w:rsidRPr="00A22B9E" w:rsidRDefault="006B7C61" w:rsidP="006B7C6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1) федеральная государственная информационная система «Единый портал государственных и муниципальных услуг (функций)»;</w:t>
      </w:r>
    </w:p>
    <w:p w14:paraId="637129FD" w14:textId="77777777" w:rsidR="006B7C61" w:rsidRPr="00A22B9E" w:rsidRDefault="006B7C61" w:rsidP="006B7C6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2) федеральная государственная информационная система «Единая система межведомственного электронного взаимодействия»;</w:t>
      </w:r>
    </w:p>
    <w:p w14:paraId="0764C4ED" w14:textId="77777777" w:rsidR="006B7C61" w:rsidRPr="00A22B9E" w:rsidRDefault="006B7C61" w:rsidP="006B7C6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3) государственная информационная система Калининградской области «Региональный портал государственных и муниципальных услуг Калининградской области»; </w:t>
      </w:r>
    </w:p>
    <w:p w14:paraId="3FE36ECC" w14:textId="77777777" w:rsidR="006B7C61" w:rsidRPr="00A22B9E" w:rsidRDefault="006B7C61" w:rsidP="006B7C6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4) федеральная информационная система «Платформа государственных сервисов»;</w:t>
      </w:r>
    </w:p>
    <w:p w14:paraId="131E5284" w14:textId="77777777" w:rsidR="006B7C61" w:rsidRPr="00A22B9E" w:rsidRDefault="006B7C61" w:rsidP="006B7C6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5) государственная информационная система Калининградской области «АИС МФЦ»;</w:t>
      </w:r>
    </w:p>
    <w:p w14:paraId="0D505398" w14:textId="77777777" w:rsidR="006B7C61" w:rsidRPr="00A22B9E" w:rsidRDefault="006B7C61" w:rsidP="006B7C6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6) система электронного документооборота «Дело-предприятие»;</w:t>
      </w:r>
    </w:p>
    <w:p w14:paraId="5DA3A630" w14:textId="77777777" w:rsidR="006B7C61" w:rsidRPr="00A22B9E" w:rsidRDefault="006B7C61" w:rsidP="006B7C6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7) геоинформационная система QGIS (цифровой генеральный план города, цифровой дежурный план города, сводный план подземных коммуникаций, цифровая картографическая основа).</w:t>
      </w:r>
    </w:p>
    <w:p w14:paraId="6A2B7393" w14:textId="71DCBB26" w:rsidR="006B7C61" w:rsidRPr="00A22B9E" w:rsidRDefault="006B7C61" w:rsidP="006B7C6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Информационные системы, указанные в </w:t>
      </w:r>
      <w:r w:rsidRPr="00A22B9E">
        <w:rPr>
          <w:rFonts w:cs="Calibri"/>
          <w:color w:val="000000"/>
          <w:sz w:val="28"/>
          <w:szCs w:val="28"/>
          <w:lang w:eastAsia="ar-SA"/>
        </w:rPr>
        <w:t>подпунктах 1, 3, 4</w:t>
      </w:r>
      <w:r w:rsidR="005033E9">
        <w:rPr>
          <w:rFonts w:cs="Calibri"/>
          <w:sz w:val="28"/>
          <w:szCs w:val="28"/>
          <w:lang w:eastAsia="ar-SA"/>
        </w:rPr>
        <w:t xml:space="preserve"> пункта 2.26</w:t>
      </w:r>
      <w:r w:rsidRPr="00A22B9E">
        <w:rPr>
          <w:rFonts w:cs="Calibri"/>
          <w:sz w:val="28"/>
          <w:szCs w:val="28"/>
          <w:lang w:eastAsia="ar-SA"/>
        </w:rPr>
        <w:t xml:space="preserve"> административного регламента, будут использоваться после перевода муниципальной услуги в электронную форму предоставления. </w:t>
      </w:r>
    </w:p>
    <w:p w14:paraId="1FFDBD13" w14:textId="74FA2613" w:rsidR="006B7C61" w:rsidRPr="00A22B9E" w:rsidRDefault="005033E9" w:rsidP="006B7C61">
      <w:pPr>
        <w:widowControl w:val="0"/>
        <w:tabs>
          <w:tab w:val="left" w:pos="709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2.27</w:t>
      </w:r>
      <w:r w:rsidR="006B7C61" w:rsidRPr="00A22B9E">
        <w:rPr>
          <w:sz w:val="28"/>
          <w:szCs w:val="28"/>
          <w:lang w:eastAsia="ar-SA"/>
        </w:rPr>
        <w:t xml:space="preserve">. Прием </w:t>
      </w:r>
      <w:r w:rsidR="006B7C61" w:rsidRPr="00A22B9E">
        <w:rPr>
          <w:color w:val="000000"/>
          <w:sz w:val="28"/>
          <w:szCs w:val="28"/>
          <w:lang w:eastAsia="ar-SA"/>
        </w:rPr>
        <w:t>заявлений</w:t>
      </w:r>
      <w:r w:rsidR="006B7C61" w:rsidRPr="00A22B9E">
        <w:rPr>
          <w:sz w:val="28"/>
          <w:szCs w:val="28"/>
          <w:lang w:eastAsia="ar-SA"/>
        </w:rPr>
        <w:t xml:space="preserve"> и документов, необходимых для предоставления муниципальной услуги, от заявителей (далее – прием заявителей) осуществляется в МФЦ в соответствии с соглашением о взаимодействии, заключенным Администрацией с государственным казенным учреждением Калининградской области «Многофункциональный центр предоставления государственных и муниципальных услуг» (далее – соглашение о взаимодействии). </w:t>
      </w:r>
    </w:p>
    <w:p w14:paraId="644B403E" w14:textId="77777777" w:rsidR="006B7C61" w:rsidRPr="00A22B9E" w:rsidRDefault="006B7C61" w:rsidP="006B7C61">
      <w:pPr>
        <w:widowControl w:val="0"/>
        <w:tabs>
          <w:tab w:val="left" w:pos="709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Консультирование заявителей о порядке предоставления муниципальной услуги, ходе рассмотрения </w:t>
      </w:r>
      <w:r w:rsidRPr="00A22B9E">
        <w:rPr>
          <w:color w:val="000000"/>
          <w:sz w:val="28"/>
          <w:szCs w:val="28"/>
          <w:lang w:eastAsia="ar-SA"/>
        </w:rPr>
        <w:t>заявления</w:t>
      </w:r>
      <w:r w:rsidRPr="00A22B9E">
        <w:rPr>
          <w:sz w:val="28"/>
          <w:szCs w:val="28"/>
          <w:lang w:eastAsia="ar-SA"/>
        </w:rPr>
        <w:t>, а также по иным вопросам, связанным с предоставлением муниципальной услуги, в МФЦ осуществляется бесплатно.</w:t>
      </w:r>
    </w:p>
    <w:p w14:paraId="35EC6929" w14:textId="77777777" w:rsidR="006B7C61" w:rsidRPr="00A22B9E" w:rsidRDefault="006B7C61" w:rsidP="006B7C61">
      <w:pPr>
        <w:tabs>
          <w:tab w:val="left" w:pos="851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>Специалисты МФЦ выполняют действия, предусмотренные административным регламентом</w:t>
      </w:r>
      <w:r w:rsidRPr="00A22B9E">
        <w:rPr>
          <w:color w:val="000000"/>
          <w:sz w:val="28"/>
          <w:szCs w:val="28"/>
          <w:lang w:eastAsia="ar-SA"/>
        </w:rPr>
        <w:t xml:space="preserve">, в последовательности и сроки, установленные </w:t>
      </w:r>
      <w:r w:rsidRPr="00A22B9E">
        <w:rPr>
          <w:color w:val="000000"/>
          <w:sz w:val="28"/>
          <w:szCs w:val="28"/>
          <w:lang w:eastAsia="ar-SA"/>
        </w:rPr>
        <w:lastRenderedPageBreak/>
        <w:t>административным регламентом и соглашением о взаимодействии, с учетом требований к порядку выполнения процедур.</w:t>
      </w:r>
    </w:p>
    <w:p w14:paraId="498B0D2E" w14:textId="1D8CEF5B" w:rsidR="006B7C61" w:rsidRPr="00A22B9E" w:rsidRDefault="005033E9" w:rsidP="006B7C6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2.28</w:t>
      </w:r>
      <w:r w:rsidR="006B7C61" w:rsidRPr="00A22B9E">
        <w:rPr>
          <w:sz w:val="28"/>
          <w:szCs w:val="28"/>
          <w:lang w:eastAsia="ar-SA"/>
        </w:rPr>
        <w:t xml:space="preserve">. Заявителям обеспечивается возможность представления </w:t>
      </w:r>
      <w:r w:rsidR="006B7C61" w:rsidRPr="00A22B9E">
        <w:rPr>
          <w:color w:val="000000"/>
          <w:sz w:val="28"/>
          <w:szCs w:val="28"/>
          <w:lang w:eastAsia="ar-SA"/>
        </w:rPr>
        <w:t>заявления</w:t>
      </w:r>
      <w:r w:rsidR="006B7C61" w:rsidRPr="00A22B9E">
        <w:rPr>
          <w:sz w:val="28"/>
          <w:szCs w:val="28"/>
          <w:lang w:eastAsia="ar-SA"/>
        </w:rPr>
        <w:t xml:space="preserve"> и прилагаемых документов в форме электронных документов посредством Еди</w:t>
      </w:r>
      <w:r w:rsidR="00AB30C0">
        <w:rPr>
          <w:sz w:val="28"/>
          <w:szCs w:val="28"/>
          <w:lang w:eastAsia="ar-SA"/>
        </w:rPr>
        <w:t>ного либо Регионального портала</w:t>
      </w:r>
      <w:r w:rsidR="006B7C61" w:rsidRPr="00A22B9E">
        <w:rPr>
          <w:sz w:val="28"/>
          <w:szCs w:val="28"/>
          <w:lang w:eastAsia="ar-SA"/>
        </w:rPr>
        <w:t xml:space="preserve">. </w:t>
      </w:r>
    </w:p>
    <w:p w14:paraId="76857BE5" w14:textId="77777777" w:rsidR="006B7C61" w:rsidRPr="00A22B9E" w:rsidRDefault="006B7C61" w:rsidP="006B7C6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В этом случае заявитель или его представитель авторизуется на Едином либо Региональном портале посредством подтвержденной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ЕСИА), заполняет </w:t>
      </w:r>
      <w:r w:rsidRPr="00A22B9E">
        <w:rPr>
          <w:color w:val="000000"/>
          <w:sz w:val="28"/>
          <w:szCs w:val="28"/>
          <w:lang w:eastAsia="ar-SA"/>
        </w:rPr>
        <w:t>заявление</w:t>
      </w:r>
      <w:r w:rsidRPr="00A22B9E">
        <w:rPr>
          <w:sz w:val="28"/>
          <w:szCs w:val="28"/>
          <w:lang w:eastAsia="ar-SA"/>
        </w:rPr>
        <w:t xml:space="preserve"> о предоставлении муниципальной услуги с использованием интерактивной формы в электронном виде.</w:t>
      </w:r>
    </w:p>
    <w:p w14:paraId="79EEE664" w14:textId="77777777" w:rsidR="006B7C61" w:rsidRPr="00A22B9E" w:rsidRDefault="006B7C61" w:rsidP="006B7C6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Заполненное </w:t>
      </w:r>
      <w:r w:rsidRPr="00A22B9E">
        <w:rPr>
          <w:color w:val="000000"/>
          <w:sz w:val="28"/>
          <w:szCs w:val="28"/>
          <w:lang w:eastAsia="ar-SA"/>
        </w:rPr>
        <w:t>заявление</w:t>
      </w:r>
      <w:r w:rsidRPr="00A22B9E">
        <w:rPr>
          <w:sz w:val="28"/>
          <w:szCs w:val="28"/>
          <w:lang w:eastAsia="ar-SA"/>
        </w:rPr>
        <w:t xml:space="preserve"> о предоставлении муниципальной услуги отправляется заявителем вместе с прикрепленными электронными о</w:t>
      </w:r>
      <w:r>
        <w:rPr>
          <w:sz w:val="28"/>
          <w:szCs w:val="28"/>
          <w:lang w:eastAsia="ar-SA"/>
        </w:rPr>
        <w:t>бразами документов, необходимых</w:t>
      </w:r>
      <w:r w:rsidRPr="00A22B9E">
        <w:rPr>
          <w:sz w:val="28"/>
          <w:szCs w:val="28"/>
          <w:lang w:eastAsia="ar-SA"/>
        </w:rPr>
        <w:t xml:space="preserve"> для предоставления муниципальной услуги, в Администрацию. При авторизации в ЕСИА </w:t>
      </w:r>
      <w:r w:rsidRPr="00A22B9E">
        <w:rPr>
          <w:color w:val="000000"/>
          <w:sz w:val="28"/>
          <w:szCs w:val="28"/>
          <w:lang w:eastAsia="ar-SA"/>
        </w:rPr>
        <w:t>заявление</w:t>
      </w:r>
      <w:r w:rsidRPr="00A22B9E">
        <w:rPr>
          <w:sz w:val="28"/>
          <w:szCs w:val="28"/>
          <w:lang w:eastAsia="ar-SA"/>
        </w:rPr>
        <w:t xml:space="preserve"> о предоставлении муниципальной услуги считается подписанным простой электронной подписью заявителя, представителя, уполномоченного на подписание </w:t>
      </w:r>
      <w:r w:rsidRPr="00A22B9E">
        <w:rPr>
          <w:color w:val="000000"/>
          <w:sz w:val="28"/>
          <w:szCs w:val="28"/>
          <w:lang w:eastAsia="ar-SA"/>
        </w:rPr>
        <w:t>заявления.</w:t>
      </w:r>
      <w:r w:rsidRPr="00A22B9E">
        <w:rPr>
          <w:sz w:val="28"/>
          <w:szCs w:val="28"/>
          <w:lang w:eastAsia="ar-SA"/>
        </w:rPr>
        <w:t xml:space="preserve"> </w:t>
      </w:r>
    </w:p>
    <w:p w14:paraId="5D09813D" w14:textId="77777777" w:rsidR="006B7C61" w:rsidRPr="00A22B9E" w:rsidRDefault="006B7C61" w:rsidP="006B7C61">
      <w:pPr>
        <w:widowControl w:val="0"/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Результаты предоставления муниципальной услуги направляются заявителю, представителю в личный кабинет на Едином либо Региональном портале в форме электронного документа, подписанного усиленной квалифицированной электронной подписью уполномоченного должностного лица Администрации</w:t>
      </w:r>
      <w:r>
        <w:rPr>
          <w:sz w:val="28"/>
          <w:szCs w:val="28"/>
          <w:lang w:eastAsia="ar-SA"/>
        </w:rPr>
        <w:t>,</w:t>
      </w:r>
      <w:r w:rsidRPr="00A22B9E">
        <w:rPr>
          <w:sz w:val="28"/>
          <w:szCs w:val="28"/>
          <w:lang w:eastAsia="ar-SA"/>
        </w:rPr>
        <w:t xml:space="preserve"> в случае направления </w:t>
      </w:r>
      <w:r w:rsidRPr="00A22B9E">
        <w:rPr>
          <w:color w:val="000000"/>
          <w:sz w:val="28"/>
          <w:szCs w:val="28"/>
          <w:lang w:eastAsia="ar-SA"/>
        </w:rPr>
        <w:t>заявления</w:t>
      </w:r>
      <w:r w:rsidRPr="00A22B9E">
        <w:rPr>
          <w:sz w:val="28"/>
          <w:szCs w:val="28"/>
          <w:lang w:eastAsia="ar-SA"/>
        </w:rPr>
        <w:t xml:space="preserve"> посредством Единого либо Регионального портала.</w:t>
      </w:r>
    </w:p>
    <w:p w14:paraId="50AFE530" w14:textId="77777777" w:rsidR="006B7C61" w:rsidRPr="00A22B9E" w:rsidRDefault="006B7C61" w:rsidP="006B7C61">
      <w:pPr>
        <w:widowControl w:val="0"/>
        <w:tabs>
          <w:tab w:val="left" w:pos="709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В случае направления </w:t>
      </w:r>
      <w:r w:rsidRPr="00A22B9E">
        <w:rPr>
          <w:color w:val="000000"/>
          <w:sz w:val="28"/>
          <w:szCs w:val="28"/>
          <w:lang w:eastAsia="ar-SA"/>
        </w:rPr>
        <w:t>заявления</w:t>
      </w:r>
      <w:r w:rsidRPr="00A22B9E">
        <w:rPr>
          <w:sz w:val="28"/>
          <w:szCs w:val="28"/>
          <w:lang w:eastAsia="ar-SA"/>
        </w:rPr>
        <w:t xml:space="preserve"> посредством Единого либо Регионального портала результат предоставления муниципальной услуги также может быть выдан заявителю на бумажном носителе в МФЦ (при наличии </w:t>
      </w:r>
      <w:r w:rsidRPr="00A22B9E">
        <w:rPr>
          <w:sz w:val="28"/>
          <w:szCs w:val="28"/>
          <w:lang w:eastAsia="ar-SA"/>
        </w:rPr>
        <w:br/>
        <w:t xml:space="preserve">у МФЦ технической возможности и соответствующих полномочий </w:t>
      </w:r>
      <w:r w:rsidRPr="00A22B9E">
        <w:rPr>
          <w:sz w:val="28"/>
          <w:szCs w:val="28"/>
          <w:lang w:eastAsia="ar-SA"/>
        </w:rPr>
        <w:br/>
        <w:t xml:space="preserve">на осуществление указанных действий, закрепленных в соглашении </w:t>
      </w:r>
      <w:r w:rsidRPr="00A22B9E">
        <w:rPr>
          <w:sz w:val="28"/>
          <w:szCs w:val="28"/>
          <w:lang w:eastAsia="ar-SA"/>
        </w:rPr>
        <w:br/>
        <w:t>о взаимодействии).</w:t>
      </w:r>
    </w:p>
    <w:p w14:paraId="06F84F16" w14:textId="47821522" w:rsidR="006B7C61" w:rsidRPr="00A22B9E" w:rsidRDefault="005033E9" w:rsidP="006B7C6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2.29</w:t>
      </w:r>
      <w:r w:rsidR="006B7C61" w:rsidRPr="00A22B9E">
        <w:rPr>
          <w:sz w:val="28"/>
          <w:szCs w:val="28"/>
          <w:lang w:eastAsia="ar-SA"/>
        </w:rPr>
        <w:t xml:space="preserve">. Электронные документы представляются в виде файлов </w:t>
      </w:r>
      <w:r w:rsidR="006B7C61" w:rsidRPr="00A22B9E">
        <w:rPr>
          <w:sz w:val="28"/>
          <w:szCs w:val="28"/>
          <w:lang w:eastAsia="ar-SA"/>
        </w:rPr>
        <w:br/>
        <w:t xml:space="preserve">в одном из форматов: XML, PDF, DOC, DOCX, JPG, JPEG, ZIP, RAR, SIG, PNG, BMP, ODT, TIFF, </w:t>
      </w:r>
      <w:r w:rsidR="006B7C61" w:rsidRPr="00A22B9E">
        <w:rPr>
          <w:sz w:val="28"/>
          <w:szCs w:val="28"/>
          <w:lang w:val="en-US" w:eastAsia="ar-SA"/>
        </w:rPr>
        <w:t>DXF</w:t>
      </w:r>
      <w:r w:rsidR="006B7C61" w:rsidRPr="00A22B9E">
        <w:rPr>
          <w:sz w:val="28"/>
          <w:szCs w:val="28"/>
          <w:lang w:eastAsia="ar-SA"/>
        </w:rPr>
        <w:t>.</w:t>
      </w:r>
    </w:p>
    <w:p w14:paraId="7EFEC100" w14:textId="77777777" w:rsidR="006B7C61" w:rsidRPr="00A22B9E" w:rsidRDefault="006B7C61" w:rsidP="006B7C61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</w:t>
      </w:r>
      <w:r>
        <w:rPr>
          <w:sz w:val="28"/>
          <w:szCs w:val="28"/>
          <w:lang w:eastAsia="ar-SA"/>
        </w:rPr>
        <w:t xml:space="preserve">ала документа </w:t>
      </w:r>
      <w:r>
        <w:rPr>
          <w:sz w:val="28"/>
          <w:szCs w:val="28"/>
          <w:lang w:eastAsia="ar-SA"/>
        </w:rPr>
        <w:br/>
        <w:t>в разрешении 300-</w:t>
      </w:r>
      <w:r w:rsidRPr="00A22B9E">
        <w:rPr>
          <w:sz w:val="28"/>
          <w:szCs w:val="28"/>
          <w:lang w:eastAsia="ar-SA"/>
        </w:rPr>
        <w:t>500 DPI (масштаб 1:1) с использованием следующих режимов:</w:t>
      </w:r>
    </w:p>
    <w:p w14:paraId="0E3F1E2E" w14:textId="77777777" w:rsidR="006B7C61" w:rsidRPr="00A22B9E" w:rsidRDefault="006B7C61" w:rsidP="006B7C6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«черно-белый» (при отсутствии в документе графических изображений </w:t>
      </w:r>
      <w:r w:rsidRPr="00A22B9E">
        <w:rPr>
          <w:sz w:val="28"/>
          <w:szCs w:val="28"/>
          <w:lang w:eastAsia="ar-SA"/>
        </w:rPr>
        <w:br/>
        <w:t>и (или) цветного текста);</w:t>
      </w:r>
    </w:p>
    <w:p w14:paraId="267583E2" w14:textId="77777777" w:rsidR="006B7C61" w:rsidRPr="00A22B9E" w:rsidRDefault="006B7C61" w:rsidP="006B7C6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05513F49" w14:textId="77777777" w:rsidR="006B7C61" w:rsidRPr="00A22B9E" w:rsidRDefault="006B7C61" w:rsidP="006B7C6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lastRenderedPageBreak/>
        <w:t xml:space="preserve">«цветной» или «режим полной цветопередачи» (при наличии </w:t>
      </w:r>
      <w:r w:rsidRPr="00A22B9E">
        <w:rPr>
          <w:sz w:val="28"/>
          <w:szCs w:val="28"/>
          <w:lang w:eastAsia="ar-SA"/>
        </w:rPr>
        <w:br/>
        <w:t>в документе цветных графических изображений либо цветного текста);</w:t>
      </w:r>
    </w:p>
    <w:p w14:paraId="18F58041" w14:textId="77777777" w:rsidR="006B7C61" w:rsidRPr="00A22B9E" w:rsidRDefault="006B7C61" w:rsidP="006B7C6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</w:t>
      </w:r>
      <w:r w:rsidRPr="00A22B9E">
        <w:rPr>
          <w:sz w:val="28"/>
          <w:szCs w:val="28"/>
          <w:lang w:eastAsia="ar-SA"/>
        </w:rPr>
        <w:t xml:space="preserve"> сохранением всех аутентичных признаков подлинности, а именно: графической подписи лица, печати, углового штампа бланка;</w:t>
      </w:r>
    </w:p>
    <w:p w14:paraId="1D4601F3" w14:textId="77777777" w:rsidR="006B7C61" w:rsidRPr="00A22B9E" w:rsidRDefault="006B7C61" w:rsidP="006B7C6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21C593EE" w14:textId="77777777" w:rsidR="006B7C61" w:rsidRPr="00A22B9E" w:rsidRDefault="006B7C61" w:rsidP="006B7C6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>Электронные документы должны обеспечивать:</w:t>
      </w:r>
    </w:p>
    <w:p w14:paraId="33C8E455" w14:textId="77777777" w:rsidR="006B7C61" w:rsidRPr="00A22B9E" w:rsidRDefault="006B7C61" w:rsidP="006B7C6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возможность идентифицировать документ и количество листов </w:t>
      </w:r>
      <w:r w:rsidRPr="00A22B9E">
        <w:rPr>
          <w:sz w:val="28"/>
          <w:szCs w:val="28"/>
          <w:lang w:eastAsia="ar-SA"/>
        </w:rPr>
        <w:br/>
        <w:t>в документе;</w:t>
      </w:r>
    </w:p>
    <w:p w14:paraId="3CEC66AC" w14:textId="77777777" w:rsidR="006B7C61" w:rsidRPr="00A22B9E" w:rsidRDefault="006B7C61" w:rsidP="006B7C6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542BAD80" w14:textId="091EC33B" w:rsidR="006B7C61" w:rsidRPr="00A22B9E" w:rsidRDefault="00080111" w:rsidP="006B7C61">
      <w:pPr>
        <w:tabs>
          <w:tab w:val="left" w:pos="709"/>
          <w:tab w:val="left" w:pos="993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2.30</w:t>
      </w:r>
      <w:r w:rsidR="006B7C61" w:rsidRPr="00A22B9E">
        <w:rPr>
          <w:sz w:val="28"/>
          <w:szCs w:val="28"/>
          <w:lang w:eastAsia="ar-SA"/>
        </w:rPr>
        <w:t xml:space="preserve">. При формировании </w:t>
      </w:r>
      <w:r w:rsidR="006B7C61" w:rsidRPr="00A22B9E">
        <w:rPr>
          <w:color w:val="000000"/>
          <w:sz w:val="28"/>
          <w:szCs w:val="28"/>
          <w:lang w:eastAsia="ar-SA"/>
        </w:rPr>
        <w:t xml:space="preserve">заявления </w:t>
      </w:r>
      <w:r w:rsidR="006B7C61" w:rsidRPr="00A22B9E">
        <w:rPr>
          <w:sz w:val="28"/>
          <w:szCs w:val="28"/>
          <w:lang w:eastAsia="ar-SA"/>
        </w:rPr>
        <w:t xml:space="preserve">посредством заполнения электронной формы </w:t>
      </w:r>
      <w:r w:rsidR="006B7C61" w:rsidRPr="00A22B9E">
        <w:rPr>
          <w:color w:val="000000"/>
          <w:sz w:val="28"/>
          <w:szCs w:val="28"/>
          <w:lang w:eastAsia="ar-SA"/>
        </w:rPr>
        <w:t>заявления</w:t>
      </w:r>
      <w:r w:rsidR="006B7C61" w:rsidRPr="00A22B9E">
        <w:rPr>
          <w:sz w:val="28"/>
          <w:szCs w:val="28"/>
          <w:lang w:eastAsia="ar-SA"/>
        </w:rPr>
        <w:t xml:space="preserve"> на Едином либо Региональном портале </w:t>
      </w:r>
      <w:r w:rsidR="006B7C61">
        <w:rPr>
          <w:sz w:val="28"/>
          <w:szCs w:val="28"/>
          <w:lang w:eastAsia="ar-SA"/>
        </w:rPr>
        <w:t xml:space="preserve">заявителю </w:t>
      </w:r>
      <w:r w:rsidR="006B7C61" w:rsidRPr="00A22B9E">
        <w:rPr>
          <w:sz w:val="28"/>
          <w:szCs w:val="28"/>
          <w:lang w:eastAsia="ar-SA"/>
        </w:rPr>
        <w:t>обеспечиваются:</w:t>
      </w:r>
    </w:p>
    <w:p w14:paraId="2AABD940" w14:textId="77777777" w:rsidR="006B7C61" w:rsidRPr="00A22B9E" w:rsidRDefault="006B7C61" w:rsidP="006B7C61">
      <w:pPr>
        <w:tabs>
          <w:tab w:val="left" w:pos="709"/>
          <w:tab w:val="left" w:pos="993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возможность копирования и сохранения </w:t>
      </w:r>
      <w:r w:rsidRPr="00A22B9E">
        <w:rPr>
          <w:color w:val="000000"/>
          <w:sz w:val="28"/>
          <w:szCs w:val="28"/>
          <w:lang w:eastAsia="ar-SA"/>
        </w:rPr>
        <w:t xml:space="preserve">заявления </w:t>
      </w:r>
      <w:r w:rsidRPr="00A22B9E">
        <w:rPr>
          <w:sz w:val="28"/>
          <w:szCs w:val="28"/>
          <w:lang w:eastAsia="ar-SA"/>
        </w:rPr>
        <w:t>и иных документов, необходимых для предоставления услуги;</w:t>
      </w:r>
    </w:p>
    <w:p w14:paraId="1DBA263F" w14:textId="77777777" w:rsidR="006B7C61" w:rsidRPr="00A22B9E" w:rsidRDefault="006B7C61" w:rsidP="006B7C61">
      <w:pPr>
        <w:tabs>
          <w:tab w:val="left" w:pos="709"/>
          <w:tab w:val="left" w:pos="993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возможность заполнения несколькими заявителями одной электронной формы </w:t>
      </w:r>
      <w:r w:rsidRPr="00A22B9E">
        <w:rPr>
          <w:color w:val="000000"/>
          <w:sz w:val="28"/>
          <w:szCs w:val="28"/>
          <w:lang w:eastAsia="ar-SA"/>
        </w:rPr>
        <w:t>заявления</w:t>
      </w:r>
      <w:r w:rsidRPr="00A22B9E">
        <w:rPr>
          <w:sz w:val="28"/>
          <w:szCs w:val="28"/>
          <w:lang w:eastAsia="ar-SA"/>
        </w:rPr>
        <w:t xml:space="preserve"> при обращении за услугами, предполагающими направление совместного </w:t>
      </w:r>
      <w:r w:rsidRPr="00A22B9E">
        <w:rPr>
          <w:color w:val="000000"/>
          <w:sz w:val="28"/>
          <w:szCs w:val="28"/>
          <w:lang w:eastAsia="ar-SA"/>
        </w:rPr>
        <w:t>заявления</w:t>
      </w:r>
      <w:r w:rsidRPr="00A22B9E">
        <w:rPr>
          <w:sz w:val="28"/>
          <w:szCs w:val="28"/>
          <w:lang w:eastAsia="ar-SA"/>
        </w:rPr>
        <w:t xml:space="preserve"> несколькими заявителями;  </w:t>
      </w:r>
    </w:p>
    <w:p w14:paraId="095A08FF" w14:textId="77777777" w:rsidR="006B7C61" w:rsidRPr="00A22B9E" w:rsidRDefault="006B7C61" w:rsidP="006B7C61">
      <w:pPr>
        <w:tabs>
          <w:tab w:val="left" w:pos="709"/>
          <w:tab w:val="left" w:pos="993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возможность печати на бумажном носителе копии электронной формы </w:t>
      </w:r>
      <w:r w:rsidRPr="00A22B9E">
        <w:rPr>
          <w:color w:val="000000"/>
          <w:sz w:val="28"/>
          <w:szCs w:val="28"/>
          <w:lang w:eastAsia="ar-SA"/>
        </w:rPr>
        <w:t>заявления;</w:t>
      </w:r>
    </w:p>
    <w:p w14:paraId="5E17C466" w14:textId="77777777" w:rsidR="006B7C61" w:rsidRPr="00A22B9E" w:rsidRDefault="006B7C61" w:rsidP="006B7C61">
      <w:pPr>
        <w:widowControl w:val="0"/>
        <w:tabs>
          <w:tab w:val="left" w:pos="709"/>
          <w:tab w:val="left" w:pos="993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сохранение ранее введенных в электронную форму </w:t>
      </w:r>
      <w:r w:rsidRPr="00A22B9E">
        <w:rPr>
          <w:color w:val="000000"/>
          <w:sz w:val="28"/>
          <w:szCs w:val="28"/>
          <w:lang w:eastAsia="ar-SA"/>
        </w:rPr>
        <w:t xml:space="preserve">заявления </w:t>
      </w:r>
      <w:r w:rsidRPr="00A22B9E">
        <w:rPr>
          <w:sz w:val="28"/>
          <w:szCs w:val="28"/>
          <w:lang w:eastAsia="ar-SA"/>
        </w:rPr>
        <w:t xml:space="preserve">значений </w:t>
      </w:r>
      <w:r w:rsidRPr="00A22B9E">
        <w:rPr>
          <w:sz w:val="28"/>
          <w:szCs w:val="28"/>
          <w:lang w:eastAsia="ar-SA"/>
        </w:rPr>
        <w:br/>
        <w:t xml:space="preserve">в любой момент по желанию пользователя, в том числе при возникновении ошибок ввода и возврате для повторного ввода значений в электронную форму </w:t>
      </w:r>
      <w:r w:rsidRPr="00A22B9E">
        <w:rPr>
          <w:color w:val="000000"/>
          <w:sz w:val="28"/>
          <w:szCs w:val="28"/>
          <w:lang w:eastAsia="ar-SA"/>
        </w:rPr>
        <w:t>заявления;</w:t>
      </w:r>
      <w:r w:rsidRPr="00A22B9E">
        <w:rPr>
          <w:sz w:val="28"/>
          <w:szCs w:val="28"/>
          <w:lang w:eastAsia="ar-SA"/>
        </w:rPr>
        <w:t xml:space="preserve"> </w:t>
      </w:r>
    </w:p>
    <w:p w14:paraId="50D66BDF" w14:textId="77777777" w:rsidR="006B7C61" w:rsidRPr="00A22B9E" w:rsidRDefault="006B7C61" w:rsidP="006B7C61">
      <w:pPr>
        <w:widowControl w:val="0"/>
        <w:tabs>
          <w:tab w:val="left" w:pos="709"/>
          <w:tab w:val="left" w:pos="993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заполнение полей электронной формы </w:t>
      </w:r>
      <w:r w:rsidRPr="00A22B9E">
        <w:rPr>
          <w:color w:val="000000"/>
          <w:sz w:val="28"/>
          <w:szCs w:val="28"/>
          <w:lang w:eastAsia="ar-SA"/>
        </w:rPr>
        <w:t>заявления</w:t>
      </w:r>
      <w:r w:rsidRPr="00A22B9E">
        <w:rPr>
          <w:sz w:val="28"/>
          <w:szCs w:val="28"/>
          <w:lang w:eastAsia="ar-SA"/>
        </w:rPr>
        <w:t xml:space="preserve"> до начала ввода сведений заявителем с использованием сведений, размещенных в ЕСИА</w:t>
      </w:r>
      <w:r>
        <w:rPr>
          <w:sz w:val="28"/>
          <w:szCs w:val="28"/>
          <w:lang w:eastAsia="ar-SA"/>
        </w:rPr>
        <w:t>,</w:t>
      </w:r>
      <w:r w:rsidRPr="00A22B9E">
        <w:rPr>
          <w:sz w:val="28"/>
          <w:szCs w:val="28"/>
          <w:lang w:eastAsia="ar-SA"/>
        </w:rPr>
        <w:t xml:space="preserve"> </w:t>
      </w:r>
      <w:r w:rsidRPr="00A22B9E">
        <w:rPr>
          <w:sz w:val="28"/>
          <w:szCs w:val="28"/>
          <w:lang w:eastAsia="ar-SA"/>
        </w:rPr>
        <w:br/>
        <w:t xml:space="preserve">и сведений, опубликованных на Едином либо Региональном портале, </w:t>
      </w:r>
      <w:r w:rsidRPr="00A22B9E">
        <w:rPr>
          <w:sz w:val="28"/>
          <w:szCs w:val="28"/>
          <w:lang w:eastAsia="ar-SA"/>
        </w:rPr>
        <w:br/>
        <w:t xml:space="preserve">в части, касающейся сведений, отсутствующих в ЕСИА; </w:t>
      </w:r>
    </w:p>
    <w:p w14:paraId="4CF53CA7" w14:textId="77777777" w:rsidR="006B7C61" w:rsidRPr="00A22B9E" w:rsidRDefault="006B7C61" w:rsidP="006B7C61">
      <w:pPr>
        <w:tabs>
          <w:tab w:val="left" w:pos="709"/>
          <w:tab w:val="left" w:pos="993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возможность вернуться на любой из этапов заполнения электронной формы </w:t>
      </w:r>
      <w:r w:rsidRPr="00A22B9E">
        <w:rPr>
          <w:color w:val="000000"/>
          <w:sz w:val="28"/>
          <w:szCs w:val="28"/>
          <w:lang w:eastAsia="ar-SA"/>
        </w:rPr>
        <w:t>заявления</w:t>
      </w:r>
      <w:r w:rsidRPr="00A22B9E">
        <w:rPr>
          <w:sz w:val="28"/>
          <w:szCs w:val="28"/>
          <w:lang w:eastAsia="ar-SA"/>
        </w:rPr>
        <w:t xml:space="preserve"> без потери ранее введенной информации;</w:t>
      </w:r>
    </w:p>
    <w:p w14:paraId="7724A90F" w14:textId="77777777" w:rsidR="006B7C61" w:rsidRPr="00A22B9E" w:rsidRDefault="006B7C61" w:rsidP="006B7C61">
      <w:pPr>
        <w:tabs>
          <w:tab w:val="left" w:pos="709"/>
          <w:tab w:val="left" w:pos="993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возможность доступа на Едином либо Региональном портале </w:t>
      </w:r>
      <w:r w:rsidRPr="00A22B9E">
        <w:rPr>
          <w:sz w:val="28"/>
          <w:szCs w:val="28"/>
          <w:lang w:eastAsia="ar-SA"/>
        </w:rPr>
        <w:br/>
        <w:t xml:space="preserve">к ранее поданным заявителем </w:t>
      </w:r>
      <w:r w:rsidRPr="00A22B9E">
        <w:rPr>
          <w:color w:val="000000"/>
          <w:sz w:val="28"/>
          <w:szCs w:val="28"/>
          <w:lang w:eastAsia="ar-SA"/>
        </w:rPr>
        <w:t>заявлениям</w:t>
      </w:r>
      <w:r w:rsidRPr="00A22B9E">
        <w:rPr>
          <w:sz w:val="28"/>
          <w:szCs w:val="28"/>
          <w:lang w:eastAsia="ar-SA"/>
        </w:rPr>
        <w:t xml:space="preserve"> в течение одного года, а также</w:t>
      </w:r>
      <w:r>
        <w:rPr>
          <w:sz w:val="28"/>
          <w:szCs w:val="28"/>
          <w:lang w:eastAsia="ar-SA"/>
        </w:rPr>
        <w:t xml:space="preserve">                   </w:t>
      </w:r>
      <w:r w:rsidRPr="00A22B9E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к </w:t>
      </w:r>
      <w:r w:rsidRPr="00A22B9E">
        <w:rPr>
          <w:sz w:val="28"/>
          <w:szCs w:val="28"/>
          <w:lang w:eastAsia="ar-SA"/>
        </w:rPr>
        <w:t xml:space="preserve">частично сформированным </w:t>
      </w:r>
      <w:r w:rsidRPr="00A22B9E">
        <w:rPr>
          <w:color w:val="000000"/>
          <w:sz w:val="28"/>
          <w:szCs w:val="28"/>
          <w:lang w:eastAsia="ar-SA"/>
        </w:rPr>
        <w:t>заявлениям</w:t>
      </w:r>
      <w:r w:rsidRPr="00A22B9E">
        <w:rPr>
          <w:sz w:val="28"/>
          <w:szCs w:val="28"/>
          <w:lang w:eastAsia="ar-SA"/>
        </w:rPr>
        <w:t xml:space="preserve"> – в течение 3 месяцев.</w:t>
      </w:r>
    </w:p>
    <w:p w14:paraId="54768ED9" w14:textId="4119AB56" w:rsidR="006B7C61" w:rsidRPr="00A22B9E" w:rsidRDefault="006B7C61" w:rsidP="006B7C61">
      <w:pPr>
        <w:suppressAutoHyphens/>
        <w:spacing w:line="100" w:lineRule="atLeast"/>
        <w:ind w:firstLine="709"/>
        <w:jc w:val="both"/>
        <w:rPr>
          <w:lang w:eastAsia="ar-SA"/>
        </w:rPr>
      </w:pPr>
      <w:r>
        <w:rPr>
          <w:sz w:val="28"/>
          <w:szCs w:val="28"/>
          <w:lang w:eastAsia="ar-SA"/>
        </w:rPr>
        <w:t>2.3</w:t>
      </w:r>
      <w:r w:rsidR="00080111">
        <w:rPr>
          <w:sz w:val="28"/>
          <w:szCs w:val="28"/>
          <w:lang w:eastAsia="ar-SA"/>
        </w:rPr>
        <w:t>1</w:t>
      </w:r>
      <w:r w:rsidRPr="00A22B9E">
        <w:rPr>
          <w:sz w:val="28"/>
          <w:szCs w:val="28"/>
          <w:lang w:eastAsia="ar-SA"/>
        </w:rPr>
        <w:t>.</w:t>
      </w:r>
      <w:r w:rsidRPr="00A22B9E">
        <w:rPr>
          <w:lang w:eastAsia="ar-SA"/>
        </w:rPr>
        <w:t xml:space="preserve"> </w:t>
      </w:r>
      <w:r w:rsidRPr="00A22B9E">
        <w:rPr>
          <w:sz w:val="28"/>
          <w:szCs w:val="28"/>
          <w:lang w:eastAsia="ar-SA"/>
        </w:rPr>
        <w:t>При предоставлении муниципальной услуги в электронной форме заявителю обеспечиваются:</w:t>
      </w:r>
    </w:p>
    <w:p w14:paraId="6352F1F9" w14:textId="77777777" w:rsidR="006B7C61" w:rsidRPr="00A22B9E" w:rsidRDefault="006B7C61" w:rsidP="006B7C61">
      <w:pPr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получение информации о порядке и сроках предоставления муниципальной услуги;</w:t>
      </w:r>
    </w:p>
    <w:p w14:paraId="0019C0D1" w14:textId="77777777" w:rsidR="006B7C61" w:rsidRPr="00A22B9E" w:rsidRDefault="006B7C61" w:rsidP="006B7C61">
      <w:pPr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запись на прием в МФЦ для подачи </w:t>
      </w:r>
      <w:r w:rsidRPr="00A22B9E">
        <w:rPr>
          <w:rFonts w:cs="Calibri"/>
          <w:color w:val="000000"/>
          <w:sz w:val="28"/>
          <w:szCs w:val="28"/>
          <w:lang w:eastAsia="ar-SA"/>
        </w:rPr>
        <w:t>заявления</w:t>
      </w:r>
      <w:r w:rsidRPr="00A22B9E">
        <w:rPr>
          <w:rFonts w:cs="Calibri"/>
          <w:sz w:val="28"/>
          <w:szCs w:val="28"/>
          <w:lang w:eastAsia="ar-SA"/>
        </w:rPr>
        <w:t xml:space="preserve"> о предоставлении муниципальной услуги;</w:t>
      </w:r>
    </w:p>
    <w:p w14:paraId="7706BFDB" w14:textId="77777777" w:rsidR="006B7C61" w:rsidRPr="00A22B9E" w:rsidRDefault="006B7C61" w:rsidP="006B7C61">
      <w:pPr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формирование </w:t>
      </w:r>
      <w:r w:rsidRPr="00A22B9E">
        <w:rPr>
          <w:rFonts w:cs="Calibri"/>
          <w:color w:val="000000"/>
          <w:sz w:val="28"/>
          <w:szCs w:val="28"/>
          <w:lang w:eastAsia="ar-SA"/>
        </w:rPr>
        <w:t>заявления;</w:t>
      </w:r>
    </w:p>
    <w:p w14:paraId="58FB1BA9" w14:textId="77777777" w:rsidR="006B7C61" w:rsidRPr="00A22B9E" w:rsidRDefault="006B7C61" w:rsidP="006B7C61">
      <w:pPr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прием и регистрация Администрацией </w:t>
      </w:r>
      <w:r w:rsidRPr="00A22B9E">
        <w:rPr>
          <w:rFonts w:cs="Calibri"/>
          <w:color w:val="000000"/>
          <w:sz w:val="28"/>
          <w:szCs w:val="28"/>
          <w:lang w:eastAsia="ar-SA"/>
        </w:rPr>
        <w:t>заявления</w:t>
      </w:r>
      <w:r w:rsidRPr="00A22B9E">
        <w:rPr>
          <w:rFonts w:cs="Calibri"/>
          <w:sz w:val="28"/>
          <w:szCs w:val="28"/>
          <w:lang w:eastAsia="ar-SA"/>
        </w:rPr>
        <w:t xml:space="preserve"> и иных документов, необходимых для предоставления муниципальной услуги;</w:t>
      </w:r>
    </w:p>
    <w:p w14:paraId="346107A0" w14:textId="77777777" w:rsidR="006B7C61" w:rsidRPr="00A22B9E" w:rsidRDefault="006B7C61" w:rsidP="006B7C61">
      <w:pPr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получение результата предоставления муниципальной услуги; </w:t>
      </w:r>
    </w:p>
    <w:p w14:paraId="096E47D1" w14:textId="77777777" w:rsidR="006B7C61" w:rsidRPr="00A22B9E" w:rsidRDefault="006B7C61" w:rsidP="006B7C61">
      <w:pPr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lastRenderedPageBreak/>
        <w:t xml:space="preserve">получение сведений о ходе рассмотрения </w:t>
      </w:r>
      <w:r w:rsidRPr="00A22B9E">
        <w:rPr>
          <w:rFonts w:cs="Calibri"/>
          <w:color w:val="000000"/>
          <w:sz w:val="28"/>
          <w:szCs w:val="28"/>
          <w:lang w:eastAsia="ar-SA"/>
        </w:rPr>
        <w:t>заявления;</w:t>
      </w:r>
    </w:p>
    <w:p w14:paraId="66C5C35D" w14:textId="77777777" w:rsidR="006B7C61" w:rsidRPr="00A22B9E" w:rsidRDefault="006B7C61" w:rsidP="006B7C61">
      <w:pPr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осуществление оценки качества предоставления муниципальной услуги;</w:t>
      </w:r>
    </w:p>
    <w:p w14:paraId="4BE4A798" w14:textId="77777777" w:rsidR="006B7C61" w:rsidRPr="00A22B9E" w:rsidRDefault="006B7C61" w:rsidP="006B7C61">
      <w:pPr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досудебное (внесудебное) обжалование решений и действий (бездействия) Администрации, должностного лица Администрации либо муниципального служащего Администрации.</w:t>
      </w:r>
    </w:p>
    <w:p w14:paraId="1DFE3FC6" w14:textId="3B830B4F" w:rsidR="006B7C61" w:rsidRPr="00A22B9E" w:rsidRDefault="00080111" w:rsidP="006B7C61">
      <w:pPr>
        <w:suppressAutoHyphens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2.32</w:t>
      </w:r>
      <w:r w:rsidR="006B7C61" w:rsidRPr="00A22B9E">
        <w:rPr>
          <w:sz w:val="28"/>
          <w:szCs w:val="28"/>
          <w:lang w:eastAsia="ar-SA"/>
        </w:rPr>
        <w:t xml:space="preserve">. Администрация обеспечивает в срок не позднее 1 рабочего дня </w:t>
      </w:r>
      <w:r w:rsidR="006B7C61" w:rsidRPr="00A22B9E">
        <w:rPr>
          <w:sz w:val="28"/>
          <w:szCs w:val="28"/>
          <w:lang w:eastAsia="ar-SA"/>
        </w:rPr>
        <w:br/>
        <w:t xml:space="preserve">с момента подачи </w:t>
      </w:r>
      <w:r w:rsidR="006B7C61" w:rsidRPr="00A22B9E">
        <w:rPr>
          <w:color w:val="000000"/>
          <w:sz w:val="28"/>
          <w:szCs w:val="28"/>
          <w:lang w:eastAsia="ar-SA"/>
        </w:rPr>
        <w:t xml:space="preserve">заявления </w:t>
      </w:r>
      <w:r w:rsidR="006B7C61" w:rsidRPr="00A22B9E">
        <w:rPr>
          <w:sz w:val="28"/>
          <w:szCs w:val="28"/>
          <w:lang w:eastAsia="ar-SA"/>
        </w:rPr>
        <w:t xml:space="preserve">на Едином либо Региональном портале, </w:t>
      </w:r>
      <w:r w:rsidR="006B7C61" w:rsidRPr="00A22B9E">
        <w:rPr>
          <w:sz w:val="28"/>
          <w:szCs w:val="28"/>
          <w:lang w:eastAsia="ar-SA"/>
        </w:rPr>
        <w:br/>
        <w:t>а в случае его поступления после 16:00 рабочего дня либо</w:t>
      </w:r>
      <w:r w:rsidR="006B7C61" w:rsidRPr="00A22B9E">
        <w:rPr>
          <w:rFonts w:cs="Calibri"/>
          <w:sz w:val="28"/>
          <w:szCs w:val="28"/>
          <w:lang w:eastAsia="ar-SA"/>
        </w:rPr>
        <w:t xml:space="preserve"> </w:t>
      </w:r>
      <w:r w:rsidR="006B7C61" w:rsidRPr="00A22B9E">
        <w:rPr>
          <w:sz w:val="28"/>
          <w:szCs w:val="28"/>
          <w:lang w:eastAsia="ar-SA"/>
        </w:rPr>
        <w:t>в нерабочий или праздничный день – в следующий за ним первый рабочий день:</w:t>
      </w:r>
    </w:p>
    <w:p w14:paraId="3DE14255" w14:textId="77777777" w:rsidR="006B7C61" w:rsidRPr="00A22B9E" w:rsidRDefault="006B7C61" w:rsidP="006B7C6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color w:val="000000"/>
          <w:sz w:val="28"/>
          <w:szCs w:val="28"/>
          <w:lang w:eastAsia="ar-SA"/>
        </w:rPr>
        <w:t>1)</w:t>
      </w:r>
      <w:r w:rsidRPr="00A22B9E">
        <w:rPr>
          <w:sz w:val="28"/>
          <w:szCs w:val="28"/>
          <w:lang w:eastAsia="ar-SA"/>
        </w:rPr>
        <w:t xml:space="preserve"> прием документов, необходимых для предоставления муниципальной услуги, и направление заявителю электронного сообщения о поступлении </w:t>
      </w:r>
      <w:r w:rsidRPr="00A22B9E">
        <w:rPr>
          <w:color w:val="000000"/>
          <w:sz w:val="28"/>
          <w:szCs w:val="28"/>
          <w:lang w:eastAsia="ar-SA"/>
        </w:rPr>
        <w:t>заявления;</w:t>
      </w:r>
    </w:p>
    <w:p w14:paraId="05BA8196" w14:textId="11C12CF5" w:rsidR="006B7C61" w:rsidRPr="00A22B9E" w:rsidRDefault="006B7C61" w:rsidP="006B7C6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2) регистрацию </w:t>
      </w:r>
      <w:r w:rsidRPr="00A22B9E">
        <w:rPr>
          <w:color w:val="000000"/>
          <w:sz w:val="28"/>
          <w:szCs w:val="28"/>
          <w:lang w:eastAsia="ar-SA"/>
        </w:rPr>
        <w:t xml:space="preserve">заявления и направление заявителю уведомления </w:t>
      </w:r>
      <w:r w:rsidRPr="00A22B9E">
        <w:rPr>
          <w:color w:val="000000"/>
          <w:sz w:val="28"/>
          <w:szCs w:val="28"/>
          <w:lang w:eastAsia="ar-SA"/>
        </w:rPr>
        <w:br/>
        <w:t>о регистрации заявления</w:t>
      </w:r>
      <w:r>
        <w:rPr>
          <w:sz w:val="28"/>
          <w:szCs w:val="28"/>
          <w:lang w:eastAsia="ar-SA"/>
        </w:rPr>
        <w:t xml:space="preserve"> либо решения</w:t>
      </w:r>
      <w:r w:rsidRPr="00A22B9E">
        <w:rPr>
          <w:sz w:val="28"/>
          <w:szCs w:val="28"/>
          <w:lang w:eastAsia="ar-SA"/>
        </w:rPr>
        <w:t xml:space="preserve"> об отказе в приеме документов, необходимых для предоставления муниципальной услуги. При этом решение </w:t>
      </w:r>
      <w:r w:rsidRPr="00A22B9E">
        <w:rPr>
          <w:sz w:val="28"/>
          <w:szCs w:val="28"/>
          <w:lang w:eastAsia="ar-SA"/>
        </w:rPr>
        <w:br/>
        <w:t xml:space="preserve">об отказе в приеме документов, подписанное уполномоченным должностным лицом Администрации, направляется в срок, указанный в пункте </w:t>
      </w:r>
      <w:r w:rsidR="005D268E">
        <w:rPr>
          <w:sz w:val="28"/>
          <w:szCs w:val="28"/>
          <w:lang w:eastAsia="ar-SA"/>
        </w:rPr>
        <w:t>2.20</w:t>
      </w:r>
      <w:r w:rsidRPr="00A22B9E">
        <w:rPr>
          <w:sz w:val="28"/>
          <w:szCs w:val="28"/>
          <w:lang w:eastAsia="ar-SA"/>
        </w:rPr>
        <w:t xml:space="preserve"> административного регламента.</w:t>
      </w:r>
    </w:p>
    <w:p w14:paraId="5F0A0EA3" w14:textId="0A78A84A" w:rsidR="006B7C61" w:rsidRPr="00A22B9E" w:rsidRDefault="00080111" w:rsidP="006B7C6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2.33</w:t>
      </w:r>
      <w:r w:rsidR="006B7C61" w:rsidRPr="00A22B9E">
        <w:rPr>
          <w:sz w:val="28"/>
          <w:szCs w:val="28"/>
          <w:lang w:eastAsia="ar-SA"/>
        </w:rPr>
        <w:t xml:space="preserve">. Электронное </w:t>
      </w:r>
      <w:r w:rsidR="006B7C61" w:rsidRPr="00A22B9E">
        <w:rPr>
          <w:color w:val="000000"/>
          <w:sz w:val="28"/>
          <w:szCs w:val="28"/>
          <w:lang w:eastAsia="ar-SA"/>
        </w:rPr>
        <w:t>заявление становится доступным для сотрудника Администрации, ответственного за прием и регистрацию заявления (далее – сотрудник, ответственный за прием заявления)</w:t>
      </w:r>
      <w:r w:rsidR="006B7C61" w:rsidRPr="00A22B9E">
        <w:rPr>
          <w:sz w:val="28"/>
          <w:szCs w:val="28"/>
          <w:lang w:eastAsia="ar-SA"/>
        </w:rPr>
        <w:t>, в государственной информационной системе, используемой Администрацией для предоставления муниципальной услуги (далее – ГИС).</w:t>
      </w:r>
    </w:p>
    <w:p w14:paraId="1FE0776E" w14:textId="77777777" w:rsidR="006B7C61" w:rsidRPr="00A22B9E" w:rsidRDefault="006B7C61" w:rsidP="006B7C61">
      <w:pPr>
        <w:widowControl w:val="0"/>
        <w:suppressAutoHyphens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Сотрудник, ответственный за прием </w:t>
      </w:r>
      <w:r w:rsidRPr="00A22B9E">
        <w:rPr>
          <w:color w:val="000000"/>
          <w:sz w:val="28"/>
          <w:szCs w:val="28"/>
          <w:lang w:eastAsia="ar-SA"/>
        </w:rPr>
        <w:t>заявления:</w:t>
      </w:r>
    </w:p>
    <w:p w14:paraId="0152863D" w14:textId="77777777" w:rsidR="006B7C61" w:rsidRPr="00A22B9E" w:rsidRDefault="006B7C61" w:rsidP="006B7C61">
      <w:pPr>
        <w:widowControl w:val="0"/>
        <w:suppressAutoHyphens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 w:rsidRPr="00A22B9E">
        <w:rPr>
          <w:color w:val="000000"/>
          <w:sz w:val="28"/>
          <w:szCs w:val="28"/>
          <w:lang w:eastAsia="ar-SA"/>
        </w:rPr>
        <w:t>проверяет наличие электронных заявлений, поступивших с Единого либо Регионального портала, не реже 2 раз в день;</w:t>
      </w:r>
    </w:p>
    <w:p w14:paraId="55F48C61" w14:textId="77777777" w:rsidR="006B7C61" w:rsidRPr="00A22B9E" w:rsidRDefault="006B7C61" w:rsidP="006B7C61">
      <w:pPr>
        <w:widowControl w:val="0"/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color w:val="000000"/>
          <w:sz w:val="28"/>
          <w:szCs w:val="28"/>
          <w:lang w:eastAsia="ar-SA"/>
        </w:rPr>
        <w:t>рассматривает поступившие заявления</w:t>
      </w:r>
      <w:r w:rsidRPr="00A22B9E">
        <w:rPr>
          <w:sz w:val="28"/>
          <w:szCs w:val="28"/>
          <w:lang w:eastAsia="ar-SA"/>
        </w:rPr>
        <w:t xml:space="preserve"> и приложенные образы документов (документы);</w:t>
      </w:r>
    </w:p>
    <w:p w14:paraId="21BA4440" w14:textId="3F36B3CF" w:rsidR="006B7C61" w:rsidRPr="00A22B9E" w:rsidRDefault="006B7C61" w:rsidP="006B7C6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производит действия в соответствии с пунктом </w:t>
      </w:r>
      <w:r w:rsidR="00C31BDA">
        <w:rPr>
          <w:sz w:val="28"/>
          <w:szCs w:val="28"/>
          <w:lang w:eastAsia="ar-SA"/>
        </w:rPr>
        <w:t>2.3</w:t>
      </w:r>
      <w:r w:rsidR="00DF0355">
        <w:rPr>
          <w:sz w:val="28"/>
          <w:szCs w:val="28"/>
          <w:lang w:eastAsia="ar-SA"/>
        </w:rPr>
        <w:t xml:space="preserve">2 </w:t>
      </w:r>
      <w:r w:rsidRPr="00A22B9E">
        <w:rPr>
          <w:sz w:val="28"/>
          <w:szCs w:val="28"/>
          <w:lang w:eastAsia="ar-SA"/>
        </w:rPr>
        <w:t>административного регламента.</w:t>
      </w:r>
    </w:p>
    <w:p w14:paraId="01D9167B" w14:textId="4F6A1898" w:rsidR="006B7C61" w:rsidRPr="00A22B9E" w:rsidRDefault="00080111" w:rsidP="006B7C61">
      <w:pPr>
        <w:suppressAutoHyphens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2.34</w:t>
      </w:r>
      <w:r w:rsidR="006B7C61" w:rsidRPr="00A22B9E">
        <w:rPr>
          <w:sz w:val="28"/>
          <w:szCs w:val="28"/>
          <w:lang w:eastAsia="ar-SA"/>
        </w:rPr>
        <w:t xml:space="preserve">. Заявителю в качестве результата предоставления муниципальной услуги обеспечивается возможность получения документа: </w:t>
      </w:r>
    </w:p>
    <w:p w14:paraId="00402E40" w14:textId="77777777" w:rsidR="006B7C61" w:rsidRPr="00A22B9E" w:rsidRDefault="006B7C61" w:rsidP="006B7C61">
      <w:pPr>
        <w:suppressAutoHyphens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 w:rsidRPr="00A22B9E">
        <w:rPr>
          <w:color w:val="000000"/>
          <w:sz w:val="28"/>
          <w:szCs w:val="28"/>
          <w:lang w:eastAsia="ar-SA"/>
        </w:rPr>
        <w:t>1) в форме электронного документа, подписанного усиленной квалифицированной электронной подписью уполномоченного должностного лица Администрации, направленного заявителю в личный кабинет на Едином либо Региональном портале;</w:t>
      </w:r>
    </w:p>
    <w:p w14:paraId="393AFE42" w14:textId="2DFAFAE8" w:rsidR="006B7C61" w:rsidRPr="00A22B9E" w:rsidRDefault="006B7C61" w:rsidP="006B7C61">
      <w:pPr>
        <w:widowControl w:val="0"/>
        <w:tabs>
          <w:tab w:val="left" w:pos="709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color w:val="000000"/>
          <w:sz w:val="28"/>
          <w:szCs w:val="28"/>
          <w:lang w:eastAsia="ar-SA"/>
        </w:rPr>
        <w:t>2)</w:t>
      </w:r>
      <w:r w:rsidRPr="00A22B9E">
        <w:rPr>
          <w:sz w:val="28"/>
          <w:szCs w:val="28"/>
          <w:lang w:eastAsia="ar-SA"/>
        </w:rPr>
        <w:t xml:space="preserve"> в виде бумажного документа, подтверждающего содержание электронного документа, который заявитель получает при личном обращении </w:t>
      </w:r>
      <w:r w:rsidRPr="00A22B9E">
        <w:rPr>
          <w:sz w:val="28"/>
          <w:szCs w:val="28"/>
          <w:lang w:eastAsia="ar-SA"/>
        </w:rPr>
        <w:br/>
        <w:t>в МФЦ (</w:t>
      </w:r>
      <w:r w:rsidR="006A6410" w:rsidRPr="00DF0355">
        <w:rPr>
          <w:color w:val="000000" w:themeColor="text1"/>
          <w:sz w:val="28"/>
          <w:szCs w:val="28"/>
          <w:lang w:eastAsia="ar-SA"/>
        </w:rPr>
        <w:t xml:space="preserve">в случае подачи документов через Единый портал и </w:t>
      </w:r>
      <w:r w:rsidRPr="00A22B9E">
        <w:rPr>
          <w:sz w:val="28"/>
          <w:szCs w:val="28"/>
          <w:lang w:eastAsia="ar-SA"/>
        </w:rPr>
        <w:t>при наличии у МФЦ технической возможности и соответствующих полномочий на осуществление указанных действий, закрепленных</w:t>
      </w:r>
      <w:r w:rsidR="006A6410">
        <w:rPr>
          <w:sz w:val="28"/>
          <w:szCs w:val="28"/>
          <w:lang w:eastAsia="ar-SA"/>
        </w:rPr>
        <w:t xml:space="preserve"> </w:t>
      </w:r>
      <w:r w:rsidRPr="00A22B9E">
        <w:rPr>
          <w:sz w:val="28"/>
          <w:szCs w:val="28"/>
          <w:lang w:eastAsia="ar-SA"/>
        </w:rPr>
        <w:t>в соглашении о взаимодействии).</w:t>
      </w:r>
    </w:p>
    <w:p w14:paraId="2738EC82" w14:textId="3C891700" w:rsidR="006B7C61" w:rsidRPr="00A22B9E" w:rsidRDefault="00080111" w:rsidP="006B7C6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2.35</w:t>
      </w:r>
      <w:r w:rsidR="006B7C61" w:rsidRPr="00A22B9E">
        <w:rPr>
          <w:sz w:val="28"/>
          <w:szCs w:val="28"/>
          <w:lang w:eastAsia="ar-SA"/>
        </w:rPr>
        <w:t xml:space="preserve">. Получение информации о ходе рассмотрения </w:t>
      </w:r>
      <w:r w:rsidR="006B7C61" w:rsidRPr="00A22B9E">
        <w:rPr>
          <w:color w:val="000000"/>
          <w:sz w:val="28"/>
          <w:szCs w:val="28"/>
          <w:lang w:eastAsia="ar-SA"/>
        </w:rPr>
        <w:t xml:space="preserve">заявления </w:t>
      </w:r>
      <w:r w:rsidR="006B7C61" w:rsidRPr="00A22B9E">
        <w:rPr>
          <w:color w:val="000000"/>
          <w:sz w:val="28"/>
          <w:szCs w:val="28"/>
          <w:lang w:eastAsia="ar-SA"/>
        </w:rPr>
        <w:br/>
        <w:t>и о результате предоставления муниципальной услуги производится в личном кабинете на Едином либо Регион</w:t>
      </w:r>
      <w:r w:rsidR="006B7C61">
        <w:rPr>
          <w:color w:val="000000"/>
          <w:sz w:val="28"/>
          <w:szCs w:val="28"/>
          <w:lang w:eastAsia="ar-SA"/>
        </w:rPr>
        <w:t>альном портале</w:t>
      </w:r>
      <w:r w:rsidR="006B7C61" w:rsidRPr="00A22B9E">
        <w:rPr>
          <w:color w:val="000000"/>
          <w:sz w:val="28"/>
          <w:szCs w:val="28"/>
          <w:lang w:eastAsia="ar-SA"/>
        </w:rPr>
        <w:t xml:space="preserve"> при условии авторизации. </w:t>
      </w:r>
      <w:r w:rsidR="006B7C61" w:rsidRPr="00A22B9E">
        <w:rPr>
          <w:color w:val="000000"/>
          <w:sz w:val="28"/>
          <w:szCs w:val="28"/>
          <w:lang w:eastAsia="ar-SA"/>
        </w:rPr>
        <w:lastRenderedPageBreak/>
        <w:t>Заявитель имеет возможность просматривать статус электронного заявления, а также информацию о дальнейших действиях в личном кабинете</w:t>
      </w:r>
      <w:r w:rsidR="006B7C61" w:rsidRPr="00A22B9E">
        <w:rPr>
          <w:sz w:val="28"/>
          <w:szCs w:val="28"/>
          <w:lang w:eastAsia="ar-SA"/>
        </w:rPr>
        <w:t xml:space="preserve"> </w:t>
      </w:r>
      <w:r w:rsidR="006B7C61" w:rsidRPr="00A22B9E">
        <w:rPr>
          <w:sz w:val="28"/>
          <w:szCs w:val="28"/>
          <w:lang w:eastAsia="ar-SA"/>
        </w:rPr>
        <w:br/>
        <w:t>по собственной инициативе в любое время.</w:t>
      </w:r>
    </w:p>
    <w:p w14:paraId="4DD60C32" w14:textId="793519CD" w:rsidR="006B7C61" w:rsidRPr="00A22B9E" w:rsidRDefault="00080111" w:rsidP="006B7C61">
      <w:pPr>
        <w:suppressAutoHyphens/>
        <w:spacing w:line="100" w:lineRule="atLeast"/>
        <w:ind w:firstLine="709"/>
        <w:jc w:val="both"/>
        <w:rPr>
          <w:lang w:eastAsia="ar-SA"/>
        </w:rPr>
      </w:pPr>
      <w:r>
        <w:rPr>
          <w:sz w:val="28"/>
          <w:szCs w:val="28"/>
          <w:lang w:eastAsia="ar-SA"/>
        </w:rPr>
        <w:t>2.36</w:t>
      </w:r>
      <w:r w:rsidR="006B7C61" w:rsidRPr="00A22B9E">
        <w:rPr>
          <w:sz w:val="28"/>
          <w:szCs w:val="28"/>
          <w:lang w:eastAsia="ar-SA"/>
        </w:rPr>
        <w:t>. При предоставлении муниципальной услуги в элект</w:t>
      </w:r>
      <w:r w:rsidR="006B7C61">
        <w:rPr>
          <w:sz w:val="28"/>
          <w:szCs w:val="28"/>
          <w:lang w:eastAsia="ar-SA"/>
        </w:rPr>
        <w:t>ронной форме заявителю направляю</w:t>
      </w:r>
      <w:r w:rsidR="006B7C61" w:rsidRPr="00A22B9E">
        <w:rPr>
          <w:sz w:val="28"/>
          <w:szCs w:val="28"/>
          <w:lang w:eastAsia="ar-SA"/>
        </w:rPr>
        <w:t>тся:</w:t>
      </w:r>
    </w:p>
    <w:p w14:paraId="279EB341" w14:textId="77777777" w:rsidR="006B7C61" w:rsidRPr="00A22B9E" w:rsidRDefault="006B7C61" w:rsidP="006B7C61">
      <w:pPr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1) уведомление о приеме и регистрации </w:t>
      </w:r>
      <w:r w:rsidRPr="00A22B9E">
        <w:rPr>
          <w:rFonts w:cs="Calibri"/>
          <w:color w:val="000000"/>
          <w:sz w:val="28"/>
          <w:szCs w:val="28"/>
          <w:lang w:eastAsia="ar-SA"/>
        </w:rPr>
        <w:t>заявления</w:t>
      </w:r>
      <w:r w:rsidRPr="00A22B9E">
        <w:rPr>
          <w:rFonts w:cs="Calibri"/>
          <w:sz w:val="28"/>
          <w:szCs w:val="28"/>
          <w:lang w:eastAsia="ar-SA"/>
        </w:rPr>
        <w:t xml:space="preserve"> и иных документов, необходимых для предоставления муниципальной услуги, содержащее сведения о факте приема </w:t>
      </w:r>
      <w:r w:rsidRPr="00A22B9E">
        <w:rPr>
          <w:rFonts w:cs="Calibri"/>
          <w:color w:val="000000"/>
          <w:sz w:val="28"/>
          <w:szCs w:val="28"/>
          <w:lang w:eastAsia="ar-SA"/>
        </w:rPr>
        <w:t xml:space="preserve">заявления </w:t>
      </w:r>
      <w:r w:rsidRPr="00A22B9E">
        <w:rPr>
          <w:rFonts w:cs="Calibri"/>
          <w:sz w:val="28"/>
          <w:szCs w:val="28"/>
          <w:lang w:eastAsia="ar-SA"/>
        </w:rPr>
        <w:t>и документов, необходимых для предоставления муниципальной услуги, и начале процедуры предоставления муниципальной услуги</w:t>
      </w:r>
      <w:r>
        <w:rPr>
          <w:rFonts w:cs="Calibri"/>
          <w:sz w:val="28"/>
          <w:szCs w:val="28"/>
          <w:lang w:eastAsia="ar-SA"/>
        </w:rPr>
        <w:t>,</w:t>
      </w:r>
      <w:r w:rsidRPr="00A22B9E">
        <w:rPr>
          <w:rFonts w:cs="Calibri"/>
          <w:sz w:val="28"/>
          <w:szCs w:val="28"/>
          <w:lang w:eastAsia="ar-SA"/>
        </w:rPr>
        <w:t xml:space="preserve"> либо мотивированный отказ в приеме документов, необходимых для предоставления муниципальной услуги;</w:t>
      </w:r>
    </w:p>
    <w:p w14:paraId="0E4F9D55" w14:textId="77777777" w:rsidR="006B7C61" w:rsidRPr="00A22B9E" w:rsidRDefault="006B7C61" w:rsidP="006B7C61">
      <w:pPr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2)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</w:t>
      </w:r>
      <w:r w:rsidRPr="00A22B9E">
        <w:rPr>
          <w:rFonts w:cs="Calibri"/>
          <w:sz w:val="28"/>
          <w:szCs w:val="28"/>
          <w:lang w:eastAsia="ar-SA"/>
        </w:rPr>
        <w:br/>
        <w:t>и возможности получить результат предоставления муниципальной услуги</w:t>
      </w:r>
      <w:r>
        <w:rPr>
          <w:rFonts w:cs="Calibri"/>
          <w:sz w:val="28"/>
          <w:szCs w:val="28"/>
          <w:lang w:eastAsia="ar-SA"/>
        </w:rPr>
        <w:t>,</w:t>
      </w:r>
      <w:r w:rsidRPr="00A22B9E">
        <w:rPr>
          <w:rFonts w:cs="Calibri"/>
          <w:sz w:val="28"/>
          <w:szCs w:val="28"/>
          <w:lang w:eastAsia="ar-SA"/>
        </w:rPr>
        <w:t xml:space="preserve"> либо мотивированный отказ в предоставлении муниципальной услуги.</w:t>
      </w:r>
    </w:p>
    <w:p w14:paraId="1F537BC1" w14:textId="34FA94B3" w:rsidR="006B7C61" w:rsidRPr="00A22B9E" w:rsidRDefault="00080111" w:rsidP="006B7C61">
      <w:pPr>
        <w:widowControl w:val="0"/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2.37</w:t>
      </w:r>
      <w:r w:rsidR="006B7C61" w:rsidRPr="00A22B9E">
        <w:rPr>
          <w:sz w:val="28"/>
          <w:szCs w:val="28"/>
          <w:lang w:eastAsia="ar-SA"/>
        </w:rPr>
        <w:t xml:space="preserve">. </w:t>
      </w:r>
      <w:r w:rsidR="006B7C61" w:rsidRPr="00A22B9E">
        <w:rPr>
          <w:rFonts w:cs="Calibri"/>
          <w:sz w:val="28"/>
          <w:szCs w:val="28"/>
          <w:lang w:eastAsia="ar-SA"/>
        </w:rPr>
        <w:t xml:space="preserve">В отношении муниципальных услуг, предоставляемых Администрацией в МФЦ, </w:t>
      </w:r>
      <w:r w:rsidR="006B7C61" w:rsidRPr="00A22B9E">
        <w:rPr>
          <w:sz w:val="28"/>
          <w:szCs w:val="28"/>
          <w:lang w:eastAsia="ar-SA"/>
        </w:rPr>
        <w:t xml:space="preserve">оценка качества их предоставления осуществляется </w:t>
      </w:r>
      <w:r w:rsidR="006B7C61" w:rsidRPr="00A22B9E">
        <w:rPr>
          <w:sz w:val="28"/>
          <w:szCs w:val="28"/>
          <w:lang w:eastAsia="ar-SA"/>
        </w:rPr>
        <w:br/>
        <w:t>в соответствии с пунктами 8 и 10 Правил</w:t>
      </w:r>
      <w:r w:rsidR="006B7C61" w:rsidRPr="00A22B9E">
        <w:rPr>
          <w:rFonts w:cs="Calibri"/>
          <w:sz w:val="28"/>
          <w:szCs w:val="28"/>
          <w:lang w:eastAsia="ar-SA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</w:t>
      </w:r>
      <w:r w:rsidR="006B7C61" w:rsidRPr="00A22B9E">
        <w:rPr>
          <w:rFonts w:cs="Calibri"/>
          <w:sz w:val="28"/>
          <w:szCs w:val="28"/>
          <w:lang w:eastAsia="ar-SA"/>
        </w:rPr>
        <w:br/>
        <w:t>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  <w:r w:rsidR="006B7C61" w:rsidRPr="00A22B9E">
        <w:rPr>
          <w:sz w:val="28"/>
          <w:szCs w:val="28"/>
          <w:lang w:eastAsia="ar-SA"/>
        </w:rPr>
        <w:t xml:space="preserve">, утвержденных постановлением Правительства Российской Федерации от  12.12.2012 № 1284. </w:t>
      </w:r>
    </w:p>
    <w:p w14:paraId="60BF6597" w14:textId="04C9D833" w:rsidR="006B7C61" w:rsidRPr="00A22B9E" w:rsidRDefault="00080111" w:rsidP="006B7C61">
      <w:pPr>
        <w:suppressAutoHyphens/>
        <w:spacing w:line="100" w:lineRule="atLeast"/>
        <w:ind w:firstLine="709"/>
        <w:jc w:val="both"/>
        <w:rPr>
          <w:lang w:eastAsia="ar-SA"/>
        </w:rPr>
      </w:pPr>
      <w:r>
        <w:rPr>
          <w:sz w:val="28"/>
          <w:szCs w:val="28"/>
          <w:lang w:eastAsia="ar-SA"/>
        </w:rPr>
        <w:t>2.38</w:t>
      </w:r>
      <w:r w:rsidR="006B7C61" w:rsidRPr="00A22B9E">
        <w:rPr>
          <w:sz w:val="28"/>
          <w:szCs w:val="28"/>
          <w:lang w:eastAsia="ar-SA"/>
        </w:rPr>
        <w:t xml:space="preserve">. Заявителю обеспечивается возможность направления жалобы </w:t>
      </w:r>
      <w:r w:rsidR="006B7C61" w:rsidRPr="00A22B9E">
        <w:rPr>
          <w:sz w:val="28"/>
          <w:szCs w:val="28"/>
          <w:lang w:eastAsia="ar-SA"/>
        </w:rPr>
        <w:br/>
        <w:t xml:space="preserve">на решения, действия или бездействие Администрации, должностного лица Администрации либо муниципального служащего Администрации </w:t>
      </w:r>
      <w:r w:rsidR="006B7C61" w:rsidRPr="00A22B9E">
        <w:rPr>
          <w:sz w:val="28"/>
          <w:szCs w:val="28"/>
          <w:lang w:eastAsia="ar-SA"/>
        </w:rPr>
        <w:br/>
        <w:t xml:space="preserve">в соответствии со статьей 11.2 Федерального закона от 27.07.2010 № 210-ФЗ </w:t>
      </w:r>
      <w:r w:rsidR="006B7C61" w:rsidRPr="00A22B9E">
        <w:rPr>
          <w:sz w:val="28"/>
          <w:szCs w:val="28"/>
          <w:lang w:eastAsia="ar-SA"/>
        </w:rPr>
        <w:br/>
        <w:t>и в порядке, установленном постановлением Правительства Российской Федерации от  20.11.2012 № 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29A940D3" w14:textId="77777777" w:rsidR="006B7C61" w:rsidRPr="00A22B9E" w:rsidRDefault="006B7C61" w:rsidP="006B7C61">
      <w:pPr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</w:p>
    <w:p w14:paraId="5D28B8DD" w14:textId="77777777" w:rsidR="006B7C61" w:rsidRPr="00711AA9" w:rsidRDefault="006B7C61" w:rsidP="006B7C61">
      <w:pPr>
        <w:pStyle w:val="a7"/>
        <w:numPr>
          <w:ilvl w:val="0"/>
          <w:numId w:val="4"/>
        </w:numPr>
        <w:suppressAutoHyphens/>
        <w:spacing w:line="100" w:lineRule="atLeast"/>
        <w:jc w:val="center"/>
        <w:rPr>
          <w:rFonts w:cs="Calibri"/>
          <w:b/>
          <w:lang w:eastAsia="ar-SA"/>
        </w:rPr>
      </w:pPr>
      <w:r w:rsidRPr="00711AA9">
        <w:rPr>
          <w:rFonts w:cs="Calibri"/>
          <w:b/>
          <w:lang w:eastAsia="ar-SA"/>
        </w:rPr>
        <w:t xml:space="preserve">Состав, последовательность и сроки выполнения </w:t>
      </w:r>
    </w:p>
    <w:p w14:paraId="7E48EACC" w14:textId="77777777" w:rsidR="006B7C61" w:rsidRPr="00711AA9" w:rsidRDefault="006B7C61" w:rsidP="006B7C61">
      <w:pPr>
        <w:pStyle w:val="a7"/>
        <w:suppressAutoHyphens/>
        <w:spacing w:line="100" w:lineRule="atLeast"/>
        <w:ind w:left="360"/>
        <w:jc w:val="center"/>
        <w:rPr>
          <w:rFonts w:cs="Calibri"/>
          <w:lang w:eastAsia="ar-SA"/>
        </w:rPr>
      </w:pPr>
      <w:r w:rsidRPr="00711AA9">
        <w:rPr>
          <w:rFonts w:cs="Calibri"/>
          <w:b/>
          <w:lang w:eastAsia="ar-SA"/>
        </w:rPr>
        <w:t>административных процедур</w:t>
      </w:r>
    </w:p>
    <w:p w14:paraId="4E647F42" w14:textId="77777777" w:rsidR="006B7C61" w:rsidRDefault="006B7C61" w:rsidP="006B7C61">
      <w:pPr>
        <w:suppressAutoHyphens/>
        <w:spacing w:line="100" w:lineRule="atLeast"/>
        <w:ind w:firstLine="709"/>
        <w:jc w:val="both"/>
        <w:rPr>
          <w:rFonts w:eastAsia="Calibri"/>
          <w:sz w:val="28"/>
          <w:szCs w:val="28"/>
          <w:lang w:eastAsia="ar-SA"/>
        </w:rPr>
      </w:pPr>
    </w:p>
    <w:p w14:paraId="0072D73B" w14:textId="77777777" w:rsidR="006B7C61" w:rsidRPr="00A22B9E" w:rsidRDefault="006B7C61" w:rsidP="006B7C61">
      <w:pPr>
        <w:suppressAutoHyphens/>
        <w:spacing w:line="100" w:lineRule="atLeast"/>
        <w:ind w:firstLine="709"/>
        <w:jc w:val="center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>Варианты предоставления муниципальной услуги</w:t>
      </w:r>
    </w:p>
    <w:p w14:paraId="50B79427" w14:textId="77777777" w:rsidR="006B7C61" w:rsidRPr="00A22B9E" w:rsidRDefault="006B7C61" w:rsidP="006B7C61">
      <w:pPr>
        <w:suppressAutoHyphens/>
        <w:spacing w:line="100" w:lineRule="atLeast"/>
        <w:ind w:firstLine="709"/>
        <w:jc w:val="center"/>
        <w:rPr>
          <w:sz w:val="28"/>
          <w:szCs w:val="28"/>
          <w:lang w:eastAsia="ar-SA"/>
        </w:rPr>
      </w:pPr>
    </w:p>
    <w:p w14:paraId="2DBB6BF8" w14:textId="77777777" w:rsidR="006B7C61" w:rsidRPr="00A22B9E" w:rsidRDefault="006B7C61" w:rsidP="006B7C6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lastRenderedPageBreak/>
        <w:t xml:space="preserve">3.1. Заявитель вправе получить муниципальную услугу в соответствии </w:t>
      </w:r>
      <w:r w:rsidRPr="00A22B9E">
        <w:rPr>
          <w:sz w:val="28"/>
          <w:szCs w:val="28"/>
          <w:lang w:eastAsia="ar-SA"/>
        </w:rPr>
        <w:br/>
        <w:t>со следующими вариантами ее предоставления:</w:t>
      </w:r>
    </w:p>
    <w:p w14:paraId="0A29D932" w14:textId="67C74161" w:rsidR="006B7C61" w:rsidRDefault="006B7C61" w:rsidP="006B7C61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3BF7">
        <w:rPr>
          <w:sz w:val="28"/>
          <w:szCs w:val="28"/>
          <w:lang w:eastAsia="ar-SA"/>
        </w:rPr>
        <w:t>1)</w:t>
      </w:r>
      <w:r w:rsidRPr="003C3BF7">
        <w:rPr>
          <w:color w:val="00B0F0"/>
          <w:sz w:val="28"/>
          <w:szCs w:val="28"/>
          <w:lang w:eastAsia="ar-SA"/>
        </w:rPr>
        <w:t xml:space="preserve"> </w:t>
      </w:r>
      <w:r w:rsidR="001E540A">
        <w:rPr>
          <w:sz w:val="28"/>
          <w:szCs w:val="28"/>
          <w:lang w:eastAsia="ar-SA"/>
        </w:rPr>
        <w:t>согласование проектной документации</w:t>
      </w:r>
      <w:r>
        <w:rPr>
          <w:sz w:val="28"/>
          <w:szCs w:val="28"/>
        </w:rPr>
        <w:t>;</w:t>
      </w:r>
    </w:p>
    <w:p w14:paraId="027E0D50" w14:textId="1AD55E77" w:rsidR="006B7C61" w:rsidRDefault="006B7C61" w:rsidP="006B7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выдача</w:t>
      </w:r>
      <w:r w:rsidR="004F6D7C">
        <w:rPr>
          <w:sz w:val="28"/>
          <w:szCs w:val="28"/>
        </w:rPr>
        <w:t xml:space="preserve"> дубликата</w:t>
      </w:r>
      <w:r w:rsidR="004F6D7C" w:rsidRPr="004F6D7C">
        <w:rPr>
          <w:sz w:val="28"/>
          <w:szCs w:val="28"/>
          <w:lang w:eastAsia="ar-SA"/>
        </w:rPr>
        <w:t xml:space="preserve"> </w:t>
      </w:r>
      <w:r w:rsidR="004F6D7C" w:rsidRPr="00A449DB">
        <w:rPr>
          <w:sz w:val="28"/>
          <w:szCs w:val="28"/>
          <w:lang w:eastAsia="ar-SA"/>
        </w:rPr>
        <w:t>письма Администрации о согласовании проектной документации</w:t>
      </w:r>
      <w:r>
        <w:rPr>
          <w:sz w:val="28"/>
          <w:szCs w:val="28"/>
        </w:rPr>
        <w:t>;</w:t>
      </w:r>
    </w:p>
    <w:p w14:paraId="38D167BE" w14:textId="0895A803" w:rsidR="006B7C61" w:rsidRDefault="00333F35" w:rsidP="006B7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выдача </w:t>
      </w:r>
      <w:r w:rsidR="004F6D7C" w:rsidRPr="00A449DB">
        <w:rPr>
          <w:sz w:val="28"/>
          <w:szCs w:val="28"/>
          <w:lang w:eastAsia="ar-SA"/>
        </w:rPr>
        <w:t>письма Администрации о согласовании проектной документации</w:t>
      </w:r>
      <w:r w:rsidR="004F6D7C">
        <w:rPr>
          <w:sz w:val="28"/>
          <w:szCs w:val="28"/>
        </w:rPr>
        <w:t xml:space="preserve"> </w:t>
      </w:r>
      <w:r w:rsidR="006B7C61">
        <w:rPr>
          <w:sz w:val="28"/>
          <w:szCs w:val="28"/>
        </w:rPr>
        <w:t xml:space="preserve">с </w:t>
      </w:r>
      <w:r w:rsidR="006B7C61" w:rsidRPr="006D2A79">
        <w:rPr>
          <w:sz w:val="28"/>
          <w:szCs w:val="28"/>
        </w:rPr>
        <w:t>исправлениями опечаток и (или) ошибок, допущенных при первичном</w:t>
      </w:r>
      <w:r>
        <w:rPr>
          <w:sz w:val="28"/>
          <w:szCs w:val="28"/>
        </w:rPr>
        <w:t xml:space="preserve"> согласовании </w:t>
      </w:r>
      <w:r w:rsidR="000A4D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ar-SA"/>
        </w:rPr>
        <w:t>проектной документации</w:t>
      </w:r>
      <w:r w:rsidR="006B7C61">
        <w:rPr>
          <w:sz w:val="28"/>
          <w:szCs w:val="28"/>
        </w:rPr>
        <w:t>.</w:t>
      </w:r>
    </w:p>
    <w:p w14:paraId="5485A7E9" w14:textId="77777777" w:rsidR="006B7C61" w:rsidRPr="006D6AED" w:rsidRDefault="006B7C61" w:rsidP="006B7C61">
      <w:pPr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6D6AED">
        <w:rPr>
          <w:rFonts w:cs="Calibri"/>
          <w:color w:val="000000"/>
          <w:sz w:val="28"/>
          <w:szCs w:val="28"/>
          <w:lang w:eastAsia="ar-SA"/>
        </w:rPr>
        <w:t>3.2. В любой момент до истечения срока предоставления муниципальной услуги заявитель вправе направить заявление об оставлении заявления</w:t>
      </w:r>
      <w:r w:rsidRPr="006D6AED">
        <w:rPr>
          <w:rFonts w:cs="Calibri"/>
          <w:sz w:val="28"/>
          <w:szCs w:val="28"/>
          <w:lang w:eastAsia="ar-SA"/>
        </w:rPr>
        <w:t xml:space="preserve"> </w:t>
      </w:r>
      <w:r w:rsidRPr="006D6AED">
        <w:rPr>
          <w:rFonts w:cs="Calibri"/>
          <w:sz w:val="28"/>
          <w:szCs w:val="28"/>
          <w:lang w:eastAsia="ar-SA"/>
        </w:rPr>
        <w:br/>
        <w:t xml:space="preserve">о предоставлении муниципальной услуги без рассмотрения в свободной форме посредством Единого либо Регионального портала либо обратившись лично в Администрацию через </w:t>
      </w:r>
      <w:r w:rsidRPr="006D6AED">
        <w:rPr>
          <w:color w:val="000000"/>
          <w:sz w:val="28"/>
          <w:szCs w:val="28"/>
          <w:lang w:eastAsia="ar-SA"/>
        </w:rPr>
        <w:t>МКУ «ЦДОД».</w:t>
      </w:r>
    </w:p>
    <w:p w14:paraId="268775DB" w14:textId="5DC792D0" w:rsidR="006B7C61" w:rsidRPr="006D6AED" w:rsidRDefault="006B7C61" w:rsidP="006B7C61">
      <w:pPr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6D6AED">
        <w:rPr>
          <w:rFonts w:cs="Calibri"/>
          <w:sz w:val="28"/>
          <w:szCs w:val="28"/>
          <w:lang w:eastAsia="ar-SA"/>
        </w:rPr>
        <w:t xml:space="preserve">3.3. В случае направления заявления об оставлении </w:t>
      </w:r>
      <w:r w:rsidRPr="006D6AED">
        <w:rPr>
          <w:rFonts w:cs="Calibri"/>
          <w:color w:val="000000"/>
          <w:sz w:val="28"/>
          <w:szCs w:val="28"/>
          <w:lang w:eastAsia="ar-SA"/>
        </w:rPr>
        <w:t xml:space="preserve">заявления </w:t>
      </w:r>
      <w:r w:rsidRPr="006D6AED">
        <w:rPr>
          <w:rFonts w:cs="Calibri"/>
          <w:color w:val="000000"/>
          <w:sz w:val="28"/>
          <w:szCs w:val="28"/>
          <w:lang w:eastAsia="ar-SA"/>
        </w:rPr>
        <w:br/>
        <w:t>о предоставлении муниципальной услуги без рассмотрения принимается решение об оставлении заявления</w:t>
      </w:r>
      <w:r w:rsidRPr="006D6AED">
        <w:rPr>
          <w:rFonts w:cs="Calibri"/>
          <w:sz w:val="28"/>
          <w:szCs w:val="28"/>
          <w:lang w:eastAsia="ar-SA"/>
        </w:rPr>
        <w:t xml:space="preserve"> о предоставлении муниципальной услуги без рассмотрения (в том числе в виде электронного документа), которое направляется </w:t>
      </w:r>
      <w:r w:rsidR="0051092A">
        <w:rPr>
          <w:rFonts w:cs="Calibri"/>
          <w:sz w:val="28"/>
          <w:szCs w:val="28"/>
          <w:lang w:eastAsia="ar-SA"/>
        </w:rPr>
        <w:t xml:space="preserve">вместе с прилагаемыми к заявлению о предоставлении муниципальной услуги документами </w:t>
      </w:r>
      <w:r w:rsidRPr="006D6AED">
        <w:rPr>
          <w:rFonts w:cs="Calibri"/>
          <w:sz w:val="28"/>
          <w:szCs w:val="28"/>
          <w:lang w:eastAsia="ar-SA"/>
        </w:rPr>
        <w:t xml:space="preserve">заявителю в зависимости от выбранного способа получения указанного решения в </w:t>
      </w:r>
      <w:r w:rsidR="00AA154B">
        <w:rPr>
          <w:rFonts w:cs="Calibri"/>
          <w:sz w:val="28"/>
          <w:szCs w:val="28"/>
          <w:lang w:eastAsia="ar-SA"/>
        </w:rPr>
        <w:t xml:space="preserve">личный кабинет на Едином либо </w:t>
      </w:r>
      <w:r w:rsidRPr="006D6AED">
        <w:rPr>
          <w:rFonts w:cs="Calibri"/>
          <w:sz w:val="28"/>
          <w:szCs w:val="28"/>
          <w:lang w:eastAsia="ar-SA"/>
        </w:rPr>
        <w:t xml:space="preserve"> Региональном портале или по адресу электронной почты либо выдается в </w:t>
      </w:r>
      <w:r w:rsidR="005032E6">
        <w:rPr>
          <w:rFonts w:cs="Calibri"/>
          <w:sz w:val="28"/>
          <w:szCs w:val="28"/>
          <w:lang w:eastAsia="ar-SA"/>
        </w:rPr>
        <w:t xml:space="preserve">       </w:t>
      </w:r>
      <w:r w:rsidRPr="006D6AED">
        <w:rPr>
          <w:rFonts w:cs="Calibri"/>
          <w:sz w:val="28"/>
          <w:szCs w:val="28"/>
          <w:lang w:eastAsia="ar-SA"/>
        </w:rPr>
        <w:t xml:space="preserve">МКУ «ЦДОД» на третий рабочий день с момента поступления заявления. </w:t>
      </w:r>
    </w:p>
    <w:p w14:paraId="35C10EBA" w14:textId="77777777" w:rsidR="006B7C61" w:rsidRPr="006D6AED" w:rsidRDefault="006B7C61" w:rsidP="006B7C61">
      <w:pPr>
        <w:suppressAutoHyphens/>
        <w:spacing w:line="100" w:lineRule="atLeast"/>
        <w:ind w:firstLine="708"/>
        <w:jc w:val="both"/>
        <w:rPr>
          <w:rFonts w:cs="Calibri"/>
          <w:sz w:val="28"/>
          <w:szCs w:val="28"/>
          <w:lang w:eastAsia="ar-SA"/>
        </w:rPr>
      </w:pPr>
      <w:r w:rsidRPr="006D6AED">
        <w:rPr>
          <w:rFonts w:cs="Calibri"/>
          <w:sz w:val="28"/>
          <w:szCs w:val="28"/>
          <w:lang w:eastAsia="ar-SA"/>
        </w:rPr>
        <w:t xml:space="preserve">Оставление </w:t>
      </w:r>
      <w:r w:rsidRPr="006D6AED">
        <w:rPr>
          <w:rFonts w:cs="Calibri"/>
          <w:color w:val="000000"/>
          <w:sz w:val="28"/>
          <w:szCs w:val="28"/>
          <w:lang w:eastAsia="ar-SA"/>
        </w:rPr>
        <w:t>заявления</w:t>
      </w:r>
      <w:r w:rsidRPr="006D6AED">
        <w:rPr>
          <w:rFonts w:cs="Calibri"/>
          <w:sz w:val="28"/>
          <w:szCs w:val="28"/>
          <w:lang w:eastAsia="ar-SA"/>
        </w:rPr>
        <w:t xml:space="preserve"> о предоставлении муниципальной услуги </w:t>
      </w:r>
      <w:r w:rsidRPr="006D6AED">
        <w:rPr>
          <w:rFonts w:cs="Calibri"/>
          <w:sz w:val="28"/>
          <w:szCs w:val="28"/>
          <w:lang w:eastAsia="ar-SA"/>
        </w:rPr>
        <w:br/>
        <w:t xml:space="preserve">без рассмотрения не препятствует повторному обращению заявителя </w:t>
      </w:r>
      <w:r w:rsidRPr="006D6AED">
        <w:rPr>
          <w:rFonts w:cs="Calibri"/>
          <w:sz w:val="28"/>
          <w:szCs w:val="28"/>
          <w:lang w:eastAsia="ar-SA"/>
        </w:rPr>
        <w:br/>
        <w:t>в Администрацию за предоставлением муниципальной услуги.</w:t>
      </w:r>
    </w:p>
    <w:p w14:paraId="4A5EC9F0" w14:textId="77777777" w:rsidR="006B7C61" w:rsidRDefault="006B7C61" w:rsidP="006B7C61">
      <w:pPr>
        <w:suppressAutoHyphens/>
        <w:spacing w:line="100" w:lineRule="atLeast"/>
        <w:ind w:firstLine="709"/>
        <w:jc w:val="center"/>
        <w:rPr>
          <w:rFonts w:cs="Calibri"/>
          <w:sz w:val="28"/>
          <w:szCs w:val="28"/>
          <w:lang w:eastAsia="ar-SA"/>
        </w:rPr>
      </w:pPr>
    </w:p>
    <w:p w14:paraId="3175EA42" w14:textId="77777777" w:rsidR="006B7C61" w:rsidRPr="006D6AED" w:rsidRDefault="006B7C61" w:rsidP="006B7C61">
      <w:pPr>
        <w:suppressAutoHyphens/>
        <w:spacing w:line="100" w:lineRule="atLeast"/>
        <w:ind w:firstLine="709"/>
        <w:jc w:val="center"/>
        <w:rPr>
          <w:rFonts w:cs="Calibri"/>
          <w:sz w:val="28"/>
          <w:szCs w:val="28"/>
          <w:lang w:eastAsia="ar-SA"/>
        </w:rPr>
      </w:pPr>
      <w:r w:rsidRPr="006D6AED">
        <w:rPr>
          <w:rFonts w:cs="Calibri"/>
          <w:sz w:val="28"/>
          <w:szCs w:val="28"/>
          <w:lang w:eastAsia="ar-SA"/>
        </w:rPr>
        <w:t>Административная процедура «Профилирование заявителя»</w:t>
      </w:r>
    </w:p>
    <w:p w14:paraId="13A8B94D" w14:textId="77777777" w:rsidR="006B7C61" w:rsidRPr="006D6AED" w:rsidRDefault="006B7C61" w:rsidP="006B7C61">
      <w:pPr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</w:p>
    <w:p w14:paraId="4AD971D9" w14:textId="77777777" w:rsidR="006B7C61" w:rsidRPr="006D6AED" w:rsidRDefault="006B7C61" w:rsidP="006B7C61">
      <w:pPr>
        <w:widowControl w:val="0"/>
        <w:suppressAutoHyphens/>
        <w:spacing w:line="100" w:lineRule="atLeast"/>
        <w:ind w:firstLine="709"/>
        <w:jc w:val="both"/>
        <w:rPr>
          <w:bCs/>
          <w:sz w:val="28"/>
          <w:szCs w:val="28"/>
          <w:lang w:eastAsia="ar-SA"/>
        </w:rPr>
      </w:pPr>
      <w:r w:rsidRPr="006D6AED">
        <w:rPr>
          <w:rFonts w:cs="Calibri"/>
          <w:sz w:val="28"/>
          <w:szCs w:val="28"/>
          <w:lang w:eastAsia="ar-SA"/>
        </w:rPr>
        <w:t xml:space="preserve">3.4. </w:t>
      </w:r>
      <w:r w:rsidRPr="006D6AED">
        <w:rPr>
          <w:bCs/>
          <w:sz w:val="28"/>
          <w:szCs w:val="28"/>
          <w:lang w:eastAsia="ar-SA"/>
        </w:rPr>
        <w:t>В административной процедуре профилирования заявителя определяется вариант предоставления муниципальной услуги на основе:</w:t>
      </w:r>
    </w:p>
    <w:p w14:paraId="12F1787D" w14:textId="77777777" w:rsidR="006B7C61" w:rsidRPr="006D6AED" w:rsidRDefault="006B7C61" w:rsidP="006B7C61">
      <w:pPr>
        <w:widowControl w:val="0"/>
        <w:suppressAutoHyphens/>
        <w:spacing w:line="100" w:lineRule="atLeast"/>
        <w:ind w:firstLine="709"/>
        <w:jc w:val="both"/>
        <w:rPr>
          <w:bCs/>
          <w:sz w:val="28"/>
          <w:szCs w:val="28"/>
          <w:lang w:eastAsia="ar-SA"/>
        </w:rPr>
      </w:pPr>
      <w:r w:rsidRPr="006D6AED">
        <w:rPr>
          <w:bCs/>
          <w:sz w:val="28"/>
          <w:szCs w:val="28"/>
          <w:lang w:eastAsia="ar-SA"/>
        </w:rPr>
        <w:t>типа (признаков) заявителя;</w:t>
      </w:r>
    </w:p>
    <w:p w14:paraId="54A8010A" w14:textId="77777777" w:rsidR="006B7C61" w:rsidRPr="006D6AED" w:rsidRDefault="006B7C61" w:rsidP="006B7C61">
      <w:pPr>
        <w:widowControl w:val="0"/>
        <w:suppressAutoHyphens/>
        <w:spacing w:line="100" w:lineRule="atLeast"/>
        <w:ind w:firstLine="709"/>
        <w:jc w:val="both"/>
        <w:rPr>
          <w:bCs/>
          <w:sz w:val="28"/>
          <w:szCs w:val="28"/>
          <w:lang w:eastAsia="ar-SA"/>
        </w:rPr>
      </w:pPr>
      <w:r w:rsidRPr="006D6AED">
        <w:rPr>
          <w:bCs/>
          <w:sz w:val="28"/>
          <w:szCs w:val="28"/>
          <w:lang w:eastAsia="ar-SA"/>
        </w:rPr>
        <w:t>сведений, полученных в ходе предварительного опроса заявителя либо</w:t>
      </w:r>
    </w:p>
    <w:p w14:paraId="4C3CCE39" w14:textId="77777777" w:rsidR="006B7C61" w:rsidRPr="006D6AED" w:rsidRDefault="006B7C61" w:rsidP="006B7C61">
      <w:pPr>
        <w:widowControl w:val="0"/>
        <w:suppressAutoHyphens/>
        <w:spacing w:line="100" w:lineRule="atLeast"/>
        <w:ind w:firstLine="709"/>
        <w:jc w:val="both"/>
        <w:rPr>
          <w:bCs/>
          <w:sz w:val="28"/>
          <w:szCs w:val="28"/>
          <w:lang w:eastAsia="ar-SA"/>
        </w:rPr>
      </w:pPr>
      <w:r w:rsidRPr="006D6AED">
        <w:rPr>
          <w:bCs/>
          <w:sz w:val="28"/>
          <w:szCs w:val="28"/>
          <w:lang w:eastAsia="ar-SA"/>
        </w:rPr>
        <w:t xml:space="preserve">сведений, полученных в ходе предварительного прохождения заявителем экспертной системы на Едином либо Региональном портале; </w:t>
      </w:r>
    </w:p>
    <w:p w14:paraId="53C048A2" w14:textId="77777777" w:rsidR="006B7C61" w:rsidRPr="006D6AED" w:rsidRDefault="006B7C61" w:rsidP="006B7C61">
      <w:pPr>
        <w:widowControl w:val="0"/>
        <w:suppressAutoHyphens/>
        <w:spacing w:line="100" w:lineRule="atLeast"/>
        <w:ind w:firstLine="709"/>
        <w:jc w:val="both"/>
        <w:rPr>
          <w:bCs/>
          <w:sz w:val="28"/>
          <w:szCs w:val="28"/>
          <w:lang w:eastAsia="ar-SA"/>
        </w:rPr>
      </w:pPr>
      <w:r w:rsidRPr="006D6AED">
        <w:rPr>
          <w:bCs/>
          <w:sz w:val="28"/>
          <w:szCs w:val="28"/>
          <w:lang w:eastAsia="ar-SA"/>
        </w:rPr>
        <w:t xml:space="preserve">данных, поступивших в профиль заявителя из внешних информационных систем, препятствующих подаче </w:t>
      </w:r>
      <w:r w:rsidRPr="006D6AED">
        <w:rPr>
          <w:bCs/>
          <w:color w:val="000000"/>
          <w:sz w:val="28"/>
          <w:szCs w:val="28"/>
          <w:lang w:eastAsia="ar-SA"/>
        </w:rPr>
        <w:t>заявления</w:t>
      </w:r>
      <w:r w:rsidRPr="006D6AED">
        <w:rPr>
          <w:bCs/>
          <w:sz w:val="28"/>
          <w:szCs w:val="28"/>
          <w:lang w:eastAsia="ar-SA"/>
        </w:rPr>
        <w:t xml:space="preserve"> на предоставление муниципальной услуги;</w:t>
      </w:r>
    </w:p>
    <w:p w14:paraId="12AF4639" w14:textId="77777777" w:rsidR="006B7C61" w:rsidRPr="006D6AED" w:rsidRDefault="006B7C61" w:rsidP="006B7C61">
      <w:pPr>
        <w:suppressAutoHyphens/>
        <w:spacing w:line="100" w:lineRule="atLeast"/>
        <w:ind w:firstLine="709"/>
        <w:jc w:val="both"/>
        <w:rPr>
          <w:bCs/>
          <w:sz w:val="28"/>
          <w:szCs w:val="28"/>
          <w:lang w:eastAsia="ar-SA"/>
        </w:rPr>
      </w:pPr>
      <w:r w:rsidRPr="006D6AED">
        <w:rPr>
          <w:bCs/>
          <w:sz w:val="28"/>
          <w:szCs w:val="28"/>
          <w:lang w:eastAsia="ar-SA"/>
        </w:rPr>
        <w:t>результата, за предоставлением которого обратился заявитель.</w:t>
      </w:r>
    </w:p>
    <w:p w14:paraId="6925A43D" w14:textId="459E41F4" w:rsidR="006B7C61" w:rsidRPr="006D6AED" w:rsidRDefault="006B7C61" w:rsidP="006B7C61">
      <w:pPr>
        <w:suppressAutoHyphens/>
        <w:spacing w:line="100" w:lineRule="atLeast"/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В приложении </w:t>
      </w:r>
      <w:r w:rsidR="00423999">
        <w:rPr>
          <w:bCs/>
          <w:sz w:val="28"/>
          <w:szCs w:val="28"/>
          <w:lang w:eastAsia="ar-SA"/>
        </w:rPr>
        <w:t>№ 11</w:t>
      </w:r>
      <w:r w:rsidRPr="00BF6EF9">
        <w:rPr>
          <w:bCs/>
          <w:sz w:val="28"/>
          <w:szCs w:val="28"/>
          <w:lang w:eastAsia="ar-SA"/>
        </w:rPr>
        <w:t xml:space="preserve"> </w:t>
      </w:r>
      <w:r w:rsidRPr="006D6AED">
        <w:rPr>
          <w:bCs/>
          <w:sz w:val="28"/>
          <w:szCs w:val="28"/>
          <w:lang w:eastAsia="ar-SA"/>
        </w:rPr>
        <w:t>к административному регламенту приведен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14:paraId="641AA674" w14:textId="77777777" w:rsidR="006B7C61" w:rsidRPr="006D6AED" w:rsidRDefault="006B7C61" w:rsidP="006B7C61">
      <w:pPr>
        <w:suppressAutoHyphens/>
        <w:spacing w:line="100" w:lineRule="atLeast"/>
        <w:ind w:firstLine="709"/>
        <w:jc w:val="both"/>
        <w:rPr>
          <w:bCs/>
          <w:color w:val="000000"/>
          <w:sz w:val="28"/>
          <w:szCs w:val="28"/>
          <w:lang w:eastAsia="ar-SA"/>
        </w:rPr>
      </w:pPr>
      <w:r w:rsidRPr="006D6AED">
        <w:rPr>
          <w:bCs/>
          <w:sz w:val="28"/>
          <w:szCs w:val="28"/>
          <w:lang w:eastAsia="ar-SA"/>
        </w:rPr>
        <w:t xml:space="preserve">3.5. Вариант предоставления муниципальной услуги определяется </w:t>
      </w:r>
      <w:r w:rsidRPr="006D6AED">
        <w:rPr>
          <w:bCs/>
          <w:sz w:val="28"/>
          <w:szCs w:val="28"/>
          <w:lang w:eastAsia="ar-SA"/>
        </w:rPr>
        <w:br/>
        <w:t>и предъявляется заявителю:</w:t>
      </w:r>
    </w:p>
    <w:p w14:paraId="6D70985D" w14:textId="77777777" w:rsidR="006B7C61" w:rsidRPr="006D6AED" w:rsidRDefault="006B7C61" w:rsidP="006B7C61">
      <w:pPr>
        <w:suppressAutoHyphens/>
        <w:spacing w:line="100" w:lineRule="atLeast"/>
        <w:ind w:firstLine="709"/>
        <w:jc w:val="both"/>
        <w:rPr>
          <w:bCs/>
          <w:color w:val="000000"/>
          <w:sz w:val="28"/>
          <w:szCs w:val="28"/>
          <w:lang w:eastAsia="ar-SA"/>
        </w:rPr>
      </w:pPr>
      <w:r w:rsidRPr="006D6AED">
        <w:rPr>
          <w:bCs/>
          <w:color w:val="000000"/>
          <w:sz w:val="28"/>
          <w:szCs w:val="28"/>
          <w:lang w:eastAsia="ar-SA"/>
        </w:rPr>
        <w:lastRenderedPageBreak/>
        <w:t>1) путем предварительного устного анкетирования заявителя и анализа предоставленных документов в ходе личного приема в МФЦ, по результатам которых заявителю предлагается подходящий вариант предоставления муниципальной услуги;</w:t>
      </w:r>
    </w:p>
    <w:p w14:paraId="3E1578AE" w14:textId="68A6F136" w:rsidR="002362E1" w:rsidRDefault="006B7C61" w:rsidP="002362E1">
      <w:pPr>
        <w:suppressAutoHyphens/>
        <w:spacing w:line="100" w:lineRule="atLeast"/>
        <w:ind w:firstLine="709"/>
        <w:jc w:val="both"/>
        <w:rPr>
          <w:bCs/>
          <w:sz w:val="28"/>
          <w:szCs w:val="28"/>
          <w:lang w:eastAsia="ar-SA"/>
        </w:rPr>
      </w:pPr>
      <w:r w:rsidRPr="006D6AED">
        <w:rPr>
          <w:bCs/>
          <w:color w:val="000000"/>
          <w:sz w:val="28"/>
          <w:szCs w:val="28"/>
          <w:lang w:eastAsia="ar-SA"/>
        </w:rPr>
        <w:t>2) при заполнении интерактивного заявления</w:t>
      </w:r>
      <w:r w:rsidRPr="006D6AED">
        <w:rPr>
          <w:bCs/>
          <w:sz w:val="28"/>
          <w:szCs w:val="28"/>
          <w:lang w:eastAsia="ar-SA"/>
        </w:rPr>
        <w:t xml:space="preserve"> на Едином либо Региональном портале в автоматическом режиме в ходе прохождения</w:t>
      </w:r>
      <w:r w:rsidR="002362E1">
        <w:rPr>
          <w:bCs/>
          <w:sz w:val="28"/>
          <w:szCs w:val="28"/>
          <w:lang w:eastAsia="ar-SA"/>
        </w:rPr>
        <w:t xml:space="preserve"> заявителем экспертной системы.</w:t>
      </w:r>
    </w:p>
    <w:p w14:paraId="616D1199" w14:textId="7F528494" w:rsidR="002362E1" w:rsidRPr="002362E1" w:rsidRDefault="002362E1" w:rsidP="002362E1">
      <w:pPr>
        <w:suppressAutoHyphens/>
        <w:spacing w:line="100" w:lineRule="atLeast"/>
        <w:jc w:val="both"/>
        <w:rPr>
          <w:bCs/>
          <w:sz w:val="28"/>
          <w:szCs w:val="28"/>
          <w:lang w:eastAsia="ar-SA"/>
        </w:rPr>
      </w:pPr>
    </w:p>
    <w:p w14:paraId="61BA530A" w14:textId="77777777" w:rsidR="003A7478" w:rsidRDefault="006B7C61" w:rsidP="003A7478">
      <w:pPr>
        <w:suppressAutoHyphens/>
        <w:spacing w:line="100" w:lineRule="atLeast"/>
        <w:ind w:firstLine="709"/>
        <w:jc w:val="center"/>
        <w:rPr>
          <w:b/>
          <w:bCs/>
          <w:color w:val="000000"/>
          <w:sz w:val="28"/>
          <w:szCs w:val="28"/>
          <w:lang w:eastAsia="ar-SA"/>
        </w:rPr>
      </w:pPr>
      <w:r w:rsidRPr="006D6AED">
        <w:rPr>
          <w:b/>
          <w:bCs/>
          <w:color w:val="000000"/>
          <w:sz w:val="28"/>
          <w:szCs w:val="28"/>
          <w:lang w:eastAsia="ar-SA"/>
        </w:rPr>
        <w:t>Вариант предоставления муниципальной услуги</w:t>
      </w:r>
      <w:r w:rsidR="003A7478">
        <w:rPr>
          <w:b/>
          <w:bCs/>
          <w:color w:val="000000"/>
          <w:sz w:val="28"/>
          <w:szCs w:val="28"/>
          <w:lang w:eastAsia="ar-SA"/>
        </w:rPr>
        <w:t xml:space="preserve"> </w:t>
      </w:r>
    </w:p>
    <w:p w14:paraId="5AC74C3E" w14:textId="44108245" w:rsidR="006B7C61" w:rsidRDefault="00491608" w:rsidP="003A7478">
      <w:pPr>
        <w:suppressAutoHyphens/>
        <w:spacing w:line="100" w:lineRule="atLeast"/>
        <w:ind w:firstLine="709"/>
        <w:jc w:val="center"/>
        <w:rPr>
          <w:b/>
          <w:bCs/>
          <w:color w:val="000000"/>
          <w:sz w:val="28"/>
          <w:szCs w:val="28"/>
          <w:lang w:eastAsia="ar-SA"/>
        </w:rPr>
      </w:pPr>
      <w:r>
        <w:rPr>
          <w:b/>
          <w:bCs/>
          <w:color w:val="000000"/>
          <w:sz w:val="28"/>
          <w:szCs w:val="28"/>
          <w:lang w:eastAsia="ar-SA"/>
        </w:rPr>
        <w:t>«Согласование проектной документации</w:t>
      </w:r>
      <w:r w:rsidR="006B7C61" w:rsidRPr="006D6AED">
        <w:rPr>
          <w:b/>
          <w:bCs/>
          <w:color w:val="000000"/>
          <w:sz w:val="28"/>
          <w:szCs w:val="28"/>
          <w:lang w:eastAsia="ar-SA"/>
        </w:rPr>
        <w:t>»</w:t>
      </w:r>
    </w:p>
    <w:p w14:paraId="4BEA4032" w14:textId="4AE6236B" w:rsidR="002362E1" w:rsidRPr="006D6AED" w:rsidRDefault="002362E1" w:rsidP="002362E1">
      <w:pPr>
        <w:suppressAutoHyphens/>
        <w:autoSpaceDE w:val="0"/>
        <w:spacing w:line="100" w:lineRule="atLeast"/>
        <w:rPr>
          <w:b/>
          <w:bCs/>
          <w:color w:val="000000"/>
          <w:sz w:val="28"/>
          <w:szCs w:val="28"/>
          <w:lang w:eastAsia="ar-SA"/>
        </w:rPr>
      </w:pPr>
    </w:p>
    <w:p w14:paraId="6DC0CAD4" w14:textId="6884A90A" w:rsidR="003A7478" w:rsidRDefault="006B7C61" w:rsidP="006B7C61">
      <w:pPr>
        <w:autoSpaceDE w:val="0"/>
        <w:ind w:firstLine="708"/>
        <w:jc w:val="both"/>
        <w:rPr>
          <w:rFonts w:eastAsia="Calibri"/>
          <w:sz w:val="28"/>
          <w:szCs w:val="28"/>
          <w:lang w:eastAsia="ar-SA"/>
        </w:rPr>
      </w:pPr>
      <w:r w:rsidRPr="006D6AED">
        <w:rPr>
          <w:color w:val="000000"/>
          <w:sz w:val="28"/>
          <w:szCs w:val="28"/>
          <w:lang w:eastAsia="ar-SA"/>
        </w:rPr>
        <w:t xml:space="preserve">3.6. Результатом предоставления муниципальной услуги является выдача (направление) </w:t>
      </w:r>
      <w:r w:rsidR="00D974A1">
        <w:rPr>
          <w:sz w:val="28"/>
          <w:szCs w:val="28"/>
        </w:rPr>
        <w:t xml:space="preserve">письма Администрации о согласовании проектной документации </w:t>
      </w:r>
      <w:r w:rsidRPr="006D6AED">
        <w:rPr>
          <w:color w:val="000000"/>
          <w:sz w:val="28"/>
          <w:szCs w:val="28"/>
          <w:lang w:eastAsia="ar-SA"/>
        </w:rPr>
        <w:t xml:space="preserve">либо </w:t>
      </w:r>
      <w:r w:rsidRPr="006D6AED">
        <w:rPr>
          <w:rFonts w:eastAsia="Calibri"/>
          <w:sz w:val="28"/>
          <w:szCs w:val="28"/>
          <w:lang w:eastAsia="ar-SA"/>
        </w:rPr>
        <w:t>решения об отказе в</w:t>
      </w:r>
      <w:r w:rsidR="008C5691">
        <w:rPr>
          <w:rFonts w:eastAsia="Calibri"/>
          <w:sz w:val="28"/>
          <w:szCs w:val="28"/>
          <w:lang w:eastAsia="ar-SA"/>
        </w:rPr>
        <w:t xml:space="preserve"> согласовании проектной документации</w:t>
      </w:r>
      <w:r w:rsidR="003A7478">
        <w:rPr>
          <w:rFonts w:eastAsia="Calibri"/>
          <w:sz w:val="28"/>
          <w:szCs w:val="28"/>
          <w:lang w:eastAsia="ar-SA"/>
        </w:rPr>
        <w:t>.</w:t>
      </w:r>
    </w:p>
    <w:p w14:paraId="74065BE3" w14:textId="44858AFD" w:rsidR="0069296F" w:rsidRPr="007C0BAC" w:rsidRDefault="003A7478" w:rsidP="006B7C61">
      <w:pPr>
        <w:autoSpaceDE w:val="0"/>
        <w:ind w:firstLine="708"/>
        <w:jc w:val="both"/>
        <w:rPr>
          <w:rFonts w:eastAsia="Calibri"/>
          <w:color w:val="000000" w:themeColor="text1"/>
          <w:sz w:val="28"/>
          <w:szCs w:val="28"/>
          <w:lang w:eastAsia="ar-SA"/>
        </w:rPr>
      </w:pPr>
      <w:r w:rsidRPr="007C0BAC">
        <w:rPr>
          <w:rFonts w:eastAsia="Calibri"/>
          <w:color w:val="000000" w:themeColor="text1"/>
          <w:sz w:val="28"/>
          <w:szCs w:val="28"/>
          <w:lang w:eastAsia="ar-SA"/>
        </w:rPr>
        <w:t xml:space="preserve">В случае положительного результата предоставления муниципальной услуги </w:t>
      </w:r>
      <w:r w:rsidR="0069296F" w:rsidRPr="007C0BAC">
        <w:rPr>
          <w:rFonts w:eastAsia="Calibri"/>
          <w:color w:val="000000" w:themeColor="text1"/>
          <w:sz w:val="28"/>
          <w:szCs w:val="28"/>
          <w:lang w:eastAsia="ar-SA"/>
        </w:rPr>
        <w:t xml:space="preserve">вместе с </w:t>
      </w:r>
      <w:r w:rsidR="0069296F" w:rsidRPr="007C0BAC">
        <w:rPr>
          <w:color w:val="000000" w:themeColor="text1"/>
          <w:sz w:val="28"/>
          <w:szCs w:val="28"/>
        </w:rPr>
        <w:t xml:space="preserve">письмом Администрации о согласовании проектной документации </w:t>
      </w:r>
      <w:r w:rsidRPr="007C0BAC">
        <w:rPr>
          <w:rFonts w:eastAsia="Calibri"/>
          <w:color w:val="000000" w:themeColor="text1"/>
          <w:sz w:val="28"/>
          <w:szCs w:val="28"/>
          <w:lang w:eastAsia="ar-SA"/>
        </w:rPr>
        <w:t>выдается</w:t>
      </w:r>
      <w:r w:rsidR="0069296F" w:rsidRPr="007C0BAC">
        <w:rPr>
          <w:rFonts w:eastAsia="Calibri"/>
          <w:color w:val="000000" w:themeColor="text1"/>
          <w:sz w:val="28"/>
          <w:szCs w:val="28"/>
          <w:lang w:eastAsia="ar-SA"/>
        </w:rPr>
        <w:t xml:space="preserve"> (направляется) согласованная проектная документация.</w:t>
      </w:r>
    </w:p>
    <w:p w14:paraId="69CEFB24" w14:textId="3793EB18" w:rsidR="0069296F" w:rsidRPr="007C0BAC" w:rsidRDefault="0069296F" w:rsidP="006B7C61">
      <w:pPr>
        <w:autoSpaceDE w:val="0"/>
        <w:ind w:firstLine="708"/>
        <w:jc w:val="both"/>
        <w:rPr>
          <w:rFonts w:eastAsia="Calibri"/>
          <w:color w:val="000000" w:themeColor="text1"/>
          <w:sz w:val="28"/>
          <w:szCs w:val="28"/>
          <w:lang w:eastAsia="ar-SA"/>
        </w:rPr>
      </w:pPr>
      <w:r w:rsidRPr="007C0BAC">
        <w:rPr>
          <w:rFonts w:eastAsia="Calibri"/>
          <w:color w:val="000000" w:themeColor="text1"/>
          <w:sz w:val="28"/>
          <w:szCs w:val="28"/>
          <w:lang w:eastAsia="ar-SA"/>
        </w:rPr>
        <w:t>В случае отрицательного результата предоставления муниципальной услуги вместе с решением об отказе в согласовании проектной документации выдаются (направляются) документы, которые заявитель прикладывал к заявлению о предоставлении муниципальной услуги.</w:t>
      </w:r>
    </w:p>
    <w:p w14:paraId="5C253E26" w14:textId="40AEB875" w:rsidR="006B7C61" w:rsidRPr="006D6AED" w:rsidRDefault="0069296F" w:rsidP="006B7C61">
      <w:pPr>
        <w:autoSpaceDE w:val="0"/>
        <w:ind w:firstLine="708"/>
        <w:jc w:val="both"/>
        <w:rPr>
          <w:color w:val="000000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Результат предоставления муниципальной услуги </w:t>
      </w:r>
      <w:r w:rsidR="006B7C61">
        <w:rPr>
          <w:sz w:val="28"/>
          <w:szCs w:val="28"/>
          <w:lang w:eastAsia="ar-SA"/>
        </w:rPr>
        <w:t>получае</w:t>
      </w:r>
      <w:r w:rsidR="006B7C61" w:rsidRPr="006D6AED">
        <w:rPr>
          <w:sz w:val="28"/>
          <w:szCs w:val="28"/>
          <w:lang w:eastAsia="ar-SA"/>
        </w:rPr>
        <w:t>тся заявителем способом, указанным в пункте 2.7 административного рег</w:t>
      </w:r>
      <w:r w:rsidR="006B7C61" w:rsidRPr="006D6AED">
        <w:rPr>
          <w:color w:val="000000"/>
          <w:sz w:val="28"/>
          <w:szCs w:val="28"/>
          <w:lang w:eastAsia="ar-SA"/>
        </w:rPr>
        <w:t>ламента.</w:t>
      </w:r>
    </w:p>
    <w:p w14:paraId="1BCE2B0C" w14:textId="77777777" w:rsidR="006B7C61" w:rsidRPr="006D6AED" w:rsidRDefault="006B7C61" w:rsidP="006B7C61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ar-SA"/>
        </w:rPr>
      </w:pPr>
      <w:r w:rsidRPr="006D6AED">
        <w:rPr>
          <w:color w:val="000000"/>
          <w:sz w:val="28"/>
          <w:szCs w:val="28"/>
          <w:lang w:eastAsia="ar-SA"/>
        </w:rPr>
        <w:t>Факт получения заявителем результата предоставления муниципальной услуги фиксируется в СЭД.</w:t>
      </w:r>
    </w:p>
    <w:p w14:paraId="4F562CC5" w14:textId="6E131A75" w:rsidR="006B7C61" w:rsidRPr="006D6AED" w:rsidRDefault="00D974A1" w:rsidP="006B7C61">
      <w:pPr>
        <w:suppressAutoHyphens/>
        <w:autoSpaceDE w:val="0"/>
        <w:autoSpaceDN w:val="0"/>
        <w:adjustRightInd w:val="0"/>
        <w:spacing w:line="100" w:lineRule="atLeast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Письмо Администрации о согласовании проектной документации </w:t>
      </w:r>
      <w:r w:rsidR="006B7C61" w:rsidRPr="006D6AED">
        <w:rPr>
          <w:color w:val="000000"/>
          <w:sz w:val="28"/>
          <w:szCs w:val="28"/>
          <w:lang w:eastAsia="ar-SA"/>
        </w:rPr>
        <w:t xml:space="preserve">либо решение об </w:t>
      </w:r>
      <w:r w:rsidR="006B7C61" w:rsidRPr="006D6AED">
        <w:rPr>
          <w:bCs/>
          <w:sz w:val="28"/>
          <w:szCs w:val="28"/>
          <w:lang w:eastAsia="ar-SA"/>
        </w:rPr>
        <w:t>отказе</w:t>
      </w:r>
      <w:r w:rsidR="006B7C61" w:rsidRPr="006D6AED">
        <w:rPr>
          <w:rFonts w:eastAsia="Calibri"/>
          <w:color w:val="00B0F0"/>
          <w:sz w:val="28"/>
          <w:szCs w:val="28"/>
          <w:lang w:eastAsia="ar-SA"/>
        </w:rPr>
        <w:t xml:space="preserve"> </w:t>
      </w:r>
      <w:r w:rsidR="001A7AA5">
        <w:rPr>
          <w:bCs/>
          <w:sz w:val="28"/>
          <w:szCs w:val="28"/>
          <w:lang w:eastAsia="ar-SA"/>
        </w:rPr>
        <w:t xml:space="preserve">в согласовании </w:t>
      </w:r>
      <w:r w:rsidR="007469D9">
        <w:rPr>
          <w:color w:val="000000"/>
          <w:sz w:val="28"/>
          <w:szCs w:val="28"/>
          <w:lang w:eastAsia="ar-SA"/>
        </w:rPr>
        <w:t xml:space="preserve">проектной документации </w:t>
      </w:r>
      <w:r w:rsidR="006B7C61">
        <w:rPr>
          <w:rFonts w:eastAsia="Calibri"/>
          <w:bCs/>
          <w:sz w:val="28"/>
          <w:szCs w:val="28"/>
          <w:lang w:eastAsia="en-US"/>
        </w:rPr>
        <w:t>имее</w:t>
      </w:r>
      <w:r w:rsidR="006B7C61" w:rsidRPr="006D6AED">
        <w:rPr>
          <w:rFonts w:eastAsia="Calibri"/>
          <w:bCs/>
          <w:sz w:val="28"/>
          <w:szCs w:val="28"/>
          <w:lang w:eastAsia="en-US"/>
        </w:rPr>
        <w:t>т следующие реквиз</w:t>
      </w:r>
      <w:r w:rsidR="006B7C61">
        <w:rPr>
          <w:rFonts w:eastAsia="Calibri"/>
          <w:bCs/>
          <w:sz w:val="28"/>
          <w:szCs w:val="28"/>
          <w:lang w:eastAsia="en-US"/>
        </w:rPr>
        <w:t>иты: регистрационный номер, дату</w:t>
      </w:r>
      <w:r w:rsidR="006B7C61" w:rsidRPr="006D6AED">
        <w:rPr>
          <w:rFonts w:eastAsia="Calibri"/>
          <w:bCs/>
          <w:sz w:val="28"/>
          <w:szCs w:val="28"/>
          <w:lang w:eastAsia="en-US"/>
        </w:rPr>
        <w:t xml:space="preserve"> регистрации, подпись должностного лица, уполномоченного на подписание результата предоставления муниципальной услуги.</w:t>
      </w:r>
    </w:p>
    <w:p w14:paraId="3800715C" w14:textId="77777777" w:rsidR="006B7C61" w:rsidRPr="00A9302D" w:rsidRDefault="006B7C61" w:rsidP="006B7C61">
      <w:pPr>
        <w:suppressAutoHyphens/>
        <w:autoSpaceDE w:val="0"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 w:rsidRPr="00A9302D">
        <w:rPr>
          <w:color w:val="000000"/>
          <w:sz w:val="28"/>
          <w:szCs w:val="28"/>
          <w:lang w:eastAsia="ar-SA"/>
        </w:rPr>
        <w:t>3.7. Перечень административных процедур:</w:t>
      </w:r>
    </w:p>
    <w:p w14:paraId="0409B091" w14:textId="77777777" w:rsidR="006B7C61" w:rsidRPr="00A9302D" w:rsidRDefault="006B7C61" w:rsidP="006B7C6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9302D">
        <w:rPr>
          <w:sz w:val="28"/>
          <w:szCs w:val="28"/>
          <w:lang w:eastAsia="ar-SA"/>
        </w:rPr>
        <w:t>1) прием заявления и документов и (или) информации, необходимых для предоставления муниципальной услуги;</w:t>
      </w:r>
    </w:p>
    <w:p w14:paraId="02C74B80" w14:textId="77777777" w:rsidR="006B7C61" w:rsidRPr="00A9302D" w:rsidRDefault="006B7C61" w:rsidP="006B7C6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9302D">
        <w:rPr>
          <w:sz w:val="28"/>
          <w:szCs w:val="28"/>
          <w:lang w:eastAsia="ar-SA"/>
        </w:rPr>
        <w:t>2) межведомственное информационное взаимодействие;</w:t>
      </w:r>
    </w:p>
    <w:p w14:paraId="32A8100B" w14:textId="77777777" w:rsidR="006B7C61" w:rsidRPr="00A9302D" w:rsidRDefault="006B7C61" w:rsidP="006B7C61">
      <w:pPr>
        <w:suppressAutoHyphens/>
        <w:autoSpaceDE w:val="0"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 w:rsidRPr="00A9302D">
        <w:rPr>
          <w:sz w:val="28"/>
          <w:szCs w:val="28"/>
          <w:lang w:eastAsia="ar-SA"/>
        </w:rPr>
        <w:t>3</w:t>
      </w:r>
      <w:r w:rsidRPr="00A9302D">
        <w:rPr>
          <w:color w:val="000000"/>
          <w:sz w:val="28"/>
          <w:szCs w:val="28"/>
          <w:lang w:eastAsia="ar-SA"/>
        </w:rPr>
        <w:t>) принятие решения о предоставлении (об отказе в предоставлении) муниципальной услуги;</w:t>
      </w:r>
    </w:p>
    <w:p w14:paraId="747C45B8" w14:textId="77777777" w:rsidR="006B7C61" w:rsidRPr="00A9302D" w:rsidRDefault="006B7C61" w:rsidP="006B7C61">
      <w:pPr>
        <w:widowControl w:val="0"/>
        <w:suppressAutoHyphens/>
        <w:autoSpaceDE w:val="0"/>
        <w:spacing w:line="100" w:lineRule="atLeast"/>
        <w:ind w:firstLine="709"/>
        <w:rPr>
          <w:color w:val="000000"/>
          <w:sz w:val="28"/>
          <w:szCs w:val="28"/>
          <w:lang w:eastAsia="ar-SA"/>
        </w:rPr>
      </w:pPr>
      <w:r w:rsidRPr="00A9302D">
        <w:rPr>
          <w:sz w:val="28"/>
          <w:szCs w:val="28"/>
          <w:lang w:eastAsia="ar-SA"/>
        </w:rPr>
        <w:t>4</w:t>
      </w:r>
      <w:r w:rsidRPr="00A9302D">
        <w:rPr>
          <w:color w:val="000000"/>
          <w:sz w:val="28"/>
          <w:szCs w:val="28"/>
          <w:lang w:eastAsia="ar-SA"/>
        </w:rPr>
        <w:t xml:space="preserve">) направление (выдача) результата </w:t>
      </w:r>
      <w:r w:rsidRPr="00A9302D">
        <w:rPr>
          <w:sz w:val="28"/>
          <w:szCs w:val="28"/>
          <w:lang w:eastAsia="ar-SA"/>
        </w:rPr>
        <w:t>муниципальной</w:t>
      </w:r>
      <w:r w:rsidRPr="00A9302D">
        <w:rPr>
          <w:color w:val="000000"/>
          <w:sz w:val="28"/>
          <w:szCs w:val="28"/>
          <w:lang w:eastAsia="ar-SA"/>
        </w:rPr>
        <w:t xml:space="preserve"> услуги.</w:t>
      </w:r>
    </w:p>
    <w:p w14:paraId="03FC0C4B" w14:textId="6D7C5DD6" w:rsidR="002362E1" w:rsidRDefault="006B7C61" w:rsidP="002362E1">
      <w:pPr>
        <w:widowControl w:val="0"/>
        <w:suppressAutoHyphens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9302D">
        <w:rPr>
          <w:color w:val="000000"/>
          <w:sz w:val="28"/>
          <w:szCs w:val="28"/>
          <w:lang w:eastAsia="ar-SA"/>
        </w:rPr>
        <w:t xml:space="preserve">3.8. </w:t>
      </w:r>
      <w:r w:rsidRPr="00A9302D">
        <w:rPr>
          <w:sz w:val="28"/>
          <w:szCs w:val="28"/>
          <w:lang w:eastAsia="ar-SA"/>
        </w:rPr>
        <w:t xml:space="preserve">Максимальный срок предоставления </w:t>
      </w:r>
      <w:r>
        <w:rPr>
          <w:sz w:val="28"/>
          <w:szCs w:val="28"/>
          <w:lang w:eastAsia="ar-SA"/>
        </w:rPr>
        <w:t>муниципально</w:t>
      </w:r>
      <w:r w:rsidR="003B2697">
        <w:rPr>
          <w:sz w:val="28"/>
          <w:szCs w:val="28"/>
          <w:lang w:eastAsia="ar-SA"/>
        </w:rPr>
        <w:t xml:space="preserve">й услуги составляет </w:t>
      </w:r>
      <w:r>
        <w:rPr>
          <w:sz w:val="28"/>
          <w:szCs w:val="28"/>
          <w:lang w:eastAsia="ar-SA"/>
        </w:rPr>
        <w:t xml:space="preserve"> </w:t>
      </w:r>
      <w:r w:rsidR="003340D1">
        <w:rPr>
          <w:sz w:val="28"/>
          <w:szCs w:val="28"/>
          <w:lang w:eastAsia="ar-SA"/>
        </w:rPr>
        <w:t>2</w:t>
      </w:r>
      <w:r w:rsidRPr="004802AC">
        <w:rPr>
          <w:sz w:val="28"/>
          <w:szCs w:val="28"/>
          <w:lang w:eastAsia="ar-SA"/>
        </w:rPr>
        <w:t>0 рабочих дней</w:t>
      </w:r>
      <w:r w:rsidRPr="00A9302D">
        <w:rPr>
          <w:sz w:val="28"/>
          <w:szCs w:val="28"/>
          <w:lang w:eastAsia="ar-SA"/>
        </w:rPr>
        <w:t xml:space="preserve"> </w:t>
      </w:r>
      <w:r w:rsidRPr="00E470C7">
        <w:rPr>
          <w:sz w:val="28"/>
          <w:szCs w:val="28"/>
          <w:lang w:eastAsia="ar-SA"/>
        </w:rPr>
        <w:t>со дня регистрации заявления</w:t>
      </w:r>
      <w:r>
        <w:rPr>
          <w:sz w:val="28"/>
          <w:szCs w:val="28"/>
          <w:lang w:eastAsia="ar-SA"/>
        </w:rPr>
        <w:t xml:space="preserve"> о пред</w:t>
      </w:r>
      <w:r w:rsidR="003B2697">
        <w:rPr>
          <w:sz w:val="28"/>
          <w:szCs w:val="28"/>
          <w:lang w:eastAsia="ar-SA"/>
        </w:rPr>
        <w:t>оставлении муниципальной услуги.</w:t>
      </w:r>
    </w:p>
    <w:p w14:paraId="5728D240" w14:textId="77777777" w:rsidR="002362E1" w:rsidRDefault="002362E1" w:rsidP="002362E1">
      <w:pPr>
        <w:widowControl w:val="0"/>
        <w:suppressAutoHyphens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  <w:lang w:eastAsia="ar-SA"/>
        </w:rPr>
      </w:pPr>
    </w:p>
    <w:p w14:paraId="6414A470" w14:textId="0B3DE2D7" w:rsidR="006B7C61" w:rsidRPr="00A9302D" w:rsidRDefault="006B7C61" w:rsidP="006B7C61">
      <w:pPr>
        <w:suppressAutoHyphens/>
        <w:spacing w:line="100" w:lineRule="atLeast"/>
        <w:jc w:val="center"/>
        <w:rPr>
          <w:sz w:val="28"/>
          <w:szCs w:val="28"/>
          <w:lang w:eastAsia="ar-SA"/>
        </w:rPr>
      </w:pPr>
      <w:r w:rsidRPr="00A9302D">
        <w:rPr>
          <w:sz w:val="28"/>
          <w:szCs w:val="28"/>
          <w:lang w:eastAsia="ar-SA"/>
        </w:rPr>
        <w:t>Административная процедура</w:t>
      </w:r>
    </w:p>
    <w:p w14:paraId="06F54A50" w14:textId="77777777" w:rsidR="006B7C61" w:rsidRPr="00A9302D" w:rsidRDefault="006B7C61" w:rsidP="006B7C61">
      <w:pPr>
        <w:suppressAutoHyphens/>
        <w:spacing w:line="100" w:lineRule="atLeast"/>
        <w:jc w:val="center"/>
        <w:rPr>
          <w:sz w:val="28"/>
          <w:szCs w:val="28"/>
          <w:lang w:eastAsia="ar-SA"/>
        </w:rPr>
      </w:pPr>
      <w:r w:rsidRPr="00A9302D">
        <w:rPr>
          <w:sz w:val="28"/>
          <w:szCs w:val="28"/>
          <w:lang w:eastAsia="ar-SA"/>
        </w:rPr>
        <w:t>«Прием заявления и документов и (или) информации, необходимых для предоставления муниципальной услуги»</w:t>
      </w:r>
    </w:p>
    <w:p w14:paraId="0B308894" w14:textId="77777777" w:rsidR="006B7C61" w:rsidRPr="00A9302D" w:rsidRDefault="006B7C61" w:rsidP="006B7C61">
      <w:pPr>
        <w:suppressAutoHyphens/>
        <w:spacing w:line="100" w:lineRule="atLeast"/>
        <w:jc w:val="both"/>
        <w:rPr>
          <w:sz w:val="28"/>
          <w:szCs w:val="28"/>
          <w:lang w:eastAsia="ar-SA"/>
        </w:rPr>
      </w:pPr>
    </w:p>
    <w:p w14:paraId="5FF43B01" w14:textId="72CCBA00" w:rsidR="006B7C61" w:rsidRDefault="00E57C26" w:rsidP="006B7C61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3.9. Для согласования проектной документации</w:t>
      </w:r>
      <w:r w:rsidR="006B7C61">
        <w:rPr>
          <w:sz w:val="28"/>
          <w:szCs w:val="28"/>
          <w:lang w:eastAsia="ar-SA"/>
        </w:rPr>
        <w:t xml:space="preserve"> </w:t>
      </w:r>
      <w:r w:rsidR="006B7C61" w:rsidRPr="00A9302D">
        <w:rPr>
          <w:sz w:val="28"/>
          <w:szCs w:val="28"/>
          <w:lang w:eastAsia="ar-SA"/>
        </w:rPr>
        <w:t>заявитель представляет:</w:t>
      </w:r>
    </w:p>
    <w:p w14:paraId="378879C5" w14:textId="5BCE5512" w:rsidR="006B7C61" w:rsidRDefault="006B7C61" w:rsidP="006B7C61">
      <w:pPr>
        <w:suppressAutoHyphens/>
        <w:spacing w:line="1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1) заявлени</w:t>
      </w:r>
      <w:r w:rsidR="0033612A">
        <w:rPr>
          <w:sz w:val="28"/>
          <w:szCs w:val="28"/>
          <w:lang w:eastAsia="ar-SA"/>
        </w:rPr>
        <w:t>е о согласовании проектной документации</w:t>
      </w:r>
      <w:r>
        <w:rPr>
          <w:sz w:val="28"/>
          <w:szCs w:val="28"/>
          <w:lang w:eastAsia="ar-SA"/>
        </w:rPr>
        <w:t>, в котором указываются сведения в</w:t>
      </w:r>
      <w:r w:rsidR="0034052A">
        <w:rPr>
          <w:sz w:val="28"/>
          <w:szCs w:val="28"/>
          <w:lang w:eastAsia="ar-SA"/>
        </w:rPr>
        <w:t xml:space="preserve"> соответствии с пунктом</w:t>
      </w:r>
      <w:r>
        <w:rPr>
          <w:sz w:val="28"/>
          <w:szCs w:val="28"/>
          <w:lang w:eastAsia="ar-SA"/>
        </w:rPr>
        <w:t xml:space="preserve"> 2.10.1 административного регламента. </w:t>
      </w:r>
      <w:r>
        <w:rPr>
          <w:sz w:val="28"/>
          <w:szCs w:val="28"/>
        </w:rPr>
        <w:t>По желанию заявителя заявление</w:t>
      </w:r>
      <w:r w:rsidRPr="00DB6EC5">
        <w:rPr>
          <w:sz w:val="28"/>
          <w:szCs w:val="28"/>
        </w:rPr>
        <w:t xml:space="preserve"> может быть заполнен</w:t>
      </w:r>
      <w:r>
        <w:rPr>
          <w:sz w:val="28"/>
          <w:szCs w:val="28"/>
        </w:rPr>
        <w:t>о сотрудником МФЦ.</w:t>
      </w:r>
    </w:p>
    <w:p w14:paraId="09B43D55" w14:textId="32CEE527" w:rsidR="006B7C61" w:rsidRPr="00A9302D" w:rsidRDefault="006B7C61" w:rsidP="006B7C61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1A7F76">
        <w:rPr>
          <w:sz w:val="28"/>
          <w:szCs w:val="28"/>
        </w:rPr>
        <w:t>Примерная форма заявления о предоставлении муниципальной услуги</w:t>
      </w:r>
      <w:r>
        <w:rPr>
          <w:sz w:val="28"/>
          <w:szCs w:val="28"/>
        </w:rPr>
        <w:t xml:space="preserve"> приведена в приложениях №</w:t>
      </w:r>
      <w:r w:rsidR="00E1181A">
        <w:rPr>
          <w:sz w:val="28"/>
          <w:szCs w:val="28"/>
        </w:rPr>
        <w:t>№ 1,</w:t>
      </w:r>
      <w:r w:rsidR="005D3B96">
        <w:rPr>
          <w:sz w:val="28"/>
          <w:szCs w:val="28"/>
        </w:rPr>
        <w:t xml:space="preserve"> </w:t>
      </w:r>
      <w:r w:rsidR="00E1181A">
        <w:rPr>
          <w:sz w:val="28"/>
          <w:szCs w:val="28"/>
        </w:rPr>
        <w:t>2</w:t>
      </w:r>
      <w:r>
        <w:rPr>
          <w:sz w:val="28"/>
          <w:szCs w:val="28"/>
        </w:rPr>
        <w:t xml:space="preserve"> к административному регламенту;</w:t>
      </w:r>
    </w:p>
    <w:p w14:paraId="62A19349" w14:textId="77777777" w:rsidR="006B7C61" w:rsidRDefault="006B7C61" w:rsidP="006B7C61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t xml:space="preserve">2) </w:t>
      </w:r>
      <w:r w:rsidRPr="00D47A14">
        <w:rPr>
          <w:rStyle w:val="ng-scope"/>
          <w:sz w:val="28"/>
          <w:szCs w:val="28"/>
          <w:shd w:val="clear" w:color="auto" w:fill="FFFFFF"/>
        </w:rPr>
        <w:t>документ,</w:t>
      </w:r>
      <w:r>
        <w:rPr>
          <w:rStyle w:val="ng-scope"/>
          <w:sz w:val="28"/>
          <w:szCs w:val="28"/>
          <w:shd w:val="clear" w:color="auto" w:fill="FFFFFF"/>
        </w:rPr>
        <w:t xml:space="preserve"> </w:t>
      </w:r>
      <w:r w:rsidRPr="00D47A14">
        <w:rPr>
          <w:rStyle w:val="ng-scope"/>
          <w:sz w:val="28"/>
          <w:szCs w:val="28"/>
          <w:shd w:val="clear" w:color="auto" w:fill="FFFFFF"/>
        </w:rPr>
        <w:t>удостоверяющий личность заявителя</w:t>
      </w:r>
      <w:r>
        <w:rPr>
          <w:rStyle w:val="ng-scope"/>
          <w:sz w:val="28"/>
          <w:szCs w:val="28"/>
          <w:shd w:val="clear" w:color="auto" w:fill="FFFFFF"/>
        </w:rPr>
        <w:t xml:space="preserve"> (представителя заявителя)</w:t>
      </w:r>
      <w:r w:rsidRPr="00D47A14">
        <w:rPr>
          <w:rStyle w:val="ng-scope"/>
          <w:sz w:val="28"/>
          <w:szCs w:val="28"/>
          <w:shd w:val="clear" w:color="auto" w:fill="FFFFFF"/>
        </w:rPr>
        <w:t>,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гражданина;</w:t>
      </w:r>
    </w:p>
    <w:p w14:paraId="6B9C3434" w14:textId="23C5F807" w:rsidR="006B7C61" w:rsidRPr="005D3B96" w:rsidRDefault="006B7C61" w:rsidP="006B7C6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1129E3">
        <w:rPr>
          <w:sz w:val="28"/>
          <w:szCs w:val="28"/>
        </w:rPr>
        <w:t xml:space="preserve">документ, подтверждающий полномочия представителя </w:t>
      </w:r>
      <w:r>
        <w:rPr>
          <w:sz w:val="28"/>
          <w:szCs w:val="28"/>
        </w:rPr>
        <w:t>заявителя</w:t>
      </w:r>
      <w:r w:rsidRPr="001129E3">
        <w:rPr>
          <w:sz w:val="28"/>
          <w:szCs w:val="28"/>
        </w:rPr>
        <w:t xml:space="preserve">, в случае, если </w:t>
      </w:r>
      <w:r>
        <w:rPr>
          <w:sz w:val="28"/>
          <w:szCs w:val="28"/>
        </w:rPr>
        <w:t>заявление</w:t>
      </w:r>
      <w:r w:rsidRPr="001129E3">
        <w:rPr>
          <w:sz w:val="28"/>
          <w:szCs w:val="28"/>
        </w:rPr>
        <w:t xml:space="preserve"> подается представителем </w:t>
      </w:r>
      <w:r w:rsidRPr="00E8325F">
        <w:rPr>
          <w:sz w:val="28"/>
          <w:szCs w:val="28"/>
        </w:rPr>
        <w:t>заявителя</w:t>
      </w:r>
      <w:r w:rsidRPr="001129E3">
        <w:rPr>
          <w:sz w:val="28"/>
          <w:szCs w:val="28"/>
        </w:rPr>
        <w:t xml:space="preserve"> (для представителя физического лица</w:t>
      </w:r>
      <w:r>
        <w:rPr>
          <w:sz w:val="28"/>
          <w:szCs w:val="28"/>
        </w:rPr>
        <w:t xml:space="preserve"> </w:t>
      </w:r>
      <w:r w:rsidRPr="001129E3">
        <w:rPr>
          <w:sz w:val="28"/>
          <w:szCs w:val="28"/>
        </w:rPr>
        <w:t xml:space="preserve">– нотариально удостоверенная доверенность, для представителя юридического лица – </w:t>
      </w:r>
      <w:r w:rsidR="002E0D03" w:rsidRPr="00AE592D">
        <w:rPr>
          <w:sz w:val="28"/>
          <w:szCs w:val="28"/>
        </w:rPr>
        <w:t>выписка из приказа о назначении на должность,</w:t>
      </w:r>
      <w:r w:rsidR="002E0D03">
        <w:rPr>
          <w:sz w:val="28"/>
          <w:szCs w:val="28"/>
        </w:rPr>
        <w:t xml:space="preserve"> </w:t>
      </w:r>
      <w:r w:rsidRPr="001129E3">
        <w:rPr>
          <w:sz w:val="28"/>
          <w:szCs w:val="28"/>
        </w:rPr>
        <w:t>нотариально удостоверенная доверенность либо доверенность, выданная за подписью его руководителя или иного лица, уполномоченного на это в соответствии с законо</w:t>
      </w:r>
      <w:r>
        <w:rPr>
          <w:sz w:val="28"/>
          <w:szCs w:val="28"/>
        </w:rPr>
        <w:t>м</w:t>
      </w:r>
      <w:r w:rsidR="005D3B96">
        <w:rPr>
          <w:sz w:val="28"/>
          <w:szCs w:val="28"/>
        </w:rPr>
        <w:t xml:space="preserve"> и учредительными документами)</w:t>
      </w:r>
      <w:r w:rsidR="005D3B96" w:rsidRPr="005D3B96">
        <w:rPr>
          <w:sz w:val="28"/>
          <w:szCs w:val="28"/>
        </w:rPr>
        <w:t>;</w:t>
      </w:r>
    </w:p>
    <w:p w14:paraId="16B1FA85" w14:textId="29EDA41C" w:rsidR="001063EB" w:rsidRPr="00385074" w:rsidRDefault="001063EB" w:rsidP="001063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4) </w:t>
      </w:r>
      <w:r>
        <w:rPr>
          <w:rFonts w:eastAsiaTheme="minorHAnsi"/>
          <w:sz w:val="28"/>
          <w:szCs w:val="28"/>
          <w:lang w:eastAsia="en-US"/>
        </w:rPr>
        <w:t>положительное заключение акта государственной историко-культурной экспертизы проектной документации на проведение работ по сохранению ОКН-   подлинник в 2 (двух) экземплярах на бумажном носителе и электронном носителе в формате переносимого документа (PDF). При представлении документов через Единый либо Региональный портал документ</w:t>
      </w:r>
      <w:r w:rsidR="00F044AB">
        <w:rPr>
          <w:rFonts w:eastAsiaTheme="minorHAnsi"/>
          <w:sz w:val="28"/>
          <w:szCs w:val="28"/>
          <w:lang w:eastAsia="en-US"/>
        </w:rPr>
        <w:t xml:space="preserve"> представля</w:t>
      </w:r>
      <w:r w:rsidR="00F044AB" w:rsidRPr="00506A20"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Pr="00506A20">
        <w:rPr>
          <w:rFonts w:eastAsiaTheme="minorHAnsi"/>
          <w:color w:val="000000" w:themeColor="text1"/>
          <w:sz w:val="28"/>
          <w:szCs w:val="28"/>
          <w:lang w:eastAsia="en-US"/>
        </w:rPr>
        <w:t>т</w:t>
      </w:r>
      <w:r>
        <w:rPr>
          <w:rFonts w:eastAsiaTheme="minorHAnsi"/>
          <w:sz w:val="28"/>
          <w:szCs w:val="28"/>
          <w:lang w:eastAsia="en-US"/>
        </w:rPr>
        <w:t>ся</w:t>
      </w:r>
      <w:r w:rsidRPr="00AF265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 форме электронного документа</w:t>
      </w:r>
      <w:r w:rsidRPr="00385074">
        <w:rPr>
          <w:rFonts w:eastAsiaTheme="minorHAnsi"/>
          <w:sz w:val="28"/>
          <w:szCs w:val="28"/>
          <w:lang w:eastAsia="en-US"/>
        </w:rPr>
        <w:t>;</w:t>
      </w:r>
    </w:p>
    <w:p w14:paraId="36D13B03" w14:textId="46B8770B" w:rsidR="008E21DC" w:rsidRPr="00AE592D" w:rsidRDefault="001063EB" w:rsidP="008E21D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5) </w:t>
      </w:r>
      <w:r w:rsidRPr="00340F34">
        <w:rPr>
          <w:rFonts w:eastAsiaTheme="minorHAnsi"/>
          <w:sz w:val="28"/>
          <w:szCs w:val="28"/>
          <w:lang w:eastAsia="en-US"/>
        </w:rPr>
        <w:t>проектная документация на проведение работ по сохране</w:t>
      </w:r>
      <w:r>
        <w:rPr>
          <w:rFonts w:eastAsiaTheme="minorHAnsi"/>
          <w:sz w:val="28"/>
          <w:szCs w:val="28"/>
          <w:lang w:eastAsia="en-US"/>
        </w:rPr>
        <w:t>нию ОКН</w:t>
      </w:r>
      <w:r w:rsidR="00506A20">
        <w:rPr>
          <w:rFonts w:eastAsiaTheme="minorHAnsi"/>
          <w:sz w:val="28"/>
          <w:szCs w:val="28"/>
          <w:lang w:eastAsia="en-US"/>
        </w:rPr>
        <w:t xml:space="preserve"> - </w:t>
      </w:r>
      <w:r w:rsidRPr="00340F34">
        <w:rPr>
          <w:rFonts w:eastAsiaTheme="minorHAnsi"/>
          <w:sz w:val="28"/>
          <w:szCs w:val="28"/>
          <w:lang w:eastAsia="en-US"/>
        </w:rPr>
        <w:t>подлинник, в прошитом и пронумерованном виде в 2 (двух) экземплярах на бумажном носителе и электронном носителе в формате переносимого документа (PDF)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8E21DC" w:rsidRPr="00AE592D">
        <w:rPr>
          <w:rFonts w:eastAsiaTheme="minorHAnsi"/>
          <w:sz w:val="28"/>
          <w:szCs w:val="28"/>
          <w:lang w:eastAsia="en-US"/>
        </w:rPr>
        <w:t>Структура разделов проектной документации определяется заданием на проведение работ по сохранению ОКН, выданным Администрацией, в зависимости от состояния, наличия и степени проработки ранее подготовленной проектной документации, вида и состава работ по сохранению, осуществляемых на ОКН.</w:t>
      </w:r>
    </w:p>
    <w:p w14:paraId="44E47D62" w14:textId="7F9BC346" w:rsidR="001063EB" w:rsidRPr="000E5B28" w:rsidRDefault="001063EB" w:rsidP="001063E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 представлении документов через Единый либо Региональный портал документ представл</w:t>
      </w:r>
      <w:r w:rsidR="00F044AB">
        <w:rPr>
          <w:rFonts w:eastAsiaTheme="minorHAnsi"/>
          <w:sz w:val="28"/>
          <w:szCs w:val="28"/>
          <w:lang w:eastAsia="en-US"/>
        </w:rPr>
        <w:t>я</w:t>
      </w:r>
      <w:r w:rsidR="00506A20" w:rsidRPr="00506A20"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тся</w:t>
      </w:r>
      <w:r w:rsidRPr="00AF265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 форме электронного документа.</w:t>
      </w:r>
    </w:p>
    <w:p w14:paraId="5C6BC35B" w14:textId="7CE15DAB" w:rsidR="00D00D5E" w:rsidRPr="00384D8C" w:rsidRDefault="00D00D5E" w:rsidP="00D00D5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Pr="00D00D5E">
        <w:rPr>
          <w:rFonts w:eastAsiaTheme="minorHAnsi"/>
          <w:sz w:val="28"/>
          <w:szCs w:val="28"/>
          <w:lang w:eastAsia="en-US"/>
        </w:rPr>
        <w:t xml:space="preserve">) копия документа, подтверждающего право собственности или владения на ОКН, включенный </w:t>
      </w:r>
      <w:r w:rsidR="003B2697">
        <w:rPr>
          <w:rFonts w:eastAsiaTheme="minorHAnsi"/>
          <w:sz w:val="28"/>
          <w:szCs w:val="28"/>
          <w:lang w:eastAsia="en-US"/>
        </w:rPr>
        <w:t>в реестр – для физического лица</w:t>
      </w:r>
      <w:r w:rsidR="003B2697" w:rsidRPr="003B2697">
        <w:rPr>
          <w:color w:val="FF0000"/>
          <w:sz w:val="28"/>
          <w:szCs w:val="28"/>
          <w:lang w:eastAsia="ar-SA"/>
        </w:rPr>
        <w:t xml:space="preserve"> </w:t>
      </w:r>
      <w:r w:rsidR="003B2697" w:rsidRPr="00384D8C">
        <w:rPr>
          <w:color w:val="000000" w:themeColor="text1"/>
          <w:sz w:val="28"/>
          <w:szCs w:val="28"/>
          <w:lang w:eastAsia="ar-SA"/>
        </w:rPr>
        <w:t>(в случае если такое право не зарегистрировано в ЕГРН). При представлении документов через Единый либо Региональный портал предоставляется электронный образ документа.</w:t>
      </w:r>
    </w:p>
    <w:p w14:paraId="36A310E4" w14:textId="28CBD172" w:rsidR="00761E6A" w:rsidRPr="008E345B" w:rsidRDefault="00761E6A" w:rsidP="00761E6A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3.10.</w:t>
      </w:r>
      <w:r w:rsidRPr="00761E6A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Для согласования проектной документации заявитель </w:t>
      </w:r>
      <w:r w:rsidRPr="00E42329">
        <w:rPr>
          <w:sz w:val="28"/>
          <w:szCs w:val="28"/>
          <w:lang w:eastAsia="ar-SA"/>
        </w:rPr>
        <w:t>вправе предоставить по собственной инициативе выписку из ЕГРН на ОКН</w:t>
      </w:r>
      <w:r>
        <w:rPr>
          <w:sz w:val="28"/>
          <w:szCs w:val="28"/>
          <w:lang w:eastAsia="ar-SA"/>
        </w:rPr>
        <w:t>, включенный</w:t>
      </w:r>
      <w:r w:rsidRPr="00E42329">
        <w:rPr>
          <w:sz w:val="28"/>
          <w:szCs w:val="28"/>
          <w:lang w:eastAsia="ar-SA"/>
        </w:rPr>
        <w:t xml:space="preserve"> в реестр (в случае если право зарегистрировано в ЕГРН)</w:t>
      </w:r>
      <w:r>
        <w:rPr>
          <w:sz w:val="28"/>
          <w:szCs w:val="28"/>
          <w:lang w:eastAsia="ar-SA"/>
        </w:rPr>
        <w:t>.</w:t>
      </w:r>
    </w:p>
    <w:p w14:paraId="0593AFB5" w14:textId="143E4596" w:rsidR="006B7C61" w:rsidRPr="009C2887" w:rsidRDefault="00761E6A" w:rsidP="00761E6A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3.11</w:t>
      </w:r>
      <w:r w:rsidR="006B7C61" w:rsidRPr="009C2887">
        <w:rPr>
          <w:sz w:val="28"/>
          <w:szCs w:val="28"/>
          <w:lang w:eastAsia="ar-SA"/>
        </w:rPr>
        <w:t xml:space="preserve">. Установление личности заявителя (представителя) может осуществляться в ходе личного приема посредством предъявления паспорта гражданина Российской Федерации либо иного документа, удостоверяющего </w:t>
      </w:r>
      <w:r w:rsidR="006B7C61" w:rsidRPr="009C2887">
        <w:rPr>
          <w:sz w:val="28"/>
          <w:szCs w:val="28"/>
          <w:lang w:eastAsia="ar-SA"/>
        </w:rPr>
        <w:lastRenderedPageBreak/>
        <w:t xml:space="preserve">личность, в соответствии с законодательством Российской Федерации или посредством идентификации и аутентификации с использованием информационных технологий, предусмотренных </w:t>
      </w:r>
      <w:hyperlink r:id="rId15" w:history="1">
        <w:r w:rsidR="006B7C61" w:rsidRPr="009C2887">
          <w:rPr>
            <w:sz w:val="28"/>
            <w:szCs w:val="28"/>
            <w:lang w:eastAsia="ar-SA"/>
          </w:rPr>
          <w:t>частью 18                                    статьи 14.1</w:t>
        </w:r>
      </w:hyperlink>
      <w:r w:rsidR="006B7C61" w:rsidRPr="009C2887">
        <w:rPr>
          <w:sz w:val="28"/>
          <w:szCs w:val="28"/>
          <w:lang w:eastAsia="ar-SA"/>
        </w:rPr>
        <w:t xml:space="preserve"> Федерального закона от 27.07.2006 № 149-ФЗ «Об информации, информационных технологиях и о защите информации» (использование указанного способа установления личности возможно после внедрения в МФЦ соответствующих информационных систем, обеспечивающих возможность реализации требований подпункта 2.1 пункта 4 статьи 16 Федерального закона от 27.07.2010 № 210-ФЗ). </w:t>
      </w:r>
    </w:p>
    <w:p w14:paraId="084C3F51" w14:textId="6E56FA96" w:rsidR="00546044" w:rsidRPr="009B5863" w:rsidRDefault="006B7C61" w:rsidP="0054604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46044">
        <w:rPr>
          <w:sz w:val="28"/>
          <w:szCs w:val="28"/>
          <w:lang w:eastAsia="ar-SA"/>
        </w:rPr>
        <w:t>В случае направления заявления посредством Единого либо Регионального портала сведения из документа, удо</w:t>
      </w:r>
      <w:r w:rsidR="00DF46F4">
        <w:rPr>
          <w:sz w:val="28"/>
          <w:szCs w:val="28"/>
          <w:lang w:eastAsia="ar-SA"/>
        </w:rPr>
        <w:t>стоверяющего личность заявителя</w:t>
      </w:r>
      <w:r w:rsidRPr="00546044">
        <w:rPr>
          <w:sz w:val="28"/>
          <w:szCs w:val="28"/>
          <w:lang w:eastAsia="ar-SA"/>
        </w:rPr>
        <w:t xml:space="preserve"> </w:t>
      </w:r>
      <w:r w:rsidR="00842946">
        <w:rPr>
          <w:sz w:val="28"/>
          <w:szCs w:val="28"/>
          <w:lang w:eastAsia="ar-SA"/>
        </w:rPr>
        <w:t>(представителя)</w:t>
      </w:r>
      <w:r w:rsidR="00DF46F4">
        <w:rPr>
          <w:sz w:val="28"/>
          <w:szCs w:val="28"/>
          <w:lang w:eastAsia="ar-SA"/>
        </w:rPr>
        <w:t>,</w:t>
      </w:r>
      <w:r w:rsidRPr="00546044">
        <w:rPr>
          <w:sz w:val="28"/>
          <w:szCs w:val="28"/>
          <w:lang w:eastAsia="ar-SA"/>
        </w:rPr>
        <w:t xml:space="preserve"> проверяются при подтверждении учетной записи в ЕСИА.</w:t>
      </w:r>
      <w:r w:rsidR="00546044" w:rsidRPr="00546044">
        <w:rPr>
          <w:color w:val="FF0000"/>
          <w:sz w:val="28"/>
          <w:szCs w:val="28"/>
          <w:lang w:eastAsia="ar-SA"/>
        </w:rPr>
        <w:t xml:space="preserve"> </w:t>
      </w:r>
      <w:r w:rsidR="00546044" w:rsidRPr="009B5863">
        <w:rPr>
          <w:color w:val="000000" w:themeColor="text1"/>
          <w:sz w:val="28"/>
          <w:szCs w:val="28"/>
          <w:lang w:eastAsia="ar-SA"/>
        </w:rPr>
        <w:t>Представление копии документа, удостоверяющего личность заявителя, в виде электронного образа такого документа не требуется.</w:t>
      </w:r>
    </w:p>
    <w:p w14:paraId="5AAAE6C1" w14:textId="3D056828" w:rsidR="006B7C61" w:rsidRPr="009C2887" w:rsidRDefault="006B7C61" w:rsidP="006B7C61">
      <w:pPr>
        <w:widowControl w:val="0"/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9C2887">
        <w:rPr>
          <w:sz w:val="28"/>
          <w:szCs w:val="28"/>
          <w:lang w:eastAsia="ar-SA"/>
        </w:rPr>
        <w:t>3.1</w:t>
      </w:r>
      <w:r w:rsidR="00761E6A">
        <w:rPr>
          <w:sz w:val="28"/>
          <w:szCs w:val="28"/>
          <w:lang w:eastAsia="ar-SA"/>
        </w:rPr>
        <w:t>2</w:t>
      </w:r>
      <w:r w:rsidRPr="009C2887">
        <w:rPr>
          <w:sz w:val="28"/>
          <w:szCs w:val="28"/>
          <w:lang w:eastAsia="ar-SA"/>
        </w:rPr>
        <w:t xml:space="preserve">. Заявление может быть подано представителем заявителя, входящего в круг лиц, указанный в пункте </w:t>
      </w:r>
      <w:r>
        <w:rPr>
          <w:sz w:val="28"/>
          <w:szCs w:val="28"/>
          <w:lang w:eastAsia="ar-SA"/>
        </w:rPr>
        <w:t>1.2</w:t>
      </w:r>
      <w:r w:rsidRPr="009C2887">
        <w:rPr>
          <w:sz w:val="28"/>
          <w:szCs w:val="28"/>
          <w:lang w:eastAsia="ar-SA"/>
        </w:rPr>
        <w:t xml:space="preserve"> административного регламента.  </w:t>
      </w:r>
    </w:p>
    <w:p w14:paraId="6963536D" w14:textId="25FF80EE" w:rsidR="006B7C61" w:rsidRPr="0009642F" w:rsidRDefault="00761E6A" w:rsidP="006B7C61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3.13</w:t>
      </w:r>
      <w:r w:rsidR="006B7C61">
        <w:rPr>
          <w:sz w:val="28"/>
          <w:szCs w:val="28"/>
          <w:lang w:eastAsia="ar-SA"/>
        </w:rPr>
        <w:t>.  Основания</w:t>
      </w:r>
      <w:r w:rsidR="006B7C61" w:rsidRPr="0009642F">
        <w:rPr>
          <w:sz w:val="28"/>
          <w:szCs w:val="28"/>
          <w:lang w:eastAsia="ar-SA"/>
        </w:rPr>
        <w:t xml:space="preserve"> для принятия решения об отказе в приеме заявления и документов и (или) информации:</w:t>
      </w:r>
    </w:p>
    <w:p w14:paraId="22846A38" w14:textId="77777777" w:rsidR="006B7C61" w:rsidRPr="00822AE1" w:rsidRDefault="006B7C61" w:rsidP="006B7C61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822AE1">
        <w:rPr>
          <w:sz w:val="28"/>
          <w:szCs w:val="28"/>
          <w:lang w:eastAsia="ar-SA"/>
        </w:rPr>
        <w:t xml:space="preserve">1) </w:t>
      </w:r>
      <w:r w:rsidRPr="00822AE1">
        <w:rPr>
          <w:rFonts w:cs="Calibri"/>
          <w:sz w:val="28"/>
          <w:szCs w:val="28"/>
          <w:lang w:eastAsia="ar-SA"/>
        </w:rPr>
        <w:t>неполное заполнение полей в форме заявления, в том числе в интерактивной форме заявления на Едином либо Региональном портале;</w:t>
      </w:r>
    </w:p>
    <w:p w14:paraId="4CEBB638" w14:textId="77777777" w:rsidR="006B7C61" w:rsidRPr="00822AE1" w:rsidRDefault="006B7C61" w:rsidP="006B7C61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color w:val="000000"/>
          <w:sz w:val="28"/>
          <w:szCs w:val="28"/>
          <w:lang w:eastAsia="ar-SA"/>
        </w:rPr>
      </w:pPr>
      <w:r w:rsidRPr="00822AE1">
        <w:rPr>
          <w:rFonts w:cs="Calibri"/>
          <w:color w:val="000000"/>
          <w:sz w:val="28"/>
          <w:szCs w:val="28"/>
          <w:lang w:eastAsia="ar-SA"/>
        </w:rPr>
        <w:t>2)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14:paraId="09BA4DF3" w14:textId="20278CCB" w:rsidR="006B7C61" w:rsidRPr="00822AE1" w:rsidRDefault="006B7C61" w:rsidP="006B7C61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color w:val="000000"/>
          <w:sz w:val="28"/>
          <w:szCs w:val="28"/>
          <w:lang w:eastAsia="ar-SA"/>
        </w:rPr>
      </w:pPr>
      <w:r w:rsidRPr="00822AE1">
        <w:rPr>
          <w:rFonts w:cs="Calibri"/>
          <w:color w:val="000000"/>
          <w:sz w:val="28"/>
          <w:szCs w:val="28"/>
          <w:lang w:eastAsia="ar-SA"/>
        </w:rPr>
        <w:t xml:space="preserve">3) </w:t>
      </w:r>
      <w:r>
        <w:rPr>
          <w:rFonts w:cs="Calibri"/>
          <w:color w:val="000000"/>
          <w:sz w:val="28"/>
          <w:szCs w:val="28"/>
          <w:lang w:eastAsia="ar-SA"/>
        </w:rPr>
        <w:t>не представлен</w:t>
      </w:r>
      <w:r w:rsidRPr="00822AE1">
        <w:rPr>
          <w:rFonts w:cs="Calibri"/>
          <w:sz w:val="28"/>
          <w:szCs w:val="28"/>
          <w:lang w:eastAsia="ar-SA"/>
        </w:rPr>
        <w:t xml:space="preserve"> до</w:t>
      </w:r>
      <w:r>
        <w:rPr>
          <w:rFonts w:cs="Calibri"/>
          <w:sz w:val="28"/>
          <w:szCs w:val="28"/>
          <w:lang w:eastAsia="ar-SA"/>
        </w:rPr>
        <w:t xml:space="preserve">кумент, удостоверяющий личность </w:t>
      </w:r>
      <w:r w:rsidR="00842946" w:rsidRPr="009B5863">
        <w:rPr>
          <w:rFonts w:cs="Calibri"/>
          <w:color w:val="000000" w:themeColor="text1"/>
          <w:sz w:val="28"/>
          <w:szCs w:val="28"/>
          <w:lang w:eastAsia="ar-SA"/>
        </w:rPr>
        <w:t>(только при личном обращении)</w:t>
      </w:r>
      <w:r w:rsidR="00842946">
        <w:rPr>
          <w:rFonts w:cs="Calibri"/>
          <w:sz w:val="28"/>
          <w:szCs w:val="28"/>
          <w:lang w:eastAsia="ar-SA"/>
        </w:rPr>
        <w:t xml:space="preserve"> </w:t>
      </w:r>
      <w:r>
        <w:rPr>
          <w:rFonts w:cs="Calibri"/>
          <w:sz w:val="28"/>
          <w:szCs w:val="28"/>
          <w:lang w:eastAsia="ar-SA"/>
        </w:rPr>
        <w:t>и (или)</w:t>
      </w:r>
      <w:r w:rsidRPr="00822AE1">
        <w:rPr>
          <w:rFonts w:cs="Calibri"/>
          <w:sz w:val="28"/>
          <w:szCs w:val="28"/>
          <w:lang w:eastAsia="ar-SA"/>
        </w:rPr>
        <w:t xml:space="preserve"> документ, удостоверяющий пол</w:t>
      </w:r>
      <w:r>
        <w:rPr>
          <w:rFonts w:cs="Calibri"/>
          <w:sz w:val="28"/>
          <w:szCs w:val="28"/>
          <w:lang w:eastAsia="ar-SA"/>
        </w:rPr>
        <w:t>номочия представителя заявителя</w:t>
      </w:r>
      <w:r w:rsidRPr="00822AE1">
        <w:rPr>
          <w:rFonts w:cs="Calibri"/>
          <w:sz w:val="28"/>
          <w:szCs w:val="28"/>
          <w:lang w:eastAsia="ar-SA"/>
        </w:rPr>
        <w:t xml:space="preserve"> </w:t>
      </w:r>
      <w:r>
        <w:rPr>
          <w:rFonts w:cs="Calibri"/>
          <w:sz w:val="28"/>
          <w:szCs w:val="28"/>
          <w:lang w:eastAsia="ar-SA"/>
        </w:rPr>
        <w:t>(</w:t>
      </w:r>
      <w:r w:rsidRPr="00822AE1">
        <w:rPr>
          <w:rFonts w:cs="Calibri"/>
          <w:sz w:val="28"/>
          <w:szCs w:val="28"/>
          <w:lang w:eastAsia="ar-SA"/>
        </w:rPr>
        <w:t>в случае обращения за предоставлением услуги указанным лицом</w:t>
      </w:r>
      <w:r>
        <w:rPr>
          <w:rFonts w:cs="Calibri"/>
          <w:sz w:val="28"/>
          <w:szCs w:val="28"/>
          <w:lang w:eastAsia="ar-SA"/>
        </w:rPr>
        <w:t>)</w:t>
      </w:r>
      <w:r w:rsidRPr="00822AE1">
        <w:rPr>
          <w:rFonts w:cs="Calibri"/>
          <w:color w:val="000000"/>
          <w:sz w:val="28"/>
          <w:szCs w:val="28"/>
          <w:lang w:eastAsia="ar-SA"/>
        </w:rPr>
        <w:t>;</w:t>
      </w:r>
    </w:p>
    <w:p w14:paraId="4B4D2151" w14:textId="77777777" w:rsidR="006B7C61" w:rsidRPr="00822AE1" w:rsidRDefault="006B7C61" w:rsidP="006B7C61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822AE1">
        <w:rPr>
          <w:rFonts w:cs="Calibri"/>
          <w:sz w:val="28"/>
          <w:szCs w:val="28"/>
          <w:lang w:eastAsia="ar-SA"/>
        </w:rPr>
        <w:t xml:space="preserve">4) документы содержат повреждения, наличие которых не позволяет </w:t>
      </w:r>
      <w:r w:rsidRPr="00822AE1">
        <w:rPr>
          <w:rFonts w:cs="Calibri"/>
          <w:sz w:val="28"/>
          <w:szCs w:val="28"/>
          <w:lang w:eastAsia="ar-SA"/>
        </w:rPr>
        <w:br/>
        <w:t xml:space="preserve">в полном объеме использовать информацию и сведения, содержащиеся </w:t>
      </w:r>
      <w:r w:rsidRPr="00822AE1">
        <w:rPr>
          <w:rFonts w:cs="Calibri"/>
          <w:sz w:val="28"/>
          <w:szCs w:val="28"/>
          <w:lang w:eastAsia="ar-SA"/>
        </w:rPr>
        <w:br/>
        <w:t>в документах, для предоставления муниципальной услуги</w:t>
      </w:r>
      <w:r w:rsidRPr="00822AE1">
        <w:rPr>
          <w:rFonts w:cs="Calibri"/>
          <w:color w:val="000000"/>
          <w:sz w:val="28"/>
          <w:szCs w:val="28"/>
          <w:lang w:eastAsia="ar-SA"/>
        </w:rPr>
        <w:t>;</w:t>
      </w:r>
    </w:p>
    <w:p w14:paraId="6904098C" w14:textId="77777777" w:rsidR="006B7C61" w:rsidRPr="00822AE1" w:rsidRDefault="006B7C61" w:rsidP="006B7C61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822AE1">
        <w:rPr>
          <w:rFonts w:cs="Calibri"/>
          <w:sz w:val="28"/>
          <w:szCs w:val="28"/>
          <w:lang w:eastAsia="ar-SA"/>
        </w:rPr>
        <w:t xml:space="preserve">5) представленные заявителем документы содержат подчистки </w:t>
      </w:r>
      <w:r w:rsidRPr="00822AE1">
        <w:rPr>
          <w:rFonts w:cs="Calibri"/>
          <w:sz w:val="28"/>
          <w:szCs w:val="28"/>
          <w:lang w:eastAsia="ar-SA"/>
        </w:rPr>
        <w:br/>
        <w:t>и исправления текста, не заверенные в порядке, установленном законодательством Российской Федерации</w:t>
      </w:r>
      <w:r w:rsidRPr="00822AE1">
        <w:rPr>
          <w:rFonts w:cs="Calibri"/>
          <w:color w:val="000000"/>
          <w:sz w:val="28"/>
          <w:szCs w:val="28"/>
          <w:lang w:eastAsia="ar-SA"/>
        </w:rPr>
        <w:t>;</w:t>
      </w:r>
    </w:p>
    <w:p w14:paraId="5AEF39FE" w14:textId="77777777" w:rsidR="006B7C61" w:rsidRPr="00822AE1" w:rsidRDefault="006B7C61" w:rsidP="006B7C61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822AE1">
        <w:rPr>
          <w:rFonts w:cs="Calibri"/>
          <w:sz w:val="28"/>
          <w:szCs w:val="28"/>
          <w:lang w:eastAsia="ar-SA"/>
        </w:rPr>
        <w:t>6) представленные заявителем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</w:r>
      <w:r w:rsidRPr="00822AE1">
        <w:rPr>
          <w:rFonts w:cs="Calibri"/>
          <w:color w:val="000000"/>
          <w:sz w:val="28"/>
          <w:szCs w:val="28"/>
          <w:lang w:eastAsia="ar-SA"/>
        </w:rPr>
        <w:t>;</w:t>
      </w:r>
    </w:p>
    <w:p w14:paraId="2690A1F6" w14:textId="77777777" w:rsidR="006B7C61" w:rsidRPr="00822AE1" w:rsidRDefault="006B7C61" w:rsidP="006B7C61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822AE1">
        <w:rPr>
          <w:rFonts w:cs="Calibri"/>
          <w:sz w:val="28"/>
          <w:szCs w:val="28"/>
          <w:lang w:eastAsia="ar-SA"/>
        </w:rPr>
        <w:t>7) 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подписи.</w:t>
      </w:r>
    </w:p>
    <w:p w14:paraId="15A2284C" w14:textId="5130D2AC" w:rsidR="006B7C61" w:rsidRPr="0009642F" w:rsidRDefault="00761E6A" w:rsidP="006B7C6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3.14</w:t>
      </w:r>
      <w:r w:rsidR="006B7C61" w:rsidRPr="0009642F">
        <w:rPr>
          <w:sz w:val="28"/>
          <w:szCs w:val="28"/>
          <w:lang w:eastAsia="ar-SA"/>
        </w:rPr>
        <w:t>. В приеме заявления о предоставлении муниципальной услуги участвуют:</w:t>
      </w:r>
    </w:p>
    <w:p w14:paraId="08F09B7E" w14:textId="77777777" w:rsidR="006B7C61" w:rsidRPr="0009642F" w:rsidRDefault="006B7C61" w:rsidP="006B7C6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1) </w:t>
      </w:r>
      <w:r w:rsidRPr="0009642F">
        <w:rPr>
          <w:sz w:val="28"/>
          <w:szCs w:val="28"/>
          <w:lang w:eastAsia="ar-SA"/>
        </w:rPr>
        <w:t>Администрация – в части приема заявления и документов, поступивших через Единый либо Региональный портал;</w:t>
      </w:r>
    </w:p>
    <w:p w14:paraId="1189E6E0" w14:textId="77777777" w:rsidR="006B7C61" w:rsidRPr="0009642F" w:rsidRDefault="006B7C61" w:rsidP="006B7C6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 xml:space="preserve">2) </w:t>
      </w:r>
      <w:r w:rsidRPr="0009642F">
        <w:rPr>
          <w:sz w:val="28"/>
          <w:szCs w:val="28"/>
          <w:lang w:eastAsia="ar-SA"/>
        </w:rPr>
        <w:t xml:space="preserve">МКУ «ЦДОД» – в части регистрации заявления и документов, поступивших через Единый либо Региональный портал, и маршрутизации заявления и документов независимо от способа подачи;  </w:t>
      </w:r>
    </w:p>
    <w:p w14:paraId="726AD865" w14:textId="77777777" w:rsidR="006B7C61" w:rsidRPr="0009642F" w:rsidRDefault="006B7C61" w:rsidP="006B7C6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3) </w:t>
      </w:r>
      <w:r w:rsidRPr="0009642F">
        <w:rPr>
          <w:sz w:val="28"/>
          <w:szCs w:val="28"/>
          <w:lang w:eastAsia="ar-SA"/>
        </w:rPr>
        <w:t xml:space="preserve">МФЦ – в части приема и регистрации заявления и документов, поданных в МФЦ путем личного обращения. </w:t>
      </w:r>
    </w:p>
    <w:p w14:paraId="07FC7D4D" w14:textId="63DAA1E6" w:rsidR="006B7C61" w:rsidRPr="0009642F" w:rsidRDefault="005052FA" w:rsidP="006B7C61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3.15</w:t>
      </w:r>
      <w:r w:rsidR="006B7C61" w:rsidRPr="0009642F">
        <w:rPr>
          <w:sz w:val="28"/>
          <w:szCs w:val="28"/>
          <w:lang w:eastAsia="ar-SA"/>
        </w:rPr>
        <w:t>. Заявление о предоставлении муниципальной услуги регистрируется:</w:t>
      </w:r>
    </w:p>
    <w:p w14:paraId="7C5FA7F2" w14:textId="77777777" w:rsidR="006B7C61" w:rsidRPr="0009642F" w:rsidRDefault="006B7C61" w:rsidP="006B7C6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1) </w:t>
      </w:r>
      <w:r w:rsidRPr="0009642F">
        <w:rPr>
          <w:sz w:val="28"/>
          <w:szCs w:val="28"/>
          <w:lang w:eastAsia="ar-SA"/>
        </w:rPr>
        <w:t>поданное при личном обращении – в день его подачи;</w:t>
      </w:r>
    </w:p>
    <w:p w14:paraId="7CBAD8DC" w14:textId="77777777" w:rsidR="006B7C61" w:rsidRPr="0009642F" w:rsidRDefault="006B7C61" w:rsidP="006B7C61">
      <w:pPr>
        <w:tabs>
          <w:tab w:val="left" w:pos="993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2) </w:t>
      </w:r>
      <w:r w:rsidRPr="0009642F">
        <w:rPr>
          <w:sz w:val="28"/>
          <w:szCs w:val="28"/>
          <w:lang w:eastAsia="ar-SA"/>
        </w:rPr>
        <w:t xml:space="preserve">поданное в электронной форме посредством Единого либо Регионального портала до 16:00 рабочего дня – в день его подачи; </w:t>
      </w:r>
    </w:p>
    <w:p w14:paraId="271E6A22" w14:textId="77777777" w:rsidR="006B7C61" w:rsidRPr="0009642F" w:rsidRDefault="006B7C61" w:rsidP="006B7C6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3) </w:t>
      </w:r>
      <w:proofErr w:type="gramStart"/>
      <w:r w:rsidRPr="0009642F">
        <w:rPr>
          <w:sz w:val="28"/>
          <w:szCs w:val="28"/>
          <w:lang w:eastAsia="ar-SA"/>
        </w:rPr>
        <w:t>поданное</w:t>
      </w:r>
      <w:proofErr w:type="gramEnd"/>
      <w:r w:rsidRPr="0009642F">
        <w:rPr>
          <w:sz w:val="28"/>
          <w:szCs w:val="28"/>
          <w:lang w:eastAsia="ar-SA"/>
        </w:rPr>
        <w:t xml:space="preserve"> посредством Единого либо Регионального портала после 16:00 рабочего дня либо в нерабочий или праздничный день – в следующий за ним рабочий день. </w:t>
      </w:r>
    </w:p>
    <w:p w14:paraId="54DA57B8" w14:textId="181277B9" w:rsidR="006B7C61" w:rsidRDefault="005052FA" w:rsidP="006B7C61">
      <w:pPr>
        <w:widowControl w:val="0"/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3.16</w:t>
      </w:r>
      <w:r w:rsidR="006B7C61" w:rsidRPr="0009642F">
        <w:rPr>
          <w:sz w:val="28"/>
          <w:szCs w:val="28"/>
          <w:lang w:eastAsia="ar-SA"/>
        </w:rPr>
        <w:t xml:space="preserve">. Способом фиксации результата административной процедуры является регистрация заявления о предоставлении муниципальной услуги </w:t>
      </w:r>
      <w:r w:rsidR="006B7C61" w:rsidRPr="0009642F">
        <w:rPr>
          <w:sz w:val="28"/>
          <w:szCs w:val="28"/>
          <w:lang w:eastAsia="ar-SA"/>
        </w:rPr>
        <w:br/>
        <w:t xml:space="preserve">и прилагаемых к нему документов либо решения об отказе в приеме документов с присвоением входящего номера и даты регистрации.  </w:t>
      </w:r>
    </w:p>
    <w:p w14:paraId="68A21B23" w14:textId="77777777" w:rsidR="002A22D9" w:rsidRPr="0009642F" w:rsidRDefault="002A22D9" w:rsidP="006B7C61">
      <w:pPr>
        <w:widowControl w:val="0"/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</w:p>
    <w:p w14:paraId="5763FE9E" w14:textId="77777777" w:rsidR="006B7C61" w:rsidRPr="00BF6EF9" w:rsidRDefault="006B7C61" w:rsidP="006B7C61">
      <w:pPr>
        <w:widowControl w:val="0"/>
        <w:suppressAutoHyphens/>
        <w:spacing w:line="100" w:lineRule="atLeast"/>
        <w:jc w:val="center"/>
        <w:rPr>
          <w:sz w:val="28"/>
          <w:szCs w:val="28"/>
          <w:lang w:eastAsia="ar-SA"/>
        </w:rPr>
      </w:pPr>
      <w:r w:rsidRPr="00BF6EF9">
        <w:rPr>
          <w:sz w:val="28"/>
          <w:szCs w:val="28"/>
          <w:lang w:eastAsia="ar-SA"/>
        </w:rPr>
        <w:t>Административная процедура</w:t>
      </w:r>
    </w:p>
    <w:p w14:paraId="322BC5E5" w14:textId="77777777" w:rsidR="006B7C61" w:rsidRPr="005055A5" w:rsidRDefault="006B7C61" w:rsidP="006B7C61">
      <w:pPr>
        <w:widowControl w:val="0"/>
        <w:suppressAutoHyphens/>
        <w:spacing w:line="100" w:lineRule="atLeast"/>
        <w:jc w:val="center"/>
        <w:rPr>
          <w:sz w:val="28"/>
          <w:szCs w:val="28"/>
          <w:lang w:eastAsia="ar-SA"/>
        </w:rPr>
      </w:pPr>
      <w:r w:rsidRPr="00BF6EF9">
        <w:rPr>
          <w:sz w:val="28"/>
          <w:szCs w:val="28"/>
          <w:lang w:eastAsia="ar-SA"/>
        </w:rPr>
        <w:t>«Межведомственное информационное взаимодействие»</w:t>
      </w:r>
    </w:p>
    <w:p w14:paraId="5453BB81" w14:textId="77777777" w:rsidR="006B7C61" w:rsidRDefault="006B7C61" w:rsidP="006B7C6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2B4D317C" w14:textId="13D617C8" w:rsidR="006B7C61" w:rsidRPr="005055A5" w:rsidRDefault="005052FA" w:rsidP="006B7C61">
      <w:pPr>
        <w:widowControl w:val="0"/>
        <w:suppressAutoHyphens/>
        <w:autoSpaceDE w:val="0"/>
        <w:spacing w:line="100" w:lineRule="atLeast"/>
        <w:ind w:firstLine="708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3.17</w:t>
      </w:r>
      <w:r w:rsidR="006B7C61" w:rsidRPr="005055A5">
        <w:rPr>
          <w:color w:val="000000"/>
          <w:sz w:val="28"/>
          <w:szCs w:val="28"/>
          <w:lang w:eastAsia="ar-SA"/>
        </w:rPr>
        <w:t>. Получение сведений из органов, предоставляющих государственные</w:t>
      </w:r>
    </w:p>
    <w:p w14:paraId="4B7031EC" w14:textId="77777777" w:rsidR="006B7C61" w:rsidRPr="005055A5" w:rsidRDefault="006B7C61" w:rsidP="006B7C61">
      <w:pPr>
        <w:widowControl w:val="0"/>
        <w:suppressAutoHyphens/>
        <w:autoSpaceDE w:val="0"/>
        <w:spacing w:line="100" w:lineRule="atLeast"/>
        <w:jc w:val="both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услуги, при наличии технической возможно</w:t>
      </w:r>
      <w:r>
        <w:rPr>
          <w:color w:val="000000"/>
          <w:sz w:val="28"/>
          <w:szCs w:val="28"/>
          <w:lang w:eastAsia="ar-SA"/>
        </w:rPr>
        <w:t>сти осуществляется посредством ф</w:t>
      </w:r>
      <w:r w:rsidRPr="005055A5">
        <w:rPr>
          <w:color w:val="000000"/>
          <w:sz w:val="28"/>
          <w:szCs w:val="28"/>
          <w:lang w:eastAsia="ar-SA"/>
        </w:rPr>
        <w:t>едеральной государственной информационной системы «Единая система межведомственного электронного взаимодействия» (далее – СМЭВ). Межведомственные запросы формируются в соответствии с требованиями статьи 7.2 Федерального закона от 27.07.2010 № 210-ФЗ.</w:t>
      </w:r>
    </w:p>
    <w:p w14:paraId="2A37F657" w14:textId="1BED2BFC" w:rsidR="006B7C61" w:rsidRPr="005055A5" w:rsidRDefault="006B7C61" w:rsidP="006B7C61">
      <w:pPr>
        <w:suppressAutoHyphens/>
        <w:autoSpaceDE w:val="0"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3</w:t>
      </w:r>
      <w:r w:rsidR="005052FA">
        <w:rPr>
          <w:color w:val="000000"/>
          <w:sz w:val="28"/>
          <w:szCs w:val="28"/>
          <w:lang w:eastAsia="ar-SA"/>
        </w:rPr>
        <w:t>.18</w:t>
      </w:r>
      <w:r w:rsidRPr="005055A5">
        <w:rPr>
          <w:color w:val="000000"/>
          <w:sz w:val="28"/>
          <w:szCs w:val="28"/>
          <w:lang w:eastAsia="ar-SA"/>
        </w:rPr>
        <w:t>. Поставщиками сведений, необходимых для предоставления муниципальной услуги, являются:</w:t>
      </w:r>
    </w:p>
    <w:p w14:paraId="3FF225A5" w14:textId="77777777" w:rsidR="006B7C61" w:rsidRPr="005055A5" w:rsidRDefault="006B7C61" w:rsidP="006B7C61">
      <w:pPr>
        <w:suppressAutoHyphens/>
        <w:autoSpaceDE w:val="0"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1) </w:t>
      </w:r>
      <w:r w:rsidRPr="005055A5">
        <w:rPr>
          <w:color w:val="000000"/>
          <w:sz w:val="28"/>
          <w:szCs w:val="28"/>
          <w:lang w:eastAsia="ar-SA"/>
        </w:rPr>
        <w:t>Федеральная налоговая служба (далее – ФНС России);</w:t>
      </w:r>
    </w:p>
    <w:p w14:paraId="75025BDD" w14:textId="7E12D208" w:rsidR="005052FA" w:rsidRPr="000B3737" w:rsidRDefault="006B7C61" w:rsidP="006B7C61">
      <w:pPr>
        <w:tabs>
          <w:tab w:val="left" w:pos="993"/>
        </w:tabs>
        <w:suppressAutoHyphens/>
        <w:autoSpaceDE w:val="0"/>
        <w:spacing w:line="100" w:lineRule="atLeast"/>
        <w:ind w:firstLine="709"/>
        <w:jc w:val="both"/>
        <w:rPr>
          <w:strike/>
          <w:color w:val="000000"/>
          <w:sz w:val="28"/>
          <w:szCs w:val="28"/>
          <w:highlight w:val="red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2) </w:t>
      </w:r>
      <w:r w:rsidRPr="005055A5">
        <w:rPr>
          <w:color w:val="000000"/>
          <w:sz w:val="28"/>
          <w:szCs w:val="28"/>
          <w:lang w:eastAsia="ar-SA"/>
        </w:rPr>
        <w:t xml:space="preserve">Федеральная служба государственной регистрации, кадастра </w:t>
      </w:r>
      <w:r w:rsidRPr="005055A5">
        <w:rPr>
          <w:color w:val="000000"/>
          <w:sz w:val="28"/>
          <w:szCs w:val="28"/>
          <w:lang w:eastAsia="ar-SA"/>
        </w:rPr>
        <w:br/>
        <w:t xml:space="preserve">и </w:t>
      </w:r>
      <w:r w:rsidRPr="00F044AB">
        <w:rPr>
          <w:color w:val="000000"/>
          <w:sz w:val="28"/>
          <w:szCs w:val="28"/>
          <w:lang w:eastAsia="ar-SA"/>
        </w:rPr>
        <w:t>картографии (далее – Росреестр)</w:t>
      </w:r>
      <w:r w:rsidR="009B5863">
        <w:rPr>
          <w:color w:val="000000"/>
          <w:sz w:val="28"/>
          <w:szCs w:val="28"/>
          <w:lang w:eastAsia="ar-SA"/>
        </w:rPr>
        <w:t>.</w:t>
      </w:r>
    </w:p>
    <w:p w14:paraId="235DA3F3" w14:textId="4900C0C6" w:rsidR="006B7C61" w:rsidRPr="003C3BF7" w:rsidRDefault="006B7C61" w:rsidP="006B7C61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470C7">
        <w:rPr>
          <w:color w:val="000000"/>
          <w:sz w:val="28"/>
          <w:szCs w:val="28"/>
          <w:lang w:eastAsia="ar-SA"/>
        </w:rPr>
        <w:t>В ФНС России запрашиваются сведения из Единого государственного реестра юридических лиц (далее – ЕГРЮЛ)</w:t>
      </w:r>
      <w:r w:rsidRPr="00E470C7">
        <w:rPr>
          <w:color w:val="00B0F0"/>
          <w:sz w:val="28"/>
          <w:szCs w:val="28"/>
          <w:lang w:eastAsia="ar-SA"/>
        </w:rPr>
        <w:t xml:space="preserve"> </w:t>
      </w:r>
      <w:r w:rsidRPr="00E470C7">
        <w:rPr>
          <w:color w:val="000000"/>
          <w:sz w:val="28"/>
          <w:szCs w:val="28"/>
          <w:lang w:eastAsia="ar-SA"/>
        </w:rPr>
        <w:t>с целью определения принадлежности заявителя к кругу лиц зая</w:t>
      </w:r>
      <w:r>
        <w:rPr>
          <w:color w:val="000000"/>
          <w:sz w:val="28"/>
          <w:szCs w:val="28"/>
          <w:lang w:eastAsia="ar-SA"/>
        </w:rPr>
        <w:t>вителей, указанному в пункте 1.2</w:t>
      </w:r>
      <w:r w:rsidRPr="00E470C7">
        <w:rPr>
          <w:color w:val="000000"/>
          <w:sz w:val="28"/>
          <w:szCs w:val="28"/>
          <w:lang w:eastAsia="ar-SA"/>
        </w:rPr>
        <w:t xml:space="preserve"> административного регламента.</w:t>
      </w:r>
    </w:p>
    <w:p w14:paraId="5A675799" w14:textId="72C83874" w:rsidR="006B7C61" w:rsidRDefault="006B7C61" w:rsidP="006B7C61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ar-SA"/>
        </w:rPr>
      </w:pPr>
      <w:r w:rsidRPr="00E470C7">
        <w:rPr>
          <w:color w:val="000000"/>
          <w:sz w:val="28"/>
          <w:szCs w:val="28"/>
          <w:lang w:eastAsia="ar-SA"/>
        </w:rPr>
        <w:t>В</w:t>
      </w:r>
      <w:r w:rsidR="000350ED">
        <w:rPr>
          <w:color w:val="000000"/>
          <w:sz w:val="28"/>
          <w:szCs w:val="28"/>
          <w:lang w:eastAsia="ar-SA"/>
        </w:rPr>
        <w:t xml:space="preserve"> </w:t>
      </w:r>
      <w:r w:rsidRPr="00E470C7">
        <w:rPr>
          <w:color w:val="000000"/>
          <w:sz w:val="28"/>
          <w:szCs w:val="28"/>
          <w:lang w:eastAsia="ar-SA"/>
        </w:rPr>
        <w:t xml:space="preserve"> Росреестре</w:t>
      </w:r>
      <w:r w:rsidR="000350ED">
        <w:rPr>
          <w:color w:val="000000"/>
          <w:sz w:val="28"/>
          <w:szCs w:val="28"/>
          <w:lang w:eastAsia="ar-SA"/>
        </w:rPr>
        <w:t xml:space="preserve"> </w:t>
      </w:r>
      <w:r w:rsidRPr="00E470C7">
        <w:rPr>
          <w:color w:val="000000"/>
          <w:sz w:val="28"/>
          <w:szCs w:val="28"/>
          <w:lang w:eastAsia="ar-SA"/>
        </w:rPr>
        <w:t xml:space="preserve"> запрашиваются сведения из </w:t>
      </w:r>
      <w:r>
        <w:rPr>
          <w:sz w:val="28"/>
          <w:szCs w:val="28"/>
          <w:lang w:eastAsia="ar-SA"/>
        </w:rPr>
        <w:t>ЕГРН</w:t>
      </w:r>
      <w:r w:rsidRPr="00E470C7">
        <w:rPr>
          <w:sz w:val="28"/>
          <w:szCs w:val="28"/>
          <w:lang w:eastAsia="ar-SA"/>
        </w:rPr>
        <w:t xml:space="preserve"> об объекте недвижимости</w:t>
      </w:r>
      <w:r w:rsidRPr="005055A5">
        <w:rPr>
          <w:sz w:val="28"/>
          <w:szCs w:val="28"/>
          <w:lang w:eastAsia="ar-SA"/>
        </w:rPr>
        <w:t xml:space="preserve"> </w:t>
      </w:r>
      <w:r w:rsidRPr="00E470C7">
        <w:rPr>
          <w:sz w:val="28"/>
          <w:szCs w:val="28"/>
          <w:lang w:eastAsia="ar-SA"/>
        </w:rPr>
        <w:t>(</w:t>
      </w:r>
      <w:r>
        <w:rPr>
          <w:sz w:val="28"/>
          <w:szCs w:val="28"/>
          <w:lang w:eastAsia="ar-SA"/>
        </w:rPr>
        <w:t>об ОКН, включенном в реестр</w:t>
      </w:r>
      <w:r>
        <w:rPr>
          <w:color w:val="000000"/>
          <w:sz w:val="28"/>
          <w:szCs w:val="28"/>
          <w:lang w:eastAsia="ar-SA"/>
        </w:rPr>
        <w:t>)</w:t>
      </w:r>
      <w:r w:rsidRPr="005055A5">
        <w:rPr>
          <w:color w:val="000000"/>
          <w:sz w:val="28"/>
          <w:szCs w:val="28"/>
          <w:lang w:eastAsia="ar-SA"/>
        </w:rPr>
        <w:t xml:space="preserve"> с</w:t>
      </w:r>
      <w:r w:rsidRPr="00E470C7">
        <w:rPr>
          <w:color w:val="000000"/>
          <w:sz w:val="28"/>
          <w:szCs w:val="28"/>
          <w:lang w:eastAsia="ar-SA"/>
        </w:rPr>
        <w:t xml:space="preserve"> целью определения наличия/отсутствия оснований для отказа в предоставлении муниципальной услуги, выявления обсто</w:t>
      </w:r>
      <w:r w:rsidR="00AF3615">
        <w:rPr>
          <w:color w:val="000000"/>
          <w:sz w:val="28"/>
          <w:szCs w:val="28"/>
          <w:lang w:eastAsia="ar-SA"/>
        </w:rPr>
        <w:t>ятельств, препятствующих согласованию проектной документации</w:t>
      </w:r>
      <w:r>
        <w:rPr>
          <w:color w:val="000000"/>
          <w:sz w:val="28"/>
          <w:szCs w:val="28"/>
          <w:lang w:eastAsia="ar-SA"/>
        </w:rPr>
        <w:t xml:space="preserve">. </w:t>
      </w:r>
    </w:p>
    <w:p w14:paraId="49987CDF" w14:textId="77777777" w:rsidR="006B7C61" w:rsidRPr="005055A5" w:rsidRDefault="006B7C61" w:rsidP="006B7C61">
      <w:pPr>
        <w:suppressAutoHyphens/>
        <w:autoSpaceDE w:val="0"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Основаниями</w:t>
      </w:r>
      <w:r w:rsidRPr="005055A5">
        <w:rPr>
          <w:color w:val="000000"/>
          <w:sz w:val="28"/>
          <w:szCs w:val="28"/>
          <w:lang w:eastAsia="ar-SA"/>
        </w:rPr>
        <w:t xml:space="preserve"> для направления межведомственных запросов являются положения административного регламента. Межведомственный запрос направляется не позднее трех рабочих дней с момента регистрации </w:t>
      </w:r>
      <w:r w:rsidRPr="005055A5">
        <w:rPr>
          <w:sz w:val="28"/>
          <w:szCs w:val="28"/>
          <w:lang w:eastAsia="ar-SA"/>
        </w:rPr>
        <w:t>заявления</w:t>
      </w:r>
      <w:r w:rsidRPr="005055A5">
        <w:rPr>
          <w:color w:val="000000"/>
          <w:sz w:val="28"/>
          <w:szCs w:val="28"/>
          <w:lang w:eastAsia="ar-SA"/>
        </w:rPr>
        <w:t xml:space="preserve"> </w:t>
      </w:r>
      <w:r w:rsidRPr="005055A5">
        <w:rPr>
          <w:color w:val="000000"/>
          <w:sz w:val="28"/>
          <w:szCs w:val="28"/>
          <w:lang w:eastAsia="ar-SA"/>
        </w:rPr>
        <w:br/>
        <w:t>на предоставление муниципальной услуги.</w:t>
      </w:r>
    </w:p>
    <w:p w14:paraId="7E549B33" w14:textId="16E9D0E2" w:rsidR="00BA070D" w:rsidRPr="00C90286" w:rsidRDefault="006B7C61" w:rsidP="00BA070D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lastRenderedPageBreak/>
        <w:t xml:space="preserve">Ответ на межведомственный запрос направляется в соответствии </w:t>
      </w:r>
      <w:r w:rsidRPr="005055A5">
        <w:rPr>
          <w:color w:val="000000"/>
          <w:sz w:val="28"/>
          <w:szCs w:val="28"/>
          <w:lang w:eastAsia="ar-SA"/>
        </w:rPr>
        <w:br/>
        <w:t>со сроками, установленными статьей 7.2 Федерального закона от 27.07.2010</w:t>
      </w:r>
      <w:r w:rsidRPr="005055A5">
        <w:rPr>
          <w:color w:val="000000"/>
          <w:sz w:val="28"/>
          <w:szCs w:val="28"/>
          <w:lang w:eastAsia="ar-SA"/>
        </w:rPr>
        <w:br/>
        <w:t xml:space="preserve">№ 210-ФЗ, если иные сроки подготовки и направления ответа </w:t>
      </w:r>
      <w:r w:rsidRPr="005055A5">
        <w:rPr>
          <w:color w:val="000000"/>
          <w:sz w:val="28"/>
          <w:szCs w:val="28"/>
          <w:lang w:eastAsia="ar-SA"/>
        </w:rPr>
        <w:br/>
        <w:t xml:space="preserve">на межведомственный запрос не установлены федеральными законами, правовыми актами Правительства Российской Федерации и принятыми </w:t>
      </w:r>
      <w:r w:rsidRPr="005055A5">
        <w:rPr>
          <w:color w:val="000000"/>
          <w:sz w:val="28"/>
          <w:szCs w:val="28"/>
          <w:lang w:eastAsia="ar-SA"/>
        </w:rPr>
        <w:br/>
        <w:t>в соот</w:t>
      </w:r>
      <w:r w:rsidR="00C90286">
        <w:rPr>
          <w:color w:val="000000"/>
          <w:sz w:val="28"/>
          <w:szCs w:val="28"/>
          <w:lang w:eastAsia="ar-SA"/>
        </w:rPr>
        <w:t>ветствии с федеральными законами</w:t>
      </w:r>
      <w:r w:rsidRPr="005055A5">
        <w:rPr>
          <w:color w:val="000000"/>
          <w:sz w:val="28"/>
          <w:szCs w:val="28"/>
          <w:lang w:eastAsia="ar-SA"/>
        </w:rPr>
        <w:t xml:space="preserve"> нормативными правовыми актами </w:t>
      </w:r>
      <w:r w:rsidRPr="00C90286">
        <w:rPr>
          <w:color w:val="000000" w:themeColor="text1"/>
          <w:sz w:val="28"/>
          <w:szCs w:val="28"/>
          <w:lang w:eastAsia="ar-SA"/>
        </w:rPr>
        <w:t>Калининградской области.</w:t>
      </w:r>
      <w:r w:rsidR="00BA070D" w:rsidRPr="00C90286">
        <w:rPr>
          <w:color w:val="000000" w:themeColor="text1"/>
          <w:sz w:val="28"/>
          <w:szCs w:val="28"/>
          <w:lang w:eastAsia="ar-SA"/>
        </w:rPr>
        <w:t xml:space="preserve"> </w:t>
      </w:r>
    </w:p>
    <w:p w14:paraId="7EC4DD5C" w14:textId="1CC5B51C" w:rsidR="003765D9" w:rsidRPr="003765D9" w:rsidRDefault="003765D9" w:rsidP="003765D9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ar-SA"/>
        </w:rPr>
      </w:pPr>
      <w:r w:rsidRPr="00C90286">
        <w:rPr>
          <w:color w:val="000000" w:themeColor="text1"/>
          <w:sz w:val="28"/>
          <w:szCs w:val="28"/>
          <w:lang w:eastAsia="ar-SA"/>
        </w:rPr>
        <w:t xml:space="preserve">В Министерстве культуры Российской Федерации получаются сведения о лицензии на осуществление деятельности по сохранению объектов культурного наследия (памятников истории и культуры) народов Российской Федерации (далее – лицензия на осуществлении деятельности по сохранению ОКН) с целью определения наличия/отсутствия оснований для отказа </w:t>
      </w:r>
      <w:r w:rsidRPr="003765D9">
        <w:rPr>
          <w:color w:val="000000"/>
          <w:sz w:val="28"/>
          <w:szCs w:val="28"/>
          <w:lang w:eastAsia="ar-SA"/>
        </w:rPr>
        <w:t xml:space="preserve">в предоставлении муниципальной услуги, выявления обстоятельств, препятствующих согласованию проектной документации. </w:t>
      </w:r>
    </w:p>
    <w:p w14:paraId="46E0ECAC" w14:textId="2E53EF25" w:rsidR="00BA070D" w:rsidRPr="00C90286" w:rsidRDefault="00BA070D" w:rsidP="00BA070D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C90286">
        <w:rPr>
          <w:color w:val="000000" w:themeColor="text1"/>
          <w:sz w:val="28"/>
          <w:szCs w:val="28"/>
          <w:lang w:eastAsia="ar-SA"/>
        </w:rPr>
        <w:t>Сведения о лицензии на осуществлении деятельности по сохранению ОКН получаются на портале открытых данных Министерства культуры Российской Федерации.</w:t>
      </w:r>
    </w:p>
    <w:p w14:paraId="38CF9313" w14:textId="4764B1E2" w:rsidR="006B7C61" w:rsidRPr="005055A5" w:rsidRDefault="006B7C61" w:rsidP="006B7C61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3</w:t>
      </w:r>
      <w:r w:rsidR="007F5CF7">
        <w:rPr>
          <w:color w:val="000000"/>
          <w:sz w:val="28"/>
          <w:szCs w:val="28"/>
          <w:lang w:eastAsia="ar-SA"/>
        </w:rPr>
        <w:t>.19</w:t>
      </w:r>
      <w:r w:rsidRPr="005055A5">
        <w:rPr>
          <w:color w:val="000000"/>
          <w:sz w:val="28"/>
          <w:szCs w:val="28"/>
          <w:lang w:eastAsia="ar-SA"/>
        </w:rPr>
        <w:t>. Сведения, запрашиваемые из ЕГРЮЛ</w:t>
      </w:r>
      <w:r>
        <w:rPr>
          <w:color w:val="000000"/>
          <w:sz w:val="28"/>
          <w:szCs w:val="28"/>
          <w:lang w:eastAsia="ar-SA"/>
        </w:rPr>
        <w:t>:</w:t>
      </w:r>
    </w:p>
    <w:p w14:paraId="0E4A1F70" w14:textId="0B9F3D6F" w:rsidR="006B7C61" w:rsidRPr="005055A5" w:rsidRDefault="007F5CF7" w:rsidP="006B7C61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3.19</w:t>
      </w:r>
      <w:r w:rsidR="006B7C61" w:rsidRPr="005055A5">
        <w:rPr>
          <w:color w:val="000000"/>
          <w:sz w:val="28"/>
          <w:szCs w:val="28"/>
          <w:lang w:eastAsia="ar-SA"/>
        </w:rPr>
        <w:t>.1. Атрибутивный состав запроса</w:t>
      </w:r>
      <w:r w:rsidR="006B7C61" w:rsidRPr="00155983">
        <w:rPr>
          <w:color w:val="000000"/>
          <w:sz w:val="28"/>
          <w:szCs w:val="28"/>
          <w:lang w:eastAsia="ar-SA"/>
        </w:rPr>
        <w:t xml:space="preserve"> </w:t>
      </w:r>
      <w:r w:rsidR="006B7C61">
        <w:rPr>
          <w:color w:val="000000"/>
          <w:sz w:val="28"/>
          <w:szCs w:val="28"/>
          <w:lang w:eastAsia="ar-SA"/>
        </w:rPr>
        <w:t xml:space="preserve">из </w:t>
      </w:r>
      <w:r w:rsidR="006B7C61" w:rsidRPr="005055A5">
        <w:rPr>
          <w:color w:val="000000"/>
          <w:sz w:val="28"/>
          <w:szCs w:val="28"/>
          <w:lang w:eastAsia="ar-SA"/>
        </w:rPr>
        <w:t>ЕГРЮЛ:</w:t>
      </w:r>
    </w:p>
    <w:p w14:paraId="4CA4D5DE" w14:textId="77777777" w:rsidR="006B7C61" w:rsidRPr="005055A5" w:rsidRDefault="006B7C61" w:rsidP="006B7C61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1) ИНН;</w:t>
      </w:r>
    </w:p>
    <w:p w14:paraId="6AAD78BE" w14:textId="77777777" w:rsidR="006B7C61" w:rsidRPr="005055A5" w:rsidRDefault="006B7C61" w:rsidP="006B7C61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2) ОГРН.</w:t>
      </w:r>
    </w:p>
    <w:p w14:paraId="1BFDFBB9" w14:textId="792A2089" w:rsidR="006B7C61" w:rsidRPr="005055A5" w:rsidRDefault="007F5CF7" w:rsidP="006B7C61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3.19</w:t>
      </w:r>
      <w:r w:rsidR="006B7C61" w:rsidRPr="005055A5">
        <w:rPr>
          <w:color w:val="000000"/>
          <w:sz w:val="28"/>
          <w:szCs w:val="28"/>
          <w:lang w:eastAsia="ar-SA"/>
        </w:rPr>
        <w:t>.2. Атрибутивный состав ответа</w:t>
      </w:r>
      <w:r w:rsidR="006B7C61" w:rsidRPr="00155983">
        <w:rPr>
          <w:color w:val="000000"/>
          <w:sz w:val="28"/>
          <w:szCs w:val="28"/>
          <w:lang w:eastAsia="ar-SA"/>
        </w:rPr>
        <w:t xml:space="preserve"> </w:t>
      </w:r>
      <w:r w:rsidR="006B7C61">
        <w:rPr>
          <w:color w:val="000000"/>
          <w:sz w:val="28"/>
          <w:szCs w:val="28"/>
          <w:lang w:eastAsia="ar-SA"/>
        </w:rPr>
        <w:t>в отношении юридического лица</w:t>
      </w:r>
      <w:r w:rsidR="006B7C61" w:rsidRPr="005055A5">
        <w:rPr>
          <w:color w:val="000000"/>
          <w:sz w:val="28"/>
          <w:szCs w:val="28"/>
          <w:lang w:eastAsia="ar-SA"/>
        </w:rPr>
        <w:t>:</w:t>
      </w:r>
    </w:p>
    <w:p w14:paraId="79AEB4DB" w14:textId="77777777" w:rsidR="006B7C61" w:rsidRPr="005055A5" w:rsidRDefault="006B7C61" w:rsidP="006B7C61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1) полное наименование юридического лица;</w:t>
      </w:r>
    </w:p>
    <w:p w14:paraId="3E5D2ECB" w14:textId="77777777" w:rsidR="006B7C61" w:rsidRPr="005055A5" w:rsidRDefault="006B7C61" w:rsidP="006B7C61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2) краткое наименование юридического лица;</w:t>
      </w:r>
    </w:p>
    <w:p w14:paraId="17D8F7B1" w14:textId="77777777" w:rsidR="006B7C61" w:rsidRPr="005055A5" w:rsidRDefault="006B7C61" w:rsidP="006B7C61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3) организационно-</w:t>
      </w:r>
      <w:r w:rsidRPr="005055A5">
        <w:rPr>
          <w:color w:val="000000"/>
          <w:sz w:val="28"/>
          <w:szCs w:val="28"/>
          <w:lang w:eastAsia="ar-SA"/>
        </w:rPr>
        <w:t>правовая форма;</w:t>
      </w:r>
    </w:p>
    <w:p w14:paraId="79A301E3" w14:textId="77777777" w:rsidR="006B7C61" w:rsidRPr="005055A5" w:rsidRDefault="006B7C61" w:rsidP="006B7C61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4) сведения о состоянии юридического лица;</w:t>
      </w:r>
    </w:p>
    <w:p w14:paraId="7D8C5154" w14:textId="77777777" w:rsidR="006B7C61" w:rsidRPr="005055A5" w:rsidRDefault="006B7C61" w:rsidP="006B7C61">
      <w:pPr>
        <w:widowControl w:val="0"/>
        <w:suppressAutoHyphens/>
        <w:autoSpaceDE w:val="0"/>
        <w:spacing w:line="100" w:lineRule="atLeast"/>
        <w:ind w:firstLine="709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5) ИНН;</w:t>
      </w:r>
    </w:p>
    <w:p w14:paraId="0B190B11" w14:textId="77777777" w:rsidR="006B7C61" w:rsidRPr="005055A5" w:rsidRDefault="006B7C61" w:rsidP="006B7C61">
      <w:pPr>
        <w:widowControl w:val="0"/>
        <w:suppressAutoHyphens/>
        <w:autoSpaceDE w:val="0"/>
        <w:spacing w:line="100" w:lineRule="atLeast"/>
        <w:ind w:firstLine="709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6) ОГРН;</w:t>
      </w:r>
    </w:p>
    <w:p w14:paraId="5ACA2EEA" w14:textId="77777777" w:rsidR="006B7C61" w:rsidRPr="005055A5" w:rsidRDefault="006B7C61" w:rsidP="006B7C61">
      <w:pPr>
        <w:widowControl w:val="0"/>
        <w:suppressAutoHyphens/>
        <w:autoSpaceDE w:val="0"/>
        <w:spacing w:line="100" w:lineRule="atLeast"/>
        <w:ind w:firstLine="709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7) дата регистрации;</w:t>
      </w:r>
    </w:p>
    <w:p w14:paraId="1976B980" w14:textId="77777777" w:rsidR="006B7C61" w:rsidRPr="005055A5" w:rsidRDefault="006B7C61" w:rsidP="006B7C61">
      <w:pPr>
        <w:widowControl w:val="0"/>
        <w:suppressAutoHyphens/>
        <w:autoSpaceDE w:val="0"/>
        <w:spacing w:line="100" w:lineRule="atLeast"/>
        <w:ind w:firstLine="709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8) код регистрирующего органа;</w:t>
      </w:r>
    </w:p>
    <w:p w14:paraId="7AB72BF4" w14:textId="77777777" w:rsidR="006B7C61" w:rsidRPr="005055A5" w:rsidRDefault="006B7C61" w:rsidP="006B7C61">
      <w:pPr>
        <w:widowControl w:val="0"/>
        <w:suppressAutoHyphens/>
        <w:autoSpaceDE w:val="0"/>
        <w:spacing w:line="100" w:lineRule="atLeast"/>
        <w:ind w:firstLine="709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9) наименование регистрирующего органа;</w:t>
      </w:r>
    </w:p>
    <w:p w14:paraId="601E2247" w14:textId="77777777" w:rsidR="006B7C61" w:rsidRPr="005055A5" w:rsidRDefault="006B7C61" w:rsidP="006B7C61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10) адрес юридического лица;</w:t>
      </w:r>
    </w:p>
    <w:p w14:paraId="7F15FAB2" w14:textId="77777777" w:rsidR="006B7C61" w:rsidRPr="005055A5" w:rsidRDefault="006B7C61" w:rsidP="006B7C61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11) сведения об учредителях – российских ЮЛ;</w:t>
      </w:r>
    </w:p>
    <w:p w14:paraId="093F7701" w14:textId="77777777" w:rsidR="006B7C61" w:rsidRPr="005055A5" w:rsidRDefault="006B7C61" w:rsidP="006B7C61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12) сведения об учредителях – иностранных ЮЛ;</w:t>
      </w:r>
    </w:p>
    <w:p w14:paraId="62C50A0C" w14:textId="77777777" w:rsidR="006B7C61" w:rsidRPr="005055A5" w:rsidRDefault="006B7C61" w:rsidP="006B7C61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13) сведения об учредителях – физических лицах;</w:t>
      </w:r>
    </w:p>
    <w:p w14:paraId="3C1F6067" w14:textId="77777777" w:rsidR="006B7C61" w:rsidRDefault="006B7C61" w:rsidP="006B7C61">
      <w:pPr>
        <w:suppressAutoHyphens/>
        <w:autoSpaceDE w:val="0"/>
        <w:spacing w:line="100" w:lineRule="atLeast"/>
        <w:ind w:firstLine="708"/>
        <w:jc w:val="both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14) сведения о физических лицах, имеющих право действовать без</w:t>
      </w:r>
      <w:r>
        <w:rPr>
          <w:color w:val="000000"/>
          <w:sz w:val="28"/>
          <w:szCs w:val="28"/>
          <w:lang w:eastAsia="ar-SA"/>
        </w:rPr>
        <w:t xml:space="preserve"> </w:t>
      </w:r>
      <w:r w:rsidRPr="005055A5">
        <w:rPr>
          <w:color w:val="000000"/>
          <w:sz w:val="28"/>
          <w:szCs w:val="28"/>
          <w:lang w:eastAsia="ar-SA"/>
        </w:rPr>
        <w:t>доверенности.</w:t>
      </w:r>
    </w:p>
    <w:p w14:paraId="5D91FAD8" w14:textId="1B54F252" w:rsidR="006B7C61" w:rsidRPr="005055A5" w:rsidRDefault="006B7C61" w:rsidP="006B7C61">
      <w:pPr>
        <w:widowControl w:val="0"/>
        <w:suppressAutoHyphens/>
        <w:autoSpaceDE w:val="0"/>
        <w:spacing w:line="100" w:lineRule="atLeast"/>
        <w:ind w:firstLine="709"/>
        <w:rPr>
          <w:sz w:val="28"/>
          <w:szCs w:val="28"/>
          <w:lang w:eastAsia="ar-SA"/>
        </w:rPr>
      </w:pPr>
      <w:r w:rsidRPr="005055A5">
        <w:rPr>
          <w:sz w:val="28"/>
          <w:szCs w:val="28"/>
          <w:lang w:eastAsia="ar-SA"/>
        </w:rPr>
        <w:t>3</w:t>
      </w:r>
      <w:r w:rsidR="007F5CF7">
        <w:rPr>
          <w:sz w:val="28"/>
          <w:szCs w:val="28"/>
          <w:lang w:eastAsia="ar-SA"/>
        </w:rPr>
        <w:t>.20</w:t>
      </w:r>
      <w:r w:rsidRPr="005055A5">
        <w:rPr>
          <w:sz w:val="28"/>
          <w:szCs w:val="28"/>
          <w:lang w:eastAsia="ar-SA"/>
        </w:rPr>
        <w:t>. Сведения из ЕГРН.</w:t>
      </w:r>
    </w:p>
    <w:p w14:paraId="44510776" w14:textId="33FD935F" w:rsidR="006B7C61" w:rsidRPr="005055A5" w:rsidRDefault="007F5CF7" w:rsidP="006B7C61">
      <w:pPr>
        <w:suppressAutoHyphens/>
        <w:autoSpaceDE w:val="0"/>
        <w:spacing w:line="100" w:lineRule="atLeast"/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3.20</w:t>
      </w:r>
      <w:r w:rsidR="006B7C61" w:rsidRPr="005055A5">
        <w:rPr>
          <w:sz w:val="28"/>
          <w:szCs w:val="28"/>
          <w:lang w:eastAsia="ar-SA"/>
        </w:rPr>
        <w:t>.1. Атрибутивный состав запроса:</w:t>
      </w:r>
    </w:p>
    <w:p w14:paraId="73980F48" w14:textId="77777777" w:rsidR="006B7C61" w:rsidRPr="005055A5" w:rsidRDefault="006B7C61" w:rsidP="006B7C61">
      <w:pPr>
        <w:suppressAutoHyphens/>
        <w:autoSpaceDE w:val="0"/>
        <w:spacing w:line="100" w:lineRule="atLeast"/>
        <w:ind w:firstLine="709"/>
        <w:rPr>
          <w:sz w:val="28"/>
          <w:szCs w:val="28"/>
          <w:lang w:eastAsia="ar-SA"/>
        </w:rPr>
      </w:pPr>
      <w:r w:rsidRPr="005055A5">
        <w:rPr>
          <w:sz w:val="28"/>
          <w:szCs w:val="28"/>
          <w:lang w:eastAsia="ar-SA"/>
        </w:rPr>
        <w:t>кадастровый номер.</w:t>
      </w:r>
    </w:p>
    <w:p w14:paraId="2B8F400F" w14:textId="7F3184F5" w:rsidR="006B7C61" w:rsidRPr="005055A5" w:rsidRDefault="007F5CF7" w:rsidP="006B7C61">
      <w:pPr>
        <w:suppressAutoHyphens/>
        <w:autoSpaceDE w:val="0"/>
        <w:spacing w:line="100" w:lineRule="atLeast"/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3.20</w:t>
      </w:r>
      <w:r w:rsidR="006B7C61" w:rsidRPr="005055A5">
        <w:rPr>
          <w:sz w:val="28"/>
          <w:szCs w:val="28"/>
          <w:lang w:eastAsia="ar-SA"/>
        </w:rPr>
        <w:t>.2. Атрибутивный состав ответа:</w:t>
      </w:r>
    </w:p>
    <w:p w14:paraId="31993F84" w14:textId="77777777" w:rsidR="006B7C61" w:rsidRPr="005055A5" w:rsidRDefault="006B7C61" w:rsidP="006B7C61">
      <w:pPr>
        <w:suppressAutoHyphens/>
        <w:autoSpaceDE w:val="0"/>
        <w:spacing w:line="100" w:lineRule="atLeast"/>
        <w:ind w:firstLine="709"/>
        <w:rPr>
          <w:sz w:val="28"/>
          <w:szCs w:val="28"/>
          <w:lang w:eastAsia="ar-SA"/>
        </w:rPr>
      </w:pPr>
      <w:r w:rsidRPr="005055A5">
        <w:rPr>
          <w:sz w:val="28"/>
          <w:szCs w:val="28"/>
          <w:lang w:eastAsia="ar-SA"/>
        </w:rPr>
        <w:t>1) правообладатель;</w:t>
      </w:r>
    </w:p>
    <w:p w14:paraId="5F266A0B" w14:textId="77777777" w:rsidR="006B7C61" w:rsidRPr="005055A5" w:rsidRDefault="006B7C61" w:rsidP="006B7C61">
      <w:pPr>
        <w:suppressAutoHyphens/>
        <w:autoSpaceDE w:val="0"/>
        <w:spacing w:line="100" w:lineRule="atLeast"/>
        <w:ind w:firstLine="709"/>
        <w:rPr>
          <w:sz w:val="28"/>
          <w:szCs w:val="28"/>
          <w:lang w:eastAsia="ar-SA"/>
        </w:rPr>
      </w:pPr>
      <w:r w:rsidRPr="005055A5">
        <w:rPr>
          <w:sz w:val="28"/>
          <w:szCs w:val="28"/>
          <w:lang w:eastAsia="ar-SA"/>
        </w:rPr>
        <w:t>2) номер государственной регистрации права;</w:t>
      </w:r>
    </w:p>
    <w:p w14:paraId="5FBEFF96" w14:textId="77777777" w:rsidR="006B7C61" w:rsidRPr="005055A5" w:rsidRDefault="006B7C61" w:rsidP="006B7C61">
      <w:pPr>
        <w:suppressAutoHyphens/>
        <w:autoSpaceDE w:val="0"/>
        <w:spacing w:line="100" w:lineRule="atLeast"/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3) наименование</w:t>
      </w:r>
      <w:r w:rsidRPr="005055A5">
        <w:rPr>
          <w:sz w:val="28"/>
          <w:szCs w:val="28"/>
          <w:lang w:eastAsia="ar-SA"/>
        </w:rPr>
        <w:t xml:space="preserve"> документа-основания;</w:t>
      </w:r>
    </w:p>
    <w:p w14:paraId="3D60044B" w14:textId="77777777" w:rsidR="006B7C61" w:rsidRPr="005055A5" w:rsidRDefault="006B7C61" w:rsidP="006B7C61">
      <w:pPr>
        <w:suppressAutoHyphens/>
        <w:autoSpaceDE w:val="0"/>
        <w:spacing w:line="100" w:lineRule="atLeast"/>
        <w:ind w:firstLine="709"/>
        <w:rPr>
          <w:sz w:val="28"/>
          <w:szCs w:val="28"/>
          <w:lang w:eastAsia="ar-SA"/>
        </w:rPr>
      </w:pPr>
      <w:r w:rsidRPr="005055A5">
        <w:rPr>
          <w:sz w:val="28"/>
          <w:szCs w:val="28"/>
          <w:lang w:eastAsia="ar-SA"/>
        </w:rPr>
        <w:t>4) дата выдачи документа-основания;</w:t>
      </w:r>
    </w:p>
    <w:p w14:paraId="2791932E" w14:textId="77777777" w:rsidR="006B7C61" w:rsidRPr="005055A5" w:rsidRDefault="006B7C61" w:rsidP="006B7C61">
      <w:pPr>
        <w:suppressAutoHyphens/>
        <w:autoSpaceDE w:val="0"/>
        <w:spacing w:line="100" w:lineRule="atLeast"/>
        <w:ind w:firstLine="709"/>
        <w:rPr>
          <w:sz w:val="28"/>
          <w:szCs w:val="28"/>
          <w:lang w:eastAsia="ar-SA"/>
        </w:rPr>
      </w:pPr>
      <w:r w:rsidRPr="005055A5">
        <w:rPr>
          <w:sz w:val="28"/>
          <w:szCs w:val="28"/>
          <w:lang w:eastAsia="ar-SA"/>
        </w:rPr>
        <w:lastRenderedPageBreak/>
        <w:t>5) вид права;</w:t>
      </w:r>
    </w:p>
    <w:p w14:paraId="16C80EB3" w14:textId="77777777" w:rsidR="006B7C61" w:rsidRPr="005055A5" w:rsidRDefault="006B7C61" w:rsidP="006B7C61">
      <w:pPr>
        <w:suppressAutoHyphens/>
        <w:autoSpaceDE w:val="0"/>
        <w:spacing w:line="100" w:lineRule="atLeast"/>
        <w:ind w:firstLine="709"/>
        <w:rPr>
          <w:sz w:val="28"/>
          <w:szCs w:val="28"/>
          <w:lang w:eastAsia="ar-SA"/>
        </w:rPr>
      </w:pPr>
      <w:r w:rsidRPr="005055A5">
        <w:rPr>
          <w:sz w:val="28"/>
          <w:szCs w:val="28"/>
          <w:lang w:eastAsia="ar-SA"/>
        </w:rPr>
        <w:t>6) объект права;</w:t>
      </w:r>
    </w:p>
    <w:p w14:paraId="13E8AB58" w14:textId="77777777" w:rsidR="006B7C61" w:rsidRPr="005055A5" w:rsidRDefault="006B7C61" w:rsidP="006B7C61">
      <w:pPr>
        <w:suppressAutoHyphens/>
        <w:autoSpaceDE w:val="0"/>
        <w:spacing w:line="100" w:lineRule="atLeast"/>
        <w:ind w:firstLine="709"/>
        <w:rPr>
          <w:sz w:val="28"/>
          <w:szCs w:val="28"/>
          <w:lang w:eastAsia="ar-SA"/>
        </w:rPr>
      </w:pPr>
      <w:r w:rsidRPr="005055A5">
        <w:rPr>
          <w:sz w:val="28"/>
          <w:szCs w:val="28"/>
          <w:lang w:eastAsia="ar-SA"/>
        </w:rPr>
        <w:t>7) назначение объекта;</w:t>
      </w:r>
    </w:p>
    <w:p w14:paraId="6001F8ED" w14:textId="77777777" w:rsidR="006B7C61" w:rsidRPr="005055A5" w:rsidRDefault="006B7C61" w:rsidP="006B7C61">
      <w:pPr>
        <w:suppressAutoHyphens/>
        <w:autoSpaceDE w:val="0"/>
        <w:spacing w:line="100" w:lineRule="atLeast"/>
        <w:ind w:firstLine="709"/>
        <w:rPr>
          <w:sz w:val="28"/>
          <w:szCs w:val="28"/>
          <w:lang w:eastAsia="ar-SA"/>
        </w:rPr>
      </w:pPr>
      <w:r w:rsidRPr="005055A5">
        <w:rPr>
          <w:sz w:val="28"/>
          <w:szCs w:val="28"/>
          <w:lang w:eastAsia="ar-SA"/>
        </w:rPr>
        <w:t>8) площадь объекта, кв.м;</w:t>
      </w:r>
    </w:p>
    <w:p w14:paraId="46B79183" w14:textId="77777777" w:rsidR="006B7C61" w:rsidRPr="005055A5" w:rsidRDefault="006B7C61" w:rsidP="006B7C61">
      <w:pPr>
        <w:suppressAutoHyphens/>
        <w:autoSpaceDE w:val="0"/>
        <w:spacing w:line="100" w:lineRule="atLeast"/>
        <w:ind w:firstLine="709"/>
        <w:rPr>
          <w:sz w:val="28"/>
          <w:szCs w:val="28"/>
          <w:lang w:eastAsia="ar-SA"/>
        </w:rPr>
      </w:pPr>
      <w:r w:rsidRPr="005055A5">
        <w:rPr>
          <w:sz w:val="28"/>
          <w:szCs w:val="28"/>
          <w:lang w:eastAsia="ar-SA"/>
        </w:rPr>
        <w:t>9) адрес (местоположение);</w:t>
      </w:r>
    </w:p>
    <w:p w14:paraId="0B561A45" w14:textId="77777777" w:rsidR="006B7C61" w:rsidRPr="005055A5" w:rsidRDefault="006B7C61" w:rsidP="006B7C61">
      <w:pPr>
        <w:suppressAutoHyphens/>
        <w:autoSpaceDE w:val="0"/>
        <w:spacing w:line="100" w:lineRule="atLeast"/>
        <w:ind w:firstLine="709"/>
        <w:rPr>
          <w:sz w:val="28"/>
          <w:szCs w:val="28"/>
          <w:lang w:eastAsia="ar-SA"/>
        </w:rPr>
      </w:pPr>
      <w:r w:rsidRPr="005055A5">
        <w:rPr>
          <w:sz w:val="28"/>
          <w:szCs w:val="28"/>
          <w:lang w:eastAsia="ar-SA"/>
        </w:rPr>
        <w:t>10) кадастровый номер;</w:t>
      </w:r>
    </w:p>
    <w:p w14:paraId="013A8E14" w14:textId="79205D25" w:rsidR="006B7C61" w:rsidRDefault="006B7C61" w:rsidP="006B7C61">
      <w:pPr>
        <w:suppressAutoHyphens/>
        <w:autoSpaceDE w:val="0"/>
        <w:spacing w:line="100" w:lineRule="atLeast"/>
        <w:ind w:firstLine="709"/>
        <w:rPr>
          <w:sz w:val="28"/>
          <w:szCs w:val="28"/>
          <w:lang w:eastAsia="ar-SA"/>
        </w:rPr>
      </w:pPr>
      <w:r w:rsidRPr="005055A5">
        <w:rPr>
          <w:sz w:val="28"/>
          <w:szCs w:val="28"/>
          <w:lang w:eastAsia="ar-SA"/>
        </w:rPr>
        <w:t>11) ограничение прав и о</w:t>
      </w:r>
      <w:r>
        <w:rPr>
          <w:sz w:val="28"/>
          <w:szCs w:val="28"/>
          <w:lang w:eastAsia="ar-SA"/>
        </w:rPr>
        <w:t>бременение объекта недвижимости.</w:t>
      </w:r>
    </w:p>
    <w:p w14:paraId="3E6953E8" w14:textId="5F988193" w:rsidR="006B7C61" w:rsidRPr="00A00A0C" w:rsidRDefault="006B7C61" w:rsidP="006B7C6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A00A0C">
        <w:rPr>
          <w:sz w:val="28"/>
          <w:szCs w:val="28"/>
          <w:lang w:eastAsia="ar-SA"/>
        </w:rPr>
        <w:t>3.2</w:t>
      </w:r>
      <w:r w:rsidR="00070ABD">
        <w:rPr>
          <w:sz w:val="28"/>
          <w:szCs w:val="28"/>
          <w:lang w:eastAsia="ar-SA"/>
        </w:rPr>
        <w:t>1</w:t>
      </w:r>
      <w:r w:rsidRPr="00A00A0C">
        <w:rPr>
          <w:sz w:val="28"/>
          <w:szCs w:val="28"/>
          <w:lang w:eastAsia="ar-SA"/>
        </w:rPr>
        <w:t xml:space="preserve">. Способом фиксации результата административной процедуры является регистрация в СМЭВ ответов на межведомственные запросы, в СЭД - ответов структурных подразделений. </w:t>
      </w:r>
    </w:p>
    <w:p w14:paraId="69C4BF6D" w14:textId="77777777" w:rsidR="006B7C61" w:rsidRDefault="006B7C61" w:rsidP="006B7C6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3BF09D3A" w14:textId="77777777" w:rsidR="006B7C61" w:rsidRPr="00347DF9" w:rsidRDefault="006B7C61" w:rsidP="006B7C6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47DF9">
        <w:rPr>
          <w:sz w:val="28"/>
          <w:szCs w:val="28"/>
        </w:rPr>
        <w:t>Административная процедура</w:t>
      </w:r>
    </w:p>
    <w:p w14:paraId="18CC91BD" w14:textId="77777777" w:rsidR="006B7C61" w:rsidRDefault="006B7C61" w:rsidP="006B7C6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47DF9">
        <w:rPr>
          <w:sz w:val="28"/>
          <w:szCs w:val="28"/>
        </w:rPr>
        <w:t xml:space="preserve"> «Принятие решения о предоставлении (об отказе в предоставлении) муниципальной услуги»</w:t>
      </w:r>
    </w:p>
    <w:p w14:paraId="7AFFC710" w14:textId="77777777" w:rsidR="006B7C61" w:rsidRDefault="006B7C61" w:rsidP="006B7C6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4184B4FC" w14:textId="18A2B082" w:rsidR="006B7C61" w:rsidRPr="00347DF9" w:rsidRDefault="006B7C61" w:rsidP="006B7C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7DF9">
        <w:rPr>
          <w:rFonts w:eastAsiaTheme="minorHAnsi"/>
          <w:sz w:val="28"/>
          <w:szCs w:val="28"/>
          <w:lang w:eastAsia="en-US"/>
        </w:rPr>
        <w:t>3.2</w:t>
      </w:r>
      <w:r w:rsidR="00070ABD">
        <w:rPr>
          <w:rFonts w:eastAsiaTheme="minorHAnsi"/>
          <w:sz w:val="28"/>
          <w:szCs w:val="28"/>
          <w:lang w:eastAsia="en-US"/>
        </w:rPr>
        <w:t>2</w:t>
      </w:r>
      <w:r w:rsidRPr="00347DF9">
        <w:rPr>
          <w:rFonts w:eastAsiaTheme="minorHAnsi"/>
          <w:sz w:val="28"/>
          <w:szCs w:val="28"/>
          <w:lang w:eastAsia="en-US"/>
        </w:rPr>
        <w:t>.</w:t>
      </w:r>
      <w:r w:rsidRPr="00347DF9">
        <w:rPr>
          <w:sz w:val="28"/>
          <w:szCs w:val="28"/>
        </w:rPr>
        <w:t xml:space="preserve"> </w:t>
      </w:r>
      <w:r w:rsidRPr="00347DF9">
        <w:rPr>
          <w:rFonts w:eastAsiaTheme="minorHAnsi"/>
          <w:sz w:val="28"/>
          <w:szCs w:val="28"/>
          <w:lang w:eastAsia="en-US"/>
        </w:rPr>
        <w:t>Критериями принятия решения о предоставлении муниципальной услуги являются</w:t>
      </w:r>
      <w:r w:rsidRPr="00347DF9">
        <w:rPr>
          <w:sz w:val="28"/>
        </w:rPr>
        <w:t xml:space="preserve">: </w:t>
      </w:r>
    </w:p>
    <w:p w14:paraId="1B201146" w14:textId="77777777" w:rsidR="006B7C61" w:rsidRPr="00347DF9" w:rsidRDefault="006B7C61" w:rsidP="006B7C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7DF9">
        <w:rPr>
          <w:rFonts w:eastAsiaTheme="minorHAnsi"/>
          <w:sz w:val="28"/>
          <w:szCs w:val="28"/>
          <w:lang w:eastAsia="en-US"/>
        </w:rPr>
        <w:t>1) получение в полном объеме сведений и документов, необходимых для принятия решения;</w:t>
      </w:r>
    </w:p>
    <w:p w14:paraId="38436938" w14:textId="6E523075" w:rsidR="006B7C61" w:rsidRPr="00347DF9" w:rsidRDefault="006B7C61" w:rsidP="006B7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7DF9">
        <w:rPr>
          <w:rFonts w:eastAsiaTheme="minorHAnsi"/>
          <w:sz w:val="28"/>
          <w:szCs w:val="28"/>
          <w:lang w:eastAsia="en-US"/>
        </w:rPr>
        <w:t>2) отсутствие оснований для отказа в предоставлении муниципа</w:t>
      </w:r>
      <w:r>
        <w:rPr>
          <w:rFonts w:eastAsiaTheme="minorHAnsi"/>
          <w:sz w:val="28"/>
          <w:szCs w:val="28"/>
          <w:lang w:eastAsia="en-US"/>
        </w:rPr>
        <w:t xml:space="preserve">льной </w:t>
      </w:r>
      <w:r w:rsidR="00A44A6B">
        <w:rPr>
          <w:rFonts w:eastAsiaTheme="minorHAnsi"/>
          <w:sz w:val="28"/>
          <w:szCs w:val="28"/>
          <w:lang w:eastAsia="en-US"/>
        </w:rPr>
        <w:t>услуги, указанных в пункте</w:t>
      </w:r>
      <w:r w:rsidR="005F56E8">
        <w:rPr>
          <w:rFonts w:eastAsiaTheme="minorHAnsi"/>
          <w:sz w:val="28"/>
          <w:szCs w:val="28"/>
          <w:lang w:eastAsia="en-US"/>
        </w:rPr>
        <w:t xml:space="preserve"> 2.16</w:t>
      </w:r>
      <w:r w:rsidR="00810DBA">
        <w:rPr>
          <w:rFonts w:eastAsiaTheme="minorHAnsi"/>
          <w:sz w:val="28"/>
          <w:szCs w:val="28"/>
          <w:lang w:eastAsia="en-US"/>
        </w:rPr>
        <w:t xml:space="preserve">.1 </w:t>
      </w:r>
      <w:r w:rsidRPr="00347DF9">
        <w:rPr>
          <w:rFonts w:eastAsiaTheme="minorHAnsi"/>
          <w:sz w:val="28"/>
          <w:szCs w:val="28"/>
          <w:lang w:eastAsia="en-US"/>
        </w:rPr>
        <w:t xml:space="preserve">административного регламента. </w:t>
      </w:r>
    </w:p>
    <w:p w14:paraId="62AE0585" w14:textId="50B47B8E" w:rsidR="006B7C61" w:rsidRPr="00347DF9" w:rsidRDefault="006B7C61" w:rsidP="00810DBA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347DF9">
        <w:rPr>
          <w:rFonts w:eastAsiaTheme="minorHAnsi"/>
          <w:sz w:val="28"/>
          <w:szCs w:val="28"/>
          <w:lang w:eastAsia="en-US"/>
        </w:rPr>
        <w:t>3.2</w:t>
      </w:r>
      <w:r w:rsidR="00070ABD">
        <w:rPr>
          <w:rFonts w:eastAsiaTheme="minorHAnsi"/>
          <w:sz w:val="28"/>
          <w:szCs w:val="28"/>
          <w:lang w:eastAsia="en-US"/>
        </w:rPr>
        <w:t>3</w:t>
      </w:r>
      <w:r w:rsidRPr="00347DF9">
        <w:rPr>
          <w:rFonts w:eastAsiaTheme="minorHAnsi"/>
          <w:sz w:val="28"/>
          <w:szCs w:val="28"/>
          <w:lang w:eastAsia="en-US"/>
        </w:rPr>
        <w:t>.  Исчерпывающий</w:t>
      </w:r>
      <w:r w:rsidRPr="00347DF9">
        <w:rPr>
          <w:rFonts w:eastAsiaTheme="minorHAnsi"/>
          <w:sz w:val="28"/>
          <w:szCs w:val="28"/>
          <w:lang w:eastAsia="en-US"/>
        </w:rPr>
        <w:tab/>
        <w:t>перечень оснований для отказа в предоставлении муниципальной услуги и критерии принятия решения</w:t>
      </w:r>
      <w:r w:rsidRPr="00347DF9">
        <w:rPr>
          <w:sz w:val="28"/>
        </w:rPr>
        <w:t>:</w:t>
      </w:r>
    </w:p>
    <w:p w14:paraId="49169FC0" w14:textId="6263E575" w:rsidR="006B7C61" w:rsidRDefault="00810DBA" w:rsidP="006B7C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в случае представления</w:t>
      </w:r>
      <w:r w:rsidR="006B7C6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заявителем неполного комплект</w:t>
      </w:r>
      <w:r w:rsidR="00A44A6B">
        <w:rPr>
          <w:rFonts w:eastAsiaTheme="minorHAnsi"/>
          <w:sz w:val="28"/>
          <w:szCs w:val="28"/>
          <w:lang w:eastAsia="en-US"/>
        </w:rPr>
        <w:t>а документов, указанных в пунктах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hyperlink r:id="rId16" w:history="1">
        <w:r w:rsidR="006E2BC7" w:rsidRPr="008F24BD">
          <w:rPr>
            <w:rFonts w:eastAsiaTheme="minorHAnsi"/>
            <w:color w:val="000000" w:themeColor="text1"/>
            <w:sz w:val="28"/>
            <w:szCs w:val="28"/>
            <w:lang w:eastAsia="en-US"/>
          </w:rPr>
          <w:t>2.10,</w:t>
        </w:r>
      </w:hyperlink>
      <w:r w:rsidR="006E2BC7" w:rsidRPr="008F24B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6E2BC7">
        <w:rPr>
          <w:rFonts w:eastAsiaTheme="minorHAnsi"/>
          <w:color w:val="000000" w:themeColor="text1"/>
          <w:sz w:val="28"/>
          <w:szCs w:val="28"/>
          <w:lang w:eastAsia="en-US"/>
        </w:rPr>
        <w:t xml:space="preserve">2.10.1, </w:t>
      </w:r>
      <w:r w:rsidR="006E2BC7" w:rsidRPr="008F24BD">
        <w:rPr>
          <w:rFonts w:eastAsiaTheme="minorHAnsi"/>
          <w:color w:val="000000" w:themeColor="text1"/>
          <w:sz w:val="28"/>
          <w:szCs w:val="28"/>
          <w:lang w:eastAsia="en-US"/>
        </w:rPr>
        <w:t>2</w:t>
      </w:r>
      <w:r w:rsidR="006E2BC7">
        <w:rPr>
          <w:rFonts w:eastAsiaTheme="minorHAnsi"/>
          <w:sz w:val="28"/>
          <w:szCs w:val="28"/>
          <w:lang w:eastAsia="en-US"/>
        </w:rPr>
        <w:t xml:space="preserve">.11 </w:t>
      </w:r>
      <w:r w:rsidR="00880542">
        <w:rPr>
          <w:rFonts w:eastAsiaTheme="minorHAnsi"/>
          <w:sz w:val="28"/>
          <w:szCs w:val="28"/>
          <w:lang w:eastAsia="en-US"/>
        </w:rPr>
        <w:t>административного регламента</w:t>
      </w:r>
      <w:r w:rsidR="00437FC6">
        <w:rPr>
          <w:rFonts w:eastAsiaTheme="minorHAnsi"/>
          <w:sz w:val="28"/>
          <w:szCs w:val="28"/>
          <w:lang w:eastAsia="en-US"/>
        </w:rPr>
        <w:t>,</w:t>
      </w:r>
      <w:r w:rsidR="00880542">
        <w:rPr>
          <w:rFonts w:eastAsiaTheme="minorHAnsi"/>
          <w:sz w:val="28"/>
          <w:szCs w:val="28"/>
          <w:lang w:eastAsia="en-US"/>
        </w:rPr>
        <w:t xml:space="preserve"> </w:t>
      </w:r>
      <w:r w:rsidR="006B7C61" w:rsidRPr="00E470C7">
        <w:rPr>
          <w:sz w:val="28"/>
        </w:rPr>
        <w:t xml:space="preserve">критерием принятия </w:t>
      </w:r>
      <w:r w:rsidR="006B7C61" w:rsidRPr="00E470C7">
        <w:rPr>
          <w:sz w:val="28"/>
          <w:lang w:eastAsia="ar-SA"/>
        </w:rPr>
        <w:t xml:space="preserve">решения об отказе в предоставлении муниципальной услуги является </w:t>
      </w:r>
      <w:r w:rsidR="006B7C61" w:rsidRPr="00E470C7">
        <w:rPr>
          <w:sz w:val="28"/>
          <w:szCs w:val="28"/>
        </w:rPr>
        <w:t xml:space="preserve">установление </w:t>
      </w:r>
      <w:r w:rsidR="00CB61C8">
        <w:rPr>
          <w:sz w:val="28"/>
          <w:szCs w:val="28"/>
        </w:rPr>
        <w:t xml:space="preserve">факта некомплектности </w:t>
      </w:r>
      <w:r w:rsidR="006B7C61" w:rsidRPr="00E470C7">
        <w:rPr>
          <w:sz w:val="28"/>
          <w:szCs w:val="28"/>
        </w:rPr>
        <w:t xml:space="preserve"> по результатам анализа представленных </w:t>
      </w:r>
      <w:r w:rsidR="006B7C61" w:rsidRPr="00E470C7">
        <w:rPr>
          <w:sz w:val="28"/>
        </w:rPr>
        <w:t xml:space="preserve">заявителем заявления и </w:t>
      </w:r>
      <w:r w:rsidR="006B7C61">
        <w:rPr>
          <w:sz w:val="28"/>
        </w:rPr>
        <w:t>документов</w:t>
      </w:r>
      <w:r w:rsidR="006B7C61">
        <w:rPr>
          <w:rFonts w:eastAsiaTheme="minorHAnsi"/>
          <w:sz w:val="28"/>
          <w:szCs w:val="28"/>
          <w:lang w:eastAsia="en-US"/>
        </w:rPr>
        <w:t>;</w:t>
      </w:r>
    </w:p>
    <w:p w14:paraId="66CF3DE5" w14:textId="6BE9256B" w:rsidR="002045D0" w:rsidRDefault="006B7C61" w:rsidP="002045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="002045D0">
        <w:rPr>
          <w:rFonts w:eastAsiaTheme="minorHAnsi"/>
          <w:sz w:val="28"/>
          <w:szCs w:val="28"/>
          <w:lang w:eastAsia="en-US"/>
        </w:rPr>
        <w:t>в случае наличия недостоверных сведений в документах, указанных в пунктах</w:t>
      </w:r>
      <w:r w:rsidR="006E2BC7">
        <w:rPr>
          <w:rFonts w:eastAsiaTheme="minorHAnsi"/>
          <w:sz w:val="28"/>
          <w:szCs w:val="28"/>
          <w:lang w:eastAsia="en-US"/>
        </w:rPr>
        <w:t xml:space="preserve"> </w:t>
      </w:r>
      <w:hyperlink r:id="rId17" w:history="1">
        <w:r w:rsidR="006E2BC7" w:rsidRPr="008F24BD">
          <w:rPr>
            <w:rFonts w:eastAsiaTheme="minorHAnsi"/>
            <w:color w:val="000000" w:themeColor="text1"/>
            <w:sz w:val="28"/>
            <w:szCs w:val="28"/>
            <w:lang w:eastAsia="en-US"/>
          </w:rPr>
          <w:t>2.10,</w:t>
        </w:r>
      </w:hyperlink>
      <w:r w:rsidR="006E2BC7" w:rsidRPr="008F24B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6E2BC7">
        <w:rPr>
          <w:rFonts w:eastAsiaTheme="minorHAnsi"/>
          <w:color w:val="000000" w:themeColor="text1"/>
          <w:sz w:val="28"/>
          <w:szCs w:val="28"/>
          <w:lang w:eastAsia="en-US"/>
        </w:rPr>
        <w:t xml:space="preserve">2.10.1, </w:t>
      </w:r>
      <w:r w:rsidR="006E2BC7" w:rsidRPr="008F24BD">
        <w:rPr>
          <w:rFonts w:eastAsiaTheme="minorHAnsi"/>
          <w:color w:val="000000" w:themeColor="text1"/>
          <w:sz w:val="28"/>
          <w:szCs w:val="28"/>
          <w:lang w:eastAsia="en-US"/>
        </w:rPr>
        <w:t>2</w:t>
      </w:r>
      <w:r w:rsidR="006E2BC7">
        <w:rPr>
          <w:rFonts w:eastAsiaTheme="minorHAnsi"/>
          <w:sz w:val="28"/>
          <w:szCs w:val="28"/>
          <w:lang w:eastAsia="en-US"/>
        </w:rPr>
        <w:t xml:space="preserve">.11 </w:t>
      </w:r>
      <w:r w:rsidR="002045D0">
        <w:rPr>
          <w:rFonts w:eastAsiaTheme="minorHAnsi"/>
          <w:sz w:val="28"/>
          <w:szCs w:val="28"/>
          <w:lang w:eastAsia="en-US"/>
        </w:rPr>
        <w:t xml:space="preserve"> административного регламента, критерием принятия решения </w:t>
      </w:r>
      <w:r w:rsidR="002045D0" w:rsidRPr="00E470C7">
        <w:rPr>
          <w:sz w:val="28"/>
          <w:lang w:eastAsia="ar-SA"/>
        </w:rPr>
        <w:t xml:space="preserve">об отказе в предоставлении муниципальной услуги является </w:t>
      </w:r>
      <w:r w:rsidR="002045D0" w:rsidRPr="00E470C7">
        <w:rPr>
          <w:sz w:val="28"/>
          <w:szCs w:val="28"/>
        </w:rPr>
        <w:t>установление</w:t>
      </w:r>
      <w:r w:rsidR="002045D0">
        <w:rPr>
          <w:sz w:val="28"/>
          <w:szCs w:val="28"/>
        </w:rPr>
        <w:t xml:space="preserve"> </w:t>
      </w:r>
      <w:r w:rsidR="002045D0" w:rsidRPr="00E470C7">
        <w:rPr>
          <w:sz w:val="28"/>
          <w:szCs w:val="28"/>
        </w:rPr>
        <w:t>данного факта по результатам анализа представленных заявителем</w:t>
      </w:r>
      <w:r w:rsidR="002045D0">
        <w:rPr>
          <w:sz w:val="28"/>
          <w:szCs w:val="28"/>
        </w:rPr>
        <w:t xml:space="preserve"> документов и сведений, а также </w:t>
      </w:r>
      <w:r w:rsidR="002045D0" w:rsidRPr="00E470C7">
        <w:rPr>
          <w:sz w:val="28"/>
          <w:szCs w:val="28"/>
        </w:rPr>
        <w:t>документов и сведений</w:t>
      </w:r>
      <w:r w:rsidR="002045D0">
        <w:rPr>
          <w:sz w:val="28"/>
          <w:szCs w:val="28"/>
        </w:rPr>
        <w:t xml:space="preserve">, </w:t>
      </w:r>
      <w:r w:rsidR="002045D0" w:rsidRPr="00E470C7">
        <w:rPr>
          <w:sz w:val="28"/>
          <w:szCs w:val="28"/>
        </w:rPr>
        <w:t>имеющихся в Администрации</w:t>
      </w:r>
      <w:r w:rsidR="00070ABD">
        <w:rPr>
          <w:sz w:val="28"/>
          <w:szCs w:val="28"/>
        </w:rPr>
        <w:t xml:space="preserve"> и полученных в рамках </w:t>
      </w:r>
      <w:r w:rsidR="002045D0">
        <w:rPr>
          <w:sz w:val="28"/>
          <w:szCs w:val="28"/>
        </w:rPr>
        <w:t xml:space="preserve">межведомственного взаимодействия; </w:t>
      </w:r>
    </w:p>
    <w:p w14:paraId="03FB59D4" w14:textId="2371B0A6" w:rsidR="006B7C61" w:rsidRDefault="00CB61C8" w:rsidP="00CB61C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3) </w:t>
      </w:r>
      <w:r w:rsidR="006B7C61">
        <w:rPr>
          <w:rFonts w:eastAsiaTheme="minorHAnsi"/>
          <w:sz w:val="28"/>
          <w:szCs w:val="28"/>
          <w:lang w:eastAsia="en-US"/>
        </w:rPr>
        <w:t>в случае если заявление</w:t>
      </w:r>
      <w:r>
        <w:rPr>
          <w:rFonts w:eastAsiaTheme="minorHAnsi"/>
          <w:sz w:val="28"/>
          <w:szCs w:val="28"/>
          <w:lang w:eastAsia="en-US"/>
        </w:rPr>
        <w:t xml:space="preserve"> и документы</w:t>
      </w:r>
      <w:r w:rsidR="00D86B0D">
        <w:rPr>
          <w:rFonts w:eastAsiaTheme="minorHAnsi"/>
          <w:sz w:val="28"/>
          <w:szCs w:val="28"/>
          <w:lang w:eastAsia="en-US"/>
        </w:rPr>
        <w:t xml:space="preserve"> о согласовании проектной документации подписаны </w:t>
      </w:r>
      <w:r w:rsidR="006B7C61">
        <w:rPr>
          <w:rFonts w:eastAsiaTheme="minorHAnsi"/>
          <w:sz w:val="28"/>
          <w:szCs w:val="28"/>
          <w:lang w:eastAsia="en-US"/>
        </w:rPr>
        <w:t>лицом,</w:t>
      </w:r>
      <w:r w:rsidR="00D86B0D">
        <w:rPr>
          <w:rFonts w:eastAsiaTheme="minorHAnsi"/>
          <w:sz w:val="28"/>
          <w:szCs w:val="28"/>
          <w:lang w:eastAsia="en-US"/>
        </w:rPr>
        <w:t xml:space="preserve"> не имеющим на то полномочий,</w:t>
      </w:r>
      <w:r w:rsidR="006B7C61" w:rsidRPr="00347DF9">
        <w:rPr>
          <w:sz w:val="28"/>
        </w:rPr>
        <w:t xml:space="preserve"> </w:t>
      </w:r>
      <w:r w:rsidR="006B7C61" w:rsidRPr="00E470C7">
        <w:rPr>
          <w:sz w:val="28"/>
        </w:rPr>
        <w:t xml:space="preserve">критерием принятия </w:t>
      </w:r>
      <w:r w:rsidR="006B7C61" w:rsidRPr="00E470C7">
        <w:rPr>
          <w:sz w:val="28"/>
          <w:lang w:eastAsia="ar-SA"/>
        </w:rPr>
        <w:t>решения об отказе в предоставлении муниципальной услуги является</w:t>
      </w:r>
      <w:r w:rsidR="006B7C61" w:rsidRPr="00347DF9">
        <w:rPr>
          <w:sz w:val="28"/>
          <w:szCs w:val="28"/>
        </w:rPr>
        <w:t xml:space="preserve"> </w:t>
      </w:r>
      <w:r w:rsidR="006B7C61" w:rsidRPr="00E470C7">
        <w:rPr>
          <w:sz w:val="28"/>
          <w:szCs w:val="28"/>
        </w:rPr>
        <w:t xml:space="preserve">установление данного факта по результатам </w:t>
      </w:r>
      <w:r w:rsidR="006B7C61">
        <w:rPr>
          <w:sz w:val="28"/>
          <w:szCs w:val="28"/>
        </w:rPr>
        <w:t xml:space="preserve">межведомственного взаимодействия, </w:t>
      </w:r>
      <w:r w:rsidR="006B7C61" w:rsidRPr="00E470C7">
        <w:rPr>
          <w:sz w:val="28"/>
          <w:szCs w:val="28"/>
        </w:rPr>
        <w:t>анализа представленных заявителем, а также имеющихся в Администрации</w:t>
      </w:r>
      <w:r w:rsidR="006B7C61" w:rsidRPr="00E470C7">
        <w:rPr>
          <w:sz w:val="28"/>
        </w:rPr>
        <w:t xml:space="preserve"> </w:t>
      </w:r>
      <w:r w:rsidR="006B7C61" w:rsidRPr="00E470C7">
        <w:rPr>
          <w:sz w:val="28"/>
          <w:szCs w:val="28"/>
        </w:rPr>
        <w:t>документов и сведений</w:t>
      </w:r>
      <w:r w:rsidR="006B7C61">
        <w:rPr>
          <w:rFonts w:eastAsiaTheme="minorHAnsi"/>
          <w:sz w:val="28"/>
          <w:szCs w:val="28"/>
          <w:lang w:eastAsia="en-US"/>
        </w:rPr>
        <w:t>;</w:t>
      </w:r>
    </w:p>
    <w:p w14:paraId="3AAFF178" w14:textId="0C4132B7" w:rsidR="00EB38EA" w:rsidRPr="00E66762" w:rsidRDefault="00EB38EA" w:rsidP="00EB38E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в случае если</w:t>
      </w:r>
      <w:r w:rsidRPr="00EB38E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заключение государственной историко-культурной экспертизы содержит отрицательные выводы по представленной проектной документации, </w:t>
      </w:r>
      <w:r w:rsidRPr="00E470C7">
        <w:rPr>
          <w:sz w:val="28"/>
        </w:rPr>
        <w:t xml:space="preserve">критерием принятия </w:t>
      </w:r>
      <w:r w:rsidRPr="00E470C7">
        <w:rPr>
          <w:sz w:val="28"/>
          <w:lang w:eastAsia="ar-SA"/>
        </w:rPr>
        <w:t>решения об отказе в предоставлении муниципальной услуги является</w:t>
      </w:r>
      <w:r w:rsidRPr="00347DF9">
        <w:rPr>
          <w:sz w:val="28"/>
          <w:szCs w:val="28"/>
        </w:rPr>
        <w:t xml:space="preserve"> </w:t>
      </w:r>
      <w:r w:rsidRPr="00E470C7">
        <w:rPr>
          <w:sz w:val="28"/>
          <w:szCs w:val="28"/>
        </w:rPr>
        <w:t>установление данного факта</w:t>
      </w:r>
      <w:r w:rsidRPr="00EB38EA">
        <w:rPr>
          <w:sz w:val="28"/>
          <w:szCs w:val="28"/>
        </w:rPr>
        <w:t xml:space="preserve"> </w:t>
      </w:r>
      <w:r w:rsidRPr="00E470C7">
        <w:rPr>
          <w:sz w:val="28"/>
          <w:szCs w:val="28"/>
        </w:rPr>
        <w:t xml:space="preserve">по результатам </w:t>
      </w:r>
      <w:r w:rsidR="00320A6C" w:rsidRPr="00E66762">
        <w:rPr>
          <w:color w:val="000000" w:themeColor="text1"/>
          <w:sz w:val="28"/>
          <w:szCs w:val="28"/>
        </w:rPr>
        <w:lastRenderedPageBreak/>
        <w:t>ознакомления с выводами государственной историко-культурной экспертизы</w:t>
      </w:r>
      <w:r w:rsidRPr="00E66762">
        <w:rPr>
          <w:color w:val="000000" w:themeColor="text1"/>
          <w:sz w:val="28"/>
          <w:szCs w:val="28"/>
        </w:rPr>
        <w:t>;</w:t>
      </w:r>
    </w:p>
    <w:p w14:paraId="5B92868D" w14:textId="41A6DCB6" w:rsidR="00EB38EA" w:rsidRPr="00805F67" w:rsidRDefault="00565986" w:rsidP="00805F6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5) в случае несогласия </w:t>
      </w:r>
      <w:r w:rsidR="00805F67">
        <w:rPr>
          <w:rFonts w:eastAsiaTheme="minorHAnsi"/>
          <w:sz w:val="28"/>
          <w:szCs w:val="28"/>
          <w:lang w:eastAsia="en-US"/>
        </w:rPr>
        <w:t>Администрации</w:t>
      </w:r>
      <w:r>
        <w:rPr>
          <w:rFonts w:eastAsiaTheme="minorHAnsi"/>
          <w:sz w:val="28"/>
          <w:szCs w:val="28"/>
          <w:lang w:eastAsia="en-US"/>
        </w:rPr>
        <w:t xml:space="preserve"> с заключением государственной историко-культурной экспертизы </w:t>
      </w:r>
      <w:r w:rsidRPr="00E470C7">
        <w:rPr>
          <w:sz w:val="28"/>
        </w:rPr>
        <w:t xml:space="preserve">критерием принятия </w:t>
      </w:r>
      <w:r w:rsidRPr="00E470C7">
        <w:rPr>
          <w:sz w:val="28"/>
          <w:lang w:eastAsia="ar-SA"/>
        </w:rPr>
        <w:t>решения об отказе в предостав</w:t>
      </w:r>
      <w:r>
        <w:rPr>
          <w:sz w:val="28"/>
          <w:lang w:eastAsia="ar-SA"/>
        </w:rPr>
        <w:t>лении муниципальной услуги являю</w:t>
      </w:r>
      <w:r w:rsidRPr="00E470C7">
        <w:rPr>
          <w:sz w:val="28"/>
          <w:lang w:eastAsia="ar-SA"/>
        </w:rPr>
        <w:t>тся</w:t>
      </w:r>
      <w:r w:rsidRPr="00347DF9">
        <w:rPr>
          <w:sz w:val="28"/>
          <w:szCs w:val="28"/>
        </w:rPr>
        <w:t xml:space="preserve"> </w:t>
      </w:r>
      <w:r w:rsidR="008023C4">
        <w:rPr>
          <w:sz w:val="28"/>
          <w:szCs w:val="28"/>
        </w:rPr>
        <w:t xml:space="preserve">данные </w:t>
      </w:r>
      <w:r>
        <w:rPr>
          <w:sz w:val="28"/>
          <w:szCs w:val="28"/>
        </w:rPr>
        <w:t>выводы</w:t>
      </w:r>
      <w:r w:rsidR="008023C4">
        <w:rPr>
          <w:sz w:val="28"/>
          <w:szCs w:val="28"/>
        </w:rPr>
        <w:t xml:space="preserve"> о несогласии</w:t>
      </w:r>
      <w:r w:rsidR="00805F67">
        <w:rPr>
          <w:sz w:val="28"/>
          <w:szCs w:val="28"/>
        </w:rPr>
        <w:t xml:space="preserve"> Администрации</w:t>
      </w:r>
      <w:r w:rsidR="008023C4">
        <w:rPr>
          <w:sz w:val="28"/>
          <w:szCs w:val="28"/>
        </w:rPr>
        <w:t>, сделанные</w:t>
      </w:r>
      <w:r>
        <w:rPr>
          <w:sz w:val="28"/>
          <w:szCs w:val="28"/>
        </w:rPr>
        <w:t xml:space="preserve"> по результатам анализа акта государственной </w:t>
      </w:r>
      <w:r>
        <w:rPr>
          <w:rFonts w:eastAsiaTheme="minorHAnsi"/>
          <w:sz w:val="28"/>
          <w:szCs w:val="28"/>
          <w:lang w:eastAsia="en-US"/>
        </w:rPr>
        <w:t>историко-культурной экспертизы проектной документации</w:t>
      </w:r>
      <w:r w:rsidR="008023C4">
        <w:rPr>
          <w:rFonts w:eastAsiaTheme="minorHAnsi"/>
          <w:sz w:val="28"/>
          <w:szCs w:val="28"/>
          <w:lang w:eastAsia="en-US"/>
        </w:rPr>
        <w:t xml:space="preserve">, </w:t>
      </w:r>
      <w:r w:rsidR="008023C4">
        <w:rPr>
          <w:sz w:val="28"/>
          <w:szCs w:val="28"/>
        </w:rPr>
        <w:t>результатов</w:t>
      </w:r>
      <w:r w:rsidRPr="00E470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межведомственного взаимодействия, </w:t>
      </w:r>
      <w:r w:rsidR="00320A6C" w:rsidRPr="00693397">
        <w:rPr>
          <w:color w:val="000000" w:themeColor="text1"/>
          <w:sz w:val="28"/>
          <w:szCs w:val="28"/>
        </w:rPr>
        <w:t xml:space="preserve">документов, </w:t>
      </w:r>
      <w:r w:rsidRPr="00E470C7">
        <w:rPr>
          <w:sz w:val="28"/>
          <w:szCs w:val="28"/>
        </w:rPr>
        <w:t xml:space="preserve">представленных заявителем, а также </w:t>
      </w:r>
      <w:r w:rsidR="00320A6C" w:rsidRPr="00E470C7">
        <w:rPr>
          <w:sz w:val="28"/>
          <w:szCs w:val="28"/>
        </w:rPr>
        <w:t>документов и сведений</w:t>
      </w:r>
      <w:r w:rsidR="00320A6C">
        <w:rPr>
          <w:sz w:val="28"/>
          <w:szCs w:val="28"/>
        </w:rPr>
        <w:t>,</w:t>
      </w:r>
      <w:r w:rsidR="00320A6C" w:rsidRPr="00E470C7">
        <w:rPr>
          <w:sz w:val="28"/>
          <w:szCs w:val="28"/>
        </w:rPr>
        <w:t xml:space="preserve"> </w:t>
      </w:r>
      <w:r w:rsidRPr="00E470C7">
        <w:rPr>
          <w:sz w:val="28"/>
          <w:szCs w:val="28"/>
        </w:rPr>
        <w:t>имеющихся в Администрации</w:t>
      </w:r>
      <w:r w:rsidR="00693397">
        <w:rPr>
          <w:rFonts w:eastAsiaTheme="minorHAnsi"/>
          <w:sz w:val="28"/>
          <w:szCs w:val="28"/>
          <w:lang w:eastAsia="en-US"/>
        </w:rPr>
        <w:t>.</w:t>
      </w:r>
    </w:p>
    <w:p w14:paraId="2D8A21DF" w14:textId="0AAE3B88" w:rsidR="006B7C61" w:rsidRDefault="006B7C61" w:rsidP="006B7C61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73F84"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 w:rsidR="00B326F6">
        <w:rPr>
          <w:rFonts w:ascii="Times New Roman" w:hAnsi="Times New Roman" w:cs="Times New Roman"/>
          <w:b w:val="0"/>
          <w:bCs w:val="0"/>
          <w:sz w:val="28"/>
          <w:szCs w:val="28"/>
        </w:rPr>
        <w:t>24</w:t>
      </w:r>
      <w:r w:rsidRPr="00973F84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Решение</w:t>
      </w:r>
      <w:r w:rsidRPr="00EE24B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 предоставлении (об отказе в предоставлении) муниципальной услуги</w:t>
      </w:r>
      <w:r w:rsidR="00320A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принимается</w:t>
      </w:r>
      <w:r w:rsidR="003F3D1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41F0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</w:t>
      </w:r>
      <w:r w:rsidR="00320A6C" w:rsidRPr="003F3D10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9</w:t>
      </w:r>
      <w:r w:rsidRPr="003F3D10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-й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рабочий день с </w:t>
      </w:r>
      <w:r w:rsidRPr="00EE24BB">
        <w:rPr>
          <w:rFonts w:ascii="Times New Roman" w:hAnsi="Times New Roman" w:cs="Times New Roman"/>
          <w:b w:val="0"/>
          <w:bCs w:val="0"/>
          <w:sz w:val="28"/>
          <w:szCs w:val="28"/>
        </w:rPr>
        <w:t>даты получения всех сведений, 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еобходимы</w:t>
      </w:r>
      <w:r w:rsidR="00E41F03">
        <w:rPr>
          <w:rFonts w:ascii="Times New Roman" w:hAnsi="Times New Roman" w:cs="Times New Roman"/>
          <w:b w:val="0"/>
          <w:bCs w:val="0"/>
          <w:sz w:val="28"/>
          <w:szCs w:val="28"/>
        </w:rPr>
        <w:t>х для принятия решения (на 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8-й рабочий день с</w:t>
      </w:r>
      <w:r w:rsidR="003F3D1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момента регистрации заявления).</w:t>
      </w:r>
    </w:p>
    <w:p w14:paraId="2F13F159" w14:textId="47147F4D" w:rsidR="006B7C61" w:rsidRDefault="00B326F6" w:rsidP="006B7C61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3.25</w:t>
      </w:r>
      <w:r w:rsidR="006B7C61">
        <w:rPr>
          <w:rFonts w:ascii="Times New Roman" w:hAnsi="Times New Roman" w:cs="Times New Roman"/>
          <w:b w:val="0"/>
          <w:bCs w:val="0"/>
          <w:sz w:val="28"/>
          <w:szCs w:val="28"/>
        </w:rPr>
        <w:t>. Документ, являющийся результатом предоставления муниципальной услуги, передается на регистрацию в МКУ «ЦДОД» не позднее 10 часов утра дня, предшествующего дате выдачи заявителю результата.</w:t>
      </w:r>
    </w:p>
    <w:p w14:paraId="2B1EBFF2" w14:textId="39781662" w:rsidR="006B7C61" w:rsidRPr="00BC62D2" w:rsidRDefault="00B326F6" w:rsidP="006B7C61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3.26</w:t>
      </w:r>
      <w:r w:rsidR="006B7C6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6B7C61" w:rsidRPr="00BC62D2">
        <w:rPr>
          <w:rFonts w:ascii="Times New Roman" w:hAnsi="Times New Roman" w:cs="Times New Roman"/>
          <w:b w:val="0"/>
          <w:bCs w:val="0"/>
          <w:sz w:val="28"/>
          <w:szCs w:val="28"/>
        </w:rPr>
        <w:t>Способом фиксации результата административной процедуры является</w:t>
      </w:r>
      <w:r w:rsidR="006B7C6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регистрация в СЭД документа, являющегося результатом предоставления муниципальной услуги.</w:t>
      </w:r>
    </w:p>
    <w:p w14:paraId="55B66DDF" w14:textId="77777777" w:rsidR="006B7C61" w:rsidRPr="00347DF9" w:rsidRDefault="006B7C61" w:rsidP="006B7C61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52A1DE60" w14:textId="77777777" w:rsidR="006B7C61" w:rsidRDefault="006B7C61" w:rsidP="006B7C61">
      <w:pPr>
        <w:pStyle w:val="ConsPlusTitle"/>
        <w:widowControl/>
        <w:tabs>
          <w:tab w:val="left" w:pos="993"/>
        </w:tabs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Административная процедура </w:t>
      </w:r>
    </w:p>
    <w:p w14:paraId="26DCE4F7" w14:textId="77777777" w:rsidR="006B7C61" w:rsidRDefault="006B7C61" w:rsidP="006B7C61">
      <w:pPr>
        <w:pStyle w:val="ConsPlusTitle"/>
        <w:widowControl/>
        <w:tabs>
          <w:tab w:val="left" w:pos="993"/>
        </w:tabs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261DF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результата муниципальной услуги»</w:t>
      </w:r>
    </w:p>
    <w:p w14:paraId="03489447" w14:textId="77777777" w:rsidR="006B7C61" w:rsidRDefault="006B7C61" w:rsidP="006B7C61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</w:p>
    <w:p w14:paraId="7D630742" w14:textId="42DB2D23" w:rsidR="006B7C61" w:rsidRDefault="000A3A30" w:rsidP="006B7C61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3.27</w:t>
      </w:r>
      <w:r w:rsidR="006B7C61">
        <w:rPr>
          <w:sz w:val="28"/>
          <w:szCs w:val="28"/>
        </w:rPr>
        <w:t xml:space="preserve">. </w:t>
      </w:r>
      <w:r w:rsidR="00E30F24">
        <w:rPr>
          <w:sz w:val="28"/>
          <w:szCs w:val="28"/>
        </w:rPr>
        <w:t>Письмо Администрации о согласовании проектной документации с с</w:t>
      </w:r>
      <w:r w:rsidR="00E61D18">
        <w:rPr>
          <w:sz w:val="28"/>
          <w:szCs w:val="28"/>
        </w:rPr>
        <w:t>о</w:t>
      </w:r>
      <w:r w:rsidR="00E30F24">
        <w:rPr>
          <w:sz w:val="28"/>
          <w:szCs w:val="28"/>
        </w:rPr>
        <w:t>гласованной проектной документацией</w:t>
      </w:r>
      <w:r w:rsidR="00E61D18">
        <w:rPr>
          <w:sz w:val="28"/>
          <w:szCs w:val="28"/>
        </w:rPr>
        <w:t xml:space="preserve"> </w:t>
      </w:r>
      <w:r w:rsidR="006B7C61">
        <w:rPr>
          <w:sz w:val="28"/>
          <w:szCs w:val="28"/>
        </w:rPr>
        <w:t>либо ре</w:t>
      </w:r>
      <w:r w:rsidR="00E61D18">
        <w:rPr>
          <w:sz w:val="28"/>
          <w:szCs w:val="28"/>
        </w:rPr>
        <w:t>шение об отказе в согласовании проектной документации</w:t>
      </w:r>
      <w:r w:rsidR="006B7C61">
        <w:rPr>
          <w:sz w:val="28"/>
          <w:szCs w:val="28"/>
        </w:rPr>
        <w:t xml:space="preserve"> </w:t>
      </w:r>
      <w:r w:rsidR="00BC121B" w:rsidRPr="00E30F24">
        <w:rPr>
          <w:color w:val="000000" w:themeColor="text1"/>
          <w:sz w:val="28"/>
          <w:szCs w:val="28"/>
        </w:rPr>
        <w:t>с прилагаемыми к заявлению документами</w:t>
      </w:r>
      <w:r w:rsidR="00BC121B">
        <w:rPr>
          <w:color w:val="00B0F0"/>
          <w:sz w:val="28"/>
          <w:szCs w:val="28"/>
        </w:rPr>
        <w:t xml:space="preserve"> </w:t>
      </w:r>
      <w:r w:rsidR="006B7C61">
        <w:rPr>
          <w:sz w:val="28"/>
          <w:szCs w:val="28"/>
        </w:rPr>
        <w:t xml:space="preserve">выдается (направляется) заявителю способом, </w:t>
      </w:r>
      <w:r w:rsidR="006B7C61" w:rsidRPr="006C2247">
        <w:rPr>
          <w:sz w:val="28"/>
          <w:szCs w:val="28"/>
        </w:rPr>
        <w:t>указан</w:t>
      </w:r>
      <w:r w:rsidR="006B7C61">
        <w:rPr>
          <w:sz w:val="28"/>
          <w:szCs w:val="28"/>
        </w:rPr>
        <w:t>ным</w:t>
      </w:r>
      <w:r w:rsidR="006B7C61" w:rsidRPr="006C2247">
        <w:rPr>
          <w:sz w:val="28"/>
          <w:szCs w:val="28"/>
        </w:rPr>
        <w:t xml:space="preserve"> в</w:t>
      </w:r>
      <w:r w:rsidR="006B7C61">
        <w:rPr>
          <w:b/>
          <w:bCs/>
          <w:sz w:val="28"/>
          <w:szCs w:val="28"/>
        </w:rPr>
        <w:t xml:space="preserve"> </w:t>
      </w:r>
      <w:r w:rsidR="006430D0">
        <w:rPr>
          <w:b/>
          <w:bCs/>
          <w:sz w:val="28"/>
          <w:szCs w:val="28"/>
        </w:rPr>
        <w:t xml:space="preserve">    </w:t>
      </w:r>
      <w:r w:rsidR="006B7C61">
        <w:rPr>
          <w:bCs/>
          <w:sz w:val="28"/>
          <w:szCs w:val="28"/>
        </w:rPr>
        <w:t>пункте</w:t>
      </w:r>
      <w:r w:rsidR="006B7C61" w:rsidRPr="00FF4066">
        <w:rPr>
          <w:bCs/>
          <w:sz w:val="28"/>
          <w:szCs w:val="28"/>
        </w:rPr>
        <w:t xml:space="preserve"> </w:t>
      </w:r>
      <w:r w:rsidR="006B7C61">
        <w:rPr>
          <w:bCs/>
          <w:sz w:val="28"/>
          <w:szCs w:val="28"/>
        </w:rPr>
        <w:t>2</w:t>
      </w:r>
      <w:r w:rsidR="0020413E">
        <w:rPr>
          <w:bCs/>
          <w:sz w:val="28"/>
          <w:szCs w:val="28"/>
        </w:rPr>
        <w:t>.7 административного регламента</w:t>
      </w:r>
      <w:r>
        <w:rPr>
          <w:bCs/>
          <w:sz w:val="28"/>
          <w:szCs w:val="28"/>
        </w:rPr>
        <w:t xml:space="preserve"> </w:t>
      </w:r>
      <w:r w:rsidR="006B7C61">
        <w:rPr>
          <w:sz w:val="28"/>
          <w:szCs w:val="28"/>
        </w:rPr>
        <w:t>на 3-й рабочий день с момента принятия решения о предостав</w:t>
      </w:r>
      <w:r w:rsidR="00C574D4">
        <w:rPr>
          <w:sz w:val="28"/>
          <w:szCs w:val="28"/>
        </w:rPr>
        <w:t>лении муниципальной услуги (на 2</w:t>
      </w:r>
      <w:r w:rsidR="006B7C61">
        <w:rPr>
          <w:sz w:val="28"/>
          <w:szCs w:val="28"/>
        </w:rPr>
        <w:t>0-й рабочий день с</w:t>
      </w:r>
      <w:r>
        <w:rPr>
          <w:sz w:val="28"/>
          <w:szCs w:val="28"/>
        </w:rPr>
        <w:t xml:space="preserve"> момента регистрации заявления).</w:t>
      </w:r>
    </w:p>
    <w:p w14:paraId="1D288BEA" w14:textId="6400BF20" w:rsidR="006B7C61" w:rsidRDefault="000A3A30" w:rsidP="006B7C61">
      <w:pPr>
        <w:tabs>
          <w:tab w:val="left" w:pos="709"/>
          <w:tab w:val="left" w:pos="851"/>
          <w:tab w:val="left" w:pos="993"/>
        </w:tabs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3.28</w:t>
      </w:r>
      <w:r w:rsidR="006B7C61">
        <w:rPr>
          <w:sz w:val="28"/>
          <w:szCs w:val="28"/>
        </w:rPr>
        <w:t>.</w:t>
      </w:r>
      <w:r w:rsidR="006B7C61" w:rsidRPr="009D284A">
        <w:rPr>
          <w:sz w:val="28"/>
          <w:szCs w:val="28"/>
        </w:rPr>
        <w:t xml:space="preserve"> </w:t>
      </w:r>
      <w:r w:rsidR="006B7C61" w:rsidRPr="00AD3854">
        <w:rPr>
          <w:sz w:val="28"/>
          <w:szCs w:val="28"/>
        </w:rPr>
        <w:t>МКУ «ЦДОД» в зависимости от выбранного заявителем способа получения результата</w:t>
      </w:r>
      <w:r w:rsidR="006B7C61" w:rsidRPr="00E44FDB">
        <w:rPr>
          <w:b/>
          <w:bCs/>
          <w:sz w:val="28"/>
          <w:szCs w:val="28"/>
        </w:rPr>
        <w:t xml:space="preserve"> </w:t>
      </w:r>
      <w:r w:rsidR="006B7C61" w:rsidRPr="00E44FDB">
        <w:rPr>
          <w:sz w:val="28"/>
          <w:szCs w:val="28"/>
        </w:rPr>
        <w:t>документ, являющийся результатом предоставления муниципальной услуги</w:t>
      </w:r>
      <w:r w:rsidR="006B7C61" w:rsidRPr="00AD3854">
        <w:rPr>
          <w:sz w:val="28"/>
          <w:szCs w:val="28"/>
        </w:rPr>
        <w:t>:</w:t>
      </w:r>
    </w:p>
    <w:p w14:paraId="1EDFB15D" w14:textId="08DC337D" w:rsidR="006B7C61" w:rsidRDefault="006430D0" w:rsidP="006B7C61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1) </w:t>
      </w:r>
      <w:r w:rsidR="006B7C61">
        <w:rPr>
          <w:rFonts w:ascii="Times New Roman" w:hAnsi="Times New Roman" w:cs="Times New Roman"/>
          <w:b w:val="0"/>
          <w:bCs w:val="0"/>
          <w:sz w:val="28"/>
          <w:szCs w:val="28"/>
        </w:rPr>
        <w:t>передает в МФЦ для выдачи в порядке, установленном со</w:t>
      </w:r>
      <w:r w:rsidR="00C574D4">
        <w:rPr>
          <w:rFonts w:ascii="Times New Roman" w:hAnsi="Times New Roman" w:cs="Times New Roman"/>
          <w:b w:val="0"/>
          <w:bCs w:val="0"/>
          <w:sz w:val="28"/>
          <w:szCs w:val="28"/>
        </w:rPr>
        <w:t>глашением о взаимодействии, на 1</w:t>
      </w:r>
      <w:r w:rsidR="006B7C61">
        <w:rPr>
          <w:rFonts w:ascii="Times New Roman" w:hAnsi="Times New Roman" w:cs="Times New Roman"/>
          <w:b w:val="0"/>
          <w:bCs w:val="0"/>
          <w:sz w:val="28"/>
          <w:szCs w:val="28"/>
        </w:rPr>
        <w:t>9-й рабочий день с момента регистрации заявления,</w:t>
      </w:r>
      <w:r w:rsidR="006B7C61" w:rsidRPr="007849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B7C61">
        <w:rPr>
          <w:rFonts w:ascii="Times New Roman" w:hAnsi="Times New Roman" w:cs="Times New Roman"/>
          <w:b w:val="0"/>
          <w:bCs w:val="0"/>
          <w:sz w:val="28"/>
          <w:szCs w:val="28"/>
        </w:rPr>
        <w:t>либо</w:t>
      </w:r>
    </w:p>
    <w:p w14:paraId="06A3F5BC" w14:textId="52E651FB" w:rsidR="006B7C61" w:rsidRDefault="006430D0" w:rsidP="006B7C61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2) </w:t>
      </w:r>
      <w:r w:rsidR="006B7C6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направляет заявителю на </w:t>
      </w:r>
      <w:r w:rsidR="00C574D4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6B7C61">
        <w:rPr>
          <w:rFonts w:ascii="Times New Roman" w:hAnsi="Times New Roman" w:cs="Times New Roman"/>
          <w:b w:val="0"/>
          <w:bCs w:val="0"/>
          <w:sz w:val="28"/>
          <w:szCs w:val="28"/>
        </w:rPr>
        <w:t>0-й рабочий день с мом</w:t>
      </w:r>
      <w:r w:rsidR="00167C0D">
        <w:rPr>
          <w:rFonts w:ascii="Times New Roman" w:hAnsi="Times New Roman" w:cs="Times New Roman"/>
          <w:b w:val="0"/>
          <w:bCs w:val="0"/>
          <w:sz w:val="28"/>
          <w:szCs w:val="28"/>
        </w:rPr>
        <w:t>ента регистрации заявления.</w:t>
      </w:r>
    </w:p>
    <w:p w14:paraId="5793D455" w14:textId="118DF011" w:rsidR="006B7C61" w:rsidRDefault="000A3A30" w:rsidP="006B7C61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3.29</w:t>
      </w:r>
      <w:r w:rsidR="006B7C61" w:rsidRPr="00BF6EF9">
        <w:rPr>
          <w:rFonts w:ascii="Times New Roman" w:hAnsi="Times New Roman" w:cs="Times New Roman"/>
          <w:b w:val="0"/>
          <w:bCs w:val="0"/>
          <w:sz w:val="28"/>
          <w:szCs w:val="28"/>
        </w:rPr>
        <w:t>. В случае избрания заявителем способа получения результата предоставления муниципальной услуги лично в МФЦ и неявки заявителя МФЦ не позднее 10 часов утра рабочего дня, следующего за днем, в который документ должен быть выдан заявителю, передает документы, являющиеся результатом предоставления муниципальной услуги, в МКУ «ЦДОД» в порядке, установленном соглашением о взаимодействии.</w:t>
      </w:r>
    </w:p>
    <w:p w14:paraId="5D45AB33" w14:textId="354870F3" w:rsidR="006B7C61" w:rsidRDefault="00167C0D" w:rsidP="006B7C61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3.30</w:t>
      </w:r>
      <w:r w:rsidR="006B7C6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6B7C61" w:rsidRPr="009D284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 поступлении из МФЦ в МКУ «ЦДОД» документа, являющегося результатом предоставления муниципальной услуги, не полученного заявителем, специалист МКУ «ЦДОД» в день поступления направляет </w:t>
      </w:r>
      <w:r w:rsidR="006B7C61" w:rsidRPr="009D284A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документы, являющиеся результатом предоставления муниципальной услуги, почтовым отправлением с уведомлением о вручении по адресу, указанному в заявлении.</w:t>
      </w:r>
    </w:p>
    <w:p w14:paraId="54C5BA10" w14:textId="4445B431" w:rsidR="006B7C61" w:rsidRPr="009D284A" w:rsidRDefault="00167C0D" w:rsidP="006B7C61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3.31</w:t>
      </w:r>
      <w:r w:rsidR="006B7C6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6B7C61" w:rsidRPr="009D284A">
        <w:rPr>
          <w:rFonts w:ascii="Times New Roman" w:hAnsi="Times New Roman" w:cs="Times New Roman"/>
          <w:b w:val="0"/>
          <w:bCs w:val="0"/>
          <w:sz w:val="28"/>
          <w:szCs w:val="28"/>
        </w:rPr>
        <w:t>Способом фиксации результата административной процедуры является информация в СЭД о направлении результата представления муниципальной услуги заявителю либо о его передаче для выдачи в МФЦ.</w:t>
      </w:r>
    </w:p>
    <w:p w14:paraId="407FDF4A" w14:textId="77777777" w:rsidR="006B7C61" w:rsidRDefault="006B7C61" w:rsidP="006B7C61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4A5EDCE" w14:textId="77777777" w:rsidR="006B7C61" w:rsidRPr="005363A1" w:rsidRDefault="006B7C61" w:rsidP="006B7C61">
      <w:pPr>
        <w:autoSpaceDE w:val="0"/>
        <w:autoSpaceDN w:val="0"/>
        <w:adjustRightInd w:val="0"/>
        <w:jc w:val="center"/>
        <w:rPr>
          <w:b/>
          <w:sz w:val="28"/>
          <w:szCs w:val="28"/>
          <w:lang w:eastAsia="ar-SA"/>
        </w:rPr>
      </w:pPr>
      <w:r w:rsidRPr="00973F84">
        <w:rPr>
          <w:b/>
          <w:sz w:val="28"/>
          <w:szCs w:val="28"/>
          <w:lang w:eastAsia="ar-SA"/>
        </w:rPr>
        <w:t>Вариа</w:t>
      </w:r>
      <w:r w:rsidRPr="005363A1">
        <w:rPr>
          <w:b/>
          <w:sz w:val="28"/>
          <w:szCs w:val="28"/>
          <w:lang w:eastAsia="ar-SA"/>
        </w:rPr>
        <w:t>нт предоставления муниципальной услуги</w:t>
      </w:r>
    </w:p>
    <w:p w14:paraId="0F9BA621" w14:textId="78C058F2" w:rsidR="00302836" w:rsidRDefault="000813F5" w:rsidP="0020413E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ar-SA"/>
        </w:rPr>
        <w:t>«Выдача</w:t>
      </w:r>
      <w:r w:rsidR="006B7C61" w:rsidRPr="005363A1">
        <w:rPr>
          <w:b/>
          <w:sz w:val="28"/>
          <w:szCs w:val="28"/>
          <w:lang w:eastAsia="ar-SA"/>
        </w:rPr>
        <w:t xml:space="preserve"> дубликата</w:t>
      </w:r>
      <w:r w:rsidR="00302836">
        <w:rPr>
          <w:b/>
          <w:sz w:val="28"/>
          <w:szCs w:val="28"/>
          <w:lang w:eastAsia="ar-SA"/>
        </w:rPr>
        <w:t xml:space="preserve"> </w:t>
      </w:r>
      <w:r w:rsidR="00302836" w:rsidRPr="00302836">
        <w:rPr>
          <w:b/>
          <w:sz w:val="28"/>
          <w:szCs w:val="28"/>
        </w:rPr>
        <w:t>письма Администрации</w:t>
      </w:r>
    </w:p>
    <w:p w14:paraId="6CA0BC18" w14:textId="522F3991" w:rsidR="006B7C61" w:rsidRPr="00302836" w:rsidRDefault="00302836" w:rsidP="0020413E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302836">
        <w:rPr>
          <w:b/>
          <w:sz w:val="28"/>
          <w:szCs w:val="28"/>
        </w:rPr>
        <w:t>о согласовании проектной документации</w:t>
      </w:r>
      <w:r w:rsidR="006B7C61" w:rsidRPr="005363A1">
        <w:rPr>
          <w:b/>
          <w:color w:val="000000" w:themeColor="text1"/>
          <w:sz w:val="28"/>
          <w:szCs w:val="28"/>
          <w:lang w:eastAsia="ar-SA"/>
        </w:rPr>
        <w:t>»</w:t>
      </w:r>
    </w:p>
    <w:p w14:paraId="6D5CD0C3" w14:textId="77777777" w:rsidR="006B7C61" w:rsidRDefault="006B7C61" w:rsidP="006B7C61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</w:p>
    <w:p w14:paraId="1CC1C659" w14:textId="179B0218" w:rsidR="006B7C61" w:rsidRPr="00302836" w:rsidRDefault="006B7C61" w:rsidP="00302836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167C0D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72019D">
        <w:rPr>
          <w:bCs/>
          <w:sz w:val="28"/>
          <w:szCs w:val="28"/>
        </w:rPr>
        <w:t xml:space="preserve"> </w:t>
      </w:r>
      <w:r w:rsidRPr="00FF4066">
        <w:rPr>
          <w:bCs/>
          <w:sz w:val="28"/>
          <w:szCs w:val="28"/>
        </w:rPr>
        <w:t xml:space="preserve">Результатом предоставления </w:t>
      </w:r>
      <w:r>
        <w:rPr>
          <w:bCs/>
          <w:sz w:val="28"/>
          <w:szCs w:val="28"/>
        </w:rPr>
        <w:t xml:space="preserve">муниципальной </w:t>
      </w:r>
      <w:r w:rsidRPr="00FF4066">
        <w:rPr>
          <w:bCs/>
          <w:sz w:val="28"/>
          <w:szCs w:val="28"/>
        </w:rPr>
        <w:t xml:space="preserve">услуги является выдача (направление) </w:t>
      </w:r>
      <w:r>
        <w:rPr>
          <w:bCs/>
          <w:sz w:val="28"/>
          <w:szCs w:val="28"/>
        </w:rPr>
        <w:t>дубликата</w:t>
      </w:r>
      <w:r w:rsidR="00302836">
        <w:rPr>
          <w:bCs/>
          <w:sz w:val="28"/>
          <w:szCs w:val="28"/>
        </w:rPr>
        <w:t xml:space="preserve"> </w:t>
      </w:r>
      <w:r w:rsidR="00302836">
        <w:rPr>
          <w:sz w:val="28"/>
          <w:szCs w:val="28"/>
        </w:rPr>
        <w:t>письма Администрации</w:t>
      </w:r>
      <w:r w:rsidR="00302836" w:rsidRPr="00302836">
        <w:rPr>
          <w:sz w:val="28"/>
          <w:szCs w:val="28"/>
        </w:rPr>
        <w:t xml:space="preserve"> о согласовании проектной документации</w:t>
      </w:r>
      <w:r w:rsidR="00302836">
        <w:rPr>
          <w:sz w:val="28"/>
          <w:szCs w:val="28"/>
        </w:rPr>
        <w:t xml:space="preserve"> </w:t>
      </w:r>
      <w:r w:rsidRPr="00FF4066">
        <w:rPr>
          <w:bCs/>
          <w:sz w:val="28"/>
          <w:szCs w:val="28"/>
        </w:rPr>
        <w:t xml:space="preserve">либо </w:t>
      </w:r>
      <w:r>
        <w:rPr>
          <w:bCs/>
          <w:sz w:val="28"/>
          <w:szCs w:val="28"/>
        </w:rPr>
        <w:t xml:space="preserve">решения </w:t>
      </w:r>
      <w:r w:rsidRPr="00FF4066">
        <w:rPr>
          <w:bCs/>
          <w:sz w:val="28"/>
          <w:szCs w:val="28"/>
        </w:rPr>
        <w:t>об отказе в предоставлении муниципальной услуги, который получается заявителем способом, указанным в п</w:t>
      </w:r>
      <w:r>
        <w:rPr>
          <w:bCs/>
          <w:sz w:val="28"/>
          <w:szCs w:val="28"/>
        </w:rPr>
        <w:t>ункте</w:t>
      </w:r>
      <w:r w:rsidRPr="00D25111">
        <w:rPr>
          <w:bCs/>
          <w:sz w:val="28"/>
          <w:szCs w:val="28"/>
        </w:rPr>
        <w:t xml:space="preserve"> 2.7</w:t>
      </w:r>
      <w:r>
        <w:rPr>
          <w:bCs/>
          <w:sz w:val="28"/>
          <w:szCs w:val="28"/>
        </w:rPr>
        <w:t xml:space="preserve"> административного регламента.</w:t>
      </w:r>
    </w:p>
    <w:p w14:paraId="50E30166" w14:textId="77777777" w:rsidR="006B7C61" w:rsidRDefault="006B7C61" w:rsidP="006B7C6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375B2">
        <w:rPr>
          <w:bCs/>
          <w:sz w:val="28"/>
          <w:szCs w:val="28"/>
        </w:rPr>
        <w:t xml:space="preserve">Факт получения заявителем результата предоставления муниципальной услуги фиксируется в </w:t>
      </w:r>
      <w:r>
        <w:rPr>
          <w:bCs/>
          <w:sz w:val="28"/>
          <w:szCs w:val="28"/>
        </w:rPr>
        <w:t>СЭД</w:t>
      </w:r>
      <w:r w:rsidRPr="006375B2">
        <w:rPr>
          <w:bCs/>
          <w:sz w:val="28"/>
          <w:szCs w:val="28"/>
        </w:rPr>
        <w:t>.</w:t>
      </w:r>
    </w:p>
    <w:p w14:paraId="2FB98152" w14:textId="486E6764" w:rsidR="006B7C61" w:rsidRDefault="006B7C61" w:rsidP="006B7C61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 о предоставлении муниципальной услуги имеет следующие</w:t>
      </w:r>
      <w:r w:rsidRPr="00474109">
        <w:rPr>
          <w:bCs/>
          <w:sz w:val="28"/>
          <w:szCs w:val="28"/>
        </w:rPr>
        <w:t xml:space="preserve"> реквиз</w:t>
      </w:r>
      <w:r>
        <w:rPr>
          <w:bCs/>
          <w:sz w:val="28"/>
          <w:szCs w:val="28"/>
        </w:rPr>
        <w:t>иты: регистрационный номер, дату</w:t>
      </w:r>
      <w:r w:rsidRPr="00474109">
        <w:rPr>
          <w:bCs/>
          <w:sz w:val="28"/>
          <w:szCs w:val="28"/>
        </w:rPr>
        <w:t xml:space="preserve"> регистрации, подпись должностного лица</w:t>
      </w:r>
      <w:r w:rsidRPr="00245E6C">
        <w:rPr>
          <w:bCs/>
          <w:sz w:val="28"/>
          <w:szCs w:val="28"/>
        </w:rPr>
        <w:t>, уполномоченного на подписание результата пред</w:t>
      </w:r>
      <w:r>
        <w:rPr>
          <w:bCs/>
          <w:sz w:val="28"/>
          <w:szCs w:val="28"/>
        </w:rPr>
        <w:t xml:space="preserve">оставления муниципальной услуги, и принимается в форме дубликата </w:t>
      </w:r>
      <w:r w:rsidR="00B07F67">
        <w:rPr>
          <w:sz w:val="28"/>
          <w:szCs w:val="28"/>
        </w:rPr>
        <w:t>письма Администрации</w:t>
      </w:r>
      <w:r w:rsidR="00B07F67" w:rsidRPr="00302836">
        <w:rPr>
          <w:sz w:val="28"/>
          <w:szCs w:val="28"/>
        </w:rPr>
        <w:t xml:space="preserve"> о согласовании проектной документации</w:t>
      </w:r>
      <w:r w:rsidR="00B07F6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либо решения </w:t>
      </w:r>
      <w:r w:rsidRPr="006375B2">
        <w:rPr>
          <w:bCs/>
          <w:sz w:val="28"/>
          <w:szCs w:val="28"/>
        </w:rPr>
        <w:t>об отказе в предоставлении муниципальной услуги</w:t>
      </w:r>
      <w:r>
        <w:rPr>
          <w:bCs/>
          <w:sz w:val="28"/>
          <w:szCs w:val="28"/>
        </w:rPr>
        <w:t xml:space="preserve">. </w:t>
      </w:r>
    </w:p>
    <w:p w14:paraId="7AA2E367" w14:textId="018D9734" w:rsidR="006B7C61" w:rsidRDefault="00167C0D" w:rsidP="006B7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3.33</w:t>
      </w:r>
      <w:r w:rsidR="006B7C61">
        <w:rPr>
          <w:sz w:val="28"/>
          <w:szCs w:val="28"/>
        </w:rPr>
        <w:t>. Перечень административных процедур:</w:t>
      </w:r>
    </w:p>
    <w:p w14:paraId="55FAE499" w14:textId="77777777" w:rsidR="006B7C61" w:rsidRDefault="006B7C61" w:rsidP="006B7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прием заявления</w:t>
      </w:r>
      <w:r w:rsidRPr="00B46F72">
        <w:rPr>
          <w:sz w:val="28"/>
          <w:szCs w:val="28"/>
        </w:rPr>
        <w:t xml:space="preserve"> и документов и (или) информации, необходимых для предоставления муниципальной услуги</w:t>
      </w:r>
      <w:r>
        <w:rPr>
          <w:sz w:val="28"/>
          <w:szCs w:val="28"/>
        </w:rPr>
        <w:t>;</w:t>
      </w:r>
    </w:p>
    <w:p w14:paraId="152096EE" w14:textId="77777777" w:rsidR="006B7C61" w:rsidRDefault="006B7C61" w:rsidP="006B7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DF3DBE">
        <w:rPr>
          <w:sz w:val="28"/>
          <w:szCs w:val="28"/>
        </w:rPr>
        <w:t>принятие решения о предоставлении (об отказе в предоставлении) муниципальной услуги</w:t>
      </w:r>
      <w:r>
        <w:rPr>
          <w:sz w:val="28"/>
          <w:szCs w:val="28"/>
        </w:rPr>
        <w:t>;</w:t>
      </w:r>
    </w:p>
    <w:p w14:paraId="1E4AD7AB" w14:textId="77777777" w:rsidR="006B7C61" w:rsidRDefault="006B7C61" w:rsidP="006B7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DF3DBE">
        <w:rPr>
          <w:sz w:val="28"/>
          <w:szCs w:val="28"/>
        </w:rPr>
        <w:t>предоставление результата муниципальной услуги</w:t>
      </w:r>
      <w:r>
        <w:rPr>
          <w:sz w:val="28"/>
          <w:szCs w:val="28"/>
        </w:rPr>
        <w:t>.</w:t>
      </w:r>
    </w:p>
    <w:p w14:paraId="34492BBB" w14:textId="4F6B2935" w:rsidR="006B7C61" w:rsidRDefault="006B7C61" w:rsidP="008C71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167C0D">
        <w:rPr>
          <w:sz w:val="28"/>
          <w:szCs w:val="28"/>
        </w:rPr>
        <w:t>4</w:t>
      </w:r>
      <w:r>
        <w:rPr>
          <w:sz w:val="28"/>
          <w:szCs w:val="28"/>
        </w:rPr>
        <w:t>. М</w:t>
      </w:r>
      <w:r w:rsidRPr="00B46F72">
        <w:rPr>
          <w:sz w:val="28"/>
          <w:szCs w:val="28"/>
        </w:rPr>
        <w:t>аксимальный срок предоставления муниципальной услуги</w:t>
      </w:r>
      <w:r>
        <w:rPr>
          <w:sz w:val="28"/>
          <w:szCs w:val="28"/>
        </w:rPr>
        <w:t xml:space="preserve"> составляет 5</w:t>
      </w:r>
      <w:r w:rsidRPr="00B46F72">
        <w:rPr>
          <w:sz w:val="28"/>
          <w:szCs w:val="28"/>
        </w:rPr>
        <w:t xml:space="preserve"> рабочих</w:t>
      </w:r>
      <w:r>
        <w:rPr>
          <w:sz w:val="28"/>
          <w:szCs w:val="28"/>
        </w:rPr>
        <w:t xml:space="preserve"> дней со дня регистрации заявления</w:t>
      </w:r>
      <w:r w:rsidRPr="00B46F72">
        <w:rPr>
          <w:sz w:val="28"/>
          <w:szCs w:val="28"/>
        </w:rPr>
        <w:t>, документов и информации, необходимых для предоставления муниципальной услуги</w:t>
      </w:r>
      <w:r>
        <w:rPr>
          <w:sz w:val="28"/>
          <w:szCs w:val="28"/>
        </w:rPr>
        <w:t>,</w:t>
      </w:r>
      <w:r w:rsidRPr="00B46F72">
        <w:rPr>
          <w:sz w:val="28"/>
          <w:szCs w:val="28"/>
        </w:rPr>
        <w:t xml:space="preserve"> в МФЦ либо на Едином или Региональном портале</w:t>
      </w:r>
      <w:r>
        <w:rPr>
          <w:sz w:val="28"/>
          <w:szCs w:val="28"/>
        </w:rPr>
        <w:t>.</w:t>
      </w:r>
      <w:r w:rsidRPr="00B46F72">
        <w:rPr>
          <w:sz w:val="28"/>
          <w:szCs w:val="28"/>
        </w:rPr>
        <w:t xml:space="preserve"> </w:t>
      </w:r>
    </w:p>
    <w:p w14:paraId="761F7999" w14:textId="77777777" w:rsidR="006B7C61" w:rsidRDefault="006B7C61" w:rsidP="006B7C61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3088EC87" w14:textId="77777777" w:rsidR="006B7C61" w:rsidRDefault="006B7C61" w:rsidP="006B7C6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Административная процедура</w:t>
      </w:r>
    </w:p>
    <w:p w14:paraId="0FE6B9F5" w14:textId="77777777" w:rsidR="006B7C61" w:rsidRDefault="006B7C61" w:rsidP="006B7C6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«Прием заявления</w:t>
      </w:r>
      <w:r w:rsidRPr="00B46F72">
        <w:rPr>
          <w:sz w:val="28"/>
          <w:szCs w:val="28"/>
        </w:rPr>
        <w:t xml:space="preserve"> и документов и (или) информации, необходимых для предоставления муниципальной услуги</w:t>
      </w:r>
      <w:r>
        <w:rPr>
          <w:sz w:val="28"/>
          <w:szCs w:val="28"/>
        </w:rPr>
        <w:t>»</w:t>
      </w:r>
    </w:p>
    <w:p w14:paraId="2178A759" w14:textId="77777777" w:rsidR="006B7C61" w:rsidRDefault="006B7C61" w:rsidP="006B7C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CB8D5C7" w14:textId="048D6DBF" w:rsidR="006B7C61" w:rsidRDefault="00167C0D" w:rsidP="006B7C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3.35</w:t>
      </w:r>
      <w:r w:rsidR="006B7C61">
        <w:rPr>
          <w:sz w:val="28"/>
          <w:szCs w:val="28"/>
        </w:rPr>
        <w:t xml:space="preserve">. </w:t>
      </w:r>
      <w:r w:rsidR="006B7C61" w:rsidRPr="00276B7B">
        <w:rPr>
          <w:sz w:val="28"/>
          <w:szCs w:val="28"/>
        </w:rPr>
        <w:t>Для получения муниципальной услуги заявитель представляет:</w:t>
      </w:r>
    </w:p>
    <w:p w14:paraId="4ACE564B" w14:textId="04A24EE2" w:rsidR="006B7C61" w:rsidRDefault="000021A0" w:rsidP="000021A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заявление, включающее </w:t>
      </w:r>
      <w:r w:rsidR="006B7C61">
        <w:rPr>
          <w:sz w:val="28"/>
          <w:szCs w:val="28"/>
        </w:rPr>
        <w:t>сведения,</w:t>
      </w:r>
      <w:r>
        <w:rPr>
          <w:sz w:val="28"/>
          <w:szCs w:val="28"/>
        </w:rPr>
        <w:t xml:space="preserve"> указанные в </w:t>
      </w:r>
      <w:r w:rsidR="006B7C61">
        <w:rPr>
          <w:sz w:val="28"/>
          <w:szCs w:val="28"/>
        </w:rPr>
        <w:t>пункте</w:t>
      </w:r>
      <w:r w:rsidR="006B7C61" w:rsidRPr="00245E6C">
        <w:rPr>
          <w:sz w:val="28"/>
          <w:szCs w:val="28"/>
        </w:rPr>
        <w:t xml:space="preserve"> 2.10</w:t>
      </w:r>
      <w:r w:rsidR="006B7C61">
        <w:rPr>
          <w:sz w:val="28"/>
          <w:szCs w:val="28"/>
        </w:rPr>
        <w:t>.1</w:t>
      </w:r>
      <w:r w:rsidR="006B7C61" w:rsidRPr="00245E6C">
        <w:rPr>
          <w:sz w:val="28"/>
          <w:szCs w:val="28"/>
        </w:rPr>
        <w:t xml:space="preserve"> </w:t>
      </w:r>
      <w:r w:rsidR="006B7C61">
        <w:rPr>
          <w:sz w:val="28"/>
          <w:szCs w:val="28"/>
        </w:rPr>
        <w:t xml:space="preserve">административного регламента </w:t>
      </w:r>
      <w:r w:rsidR="006B7C61" w:rsidRPr="00245E6C">
        <w:rPr>
          <w:sz w:val="28"/>
          <w:szCs w:val="28"/>
        </w:rPr>
        <w:t xml:space="preserve">(за исключением сведений, указанных в </w:t>
      </w:r>
      <w:r>
        <w:rPr>
          <w:sz w:val="28"/>
          <w:szCs w:val="28"/>
        </w:rPr>
        <w:t xml:space="preserve">подпунктах </w:t>
      </w:r>
      <w:r w:rsidR="00BE22FD">
        <w:rPr>
          <w:sz w:val="28"/>
          <w:szCs w:val="28"/>
        </w:rPr>
        <w:t xml:space="preserve">7, </w:t>
      </w:r>
      <w:r w:rsidR="006B7C61">
        <w:rPr>
          <w:sz w:val="28"/>
          <w:szCs w:val="28"/>
        </w:rPr>
        <w:t>8</w:t>
      </w:r>
      <w:r>
        <w:rPr>
          <w:sz w:val="28"/>
          <w:szCs w:val="28"/>
        </w:rPr>
        <w:t>,</w:t>
      </w:r>
      <w:r w:rsidR="00BE22FD"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 w:rsidR="006B7C61">
        <w:rPr>
          <w:sz w:val="28"/>
          <w:szCs w:val="28"/>
        </w:rPr>
        <w:t xml:space="preserve"> указанного пункта);</w:t>
      </w:r>
    </w:p>
    <w:p w14:paraId="41B15F0D" w14:textId="31BE7057" w:rsidR="006B7C61" w:rsidRDefault="006B7C61" w:rsidP="006B7C6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 указываются номер и дата выдачи</w:t>
      </w:r>
      <w:r w:rsidR="002B348D">
        <w:rPr>
          <w:sz w:val="28"/>
          <w:szCs w:val="28"/>
        </w:rPr>
        <w:t xml:space="preserve"> письма Администрации</w:t>
      </w:r>
      <w:r w:rsidR="002B348D" w:rsidRPr="00302836">
        <w:rPr>
          <w:sz w:val="28"/>
          <w:szCs w:val="28"/>
        </w:rPr>
        <w:t xml:space="preserve"> о согласовании проектной документации</w:t>
      </w:r>
      <w:r w:rsidR="002B348D">
        <w:rPr>
          <w:sz w:val="28"/>
          <w:szCs w:val="28"/>
        </w:rPr>
        <w:t>, дубликат которого</w:t>
      </w:r>
      <w:r w:rsidRPr="00CC22B6">
        <w:rPr>
          <w:sz w:val="28"/>
          <w:szCs w:val="28"/>
        </w:rPr>
        <w:t xml:space="preserve"> </w:t>
      </w:r>
      <w:r w:rsidRPr="00CC22B6">
        <w:rPr>
          <w:sz w:val="28"/>
          <w:szCs w:val="28"/>
        </w:rPr>
        <w:lastRenderedPageBreak/>
        <w:t xml:space="preserve">испрашивается </w:t>
      </w:r>
      <w:r>
        <w:rPr>
          <w:sz w:val="28"/>
          <w:szCs w:val="28"/>
        </w:rPr>
        <w:t>(по желанию заявителя заявление</w:t>
      </w:r>
      <w:r w:rsidRPr="00DB6EC5">
        <w:rPr>
          <w:sz w:val="28"/>
          <w:szCs w:val="28"/>
        </w:rPr>
        <w:t xml:space="preserve"> может быть заполнен</w:t>
      </w:r>
      <w:r>
        <w:rPr>
          <w:sz w:val="28"/>
          <w:szCs w:val="28"/>
        </w:rPr>
        <w:t>о</w:t>
      </w:r>
      <w:r w:rsidRPr="00DB6EC5">
        <w:rPr>
          <w:sz w:val="28"/>
          <w:szCs w:val="28"/>
        </w:rPr>
        <w:t xml:space="preserve"> сотрудником МФЦ)</w:t>
      </w:r>
      <w:r>
        <w:rPr>
          <w:sz w:val="28"/>
          <w:szCs w:val="28"/>
        </w:rPr>
        <w:t xml:space="preserve">; </w:t>
      </w:r>
    </w:p>
    <w:p w14:paraId="4C985B7A" w14:textId="77777777" w:rsidR="006B7C61" w:rsidRDefault="006B7C61" w:rsidP="006B7C61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2) </w:t>
      </w:r>
      <w:r w:rsidRPr="00D47A14">
        <w:rPr>
          <w:rStyle w:val="ng-scope"/>
          <w:sz w:val="28"/>
          <w:szCs w:val="28"/>
          <w:shd w:val="clear" w:color="auto" w:fill="FFFFFF"/>
        </w:rPr>
        <w:t>документ, удостоверяющий личность</w:t>
      </w:r>
      <w:r w:rsidRPr="00802CF9">
        <w:rPr>
          <w:rStyle w:val="ng-scope"/>
          <w:sz w:val="28"/>
          <w:szCs w:val="28"/>
          <w:shd w:val="clear" w:color="auto" w:fill="FFFFFF"/>
        </w:rPr>
        <w:t xml:space="preserve"> </w:t>
      </w:r>
      <w:r w:rsidRPr="00D47A14">
        <w:rPr>
          <w:rStyle w:val="ng-scope"/>
          <w:sz w:val="28"/>
          <w:szCs w:val="28"/>
          <w:shd w:val="clear" w:color="auto" w:fill="FFFFFF"/>
        </w:rPr>
        <w:t>заявителя</w:t>
      </w:r>
      <w:r>
        <w:rPr>
          <w:rStyle w:val="ng-scope"/>
          <w:sz w:val="28"/>
          <w:szCs w:val="28"/>
          <w:shd w:val="clear" w:color="auto" w:fill="FFFFFF"/>
        </w:rPr>
        <w:t xml:space="preserve"> (представителя заявителя)</w:t>
      </w:r>
      <w:r w:rsidRPr="00D47A14">
        <w:rPr>
          <w:rStyle w:val="ng-scope"/>
          <w:sz w:val="28"/>
          <w:szCs w:val="28"/>
          <w:shd w:val="clear" w:color="auto" w:fill="FFFFFF"/>
        </w:rPr>
        <w:t>,</w:t>
      </w:r>
      <w:r>
        <w:rPr>
          <w:rStyle w:val="ng-scope"/>
          <w:sz w:val="28"/>
          <w:szCs w:val="28"/>
          <w:shd w:val="clear" w:color="auto" w:fill="FFFFFF"/>
        </w:rPr>
        <w:t xml:space="preserve"> </w:t>
      </w:r>
      <w:r w:rsidRPr="00D47A14">
        <w:rPr>
          <w:rStyle w:val="ng-scope"/>
          <w:sz w:val="28"/>
          <w:szCs w:val="28"/>
          <w:shd w:val="clear" w:color="auto" w:fill="FFFFFF"/>
        </w:rPr>
        <w:t>– паспорт гражданина Российской Федерации либо иной документ, предусмотренный законодательством Российской Федерации в качестве удос</w:t>
      </w:r>
      <w:r>
        <w:rPr>
          <w:rStyle w:val="ng-scope"/>
          <w:sz w:val="28"/>
          <w:szCs w:val="28"/>
          <w:shd w:val="clear" w:color="auto" w:fill="FFFFFF"/>
        </w:rPr>
        <w:t>товеряющего личность гражданина;</w:t>
      </w:r>
    </w:p>
    <w:p w14:paraId="4F44CE68" w14:textId="299E994A" w:rsidR="006849E0" w:rsidRPr="00A65C96" w:rsidRDefault="006B7C61" w:rsidP="006849E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1129E3">
        <w:rPr>
          <w:sz w:val="28"/>
          <w:szCs w:val="28"/>
        </w:rPr>
        <w:t xml:space="preserve">документ, подтверждающий полномочия представителя </w:t>
      </w:r>
      <w:r>
        <w:rPr>
          <w:sz w:val="28"/>
          <w:szCs w:val="28"/>
        </w:rPr>
        <w:t>заявителя</w:t>
      </w:r>
      <w:r w:rsidRPr="001129E3">
        <w:rPr>
          <w:sz w:val="28"/>
          <w:szCs w:val="28"/>
        </w:rPr>
        <w:t xml:space="preserve">, в случае, если </w:t>
      </w:r>
      <w:r>
        <w:rPr>
          <w:sz w:val="28"/>
          <w:szCs w:val="28"/>
        </w:rPr>
        <w:t>заявление</w:t>
      </w:r>
      <w:r w:rsidRPr="001129E3">
        <w:rPr>
          <w:sz w:val="28"/>
          <w:szCs w:val="28"/>
        </w:rPr>
        <w:t xml:space="preserve"> подается представителем </w:t>
      </w:r>
      <w:r w:rsidRPr="00E8325F">
        <w:rPr>
          <w:sz w:val="28"/>
          <w:szCs w:val="28"/>
        </w:rPr>
        <w:t>заявителя</w:t>
      </w:r>
      <w:r w:rsidR="006849E0">
        <w:rPr>
          <w:sz w:val="28"/>
          <w:szCs w:val="28"/>
        </w:rPr>
        <w:t xml:space="preserve"> </w:t>
      </w:r>
      <w:r w:rsidR="006849E0" w:rsidRPr="001129E3">
        <w:rPr>
          <w:sz w:val="28"/>
          <w:szCs w:val="28"/>
        </w:rPr>
        <w:t>(для представителя физического лица</w:t>
      </w:r>
      <w:r w:rsidR="006849E0">
        <w:rPr>
          <w:sz w:val="28"/>
          <w:szCs w:val="28"/>
        </w:rPr>
        <w:t xml:space="preserve"> </w:t>
      </w:r>
      <w:r w:rsidR="006849E0" w:rsidRPr="001129E3">
        <w:rPr>
          <w:sz w:val="28"/>
          <w:szCs w:val="28"/>
        </w:rPr>
        <w:t xml:space="preserve">– нотариально удостоверенная доверенность, для представителя юридического лица – </w:t>
      </w:r>
      <w:r w:rsidR="006849E0">
        <w:rPr>
          <w:sz w:val="28"/>
          <w:szCs w:val="28"/>
        </w:rPr>
        <w:t xml:space="preserve">выписка из приказа о назначении на должность, </w:t>
      </w:r>
      <w:r w:rsidR="006849E0" w:rsidRPr="001129E3">
        <w:rPr>
          <w:sz w:val="28"/>
          <w:szCs w:val="28"/>
        </w:rPr>
        <w:t>нотариально удостоверенная доверенность либо доверенность, выданная за подписью его руководителя или иного лица, уполномоченного на это в соответствии с законо</w:t>
      </w:r>
      <w:r w:rsidR="006849E0">
        <w:rPr>
          <w:sz w:val="28"/>
          <w:szCs w:val="28"/>
        </w:rPr>
        <w:t>м</w:t>
      </w:r>
      <w:r w:rsidR="00A65C96">
        <w:rPr>
          <w:sz w:val="28"/>
          <w:szCs w:val="28"/>
        </w:rPr>
        <w:t xml:space="preserve"> и учредительными документами)</w:t>
      </w:r>
      <w:r w:rsidR="00167C0D">
        <w:rPr>
          <w:sz w:val="28"/>
          <w:szCs w:val="28"/>
        </w:rPr>
        <w:t>.</w:t>
      </w:r>
    </w:p>
    <w:p w14:paraId="1654198E" w14:textId="1A315D75" w:rsidR="006B7C61" w:rsidRDefault="006B7C61" w:rsidP="006B7C61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Примерная форма заявления о предоставлении муниципальной услуги приведена в приложениях №№ </w:t>
      </w:r>
      <w:r w:rsidR="00ED32C9">
        <w:rPr>
          <w:sz w:val="28"/>
          <w:szCs w:val="28"/>
        </w:rPr>
        <w:t>3, 4</w:t>
      </w:r>
      <w:r>
        <w:rPr>
          <w:sz w:val="28"/>
          <w:szCs w:val="28"/>
        </w:rPr>
        <w:t xml:space="preserve"> </w:t>
      </w:r>
      <w:r w:rsidR="006430D0">
        <w:rPr>
          <w:sz w:val="28"/>
          <w:szCs w:val="28"/>
        </w:rPr>
        <w:t xml:space="preserve">к </w:t>
      </w:r>
      <w:r>
        <w:rPr>
          <w:sz w:val="28"/>
          <w:szCs w:val="28"/>
        </w:rPr>
        <w:t>административному регламенту.</w:t>
      </w:r>
    </w:p>
    <w:p w14:paraId="4895F6EE" w14:textId="01F2C3B9" w:rsidR="006B7C61" w:rsidRDefault="00167C0D" w:rsidP="000021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3.36</w:t>
      </w:r>
      <w:r w:rsidR="006B7C61">
        <w:rPr>
          <w:sz w:val="28"/>
          <w:szCs w:val="28"/>
        </w:rPr>
        <w:t xml:space="preserve">. Описание процедуры «Прием заявления </w:t>
      </w:r>
      <w:r w:rsidR="006B7C61" w:rsidRPr="00B46F72">
        <w:rPr>
          <w:sz w:val="28"/>
          <w:szCs w:val="28"/>
        </w:rPr>
        <w:t>и документов и (или) информации, необходимых для предоставления муниципальной услуги</w:t>
      </w:r>
      <w:r w:rsidR="006B7C61">
        <w:rPr>
          <w:sz w:val="28"/>
          <w:szCs w:val="28"/>
        </w:rPr>
        <w:t>» аналогично описанию процедуры, указанной в пунктах</w:t>
      </w:r>
      <w:r w:rsidR="006B7C61" w:rsidRPr="004A1957">
        <w:rPr>
          <w:sz w:val="28"/>
          <w:szCs w:val="28"/>
        </w:rPr>
        <w:t xml:space="preserve"> </w:t>
      </w:r>
      <w:r w:rsidR="001F21CC">
        <w:rPr>
          <w:sz w:val="28"/>
          <w:szCs w:val="28"/>
        </w:rPr>
        <w:t>3.11-3.16</w:t>
      </w:r>
      <w:r w:rsidR="006B7C61">
        <w:rPr>
          <w:sz w:val="28"/>
          <w:szCs w:val="28"/>
        </w:rPr>
        <w:t xml:space="preserve"> административного регламента.</w:t>
      </w:r>
    </w:p>
    <w:p w14:paraId="5BAA59FC" w14:textId="77777777" w:rsidR="00121B3B" w:rsidRPr="001129E3" w:rsidRDefault="00121B3B" w:rsidP="000021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C2EEB71" w14:textId="77777777" w:rsidR="006B7C61" w:rsidRDefault="006B7C61" w:rsidP="006B7C6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Административная процедура</w:t>
      </w:r>
    </w:p>
    <w:p w14:paraId="6F0B25DD" w14:textId="77777777" w:rsidR="006B7C61" w:rsidRDefault="006B7C61" w:rsidP="006B7C6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«П</w:t>
      </w:r>
      <w:r w:rsidRPr="00DF3DBE">
        <w:rPr>
          <w:sz w:val="28"/>
          <w:szCs w:val="28"/>
        </w:rPr>
        <w:t>ринятие решения о предоставлении (об отказе в предоставлении) муниципальной услуги</w:t>
      </w:r>
      <w:r>
        <w:rPr>
          <w:sz w:val="28"/>
          <w:szCs w:val="28"/>
        </w:rPr>
        <w:t>»</w:t>
      </w:r>
    </w:p>
    <w:p w14:paraId="5AB465F3" w14:textId="77777777" w:rsidR="000633B1" w:rsidRDefault="000633B1" w:rsidP="000633B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7B907EA" w14:textId="72E44829" w:rsidR="006B7C61" w:rsidRDefault="00BD01BA" w:rsidP="000633B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3.37</w:t>
      </w:r>
      <w:r w:rsidR="006B7C61">
        <w:rPr>
          <w:sz w:val="28"/>
          <w:szCs w:val="28"/>
        </w:rPr>
        <w:t xml:space="preserve">. </w:t>
      </w:r>
      <w:r w:rsidR="006B7C61">
        <w:rPr>
          <w:rFonts w:eastAsiaTheme="minorHAnsi"/>
          <w:sz w:val="28"/>
          <w:szCs w:val="28"/>
          <w:lang w:eastAsia="en-US"/>
        </w:rPr>
        <w:t>Критерием</w:t>
      </w:r>
      <w:r w:rsidR="006B7C61" w:rsidRPr="00643E6D">
        <w:rPr>
          <w:rFonts w:eastAsiaTheme="minorHAnsi"/>
          <w:sz w:val="28"/>
          <w:szCs w:val="28"/>
          <w:lang w:eastAsia="en-US"/>
        </w:rPr>
        <w:t xml:space="preserve"> принятия решения о предоставлении муниципальной </w:t>
      </w:r>
      <w:r w:rsidR="006B7C61">
        <w:rPr>
          <w:rFonts w:eastAsiaTheme="minorHAnsi"/>
          <w:sz w:val="28"/>
          <w:szCs w:val="28"/>
          <w:lang w:eastAsia="en-US"/>
        </w:rPr>
        <w:t xml:space="preserve">услуги является отсутствие оснований для отказа в предоставлении муниципальной услуги. </w:t>
      </w:r>
    </w:p>
    <w:p w14:paraId="70718D72" w14:textId="6F3C0D4C" w:rsidR="006B7C61" w:rsidRDefault="00BD01BA" w:rsidP="006B7C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3.38</w:t>
      </w:r>
      <w:r w:rsidR="006B7C61">
        <w:rPr>
          <w:rFonts w:eastAsiaTheme="minorHAnsi"/>
          <w:sz w:val="28"/>
          <w:szCs w:val="28"/>
          <w:lang w:eastAsia="en-US"/>
        </w:rPr>
        <w:t xml:space="preserve">. Исчерпывающий перечень оснований для отказа в предоставлении муниципальной услуги и критерии принятия решения:  </w:t>
      </w:r>
    </w:p>
    <w:p w14:paraId="4F4C4EC4" w14:textId="0FE5F31B" w:rsidR="006B7C61" w:rsidRDefault="006B7C61" w:rsidP="006B7C61">
      <w:pPr>
        <w:pStyle w:val="ConsPlusTitle"/>
        <w:numPr>
          <w:ilvl w:val="0"/>
          <w:numId w:val="6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случае обращения</w:t>
      </w:r>
      <w:r w:rsidRPr="0082751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 дубликатом</w:t>
      </w:r>
      <w:r w:rsidR="006B27D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B27D8" w:rsidRPr="006B27D8">
        <w:rPr>
          <w:rFonts w:ascii="Times New Roman" w:hAnsi="Times New Roman" w:cs="Times New Roman"/>
          <w:b w:val="0"/>
          <w:sz w:val="28"/>
          <w:szCs w:val="28"/>
        </w:rPr>
        <w:t>письма Администрации о согласовании проектной документации</w:t>
      </w:r>
      <w:r w:rsidR="006B27D8" w:rsidRPr="006B27D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827513">
        <w:rPr>
          <w:rFonts w:ascii="Times New Roman" w:hAnsi="Times New Roman" w:cs="Times New Roman"/>
          <w:b w:val="0"/>
          <w:bCs w:val="0"/>
          <w:sz w:val="28"/>
          <w:szCs w:val="28"/>
        </w:rPr>
        <w:t>заявителя, не соответствующего заявите</w:t>
      </w:r>
      <w:r w:rsidR="006B27D8">
        <w:rPr>
          <w:rFonts w:ascii="Times New Roman" w:hAnsi="Times New Roman" w:cs="Times New Roman"/>
          <w:b w:val="0"/>
          <w:bCs w:val="0"/>
          <w:sz w:val="28"/>
          <w:szCs w:val="28"/>
        </w:rPr>
        <w:t>лю, которому выдавало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сь</w:t>
      </w:r>
      <w:r w:rsidR="006B27D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B27D8">
        <w:rPr>
          <w:rFonts w:ascii="Times New Roman" w:hAnsi="Times New Roman" w:cs="Times New Roman"/>
          <w:b w:val="0"/>
          <w:sz w:val="28"/>
          <w:szCs w:val="28"/>
        </w:rPr>
        <w:t>письмо</w:t>
      </w:r>
      <w:r w:rsidR="006B27D8" w:rsidRPr="006B27D8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о согласовании проектной документации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, критерием принятия решения является неподтверждение по результатам проверки сведений и документов, имеющихся в распоряжении Администрации, факта</w:t>
      </w:r>
      <w:r w:rsidRPr="004A195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выдачи</w:t>
      </w:r>
      <w:r w:rsidR="00403BC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B27D8" w:rsidRPr="006B27D8">
        <w:rPr>
          <w:rFonts w:ascii="Times New Roman" w:hAnsi="Times New Roman" w:cs="Times New Roman"/>
          <w:b w:val="0"/>
          <w:sz w:val="28"/>
          <w:szCs w:val="28"/>
        </w:rPr>
        <w:t>письма Администрации о согласовании проектной документации</w:t>
      </w:r>
      <w:r w:rsidR="006B27D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лицу, обратившемуся за дубликатом</w:t>
      </w:r>
      <w:r w:rsidR="00403BC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B27D8" w:rsidRPr="006B27D8">
        <w:rPr>
          <w:rFonts w:ascii="Times New Roman" w:hAnsi="Times New Roman" w:cs="Times New Roman"/>
          <w:b w:val="0"/>
          <w:sz w:val="28"/>
          <w:szCs w:val="28"/>
        </w:rPr>
        <w:t>письма Администрации о согласовании проектной документации</w:t>
      </w:r>
      <w:r w:rsidRPr="009B651D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3D7694E3" w14:textId="0AC10067" w:rsidR="006B7C61" w:rsidRDefault="006430D0" w:rsidP="006B7C61">
      <w:pPr>
        <w:pStyle w:val="ConsPlusTitle"/>
        <w:widowControl/>
        <w:numPr>
          <w:ilvl w:val="0"/>
          <w:numId w:val="6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B7C61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="006B7C61"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случае отсутствия в Администрации</w:t>
      </w:r>
      <w:r w:rsidR="0081583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15837" w:rsidRPr="006B27D8">
        <w:rPr>
          <w:rFonts w:ascii="Times New Roman" w:hAnsi="Times New Roman" w:cs="Times New Roman"/>
          <w:b w:val="0"/>
          <w:sz w:val="28"/>
          <w:szCs w:val="28"/>
        </w:rPr>
        <w:t>письма Администрации о согласовании проектной документации</w:t>
      </w:r>
      <w:r w:rsidR="00815837">
        <w:rPr>
          <w:rFonts w:ascii="Times New Roman" w:hAnsi="Times New Roman" w:cs="Times New Roman"/>
          <w:b w:val="0"/>
          <w:bCs w:val="0"/>
          <w:sz w:val="28"/>
          <w:szCs w:val="28"/>
        </w:rPr>
        <w:t>, дубликат которого</w:t>
      </w:r>
      <w:r w:rsidR="006B7C61"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испрашивается, критерием принятия решения является </w:t>
      </w:r>
      <w:r w:rsidR="006B7C61">
        <w:rPr>
          <w:rFonts w:ascii="Times New Roman" w:hAnsi="Times New Roman" w:cs="Times New Roman"/>
          <w:b w:val="0"/>
          <w:bCs w:val="0"/>
          <w:sz w:val="28"/>
          <w:szCs w:val="28"/>
        </w:rPr>
        <w:t>подтверждение факта, свидетельствующего о</w:t>
      </w:r>
      <w:r w:rsidR="001F49B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том, что проектная документация </w:t>
      </w:r>
      <w:r w:rsidR="006B7C61"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не </w:t>
      </w:r>
      <w:r w:rsidR="001F49B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согласовывалась и </w:t>
      </w:r>
      <w:r w:rsidR="00C37EC2">
        <w:rPr>
          <w:rFonts w:ascii="Times New Roman" w:hAnsi="Times New Roman" w:cs="Times New Roman"/>
          <w:b w:val="0"/>
          <w:bCs w:val="0"/>
          <w:sz w:val="28"/>
          <w:szCs w:val="28"/>
        </w:rPr>
        <w:t>письмо</w:t>
      </w:r>
      <w:r w:rsidR="00C37EC2" w:rsidRPr="00C37EC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37EC2" w:rsidRPr="006B27D8">
        <w:rPr>
          <w:rFonts w:ascii="Times New Roman" w:hAnsi="Times New Roman" w:cs="Times New Roman"/>
          <w:b w:val="0"/>
          <w:sz w:val="28"/>
          <w:szCs w:val="28"/>
        </w:rPr>
        <w:t>Администрации о согласовании проектной документации</w:t>
      </w:r>
      <w:r w:rsidR="00C37E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не выдавало</w:t>
      </w:r>
      <w:r w:rsidR="006B7C61">
        <w:rPr>
          <w:rFonts w:ascii="Times New Roman" w:hAnsi="Times New Roman" w:cs="Times New Roman"/>
          <w:b w:val="0"/>
          <w:bCs w:val="0"/>
          <w:sz w:val="28"/>
          <w:szCs w:val="28"/>
        </w:rPr>
        <w:t>сь.</w:t>
      </w:r>
      <w:r w:rsidR="006B7C61"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093AA096" w14:textId="1B813ABF" w:rsidR="006B7C61" w:rsidRPr="00D35F1D" w:rsidRDefault="006B7C61" w:rsidP="006B7C61">
      <w:pPr>
        <w:pStyle w:val="ConsPlusTitle"/>
        <w:widowControl/>
        <w:tabs>
          <w:tab w:val="left" w:pos="709"/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3.</w:t>
      </w:r>
      <w:r w:rsidR="00BD01BA">
        <w:rPr>
          <w:rFonts w:ascii="Times New Roman" w:hAnsi="Times New Roman" w:cs="Times New Roman"/>
          <w:b w:val="0"/>
          <w:bCs w:val="0"/>
          <w:sz w:val="28"/>
          <w:szCs w:val="28"/>
        </w:rPr>
        <w:t>39</w:t>
      </w:r>
      <w:r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>. Решение о предоставлении (об отказе в предоставлении) муниципальной услуги принимается на 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-й</w:t>
      </w:r>
      <w:r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рабочий ден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ь с момента регистрации заявления</w:t>
      </w:r>
      <w:r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292F3EFC" w14:textId="12C61EFF" w:rsidR="006B7C61" w:rsidRDefault="00BD01BA" w:rsidP="006B7C61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3.40</w:t>
      </w:r>
      <w:r w:rsidR="006B7C61" w:rsidRPr="00343B3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6B7C6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Документ, являющийся результатом предоставления муниципальной услуги, передается на регистрацию в МКУ «ЦДОД» не позднее 10 часов утра дня, предшествующего дате выдачи заявителю результата.</w:t>
      </w:r>
    </w:p>
    <w:p w14:paraId="14900EA2" w14:textId="021EF384" w:rsidR="006B7C61" w:rsidRPr="00BC62D2" w:rsidRDefault="00BD01BA" w:rsidP="006B7C61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3.41</w:t>
      </w:r>
      <w:r w:rsidR="006B7C61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6B7C61" w:rsidRPr="00BC62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Способом фиксации результата административной процедуры является</w:t>
      </w:r>
      <w:r w:rsidR="006B7C6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регистрация в СЭД документа, являющегося результатом предоставления муниципальной услуги.</w:t>
      </w:r>
    </w:p>
    <w:p w14:paraId="758E2275" w14:textId="77777777" w:rsidR="006B7C61" w:rsidRDefault="006B7C61" w:rsidP="006B7C6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8CCD8E3" w14:textId="77777777" w:rsidR="006B7C61" w:rsidRDefault="006B7C61" w:rsidP="006B7C61">
      <w:pPr>
        <w:pStyle w:val="ConsPlusTitle"/>
        <w:widowControl/>
        <w:tabs>
          <w:tab w:val="left" w:pos="993"/>
        </w:tabs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472F4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Административная процедура</w:t>
      </w:r>
    </w:p>
    <w:p w14:paraId="15A97C5F" w14:textId="77777777" w:rsidR="006B7C61" w:rsidRDefault="006B7C61" w:rsidP="006B7C61">
      <w:pPr>
        <w:pStyle w:val="ConsPlusTitle"/>
        <w:widowControl/>
        <w:tabs>
          <w:tab w:val="left" w:pos="993"/>
        </w:tabs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472F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261DFE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Предоставление результата муниципальной услуги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</w:p>
    <w:p w14:paraId="2214FE50" w14:textId="77777777" w:rsidR="006B7C61" w:rsidRDefault="006B7C61" w:rsidP="006B7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A6D0693" w14:textId="22D533C1" w:rsidR="006B7C61" w:rsidRDefault="00061969" w:rsidP="006B7C61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3.42</w:t>
      </w:r>
      <w:r w:rsidR="006B7C61">
        <w:rPr>
          <w:sz w:val="28"/>
          <w:szCs w:val="28"/>
        </w:rPr>
        <w:t xml:space="preserve">. Дубликат </w:t>
      </w:r>
      <w:r w:rsidR="008C4D7A">
        <w:rPr>
          <w:sz w:val="28"/>
          <w:szCs w:val="28"/>
        </w:rPr>
        <w:t xml:space="preserve">письма </w:t>
      </w:r>
      <w:r w:rsidR="008C4D7A" w:rsidRPr="008C4D7A">
        <w:rPr>
          <w:sz w:val="28"/>
          <w:szCs w:val="28"/>
        </w:rPr>
        <w:t>Администрации о согласовании проектной документации</w:t>
      </w:r>
      <w:r w:rsidR="008C4D7A">
        <w:rPr>
          <w:sz w:val="28"/>
          <w:szCs w:val="28"/>
        </w:rPr>
        <w:t xml:space="preserve"> </w:t>
      </w:r>
      <w:r w:rsidR="006B7C61">
        <w:rPr>
          <w:sz w:val="28"/>
          <w:szCs w:val="28"/>
        </w:rPr>
        <w:t xml:space="preserve">либо решение об отказе в предоставлении муниципальной услуги выдается (направляется) заявителю способом, </w:t>
      </w:r>
      <w:r w:rsidR="006B7C61" w:rsidRPr="006C2247">
        <w:rPr>
          <w:sz w:val="28"/>
          <w:szCs w:val="28"/>
        </w:rPr>
        <w:t>указан</w:t>
      </w:r>
      <w:r w:rsidR="006B7C61">
        <w:rPr>
          <w:sz w:val="28"/>
          <w:szCs w:val="28"/>
        </w:rPr>
        <w:t>ным</w:t>
      </w:r>
      <w:r w:rsidR="006B7C61" w:rsidRPr="006C2247">
        <w:rPr>
          <w:sz w:val="28"/>
          <w:szCs w:val="28"/>
        </w:rPr>
        <w:t xml:space="preserve"> </w:t>
      </w:r>
      <w:r w:rsidR="006B7C61" w:rsidRPr="00AE483B">
        <w:rPr>
          <w:bCs/>
          <w:sz w:val="28"/>
          <w:szCs w:val="28"/>
        </w:rPr>
        <w:t xml:space="preserve">в </w:t>
      </w:r>
      <w:r w:rsidR="006B7C61" w:rsidRPr="00FF4066">
        <w:rPr>
          <w:bCs/>
          <w:sz w:val="28"/>
          <w:szCs w:val="28"/>
        </w:rPr>
        <w:t>п</w:t>
      </w:r>
      <w:r w:rsidR="006B7C61">
        <w:rPr>
          <w:bCs/>
          <w:sz w:val="28"/>
          <w:szCs w:val="28"/>
        </w:rPr>
        <w:t xml:space="preserve">ункте </w:t>
      </w:r>
      <w:r w:rsidR="006B7C61" w:rsidRPr="000472F4">
        <w:rPr>
          <w:bCs/>
          <w:sz w:val="28"/>
          <w:szCs w:val="28"/>
        </w:rPr>
        <w:t>2.</w:t>
      </w:r>
      <w:r w:rsidR="006B7C61">
        <w:rPr>
          <w:bCs/>
          <w:sz w:val="28"/>
          <w:szCs w:val="28"/>
        </w:rPr>
        <w:t>7 административного регламента,</w:t>
      </w:r>
      <w:r w:rsidR="006B7C61" w:rsidRPr="00AD3854">
        <w:rPr>
          <w:sz w:val="28"/>
          <w:szCs w:val="28"/>
        </w:rPr>
        <w:t xml:space="preserve"> </w:t>
      </w:r>
      <w:r w:rsidR="006B7C61">
        <w:rPr>
          <w:sz w:val="28"/>
          <w:szCs w:val="28"/>
        </w:rPr>
        <w:t>на</w:t>
      </w:r>
      <w:r w:rsidR="008C4D7A">
        <w:rPr>
          <w:sz w:val="28"/>
          <w:szCs w:val="28"/>
        </w:rPr>
        <w:t xml:space="preserve"> </w:t>
      </w:r>
      <w:r w:rsidR="006B7C61">
        <w:rPr>
          <w:sz w:val="28"/>
          <w:szCs w:val="28"/>
        </w:rPr>
        <w:t xml:space="preserve">5-й рабочий день с момента регистрации заявления о предоставлении муниципальной услуги. </w:t>
      </w:r>
    </w:p>
    <w:p w14:paraId="63A20221" w14:textId="42809F0A" w:rsidR="006B7C61" w:rsidRDefault="00061969" w:rsidP="006B7C61">
      <w:pPr>
        <w:tabs>
          <w:tab w:val="left" w:pos="709"/>
          <w:tab w:val="left" w:pos="851"/>
          <w:tab w:val="left" w:pos="993"/>
        </w:tabs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3.43</w:t>
      </w:r>
      <w:r w:rsidR="006B7C61">
        <w:rPr>
          <w:sz w:val="28"/>
          <w:szCs w:val="28"/>
        </w:rPr>
        <w:t xml:space="preserve">. </w:t>
      </w:r>
      <w:r w:rsidR="006B7C61" w:rsidRPr="00AD3854">
        <w:rPr>
          <w:sz w:val="28"/>
          <w:szCs w:val="28"/>
        </w:rPr>
        <w:t>МКУ «ЦДОД» в зависимости от выбранного заявителем способа получения результата:</w:t>
      </w:r>
    </w:p>
    <w:p w14:paraId="593885D3" w14:textId="77777777" w:rsidR="006B7C61" w:rsidRDefault="006B7C61" w:rsidP="006B7C61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1) передает документ, являющийся результатом предоставления муниципальной услуги, в МФЦ для выдачи в порядке, установленном соглашением о взаимодействии, на 4-й рабочий день с момента регистрации заявления,</w:t>
      </w:r>
      <w:r w:rsidRPr="007849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либо</w:t>
      </w:r>
    </w:p>
    <w:p w14:paraId="6872E7AF" w14:textId="77777777" w:rsidR="006B7C61" w:rsidRDefault="006B7C61" w:rsidP="006B7C61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2) направляет заявителю на 5-й рабочий день с момента регистрации заявления.</w:t>
      </w:r>
    </w:p>
    <w:p w14:paraId="1B2F2454" w14:textId="1668DAFC" w:rsidR="006B7C61" w:rsidRPr="002733F6" w:rsidRDefault="00061969" w:rsidP="006B7C6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3.44</w:t>
      </w:r>
      <w:r w:rsidR="006B7C61" w:rsidRPr="006C2247">
        <w:rPr>
          <w:sz w:val="28"/>
          <w:szCs w:val="28"/>
        </w:rPr>
        <w:t>.</w:t>
      </w:r>
      <w:r w:rsidR="006B7C61">
        <w:rPr>
          <w:sz w:val="28"/>
          <w:szCs w:val="28"/>
        </w:rPr>
        <w:t xml:space="preserve"> </w:t>
      </w:r>
      <w:r w:rsidR="006B7C61" w:rsidRPr="00FE2E67">
        <w:rPr>
          <w:rFonts w:eastAsia="Calibri"/>
          <w:sz w:val="28"/>
          <w:szCs w:val="28"/>
          <w:lang w:eastAsia="en-US"/>
        </w:rPr>
        <w:t xml:space="preserve">В случае избрания заявителем способа получения результата предоставления муниципальной услуги лично в МФЦ и неявки заявителя МФЦ не позднее 10 часов утра рабочего дня, следующего за днем, в который документ должен быть выдан заявителю, передает документы, являющиеся результатом предоставления муниципальной услуги, в МКУ «ЦДОД» в порядке, установленном </w:t>
      </w:r>
      <w:r w:rsidR="006B7C61">
        <w:rPr>
          <w:rFonts w:eastAsia="Calibri"/>
          <w:sz w:val="28"/>
          <w:szCs w:val="28"/>
          <w:lang w:eastAsia="en-US"/>
        </w:rPr>
        <w:t>соглашением о взаимодействии.</w:t>
      </w:r>
    </w:p>
    <w:p w14:paraId="7A9178BD" w14:textId="270D5A40" w:rsidR="006B7C61" w:rsidRDefault="00061969" w:rsidP="006B7C6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3.45</w:t>
      </w:r>
      <w:r w:rsidR="006B7C61">
        <w:rPr>
          <w:sz w:val="28"/>
          <w:szCs w:val="28"/>
        </w:rPr>
        <w:t xml:space="preserve">. </w:t>
      </w:r>
      <w:r w:rsidR="006B7C61" w:rsidRPr="00E470C7">
        <w:rPr>
          <w:sz w:val="28"/>
          <w:szCs w:val="28"/>
        </w:rPr>
        <w:t>При поступлении из МФЦ в МКУ «ЦДОД» документа, являющегося результатом предоставления муниципальной услуги, не полученного заявителем, специалист МКУ «ЦДОД» в день поступления направляет документы, являющиеся результатом предоставления муниципальной услуги, почтовым отправлением с уведомлением о вручении по адресу, указанному в заявлении.</w:t>
      </w:r>
    </w:p>
    <w:p w14:paraId="39D1DCC7" w14:textId="68C982A2" w:rsidR="006B7C61" w:rsidRDefault="00061969" w:rsidP="006B7C6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3.46</w:t>
      </w:r>
      <w:r w:rsidR="006B7C61" w:rsidRPr="00C856F1">
        <w:rPr>
          <w:bCs/>
          <w:sz w:val="28"/>
          <w:szCs w:val="28"/>
        </w:rPr>
        <w:t>. Способом фиксации результата административной процедуры является информация в СЭД о направлении результата представления муниц</w:t>
      </w:r>
      <w:r w:rsidR="006B7C61">
        <w:rPr>
          <w:bCs/>
          <w:sz w:val="28"/>
          <w:szCs w:val="28"/>
        </w:rPr>
        <w:t xml:space="preserve">ипальной услуги заявителю либо </w:t>
      </w:r>
      <w:r w:rsidR="006B7C61" w:rsidRPr="00C856F1">
        <w:rPr>
          <w:bCs/>
          <w:sz w:val="28"/>
          <w:szCs w:val="28"/>
        </w:rPr>
        <w:t xml:space="preserve">его передаче для выдачи в МФЦ. </w:t>
      </w:r>
    </w:p>
    <w:p w14:paraId="430F8A58" w14:textId="77777777" w:rsidR="006B7C61" w:rsidRDefault="006B7C61" w:rsidP="006B7C61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463B39D2" w14:textId="77777777" w:rsidR="006B7C61" w:rsidRPr="004952D4" w:rsidRDefault="006B7C61" w:rsidP="006B7C61">
      <w:pPr>
        <w:tabs>
          <w:tab w:val="left" w:pos="709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952D4">
        <w:rPr>
          <w:b/>
          <w:sz w:val="28"/>
          <w:szCs w:val="28"/>
        </w:rPr>
        <w:t>Вариант предоставления муниципальной услуги</w:t>
      </w:r>
    </w:p>
    <w:p w14:paraId="486DDDD4" w14:textId="77777777" w:rsidR="00777D6A" w:rsidRDefault="00777D6A" w:rsidP="006B7C61">
      <w:pPr>
        <w:tabs>
          <w:tab w:val="left" w:pos="709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«Выдача </w:t>
      </w:r>
      <w:r w:rsidRPr="006B27D8">
        <w:rPr>
          <w:b/>
          <w:sz w:val="28"/>
          <w:szCs w:val="28"/>
        </w:rPr>
        <w:t xml:space="preserve">письма Администрации о согласовании проектной </w:t>
      </w:r>
    </w:p>
    <w:p w14:paraId="6925FDAF" w14:textId="44CAD8D6" w:rsidR="006B7C61" w:rsidRDefault="00777D6A" w:rsidP="006B7C61">
      <w:pPr>
        <w:tabs>
          <w:tab w:val="left" w:pos="709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B27D8">
        <w:rPr>
          <w:b/>
          <w:sz w:val="28"/>
          <w:szCs w:val="28"/>
        </w:rPr>
        <w:t>документации</w:t>
      </w:r>
      <w:r>
        <w:rPr>
          <w:b/>
          <w:sz w:val="28"/>
          <w:szCs w:val="28"/>
        </w:rPr>
        <w:t xml:space="preserve"> </w:t>
      </w:r>
      <w:r w:rsidR="006B7C61" w:rsidRPr="00822162">
        <w:rPr>
          <w:b/>
          <w:sz w:val="28"/>
          <w:szCs w:val="28"/>
        </w:rPr>
        <w:t>с исправлениями опечаток</w:t>
      </w:r>
    </w:p>
    <w:p w14:paraId="71821EF4" w14:textId="0296EC1E" w:rsidR="006B7C61" w:rsidRDefault="006B7C61" w:rsidP="006B7C61">
      <w:pPr>
        <w:tabs>
          <w:tab w:val="left" w:pos="709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22162">
        <w:rPr>
          <w:b/>
          <w:sz w:val="28"/>
          <w:szCs w:val="28"/>
        </w:rPr>
        <w:lastRenderedPageBreak/>
        <w:t>и (или) ошибок, доп</w:t>
      </w:r>
      <w:r w:rsidR="00D33EFC">
        <w:rPr>
          <w:b/>
          <w:sz w:val="28"/>
          <w:szCs w:val="28"/>
        </w:rPr>
        <w:t>ущенных при первичном согласовании</w:t>
      </w:r>
      <w:r w:rsidRPr="00822162">
        <w:rPr>
          <w:b/>
          <w:sz w:val="28"/>
          <w:szCs w:val="28"/>
        </w:rPr>
        <w:t xml:space="preserve"> </w:t>
      </w:r>
    </w:p>
    <w:p w14:paraId="6620ADC5" w14:textId="630E587B" w:rsidR="006B7C61" w:rsidRPr="00D33EFC" w:rsidRDefault="00D33EFC" w:rsidP="00D33EFC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33EFC">
        <w:rPr>
          <w:b/>
          <w:sz w:val="28"/>
          <w:szCs w:val="28"/>
        </w:rPr>
        <w:t>проектной документации»</w:t>
      </w:r>
    </w:p>
    <w:p w14:paraId="38655461" w14:textId="77777777" w:rsidR="00D33EFC" w:rsidRPr="00C856F1" w:rsidRDefault="00D33EFC" w:rsidP="00D33EFC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0EB74705" w14:textId="25D317BE" w:rsidR="006B7C61" w:rsidRPr="00822162" w:rsidRDefault="00061969" w:rsidP="006B7C61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>3.47</w:t>
      </w:r>
      <w:r w:rsidR="006B7C61">
        <w:rPr>
          <w:bCs/>
          <w:sz w:val="28"/>
          <w:szCs w:val="28"/>
        </w:rPr>
        <w:t xml:space="preserve">. </w:t>
      </w:r>
      <w:r w:rsidR="006B7C61" w:rsidRPr="00822162">
        <w:rPr>
          <w:bCs/>
          <w:sz w:val="28"/>
          <w:szCs w:val="28"/>
        </w:rPr>
        <w:t>Результатом предоставления муниципальной услуги является выдача (направление</w:t>
      </w:r>
      <w:r w:rsidR="006B7C61" w:rsidRPr="00822162">
        <w:rPr>
          <w:sz w:val="28"/>
          <w:szCs w:val="28"/>
        </w:rPr>
        <w:t>)</w:t>
      </w:r>
      <w:r w:rsidR="009B76B2">
        <w:rPr>
          <w:sz w:val="28"/>
          <w:szCs w:val="28"/>
        </w:rPr>
        <w:t xml:space="preserve"> </w:t>
      </w:r>
      <w:r w:rsidR="0071442B" w:rsidRPr="0071442B">
        <w:rPr>
          <w:sz w:val="28"/>
          <w:szCs w:val="28"/>
        </w:rPr>
        <w:t xml:space="preserve">письма Администрации о согласовании проектной документации </w:t>
      </w:r>
      <w:r w:rsidR="006B7C61" w:rsidRPr="00DB6EC5">
        <w:rPr>
          <w:sz w:val="28"/>
          <w:szCs w:val="28"/>
        </w:rPr>
        <w:t xml:space="preserve">с исправлениями опечаток и (или) ошибок, допущенных при первичном </w:t>
      </w:r>
      <w:r w:rsidR="009B76B2" w:rsidRPr="009B76B2">
        <w:rPr>
          <w:bCs/>
          <w:sz w:val="28"/>
          <w:szCs w:val="28"/>
        </w:rPr>
        <w:t>согласовании проектной документации</w:t>
      </w:r>
      <w:r w:rsidR="009B60AD">
        <w:rPr>
          <w:bCs/>
          <w:sz w:val="28"/>
          <w:szCs w:val="28"/>
        </w:rPr>
        <w:t>,</w:t>
      </w:r>
      <w:r w:rsidR="006B7C61" w:rsidRPr="00822162">
        <w:rPr>
          <w:bCs/>
          <w:sz w:val="28"/>
          <w:szCs w:val="28"/>
        </w:rPr>
        <w:t xml:space="preserve"> либо </w:t>
      </w:r>
      <w:r w:rsidR="006B7C61">
        <w:rPr>
          <w:bCs/>
          <w:sz w:val="28"/>
          <w:szCs w:val="28"/>
        </w:rPr>
        <w:t xml:space="preserve">решения </w:t>
      </w:r>
      <w:r w:rsidR="006B7C61" w:rsidRPr="00822162">
        <w:rPr>
          <w:bCs/>
          <w:sz w:val="28"/>
          <w:szCs w:val="28"/>
        </w:rPr>
        <w:t>об отказе в предоставлении муниципальной услуги, который получается заявителем способом, у</w:t>
      </w:r>
      <w:r w:rsidR="006B7C61">
        <w:rPr>
          <w:bCs/>
          <w:sz w:val="28"/>
          <w:szCs w:val="28"/>
        </w:rPr>
        <w:t xml:space="preserve">казанным в </w:t>
      </w:r>
      <w:r w:rsidR="006B7C61" w:rsidRPr="00666636">
        <w:rPr>
          <w:bCs/>
          <w:sz w:val="28"/>
          <w:szCs w:val="28"/>
        </w:rPr>
        <w:t>п</w:t>
      </w:r>
      <w:r w:rsidR="006B7C61">
        <w:rPr>
          <w:bCs/>
          <w:sz w:val="28"/>
          <w:szCs w:val="28"/>
        </w:rPr>
        <w:t>ункте</w:t>
      </w:r>
      <w:r w:rsidR="006B7C61" w:rsidRPr="00666636">
        <w:rPr>
          <w:bCs/>
          <w:sz w:val="28"/>
          <w:szCs w:val="28"/>
        </w:rPr>
        <w:t xml:space="preserve"> 2.</w:t>
      </w:r>
      <w:r w:rsidR="006B7C61">
        <w:rPr>
          <w:bCs/>
          <w:sz w:val="28"/>
          <w:szCs w:val="28"/>
        </w:rPr>
        <w:t>7 а</w:t>
      </w:r>
      <w:r w:rsidR="006B7C61" w:rsidRPr="00822162">
        <w:rPr>
          <w:bCs/>
          <w:sz w:val="28"/>
          <w:szCs w:val="28"/>
        </w:rPr>
        <w:t>дминистративного регламента.</w:t>
      </w:r>
    </w:p>
    <w:p w14:paraId="282C463C" w14:textId="77777777" w:rsidR="006B7C61" w:rsidRPr="00822162" w:rsidRDefault="006B7C61" w:rsidP="006B7C6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22162">
        <w:rPr>
          <w:bCs/>
          <w:sz w:val="28"/>
          <w:szCs w:val="28"/>
        </w:rPr>
        <w:t>Факт получения заявителем результата предоставления муниципальной услуги фиксируется в СЭД.</w:t>
      </w:r>
    </w:p>
    <w:p w14:paraId="458F4736" w14:textId="64B59B0E" w:rsidR="006B7C61" w:rsidRDefault="006B7C61" w:rsidP="006B7C61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 о предоставлении</w:t>
      </w:r>
      <w:r w:rsidRPr="00822162">
        <w:rPr>
          <w:bCs/>
          <w:sz w:val="28"/>
          <w:szCs w:val="28"/>
        </w:rPr>
        <w:t xml:space="preserve"> муниципальной услуги</w:t>
      </w:r>
      <w:r w:rsidRPr="00BA7AD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имеет следующие</w:t>
      </w:r>
      <w:r w:rsidRPr="00822162">
        <w:rPr>
          <w:bCs/>
          <w:sz w:val="28"/>
          <w:szCs w:val="28"/>
        </w:rPr>
        <w:t xml:space="preserve"> реквизиты: </w:t>
      </w:r>
      <w:r w:rsidRPr="00474109">
        <w:rPr>
          <w:bCs/>
          <w:sz w:val="28"/>
          <w:szCs w:val="28"/>
        </w:rPr>
        <w:t>регистрационный номер</w:t>
      </w:r>
      <w:r>
        <w:rPr>
          <w:bCs/>
          <w:sz w:val="28"/>
          <w:szCs w:val="28"/>
        </w:rPr>
        <w:t>, дату</w:t>
      </w:r>
      <w:r w:rsidRPr="00474109">
        <w:rPr>
          <w:bCs/>
          <w:sz w:val="28"/>
          <w:szCs w:val="28"/>
        </w:rPr>
        <w:t xml:space="preserve"> регистрации, подпись должностного лица</w:t>
      </w:r>
      <w:r w:rsidRPr="00245E6C">
        <w:rPr>
          <w:bCs/>
          <w:sz w:val="28"/>
          <w:szCs w:val="28"/>
        </w:rPr>
        <w:t>, уполномоченного на подписание результата предоставл</w:t>
      </w:r>
      <w:r>
        <w:rPr>
          <w:bCs/>
          <w:sz w:val="28"/>
          <w:szCs w:val="28"/>
        </w:rPr>
        <w:t>ения муниципальной услуги, и</w:t>
      </w:r>
      <w:r w:rsidRPr="00822162">
        <w:rPr>
          <w:bCs/>
          <w:sz w:val="28"/>
          <w:szCs w:val="28"/>
        </w:rPr>
        <w:t xml:space="preserve"> принимается в форме</w:t>
      </w:r>
      <w:r w:rsidR="00A57AE8">
        <w:rPr>
          <w:bCs/>
          <w:sz w:val="28"/>
          <w:szCs w:val="28"/>
        </w:rPr>
        <w:t xml:space="preserve"> </w:t>
      </w:r>
      <w:r w:rsidR="0071442B" w:rsidRPr="0071442B">
        <w:rPr>
          <w:sz w:val="28"/>
          <w:szCs w:val="28"/>
        </w:rPr>
        <w:t>письма Администрации о согласовании проектной документации</w:t>
      </w:r>
      <w:r w:rsidR="0071442B" w:rsidRPr="00DB6EC5">
        <w:rPr>
          <w:sz w:val="28"/>
          <w:szCs w:val="28"/>
        </w:rPr>
        <w:t xml:space="preserve"> </w:t>
      </w:r>
      <w:r w:rsidRPr="00DB6EC5">
        <w:rPr>
          <w:sz w:val="28"/>
          <w:szCs w:val="28"/>
        </w:rPr>
        <w:t xml:space="preserve">с исправлениями </w:t>
      </w:r>
      <w:r w:rsidRPr="00E85A55">
        <w:rPr>
          <w:bCs/>
          <w:sz w:val="28"/>
          <w:szCs w:val="28"/>
        </w:rPr>
        <w:t>опечаток и (или) ошибок, допущенных при первичном</w:t>
      </w:r>
      <w:r w:rsidR="00A57AE8" w:rsidRPr="00A57AE8">
        <w:rPr>
          <w:b/>
          <w:bCs/>
          <w:sz w:val="28"/>
          <w:szCs w:val="28"/>
        </w:rPr>
        <w:t xml:space="preserve"> </w:t>
      </w:r>
      <w:r w:rsidR="00A57AE8" w:rsidRPr="00A57AE8">
        <w:rPr>
          <w:bCs/>
          <w:sz w:val="28"/>
          <w:szCs w:val="28"/>
        </w:rPr>
        <w:t>согласовании проектной документации</w:t>
      </w:r>
      <w:r w:rsidRPr="00E85A55">
        <w:rPr>
          <w:bCs/>
          <w:sz w:val="28"/>
          <w:szCs w:val="28"/>
        </w:rPr>
        <w:t>,</w:t>
      </w:r>
      <w:r w:rsidRPr="00822162">
        <w:rPr>
          <w:bCs/>
          <w:sz w:val="28"/>
          <w:szCs w:val="28"/>
        </w:rPr>
        <w:t xml:space="preserve"> либо </w:t>
      </w:r>
      <w:r>
        <w:rPr>
          <w:bCs/>
          <w:sz w:val="28"/>
          <w:szCs w:val="28"/>
        </w:rPr>
        <w:t xml:space="preserve">решения </w:t>
      </w:r>
      <w:r w:rsidRPr="00822162">
        <w:rPr>
          <w:bCs/>
          <w:sz w:val="28"/>
          <w:szCs w:val="28"/>
        </w:rPr>
        <w:t>об отказе в предоставлении му</w:t>
      </w:r>
      <w:r>
        <w:rPr>
          <w:bCs/>
          <w:sz w:val="28"/>
          <w:szCs w:val="28"/>
        </w:rPr>
        <w:t xml:space="preserve">ниципальной услуги. </w:t>
      </w:r>
    </w:p>
    <w:p w14:paraId="24ABAD2C" w14:textId="045A82EE" w:rsidR="006B7C61" w:rsidRPr="00822162" w:rsidRDefault="00061969" w:rsidP="006B7C61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3.48</w:t>
      </w:r>
      <w:r w:rsidR="006B7C61">
        <w:rPr>
          <w:sz w:val="28"/>
          <w:szCs w:val="28"/>
        </w:rPr>
        <w:t>.</w:t>
      </w:r>
      <w:r w:rsidR="006B7C61" w:rsidRPr="00822162">
        <w:rPr>
          <w:sz w:val="28"/>
          <w:szCs w:val="28"/>
        </w:rPr>
        <w:t xml:space="preserve"> Перечень административных процедур:</w:t>
      </w:r>
    </w:p>
    <w:p w14:paraId="691F408E" w14:textId="77777777" w:rsidR="006B7C61" w:rsidRPr="00822162" w:rsidRDefault="006B7C61" w:rsidP="006B7C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прием заявления</w:t>
      </w:r>
      <w:r w:rsidRPr="00822162">
        <w:rPr>
          <w:sz w:val="28"/>
          <w:szCs w:val="28"/>
        </w:rPr>
        <w:t xml:space="preserve"> и документов и (или) информации, необходимых для предоставления муниципальной услуги;</w:t>
      </w:r>
    </w:p>
    <w:p w14:paraId="6EFC840A" w14:textId="77777777" w:rsidR="006B7C61" w:rsidRPr="00822162" w:rsidRDefault="006B7C61" w:rsidP="006B7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822162">
        <w:rPr>
          <w:sz w:val="28"/>
          <w:szCs w:val="28"/>
        </w:rPr>
        <w:t>принятие решения о предоставлении (об отказе в предоставлении) муниципальной услуги;</w:t>
      </w:r>
    </w:p>
    <w:p w14:paraId="68626885" w14:textId="77777777" w:rsidR="006B7C61" w:rsidRPr="00822162" w:rsidRDefault="006B7C61" w:rsidP="006B7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822162">
        <w:rPr>
          <w:sz w:val="28"/>
          <w:szCs w:val="28"/>
        </w:rPr>
        <w:t>предоставление результата муниципальной услуги.</w:t>
      </w:r>
    </w:p>
    <w:p w14:paraId="22509DF2" w14:textId="4E2A06E5" w:rsidR="006B7C61" w:rsidRDefault="00061969" w:rsidP="006B7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3.49</w:t>
      </w:r>
      <w:r w:rsidR="006B7C61" w:rsidRPr="00822162">
        <w:rPr>
          <w:sz w:val="28"/>
          <w:szCs w:val="28"/>
        </w:rPr>
        <w:t>. Максимальный срок предоставления муниципальной услуги составляет 5 рабочих</w:t>
      </w:r>
      <w:r w:rsidR="006B7C61">
        <w:rPr>
          <w:sz w:val="28"/>
          <w:szCs w:val="28"/>
        </w:rPr>
        <w:t xml:space="preserve"> дней со дня регистрации заявления</w:t>
      </w:r>
      <w:r w:rsidR="006B7C61" w:rsidRPr="00822162">
        <w:rPr>
          <w:sz w:val="28"/>
          <w:szCs w:val="28"/>
        </w:rPr>
        <w:t>, документов и информации, необходимых для предоставления муниципальной услуги</w:t>
      </w:r>
      <w:r w:rsidR="006B7C61">
        <w:rPr>
          <w:sz w:val="28"/>
          <w:szCs w:val="28"/>
        </w:rPr>
        <w:t>,</w:t>
      </w:r>
      <w:r w:rsidR="006B7C61" w:rsidRPr="00822162">
        <w:rPr>
          <w:sz w:val="28"/>
          <w:szCs w:val="28"/>
        </w:rPr>
        <w:t xml:space="preserve"> в МФЦ либо на Едином или Региональном портале. </w:t>
      </w:r>
    </w:p>
    <w:p w14:paraId="09C80869" w14:textId="77777777" w:rsidR="006B7C61" w:rsidRDefault="006B7C61" w:rsidP="006B7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9F76029" w14:textId="77777777" w:rsidR="006B7C61" w:rsidRDefault="006B7C61" w:rsidP="006B7C6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Административная процедура</w:t>
      </w:r>
    </w:p>
    <w:p w14:paraId="0230F1B2" w14:textId="77777777" w:rsidR="006B7C61" w:rsidRDefault="006B7C61" w:rsidP="006B7C6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«Прием заявления</w:t>
      </w:r>
      <w:r w:rsidRPr="00822162">
        <w:rPr>
          <w:sz w:val="28"/>
          <w:szCs w:val="28"/>
        </w:rPr>
        <w:t xml:space="preserve"> и документов и (или) информации, необходимых </w:t>
      </w:r>
    </w:p>
    <w:p w14:paraId="2AB4E340" w14:textId="77777777" w:rsidR="006B7C61" w:rsidRPr="00822162" w:rsidRDefault="006B7C61" w:rsidP="006B7C6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22162">
        <w:rPr>
          <w:sz w:val="28"/>
          <w:szCs w:val="28"/>
        </w:rPr>
        <w:t>для пред</w:t>
      </w:r>
      <w:r>
        <w:rPr>
          <w:sz w:val="28"/>
          <w:szCs w:val="28"/>
        </w:rPr>
        <w:t>оставления муниципальной услуги»</w:t>
      </w:r>
    </w:p>
    <w:p w14:paraId="787EE0D2" w14:textId="77777777" w:rsidR="006B7C61" w:rsidRPr="00822162" w:rsidRDefault="006B7C61" w:rsidP="006B7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683CF93" w14:textId="1B68D45E" w:rsidR="006B7C61" w:rsidRDefault="00061969" w:rsidP="006B7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3.50</w:t>
      </w:r>
      <w:r w:rsidR="006B7C61">
        <w:rPr>
          <w:bCs/>
          <w:sz w:val="28"/>
          <w:szCs w:val="28"/>
        </w:rPr>
        <w:t xml:space="preserve">. </w:t>
      </w:r>
      <w:r w:rsidR="006B7C61" w:rsidRPr="00276B7B">
        <w:rPr>
          <w:sz w:val="28"/>
          <w:szCs w:val="28"/>
        </w:rPr>
        <w:t>Для получения муниципальной услуги заявитель представляет:</w:t>
      </w:r>
    </w:p>
    <w:p w14:paraId="337554D1" w14:textId="4DF71C84" w:rsidR="006B7C61" w:rsidRDefault="005C6BF2" w:rsidP="005C6BF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заявление, включающее </w:t>
      </w:r>
      <w:r w:rsidR="006B7C61">
        <w:rPr>
          <w:sz w:val="28"/>
          <w:szCs w:val="28"/>
        </w:rPr>
        <w:t>сведения,</w:t>
      </w:r>
      <w:r w:rsidR="006B7C61" w:rsidRPr="00D4190A">
        <w:rPr>
          <w:sz w:val="28"/>
          <w:szCs w:val="28"/>
        </w:rPr>
        <w:t xml:space="preserve"> указанные в </w:t>
      </w:r>
      <w:r w:rsidR="006B7C61">
        <w:rPr>
          <w:sz w:val="28"/>
          <w:szCs w:val="28"/>
        </w:rPr>
        <w:t>пункте</w:t>
      </w:r>
      <w:r w:rsidR="006B7C61" w:rsidRPr="00245E6C">
        <w:rPr>
          <w:sz w:val="28"/>
          <w:szCs w:val="28"/>
        </w:rPr>
        <w:t xml:space="preserve"> 2.10</w:t>
      </w:r>
      <w:r w:rsidR="006B7C61">
        <w:rPr>
          <w:sz w:val="28"/>
          <w:szCs w:val="28"/>
        </w:rPr>
        <w:t>.1</w:t>
      </w:r>
      <w:r w:rsidR="006B7C61" w:rsidRPr="00245E6C">
        <w:rPr>
          <w:sz w:val="28"/>
          <w:szCs w:val="28"/>
        </w:rPr>
        <w:t xml:space="preserve"> </w:t>
      </w:r>
      <w:r w:rsidR="006B7C61">
        <w:rPr>
          <w:sz w:val="28"/>
          <w:szCs w:val="28"/>
        </w:rPr>
        <w:t xml:space="preserve">административного регламента </w:t>
      </w:r>
      <w:r w:rsidR="006B7C61" w:rsidRPr="00245E6C">
        <w:rPr>
          <w:sz w:val="28"/>
          <w:szCs w:val="28"/>
        </w:rPr>
        <w:t xml:space="preserve">(за исключением сведений, указанных в </w:t>
      </w:r>
      <w:r w:rsidR="003F6F4E">
        <w:rPr>
          <w:sz w:val="28"/>
          <w:szCs w:val="28"/>
        </w:rPr>
        <w:t xml:space="preserve">подпунктах </w:t>
      </w:r>
      <w:r w:rsidR="00BE22FD">
        <w:rPr>
          <w:sz w:val="28"/>
          <w:szCs w:val="28"/>
        </w:rPr>
        <w:t>7,</w:t>
      </w:r>
      <w:r w:rsidR="00254B55">
        <w:rPr>
          <w:sz w:val="28"/>
          <w:szCs w:val="28"/>
        </w:rPr>
        <w:t xml:space="preserve"> </w:t>
      </w:r>
      <w:r w:rsidR="006B7C61">
        <w:rPr>
          <w:sz w:val="28"/>
          <w:szCs w:val="28"/>
        </w:rPr>
        <w:t>8</w:t>
      </w:r>
      <w:r w:rsidR="003F6F4E">
        <w:rPr>
          <w:sz w:val="28"/>
          <w:szCs w:val="28"/>
        </w:rPr>
        <w:t>,</w:t>
      </w:r>
      <w:r w:rsidR="00254B55">
        <w:rPr>
          <w:sz w:val="28"/>
          <w:szCs w:val="28"/>
        </w:rPr>
        <w:t xml:space="preserve"> </w:t>
      </w:r>
      <w:r w:rsidR="003F6F4E">
        <w:rPr>
          <w:sz w:val="28"/>
          <w:szCs w:val="28"/>
        </w:rPr>
        <w:t>9</w:t>
      </w:r>
      <w:r w:rsidR="006B7C61">
        <w:rPr>
          <w:sz w:val="28"/>
          <w:szCs w:val="28"/>
        </w:rPr>
        <w:t xml:space="preserve"> указанного пункта</w:t>
      </w:r>
      <w:r w:rsidR="00A65C96">
        <w:rPr>
          <w:sz w:val="28"/>
          <w:szCs w:val="28"/>
        </w:rPr>
        <w:t>).</w:t>
      </w:r>
    </w:p>
    <w:p w14:paraId="38146266" w14:textId="4CF94AC8" w:rsidR="006B7C61" w:rsidRDefault="006B7C61" w:rsidP="006B7C6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 указываются номер и дата выдачи</w:t>
      </w:r>
      <w:r w:rsidR="00A65C96">
        <w:rPr>
          <w:sz w:val="28"/>
          <w:szCs w:val="28"/>
        </w:rPr>
        <w:t xml:space="preserve"> </w:t>
      </w:r>
      <w:r w:rsidR="00A65C96" w:rsidRPr="00A65C96">
        <w:rPr>
          <w:sz w:val="28"/>
          <w:szCs w:val="28"/>
        </w:rPr>
        <w:t>письма Администрации о согласовании проектной документации</w:t>
      </w:r>
      <w:r w:rsidRPr="00CC22B6">
        <w:rPr>
          <w:sz w:val="28"/>
          <w:szCs w:val="28"/>
        </w:rPr>
        <w:t xml:space="preserve">, </w:t>
      </w:r>
      <w:r w:rsidR="00C3124E">
        <w:rPr>
          <w:sz w:val="28"/>
          <w:szCs w:val="28"/>
          <w:shd w:val="clear" w:color="auto" w:fill="FFFFFF"/>
        </w:rPr>
        <w:t>содержащего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опечатки и (или) ошиб</w:t>
      </w:r>
      <w:r w:rsidRPr="00DB6EC5">
        <w:rPr>
          <w:sz w:val="28"/>
          <w:szCs w:val="28"/>
        </w:rPr>
        <w:t>к</w:t>
      </w:r>
      <w:r>
        <w:rPr>
          <w:sz w:val="28"/>
          <w:szCs w:val="28"/>
        </w:rPr>
        <w:t>и,</w:t>
      </w:r>
      <w:r w:rsidRPr="00675B4C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а также указывается</w:t>
      </w:r>
      <w:r w:rsidR="00254B55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какие именно допущены опечатки и (или) </w:t>
      </w:r>
      <w:r w:rsidRPr="00CC22B6">
        <w:rPr>
          <w:sz w:val="28"/>
          <w:szCs w:val="28"/>
          <w:shd w:val="clear" w:color="auto" w:fill="FFFFFF"/>
        </w:rPr>
        <w:t>ошибки</w:t>
      </w:r>
      <w:r>
        <w:rPr>
          <w:sz w:val="28"/>
          <w:szCs w:val="28"/>
        </w:rPr>
        <w:t xml:space="preserve"> (по желанию заявителя заявление</w:t>
      </w:r>
      <w:r w:rsidRPr="00DB6EC5">
        <w:rPr>
          <w:sz w:val="28"/>
          <w:szCs w:val="28"/>
        </w:rPr>
        <w:t xml:space="preserve"> может быть заполнен</w:t>
      </w:r>
      <w:r>
        <w:rPr>
          <w:sz w:val="28"/>
          <w:szCs w:val="28"/>
        </w:rPr>
        <w:t>о</w:t>
      </w:r>
      <w:r w:rsidRPr="00DB6EC5">
        <w:rPr>
          <w:sz w:val="28"/>
          <w:szCs w:val="28"/>
        </w:rPr>
        <w:t xml:space="preserve"> сотрудником МФЦ)</w:t>
      </w:r>
      <w:r>
        <w:rPr>
          <w:sz w:val="28"/>
          <w:szCs w:val="28"/>
        </w:rPr>
        <w:t xml:space="preserve">; </w:t>
      </w:r>
    </w:p>
    <w:p w14:paraId="010FA392" w14:textId="77777777" w:rsidR="006B7C61" w:rsidRDefault="006B7C61" w:rsidP="006B7C61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2) </w:t>
      </w:r>
      <w:r w:rsidRPr="00D47A14">
        <w:rPr>
          <w:rStyle w:val="ng-scope"/>
          <w:sz w:val="28"/>
          <w:szCs w:val="28"/>
          <w:shd w:val="clear" w:color="auto" w:fill="FFFFFF"/>
        </w:rPr>
        <w:t>документ, удостоверяющий личность</w:t>
      </w:r>
      <w:r w:rsidRPr="00802CF9">
        <w:rPr>
          <w:rStyle w:val="ng-scope"/>
          <w:sz w:val="28"/>
          <w:szCs w:val="28"/>
          <w:shd w:val="clear" w:color="auto" w:fill="FFFFFF"/>
        </w:rPr>
        <w:t xml:space="preserve"> </w:t>
      </w:r>
      <w:r w:rsidRPr="00D47A14">
        <w:rPr>
          <w:rStyle w:val="ng-scope"/>
          <w:sz w:val="28"/>
          <w:szCs w:val="28"/>
          <w:shd w:val="clear" w:color="auto" w:fill="FFFFFF"/>
        </w:rPr>
        <w:t>заявителя</w:t>
      </w:r>
      <w:r>
        <w:rPr>
          <w:rStyle w:val="ng-scope"/>
          <w:sz w:val="28"/>
          <w:szCs w:val="28"/>
          <w:shd w:val="clear" w:color="auto" w:fill="FFFFFF"/>
        </w:rPr>
        <w:t xml:space="preserve"> (представителя заявителя)</w:t>
      </w:r>
      <w:r w:rsidRPr="00D47A14">
        <w:rPr>
          <w:rStyle w:val="ng-scope"/>
          <w:sz w:val="28"/>
          <w:szCs w:val="28"/>
          <w:shd w:val="clear" w:color="auto" w:fill="FFFFFF"/>
        </w:rPr>
        <w:t>,</w:t>
      </w:r>
      <w:r>
        <w:rPr>
          <w:rStyle w:val="ng-scope"/>
          <w:sz w:val="28"/>
          <w:szCs w:val="28"/>
          <w:shd w:val="clear" w:color="auto" w:fill="FFFFFF"/>
        </w:rPr>
        <w:t xml:space="preserve"> </w:t>
      </w:r>
      <w:r w:rsidRPr="00D47A14">
        <w:rPr>
          <w:rStyle w:val="ng-scope"/>
          <w:sz w:val="28"/>
          <w:szCs w:val="28"/>
          <w:shd w:val="clear" w:color="auto" w:fill="FFFFFF"/>
        </w:rPr>
        <w:t xml:space="preserve">– паспорт гражданина Российской Федерации либо иной документ, </w:t>
      </w:r>
      <w:r w:rsidRPr="00D47A14">
        <w:rPr>
          <w:rStyle w:val="ng-scope"/>
          <w:sz w:val="28"/>
          <w:szCs w:val="28"/>
          <w:shd w:val="clear" w:color="auto" w:fill="FFFFFF"/>
        </w:rPr>
        <w:lastRenderedPageBreak/>
        <w:t>предусмотренный законодательством Российской Федерации в качестве удос</w:t>
      </w:r>
      <w:r>
        <w:rPr>
          <w:rStyle w:val="ng-scope"/>
          <w:sz w:val="28"/>
          <w:szCs w:val="28"/>
          <w:shd w:val="clear" w:color="auto" w:fill="FFFFFF"/>
        </w:rPr>
        <w:t>товеряющего личность гражданина;</w:t>
      </w:r>
    </w:p>
    <w:p w14:paraId="5002DA93" w14:textId="335F6C9B" w:rsidR="006B7C61" w:rsidRPr="00C1153D" w:rsidRDefault="006B7C61" w:rsidP="006B7C6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1129E3">
        <w:rPr>
          <w:sz w:val="28"/>
          <w:szCs w:val="28"/>
        </w:rPr>
        <w:t xml:space="preserve">документ, подтверждающий полномочия представителя </w:t>
      </w:r>
      <w:r>
        <w:rPr>
          <w:sz w:val="28"/>
          <w:szCs w:val="28"/>
        </w:rPr>
        <w:t>заявителя</w:t>
      </w:r>
      <w:r w:rsidRPr="001129E3">
        <w:rPr>
          <w:sz w:val="28"/>
          <w:szCs w:val="28"/>
        </w:rPr>
        <w:t xml:space="preserve">, в случае, если </w:t>
      </w:r>
      <w:r>
        <w:rPr>
          <w:sz w:val="28"/>
          <w:szCs w:val="28"/>
        </w:rPr>
        <w:t>заявление</w:t>
      </w:r>
      <w:r w:rsidRPr="001129E3">
        <w:rPr>
          <w:sz w:val="28"/>
          <w:szCs w:val="28"/>
        </w:rPr>
        <w:t xml:space="preserve"> подается представителем </w:t>
      </w:r>
      <w:r w:rsidRPr="00E8325F">
        <w:rPr>
          <w:sz w:val="28"/>
          <w:szCs w:val="28"/>
        </w:rPr>
        <w:t>заявителя</w:t>
      </w:r>
      <w:r w:rsidRPr="001129E3">
        <w:rPr>
          <w:sz w:val="28"/>
          <w:szCs w:val="28"/>
        </w:rPr>
        <w:t xml:space="preserve"> </w:t>
      </w:r>
      <w:r w:rsidR="00A65C96" w:rsidRPr="001129E3">
        <w:rPr>
          <w:sz w:val="28"/>
          <w:szCs w:val="28"/>
        </w:rPr>
        <w:t>(для представителя физического лица</w:t>
      </w:r>
      <w:r w:rsidR="00A65C96">
        <w:rPr>
          <w:sz w:val="28"/>
          <w:szCs w:val="28"/>
        </w:rPr>
        <w:t xml:space="preserve"> </w:t>
      </w:r>
      <w:r w:rsidR="00A65C96" w:rsidRPr="001129E3">
        <w:rPr>
          <w:sz w:val="28"/>
          <w:szCs w:val="28"/>
        </w:rPr>
        <w:t xml:space="preserve">– нотариально удостоверенная доверенность, для представителя юридического лица – </w:t>
      </w:r>
      <w:r w:rsidR="00A65C96">
        <w:rPr>
          <w:sz w:val="28"/>
          <w:szCs w:val="28"/>
        </w:rPr>
        <w:t xml:space="preserve">выписка из приказа о назначении на должность, </w:t>
      </w:r>
      <w:r w:rsidR="00A65C96" w:rsidRPr="001129E3">
        <w:rPr>
          <w:sz w:val="28"/>
          <w:szCs w:val="28"/>
        </w:rPr>
        <w:t>нотариально удостоверенная доверенность либо доверенность, выданная за подписью его руководителя или иного лица, уполномоченного на это в соответствии с законо</w:t>
      </w:r>
      <w:r w:rsidR="00A65C96">
        <w:rPr>
          <w:sz w:val="28"/>
          <w:szCs w:val="28"/>
        </w:rPr>
        <w:t>м и учредительными документами</w:t>
      </w:r>
      <w:r w:rsidR="004D622E">
        <w:rPr>
          <w:sz w:val="28"/>
          <w:szCs w:val="28"/>
        </w:rPr>
        <w:t>).</w:t>
      </w:r>
      <w:r w:rsidR="00A65C96" w:rsidRPr="001129E3">
        <w:rPr>
          <w:sz w:val="28"/>
          <w:szCs w:val="28"/>
        </w:rPr>
        <w:t xml:space="preserve"> </w:t>
      </w:r>
    </w:p>
    <w:p w14:paraId="18881EA2" w14:textId="61129E7F" w:rsidR="006B7C61" w:rsidRDefault="006B7C61" w:rsidP="006B7C61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Примерная форма заявления о предоставлении муниципальной услуги приведена в приложениях №№ </w:t>
      </w:r>
      <w:r w:rsidR="00CE7BC8">
        <w:rPr>
          <w:sz w:val="28"/>
          <w:szCs w:val="28"/>
        </w:rPr>
        <w:t>5, 6</w:t>
      </w:r>
      <w:r>
        <w:rPr>
          <w:sz w:val="28"/>
          <w:szCs w:val="28"/>
        </w:rPr>
        <w:t xml:space="preserve"> </w:t>
      </w:r>
      <w:r w:rsidR="00254B55">
        <w:rPr>
          <w:sz w:val="28"/>
          <w:szCs w:val="28"/>
        </w:rPr>
        <w:t xml:space="preserve">к </w:t>
      </w:r>
      <w:r>
        <w:rPr>
          <w:sz w:val="28"/>
          <w:szCs w:val="28"/>
        </w:rPr>
        <w:t>административному регламенту.</w:t>
      </w:r>
    </w:p>
    <w:p w14:paraId="390BFB01" w14:textId="0EFD5255" w:rsidR="006B7C61" w:rsidRDefault="00C106BF" w:rsidP="006B7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3.51</w:t>
      </w:r>
      <w:r w:rsidR="006B7C61">
        <w:rPr>
          <w:sz w:val="28"/>
          <w:szCs w:val="28"/>
        </w:rPr>
        <w:t xml:space="preserve">. Описание процедуры «Прием заявления </w:t>
      </w:r>
      <w:r w:rsidR="006B7C61" w:rsidRPr="00B46F72">
        <w:rPr>
          <w:sz w:val="28"/>
          <w:szCs w:val="28"/>
        </w:rPr>
        <w:t>и документов и (или) информации, необходимых для предоставления муниципальной услуги</w:t>
      </w:r>
      <w:r w:rsidR="006B7C61">
        <w:rPr>
          <w:sz w:val="28"/>
          <w:szCs w:val="28"/>
        </w:rPr>
        <w:t>» аналогично описанию процедуры, указанной в пунктах</w:t>
      </w:r>
      <w:r w:rsidR="006B7C61" w:rsidRPr="004A1957">
        <w:rPr>
          <w:sz w:val="28"/>
          <w:szCs w:val="28"/>
        </w:rPr>
        <w:t xml:space="preserve"> </w:t>
      </w:r>
      <w:r w:rsidR="00A432BC">
        <w:rPr>
          <w:sz w:val="28"/>
          <w:szCs w:val="28"/>
        </w:rPr>
        <w:t>3.11</w:t>
      </w:r>
      <w:r w:rsidR="00592124">
        <w:rPr>
          <w:sz w:val="28"/>
          <w:szCs w:val="28"/>
        </w:rPr>
        <w:t>-3.16</w:t>
      </w:r>
      <w:r w:rsidR="006B7C61">
        <w:rPr>
          <w:sz w:val="28"/>
          <w:szCs w:val="28"/>
        </w:rPr>
        <w:t xml:space="preserve"> административного регламента.</w:t>
      </w:r>
    </w:p>
    <w:p w14:paraId="1BA91A26" w14:textId="77777777" w:rsidR="006B7C61" w:rsidRDefault="006B7C61" w:rsidP="006B7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15CF3E7" w14:textId="77777777" w:rsidR="006B7C61" w:rsidRDefault="006B7C61" w:rsidP="006B7C6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Административная процедура</w:t>
      </w:r>
    </w:p>
    <w:p w14:paraId="2605C56D" w14:textId="77777777" w:rsidR="006B7C61" w:rsidRPr="00822162" w:rsidRDefault="006B7C61" w:rsidP="006B7C6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822162">
        <w:rPr>
          <w:sz w:val="28"/>
          <w:szCs w:val="28"/>
        </w:rPr>
        <w:t>Принятие решения о предоставлении (об отказе в предоставлении) муниципально</w:t>
      </w:r>
      <w:r>
        <w:rPr>
          <w:sz w:val="28"/>
          <w:szCs w:val="28"/>
        </w:rPr>
        <w:t>й услуги»</w:t>
      </w:r>
    </w:p>
    <w:p w14:paraId="4673BEA3" w14:textId="77777777" w:rsidR="006B7C61" w:rsidRDefault="006B7C61" w:rsidP="006B7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1655D76" w14:textId="04A55EB3" w:rsidR="006B7C61" w:rsidRPr="00822162" w:rsidRDefault="00470DA0" w:rsidP="006B7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3.52</w:t>
      </w:r>
      <w:r w:rsidR="006B7C61">
        <w:rPr>
          <w:sz w:val="28"/>
          <w:szCs w:val="28"/>
        </w:rPr>
        <w:t xml:space="preserve">. </w:t>
      </w:r>
      <w:r w:rsidR="006B7C61" w:rsidRPr="007E03C5">
        <w:rPr>
          <w:rFonts w:eastAsiaTheme="minorHAnsi"/>
          <w:sz w:val="28"/>
          <w:szCs w:val="28"/>
          <w:lang w:eastAsia="en-US"/>
        </w:rPr>
        <w:t>Критерием принятия решения о предоставлении муниципальной услуги является отсутствие оснований для отказа в предоставлении муниципальной услуги.</w:t>
      </w:r>
      <w:r w:rsidR="006B7C61" w:rsidRPr="00822162">
        <w:rPr>
          <w:rFonts w:eastAsiaTheme="minorHAnsi"/>
          <w:sz w:val="28"/>
          <w:szCs w:val="28"/>
          <w:lang w:eastAsia="en-US"/>
        </w:rPr>
        <w:t xml:space="preserve"> </w:t>
      </w:r>
    </w:p>
    <w:p w14:paraId="08BF6770" w14:textId="0308A4CC" w:rsidR="006B7C61" w:rsidRPr="00822162" w:rsidRDefault="00470DA0" w:rsidP="006B7C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3.53</w:t>
      </w:r>
      <w:r w:rsidR="006B7C61">
        <w:rPr>
          <w:rFonts w:eastAsiaTheme="minorHAnsi"/>
          <w:sz w:val="28"/>
          <w:szCs w:val="28"/>
          <w:lang w:eastAsia="en-US"/>
        </w:rPr>
        <w:t xml:space="preserve">. Исчерпывающий </w:t>
      </w:r>
      <w:r w:rsidR="006B7C61" w:rsidRPr="00822162">
        <w:rPr>
          <w:rFonts w:eastAsiaTheme="minorHAnsi"/>
          <w:sz w:val="28"/>
          <w:szCs w:val="28"/>
          <w:lang w:eastAsia="en-US"/>
        </w:rPr>
        <w:t xml:space="preserve">перечень оснований для отказа в предоставлении муниципальной услуги и критерии принятия решения:  </w:t>
      </w:r>
    </w:p>
    <w:p w14:paraId="31EFF8EC" w14:textId="0F596CAD" w:rsidR="006B7C61" w:rsidRPr="00822162" w:rsidRDefault="006B7C61" w:rsidP="006B7C61">
      <w:pPr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случае обращения</w:t>
      </w:r>
      <w:r w:rsidRPr="008221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заявителя за </w:t>
      </w:r>
      <w:r w:rsidRPr="00DB6EC5">
        <w:rPr>
          <w:sz w:val="28"/>
          <w:szCs w:val="28"/>
        </w:rPr>
        <w:t xml:space="preserve">исправлениями опечаток и (или) ошибок, допущенных </w:t>
      </w:r>
      <w:r>
        <w:rPr>
          <w:sz w:val="28"/>
          <w:szCs w:val="28"/>
        </w:rPr>
        <w:t>в</w:t>
      </w:r>
      <w:r w:rsidR="00FD5C84">
        <w:rPr>
          <w:sz w:val="28"/>
          <w:szCs w:val="28"/>
        </w:rPr>
        <w:t xml:space="preserve">  письме Администрации о согласовании проектной документации </w:t>
      </w:r>
      <w:r w:rsidR="00FD5C84" w:rsidRPr="00DB6EC5">
        <w:rPr>
          <w:sz w:val="28"/>
          <w:szCs w:val="28"/>
        </w:rPr>
        <w:t xml:space="preserve">при первичном </w:t>
      </w:r>
      <w:r w:rsidR="00FD5C84" w:rsidRPr="009B76B2">
        <w:rPr>
          <w:bCs/>
          <w:sz w:val="28"/>
          <w:szCs w:val="28"/>
        </w:rPr>
        <w:t>согласовании проектной документации</w:t>
      </w:r>
      <w:r w:rsidR="00FD5C84">
        <w:rPr>
          <w:bCs/>
          <w:sz w:val="28"/>
          <w:szCs w:val="28"/>
        </w:rPr>
        <w:t>,</w:t>
      </w:r>
      <w:r w:rsidR="009F6835">
        <w:rPr>
          <w:sz w:val="28"/>
          <w:szCs w:val="28"/>
        </w:rPr>
        <w:t xml:space="preserve"> </w:t>
      </w:r>
      <w:r w:rsidRPr="00822162">
        <w:rPr>
          <w:sz w:val="28"/>
          <w:szCs w:val="28"/>
        </w:rPr>
        <w:t>не соответствующего заявите</w:t>
      </w:r>
      <w:r>
        <w:rPr>
          <w:sz w:val="28"/>
          <w:szCs w:val="28"/>
        </w:rPr>
        <w:t>лю, которому выдавалось</w:t>
      </w:r>
      <w:r w:rsidR="00FD5C84">
        <w:rPr>
          <w:sz w:val="28"/>
          <w:szCs w:val="28"/>
        </w:rPr>
        <w:t xml:space="preserve"> письмо Администрации о согласовании проектной документации</w:t>
      </w:r>
      <w:r w:rsidRPr="009F6835">
        <w:rPr>
          <w:sz w:val="28"/>
          <w:szCs w:val="28"/>
        </w:rPr>
        <w:t xml:space="preserve">, </w:t>
      </w:r>
      <w:r>
        <w:rPr>
          <w:sz w:val="28"/>
          <w:szCs w:val="28"/>
        </w:rPr>
        <w:t>критерием принятия решения является не</w:t>
      </w:r>
      <w:r w:rsidRPr="00CF46D5">
        <w:rPr>
          <w:sz w:val="28"/>
          <w:szCs w:val="28"/>
        </w:rPr>
        <w:t>подтверждение по результатам проверки сведений и документов, имеющихся в распоряжении Администрации</w:t>
      </w:r>
      <w:r>
        <w:rPr>
          <w:sz w:val="28"/>
          <w:szCs w:val="28"/>
        </w:rPr>
        <w:t>, факта выдачи</w:t>
      </w:r>
      <w:r w:rsidR="009F6835">
        <w:rPr>
          <w:sz w:val="28"/>
          <w:szCs w:val="28"/>
        </w:rPr>
        <w:t xml:space="preserve"> </w:t>
      </w:r>
      <w:r w:rsidR="00FD5C84">
        <w:rPr>
          <w:sz w:val="28"/>
          <w:szCs w:val="28"/>
        </w:rPr>
        <w:t>письма Администрации о согласовании проектной документации</w:t>
      </w:r>
      <w:r w:rsidR="00FD5C84" w:rsidRPr="009F6835">
        <w:rPr>
          <w:bCs/>
          <w:sz w:val="28"/>
          <w:szCs w:val="28"/>
        </w:rPr>
        <w:t xml:space="preserve"> </w:t>
      </w:r>
      <w:r w:rsidRPr="00CF46D5">
        <w:rPr>
          <w:sz w:val="28"/>
          <w:szCs w:val="28"/>
        </w:rPr>
        <w:t xml:space="preserve">лицу, обратившемуся </w:t>
      </w:r>
      <w:r>
        <w:rPr>
          <w:sz w:val="28"/>
          <w:szCs w:val="28"/>
        </w:rPr>
        <w:t xml:space="preserve">за </w:t>
      </w:r>
      <w:r w:rsidRPr="00DB6EC5">
        <w:rPr>
          <w:sz w:val="28"/>
          <w:szCs w:val="28"/>
        </w:rPr>
        <w:t xml:space="preserve">исправлениями опечаток и (или) ошибок, допущенных </w:t>
      </w:r>
      <w:r w:rsidR="009F6835">
        <w:rPr>
          <w:sz w:val="28"/>
          <w:szCs w:val="28"/>
        </w:rPr>
        <w:t xml:space="preserve"> </w:t>
      </w:r>
      <w:r w:rsidR="00FD5C84">
        <w:rPr>
          <w:sz w:val="28"/>
          <w:szCs w:val="28"/>
        </w:rPr>
        <w:t xml:space="preserve">в письме Администрации </w:t>
      </w:r>
      <w:r w:rsidR="00FD5C84" w:rsidRPr="00DB6EC5">
        <w:rPr>
          <w:sz w:val="28"/>
          <w:szCs w:val="28"/>
        </w:rPr>
        <w:t xml:space="preserve">при первичном </w:t>
      </w:r>
      <w:r w:rsidR="00FD5C84" w:rsidRPr="009B76B2">
        <w:rPr>
          <w:bCs/>
          <w:sz w:val="28"/>
          <w:szCs w:val="28"/>
        </w:rPr>
        <w:t>согласовании проектной документации</w:t>
      </w:r>
      <w:r w:rsidRPr="00F23D4D">
        <w:rPr>
          <w:sz w:val="28"/>
          <w:szCs w:val="28"/>
        </w:rPr>
        <w:t>;</w:t>
      </w:r>
    </w:p>
    <w:p w14:paraId="5E2D4947" w14:textId="08C73E0A" w:rsidR="006B7C61" w:rsidRPr="00CF46D5" w:rsidRDefault="006B7C61" w:rsidP="006B7C61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F46D5">
        <w:rPr>
          <w:sz w:val="28"/>
          <w:szCs w:val="28"/>
        </w:rPr>
        <w:t xml:space="preserve"> случае отсутствия факта допущения опечаток и (или) ошибок в </w:t>
      </w:r>
      <w:r w:rsidR="00670BC0">
        <w:rPr>
          <w:sz w:val="28"/>
          <w:szCs w:val="28"/>
        </w:rPr>
        <w:t xml:space="preserve">    письме Администрации о согласовании проектной документации </w:t>
      </w:r>
      <w:r w:rsidR="00670BC0" w:rsidRPr="00DB6EC5">
        <w:rPr>
          <w:sz w:val="28"/>
          <w:szCs w:val="28"/>
        </w:rPr>
        <w:t xml:space="preserve">при первичном </w:t>
      </w:r>
      <w:r w:rsidR="00670BC0" w:rsidRPr="009B76B2">
        <w:rPr>
          <w:bCs/>
          <w:sz w:val="28"/>
          <w:szCs w:val="28"/>
        </w:rPr>
        <w:t>согласовании проектной документации</w:t>
      </w:r>
      <w:r w:rsidR="00670BC0">
        <w:rPr>
          <w:bCs/>
          <w:sz w:val="28"/>
          <w:szCs w:val="28"/>
        </w:rPr>
        <w:t>,</w:t>
      </w:r>
      <w:r w:rsidR="00670BC0">
        <w:rPr>
          <w:sz w:val="28"/>
          <w:szCs w:val="28"/>
        </w:rPr>
        <w:t xml:space="preserve"> </w:t>
      </w:r>
      <w:r>
        <w:rPr>
          <w:sz w:val="28"/>
          <w:szCs w:val="28"/>
        </w:rPr>
        <w:t>критериями принятия решения являю</w:t>
      </w:r>
      <w:r w:rsidRPr="00CF46D5">
        <w:rPr>
          <w:sz w:val="28"/>
          <w:szCs w:val="28"/>
        </w:rPr>
        <w:t xml:space="preserve">тся </w:t>
      </w:r>
      <w:r>
        <w:rPr>
          <w:sz w:val="28"/>
          <w:szCs w:val="28"/>
        </w:rPr>
        <w:t>результаты документарной проверки сведений и документов, имеющихся в распоряжении Администрации, свиде</w:t>
      </w:r>
      <w:r w:rsidR="00670BC0">
        <w:rPr>
          <w:sz w:val="28"/>
          <w:szCs w:val="28"/>
        </w:rPr>
        <w:t>тельствующие о том, что выданное</w:t>
      </w:r>
      <w:r>
        <w:rPr>
          <w:sz w:val="28"/>
          <w:szCs w:val="28"/>
        </w:rPr>
        <w:t xml:space="preserve"> ранее</w:t>
      </w:r>
      <w:r w:rsidR="00670BC0">
        <w:rPr>
          <w:sz w:val="28"/>
          <w:szCs w:val="28"/>
        </w:rPr>
        <w:t xml:space="preserve"> письмо Администрации о согласовании проектной документации </w:t>
      </w:r>
      <w:r w:rsidR="00670BC0" w:rsidRPr="00DB6EC5">
        <w:rPr>
          <w:sz w:val="28"/>
          <w:szCs w:val="28"/>
        </w:rPr>
        <w:t xml:space="preserve">при первичном </w:t>
      </w:r>
      <w:r w:rsidR="00670BC0" w:rsidRPr="009B76B2">
        <w:rPr>
          <w:bCs/>
          <w:sz w:val="28"/>
          <w:szCs w:val="28"/>
        </w:rPr>
        <w:t>согласовании проектной документации</w:t>
      </w:r>
      <w:r>
        <w:rPr>
          <w:sz w:val="28"/>
          <w:szCs w:val="28"/>
        </w:rPr>
        <w:t xml:space="preserve"> </w:t>
      </w:r>
      <w:r w:rsidR="004A5D60" w:rsidRPr="004A5D60">
        <w:rPr>
          <w:bCs/>
          <w:sz w:val="28"/>
          <w:szCs w:val="28"/>
        </w:rPr>
        <w:t xml:space="preserve"> </w:t>
      </w:r>
      <w:r w:rsidRPr="004A5D60">
        <w:rPr>
          <w:sz w:val="28"/>
          <w:szCs w:val="28"/>
        </w:rPr>
        <w:t>не</w:t>
      </w:r>
      <w:r w:rsidRPr="00CF46D5">
        <w:rPr>
          <w:sz w:val="28"/>
          <w:szCs w:val="28"/>
        </w:rPr>
        <w:t xml:space="preserve"> содержит опечаток и (или) ошибок. </w:t>
      </w:r>
    </w:p>
    <w:p w14:paraId="0A6116F1" w14:textId="6B8B9190" w:rsidR="006B7C61" w:rsidRPr="00822162" w:rsidRDefault="00470DA0" w:rsidP="006B7C6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3.54</w:t>
      </w:r>
      <w:r w:rsidR="006B7C61" w:rsidRPr="00822162">
        <w:rPr>
          <w:rFonts w:eastAsiaTheme="minorHAnsi"/>
          <w:sz w:val="28"/>
          <w:szCs w:val="28"/>
          <w:lang w:eastAsia="en-US"/>
        </w:rPr>
        <w:t xml:space="preserve">. </w:t>
      </w:r>
      <w:r w:rsidR="006B7C61" w:rsidRPr="00822162">
        <w:rPr>
          <w:sz w:val="28"/>
          <w:szCs w:val="28"/>
        </w:rPr>
        <w:t>Решение о предоставлении (об отказе в предоставлении) муниципальной услуги принимается на 3</w:t>
      </w:r>
      <w:r w:rsidR="006B7C61">
        <w:rPr>
          <w:sz w:val="28"/>
          <w:szCs w:val="28"/>
        </w:rPr>
        <w:t>-й</w:t>
      </w:r>
      <w:r w:rsidR="006B7C61" w:rsidRPr="00822162">
        <w:rPr>
          <w:sz w:val="28"/>
          <w:szCs w:val="28"/>
        </w:rPr>
        <w:t xml:space="preserve"> рабочий де</w:t>
      </w:r>
      <w:r w:rsidR="006B7C61">
        <w:rPr>
          <w:sz w:val="28"/>
          <w:szCs w:val="28"/>
        </w:rPr>
        <w:t>нь с момента регистрации заявления</w:t>
      </w:r>
      <w:r w:rsidR="006B7C61" w:rsidRPr="00822162">
        <w:rPr>
          <w:sz w:val="28"/>
          <w:szCs w:val="28"/>
        </w:rPr>
        <w:t>.</w:t>
      </w:r>
    </w:p>
    <w:p w14:paraId="49B9CF7A" w14:textId="5CCB2425" w:rsidR="006B7C61" w:rsidRDefault="00470DA0" w:rsidP="006B7C6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3.55</w:t>
      </w:r>
      <w:r w:rsidR="006B7C61" w:rsidRPr="00822162">
        <w:rPr>
          <w:sz w:val="28"/>
          <w:szCs w:val="28"/>
        </w:rPr>
        <w:t>. Документ, являющийся результатом предоставления муниципальной услуги</w:t>
      </w:r>
      <w:r w:rsidR="006B7C61">
        <w:rPr>
          <w:sz w:val="28"/>
          <w:szCs w:val="28"/>
        </w:rPr>
        <w:t>,</w:t>
      </w:r>
      <w:r w:rsidR="006B7C61" w:rsidRPr="00822162">
        <w:rPr>
          <w:sz w:val="28"/>
          <w:szCs w:val="28"/>
        </w:rPr>
        <w:t xml:space="preserve"> передается на регистрацию в МКУ «ЦДОД» не позднее 10 часов утра дня, предшествующего дате выдачи заявителю результата.</w:t>
      </w:r>
    </w:p>
    <w:p w14:paraId="78595070" w14:textId="1C935774" w:rsidR="006B7C61" w:rsidRDefault="006B7C61" w:rsidP="006B7C61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43B3C"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 w:rsidR="00470DA0">
        <w:rPr>
          <w:rFonts w:ascii="Times New Roman" w:hAnsi="Times New Roman" w:cs="Times New Roman"/>
          <w:b w:val="0"/>
          <w:bCs w:val="0"/>
          <w:sz w:val="28"/>
          <w:szCs w:val="28"/>
        </w:rPr>
        <w:t>56</w:t>
      </w:r>
      <w:r w:rsidRPr="00343B3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BC62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Способом фиксации результата административной процедуры является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регистрация в СЭД документа, являющегося результатом предоставления муниципальной услуги.</w:t>
      </w:r>
    </w:p>
    <w:p w14:paraId="156FBFB8" w14:textId="77777777" w:rsidR="006B7C61" w:rsidRDefault="006B7C61" w:rsidP="006B7C61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B1AA006" w14:textId="77777777" w:rsidR="006B7C61" w:rsidRDefault="006B7C61" w:rsidP="006B7C6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Административная процедура</w:t>
      </w:r>
    </w:p>
    <w:p w14:paraId="477A107F" w14:textId="77777777" w:rsidR="006B7C61" w:rsidRPr="00822162" w:rsidRDefault="006B7C61" w:rsidP="006B7C61">
      <w:pPr>
        <w:tabs>
          <w:tab w:val="left" w:pos="709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0B14CD">
        <w:rPr>
          <w:sz w:val="28"/>
          <w:szCs w:val="28"/>
        </w:rPr>
        <w:t xml:space="preserve">Предоставление </w:t>
      </w:r>
      <w:r>
        <w:rPr>
          <w:sz w:val="28"/>
          <w:szCs w:val="28"/>
        </w:rPr>
        <w:t>результата муниципальной услуги»</w:t>
      </w:r>
    </w:p>
    <w:p w14:paraId="30D7BDF7" w14:textId="77777777" w:rsidR="006B7C61" w:rsidRDefault="006B7C61" w:rsidP="006B7C61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F9F80CC" w14:textId="2DE47864" w:rsidR="006B7C61" w:rsidRDefault="006B7C61" w:rsidP="006B7C61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 w:rsidRPr="00183561">
        <w:rPr>
          <w:sz w:val="28"/>
          <w:szCs w:val="28"/>
        </w:rPr>
        <w:t>3</w:t>
      </w:r>
      <w:r w:rsidR="00470DA0">
        <w:rPr>
          <w:sz w:val="28"/>
          <w:szCs w:val="28"/>
        </w:rPr>
        <w:t>.57</w:t>
      </w:r>
      <w:r>
        <w:rPr>
          <w:sz w:val="28"/>
          <w:szCs w:val="28"/>
        </w:rPr>
        <w:t xml:space="preserve">. </w:t>
      </w:r>
      <w:r w:rsidR="003E5FE0">
        <w:rPr>
          <w:b/>
          <w:bCs/>
          <w:sz w:val="28"/>
          <w:szCs w:val="28"/>
        </w:rPr>
        <w:t xml:space="preserve"> </w:t>
      </w:r>
      <w:r w:rsidR="003D5A13">
        <w:rPr>
          <w:sz w:val="28"/>
          <w:szCs w:val="28"/>
        </w:rPr>
        <w:t>Письмо</w:t>
      </w:r>
      <w:r w:rsidR="003D5A13" w:rsidRPr="0071442B">
        <w:rPr>
          <w:sz w:val="28"/>
          <w:szCs w:val="28"/>
        </w:rPr>
        <w:t xml:space="preserve"> Администрации о согласовании проектной документации </w:t>
      </w:r>
      <w:r w:rsidR="003D5A13" w:rsidRPr="00DB6EC5">
        <w:rPr>
          <w:sz w:val="28"/>
          <w:szCs w:val="28"/>
        </w:rPr>
        <w:t xml:space="preserve">с исправлениями опечаток и (или) ошибок, допущенных при первичном </w:t>
      </w:r>
      <w:r w:rsidR="003D5A13" w:rsidRPr="009B76B2">
        <w:rPr>
          <w:bCs/>
          <w:sz w:val="28"/>
          <w:szCs w:val="28"/>
        </w:rPr>
        <w:t>согласовании проектной документации</w:t>
      </w:r>
      <w:r>
        <w:rPr>
          <w:sz w:val="28"/>
          <w:szCs w:val="28"/>
        </w:rPr>
        <w:t>,</w:t>
      </w:r>
      <w:r w:rsidRPr="00822162">
        <w:rPr>
          <w:bCs/>
          <w:sz w:val="28"/>
          <w:szCs w:val="28"/>
        </w:rPr>
        <w:t xml:space="preserve"> либо </w:t>
      </w:r>
      <w:r>
        <w:rPr>
          <w:bCs/>
          <w:sz w:val="28"/>
          <w:szCs w:val="28"/>
        </w:rPr>
        <w:t xml:space="preserve">решение </w:t>
      </w:r>
      <w:r w:rsidRPr="00822162">
        <w:rPr>
          <w:bCs/>
          <w:sz w:val="28"/>
          <w:szCs w:val="28"/>
        </w:rPr>
        <w:t>об отказе в предоставлении муниципальной услуги</w:t>
      </w:r>
      <w:r>
        <w:rPr>
          <w:bCs/>
          <w:sz w:val="28"/>
          <w:szCs w:val="28"/>
        </w:rPr>
        <w:t xml:space="preserve"> выдается (направляется) в поря</w:t>
      </w:r>
      <w:r w:rsidR="003773B7">
        <w:rPr>
          <w:bCs/>
          <w:sz w:val="28"/>
          <w:szCs w:val="28"/>
        </w:rPr>
        <w:t>дке, установленном пунктами 3.42</w:t>
      </w:r>
      <w:r w:rsidR="00FE4839">
        <w:rPr>
          <w:bCs/>
          <w:sz w:val="28"/>
          <w:szCs w:val="28"/>
        </w:rPr>
        <w:t xml:space="preserve"> </w:t>
      </w:r>
      <w:r w:rsidRPr="007E03C5">
        <w:rPr>
          <w:bCs/>
          <w:sz w:val="28"/>
          <w:szCs w:val="28"/>
        </w:rPr>
        <w:t>-</w:t>
      </w:r>
      <w:r w:rsidR="00FE4839">
        <w:rPr>
          <w:bCs/>
          <w:sz w:val="28"/>
          <w:szCs w:val="28"/>
        </w:rPr>
        <w:t xml:space="preserve"> </w:t>
      </w:r>
      <w:r w:rsidRPr="007E03C5">
        <w:rPr>
          <w:bCs/>
          <w:sz w:val="28"/>
          <w:szCs w:val="28"/>
        </w:rPr>
        <w:t>3.4</w:t>
      </w:r>
      <w:r w:rsidR="003773B7">
        <w:rPr>
          <w:bCs/>
          <w:sz w:val="28"/>
          <w:szCs w:val="28"/>
        </w:rPr>
        <w:t>6</w:t>
      </w:r>
      <w:r w:rsidRPr="00B00BD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административного регламента.</w:t>
      </w:r>
    </w:p>
    <w:p w14:paraId="051D0AAC" w14:textId="77777777" w:rsidR="006B7C61" w:rsidRPr="00BC62D2" w:rsidRDefault="006B7C61" w:rsidP="006B7C61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62F25ED" w14:textId="77777777" w:rsidR="006B7C61" w:rsidRPr="00EB6090" w:rsidRDefault="006B7C61" w:rsidP="006B7C61">
      <w:pPr>
        <w:tabs>
          <w:tab w:val="left" w:pos="851"/>
          <w:tab w:val="left" w:pos="1134"/>
          <w:tab w:val="left" w:pos="2694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EB6090">
        <w:rPr>
          <w:b/>
          <w:bCs/>
          <w:sz w:val="28"/>
          <w:szCs w:val="28"/>
        </w:rPr>
        <w:t>. Формы контроля за исполнением</w:t>
      </w:r>
    </w:p>
    <w:p w14:paraId="19CECCD7" w14:textId="77777777" w:rsidR="006B7C61" w:rsidRDefault="006B7C61" w:rsidP="006B7C61">
      <w:pPr>
        <w:tabs>
          <w:tab w:val="left" w:pos="851"/>
          <w:tab w:val="left" w:pos="1134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B6090">
        <w:rPr>
          <w:b/>
          <w:bCs/>
          <w:sz w:val="28"/>
          <w:szCs w:val="28"/>
        </w:rPr>
        <w:t>административного регламента</w:t>
      </w:r>
    </w:p>
    <w:p w14:paraId="2D95227B" w14:textId="77777777" w:rsidR="006B7C61" w:rsidRDefault="006B7C61" w:rsidP="006B7C61">
      <w:pPr>
        <w:tabs>
          <w:tab w:val="left" w:pos="851"/>
          <w:tab w:val="left" w:pos="1134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4D58A25F" w14:textId="77777777" w:rsidR="006B7C61" w:rsidRPr="00B51DEB" w:rsidRDefault="006B7C61" w:rsidP="006B7C61">
      <w:pPr>
        <w:suppressAutoHyphens/>
        <w:spacing w:line="100" w:lineRule="atLeast"/>
        <w:jc w:val="center"/>
        <w:rPr>
          <w:sz w:val="28"/>
          <w:szCs w:val="28"/>
          <w:lang w:eastAsia="ar-SA"/>
        </w:rPr>
      </w:pPr>
      <w:r w:rsidRPr="00B51DEB">
        <w:rPr>
          <w:sz w:val="28"/>
          <w:szCs w:val="28"/>
          <w:lang w:eastAsia="ar-SA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14:paraId="5C5A009C" w14:textId="77777777" w:rsidR="006B7C61" w:rsidRDefault="006B7C61" w:rsidP="006B7C61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</w:p>
    <w:p w14:paraId="03D6424F" w14:textId="77777777" w:rsidR="006B7C61" w:rsidRPr="00B51DEB" w:rsidRDefault="006B7C61" w:rsidP="006B7C6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B51DEB">
        <w:rPr>
          <w:sz w:val="28"/>
          <w:szCs w:val="28"/>
          <w:lang w:eastAsia="ar-SA"/>
        </w:rPr>
        <w:t>4.1. Текущий контроль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осуществляется на постоянной основе должностными лицами Администрации, уполномоченными на осуществление контроля за предоставлением муниципальной услуги.</w:t>
      </w:r>
    </w:p>
    <w:p w14:paraId="4DBA77D0" w14:textId="77777777" w:rsidR="006B7C61" w:rsidRPr="00B51DEB" w:rsidRDefault="006B7C61" w:rsidP="006B7C6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B51DEB">
        <w:rPr>
          <w:sz w:val="28"/>
          <w:szCs w:val="28"/>
          <w:lang w:eastAsia="ar-SA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Администрации.</w:t>
      </w:r>
    </w:p>
    <w:p w14:paraId="0593395D" w14:textId="77777777" w:rsidR="006B7C61" w:rsidRPr="00B51DEB" w:rsidRDefault="006B7C61" w:rsidP="006B7C6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B51DEB">
        <w:rPr>
          <w:sz w:val="28"/>
          <w:szCs w:val="28"/>
          <w:lang w:eastAsia="ar-SA"/>
        </w:rPr>
        <w:t>Текущий контроль осуществляется путем проведения проверок:</w:t>
      </w:r>
    </w:p>
    <w:p w14:paraId="7C0C4D3E" w14:textId="77777777" w:rsidR="006B7C61" w:rsidRPr="00B51DEB" w:rsidRDefault="006B7C61" w:rsidP="006B7C61">
      <w:pPr>
        <w:suppressAutoHyphens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 w:rsidRPr="00B51DEB">
        <w:rPr>
          <w:sz w:val="28"/>
          <w:szCs w:val="28"/>
          <w:lang w:eastAsia="ar-SA"/>
        </w:rPr>
        <w:t xml:space="preserve"> 1) решений об отказе в приеме документов, необходимых для предоставления муниципальной услуги, поступивших через Единый либо Региональный портал; </w:t>
      </w:r>
    </w:p>
    <w:p w14:paraId="7EFC4705" w14:textId="77777777" w:rsidR="006B7C61" w:rsidRPr="00B51DEB" w:rsidRDefault="006B7C61" w:rsidP="006B7C61">
      <w:pPr>
        <w:widowControl w:val="0"/>
        <w:suppressAutoHyphens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 w:rsidRPr="00B51DEB">
        <w:rPr>
          <w:color w:val="000000"/>
          <w:sz w:val="28"/>
          <w:szCs w:val="28"/>
          <w:lang w:eastAsia="ar-SA"/>
        </w:rPr>
        <w:t>2) решений о предоставлении (об отказе в предоставлении) муниципальной услуги;</w:t>
      </w:r>
    </w:p>
    <w:p w14:paraId="2F3D82A1" w14:textId="77777777" w:rsidR="006B7C61" w:rsidRPr="00B51DEB" w:rsidRDefault="006B7C61" w:rsidP="006B7C61">
      <w:pPr>
        <w:widowControl w:val="0"/>
        <w:suppressAutoHyphens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 w:rsidRPr="00B51DEB">
        <w:rPr>
          <w:color w:val="000000"/>
          <w:sz w:val="28"/>
          <w:szCs w:val="28"/>
          <w:lang w:eastAsia="ar-SA"/>
        </w:rPr>
        <w:t>3)  выявления и устранения нарушений прав граждан;</w:t>
      </w:r>
    </w:p>
    <w:p w14:paraId="65C91F0C" w14:textId="77777777" w:rsidR="006B7C61" w:rsidRPr="00B51DEB" w:rsidRDefault="006B7C61" w:rsidP="006B7C61">
      <w:pPr>
        <w:widowControl w:val="0"/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B51DEB">
        <w:rPr>
          <w:color w:val="000000"/>
          <w:sz w:val="28"/>
          <w:szCs w:val="28"/>
          <w:lang w:eastAsia="ar-SA"/>
        </w:rPr>
        <w:t>4) рассмотрения</w:t>
      </w:r>
      <w:r w:rsidRPr="00B51DEB">
        <w:rPr>
          <w:sz w:val="28"/>
          <w:szCs w:val="28"/>
          <w:lang w:eastAsia="ar-SA"/>
        </w:rPr>
        <w:t xml:space="preserve">, принятия решений и подготовки ответов на обращения граждан, содержащие жалобы на решения, действия (бездействие) </w:t>
      </w:r>
      <w:r w:rsidRPr="00B51DEB">
        <w:rPr>
          <w:sz w:val="28"/>
          <w:szCs w:val="28"/>
          <w:lang w:eastAsia="ar-SA"/>
        </w:rPr>
        <w:lastRenderedPageBreak/>
        <w:t>должностных лиц.</w:t>
      </w:r>
    </w:p>
    <w:p w14:paraId="6FB8F0EA" w14:textId="77777777" w:rsidR="006B7C61" w:rsidRPr="00B51DEB" w:rsidRDefault="006B7C61" w:rsidP="006B7C61">
      <w:pPr>
        <w:widowControl w:val="0"/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B51DEB">
        <w:rPr>
          <w:sz w:val="28"/>
          <w:szCs w:val="28"/>
          <w:lang w:eastAsia="ar-SA"/>
        </w:rPr>
        <w:t xml:space="preserve">Текущий контроль соблюдения срока предоставления муниципальной услуги осуществляется ежедневно МКУ «ЦДОД». </w:t>
      </w:r>
    </w:p>
    <w:p w14:paraId="24FF2DE1" w14:textId="77777777" w:rsidR="006B7C61" w:rsidRPr="00B51DEB" w:rsidRDefault="006B7C61" w:rsidP="006B7C6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</w:p>
    <w:p w14:paraId="6C8FE7BA" w14:textId="77777777" w:rsidR="006B7C61" w:rsidRPr="00B51DEB" w:rsidRDefault="006B7C61" w:rsidP="006B7C61">
      <w:pPr>
        <w:suppressAutoHyphens/>
        <w:spacing w:line="100" w:lineRule="atLeast"/>
        <w:jc w:val="center"/>
        <w:rPr>
          <w:sz w:val="28"/>
          <w:szCs w:val="28"/>
          <w:lang w:eastAsia="ar-SA"/>
        </w:rPr>
      </w:pPr>
      <w:r w:rsidRPr="00B51DEB">
        <w:rPr>
          <w:sz w:val="28"/>
          <w:szCs w:val="28"/>
          <w:lang w:eastAsia="ar-SA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14:paraId="67B9C65A" w14:textId="77777777" w:rsidR="006B7C61" w:rsidRPr="00B51DEB" w:rsidRDefault="006B7C61" w:rsidP="006B7C61">
      <w:pPr>
        <w:suppressAutoHyphens/>
        <w:spacing w:line="100" w:lineRule="atLeast"/>
        <w:ind w:firstLine="709"/>
        <w:jc w:val="center"/>
        <w:rPr>
          <w:sz w:val="28"/>
          <w:szCs w:val="28"/>
          <w:lang w:eastAsia="ar-SA"/>
        </w:rPr>
      </w:pPr>
    </w:p>
    <w:p w14:paraId="5CFB473B" w14:textId="77777777" w:rsidR="006B7C61" w:rsidRPr="00B51DEB" w:rsidRDefault="006B7C61" w:rsidP="006B7C6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B51DEB">
        <w:rPr>
          <w:sz w:val="28"/>
          <w:szCs w:val="28"/>
          <w:lang w:eastAsia="ar-SA"/>
        </w:rPr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14:paraId="2EE888C9" w14:textId="77777777" w:rsidR="006B7C61" w:rsidRPr="00B51DEB" w:rsidRDefault="006B7C61" w:rsidP="006B7C6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B51DEB">
        <w:rPr>
          <w:sz w:val="28"/>
          <w:szCs w:val="28"/>
          <w:lang w:eastAsia="ar-SA"/>
        </w:rPr>
        <w:t xml:space="preserve">4.3. Плановые проверки осуществляются на основании годовых планов работы Администрации. </w:t>
      </w:r>
    </w:p>
    <w:p w14:paraId="29D46581" w14:textId="77777777" w:rsidR="006B7C61" w:rsidRPr="00B51DEB" w:rsidRDefault="006B7C61" w:rsidP="006B7C6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B51DEB">
        <w:rPr>
          <w:sz w:val="28"/>
          <w:szCs w:val="28"/>
          <w:lang w:eastAsia="ar-SA"/>
        </w:rPr>
        <w:t>При плановой проверке полноты и качества предоставления муниципальной услуги контролю подлежат:</w:t>
      </w:r>
    </w:p>
    <w:p w14:paraId="5446E193" w14:textId="77777777" w:rsidR="006B7C61" w:rsidRPr="00B51DEB" w:rsidRDefault="006B7C61" w:rsidP="006B7C6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B51DEB">
        <w:rPr>
          <w:sz w:val="28"/>
          <w:szCs w:val="28"/>
          <w:lang w:eastAsia="ar-SA"/>
        </w:rPr>
        <w:t>1) соблюдение сроков предоставления муниципальной услуги;</w:t>
      </w:r>
    </w:p>
    <w:p w14:paraId="3E48AAD4" w14:textId="77777777" w:rsidR="006B7C61" w:rsidRPr="00B51DEB" w:rsidRDefault="006B7C61" w:rsidP="006B7C6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B51DEB">
        <w:rPr>
          <w:sz w:val="28"/>
          <w:szCs w:val="28"/>
          <w:lang w:eastAsia="ar-SA"/>
        </w:rPr>
        <w:t>2) соблюдение положений административного регламента;</w:t>
      </w:r>
    </w:p>
    <w:p w14:paraId="04CE6C79" w14:textId="77777777" w:rsidR="006B7C61" w:rsidRPr="00B51DEB" w:rsidRDefault="006B7C61" w:rsidP="006B7C6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B51DEB">
        <w:rPr>
          <w:sz w:val="28"/>
          <w:szCs w:val="28"/>
          <w:lang w:eastAsia="ar-SA"/>
        </w:rPr>
        <w:t>3) правильность и обоснованность принятого решения об отказе в предоставлении муниципальной услуги.</w:t>
      </w:r>
    </w:p>
    <w:p w14:paraId="7E240F2E" w14:textId="77777777" w:rsidR="006B7C61" w:rsidRPr="00B51DEB" w:rsidRDefault="006B7C61" w:rsidP="006B7C6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B51DEB">
        <w:rPr>
          <w:sz w:val="28"/>
          <w:szCs w:val="28"/>
          <w:lang w:eastAsia="ar-SA"/>
        </w:rPr>
        <w:t>4.4. Основанием для проведения внеплановых проверок являются:</w:t>
      </w:r>
    </w:p>
    <w:p w14:paraId="486764E0" w14:textId="77777777" w:rsidR="006B7C61" w:rsidRPr="00B51DEB" w:rsidRDefault="006B7C61" w:rsidP="006B7C6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B51DEB">
        <w:rPr>
          <w:sz w:val="28"/>
          <w:szCs w:val="28"/>
          <w:lang w:eastAsia="ar-SA"/>
        </w:rPr>
        <w:t xml:space="preserve">1)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Калининградской области, нормативных правовых актов городского округа «Город Калининград»; </w:t>
      </w:r>
    </w:p>
    <w:p w14:paraId="4195C74E" w14:textId="77777777" w:rsidR="006B7C61" w:rsidRPr="00B51DEB" w:rsidRDefault="006B7C61" w:rsidP="006B7C61">
      <w:pPr>
        <w:suppressAutoHyphens/>
        <w:spacing w:line="100" w:lineRule="atLeast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B51DEB">
        <w:rPr>
          <w:sz w:val="28"/>
          <w:szCs w:val="28"/>
          <w:lang w:eastAsia="ar-SA"/>
        </w:rPr>
        <w:t>2) обращения граждан и юридических лиц на нарушения законодательства, в том числе на качество предоставления муниципальной услуги.</w:t>
      </w:r>
    </w:p>
    <w:p w14:paraId="2A0BE4B0" w14:textId="77777777" w:rsidR="006B7C61" w:rsidRPr="00B51DEB" w:rsidRDefault="006B7C61" w:rsidP="006B7C61">
      <w:pPr>
        <w:suppressAutoHyphens/>
        <w:spacing w:line="100" w:lineRule="atLeast"/>
        <w:ind w:firstLine="709"/>
        <w:jc w:val="both"/>
        <w:rPr>
          <w:rFonts w:eastAsia="Calibri"/>
          <w:sz w:val="28"/>
          <w:szCs w:val="28"/>
          <w:lang w:eastAsia="ar-SA"/>
        </w:rPr>
      </w:pPr>
    </w:p>
    <w:p w14:paraId="2550F640" w14:textId="77777777" w:rsidR="006B7C61" w:rsidRPr="00B51DEB" w:rsidRDefault="006B7C61" w:rsidP="006B7C61">
      <w:pPr>
        <w:suppressAutoHyphens/>
        <w:spacing w:line="100" w:lineRule="atLeast"/>
        <w:jc w:val="center"/>
        <w:rPr>
          <w:sz w:val="28"/>
          <w:szCs w:val="28"/>
          <w:lang w:eastAsia="ar-SA"/>
        </w:rPr>
      </w:pPr>
      <w:r w:rsidRPr="00B51DEB">
        <w:rPr>
          <w:rFonts w:eastAsia="Calibri"/>
          <w:sz w:val="28"/>
          <w:szCs w:val="28"/>
          <w:lang w:eastAsia="ar-SA"/>
        </w:rPr>
        <w:t>Ответственность должностных лиц Администрации за решения и действия (бездействие), принимаемые (осуществляемые) ими в ходе предоставления муниципальной услуги</w:t>
      </w:r>
    </w:p>
    <w:p w14:paraId="2E03C593" w14:textId="77777777" w:rsidR="006B7C61" w:rsidRPr="00B51DEB" w:rsidRDefault="006B7C61" w:rsidP="006B7C6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</w:p>
    <w:p w14:paraId="61BF6773" w14:textId="77777777" w:rsidR="006B7C61" w:rsidRPr="00B51DEB" w:rsidRDefault="006B7C61" w:rsidP="006B7C6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B51DEB">
        <w:rPr>
          <w:sz w:val="28"/>
          <w:szCs w:val="28"/>
          <w:lang w:eastAsia="ar-SA"/>
        </w:rPr>
        <w:t>4.5. По результатам контроля в случае выявления нарушений положений административного регламента, нормативных правовых актов Калининградской области, нормативных правовых актов городского округа «Город Калининград» осуществляется привлечение виновных лиц к ответственности в соответствии с законодательством Российской Федерации.</w:t>
      </w:r>
    </w:p>
    <w:p w14:paraId="06F098D2" w14:textId="77777777" w:rsidR="006B7C61" w:rsidRPr="00B51DEB" w:rsidRDefault="006B7C61" w:rsidP="006B7C61">
      <w:pPr>
        <w:widowControl w:val="0"/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B51DEB">
        <w:rPr>
          <w:sz w:val="28"/>
          <w:szCs w:val="28"/>
          <w:lang w:eastAsia="ar-SA"/>
        </w:rPr>
        <w:t>4.6. Персональная ответственность должностных лиц, участвующих в предоставлении муниципальной услуги, закрепляется в их должностных инструкциях в соответствии с требованиями законодательства.</w:t>
      </w:r>
    </w:p>
    <w:p w14:paraId="70DE602D" w14:textId="3892AB49" w:rsidR="006B7C61" w:rsidRPr="00B51DEB" w:rsidRDefault="006B7C61" w:rsidP="00BC121B">
      <w:pPr>
        <w:widowControl w:val="0"/>
        <w:suppressAutoHyphens/>
        <w:spacing w:line="100" w:lineRule="atLeast"/>
        <w:rPr>
          <w:sz w:val="28"/>
          <w:szCs w:val="28"/>
          <w:lang w:eastAsia="ar-SA"/>
        </w:rPr>
      </w:pPr>
    </w:p>
    <w:p w14:paraId="1E1C9DE1" w14:textId="77777777" w:rsidR="006B7C61" w:rsidRDefault="006B7C61" w:rsidP="006B7C61">
      <w:pPr>
        <w:widowControl w:val="0"/>
        <w:suppressAutoHyphens/>
        <w:spacing w:line="100" w:lineRule="atLeast"/>
        <w:jc w:val="center"/>
        <w:rPr>
          <w:sz w:val="28"/>
          <w:szCs w:val="28"/>
          <w:lang w:eastAsia="ar-SA"/>
        </w:rPr>
      </w:pPr>
      <w:r w:rsidRPr="00B51DEB">
        <w:rPr>
          <w:sz w:val="28"/>
          <w:szCs w:val="28"/>
          <w:lang w:eastAsia="ar-SA"/>
        </w:rPr>
        <w:t xml:space="preserve">Требования к порядку и формам контроля </w:t>
      </w:r>
    </w:p>
    <w:p w14:paraId="4AE17A35" w14:textId="77777777" w:rsidR="006B7C61" w:rsidRPr="00B51DEB" w:rsidRDefault="006B7C61" w:rsidP="006B7C61">
      <w:pPr>
        <w:widowControl w:val="0"/>
        <w:suppressAutoHyphens/>
        <w:spacing w:line="100" w:lineRule="atLeast"/>
        <w:jc w:val="center"/>
        <w:rPr>
          <w:sz w:val="28"/>
          <w:szCs w:val="28"/>
          <w:lang w:eastAsia="ar-SA"/>
        </w:rPr>
      </w:pPr>
      <w:r w:rsidRPr="00B51DEB">
        <w:rPr>
          <w:sz w:val="28"/>
          <w:szCs w:val="28"/>
          <w:lang w:eastAsia="ar-SA"/>
        </w:rPr>
        <w:t>за предоставлением муниципальной услуги, в том числе со стороны граждан, их объединений и организаций</w:t>
      </w:r>
    </w:p>
    <w:p w14:paraId="471A294E" w14:textId="77777777" w:rsidR="006B7C61" w:rsidRPr="00B51DEB" w:rsidRDefault="006B7C61" w:rsidP="006B7C61">
      <w:pPr>
        <w:widowControl w:val="0"/>
        <w:suppressAutoHyphens/>
        <w:spacing w:line="100" w:lineRule="atLeast"/>
        <w:ind w:firstLine="709"/>
        <w:jc w:val="center"/>
        <w:rPr>
          <w:sz w:val="28"/>
          <w:szCs w:val="28"/>
          <w:lang w:eastAsia="ar-SA"/>
        </w:rPr>
      </w:pPr>
    </w:p>
    <w:p w14:paraId="51AF7E4F" w14:textId="77777777" w:rsidR="006B7C61" w:rsidRPr="00B51DEB" w:rsidRDefault="006B7C61" w:rsidP="006B7C61">
      <w:pPr>
        <w:widowControl w:val="0"/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B51DEB">
        <w:rPr>
          <w:sz w:val="28"/>
          <w:szCs w:val="28"/>
          <w:lang w:eastAsia="ar-SA"/>
        </w:rPr>
        <w:t>4.7.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14:paraId="548D88E5" w14:textId="77777777" w:rsidR="006B7C61" w:rsidRPr="00B51DEB" w:rsidRDefault="006B7C61" w:rsidP="006B7C61">
      <w:pPr>
        <w:widowControl w:val="0"/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B51DEB">
        <w:rPr>
          <w:sz w:val="28"/>
          <w:szCs w:val="28"/>
          <w:lang w:eastAsia="ar-SA"/>
        </w:rPr>
        <w:t>Граждане, их объединения и организации также имеют право:</w:t>
      </w:r>
    </w:p>
    <w:p w14:paraId="54C99E1E" w14:textId="77777777" w:rsidR="006B7C61" w:rsidRPr="00B51DEB" w:rsidRDefault="006B7C61" w:rsidP="006B7C6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B51DEB">
        <w:rPr>
          <w:sz w:val="28"/>
          <w:szCs w:val="28"/>
          <w:lang w:eastAsia="ar-SA"/>
        </w:rPr>
        <w:t>1) направлять замечания и предложения по улучшению доступности и качества предоставления муниципальной услуги;</w:t>
      </w:r>
    </w:p>
    <w:p w14:paraId="55C3D870" w14:textId="77777777" w:rsidR="006B7C61" w:rsidRPr="00B51DEB" w:rsidRDefault="006B7C61" w:rsidP="006B7C6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B51DEB">
        <w:rPr>
          <w:sz w:val="28"/>
          <w:szCs w:val="28"/>
          <w:lang w:eastAsia="ar-SA"/>
        </w:rPr>
        <w:t>2) вносить предложения о мерах по устранению нарушений административного регламента.</w:t>
      </w:r>
    </w:p>
    <w:p w14:paraId="55531DF9" w14:textId="77777777" w:rsidR="006B7C61" w:rsidRPr="00B51DEB" w:rsidRDefault="006B7C61" w:rsidP="006B7C6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B51DEB">
        <w:rPr>
          <w:sz w:val="28"/>
          <w:szCs w:val="28"/>
          <w:lang w:eastAsia="ar-SA"/>
        </w:rPr>
        <w:t>4.8.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14:paraId="70B1B8C3" w14:textId="77777777" w:rsidR="006B7C61" w:rsidRPr="00B51DEB" w:rsidRDefault="006B7C61" w:rsidP="006B7C6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B51DEB">
        <w:rPr>
          <w:sz w:val="28"/>
          <w:szCs w:val="28"/>
          <w:lang w:eastAsia="ar-SA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6D0A12D7" w14:textId="77777777" w:rsidR="006B7C61" w:rsidRDefault="006B7C61" w:rsidP="006B7C61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</w:p>
    <w:p w14:paraId="3681A1A4" w14:textId="77777777" w:rsidR="006B7C61" w:rsidRPr="00B51DEB" w:rsidRDefault="006B7C61" w:rsidP="006B7C61">
      <w:pPr>
        <w:suppressAutoHyphens/>
        <w:spacing w:line="100" w:lineRule="atLeast"/>
        <w:jc w:val="center"/>
        <w:rPr>
          <w:rFonts w:cs="Calibri"/>
          <w:sz w:val="28"/>
          <w:szCs w:val="28"/>
          <w:lang w:eastAsia="ar-SA"/>
        </w:rPr>
      </w:pPr>
      <w:r w:rsidRPr="00B51DEB">
        <w:rPr>
          <w:rFonts w:cs="Calibri"/>
          <w:b/>
          <w:sz w:val="28"/>
          <w:szCs w:val="28"/>
          <w:lang w:eastAsia="ar-SA"/>
        </w:rPr>
        <w:t>5. Досудебный (внесудебный) порядок обжалования ре</w:t>
      </w:r>
      <w:r>
        <w:rPr>
          <w:rFonts w:cs="Calibri"/>
          <w:b/>
          <w:sz w:val="28"/>
          <w:szCs w:val="28"/>
          <w:lang w:eastAsia="ar-SA"/>
        </w:rPr>
        <w:t>шений и действий (бездействия) А</w:t>
      </w:r>
      <w:r w:rsidRPr="00B51DEB">
        <w:rPr>
          <w:rFonts w:cs="Calibri"/>
          <w:b/>
          <w:sz w:val="28"/>
          <w:szCs w:val="28"/>
          <w:lang w:eastAsia="ar-SA"/>
        </w:rPr>
        <w:t>дминистрации, МФЦ, а также их должностных лиц, муниципальных служащих, работников</w:t>
      </w:r>
    </w:p>
    <w:p w14:paraId="2622DAD5" w14:textId="77777777" w:rsidR="006B7C61" w:rsidRDefault="006B7C61" w:rsidP="006B7C61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14:paraId="2231F772" w14:textId="77777777" w:rsidR="006B7C61" w:rsidRPr="00B51DEB" w:rsidRDefault="006B7C61" w:rsidP="006B7C61">
      <w:pPr>
        <w:suppressAutoHyphens/>
        <w:spacing w:line="100" w:lineRule="atLeast"/>
        <w:ind w:firstLine="540"/>
        <w:jc w:val="center"/>
        <w:rPr>
          <w:sz w:val="28"/>
          <w:szCs w:val="28"/>
          <w:lang w:eastAsia="ar-SA"/>
        </w:rPr>
      </w:pPr>
      <w:r w:rsidRPr="00B51DEB">
        <w:rPr>
          <w:rFonts w:eastAsia="Calibri"/>
          <w:sz w:val="28"/>
          <w:szCs w:val="28"/>
          <w:lang w:eastAsia="ar-SA"/>
        </w:rPr>
        <w:t>Способы информирования заявителей о порядке досудебного (внесудебного) обжалования</w:t>
      </w:r>
    </w:p>
    <w:p w14:paraId="71EE90A0" w14:textId="77777777" w:rsidR="006B7C61" w:rsidRPr="00B51DEB" w:rsidRDefault="006B7C61" w:rsidP="006B7C61">
      <w:pPr>
        <w:suppressAutoHyphens/>
        <w:spacing w:line="100" w:lineRule="atLeast"/>
        <w:ind w:firstLine="540"/>
        <w:jc w:val="center"/>
        <w:rPr>
          <w:sz w:val="28"/>
          <w:szCs w:val="28"/>
          <w:lang w:eastAsia="ar-SA"/>
        </w:rPr>
      </w:pPr>
    </w:p>
    <w:p w14:paraId="682F3D83" w14:textId="77777777" w:rsidR="006B7C61" w:rsidRDefault="006B7C61" w:rsidP="006B7C61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B51DEB">
        <w:rPr>
          <w:rFonts w:eastAsia="Calibri"/>
          <w:sz w:val="28"/>
          <w:szCs w:val="28"/>
          <w:lang w:eastAsia="ar-SA"/>
        </w:rPr>
        <w:t>5.1. Заявители информируются о порядке подачи и рассмотрения жалобы посредством размещения информации на стендах в местах предоставления муниципальных услуг, МФЦ, на официальном сайте Администрации, Едином или Региональном портале, а также информация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14:paraId="7757C04D" w14:textId="77777777" w:rsidR="006B7C61" w:rsidRDefault="006B7C61" w:rsidP="006B7C61">
      <w:pPr>
        <w:tabs>
          <w:tab w:val="left" w:pos="993"/>
          <w:tab w:val="left" w:pos="8677"/>
        </w:tabs>
        <w:suppressAutoHyphens/>
        <w:spacing w:line="100" w:lineRule="atLeast"/>
        <w:ind w:firstLine="709"/>
        <w:jc w:val="center"/>
        <w:rPr>
          <w:rFonts w:eastAsia="Calibri"/>
          <w:sz w:val="28"/>
          <w:szCs w:val="28"/>
          <w:lang w:eastAsia="ar-SA"/>
        </w:rPr>
      </w:pPr>
    </w:p>
    <w:p w14:paraId="7C793185" w14:textId="77777777" w:rsidR="006B7C61" w:rsidRPr="00492E0C" w:rsidRDefault="006B7C61" w:rsidP="006B7C61">
      <w:pPr>
        <w:tabs>
          <w:tab w:val="left" w:pos="993"/>
          <w:tab w:val="left" w:pos="8677"/>
        </w:tabs>
        <w:suppressAutoHyphens/>
        <w:spacing w:line="100" w:lineRule="atLeast"/>
        <w:jc w:val="center"/>
        <w:rPr>
          <w:rFonts w:eastAsia="Calibri"/>
          <w:sz w:val="28"/>
          <w:szCs w:val="28"/>
          <w:lang w:eastAsia="ar-SA"/>
        </w:rPr>
      </w:pPr>
      <w:r w:rsidRPr="00492E0C">
        <w:rPr>
          <w:rFonts w:eastAsia="Calibri"/>
          <w:sz w:val="28"/>
          <w:szCs w:val="28"/>
          <w:lang w:eastAsia="ar-SA"/>
        </w:rPr>
        <w:t>Формы и способы подачи заявителями жалобы</w:t>
      </w:r>
    </w:p>
    <w:p w14:paraId="506DBCB8" w14:textId="77777777" w:rsidR="006B7C61" w:rsidRPr="00492E0C" w:rsidRDefault="006B7C61" w:rsidP="006B7C61">
      <w:pPr>
        <w:tabs>
          <w:tab w:val="left" w:pos="993"/>
          <w:tab w:val="left" w:pos="8677"/>
        </w:tabs>
        <w:suppressAutoHyphens/>
        <w:spacing w:line="100" w:lineRule="atLeast"/>
        <w:ind w:firstLine="709"/>
        <w:jc w:val="both"/>
        <w:rPr>
          <w:rFonts w:eastAsia="Calibri"/>
          <w:sz w:val="28"/>
          <w:szCs w:val="28"/>
          <w:lang w:eastAsia="ar-SA"/>
        </w:rPr>
      </w:pPr>
    </w:p>
    <w:p w14:paraId="1CEDACFF" w14:textId="77777777" w:rsidR="006B7C61" w:rsidRPr="00492E0C" w:rsidRDefault="006B7C61" w:rsidP="006B7C61">
      <w:pPr>
        <w:tabs>
          <w:tab w:val="left" w:pos="993"/>
          <w:tab w:val="left" w:pos="8677"/>
        </w:tabs>
        <w:suppressAutoHyphens/>
        <w:spacing w:line="100" w:lineRule="atLeast"/>
        <w:ind w:firstLine="709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492E0C">
        <w:rPr>
          <w:rFonts w:eastAsia="Calibri"/>
          <w:sz w:val="28"/>
          <w:szCs w:val="28"/>
          <w:lang w:eastAsia="ar-SA"/>
        </w:rPr>
        <w:t>5.2. Жалоба подается в письменной форме на бумажном носителе, в электронной форме:</w:t>
      </w:r>
    </w:p>
    <w:p w14:paraId="6512776B" w14:textId="77777777" w:rsidR="006B7C61" w:rsidRPr="00492E0C" w:rsidRDefault="006B7C61" w:rsidP="006B7C61">
      <w:pPr>
        <w:tabs>
          <w:tab w:val="left" w:pos="993"/>
          <w:tab w:val="left" w:pos="8677"/>
        </w:tabs>
        <w:suppressAutoHyphens/>
        <w:spacing w:line="100" w:lineRule="atLeast"/>
        <w:ind w:firstLine="709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492E0C">
        <w:rPr>
          <w:rFonts w:eastAsia="Calibri"/>
          <w:color w:val="000000"/>
          <w:sz w:val="28"/>
          <w:szCs w:val="28"/>
          <w:lang w:eastAsia="ar-SA"/>
        </w:rPr>
        <w:t xml:space="preserve"> 1) на решения и действия (бездействие) Администрации, главы Администрации, ее должностных лиц и муниципальных служащих – в Администрацию;</w:t>
      </w:r>
    </w:p>
    <w:p w14:paraId="107C3A56" w14:textId="77777777" w:rsidR="006B7C61" w:rsidRPr="00492E0C" w:rsidRDefault="006B7C61" w:rsidP="006B7C61">
      <w:pPr>
        <w:widowControl w:val="0"/>
        <w:tabs>
          <w:tab w:val="left" w:pos="993"/>
          <w:tab w:val="left" w:pos="8677"/>
        </w:tabs>
        <w:suppressAutoHyphens/>
        <w:spacing w:line="100" w:lineRule="atLeast"/>
        <w:ind w:firstLine="709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492E0C">
        <w:rPr>
          <w:rFonts w:eastAsia="Calibri"/>
          <w:color w:val="000000"/>
          <w:sz w:val="28"/>
          <w:szCs w:val="28"/>
          <w:lang w:eastAsia="ar-SA"/>
        </w:rPr>
        <w:t>2)  на решения и действия (бездействие) работников МФЦ – руководителю МФЦ;</w:t>
      </w:r>
    </w:p>
    <w:p w14:paraId="08D6AF64" w14:textId="77777777" w:rsidR="006B7C61" w:rsidRPr="00492E0C" w:rsidRDefault="006B7C61" w:rsidP="006B7C61">
      <w:pPr>
        <w:widowControl w:val="0"/>
        <w:suppressAutoHyphens/>
        <w:spacing w:line="100" w:lineRule="atLeast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492E0C">
        <w:rPr>
          <w:rFonts w:eastAsia="Calibri"/>
          <w:color w:val="000000"/>
          <w:sz w:val="28"/>
          <w:szCs w:val="28"/>
          <w:lang w:eastAsia="ar-SA"/>
        </w:rPr>
        <w:t xml:space="preserve"> 3)</w:t>
      </w:r>
      <w:r w:rsidRPr="00492E0C">
        <w:rPr>
          <w:rFonts w:eastAsia="Calibri"/>
          <w:color w:val="FF0000"/>
          <w:sz w:val="28"/>
          <w:szCs w:val="28"/>
          <w:lang w:eastAsia="ar-SA"/>
        </w:rPr>
        <w:t xml:space="preserve"> </w:t>
      </w:r>
      <w:r w:rsidRPr="00492E0C">
        <w:rPr>
          <w:rFonts w:eastAsia="Calibri"/>
          <w:sz w:val="28"/>
          <w:szCs w:val="28"/>
          <w:lang w:eastAsia="ar-SA"/>
        </w:rPr>
        <w:t>на решение и действия (бездействие) МФЦ – учредителю МФЦ</w:t>
      </w:r>
      <w:r w:rsidRPr="00492E0C">
        <w:rPr>
          <w:rFonts w:cs="Calibri"/>
          <w:sz w:val="28"/>
          <w:szCs w:val="28"/>
          <w:lang w:eastAsia="ar-SA"/>
        </w:rPr>
        <w:t xml:space="preserve"> или должностному лицу, уполномоченному нормативным правовым актом Калининградской области.</w:t>
      </w:r>
    </w:p>
    <w:p w14:paraId="2F134102" w14:textId="77777777" w:rsidR="006B7C61" w:rsidRPr="00492E0C" w:rsidRDefault="006B7C61" w:rsidP="006B7C61">
      <w:pPr>
        <w:suppressAutoHyphens/>
        <w:spacing w:line="100" w:lineRule="atLeast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492E0C">
        <w:rPr>
          <w:rFonts w:eastAsia="Calibri"/>
          <w:sz w:val="28"/>
          <w:szCs w:val="28"/>
          <w:lang w:eastAsia="ar-SA"/>
        </w:rPr>
        <w:t>В Администрации, МФЦ, у учредителя МФЦ определяются уполномоченные на рассмотрение жалоб должностные лица.</w:t>
      </w:r>
    </w:p>
    <w:p w14:paraId="10B1AD9D" w14:textId="77777777" w:rsidR="006B7C61" w:rsidRPr="00492E0C" w:rsidRDefault="006B7C61" w:rsidP="006B7C61">
      <w:pPr>
        <w:suppressAutoHyphens/>
        <w:spacing w:line="100" w:lineRule="atLeast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492E0C">
        <w:rPr>
          <w:rFonts w:eastAsia="Calibri"/>
          <w:sz w:val="28"/>
          <w:szCs w:val="28"/>
          <w:lang w:eastAsia="ar-SA"/>
        </w:rPr>
        <w:lastRenderedPageBreak/>
        <w:t xml:space="preserve">5.3. Жалоба на решения и действия (бездействие) Администрации, ее должностных лиц и муниципальных служащих может быть направлена по почте, через МФЦ, с использованием сети Интернет в адрес Администрации cityhall@klgd.ru, официального сайта Администрации klgd.ru, федеральной государственной информационной системы «Единый портал государственных и муниципальных услуг (функций)» либо региональной государственной информационной системы «Портал государственных услуг (функций) Калининградской области»,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служащими, а также может быть принята при личном приеме заявителя. </w:t>
      </w:r>
    </w:p>
    <w:p w14:paraId="0B5E293E" w14:textId="77777777" w:rsidR="006B7C61" w:rsidRDefault="006B7C61" w:rsidP="006B7C61">
      <w:pPr>
        <w:suppressAutoHyphens/>
        <w:spacing w:line="100" w:lineRule="atLeast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492E0C">
        <w:rPr>
          <w:rFonts w:eastAsia="Calibri"/>
          <w:sz w:val="28"/>
          <w:szCs w:val="28"/>
          <w:lang w:eastAsia="ar-SA"/>
        </w:rPr>
        <w:t>Жалоба на решения и действия (бездействие) МФЦ, его работников может быть направлена по почте, с использованием сети Интернет, официального сайта МФЦ, федеральной государственной информационной системы «Единый портал государственных и муниципальных услуг (функций)» либо региональной государственной информационной системы «Портал государственных услуг (функций) Калининградской области», а также может быть принята при личном приеме заявителя.</w:t>
      </w:r>
    </w:p>
    <w:p w14:paraId="3660F4C2" w14:textId="77777777" w:rsidR="006B7C61" w:rsidRDefault="006B7C61" w:rsidP="006B7C61">
      <w:pPr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br w:type="page"/>
      </w:r>
    </w:p>
    <w:p w14:paraId="409A8A06" w14:textId="77777777" w:rsidR="006B7C61" w:rsidRPr="007E47E1" w:rsidRDefault="006B7C61" w:rsidP="006B7C61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lastRenderedPageBreak/>
        <w:t>Приложение № 1</w:t>
      </w:r>
    </w:p>
    <w:p w14:paraId="03ADCFF7" w14:textId="77777777" w:rsidR="006B7C61" w:rsidRPr="007E47E1" w:rsidRDefault="006B7C61" w:rsidP="006B7C61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14:paraId="3E0FEAA8" w14:textId="77777777" w:rsidR="006B7C61" w:rsidRPr="007E47E1" w:rsidRDefault="006B7C61" w:rsidP="006B7C61">
      <w:pPr>
        <w:ind w:firstLine="540"/>
        <w:jc w:val="right"/>
        <w:rPr>
          <w:rFonts w:eastAsia="Calibri"/>
          <w:sz w:val="24"/>
          <w:szCs w:val="24"/>
          <w:lang w:eastAsia="en-US"/>
        </w:rPr>
      </w:pPr>
    </w:p>
    <w:p w14:paraId="03AA0427" w14:textId="77777777" w:rsidR="006B7C61" w:rsidRPr="007E47E1" w:rsidRDefault="006B7C61" w:rsidP="006B7C61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Примерный бланк заявления</w:t>
      </w:r>
      <w:r w:rsidRPr="007E47E1">
        <w:rPr>
          <w:i/>
          <w:sz w:val="24"/>
          <w:szCs w:val="24"/>
        </w:rPr>
        <w:t xml:space="preserve"> </w:t>
      </w:r>
    </w:p>
    <w:p w14:paraId="2C6E0CD5" w14:textId="77777777" w:rsidR="006B7C61" w:rsidRPr="007E47E1" w:rsidRDefault="006B7C61" w:rsidP="006B7C61">
      <w:pPr>
        <w:jc w:val="right"/>
        <w:rPr>
          <w:i/>
          <w:sz w:val="24"/>
          <w:szCs w:val="24"/>
        </w:rPr>
      </w:pPr>
      <w:r w:rsidRPr="007E47E1">
        <w:rPr>
          <w:i/>
          <w:sz w:val="24"/>
          <w:szCs w:val="24"/>
        </w:rPr>
        <w:t>(для физического лица)</w:t>
      </w:r>
    </w:p>
    <w:p w14:paraId="14EF17DB" w14:textId="77777777" w:rsidR="006B7C61" w:rsidRPr="007E47E1" w:rsidRDefault="006B7C61" w:rsidP="006B7C61">
      <w:pPr>
        <w:ind w:firstLine="540"/>
        <w:jc w:val="both"/>
        <w:rPr>
          <w:rFonts w:eastAsia="Calibri"/>
          <w:sz w:val="24"/>
          <w:szCs w:val="24"/>
          <w:lang w:eastAsia="en-US"/>
        </w:rPr>
      </w:pPr>
    </w:p>
    <w:p w14:paraId="3372E32F" w14:textId="77777777" w:rsidR="006B7C61" w:rsidRDefault="006B7C61" w:rsidP="006B7C61">
      <w:pPr>
        <w:ind w:left="4536"/>
        <w:rPr>
          <w:sz w:val="28"/>
          <w:szCs w:val="28"/>
        </w:rPr>
      </w:pPr>
      <w:r>
        <w:rPr>
          <w:sz w:val="28"/>
          <w:szCs w:val="28"/>
        </w:rPr>
        <w:t>Первому з</w:t>
      </w:r>
      <w:r w:rsidRPr="007E47E1">
        <w:rPr>
          <w:sz w:val="28"/>
          <w:szCs w:val="28"/>
        </w:rPr>
        <w:t>аместителю главы администрации, председателю комитета городского развития и цифровизации администрации</w:t>
      </w:r>
      <w:r>
        <w:rPr>
          <w:sz w:val="28"/>
          <w:szCs w:val="28"/>
        </w:rPr>
        <w:t xml:space="preserve"> городского округа</w:t>
      </w:r>
    </w:p>
    <w:p w14:paraId="59824582" w14:textId="77777777" w:rsidR="006B7C61" w:rsidRPr="007E47E1" w:rsidRDefault="006B7C61" w:rsidP="006B7C61">
      <w:pPr>
        <w:ind w:left="4536"/>
        <w:rPr>
          <w:rFonts w:eastAsia="Calibri"/>
          <w:sz w:val="24"/>
          <w:szCs w:val="24"/>
          <w:lang w:eastAsia="en-US"/>
        </w:rPr>
      </w:pPr>
      <w:r>
        <w:rPr>
          <w:sz w:val="28"/>
          <w:szCs w:val="28"/>
        </w:rPr>
        <w:t>«Город Калининград»</w:t>
      </w:r>
    </w:p>
    <w:p w14:paraId="75B17858" w14:textId="77777777" w:rsidR="006B7C61" w:rsidRPr="007E47E1" w:rsidRDefault="006B7C61" w:rsidP="006B7C61">
      <w:pPr>
        <w:jc w:val="center"/>
        <w:rPr>
          <w:rFonts w:eastAsia="Calibri"/>
          <w:sz w:val="24"/>
          <w:szCs w:val="24"/>
          <w:lang w:eastAsia="en-US"/>
        </w:rPr>
      </w:pPr>
    </w:p>
    <w:p w14:paraId="3462CC4B" w14:textId="77777777" w:rsidR="006B7C61" w:rsidRPr="00AE6FC3" w:rsidRDefault="006B7C61" w:rsidP="006B7C61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0DC9CF4B" w14:textId="3FCB217D" w:rsidR="00026432" w:rsidRDefault="00026432" w:rsidP="006B7C61">
      <w:pPr>
        <w:jc w:val="center"/>
        <w:rPr>
          <w:sz w:val="28"/>
          <w:szCs w:val="28"/>
        </w:rPr>
      </w:pPr>
      <w:r w:rsidRPr="007E47E1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согласовании проектной документации </w:t>
      </w:r>
      <w:r w:rsidRPr="00026432">
        <w:rPr>
          <w:sz w:val="28"/>
          <w:szCs w:val="28"/>
        </w:rPr>
        <w:t xml:space="preserve">на проведение работ по сохранению объекта культурного наследия </w:t>
      </w:r>
      <w:r w:rsidR="00AD484A" w:rsidRPr="00330BAB">
        <w:rPr>
          <w:color w:val="000000" w:themeColor="text1"/>
          <w:sz w:val="28"/>
          <w:szCs w:val="28"/>
        </w:rPr>
        <w:t>(памятника</w:t>
      </w:r>
      <w:r w:rsidRPr="00330BAB">
        <w:rPr>
          <w:color w:val="000000" w:themeColor="text1"/>
          <w:sz w:val="28"/>
          <w:szCs w:val="28"/>
        </w:rPr>
        <w:t xml:space="preserve"> истории и культуры) </w:t>
      </w:r>
      <w:r w:rsidRPr="00026432">
        <w:rPr>
          <w:sz w:val="28"/>
          <w:szCs w:val="28"/>
        </w:rPr>
        <w:t>мес</w:t>
      </w:r>
      <w:r>
        <w:rPr>
          <w:sz w:val="28"/>
          <w:szCs w:val="28"/>
        </w:rPr>
        <w:t>тного (муниципального) значения</w:t>
      </w:r>
      <w:r w:rsidRPr="00026432">
        <w:rPr>
          <w:sz w:val="28"/>
          <w:szCs w:val="28"/>
        </w:rPr>
        <w:t xml:space="preserve"> </w:t>
      </w:r>
    </w:p>
    <w:p w14:paraId="4B26B326" w14:textId="77777777" w:rsidR="006B7C61" w:rsidRPr="007E47E1" w:rsidRDefault="006B7C61" w:rsidP="008C2BA9">
      <w:pPr>
        <w:ind w:right="-1"/>
        <w:jc w:val="center"/>
        <w:rPr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"/>
        <w:gridCol w:w="509"/>
        <w:gridCol w:w="41"/>
        <w:gridCol w:w="229"/>
        <w:gridCol w:w="785"/>
        <w:gridCol w:w="786"/>
        <w:gridCol w:w="77"/>
        <w:gridCol w:w="322"/>
        <w:gridCol w:w="681"/>
        <w:gridCol w:w="523"/>
        <w:gridCol w:w="17"/>
        <w:gridCol w:w="69"/>
        <w:gridCol w:w="1551"/>
        <w:gridCol w:w="2158"/>
        <w:gridCol w:w="899"/>
      </w:tblGrid>
      <w:tr w:rsidR="006B7C61" w:rsidRPr="007E47E1" w14:paraId="522A5452" w14:textId="77777777" w:rsidTr="008C2BA9">
        <w:trPr>
          <w:trHeight w:val="256"/>
        </w:trPr>
        <w:tc>
          <w:tcPr>
            <w:tcW w:w="9639" w:type="dxa"/>
            <w:gridSpan w:val="15"/>
          </w:tcPr>
          <w:p w14:paraId="26B39365" w14:textId="77777777" w:rsidR="006B7C61" w:rsidRPr="007E47E1" w:rsidRDefault="006B7C61" w:rsidP="008C2BA9">
            <w:pPr>
              <w:spacing w:line="276" w:lineRule="auto"/>
              <w:ind w:left="367" w:right="-1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Я,</w:t>
            </w:r>
            <w:r w:rsidRPr="007E47E1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6B7C61" w:rsidRPr="007E47E1" w14:paraId="1D3A22DA" w14:textId="77777777" w:rsidTr="008C2BA9">
        <w:trPr>
          <w:trHeight w:val="80"/>
        </w:trPr>
        <w:tc>
          <w:tcPr>
            <w:tcW w:w="9639" w:type="dxa"/>
            <w:gridSpan w:val="15"/>
          </w:tcPr>
          <w:p w14:paraId="3CF1A455" w14:textId="77777777" w:rsidR="006B7C61" w:rsidRPr="0053581D" w:rsidRDefault="006B7C61" w:rsidP="008C2BA9">
            <w:pPr>
              <w:spacing w:line="276" w:lineRule="auto"/>
              <w:ind w:right="-1"/>
              <w:jc w:val="center"/>
              <w:rPr>
                <w:i/>
                <w:iCs/>
                <w:sz w:val="24"/>
                <w:szCs w:val="24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Ф.И.О. заявителя, последнее указывается при наличии)</w:t>
            </w:r>
          </w:p>
        </w:tc>
      </w:tr>
      <w:tr w:rsidR="006B7C61" w:rsidRPr="007E47E1" w14:paraId="40C2D9C7" w14:textId="77777777" w:rsidTr="008C2BA9">
        <w:trPr>
          <w:trHeight w:val="80"/>
        </w:trPr>
        <w:tc>
          <w:tcPr>
            <w:tcW w:w="3342" w:type="dxa"/>
            <w:gridSpan w:val="6"/>
          </w:tcPr>
          <w:p w14:paraId="5A57D418" w14:textId="77777777" w:rsidR="006B7C61" w:rsidRPr="007E47E1" w:rsidRDefault="006B7C61" w:rsidP="008C2BA9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имеющий(ая) паспорт серии</w:t>
            </w:r>
          </w:p>
        </w:tc>
        <w:tc>
          <w:tcPr>
            <w:tcW w:w="1080" w:type="dxa"/>
            <w:gridSpan w:val="3"/>
          </w:tcPr>
          <w:p w14:paraId="767080D2" w14:textId="77777777" w:rsidR="006B7C61" w:rsidRPr="007E47E1" w:rsidRDefault="006B7C61" w:rsidP="008C2BA9">
            <w:pPr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550AEBE7" w14:textId="77777777" w:rsidR="006B7C61" w:rsidRPr="007E47E1" w:rsidRDefault="006B7C61" w:rsidP="008C2BA9">
            <w:pPr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№</w:t>
            </w:r>
          </w:p>
        </w:tc>
        <w:tc>
          <w:tcPr>
            <w:tcW w:w="1620" w:type="dxa"/>
            <w:gridSpan w:val="2"/>
          </w:tcPr>
          <w:p w14:paraId="1F08E140" w14:textId="77777777" w:rsidR="006B7C61" w:rsidRPr="007E47E1" w:rsidRDefault="006B7C61" w:rsidP="008C2BA9">
            <w:pPr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14:paraId="32B6100B" w14:textId="77777777" w:rsidR="006B7C61" w:rsidRPr="007E47E1" w:rsidRDefault="006B7C61" w:rsidP="008C2BA9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899" w:type="dxa"/>
          </w:tcPr>
          <w:p w14:paraId="0D924DE4" w14:textId="77777777" w:rsidR="006B7C61" w:rsidRPr="007E47E1" w:rsidRDefault="006B7C61" w:rsidP="008C2BA9">
            <w:pPr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6B7C61" w:rsidRPr="007E47E1" w14:paraId="6809D581" w14:textId="77777777" w:rsidTr="008C2BA9">
        <w:trPr>
          <w:cantSplit/>
          <w:trHeight w:val="145"/>
        </w:trPr>
        <w:tc>
          <w:tcPr>
            <w:tcW w:w="9639" w:type="dxa"/>
            <w:gridSpan w:val="15"/>
          </w:tcPr>
          <w:p w14:paraId="0E2978BE" w14:textId="77777777" w:rsidR="006B7C61" w:rsidRPr="007E47E1" w:rsidRDefault="006B7C61" w:rsidP="008C2BA9">
            <w:pPr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6B7C61" w:rsidRPr="007E47E1" w14:paraId="1F823A8F" w14:textId="77777777" w:rsidTr="008C2BA9">
        <w:trPr>
          <w:cantSplit/>
          <w:trHeight w:val="94"/>
        </w:trPr>
        <w:tc>
          <w:tcPr>
            <w:tcW w:w="9639" w:type="dxa"/>
            <w:gridSpan w:val="15"/>
          </w:tcPr>
          <w:p w14:paraId="5C50B6D0" w14:textId="77777777" w:rsidR="006B7C61" w:rsidRPr="0053581D" w:rsidRDefault="006B7C61" w:rsidP="008C2BA9">
            <w:pPr>
              <w:spacing w:line="276" w:lineRule="auto"/>
              <w:ind w:right="-1"/>
              <w:jc w:val="center"/>
              <w:rPr>
                <w:i/>
                <w:iCs/>
                <w:sz w:val="24"/>
                <w:szCs w:val="24"/>
              </w:rPr>
            </w:pPr>
            <w:r w:rsidRPr="00E92D32">
              <w:rPr>
                <w:i/>
                <w:iCs/>
                <w:sz w:val="22"/>
                <w:szCs w:val="22"/>
              </w:rPr>
              <w:t>(иной документ, удостоверяющий личность)</w:t>
            </w:r>
          </w:p>
        </w:tc>
      </w:tr>
      <w:tr w:rsidR="006B7C61" w:rsidRPr="007E47E1" w14:paraId="64F876F6" w14:textId="77777777" w:rsidTr="008C2BA9">
        <w:trPr>
          <w:trHeight w:val="80"/>
        </w:trPr>
        <w:tc>
          <w:tcPr>
            <w:tcW w:w="992" w:type="dxa"/>
          </w:tcPr>
          <w:p w14:paraId="620D3020" w14:textId="77777777" w:rsidR="006B7C61" w:rsidRPr="007E47E1" w:rsidRDefault="006B7C61" w:rsidP="008C2BA9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выдан   «</w:t>
            </w:r>
          </w:p>
        </w:tc>
        <w:tc>
          <w:tcPr>
            <w:tcW w:w="509" w:type="dxa"/>
          </w:tcPr>
          <w:p w14:paraId="2EFC33F6" w14:textId="77777777" w:rsidR="006B7C61" w:rsidRPr="007E47E1" w:rsidRDefault="006B7C61" w:rsidP="008C2BA9">
            <w:pPr>
              <w:spacing w:line="276" w:lineRule="auto"/>
              <w:ind w:right="-1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14:paraId="1C623345" w14:textId="77777777" w:rsidR="006B7C61" w:rsidRPr="007E47E1" w:rsidRDefault="006B7C61" w:rsidP="008C2BA9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»</w:t>
            </w:r>
          </w:p>
        </w:tc>
        <w:tc>
          <w:tcPr>
            <w:tcW w:w="1648" w:type="dxa"/>
            <w:gridSpan w:val="3"/>
          </w:tcPr>
          <w:p w14:paraId="7E559BCE" w14:textId="77777777" w:rsidR="006B7C61" w:rsidRPr="007E47E1" w:rsidRDefault="006B7C61" w:rsidP="008C2BA9">
            <w:pPr>
              <w:spacing w:line="276" w:lineRule="auto"/>
              <w:ind w:right="-1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2" w:type="dxa"/>
          </w:tcPr>
          <w:p w14:paraId="35472174" w14:textId="77777777" w:rsidR="006B7C61" w:rsidRPr="007E47E1" w:rsidRDefault="006B7C61" w:rsidP="008C2BA9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г.</w:t>
            </w:r>
          </w:p>
        </w:tc>
        <w:tc>
          <w:tcPr>
            <w:tcW w:w="5898" w:type="dxa"/>
            <w:gridSpan w:val="7"/>
          </w:tcPr>
          <w:p w14:paraId="04DB1D1C" w14:textId="77777777" w:rsidR="006B7C61" w:rsidRPr="007E47E1" w:rsidRDefault="006B7C61" w:rsidP="008C2BA9">
            <w:pPr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6B7C61" w:rsidRPr="007E47E1" w14:paraId="4E61DB59" w14:textId="77777777" w:rsidTr="008C2BA9">
        <w:trPr>
          <w:cantSplit/>
        </w:trPr>
        <w:tc>
          <w:tcPr>
            <w:tcW w:w="3741" w:type="dxa"/>
            <w:gridSpan w:val="8"/>
          </w:tcPr>
          <w:p w14:paraId="2AF8B99F" w14:textId="77777777" w:rsidR="006B7C61" w:rsidRPr="00E92D32" w:rsidRDefault="006B7C61" w:rsidP="008C2BA9">
            <w:pPr>
              <w:spacing w:line="276" w:lineRule="auto"/>
              <w:ind w:right="-1"/>
              <w:jc w:val="center"/>
              <w:rPr>
                <w:i/>
                <w:iCs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>(когда выдан)</w:t>
            </w:r>
          </w:p>
        </w:tc>
        <w:tc>
          <w:tcPr>
            <w:tcW w:w="5898" w:type="dxa"/>
            <w:gridSpan w:val="7"/>
          </w:tcPr>
          <w:p w14:paraId="22F5E513" w14:textId="77777777" w:rsidR="006B7C61" w:rsidRPr="00E92D32" w:rsidRDefault="006B7C61" w:rsidP="008C2BA9">
            <w:pPr>
              <w:spacing w:line="276" w:lineRule="auto"/>
              <w:ind w:right="-1"/>
              <w:jc w:val="center"/>
              <w:rPr>
                <w:i/>
                <w:iCs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>(кем выдан)</w:t>
            </w:r>
          </w:p>
        </w:tc>
      </w:tr>
      <w:tr w:rsidR="006B7C61" w:rsidRPr="007E47E1" w14:paraId="043A079B" w14:textId="77777777" w:rsidTr="008C2BA9">
        <w:trPr>
          <w:cantSplit/>
        </w:trPr>
        <w:tc>
          <w:tcPr>
            <w:tcW w:w="3342" w:type="dxa"/>
            <w:gridSpan w:val="6"/>
          </w:tcPr>
          <w:p w14:paraId="1B28D02F" w14:textId="77777777" w:rsidR="006B7C61" w:rsidRPr="007E47E1" w:rsidRDefault="006B7C61" w:rsidP="008C2BA9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проживающий(ая) по адресу</w:t>
            </w:r>
          </w:p>
        </w:tc>
        <w:tc>
          <w:tcPr>
            <w:tcW w:w="6297" w:type="dxa"/>
            <w:gridSpan w:val="9"/>
          </w:tcPr>
          <w:p w14:paraId="07C74F4E" w14:textId="77777777" w:rsidR="006B7C61" w:rsidRPr="007E47E1" w:rsidRDefault="006B7C61" w:rsidP="008C2BA9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</w:tc>
      </w:tr>
      <w:tr w:rsidR="006B7C61" w:rsidRPr="007E47E1" w14:paraId="3D0E9480" w14:textId="77777777" w:rsidTr="008C2BA9">
        <w:trPr>
          <w:cantSplit/>
          <w:trHeight w:val="226"/>
        </w:trPr>
        <w:tc>
          <w:tcPr>
            <w:tcW w:w="3342" w:type="dxa"/>
            <w:gridSpan w:val="6"/>
          </w:tcPr>
          <w:p w14:paraId="4142757D" w14:textId="77777777" w:rsidR="006B7C61" w:rsidRPr="007E47E1" w:rsidRDefault="006B7C61" w:rsidP="008C2BA9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</w:tc>
        <w:tc>
          <w:tcPr>
            <w:tcW w:w="6297" w:type="dxa"/>
            <w:gridSpan w:val="9"/>
          </w:tcPr>
          <w:p w14:paraId="2DA20E62" w14:textId="77777777" w:rsidR="006B7C61" w:rsidRPr="0053581D" w:rsidRDefault="006B7C61" w:rsidP="008C2BA9">
            <w:pPr>
              <w:spacing w:line="276" w:lineRule="auto"/>
              <w:ind w:right="-1"/>
              <w:jc w:val="center"/>
              <w:rPr>
                <w:i/>
                <w:sz w:val="24"/>
                <w:szCs w:val="24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адрес регистрации по месту жительства</w:t>
            </w:r>
            <w:r w:rsidRPr="0053581D"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6B7C61" w:rsidRPr="007E47E1" w14:paraId="48A3E347" w14:textId="77777777" w:rsidTr="008C2BA9">
        <w:trPr>
          <w:cantSplit/>
        </w:trPr>
        <w:tc>
          <w:tcPr>
            <w:tcW w:w="4945" w:type="dxa"/>
            <w:gridSpan w:val="10"/>
          </w:tcPr>
          <w:p w14:paraId="7363D69A" w14:textId="77777777" w:rsidR="006B7C61" w:rsidRDefault="006B7C61" w:rsidP="008C2BA9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4694" w:type="dxa"/>
            <w:gridSpan w:val="5"/>
          </w:tcPr>
          <w:p w14:paraId="582CC58F" w14:textId="77777777" w:rsidR="006B7C61" w:rsidRPr="007E47E1" w:rsidRDefault="006B7C61" w:rsidP="008C2BA9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</w:tc>
      </w:tr>
      <w:tr w:rsidR="006B7C61" w:rsidRPr="007E47E1" w14:paraId="36F823EF" w14:textId="77777777" w:rsidTr="008C2BA9">
        <w:trPr>
          <w:cantSplit/>
        </w:trPr>
        <w:tc>
          <w:tcPr>
            <w:tcW w:w="4945" w:type="dxa"/>
            <w:gridSpan w:val="10"/>
          </w:tcPr>
          <w:p w14:paraId="5252FCF3" w14:textId="77777777" w:rsidR="006B7C61" w:rsidRPr="007E47E1" w:rsidRDefault="006B7C61" w:rsidP="008C2BA9">
            <w:pPr>
              <w:spacing w:line="276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4694" w:type="dxa"/>
            <w:gridSpan w:val="5"/>
          </w:tcPr>
          <w:p w14:paraId="54BECE2B" w14:textId="77777777" w:rsidR="006B7C61" w:rsidRDefault="006B7C61" w:rsidP="008C2BA9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</w:tc>
      </w:tr>
      <w:tr w:rsidR="006B7C61" w:rsidRPr="007E47E1" w14:paraId="4C426998" w14:textId="77777777" w:rsidTr="008C2BA9">
        <w:trPr>
          <w:cantSplit/>
          <w:trHeight w:val="443"/>
        </w:trPr>
        <w:tc>
          <w:tcPr>
            <w:tcW w:w="9639" w:type="dxa"/>
            <w:gridSpan w:val="15"/>
          </w:tcPr>
          <w:p w14:paraId="68875945" w14:textId="77777777" w:rsidR="006B7C61" w:rsidRPr="007E47E1" w:rsidRDefault="006B7C61" w:rsidP="008C2BA9">
            <w:pPr>
              <w:spacing w:line="276" w:lineRule="auto"/>
              <w:ind w:right="-1"/>
              <w:rPr>
                <w:bCs/>
                <w:sz w:val="24"/>
                <w:szCs w:val="24"/>
              </w:rPr>
            </w:pPr>
          </w:p>
          <w:p w14:paraId="2B7896EA" w14:textId="77777777" w:rsidR="006B7C61" w:rsidRPr="007E47E1" w:rsidRDefault="006B7C61" w:rsidP="008C2BA9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7E47E1">
              <w:rPr>
                <w:bCs/>
                <w:sz w:val="24"/>
                <w:szCs w:val="24"/>
              </w:rPr>
              <w:t>действующи</w:t>
            </w:r>
            <w:proofErr w:type="gramStart"/>
            <w:r w:rsidRPr="007E47E1">
              <w:rPr>
                <w:bCs/>
                <w:sz w:val="24"/>
                <w:szCs w:val="24"/>
              </w:rPr>
              <w:t>й(</w:t>
            </w:r>
            <w:proofErr w:type="gramEnd"/>
            <w:r w:rsidRPr="007E47E1">
              <w:rPr>
                <w:bCs/>
                <w:sz w:val="24"/>
                <w:szCs w:val="24"/>
              </w:rPr>
              <w:t>ая) по доверенности от «      »</w:t>
            </w:r>
            <w:r w:rsidRPr="007E47E1">
              <w:rPr>
                <w:b/>
                <w:bCs/>
                <w:sz w:val="24"/>
                <w:szCs w:val="24"/>
              </w:rPr>
              <w:t xml:space="preserve">                       </w:t>
            </w:r>
            <w:r w:rsidRPr="007E47E1">
              <w:rPr>
                <w:bCs/>
                <w:sz w:val="24"/>
                <w:szCs w:val="24"/>
              </w:rPr>
              <w:t xml:space="preserve">20      г.                       </w:t>
            </w:r>
            <w:r>
              <w:rPr>
                <w:bCs/>
                <w:sz w:val="24"/>
                <w:szCs w:val="24"/>
              </w:rPr>
              <w:t xml:space="preserve">                               </w:t>
            </w:r>
            <w:r w:rsidRPr="007E47E1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6B7C61" w:rsidRPr="007E47E1" w14:paraId="6D38F1DD" w14:textId="77777777" w:rsidTr="008C2BA9">
        <w:trPr>
          <w:cantSplit/>
          <w:trHeight w:val="88"/>
        </w:trPr>
        <w:tc>
          <w:tcPr>
            <w:tcW w:w="9639" w:type="dxa"/>
            <w:gridSpan w:val="15"/>
          </w:tcPr>
          <w:p w14:paraId="2AD9DD36" w14:textId="77777777" w:rsidR="006B7C61" w:rsidRPr="00E92D32" w:rsidRDefault="006B7C61" w:rsidP="008C2BA9">
            <w:pPr>
              <w:spacing w:line="276" w:lineRule="auto"/>
              <w:ind w:right="-1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92D32">
              <w:rPr>
                <w:i/>
                <w:sz w:val="22"/>
                <w:szCs w:val="22"/>
              </w:rPr>
              <w:t>(указываются реквизиты доверенности)</w:t>
            </w:r>
            <w:r w:rsidRPr="00E92D32">
              <w:rPr>
                <w:b/>
                <w:bCs/>
                <w:i/>
                <w:sz w:val="22"/>
                <w:szCs w:val="22"/>
              </w:rPr>
              <w:t xml:space="preserve"> </w:t>
            </w:r>
          </w:p>
          <w:p w14:paraId="0308372A" w14:textId="77777777" w:rsidR="006B7C61" w:rsidRPr="007E47E1" w:rsidRDefault="006B7C61" w:rsidP="008C2BA9">
            <w:pPr>
              <w:spacing w:line="276" w:lineRule="auto"/>
              <w:ind w:right="-1"/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</w:tr>
      <w:tr w:rsidR="006B7C61" w:rsidRPr="007E47E1" w14:paraId="0EE1B4DF" w14:textId="77777777" w:rsidTr="008C2BA9">
        <w:trPr>
          <w:trHeight w:val="116"/>
        </w:trPr>
        <w:tc>
          <w:tcPr>
            <w:tcW w:w="2556" w:type="dxa"/>
            <w:gridSpan w:val="5"/>
          </w:tcPr>
          <w:p w14:paraId="3CA3A08D" w14:textId="77777777" w:rsidR="006B7C61" w:rsidRPr="007E47E1" w:rsidRDefault="006B7C61" w:rsidP="008C2BA9">
            <w:pPr>
              <w:spacing w:line="276" w:lineRule="auto"/>
              <w:ind w:right="-1"/>
              <w:rPr>
                <w:bCs/>
                <w:sz w:val="24"/>
                <w:szCs w:val="24"/>
              </w:rPr>
            </w:pPr>
          </w:p>
          <w:p w14:paraId="6C5315F7" w14:textId="77777777" w:rsidR="006B7C61" w:rsidRPr="007E47E1" w:rsidRDefault="006B7C61" w:rsidP="008C2BA9">
            <w:pPr>
              <w:spacing w:line="276" w:lineRule="auto"/>
              <w:ind w:right="-1"/>
              <w:rPr>
                <w:bCs/>
                <w:sz w:val="24"/>
                <w:szCs w:val="24"/>
              </w:rPr>
            </w:pPr>
            <w:r w:rsidRPr="007E47E1">
              <w:rPr>
                <w:bCs/>
                <w:sz w:val="24"/>
                <w:szCs w:val="24"/>
              </w:rPr>
              <w:t>по иным основаниям</w:t>
            </w:r>
          </w:p>
        </w:tc>
        <w:tc>
          <w:tcPr>
            <w:tcW w:w="7083" w:type="dxa"/>
            <w:gridSpan w:val="10"/>
          </w:tcPr>
          <w:p w14:paraId="4A7E8F47" w14:textId="77777777" w:rsidR="006B7C61" w:rsidRPr="007E47E1" w:rsidRDefault="006B7C61" w:rsidP="008C2BA9">
            <w:pPr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</w:p>
          <w:p w14:paraId="744B7C05" w14:textId="77777777" w:rsidR="006B7C61" w:rsidRPr="007E47E1" w:rsidRDefault="006B7C61" w:rsidP="008C2BA9">
            <w:pPr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6B7C61" w:rsidRPr="007E47E1" w14:paraId="4D8924D3" w14:textId="77777777" w:rsidTr="008C2BA9">
        <w:trPr>
          <w:trHeight w:val="81"/>
        </w:trPr>
        <w:tc>
          <w:tcPr>
            <w:tcW w:w="2556" w:type="dxa"/>
            <w:gridSpan w:val="5"/>
          </w:tcPr>
          <w:p w14:paraId="03E4759B" w14:textId="77777777" w:rsidR="006B7C61" w:rsidRPr="007E47E1" w:rsidRDefault="006B7C61" w:rsidP="008C2BA9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</w:tc>
        <w:tc>
          <w:tcPr>
            <w:tcW w:w="7083" w:type="dxa"/>
            <w:gridSpan w:val="10"/>
          </w:tcPr>
          <w:p w14:paraId="6E805D53" w14:textId="77777777" w:rsidR="006B7C61" w:rsidRPr="00E92D32" w:rsidRDefault="006B7C61" w:rsidP="008C2BA9">
            <w:pPr>
              <w:spacing w:line="276" w:lineRule="auto"/>
              <w:ind w:right="-1"/>
              <w:jc w:val="center"/>
              <w:rPr>
                <w:i/>
                <w:iCs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>(наименование и реквизиты документа)</w:t>
            </w:r>
          </w:p>
        </w:tc>
      </w:tr>
      <w:tr w:rsidR="006B7C61" w:rsidRPr="007E47E1" w14:paraId="7F4404B5" w14:textId="77777777" w:rsidTr="008C2BA9">
        <w:trPr>
          <w:trHeight w:val="80"/>
        </w:trPr>
        <w:tc>
          <w:tcPr>
            <w:tcW w:w="1542" w:type="dxa"/>
            <w:gridSpan w:val="3"/>
          </w:tcPr>
          <w:p w14:paraId="21568D3E" w14:textId="77777777" w:rsidR="006B7C61" w:rsidRPr="007E47E1" w:rsidRDefault="006B7C61" w:rsidP="008C2BA9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от имени</w:t>
            </w:r>
          </w:p>
        </w:tc>
        <w:tc>
          <w:tcPr>
            <w:tcW w:w="8097" w:type="dxa"/>
            <w:gridSpan w:val="12"/>
          </w:tcPr>
          <w:p w14:paraId="10754E28" w14:textId="77777777" w:rsidR="006B7C61" w:rsidRPr="007E47E1" w:rsidRDefault="006B7C61" w:rsidP="008C2BA9">
            <w:pPr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6B7C61" w:rsidRPr="007E47E1" w14:paraId="1950EA89" w14:textId="77777777" w:rsidTr="008C2BA9">
        <w:tc>
          <w:tcPr>
            <w:tcW w:w="1542" w:type="dxa"/>
            <w:gridSpan w:val="3"/>
          </w:tcPr>
          <w:p w14:paraId="6F758C16" w14:textId="77777777" w:rsidR="006B7C61" w:rsidRPr="007E47E1" w:rsidRDefault="006B7C61" w:rsidP="008C2BA9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</w:tc>
        <w:tc>
          <w:tcPr>
            <w:tcW w:w="8097" w:type="dxa"/>
            <w:gridSpan w:val="12"/>
          </w:tcPr>
          <w:p w14:paraId="0B8C1D69" w14:textId="77777777" w:rsidR="006B7C61" w:rsidRPr="00E92D32" w:rsidRDefault="006B7C61" w:rsidP="008C2BA9">
            <w:pPr>
              <w:spacing w:line="276" w:lineRule="auto"/>
              <w:ind w:right="-1"/>
              <w:jc w:val="center"/>
              <w:rPr>
                <w:i/>
                <w:iCs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Ф.И.О., последнее указывается при наличии)</w:t>
            </w:r>
          </w:p>
        </w:tc>
      </w:tr>
      <w:tr w:rsidR="006B7C61" w:rsidRPr="007E47E1" w14:paraId="0A006897" w14:textId="77777777" w:rsidTr="008C2BA9">
        <w:trPr>
          <w:cantSplit/>
        </w:trPr>
        <w:tc>
          <w:tcPr>
            <w:tcW w:w="3342" w:type="dxa"/>
            <w:gridSpan w:val="6"/>
          </w:tcPr>
          <w:p w14:paraId="504255BF" w14:textId="77777777" w:rsidR="006B7C61" w:rsidRPr="007E47E1" w:rsidRDefault="006B7C61" w:rsidP="008C2BA9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проживающего(ей) по адресу</w:t>
            </w:r>
          </w:p>
        </w:tc>
        <w:tc>
          <w:tcPr>
            <w:tcW w:w="6297" w:type="dxa"/>
            <w:gridSpan w:val="9"/>
          </w:tcPr>
          <w:p w14:paraId="1BE06146" w14:textId="77777777" w:rsidR="006B7C61" w:rsidRPr="007E47E1" w:rsidRDefault="006B7C61" w:rsidP="008C2BA9">
            <w:pPr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 xml:space="preserve">                                                                              </w:t>
            </w:r>
            <w:r>
              <w:rPr>
                <w:sz w:val="24"/>
                <w:szCs w:val="24"/>
              </w:rPr>
              <w:t xml:space="preserve">                               </w:t>
            </w:r>
          </w:p>
        </w:tc>
      </w:tr>
      <w:tr w:rsidR="006B7C61" w:rsidRPr="007E47E1" w14:paraId="6A1A62BC" w14:textId="77777777" w:rsidTr="008C2BA9">
        <w:trPr>
          <w:cantSplit/>
        </w:trPr>
        <w:tc>
          <w:tcPr>
            <w:tcW w:w="3342" w:type="dxa"/>
            <w:gridSpan w:val="6"/>
          </w:tcPr>
          <w:p w14:paraId="4CB91823" w14:textId="77777777" w:rsidR="006B7C61" w:rsidRPr="007E47E1" w:rsidRDefault="006B7C61" w:rsidP="008C2BA9">
            <w:pPr>
              <w:spacing w:line="276" w:lineRule="auto"/>
              <w:ind w:left="114" w:right="-1"/>
              <w:rPr>
                <w:sz w:val="24"/>
                <w:szCs w:val="24"/>
              </w:rPr>
            </w:pPr>
          </w:p>
        </w:tc>
        <w:tc>
          <w:tcPr>
            <w:tcW w:w="6297" w:type="dxa"/>
            <w:gridSpan w:val="9"/>
          </w:tcPr>
          <w:p w14:paraId="73DFC1CA" w14:textId="77777777" w:rsidR="006B7C61" w:rsidRPr="00E92D32" w:rsidRDefault="006B7C61" w:rsidP="008C2BA9">
            <w:pPr>
              <w:spacing w:line="276" w:lineRule="auto"/>
              <w:ind w:right="-1"/>
              <w:jc w:val="center"/>
              <w:rPr>
                <w:i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адрес регистрации по месту жительства)</w:t>
            </w:r>
          </w:p>
        </w:tc>
      </w:tr>
      <w:tr w:rsidR="006B7C61" w:rsidRPr="007E47E1" w14:paraId="77CE664C" w14:textId="77777777" w:rsidTr="008C2BA9">
        <w:trPr>
          <w:cantSplit/>
          <w:trHeight w:val="291"/>
        </w:trPr>
        <w:tc>
          <w:tcPr>
            <w:tcW w:w="9639" w:type="dxa"/>
            <w:gridSpan w:val="15"/>
          </w:tcPr>
          <w:p w14:paraId="114AA5FC" w14:textId="513A8F68" w:rsidR="006B7C61" w:rsidRPr="007E47E1" w:rsidRDefault="006B7C61" w:rsidP="008C2BA9">
            <w:pPr>
              <w:ind w:right="-1"/>
              <w:jc w:val="both"/>
            </w:pPr>
            <w:r w:rsidRPr="00E92D32">
              <w:rPr>
                <w:spacing w:val="6"/>
                <w:sz w:val="24"/>
                <w:szCs w:val="24"/>
              </w:rPr>
              <w:t xml:space="preserve">прошу </w:t>
            </w:r>
            <w:r w:rsidR="00BC121B">
              <w:rPr>
                <w:spacing w:val="6"/>
                <w:sz w:val="24"/>
                <w:szCs w:val="24"/>
              </w:rPr>
              <w:t xml:space="preserve">согласовать проектную документацию </w:t>
            </w:r>
            <w:r w:rsidRPr="00E92D32">
              <w:rPr>
                <w:sz w:val="24"/>
                <w:szCs w:val="24"/>
                <w:lang w:eastAsia="en-US"/>
              </w:rPr>
              <w:t>на</w:t>
            </w:r>
            <w:r w:rsidRPr="00E92D32">
              <w:rPr>
                <w:b/>
                <w:bCs/>
                <w:sz w:val="24"/>
                <w:szCs w:val="24"/>
              </w:rPr>
              <w:t xml:space="preserve"> </w:t>
            </w:r>
            <w:r w:rsidRPr="00E92D32">
              <w:rPr>
                <w:sz w:val="24"/>
                <w:szCs w:val="24"/>
                <w:lang w:eastAsia="en-US"/>
              </w:rPr>
              <w:t xml:space="preserve">проведение работ по сохранению </w:t>
            </w:r>
            <w:r w:rsidRPr="00E92D32">
              <w:rPr>
                <w:sz w:val="24"/>
                <w:szCs w:val="24"/>
                <w:lang w:eastAsia="ar-SA"/>
              </w:rPr>
              <w:t>объекта культурного наследия</w:t>
            </w:r>
            <w:r w:rsidR="00026432">
              <w:rPr>
                <w:sz w:val="24"/>
                <w:szCs w:val="24"/>
                <w:lang w:eastAsia="ar-SA"/>
              </w:rPr>
              <w:t xml:space="preserve"> </w:t>
            </w:r>
            <w:r w:rsidR="00AD484A" w:rsidRPr="00330BAB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(памятника</w:t>
            </w:r>
            <w:r w:rsidR="00026432" w:rsidRPr="00330BAB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истории и культуры)</w:t>
            </w:r>
            <w:r w:rsidR="00330BAB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местного (муниципального) значения</w:t>
            </w:r>
            <w:r w:rsidRPr="00330BAB">
              <w:rPr>
                <w:color w:val="000000" w:themeColor="text1"/>
                <w:sz w:val="24"/>
                <w:szCs w:val="24"/>
                <w:lang w:eastAsia="ar-SA"/>
              </w:rPr>
              <w:t xml:space="preserve">, </w:t>
            </w:r>
            <w:r w:rsidRPr="00E92D32">
              <w:rPr>
                <w:sz w:val="24"/>
                <w:szCs w:val="24"/>
                <w:lang w:eastAsia="ar-SA"/>
              </w:rPr>
              <w:t xml:space="preserve">включенного в </w:t>
            </w:r>
            <w:r w:rsidR="00BC121B">
              <w:rPr>
                <w:sz w:val="24"/>
                <w:szCs w:val="24"/>
                <w:lang w:eastAsia="ar-SA"/>
              </w:rPr>
              <w:t xml:space="preserve">единый государственный </w:t>
            </w:r>
            <w:r w:rsidRPr="00E92D32">
              <w:rPr>
                <w:sz w:val="24"/>
                <w:szCs w:val="24"/>
                <w:lang w:eastAsia="ar-SA"/>
              </w:rPr>
              <w:t>реестр</w:t>
            </w:r>
            <w:r w:rsidRPr="00E92D32">
              <w:rPr>
                <w:rFonts w:eastAsiaTheme="minorHAnsi"/>
                <w:sz w:val="24"/>
                <w:szCs w:val="24"/>
                <w:lang w:eastAsia="en-US"/>
              </w:rPr>
              <w:t xml:space="preserve"> объектов культурного наследия (памятников истории и культуры) народов Российской Федерации</w:t>
            </w:r>
          </w:p>
        </w:tc>
      </w:tr>
      <w:tr w:rsidR="006B7C61" w:rsidRPr="007E47E1" w14:paraId="27939EED" w14:textId="77777777" w:rsidTr="008C2BA9">
        <w:trPr>
          <w:cantSplit/>
          <w:trHeight w:val="291"/>
        </w:trPr>
        <w:tc>
          <w:tcPr>
            <w:tcW w:w="5031" w:type="dxa"/>
            <w:gridSpan w:val="12"/>
          </w:tcPr>
          <w:p w14:paraId="443762D3" w14:textId="17611B1A" w:rsidR="006B7C61" w:rsidRDefault="00F65254" w:rsidP="008C2BA9">
            <w:pPr>
              <w:spacing w:line="276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6B7C61" w:rsidRPr="0077372C">
              <w:rPr>
                <w:sz w:val="24"/>
                <w:szCs w:val="24"/>
              </w:rPr>
              <w:t>аименование и категория</w:t>
            </w:r>
            <w:r w:rsidR="006B7C61">
              <w:rPr>
                <w:sz w:val="24"/>
                <w:szCs w:val="24"/>
              </w:rPr>
              <w:t xml:space="preserve"> </w:t>
            </w:r>
            <w:r w:rsidR="006B7C61" w:rsidRPr="0077372C">
              <w:rPr>
                <w:sz w:val="24"/>
                <w:szCs w:val="24"/>
              </w:rPr>
              <w:t>историко-культурного значения ОКН</w:t>
            </w:r>
          </w:p>
        </w:tc>
        <w:tc>
          <w:tcPr>
            <w:tcW w:w="4608" w:type="dxa"/>
            <w:gridSpan w:val="3"/>
          </w:tcPr>
          <w:p w14:paraId="1BD7242D" w14:textId="77777777" w:rsidR="006B7C61" w:rsidRPr="007E47E1" w:rsidRDefault="006B7C61" w:rsidP="008C2BA9">
            <w:pPr>
              <w:ind w:right="-1"/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6B7C61" w:rsidRPr="007E47E1" w14:paraId="62F64992" w14:textId="77777777" w:rsidTr="008C2BA9">
        <w:trPr>
          <w:cantSplit/>
          <w:trHeight w:val="291"/>
        </w:trPr>
        <w:tc>
          <w:tcPr>
            <w:tcW w:w="5031" w:type="dxa"/>
            <w:gridSpan w:val="12"/>
          </w:tcPr>
          <w:p w14:paraId="1806F7EB" w14:textId="6A09F220" w:rsidR="006B7C61" w:rsidRPr="0077372C" w:rsidRDefault="00F65254" w:rsidP="008C2BA9">
            <w:pPr>
              <w:spacing w:line="276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</w:t>
            </w:r>
            <w:r w:rsidR="006B7C61" w:rsidRPr="001C35C3">
              <w:rPr>
                <w:sz w:val="24"/>
                <w:szCs w:val="24"/>
              </w:rPr>
              <w:t>дрес (местонахождение) объекта культурного наследия местного (муниципального) значения</w:t>
            </w:r>
          </w:p>
        </w:tc>
        <w:tc>
          <w:tcPr>
            <w:tcW w:w="4608" w:type="dxa"/>
            <w:gridSpan w:val="3"/>
          </w:tcPr>
          <w:p w14:paraId="5E61A4A5" w14:textId="77777777" w:rsidR="006B7C61" w:rsidRPr="007E47E1" w:rsidRDefault="006B7C61" w:rsidP="008C2BA9">
            <w:pPr>
              <w:ind w:right="-1"/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BC121B" w:rsidRPr="007E47E1" w14:paraId="3FA7AC65" w14:textId="77777777" w:rsidTr="008C2BA9">
        <w:trPr>
          <w:cantSplit/>
          <w:trHeight w:val="1357"/>
        </w:trPr>
        <w:tc>
          <w:tcPr>
            <w:tcW w:w="9639" w:type="dxa"/>
            <w:gridSpan w:val="15"/>
          </w:tcPr>
          <w:p w14:paraId="6102B783" w14:textId="77777777" w:rsidR="00BC121B" w:rsidRDefault="00BC121B" w:rsidP="008C2BA9">
            <w:pPr>
              <w:ind w:right="39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 xml:space="preserve">Проектная документация на проведение работ по сохранению ОКН, включенного в </w:t>
            </w:r>
            <w:r>
              <w:rPr>
                <w:sz w:val="24"/>
                <w:szCs w:val="24"/>
                <w:lang w:eastAsia="ar-SA"/>
              </w:rPr>
              <w:t xml:space="preserve">единый государственный </w:t>
            </w:r>
            <w:r w:rsidRPr="00E92D32">
              <w:rPr>
                <w:sz w:val="24"/>
                <w:szCs w:val="24"/>
                <w:lang w:eastAsia="ar-SA"/>
              </w:rPr>
              <w:t>реестр</w:t>
            </w:r>
            <w:r w:rsidRPr="00E92D32">
              <w:rPr>
                <w:rFonts w:eastAsiaTheme="minorHAnsi"/>
                <w:sz w:val="24"/>
                <w:szCs w:val="24"/>
                <w:lang w:eastAsia="en-US"/>
              </w:rPr>
              <w:t xml:space="preserve"> объектов культурного наследия (памятников истории и культуры) народов Российской Федерации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разработана:</w:t>
            </w:r>
          </w:p>
          <w:p w14:paraId="1B76BFA4" w14:textId="51A2A1A1" w:rsidR="00BC121B" w:rsidRDefault="00BC121B" w:rsidP="00F92038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__________________________________________________</w:t>
            </w:r>
            <w:r w:rsidR="008C2BA9">
              <w:rPr>
                <w:rFonts w:eastAsiaTheme="minorHAnsi"/>
                <w:sz w:val="24"/>
                <w:szCs w:val="24"/>
                <w:lang w:eastAsia="en-US"/>
              </w:rPr>
              <w:t>_____________________________</w:t>
            </w:r>
          </w:p>
          <w:p w14:paraId="2B458B95" w14:textId="4C89A8A7" w:rsidR="00BC121B" w:rsidRPr="00BC121B" w:rsidRDefault="00BC121B" w:rsidP="00BC121B">
            <w:pPr>
              <w:jc w:val="center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(наименование проектной документации)</w:t>
            </w:r>
          </w:p>
          <w:p w14:paraId="6FA37BD1" w14:textId="31559790" w:rsidR="00BC121B" w:rsidRDefault="00BC121B" w:rsidP="00F92038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__________________________________________________</w:t>
            </w:r>
            <w:r w:rsidR="008C2BA9">
              <w:rPr>
                <w:rFonts w:eastAsiaTheme="minorHAnsi"/>
                <w:sz w:val="24"/>
                <w:szCs w:val="24"/>
                <w:lang w:eastAsia="en-US"/>
              </w:rPr>
              <w:t>_____________________________</w:t>
            </w:r>
          </w:p>
          <w:p w14:paraId="6674283A" w14:textId="524838BC" w:rsidR="00BC121B" w:rsidRDefault="00BC121B" w:rsidP="00BC121B">
            <w:pPr>
              <w:jc w:val="center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(состав проектной документации)</w:t>
            </w:r>
          </w:p>
          <w:p w14:paraId="5973C713" w14:textId="3EEAB9E3" w:rsidR="00C1102D" w:rsidRPr="00C1102D" w:rsidRDefault="00C1102D" w:rsidP="00BC121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Организация – разработчик:</w:t>
            </w:r>
          </w:p>
          <w:p w14:paraId="76EEE8CC" w14:textId="74B65A41" w:rsidR="00BC121B" w:rsidRPr="00BC121B" w:rsidRDefault="00BC121B" w:rsidP="00BC121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________________________________________________________________</w:t>
            </w:r>
            <w:r w:rsidR="008C2BA9">
              <w:rPr>
                <w:rFonts w:eastAsiaTheme="minorHAnsi"/>
                <w:sz w:val="28"/>
                <w:szCs w:val="28"/>
                <w:lang w:eastAsia="en-US"/>
              </w:rPr>
              <w:t>____</w:t>
            </w:r>
          </w:p>
          <w:p w14:paraId="10AA79F9" w14:textId="385BA625" w:rsidR="00BC121B" w:rsidRDefault="008C6047" w:rsidP="00F6525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(полное наименование юридического лица (фамилия, имя, отчество – для физического лица))</w:t>
            </w:r>
          </w:p>
          <w:p w14:paraId="44298B2A" w14:textId="0935BA05" w:rsidR="00F65254" w:rsidRDefault="00F65254" w:rsidP="00F92038">
            <w:pPr>
              <w:jc w:val="both"/>
              <w:rPr>
                <w:i/>
                <w:sz w:val="18"/>
                <w:szCs w:val="18"/>
              </w:rPr>
            </w:pPr>
          </w:p>
          <w:p w14:paraId="6D2E0092" w14:textId="0C2CB27D" w:rsidR="00F65254" w:rsidRPr="00F65254" w:rsidRDefault="00F65254" w:rsidP="00F920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</w:t>
            </w:r>
            <w:r w:rsidR="008C2BA9">
              <w:rPr>
                <w:sz w:val="28"/>
                <w:szCs w:val="28"/>
              </w:rPr>
              <w:t>_____________________________</w:t>
            </w:r>
          </w:p>
          <w:p w14:paraId="4E8DE022" w14:textId="77777777" w:rsidR="00C1102D" w:rsidRDefault="00F65254" w:rsidP="00F65254">
            <w:pPr>
              <w:jc w:val="center"/>
              <w:rPr>
                <w:i/>
              </w:rPr>
            </w:pPr>
            <w:r w:rsidRPr="00F65254">
              <w:rPr>
                <w:i/>
              </w:rPr>
              <w:t xml:space="preserve">(адрес места нахождения </w:t>
            </w:r>
            <w:r>
              <w:rPr>
                <w:i/>
              </w:rPr>
              <w:t>организации)</w:t>
            </w:r>
          </w:p>
          <w:p w14:paraId="0D598DF5" w14:textId="2BCC0FFB" w:rsidR="00F65254" w:rsidRPr="00F65254" w:rsidRDefault="00F65254" w:rsidP="00F65254">
            <w:pPr>
              <w:jc w:val="center"/>
              <w:rPr>
                <w:i/>
              </w:rPr>
            </w:pPr>
          </w:p>
        </w:tc>
      </w:tr>
      <w:tr w:rsidR="006B7C61" w:rsidRPr="007E47E1" w14:paraId="397B1020" w14:textId="77777777" w:rsidTr="008C2BA9">
        <w:trPr>
          <w:cantSplit/>
          <w:trHeight w:val="207"/>
        </w:trPr>
        <w:tc>
          <w:tcPr>
            <w:tcW w:w="5031" w:type="dxa"/>
            <w:gridSpan w:val="12"/>
          </w:tcPr>
          <w:p w14:paraId="4F797917" w14:textId="558BA330" w:rsidR="006B7C61" w:rsidRPr="00E92D32" w:rsidRDefault="00F65254" w:rsidP="00F65254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ar-SA"/>
              </w:rPr>
              <w:t>С</w:t>
            </w:r>
            <w:r w:rsidR="006B7C61" w:rsidRPr="00E92D32">
              <w:rPr>
                <w:sz w:val="24"/>
                <w:szCs w:val="24"/>
                <w:lang w:eastAsia="ar-SA"/>
              </w:rPr>
              <w:t xml:space="preserve">ведения о </w:t>
            </w:r>
            <w:r>
              <w:rPr>
                <w:sz w:val="24"/>
                <w:szCs w:val="24"/>
                <w:lang w:eastAsia="ar-SA"/>
              </w:rPr>
              <w:t xml:space="preserve">лицензии на осуществление деятельности по сохранению </w:t>
            </w:r>
            <w:r w:rsidR="006B7C61" w:rsidRPr="00E92D32">
              <w:rPr>
                <w:sz w:val="24"/>
                <w:szCs w:val="24"/>
                <w:lang w:eastAsia="ar-SA"/>
              </w:rPr>
              <w:t>объект</w:t>
            </w:r>
            <w:r>
              <w:rPr>
                <w:sz w:val="24"/>
                <w:szCs w:val="24"/>
                <w:lang w:eastAsia="ar-SA"/>
              </w:rPr>
              <w:t>а культурного наследия</w:t>
            </w:r>
          </w:p>
        </w:tc>
        <w:tc>
          <w:tcPr>
            <w:tcW w:w="4608" w:type="dxa"/>
            <w:gridSpan w:val="3"/>
          </w:tcPr>
          <w:p w14:paraId="7CBFB591" w14:textId="77777777" w:rsidR="00F65254" w:rsidRDefault="00F65254" w:rsidP="00F92038">
            <w:pPr>
              <w:jc w:val="both"/>
              <w:rPr>
                <w:i/>
                <w:sz w:val="22"/>
                <w:szCs w:val="22"/>
              </w:rPr>
            </w:pPr>
          </w:p>
          <w:p w14:paraId="63F53261" w14:textId="3F769CB7" w:rsidR="00F65254" w:rsidRDefault="00F65254" w:rsidP="00F92038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____________</w:t>
            </w:r>
            <w:r w:rsidR="008C2BA9">
              <w:rPr>
                <w:i/>
                <w:sz w:val="22"/>
                <w:szCs w:val="22"/>
              </w:rPr>
              <w:t>_____________________________</w:t>
            </w:r>
          </w:p>
          <w:p w14:paraId="022751D5" w14:textId="12E1137E" w:rsidR="006B7C61" w:rsidRPr="00F65254" w:rsidRDefault="00F65254" w:rsidP="00B21FBD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(регистрационный номер и дата выдачи)</w:t>
            </w:r>
          </w:p>
        </w:tc>
      </w:tr>
      <w:tr w:rsidR="00F65254" w:rsidRPr="007E47E1" w14:paraId="5EADA54C" w14:textId="77777777" w:rsidTr="008C2BA9">
        <w:trPr>
          <w:cantSplit/>
          <w:trHeight w:val="207"/>
        </w:trPr>
        <w:tc>
          <w:tcPr>
            <w:tcW w:w="5031" w:type="dxa"/>
            <w:gridSpan w:val="12"/>
          </w:tcPr>
          <w:p w14:paraId="0D16A984" w14:textId="3B4FECCF" w:rsidR="00F65254" w:rsidRDefault="00F65254" w:rsidP="00F65254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Сведения о задании на проведение работ по сохранению объекта культурного наследия</w:t>
            </w:r>
          </w:p>
        </w:tc>
        <w:tc>
          <w:tcPr>
            <w:tcW w:w="4608" w:type="dxa"/>
            <w:gridSpan w:val="3"/>
          </w:tcPr>
          <w:p w14:paraId="5701546D" w14:textId="214E43D7" w:rsidR="00F65254" w:rsidRDefault="00F65254" w:rsidP="00F92038">
            <w:pPr>
              <w:jc w:val="both"/>
              <w:rPr>
                <w:i/>
                <w:sz w:val="22"/>
                <w:szCs w:val="22"/>
              </w:rPr>
            </w:pPr>
          </w:p>
          <w:p w14:paraId="700B5CA3" w14:textId="72510BC1" w:rsidR="00F65254" w:rsidRDefault="00F65254" w:rsidP="00F92038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____________</w:t>
            </w:r>
            <w:r w:rsidR="008C2BA9">
              <w:rPr>
                <w:i/>
                <w:sz w:val="22"/>
                <w:szCs w:val="22"/>
              </w:rPr>
              <w:t>_____________________________</w:t>
            </w:r>
          </w:p>
          <w:p w14:paraId="3971D2B8" w14:textId="51E2241C" w:rsidR="00F65254" w:rsidRDefault="00F65254" w:rsidP="00B21FBD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(регистрационный номер и дата выдачи)</w:t>
            </w:r>
          </w:p>
        </w:tc>
      </w:tr>
    </w:tbl>
    <w:p w14:paraId="41267ADD" w14:textId="77777777" w:rsidR="006B7C61" w:rsidRPr="00975712" w:rsidRDefault="006B7C61" w:rsidP="006B7C61">
      <w:pPr>
        <w:ind w:left="-284"/>
        <w:jc w:val="both"/>
        <w:rPr>
          <w:i/>
          <w:sz w:val="22"/>
          <w:szCs w:val="22"/>
        </w:rPr>
      </w:pPr>
    </w:p>
    <w:p w14:paraId="7C443597" w14:textId="77777777" w:rsidR="006B7C61" w:rsidRDefault="006B7C61" w:rsidP="008C2BA9">
      <w:pPr>
        <w:jc w:val="both"/>
        <w:rPr>
          <w:sz w:val="24"/>
          <w:szCs w:val="24"/>
        </w:rPr>
      </w:pPr>
      <w:r>
        <w:rPr>
          <w:sz w:val="24"/>
          <w:szCs w:val="24"/>
        </w:rPr>
        <w:t>Прилагаемые к заявлению документы:</w:t>
      </w:r>
    </w:p>
    <w:p w14:paraId="5FC8E2BB" w14:textId="77777777" w:rsidR="006B7C61" w:rsidRPr="00E92D32" w:rsidRDefault="006B7C61" w:rsidP="008C2BA9">
      <w:pPr>
        <w:jc w:val="both"/>
        <w:rPr>
          <w:sz w:val="24"/>
          <w:szCs w:val="24"/>
        </w:rPr>
      </w:pPr>
      <w:r w:rsidRPr="00E92D32">
        <w:rPr>
          <w:sz w:val="24"/>
          <w:szCs w:val="24"/>
        </w:rPr>
        <w:t>1.</w:t>
      </w:r>
    </w:p>
    <w:p w14:paraId="38AF09F5" w14:textId="77777777" w:rsidR="006B7C61" w:rsidRPr="00E92D32" w:rsidRDefault="006B7C61" w:rsidP="008C2BA9">
      <w:pPr>
        <w:jc w:val="both"/>
        <w:rPr>
          <w:sz w:val="24"/>
          <w:szCs w:val="24"/>
        </w:rPr>
      </w:pPr>
      <w:r w:rsidRPr="00E92D32">
        <w:rPr>
          <w:sz w:val="24"/>
          <w:szCs w:val="24"/>
        </w:rPr>
        <w:t>2.</w:t>
      </w:r>
    </w:p>
    <w:p w14:paraId="2E1DD6AB" w14:textId="77777777" w:rsidR="006B7C61" w:rsidRPr="00E92D32" w:rsidRDefault="006B7C61" w:rsidP="008C2BA9">
      <w:pPr>
        <w:jc w:val="both"/>
        <w:rPr>
          <w:sz w:val="24"/>
          <w:szCs w:val="24"/>
        </w:rPr>
      </w:pPr>
      <w:r w:rsidRPr="00E92D32">
        <w:rPr>
          <w:sz w:val="24"/>
          <w:szCs w:val="24"/>
        </w:rPr>
        <w:t>3.</w:t>
      </w:r>
    </w:p>
    <w:tbl>
      <w:tblPr>
        <w:tblW w:w="0" w:type="auto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6B7C61" w:rsidRPr="007E47E1" w14:paraId="6CFC1B28" w14:textId="77777777" w:rsidTr="00F92038">
        <w:tc>
          <w:tcPr>
            <w:tcW w:w="480" w:type="dxa"/>
            <w:vAlign w:val="bottom"/>
          </w:tcPr>
          <w:p w14:paraId="49C12FB8" w14:textId="77777777" w:rsidR="006B7C61" w:rsidRPr="007E47E1" w:rsidRDefault="006B7C61" w:rsidP="008C2BA9">
            <w:pPr>
              <w:ind w:left="-312" w:firstLine="30"/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507845" w14:textId="77777777" w:rsidR="006B7C61" w:rsidRPr="007E47E1" w:rsidRDefault="006B7C61" w:rsidP="008C2BA9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293" w:type="dxa"/>
            <w:vAlign w:val="bottom"/>
          </w:tcPr>
          <w:p w14:paraId="11229B0D" w14:textId="77777777" w:rsidR="006B7C61" w:rsidRPr="007E47E1" w:rsidRDefault="006B7C61" w:rsidP="008C2BA9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A30D19" w14:textId="77777777" w:rsidR="006B7C61" w:rsidRPr="007E47E1" w:rsidRDefault="006B7C61" w:rsidP="008C2BA9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80" w:type="dxa"/>
            <w:vAlign w:val="bottom"/>
          </w:tcPr>
          <w:p w14:paraId="453A6DF2" w14:textId="77777777" w:rsidR="006B7C61" w:rsidRPr="007E47E1" w:rsidRDefault="006B7C61" w:rsidP="008C2BA9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98AC1C" w14:textId="77777777" w:rsidR="006B7C61" w:rsidRPr="007E47E1" w:rsidRDefault="006B7C61" w:rsidP="008C2BA9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14:paraId="150FAE27" w14:textId="77777777" w:rsidR="006B7C61" w:rsidRPr="007E47E1" w:rsidRDefault="006B7C61" w:rsidP="008C2BA9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г.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98CAF0" w14:textId="77777777" w:rsidR="006B7C61" w:rsidRPr="007E47E1" w:rsidRDefault="006B7C61" w:rsidP="008C2BA9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14:paraId="21AE1894" w14:textId="77777777" w:rsidR="006B7C61" w:rsidRPr="007E47E1" w:rsidRDefault="006B7C61" w:rsidP="008C2BA9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 ч.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F1B2DE" w14:textId="77777777" w:rsidR="006B7C61" w:rsidRPr="007E47E1" w:rsidRDefault="006B7C61" w:rsidP="008C2BA9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951" w:type="dxa"/>
            <w:vAlign w:val="bottom"/>
          </w:tcPr>
          <w:p w14:paraId="0967C4F8" w14:textId="77777777" w:rsidR="006B7C61" w:rsidRPr="007E47E1" w:rsidRDefault="006B7C61" w:rsidP="008C2BA9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 мин.</w:t>
            </w:r>
          </w:p>
        </w:tc>
      </w:tr>
    </w:tbl>
    <w:p w14:paraId="1EAACF29" w14:textId="77777777" w:rsidR="006B7C61" w:rsidRDefault="006B7C61" w:rsidP="008C2BA9">
      <w:pPr>
        <w:tabs>
          <w:tab w:val="left" w:pos="9638"/>
        </w:tabs>
        <w:suppressAutoHyphens/>
        <w:jc w:val="both"/>
        <w:rPr>
          <w:lang w:eastAsia="ar-SA"/>
        </w:rPr>
      </w:pPr>
    </w:p>
    <w:tbl>
      <w:tblPr>
        <w:tblW w:w="9954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9244"/>
      </w:tblGrid>
      <w:tr w:rsidR="006B7C61" w:rsidRPr="007E47E1" w14:paraId="5E577D25" w14:textId="77777777" w:rsidTr="00F92038">
        <w:trPr>
          <w:trHeight w:val="337"/>
        </w:trPr>
        <w:tc>
          <w:tcPr>
            <w:tcW w:w="9954" w:type="dxa"/>
            <w:gridSpan w:val="2"/>
            <w:vAlign w:val="bottom"/>
          </w:tcPr>
          <w:p w14:paraId="19DA14AA" w14:textId="0BA942D2" w:rsidR="006B7C61" w:rsidRPr="007E47E1" w:rsidRDefault="008C2BA9" w:rsidP="008C2BA9">
            <w:pPr>
              <w:tabs>
                <w:tab w:val="left" w:pos="9638"/>
              </w:tabs>
              <w:suppressAutoHyphens/>
              <w:ind w:hanging="29"/>
              <w:jc w:val="both"/>
              <w:rPr>
                <w:spacing w:val="6"/>
                <w:sz w:val="28"/>
                <w:szCs w:val="28"/>
              </w:rPr>
            </w:pPr>
            <w:r>
              <w:rPr>
                <w:sz w:val="24"/>
                <w:szCs w:val="24"/>
                <w:lang w:eastAsia="ar-SA"/>
              </w:rPr>
              <w:t xml:space="preserve">    </w:t>
            </w:r>
            <w:r w:rsidR="006B7C61" w:rsidRPr="008F59D4">
              <w:rPr>
                <w:sz w:val="24"/>
                <w:szCs w:val="24"/>
                <w:lang w:eastAsia="ar-SA"/>
              </w:rPr>
              <w:t>Результат предоставления муниципальной услуги прошу:</w:t>
            </w:r>
          </w:p>
        </w:tc>
      </w:tr>
      <w:tr w:rsidR="008C2BA9" w:rsidRPr="007E47E1" w14:paraId="38378E29" w14:textId="77777777" w:rsidTr="00F92038">
        <w:trPr>
          <w:trHeight w:val="337"/>
        </w:trPr>
        <w:tc>
          <w:tcPr>
            <w:tcW w:w="9954" w:type="dxa"/>
            <w:gridSpan w:val="2"/>
            <w:vAlign w:val="bottom"/>
          </w:tcPr>
          <w:p w14:paraId="6D21794E" w14:textId="77777777" w:rsidR="008C2BA9" w:rsidRPr="008F59D4" w:rsidRDefault="008C2BA9" w:rsidP="008C2BA9">
            <w:pPr>
              <w:tabs>
                <w:tab w:val="left" w:pos="9638"/>
              </w:tabs>
              <w:suppressAutoHyphens/>
              <w:ind w:hanging="29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6B7C61" w:rsidRPr="007E47E1" w14:paraId="2F332203" w14:textId="77777777" w:rsidTr="00F92038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68E7E8" w14:textId="77777777" w:rsidR="006B7C61" w:rsidRPr="00E92D32" w:rsidRDefault="006B7C61" w:rsidP="008C2BA9">
            <w:pPr>
              <w:ind w:hanging="29"/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9CE30EB" wp14:editId="36378542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3175</wp:posOffset>
                      </wp:positionV>
                      <wp:extent cx="123825" cy="123825"/>
                      <wp:effectExtent l="0" t="0" r="28575" b="28575"/>
                      <wp:wrapNone/>
                      <wp:docPr id="77" name="Прямоугольник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30741AB" id="Прямоугольник 77" o:spid="_x0000_s1026" style="position:absolute;margin-left:9.75pt;margin-top:.25pt;width:9.75pt;height: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"/>
                  </w:pict>
                </mc:Fallback>
              </mc:AlternateContent>
            </w:r>
          </w:p>
        </w:tc>
        <w:tc>
          <w:tcPr>
            <w:tcW w:w="9244" w:type="dxa"/>
            <w:vAlign w:val="bottom"/>
          </w:tcPr>
          <w:p w14:paraId="1C95859A" w14:textId="77777777" w:rsidR="006B7C61" w:rsidRPr="007E47E1" w:rsidRDefault="006B7C61" w:rsidP="008C2BA9">
            <w:pPr>
              <w:tabs>
                <w:tab w:val="left" w:pos="9638"/>
              </w:tabs>
              <w:suppressAutoHyphens/>
              <w:ind w:hanging="29"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>выдать при личном обращении</w:t>
            </w:r>
          </w:p>
        </w:tc>
      </w:tr>
      <w:tr w:rsidR="006B7C61" w:rsidRPr="007E47E1" w14:paraId="0786B82B" w14:textId="77777777" w:rsidTr="00F92038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225503" w14:textId="77777777" w:rsidR="006B7C61" w:rsidRPr="00E92D32" w:rsidRDefault="006B7C61" w:rsidP="008C2BA9">
            <w:pPr>
              <w:ind w:hanging="29"/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BCFDC9A" wp14:editId="704EF3B5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14605</wp:posOffset>
                      </wp:positionV>
                      <wp:extent cx="123825" cy="123825"/>
                      <wp:effectExtent l="0" t="0" r="28575" b="28575"/>
                      <wp:wrapNone/>
                      <wp:docPr id="80" name="Прямоугольник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80921B8" id="Прямоугольник 80" o:spid="_x0000_s1026" style="position:absolute;margin-left:9.75pt;margin-top:1.15pt;width:9.75pt;height: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"/>
                  </w:pict>
                </mc:Fallback>
              </mc:AlternateContent>
            </w:r>
          </w:p>
        </w:tc>
        <w:tc>
          <w:tcPr>
            <w:tcW w:w="9244" w:type="dxa"/>
            <w:vAlign w:val="bottom"/>
          </w:tcPr>
          <w:p w14:paraId="16243EB7" w14:textId="77777777" w:rsidR="006B7C61" w:rsidRPr="007E47E1" w:rsidRDefault="006B7C61" w:rsidP="008C2BA9">
            <w:pPr>
              <w:tabs>
                <w:tab w:val="left" w:pos="9638"/>
              </w:tabs>
              <w:suppressAutoHyphens/>
              <w:ind w:hanging="29"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направить в личный кабинет на Едином или Региональном портале* </w:t>
            </w:r>
          </w:p>
        </w:tc>
      </w:tr>
      <w:tr w:rsidR="006B7C61" w:rsidRPr="007E47E1" w14:paraId="13D502A9" w14:textId="77777777" w:rsidTr="00F92038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653FA40" w14:textId="77777777" w:rsidR="006B7C61" w:rsidRPr="00E92D32" w:rsidRDefault="006B7C61" w:rsidP="008C2BA9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FE85906" wp14:editId="2FABEECE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-117475</wp:posOffset>
                      </wp:positionV>
                      <wp:extent cx="123825" cy="123825"/>
                      <wp:effectExtent l="0" t="0" r="28575" b="28575"/>
                      <wp:wrapNone/>
                      <wp:docPr id="81" name="Прямоугольник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BE69EC6" id="Прямоугольник 81" o:spid="_x0000_s1026" style="position:absolute;margin-left:9.95pt;margin-top:-9.25pt;width:9.75pt;height:9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"/>
                  </w:pict>
                </mc:Fallback>
              </mc:AlternateContent>
            </w:r>
          </w:p>
        </w:tc>
        <w:tc>
          <w:tcPr>
            <w:tcW w:w="9244" w:type="dxa"/>
            <w:vAlign w:val="bottom"/>
          </w:tcPr>
          <w:p w14:paraId="6EB43EAA" w14:textId="678696B3" w:rsidR="006B7C61" w:rsidRPr="007E47E1" w:rsidRDefault="006B7C61" w:rsidP="008C2BA9">
            <w:pPr>
              <w:tabs>
                <w:tab w:val="left" w:pos="9638"/>
              </w:tabs>
              <w:suppressAutoHyphens/>
              <w:contextualSpacing/>
              <w:jc w:val="both"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 бумажном носителе в виде распечатанного экземпляра электронного документа </w:t>
            </w:r>
            <w:r w:rsidR="00FE4839">
              <w:rPr>
                <w:sz w:val="24"/>
                <w:szCs w:val="24"/>
                <w:lang w:eastAsia="ar-SA"/>
              </w:rPr>
              <w:t xml:space="preserve">               в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8F59D4">
              <w:rPr>
                <w:sz w:val="24"/>
                <w:szCs w:val="24"/>
                <w:lang w:eastAsia="ar-SA"/>
              </w:rPr>
              <w:t>МФЦ **</w:t>
            </w:r>
          </w:p>
        </w:tc>
      </w:tr>
    </w:tbl>
    <w:p w14:paraId="6DD3CD75" w14:textId="77777777" w:rsidR="006B7C61" w:rsidRDefault="006B7C61" w:rsidP="008C2BA9">
      <w:pPr>
        <w:tabs>
          <w:tab w:val="left" w:pos="9638"/>
        </w:tabs>
        <w:suppressAutoHyphens/>
        <w:jc w:val="both"/>
        <w:rPr>
          <w:lang w:eastAsia="ar-SA"/>
        </w:rPr>
      </w:pPr>
    </w:p>
    <w:tbl>
      <w:tblPr>
        <w:tblW w:w="9923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1"/>
        <w:gridCol w:w="567"/>
        <w:gridCol w:w="5925"/>
      </w:tblGrid>
      <w:tr w:rsidR="006B7C61" w:rsidRPr="007E47E1" w14:paraId="06121CC0" w14:textId="77777777" w:rsidTr="00F92038">
        <w:trPr>
          <w:trHeight w:val="478"/>
        </w:trPr>
        <w:tc>
          <w:tcPr>
            <w:tcW w:w="9923" w:type="dxa"/>
            <w:gridSpan w:val="3"/>
            <w:vAlign w:val="bottom"/>
          </w:tcPr>
          <w:p w14:paraId="717DE6F4" w14:textId="77777777" w:rsidR="006B7C61" w:rsidRPr="007E47E1" w:rsidRDefault="006B7C61" w:rsidP="008C2BA9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                 </w:t>
            </w:r>
          </w:p>
        </w:tc>
      </w:tr>
      <w:tr w:rsidR="006B7C61" w:rsidRPr="007E47E1" w14:paraId="3042E6A8" w14:textId="77777777" w:rsidTr="00F92038">
        <w:tc>
          <w:tcPr>
            <w:tcW w:w="34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FE599D5" w14:textId="77777777" w:rsidR="006B7C61" w:rsidRPr="00E92D32" w:rsidRDefault="006B7C61" w:rsidP="008C2BA9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</w:t>
            </w:r>
            <w:r w:rsidRPr="00E92D32">
              <w:rPr>
                <w:i/>
                <w:spacing w:val="6"/>
                <w:sz w:val="22"/>
                <w:szCs w:val="22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14:paraId="264B8767" w14:textId="77777777" w:rsidR="006B7C61" w:rsidRPr="007E47E1" w:rsidRDefault="006B7C61" w:rsidP="008C2BA9">
            <w:pPr>
              <w:jc w:val="both"/>
              <w:rPr>
                <w:i/>
                <w:spacing w:val="6"/>
                <w:sz w:val="18"/>
                <w:szCs w:val="2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A963A2F" w14:textId="77777777" w:rsidR="006B7C61" w:rsidRPr="00E92D32" w:rsidRDefault="006B7C61" w:rsidP="008C2BA9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                           </w:t>
            </w:r>
            <w:r w:rsidRPr="00E92D32">
              <w:rPr>
                <w:i/>
                <w:spacing w:val="6"/>
                <w:sz w:val="22"/>
                <w:szCs w:val="22"/>
              </w:rPr>
              <w:t>(фамилия, инициалы)</w:t>
            </w:r>
          </w:p>
        </w:tc>
      </w:tr>
    </w:tbl>
    <w:p w14:paraId="11977CBF" w14:textId="77777777" w:rsidR="006B7C61" w:rsidRPr="007E47E1" w:rsidRDefault="006B7C61" w:rsidP="008C2BA9">
      <w:pPr>
        <w:jc w:val="both"/>
        <w:rPr>
          <w:spacing w:val="6"/>
          <w:sz w:val="28"/>
          <w:szCs w:val="28"/>
        </w:rPr>
      </w:pPr>
    </w:p>
    <w:p w14:paraId="7B996A53" w14:textId="77777777" w:rsidR="006B7C61" w:rsidRPr="00E92D32" w:rsidRDefault="006B7C61" w:rsidP="008C2BA9">
      <w:pPr>
        <w:jc w:val="both"/>
        <w:rPr>
          <w:spacing w:val="6"/>
          <w:sz w:val="24"/>
          <w:szCs w:val="24"/>
        </w:rPr>
      </w:pPr>
      <w:r w:rsidRPr="00E92D32">
        <w:rPr>
          <w:spacing w:val="6"/>
          <w:sz w:val="24"/>
          <w:szCs w:val="24"/>
        </w:rPr>
        <w:t>Вход. №_____</w:t>
      </w:r>
      <w:r w:rsidRPr="00E92D32">
        <w:rPr>
          <w:sz w:val="24"/>
          <w:szCs w:val="24"/>
        </w:rPr>
        <w:softHyphen/>
      </w:r>
      <w:r w:rsidRPr="00E92D32">
        <w:rPr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  <w:t>_________, дата _________</w:t>
      </w:r>
    </w:p>
    <w:p w14:paraId="4790E22C" w14:textId="77777777" w:rsidR="006B7C61" w:rsidRDefault="006B7C61" w:rsidP="008C2B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C417ABE" w14:textId="77777777" w:rsidR="006B7C61" w:rsidRPr="008F59D4" w:rsidRDefault="006B7C61" w:rsidP="008C2BA9">
      <w:pPr>
        <w:tabs>
          <w:tab w:val="left" w:pos="9638"/>
        </w:tabs>
        <w:suppressAutoHyphens/>
        <w:spacing w:line="100" w:lineRule="atLeast"/>
        <w:jc w:val="both"/>
        <w:rPr>
          <w:lang w:eastAsia="ar-SA"/>
        </w:rPr>
      </w:pPr>
      <w:r w:rsidRPr="008F59D4">
        <w:rPr>
          <w:lang w:eastAsia="ar-SA"/>
        </w:rPr>
        <w:t>*Данный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14:paraId="170E8CD0" w14:textId="77777777" w:rsidR="006B7C61" w:rsidRPr="008F59D4" w:rsidRDefault="006B7C61" w:rsidP="008C2BA9">
      <w:pPr>
        <w:tabs>
          <w:tab w:val="left" w:pos="9638"/>
        </w:tabs>
        <w:suppressAutoHyphens/>
        <w:spacing w:line="100" w:lineRule="atLeast"/>
        <w:jc w:val="both"/>
        <w:rPr>
          <w:bCs/>
          <w:lang w:eastAsia="ar-SA"/>
        </w:rPr>
      </w:pPr>
    </w:p>
    <w:p w14:paraId="243CCD79" w14:textId="77777777" w:rsidR="006B7C61" w:rsidRPr="008F59D4" w:rsidRDefault="006B7C61" w:rsidP="008C2BA9">
      <w:pPr>
        <w:tabs>
          <w:tab w:val="left" w:pos="9638"/>
        </w:tabs>
        <w:suppressAutoHyphens/>
        <w:jc w:val="both"/>
      </w:pPr>
    </w:p>
    <w:p w14:paraId="4BA3607D" w14:textId="2C64EB7B" w:rsidR="00B21FBD" w:rsidRDefault="006B7C61" w:rsidP="008C2BA9">
      <w:pPr>
        <w:tabs>
          <w:tab w:val="left" w:pos="9638"/>
        </w:tabs>
        <w:suppressAutoHyphens/>
        <w:jc w:val="both"/>
        <w:rPr>
          <w:lang w:eastAsia="ar-SA"/>
        </w:rPr>
      </w:pPr>
      <w:r w:rsidRPr="008F59D4">
        <w:t xml:space="preserve">**Данный способ получения результата заявитель сможет </w:t>
      </w:r>
      <w:r w:rsidRPr="00C5286F">
        <w:rPr>
          <w:color w:val="000000" w:themeColor="text1"/>
        </w:rPr>
        <w:t>использовать</w:t>
      </w:r>
      <w:r w:rsidRPr="00C5286F">
        <w:rPr>
          <w:color w:val="000000" w:themeColor="text1"/>
          <w:lang w:eastAsia="ar-SA"/>
        </w:rPr>
        <w:t xml:space="preserve"> </w:t>
      </w:r>
      <w:r w:rsidR="00B21FBD" w:rsidRPr="00C5286F">
        <w:rPr>
          <w:color w:val="000000" w:themeColor="text1"/>
          <w:lang w:eastAsia="ar-SA"/>
        </w:rPr>
        <w:t xml:space="preserve">в случае подачи документов через Единый портал и </w:t>
      </w:r>
      <w:r w:rsidRPr="00C5286F">
        <w:rPr>
          <w:color w:val="000000" w:themeColor="text1"/>
          <w:lang w:eastAsia="ar-SA"/>
        </w:rPr>
        <w:t xml:space="preserve">при наличии у </w:t>
      </w:r>
      <w:r w:rsidRPr="00C5286F">
        <w:rPr>
          <w:color w:val="000000" w:themeColor="text1"/>
        </w:rPr>
        <w:t xml:space="preserve">МФЦ технической возможности и соответствующих полномочий на </w:t>
      </w:r>
      <w:r w:rsidRPr="008F59D4">
        <w:t xml:space="preserve">осуществление указанных действий, закрепленных в </w:t>
      </w:r>
      <w:r w:rsidRPr="008F59D4">
        <w:rPr>
          <w:lang w:eastAsia="ar-SA"/>
        </w:rPr>
        <w:t>соглашении о взаимодействии.</w:t>
      </w:r>
    </w:p>
    <w:p w14:paraId="36AAAAAC" w14:textId="77777777" w:rsidR="00B21FBD" w:rsidRDefault="00B21FBD">
      <w:pPr>
        <w:spacing w:after="160" w:line="259" w:lineRule="auto"/>
        <w:rPr>
          <w:lang w:eastAsia="ar-SA"/>
        </w:rPr>
      </w:pPr>
      <w:r>
        <w:rPr>
          <w:lang w:eastAsia="ar-SA"/>
        </w:rPr>
        <w:br w:type="page"/>
      </w:r>
    </w:p>
    <w:p w14:paraId="4A0FC4AD" w14:textId="5B444DC0" w:rsidR="006B7C61" w:rsidRPr="007E47E1" w:rsidRDefault="00F50CF9" w:rsidP="00F50CF9">
      <w:pPr>
        <w:rPr>
          <w:spacing w:val="6"/>
          <w:sz w:val="28"/>
          <w:szCs w:val="28"/>
        </w:rPr>
      </w:pPr>
      <w:r>
        <w:rPr>
          <w:rFonts w:eastAsia="Calibri"/>
          <w:sz w:val="28"/>
          <w:szCs w:val="28"/>
          <w:lang w:eastAsia="ar-SA"/>
        </w:rPr>
        <w:lastRenderedPageBreak/>
        <w:t xml:space="preserve">                                                                            </w:t>
      </w:r>
      <w:r w:rsidR="006B7C61">
        <w:rPr>
          <w:spacing w:val="6"/>
          <w:sz w:val="28"/>
          <w:szCs w:val="28"/>
        </w:rPr>
        <w:t>Приложение № 2</w:t>
      </w:r>
    </w:p>
    <w:p w14:paraId="59F8FCA2" w14:textId="77777777" w:rsidR="006B7C61" w:rsidRPr="007E47E1" w:rsidRDefault="006B7C61" w:rsidP="006B7C61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14:paraId="4000C03F" w14:textId="77777777" w:rsidR="006B7C61" w:rsidRPr="007E47E1" w:rsidRDefault="006B7C61" w:rsidP="006B7C61">
      <w:pPr>
        <w:ind w:firstLine="540"/>
        <w:jc w:val="right"/>
        <w:rPr>
          <w:rFonts w:eastAsia="Calibri"/>
          <w:sz w:val="24"/>
          <w:szCs w:val="24"/>
          <w:lang w:eastAsia="en-US"/>
        </w:rPr>
      </w:pPr>
    </w:p>
    <w:p w14:paraId="77DC1237" w14:textId="77777777" w:rsidR="006B7C61" w:rsidRPr="007E47E1" w:rsidRDefault="006B7C61" w:rsidP="006B7C61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Примерный бланк заявления</w:t>
      </w:r>
      <w:r w:rsidRPr="007E47E1">
        <w:rPr>
          <w:i/>
          <w:sz w:val="24"/>
          <w:szCs w:val="24"/>
        </w:rPr>
        <w:t xml:space="preserve"> </w:t>
      </w:r>
    </w:p>
    <w:p w14:paraId="50B3C64F" w14:textId="77777777" w:rsidR="006B7C61" w:rsidRPr="007E47E1" w:rsidRDefault="006B7C61" w:rsidP="006B7C61">
      <w:pPr>
        <w:jc w:val="right"/>
        <w:rPr>
          <w:i/>
          <w:sz w:val="24"/>
          <w:szCs w:val="24"/>
        </w:rPr>
      </w:pPr>
      <w:r w:rsidRPr="007E47E1">
        <w:rPr>
          <w:i/>
          <w:sz w:val="24"/>
          <w:szCs w:val="24"/>
        </w:rPr>
        <w:t xml:space="preserve">(для </w:t>
      </w:r>
      <w:r>
        <w:rPr>
          <w:i/>
          <w:sz w:val="24"/>
          <w:szCs w:val="24"/>
        </w:rPr>
        <w:t xml:space="preserve">юридического </w:t>
      </w:r>
      <w:r w:rsidRPr="007E47E1">
        <w:rPr>
          <w:i/>
          <w:sz w:val="24"/>
          <w:szCs w:val="24"/>
        </w:rPr>
        <w:t>лица)</w:t>
      </w:r>
    </w:p>
    <w:p w14:paraId="1BCBA822" w14:textId="77777777" w:rsidR="006B7C61" w:rsidRPr="007E47E1" w:rsidRDefault="006B7C61" w:rsidP="006B7C61">
      <w:pPr>
        <w:ind w:firstLine="540"/>
        <w:jc w:val="both"/>
        <w:rPr>
          <w:rFonts w:eastAsia="Calibri"/>
          <w:sz w:val="24"/>
          <w:szCs w:val="24"/>
          <w:lang w:eastAsia="en-US"/>
        </w:rPr>
      </w:pPr>
    </w:p>
    <w:p w14:paraId="6EFDD540" w14:textId="77777777" w:rsidR="006B7C61" w:rsidRDefault="006B7C61" w:rsidP="006B7C61">
      <w:pPr>
        <w:ind w:left="4536"/>
        <w:rPr>
          <w:sz w:val="28"/>
          <w:szCs w:val="28"/>
        </w:rPr>
      </w:pPr>
      <w:r>
        <w:rPr>
          <w:sz w:val="28"/>
          <w:szCs w:val="28"/>
        </w:rPr>
        <w:t>Первому з</w:t>
      </w:r>
      <w:r w:rsidRPr="007E47E1">
        <w:rPr>
          <w:sz w:val="28"/>
          <w:szCs w:val="28"/>
        </w:rPr>
        <w:t>аместителю главы администрации, председателю комитета городского развития и цифровизации администрации</w:t>
      </w:r>
      <w:r>
        <w:rPr>
          <w:sz w:val="28"/>
          <w:szCs w:val="28"/>
        </w:rPr>
        <w:t xml:space="preserve"> городского округа</w:t>
      </w:r>
    </w:p>
    <w:p w14:paraId="1AEADB3C" w14:textId="77777777" w:rsidR="006B7C61" w:rsidRPr="007E47E1" w:rsidRDefault="006B7C61" w:rsidP="006B7C61">
      <w:pPr>
        <w:ind w:left="4536"/>
        <w:rPr>
          <w:rFonts w:eastAsia="Calibri"/>
          <w:sz w:val="24"/>
          <w:szCs w:val="24"/>
          <w:lang w:eastAsia="en-US"/>
        </w:rPr>
      </w:pPr>
      <w:r>
        <w:rPr>
          <w:sz w:val="28"/>
          <w:szCs w:val="28"/>
        </w:rPr>
        <w:t>«Город Калининград»</w:t>
      </w:r>
    </w:p>
    <w:p w14:paraId="3EE93E53" w14:textId="77777777" w:rsidR="006B7C61" w:rsidRPr="007E47E1" w:rsidRDefault="006B7C61" w:rsidP="006B7C61">
      <w:pPr>
        <w:jc w:val="center"/>
        <w:rPr>
          <w:rFonts w:eastAsia="Calibri"/>
          <w:sz w:val="24"/>
          <w:szCs w:val="24"/>
          <w:lang w:eastAsia="en-US"/>
        </w:rPr>
      </w:pPr>
    </w:p>
    <w:p w14:paraId="1508D278" w14:textId="77777777" w:rsidR="006B7C61" w:rsidRPr="00AE6FC3" w:rsidRDefault="006B7C61" w:rsidP="006B7C61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519FF0FB" w14:textId="47172ADE" w:rsidR="00026432" w:rsidRDefault="00026432" w:rsidP="00026432">
      <w:pPr>
        <w:jc w:val="center"/>
        <w:rPr>
          <w:sz w:val="28"/>
          <w:szCs w:val="28"/>
        </w:rPr>
      </w:pPr>
      <w:r w:rsidRPr="007E47E1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согласовании проектной документации </w:t>
      </w:r>
      <w:r w:rsidRPr="00026432">
        <w:rPr>
          <w:sz w:val="28"/>
          <w:szCs w:val="28"/>
        </w:rPr>
        <w:t xml:space="preserve">на проведение работ по сохранению объекта культурного наследия </w:t>
      </w:r>
      <w:r w:rsidR="00AD484A" w:rsidRPr="00C5286F">
        <w:rPr>
          <w:color w:val="000000" w:themeColor="text1"/>
          <w:sz w:val="28"/>
          <w:szCs w:val="28"/>
        </w:rPr>
        <w:t>(памятника</w:t>
      </w:r>
      <w:r w:rsidRPr="00C5286F">
        <w:rPr>
          <w:color w:val="000000" w:themeColor="text1"/>
          <w:sz w:val="28"/>
          <w:szCs w:val="28"/>
        </w:rPr>
        <w:t xml:space="preserve"> истории и культуры) </w:t>
      </w:r>
      <w:r w:rsidRPr="00026432">
        <w:rPr>
          <w:sz w:val="28"/>
          <w:szCs w:val="28"/>
        </w:rPr>
        <w:t>мес</w:t>
      </w:r>
      <w:r>
        <w:rPr>
          <w:sz w:val="28"/>
          <w:szCs w:val="28"/>
        </w:rPr>
        <w:t>тного (муниципального) значения</w:t>
      </w:r>
      <w:r w:rsidRPr="00026432">
        <w:rPr>
          <w:sz w:val="28"/>
          <w:szCs w:val="28"/>
        </w:rPr>
        <w:t xml:space="preserve"> </w:t>
      </w:r>
    </w:p>
    <w:p w14:paraId="36E407B2" w14:textId="77777777" w:rsidR="006B7C61" w:rsidRDefault="006B7C61" w:rsidP="00F50CF9">
      <w:pPr>
        <w:jc w:val="center"/>
        <w:rPr>
          <w:sz w:val="28"/>
          <w:szCs w:val="28"/>
        </w:rPr>
      </w:pPr>
    </w:p>
    <w:tbl>
      <w:tblPr>
        <w:tblW w:w="9782" w:type="dxa"/>
        <w:tblInd w:w="-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6"/>
        <w:gridCol w:w="2050"/>
        <w:gridCol w:w="1544"/>
        <w:gridCol w:w="585"/>
        <w:gridCol w:w="1207"/>
        <w:gridCol w:w="992"/>
        <w:gridCol w:w="2478"/>
      </w:tblGrid>
      <w:tr w:rsidR="006B7C61" w:rsidRPr="00E470C7" w14:paraId="01B1123F" w14:textId="77777777" w:rsidTr="0097714E">
        <w:tc>
          <w:tcPr>
            <w:tcW w:w="9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81240" w14:textId="77777777" w:rsidR="006B7C61" w:rsidRPr="00E470C7" w:rsidRDefault="006B7C61" w:rsidP="00BB05FA">
            <w:pPr>
              <w:tabs>
                <w:tab w:val="left" w:pos="9638"/>
              </w:tabs>
              <w:suppressAutoHyphens/>
              <w:ind w:left="203" w:hanging="203"/>
              <w:jc w:val="center"/>
              <w:rPr>
                <w:i/>
                <w:lang w:eastAsia="ar-SA"/>
              </w:rPr>
            </w:pPr>
          </w:p>
        </w:tc>
      </w:tr>
      <w:tr w:rsidR="00F50CF9" w:rsidRPr="00E470C7" w14:paraId="7C456B00" w14:textId="77777777" w:rsidTr="0097714E">
        <w:tc>
          <w:tcPr>
            <w:tcW w:w="978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CDC684" w14:textId="77777777" w:rsidR="00F50CF9" w:rsidRPr="00E92D32" w:rsidRDefault="00F50CF9" w:rsidP="00BB05FA">
            <w:pPr>
              <w:tabs>
                <w:tab w:val="left" w:pos="9638"/>
              </w:tabs>
              <w:suppressAutoHyphens/>
              <w:ind w:left="203" w:hanging="203"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</w:p>
        </w:tc>
      </w:tr>
      <w:tr w:rsidR="006B7C61" w:rsidRPr="00E470C7" w14:paraId="37507D27" w14:textId="77777777" w:rsidTr="0097714E">
        <w:tc>
          <w:tcPr>
            <w:tcW w:w="978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15AB12" w14:textId="77777777" w:rsidR="006B7C61" w:rsidRPr="00E92D32" w:rsidRDefault="006B7C61" w:rsidP="00BB05FA">
            <w:pPr>
              <w:tabs>
                <w:tab w:val="left" w:pos="9638"/>
              </w:tabs>
              <w:suppressAutoHyphens/>
              <w:ind w:left="203" w:hanging="203"/>
              <w:jc w:val="center"/>
              <w:rPr>
                <w:sz w:val="22"/>
                <w:szCs w:val="22"/>
                <w:lang w:eastAsia="ar-SA"/>
              </w:rPr>
            </w:pPr>
            <w:r w:rsidRPr="00E92D32">
              <w:rPr>
                <w:i/>
                <w:iCs/>
                <w:sz w:val="22"/>
                <w:szCs w:val="22"/>
                <w:lang w:eastAsia="ar-SA"/>
              </w:rPr>
              <w:t>(полное фирменное наименование юридического лица)</w:t>
            </w:r>
          </w:p>
        </w:tc>
      </w:tr>
      <w:tr w:rsidR="006B7C61" w:rsidRPr="00E470C7" w14:paraId="009A934C" w14:textId="77777777" w:rsidTr="0097714E">
        <w:tc>
          <w:tcPr>
            <w:tcW w:w="9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5DE00B4" w14:textId="77777777" w:rsidR="006B7C61" w:rsidRPr="0053581D" w:rsidRDefault="006B7C61" w:rsidP="00BB05FA">
            <w:pPr>
              <w:tabs>
                <w:tab w:val="left" w:pos="9638"/>
              </w:tabs>
              <w:suppressAutoHyphens/>
              <w:ind w:left="203" w:hanging="203"/>
              <w:rPr>
                <w:sz w:val="24"/>
                <w:szCs w:val="24"/>
                <w:lang w:eastAsia="ar-SA"/>
              </w:rPr>
            </w:pPr>
            <w:r w:rsidRPr="0053581D">
              <w:rPr>
                <w:sz w:val="24"/>
                <w:szCs w:val="24"/>
                <w:lang w:eastAsia="ar-SA"/>
              </w:rPr>
              <w:t>ОГРН</w:t>
            </w:r>
          </w:p>
        </w:tc>
        <w:tc>
          <w:tcPr>
            <w:tcW w:w="5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CDC152" w14:textId="77777777" w:rsidR="006B7C61" w:rsidRPr="00E470C7" w:rsidRDefault="006B7C61" w:rsidP="00BB05FA">
            <w:pPr>
              <w:tabs>
                <w:tab w:val="left" w:pos="9638"/>
              </w:tabs>
              <w:suppressAutoHyphens/>
              <w:ind w:left="203" w:hanging="203"/>
              <w:jc w:val="center"/>
              <w:rPr>
                <w:lang w:eastAsia="ar-SA"/>
              </w:rPr>
            </w:pPr>
            <w:r w:rsidRPr="00E470C7">
              <w:rPr>
                <w:lang w:eastAsia="ar-SA"/>
              </w:rPr>
              <w:t xml:space="preserve">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7E4F05" w14:textId="77777777" w:rsidR="006B7C61" w:rsidRPr="0053581D" w:rsidRDefault="006B7C61" w:rsidP="00BB05FA">
            <w:pPr>
              <w:tabs>
                <w:tab w:val="left" w:pos="9638"/>
              </w:tabs>
              <w:suppressAutoHyphens/>
              <w:ind w:left="203" w:right="-592" w:hanging="203"/>
              <w:rPr>
                <w:sz w:val="24"/>
                <w:szCs w:val="24"/>
                <w:lang w:eastAsia="ar-SA"/>
              </w:rPr>
            </w:pPr>
            <w:r w:rsidRPr="0053581D">
              <w:rPr>
                <w:sz w:val="24"/>
                <w:szCs w:val="24"/>
                <w:lang w:eastAsia="ar-SA"/>
              </w:rPr>
              <w:t>ИНН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A1955" w14:textId="77777777" w:rsidR="006B7C61" w:rsidRPr="00E470C7" w:rsidRDefault="006B7C61" w:rsidP="00BB05FA">
            <w:pPr>
              <w:tabs>
                <w:tab w:val="left" w:pos="9638"/>
              </w:tabs>
              <w:suppressAutoHyphens/>
              <w:ind w:left="203" w:hanging="203"/>
              <w:jc w:val="center"/>
              <w:rPr>
                <w:i/>
                <w:lang w:eastAsia="ar-SA"/>
              </w:rPr>
            </w:pPr>
          </w:p>
        </w:tc>
      </w:tr>
      <w:tr w:rsidR="006B7C61" w:rsidRPr="00E470C7" w14:paraId="4A629C23" w14:textId="77777777" w:rsidTr="0097714E">
        <w:tc>
          <w:tcPr>
            <w:tcW w:w="978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11792D" w14:textId="2B369785" w:rsidR="006B7C61" w:rsidRPr="00E470C7" w:rsidRDefault="006B7C61" w:rsidP="00BB05FA">
            <w:pPr>
              <w:tabs>
                <w:tab w:val="left" w:pos="9638"/>
              </w:tabs>
              <w:suppressAutoHyphens/>
              <w:ind w:left="203" w:hanging="203"/>
              <w:rPr>
                <w:i/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Место нахождения организации:___________________</w:t>
            </w:r>
            <w:r w:rsidR="00BB05FA">
              <w:rPr>
                <w:sz w:val="24"/>
                <w:lang w:eastAsia="ar-SA"/>
              </w:rPr>
              <w:t>________________________________</w:t>
            </w:r>
          </w:p>
        </w:tc>
      </w:tr>
      <w:tr w:rsidR="006B7C61" w:rsidRPr="00E470C7" w14:paraId="37DA98E6" w14:textId="77777777" w:rsidTr="0097714E">
        <w:tc>
          <w:tcPr>
            <w:tcW w:w="97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CBDCF" w14:textId="77777777" w:rsidR="006B7C61" w:rsidRPr="00E470C7" w:rsidRDefault="006B7C61" w:rsidP="00BB05FA">
            <w:pPr>
              <w:tabs>
                <w:tab w:val="left" w:pos="9638"/>
              </w:tabs>
              <w:suppressAutoHyphens/>
              <w:ind w:left="203" w:hanging="203"/>
              <w:jc w:val="center"/>
              <w:rPr>
                <w:lang w:eastAsia="ar-SA"/>
              </w:rPr>
            </w:pPr>
          </w:p>
        </w:tc>
      </w:tr>
      <w:tr w:rsidR="006B7C61" w:rsidRPr="00E470C7" w14:paraId="260A316B" w14:textId="77777777" w:rsidTr="0097714E">
        <w:trPr>
          <w:trHeight w:val="359"/>
        </w:trPr>
        <w:tc>
          <w:tcPr>
            <w:tcW w:w="9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8287C35" w14:textId="77777777" w:rsidR="006B7C61" w:rsidRPr="00E470C7" w:rsidRDefault="006B7C61" w:rsidP="00BB05FA">
            <w:pPr>
              <w:tabs>
                <w:tab w:val="left" w:pos="9638"/>
              </w:tabs>
              <w:suppressAutoHyphens/>
              <w:ind w:left="203" w:hanging="203"/>
              <w:jc w:val="center"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в лице</w:t>
            </w:r>
          </w:p>
        </w:tc>
        <w:tc>
          <w:tcPr>
            <w:tcW w:w="88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1D020" w14:textId="77777777" w:rsidR="006B7C61" w:rsidRPr="00E470C7" w:rsidRDefault="006B7C61" w:rsidP="00BB05FA">
            <w:pPr>
              <w:tabs>
                <w:tab w:val="left" w:pos="9638"/>
              </w:tabs>
              <w:suppressAutoHyphens/>
              <w:ind w:left="203" w:hanging="203"/>
              <w:jc w:val="center"/>
              <w:rPr>
                <w:i/>
                <w:sz w:val="24"/>
                <w:lang w:eastAsia="ar-SA"/>
              </w:rPr>
            </w:pPr>
          </w:p>
        </w:tc>
      </w:tr>
      <w:tr w:rsidR="006B7C61" w:rsidRPr="00E470C7" w14:paraId="31400C36" w14:textId="77777777" w:rsidTr="0097714E">
        <w:tc>
          <w:tcPr>
            <w:tcW w:w="978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16AEE2" w14:textId="77777777" w:rsidR="006B7C61" w:rsidRPr="00E92D32" w:rsidRDefault="006B7C61" w:rsidP="00BB05FA">
            <w:pPr>
              <w:tabs>
                <w:tab w:val="left" w:pos="9638"/>
              </w:tabs>
              <w:suppressAutoHyphens/>
              <w:ind w:left="203" w:hanging="203"/>
              <w:jc w:val="center"/>
              <w:rPr>
                <w:sz w:val="22"/>
                <w:szCs w:val="22"/>
                <w:lang w:eastAsia="ar-SA"/>
              </w:rPr>
            </w:pPr>
            <w:r w:rsidRPr="00E92D32">
              <w:rPr>
                <w:i/>
                <w:iCs/>
                <w:sz w:val="22"/>
                <w:szCs w:val="22"/>
                <w:lang w:eastAsia="ar-SA"/>
              </w:rPr>
              <w:t>(фамилия, имя, отчество (последнее – при наличии) полностью)</w:t>
            </w:r>
          </w:p>
        </w:tc>
      </w:tr>
      <w:tr w:rsidR="006B7C61" w:rsidRPr="00E470C7" w14:paraId="4AA9251E" w14:textId="77777777" w:rsidTr="0097714E"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121540E" w14:textId="77777777" w:rsidR="006B7C61" w:rsidRPr="00E470C7" w:rsidRDefault="006B7C61" w:rsidP="00BB05FA">
            <w:pPr>
              <w:tabs>
                <w:tab w:val="left" w:pos="9638"/>
              </w:tabs>
              <w:suppressAutoHyphens/>
              <w:ind w:left="203" w:hanging="203"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контактный телефон:</w:t>
            </w:r>
          </w:p>
        </w:tc>
        <w:tc>
          <w:tcPr>
            <w:tcW w:w="68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247CB" w14:textId="77777777" w:rsidR="006B7C61" w:rsidRPr="00E470C7" w:rsidRDefault="006B7C61" w:rsidP="00BB05FA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6B7C61" w:rsidRPr="00E470C7" w14:paraId="6061B324" w14:textId="77777777" w:rsidTr="0097714E"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601C457" w14:textId="47339CA2" w:rsidR="006B7C61" w:rsidRPr="00E470C7" w:rsidRDefault="006B7C61" w:rsidP="00BB05FA">
            <w:pPr>
              <w:tabs>
                <w:tab w:val="left" w:pos="9638"/>
              </w:tabs>
              <w:suppressAutoHyphens/>
              <w:ind w:left="203" w:hanging="203"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адрес электронн</w:t>
            </w:r>
            <w:r w:rsidR="00BB05FA">
              <w:rPr>
                <w:sz w:val="24"/>
                <w:lang w:eastAsia="ar-SA"/>
              </w:rPr>
              <w:t>ой почты</w:t>
            </w:r>
          </w:p>
        </w:tc>
        <w:tc>
          <w:tcPr>
            <w:tcW w:w="68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632A5" w14:textId="7916F88E" w:rsidR="00BB05FA" w:rsidRPr="00E470C7" w:rsidRDefault="00BB05FA" w:rsidP="00BB05FA">
            <w:pPr>
              <w:tabs>
                <w:tab w:val="left" w:pos="9638"/>
              </w:tabs>
              <w:suppressAutoHyphens/>
              <w:ind w:left="330"/>
              <w:rPr>
                <w:sz w:val="24"/>
                <w:lang w:eastAsia="ar-SA"/>
              </w:rPr>
            </w:pPr>
          </w:p>
        </w:tc>
      </w:tr>
      <w:tr w:rsidR="006B7C61" w:rsidRPr="00E470C7" w14:paraId="00D87A6F" w14:textId="77777777" w:rsidTr="0097714E">
        <w:tc>
          <w:tcPr>
            <w:tcW w:w="97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E6DE0" w14:textId="77777777" w:rsidR="006B7C61" w:rsidRDefault="006B7C61" w:rsidP="00BB05FA">
            <w:pPr>
              <w:tabs>
                <w:tab w:val="left" w:pos="9638"/>
              </w:tabs>
              <w:suppressAutoHyphens/>
              <w:rPr>
                <w:bCs/>
                <w:lang w:eastAsia="ar-SA"/>
              </w:rPr>
            </w:pPr>
            <w:r>
              <w:rPr>
                <w:sz w:val="24"/>
                <w:lang w:eastAsia="ar-SA"/>
              </w:rPr>
              <w:t>действующего(</w:t>
            </w:r>
            <w:r w:rsidRPr="00B24268">
              <w:rPr>
                <w:sz w:val="24"/>
                <w:lang w:eastAsia="ar-SA"/>
              </w:rPr>
              <w:t>ей) от имени юридического лица по доверенности</w:t>
            </w:r>
            <w:r w:rsidRPr="00E470C7">
              <w:rPr>
                <w:bCs/>
                <w:lang w:eastAsia="ar-SA"/>
              </w:rPr>
              <w:t xml:space="preserve"> </w:t>
            </w:r>
          </w:p>
          <w:p w14:paraId="1F2245B2" w14:textId="17212328" w:rsidR="00BB05FA" w:rsidRPr="00E470C7" w:rsidRDefault="00BB05FA" w:rsidP="00BB05FA">
            <w:pPr>
              <w:tabs>
                <w:tab w:val="left" w:pos="9638"/>
              </w:tabs>
              <w:suppressAutoHyphens/>
              <w:rPr>
                <w:lang w:eastAsia="ar-SA"/>
              </w:rPr>
            </w:pPr>
          </w:p>
        </w:tc>
      </w:tr>
      <w:tr w:rsidR="006B7C61" w:rsidRPr="00E470C7" w14:paraId="53444095" w14:textId="77777777" w:rsidTr="0097714E">
        <w:tc>
          <w:tcPr>
            <w:tcW w:w="978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DDB3B8" w14:textId="77777777" w:rsidR="006B7C61" w:rsidRPr="00E92D32" w:rsidRDefault="006B7C61" w:rsidP="00BB05FA">
            <w:pPr>
              <w:tabs>
                <w:tab w:val="left" w:pos="9638"/>
              </w:tabs>
              <w:suppressAutoHyphens/>
              <w:ind w:left="203" w:hanging="203"/>
              <w:jc w:val="center"/>
              <w:rPr>
                <w:sz w:val="22"/>
                <w:szCs w:val="22"/>
                <w:lang w:eastAsia="ar-SA"/>
              </w:rPr>
            </w:pPr>
            <w:r w:rsidRPr="00E92D32">
              <w:rPr>
                <w:i/>
                <w:sz w:val="22"/>
                <w:szCs w:val="22"/>
                <w:lang w:eastAsia="ar-SA"/>
              </w:rPr>
              <w:t>(указываются реквизиты доверенности)</w:t>
            </w:r>
          </w:p>
        </w:tc>
      </w:tr>
      <w:tr w:rsidR="006B7C61" w:rsidRPr="00E470C7" w14:paraId="540A9A29" w14:textId="77777777" w:rsidTr="0097714E"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E75F2" w14:textId="77777777" w:rsidR="006B7C61" w:rsidRPr="00E470C7" w:rsidRDefault="006B7C61" w:rsidP="00BB05FA">
            <w:pPr>
              <w:tabs>
                <w:tab w:val="left" w:pos="9638"/>
              </w:tabs>
              <w:suppressAutoHyphens/>
              <w:ind w:left="203" w:hanging="203"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по иным основаниям</w:t>
            </w:r>
          </w:p>
        </w:tc>
        <w:tc>
          <w:tcPr>
            <w:tcW w:w="68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FB6F5" w14:textId="77777777" w:rsidR="006B7C61" w:rsidRPr="00E470C7" w:rsidRDefault="006B7C61" w:rsidP="00BB05FA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6B7C61" w:rsidRPr="00E470C7" w14:paraId="7C8B22A4" w14:textId="77777777" w:rsidTr="0097714E">
        <w:tc>
          <w:tcPr>
            <w:tcW w:w="9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909D6" w14:textId="77777777" w:rsidR="006B7C61" w:rsidRPr="00E92D32" w:rsidRDefault="006B7C61" w:rsidP="00BB05FA">
            <w:pPr>
              <w:tabs>
                <w:tab w:val="left" w:pos="9638"/>
              </w:tabs>
              <w:suppressAutoHyphens/>
              <w:ind w:left="203" w:hanging="203"/>
              <w:jc w:val="center"/>
              <w:rPr>
                <w:sz w:val="22"/>
                <w:szCs w:val="22"/>
                <w:lang w:eastAsia="ar-SA"/>
              </w:rPr>
            </w:pPr>
            <w:r w:rsidRPr="00E92D32">
              <w:rPr>
                <w:i/>
                <w:iCs/>
                <w:sz w:val="22"/>
                <w:szCs w:val="22"/>
                <w:lang w:eastAsia="ar-SA"/>
              </w:rPr>
              <w:t>(наименование и реквизиты документа)</w:t>
            </w:r>
          </w:p>
        </w:tc>
      </w:tr>
      <w:tr w:rsidR="006B7C61" w:rsidRPr="00E470C7" w14:paraId="6AFDC332" w14:textId="77777777" w:rsidTr="0097714E">
        <w:tc>
          <w:tcPr>
            <w:tcW w:w="9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CEDDC" w14:textId="7AF44469" w:rsidR="006B7C61" w:rsidRPr="00E92D32" w:rsidRDefault="006B7C61" w:rsidP="00026432">
            <w:pPr>
              <w:tabs>
                <w:tab w:val="left" w:pos="9638"/>
              </w:tabs>
              <w:suppressAutoHyphens/>
              <w:ind w:left="-107"/>
              <w:jc w:val="both"/>
              <w:rPr>
                <w:i/>
                <w:iCs/>
                <w:sz w:val="22"/>
                <w:szCs w:val="22"/>
                <w:lang w:eastAsia="ar-SA"/>
              </w:rPr>
            </w:pPr>
            <w:r>
              <w:rPr>
                <w:sz w:val="24"/>
                <w:lang w:eastAsia="ar-SA"/>
              </w:rPr>
              <w:t>п</w:t>
            </w:r>
            <w:r w:rsidRPr="0053581D">
              <w:rPr>
                <w:sz w:val="24"/>
                <w:lang w:eastAsia="ar-SA"/>
              </w:rPr>
              <w:t xml:space="preserve">рошу </w:t>
            </w:r>
            <w:r w:rsidR="00530E9C">
              <w:rPr>
                <w:spacing w:val="6"/>
                <w:sz w:val="24"/>
                <w:szCs w:val="24"/>
              </w:rPr>
              <w:t xml:space="preserve">согласовать проектную документацию </w:t>
            </w:r>
            <w:r w:rsidR="00530E9C" w:rsidRPr="00E92D32">
              <w:rPr>
                <w:sz w:val="24"/>
                <w:szCs w:val="24"/>
                <w:lang w:eastAsia="en-US"/>
              </w:rPr>
              <w:t>на</w:t>
            </w:r>
            <w:r w:rsidR="00530E9C" w:rsidRPr="00E92D32">
              <w:rPr>
                <w:b/>
                <w:bCs/>
                <w:sz w:val="24"/>
                <w:szCs w:val="24"/>
              </w:rPr>
              <w:t xml:space="preserve"> </w:t>
            </w:r>
            <w:r w:rsidR="00530E9C" w:rsidRPr="00E92D32">
              <w:rPr>
                <w:sz w:val="24"/>
                <w:szCs w:val="24"/>
                <w:lang w:eastAsia="en-US"/>
              </w:rPr>
              <w:t xml:space="preserve">проведение работ по сохранению </w:t>
            </w:r>
            <w:r w:rsidR="00026432">
              <w:rPr>
                <w:sz w:val="24"/>
                <w:szCs w:val="24"/>
                <w:lang w:eastAsia="ar-SA"/>
              </w:rPr>
              <w:t xml:space="preserve">объекта </w:t>
            </w:r>
            <w:r w:rsidR="00530E9C" w:rsidRPr="00E92D32">
              <w:rPr>
                <w:sz w:val="24"/>
                <w:szCs w:val="24"/>
                <w:lang w:eastAsia="ar-SA"/>
              </w:rPr>
              <w:t>культурного наследия</w:t>
            </w:r>
            <w:r w:rsidR="00026432">
              <w:rPr>
                <w:sz w:val="24"/>
                <w:szCs w:val="24"/>
                <w:lang w:eastAsia="ar-SA"/>
              </w:rPr>
              <w:t xml:space="preserve"> </w:t>
            </w:r>
            <w:r w:rsidR="00AD484A" w:rsidRPr="00C5286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(памятника</w:t>
            </w:r>
            <w:r w:rsidR="00026432" w:rsidRPr="00C5286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истории и культуры)</w:t>
            </w:r>
            <w:r w:rsidR="00C5286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местного (муниципального) значения</w:t>
            </w:r>
            <w:r w:rsidR="00530E9C" w:rsidRPr="00C5286F">
              <w:rPr>
                <w:color w:val="000000" w:themeColor="text1"/>
                <w:sz w:val="24"/>
                <w:szCs w:val="24"/>
                <w:lang w:eastAsia="ar-SA"/>
              </w:rPr>
              <w:t xml:space="preserve">, </w:t>
            </w:r>
            <w:r w:rsidR="00530E9C" w:rsidRPr="00E92D32">
              <w:rPr>
                <w:sz w:val="24"/>
                <w:szCs w:val="24"/>
                <w:lang w:eastAsia="ar-SA"/>
              </w:rPr>
              <w:t xml:space="preserve">включенного в </w:t>
            </w:r>
            <w:r w:rsidR="00530E9C">
              <w:rPr>
                <w:sz w:val="24"/>
                <w:szCs w:val="24"/>
                <w:lang w:eastAsia="ar-SA"/>
              </w:rPr>
              <w:t xml:space="preserve">единый государственный </w:t>
            </w:r>
            <w:r w:rsidR="00530E9C" w:rsidRPr="00E92D32">
              <w:rPr>
                <w:sz w:val="24"/>
                <w:szCs w:val="24"/>
                <w:lang w:eastAsia="ar-SA"/>
              </w:rPr>
              <w:t>реестр</w:t>
            </w:r>
            <w:r w:rsidR="00530E9C">
              <w:rPr>
                <w:rFonts w:eastAsiaTheme="minorHAnsi"/>
                <w:sz w:val="24"/>
                <w:szCs w:val="24"/>
                <w:lang w:eastAsia="en-US"/>
              </w:rPr>
              <w:t xml:space="preserve"> объектов </w:t>
            </w:r>
            <w:r w:rsidR="00530E9C" w:rsidRPr="00E92D32">
              <w:rPr>
                <w:rFonts w:eastAsiaTheme="minorHAnsi"/>
                <w:sz w:val="24"/>
                <w:szCs w:val="24"/>
                <w:lang w:eastAsia="en-US"/>
              </w:rPr>
              <w:t>культурного наследия (памятников истории и культуры) народов Российской Федерации</w:t>
            </w:r>
          </w:p>
        </w:tc>
      </w:tr>
      <w:tr w:rsidR="006B7C61" w:rsidRPr="00E470C7" w14:paraId="23996A6F" w14:textId="77777777" w:rsidTr="0097714E">
        <w:tc>
          <w:tcPr>
            <w:tcW w:w="4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50CD" w14:textId="77777777" w:rsidR="006B7C61" w:rsidRDefault="006B7C61" w:rsidP="00BB05FA">
            <w:pPr>
              <w:tabs>
                <w:tab w:val="left" w:pos="9638"/>
              </w:tabs>
              <w:suppressAutoHyphens/>
              <w:ind w:left="203" w:hanging="203"/>
              <w:rPr>
                <w:sz w:val="24"/>
                <w:lang w:eastAsia="ar-SA"/>
              </w:rPr>
            </w:pPr>
            <w:r w:rsidRPr="0077372C">
              <w:rPr>
                <w:sz w:val="24"/>
                <w:szCs w:val="24"/>
              </w:rPr>
              <w:t>наименование и категория</w:t>
            </w:r>
            <w:r>
              <w:rPr>
                <w:sz w:val="24"/>
                <w:szCs w:val="24"/>
              </w:rPr>
              <w:t xml:space="preserve"> </w:t>
            </w:r>
            <w:r w:rsidRPr="0077372C">
              <w:rPr>
                <w:sz w:val="24"/>
                <w:szCs w:val="24"/>
              </w:rPr>
              <w:t>историко-культурного значения ОКН</w:t>
            </w:r>
          </w:p>
        </w:tc>
        <w:tc>
          <w:tcPr>
            <w:tcW w:w="5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67C3F" w14:textId="77777777" w:rsidR="006B7C61" w:rsidRDefault="006B7C61" w:rsidP="00BB05FA">
            <w:pPr>
              <w:tabs>
                <w:tab w:val="left" w:pos="9638"/>
              </w:tabs>
              <w:suppressAutoHyphens/>
              <w:ind w:left="203" w:hanging="203"/>
              <w:rPr>
                <w:sz w:val="24"/>
                <w:lang w:eastAsia="ar-SA"/>
              </w:rPr>
            </w:pPr>
          </w:p>
        </w:tc>
      </w:tr>
      <w:tr w:rsidR="006B7C61" w:rsidRPr="00E470C7" w14:paraId="6AA1A28F" w14:textId="77777777" w:rsidTr="0097714E">
        <w:tc>
          <w:tcPr>
            <w:tcW w:w="4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ED3B" w14:textId="77777777" w:rsidR="006B7C61" w:rsidRPr="0077372C" w:rsidRDefault="006B7C61" w:rsidP="00BB05FA">
            <w:pPr>
              <w:tabs>
                <w:tab w:val="left" w:pos="9638"/>
              </w:tabs>
              <w:suppressAutoHyphens/>
              <w:ind w:left="203" w:hanging="203"/>
              <w:rPr>
                <w:sz w:val="24"/>
                <w:szCs w:val="24"/>
              </w:rPr>
            </w:pPr>
            <w:r w:rsidRPr="001C35C3">
              <w:rPr>
                <w:sz w:val="24"/>
                <w:szCs w:val="24"/>
              </w:rPr>
              <w:t>адрес (местонахождение) объекта культурного наследия местного (муниципального) значения</w:t>
            </w:r>
          </w:p>
        </w:tc>
        <w:tc>
          <w:tcPr>
            <w:tcW w:w="5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DC029" w14:textId="77777777" w:rsidR="006B7C61" w:rsidRDefault="006B7C61" w:rsidP="00BB05FA">
            <w:pPr>
              <w:tabs>
                <w:tab w:val="left" w:pos="9638"/>
              </w:tabs>
              <w:suppressAutoHyphens/>
              <w:ind w:left="203" w:hanging="203"/>
              <w:rPr>
                <w:sz w:val="24"/>
                <w:lang w:eastAsia="ar-SA"/>
              </w:rPr>
            </w:pPr>
          </w:p>
        </w:tc>
      </w:tr>
      <w:tr w:rsidR="001D054C" w:rsidRPr="00E470C7" w14:paraId="63685733" w14:textId="77777777" w:rsidTr="0097714E">
        <w:tc>
          <w:tcPr>
            <w:tcW w:w="9782" w:type="dxa"/>
            <w:gridSpan w:val="7"/>
          </w:tcPr>
          <w:p w14:paraId="1E40B8CD" w14:textId="77777777" w:rsidR="001D054C" w:rsidRDefault="001D054C" w:rsidP="00F50CF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 xml:space="preserve">Проектная документация на проведение работ по сохранению ОКН, включенного в </w:t>
            </w:r>
            <w:r>
              <w:rPr>
                <w:sz w:val="24"/>
                <w:szCs w:val="24"/>
                <w:lang w:eastAsia="ar-SA"/>
              </w:rPr>
              <w:t xml:space="preserve">единый государственный </w:t>
            </w:r>
            <w:r w:rsidRPr="00E92D32">
              <w:rPr>
                <w:sz w:val="24"/>
                <w:szCs w:val="24"/>
                <w:lang w:eastAsia="ar-SA"/>
              </w:rPr>
              <w:t>реестр</w:t>
            </w:r>
            <w:r w:rsidRPr="00E92D32">
              <w:rPr>
                <w:rFonts w:eastAsiaTheme="minorHAnsi"/>
                <w:sz w:val="24"/>
                <w:szCs w:val="24"/>
                <w:lang w:eastAsia="en-US"/>
              </w:rPr>
              <w:t xml:space="preserve"> объектов культурного наследия (памятников истории и культуры) народов Российской Федерации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разработана:</w:t>
            </w:r>
          </w:p>
          <w:p w14:paraId="33FE4FDD" w14:textId="091B6DB9" w:rsidR="001D054C" w:rsidRDefault="001D054C" w:rsidP="00F50CF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__________________________________________________</w:t>
            </w:r>
            <w:r w:rsidR="00BB05FA">
              <w:rPr>
                <w:rFonts w:eastAsiaTheme="minorHAnsi"/>
                <w:sz w:val="24"/>
                <w:szCs w:val="24"/>
                <w:lang w:eastAsia="en-US"/>
              </w:rPr>
              <w:t>_____________________________</w:t>
            </w:r>
          </w:p>
          <w:p w14:paraId="3E4A9E63" w14:textId="77777777" w:rsidR="001D054C" w:rsidRPr="00BC121B" w:rsidRDefault="001D054C" w:rsidP="00F50CF9">
            <w:pPr>
              <w:jc w:val="center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(наименование проектной документации)</w:t>
            </w:r>
          </w:p>
          <w:p w14:paraId="68E4C34C" w14:textId="77777777" w:rsidR="00BB05FA" w:rsidRDefault="001D054C" w:rsidP="00BB05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___________________________________________________</w:t>
            </w:r>
            <w:r w:rsidR="00BB05FA">
              <w:rPr>
                <w:rFonts w:eastAsiaTheme="minorHAnsi"/>
                <w:sz w:val="24"/>
                <w:szCs w:val="24"/>
                <w:lang w:eastAsia="en-US"/>
              </w:rPr>
              <w:t>____________________________</w:t>
            </w:r>
          </w:p>
          <w:p w14:paraId="70E93795" w14:textId="60F9F403" w:rsidR="001D054C" w:rsidRPr="00BB05FA" w:rsidRDefault="00BB05FA" w:rsidP="00BB05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 xml:space="preserve">                                                         </w:t>
            </w:r>
            <w:r w:rsidR="001D054C">
              <w:rPr>
                <w:rFonts w:eastAsiaTheme="minorHAnsi"/>
                <w:i/>
                <w:sz w:val="22"/>
                <w:szCs w:val="22"/>
                <w:lang w:eastAsia="en-US"/>
              </w:rPr>
              <w:t>(состав проектной документации)</w:t>
            </w:r>
          </w:p>
          <w:p w14:paraId="3E0650C1" w14:textId="77777777" w:rsidR="001D054C" w:rsidRPr="00C1102D" w:rsidRDefault="001D054C" w:rsidP="00F50CF9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Организация – разработчик:</w:t>
            </w:r>
          </w:p>
          <w:p w14:paraId="1354DF3F" w14:textId="11A247D9" w:rsidR="001D054C" w:rsidRPr="00BC121B" w:rsidRDefault="001D054C" w:rsidP="00F50CF9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________________________________________________________________</w:t>
            </w:r>
            <w:r w:rsidR="00BB05FA">
              <w:rPr>
                <w:rFonts w:eastAsiaTheme="minorHAnsi"/>
                <w:sz w:val="28"/>
                <w:szCs w:val="28"/>
                <w:lang w:eastAsia="en-US"/>
              </w:rPr>
              <w:t>____</w:t>
            </w:r>
          </w:p>
          <w:p w14:paraId="3A053347" w14:textId="77777777" w:rsidR="001D054C" w:rsidRDefault="001D054C" w:rsidP="00F50CF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(полное наименование юридического лица (фамилия, имя, отчество – для физического лица))</w:t>
            </w:r>
          </w:p>
          <w:p w14:paraId="748CF7E4" w14:textId="77777777" w:rsidR="001D054C" w:rsidRDefault="001D054C" w:rsidP="00F50CF9">
            <w:pPr>
              <w:jc w:val="both"/>
              <w:rPr>
                <w:i/>
                <w:sz w:val="18"/>
                <w:szCs w:val="18"/>
              </w:rPr>
            </w:pPr>
          </w:p>
          <w:p w14:paraId="5F0EE282" w14:textId="142906E4" w:rsidR="001D054C" w:rsidRPr="00F65254" w:rsidRDefault="001D054C" w:rsidP="00F50C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</w:t>
            </w:r>
            <w:r w:rsidR="00BB05FA">
              <w:rPr>
                <w:sz w:val="28"/>
                <w:szCs w:val="28"/>
              </w:rPr>
              <w:t>_____________________________</w:t>
            </w:r>
          </w:p>
          <w:p w14:paraId="77EB0A3E" w14:textId="3C85E833" w:rsidR="004E1793" w:rsidRDefault="004E1793" w:rsidP="00F50CF9">
            <w:pPr>
              <w:jc w:val="center"/>
              <w:rPr>
                <w:i/>
              </w:rPr>
            </w:pPr>
          </w:p>
          <w:p w14:paraId="4F2AC4F7" w14:textId="2226FCE1" w:rsidR="004E1793" w:rsidRDefault="004E1793" w:rsidP="004E1793">
            <w:pPr>
              <w:jc w:val="center"/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</w:t>
            </w:r>
          </w:p>
          <w:p w14:paraId="591478A8" w14:textId="3A32EFEA" w:rsidR="001D054C" w:rsidRDefault="001D054C" w:rsidP="004E1793">
            <w:pPr>
              <w:jc w:val="center"/>
              <w:rPr>
                <w:i/>
              </w:rPr>
            </w:pPr>
            <w:r w:rsidRPr="00F65254">
              <w:rPr>
                <w:i/>
              </w:rPr>
              <w:t xml:space="preserve">(адрес места нахождения </w:t>
            </w:r>
            <w:r>
              <w:rPr>
                <w:i/>
              </w:rPr>
              <w:t>организации)</w:t>
            </w:r>
          </w:p>
          <w:p w14:paraId="35679FC0" w14:textId="77777777" w:rsidR="001D054C" w:rsidRDefault="001D054C" w:rsidP="00F50CF9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97714E" w:rsidRPr="00F65254" w14:paraId="515B5232" w14:textId="4F0D2626" w:rsidTr="00397D34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967"/>
        </w:trPr>
        <w:tc>
          <w:tcPr>
            <w:tcW w:w="5105" w:type="dxa"/>
            <w:gridSpan w:val="4"/>
          </w:tcPr>
          <w:p w14:paraId="6ED5955F" w14:textId="7C948B0A" w:rsidR="0097714E" w:rsidRPr="002116F9" w:rsidRDefault="0097714E" w:rsidP="0097714E">
            <w:pPr>
              <w:jc w:val="both"/>
              <w:rPr>
                <w:i/>
              </w:rPr>
            </w:pPr>
            <w:r>
              <w:rPr>
                <w:sz w:val="24"/>
                <w:szCs w:val="24"/>
                <w:lang w:eastAsia="ar-SA"/>
              </w:rPr>
              <w:lastRenderedPageBreak/>
              <w:t>С</w:t>
            </w:r>
            <w:r w:rsidRPr="00E92D32">
              <w:rPr>
                <w:sz w:val="24"/>
                <w:szCs w:val="24"/>
                <w:lang w:eastAsia="ar-SA"/>
              </w:rPr>
              <w:t xml:space="preserve">ведения о </w:t>
            </w:r>
            <w:r>
              <w:rPr>
                <w:sz w:val="24"/>
                <w:szCs w:val="24"/>
                <w:lang w:eastAsia="ar-SA"/>
              </w:rPr>
              <w:t xml:space="preserve">лицензии на осуществление деятельности по сохранению </w:t>
            </w:r>
            <w:r w:rsidRPr="00E92D32">
              <w:rPr>
                <w:sz w:val="24"/>
                <w:szCs w:val="24"/>
                <w:lang w:eastAsia="ar-SA"/>
              </w:rPr>
              <w:t>объект</w:t>
            </w:r>
            <w:r>
              <w:rPr>
                <w:sz w:val="24"/>
                <w:szCs w:val="24"/>
                <w:lang w:eastAsia="ar-SA"/>
              </w:rPr>
              <w:t xml:space="preserve">а культурного наследия   </w:t>
            </w:r>
          </w:p>
        </w:tc>
        <w:tc>
          <w:tcPr>
            <w:tcW w:w="4677" w:type="dxa"/>
            <w:gridSpan w:val="3"/>
          </w:tcPr>
          <w:p w14:paraId="467D5DD7" w14:textId="277856AF" w:rsidR="0097714E" w:rsidRPr="00F65254" w:rsidRDefault="0097714E" w:rsidP="0097714E">
            <w:pPr>
              <w:spacing w:after="160" w:line="259" w:lineRule="auto"/>
              <w:ind w:right="187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  </w:t>
            </w:r>
            <w:r>
              <w:rPr>
                <w:sz w:val="24"/>
                <w:szCs w:val="24"/>
                <w:lang w:eastAsia="ar-SA"/>
              </w:rPr>
              <w:t>_______________________________</w:t>
            </w:r>
            <w:r>
              <w:rPr>
                <w:i/>
                <w:sz w:val="22"/>
                <w:szCs w:val="22"/>
              </w:rPr>
              <w:t>______                                                                    (регистрационный номер и дата выдачи)</w:t>
            </w:r>
          </w:p>
        </w:tc>
      </w:tr>
      <w:tr w:rsidR="001D054C" w:rsidRPr="00F65254" w14:paraId="12909AAE" w14:textId="77777777" w:rsidTr="00397D34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207"/>
        </w:trPr>
        <w:tc>
          <w:tcPr>
            <w:tcW w:w="5105" w:type="dxa"/>
            <w:gridSpan w:val="4"/>
          </w:tcPr>
          <w:p w14:paraId="376D3A6E" w14:textId="622CC1E1" w:rsidR="001D054C" w:rsidRPr="00E92D32" w:rsidRDefault="001D054C" w:rsidP="00AE461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ar-SA"/>
              </w:rPr>
              <w:t>Сведения о задании на проведение работ по сохранению объекта культурного наследия</w:t>
            </w:r>
          </w:p>
        </w:tc>
        <w:tc>
          <w:tcPr>
            <w:tcW w:w="4677" w:type="dxa"/>
            <w:gridSpan w:val="3"/>
          </w:tcPr>
          <w:p w14:paraId="037EF214" w14:textId="77777777" w:rsidR="001D054C" w:rsidRDefault="001D054C" w:rsidP="00AE461E">
            <w:pPr>
              <w:jc w:val="both"/>
              <w:rPr>
                <w:i/>
                <w:sz w:val="22"/>
                <w:szCs w:val="22"/>
              </w:rPr>
            </w:pPr>
          </w:p>
          <w:p w14:paraId="3819A43C" w14:textId="2110267D" w:rsidR="001D054C" w:rsidRDefault="001D054C" w:rsidP="00AE461E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____________</w:t>
            </w:r>
            <w:r w:rsidR="002116F9">
              <w:rPr>
                <w:i/>
                <w:sz w:val="22"/>
                <w:szCs w:val="22"/>
              </w:rPr>
              <w:t>___________________________</w:t>
            </w:r>
            <w:r w:rsidR="00ED4729">
              <w:rPr>
                <w:i/>
                <w:sz w:val="22"/>
                <w:szCs w:val="22"/>
              </w:rPr>
              <w:t>__</w:t>
            </w:r>
          </w:p>
          <w:p w14:paraId="73E0CFCB" w14:textId="3067FCA2" w:rsidR="001D054C" w:rsidRPr="00F65254" w:rsidRDefault="002116F9" w:rsidP="00AE461E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</w:t>
            </w:r>
            <w:r w:rsidR="001D054C">
              <w:rPr>
                <w:i/>
                <w:sz w:val="22"/>
                <w:szCs w:val="22"/>
              </w:rPr>
              <w:t xml:space="preserve">  (регистрационный номер и дата выдачи)</w:t>
            </w:r>
          </w:p>
        </w:tc>
      </w:tr>
    </w:tbl>
    <w:p w14:paraId="07D5CE3F" w14:textId="043080AC" w:rsidR="001D054C" w:rsidRDefault="001D054C" w:rsidP="002116F9">
      <w:pPr>
        <w:jc w:val="both"/>
        <w:rPr>
          <w:sz w:val="24"/>
          <w:szCs w:val="24"/>
        </w:rPr>
      </w:pPr>
    </w:p>
    <w:p w14:paraId="2AE0CF79" w14:textId="77777777" w:rsidR="006B7C61" w:rsidRDefault="006B7C61" w:rsidP="006B7C61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Прилагаемые к заявлению документы:</w:t>
      </w:r>
    </w:p>
    <w:p w14:paraId="0D8410D4" w14:textId="77777777" w:rsidR="006B7C61" w:rsidRPr="00E92D32" w:rsidRDefault="006B7C61" w:rsidP="006B7C61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1.</w:t>
      </w:r>
    </w:p>
    <w:p w14:paraId="1E864D84" w14:textId="77777777" w:rsidR="006B7C61" w:rsidRPr="00E92D32" w:rsidRDefault="006B7C61" w:rsidP="006B7C61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2.</w:t>
      </w:r>
    </w:p>
    <w:p w14:paraId="215872C8" w14:textId="77777777" w:rsidR="006B7C61" w:rsidRPr="00E92D32" w:rsidRDefault="006B7C61" w:rsidP="006B7C61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3.</w:t>
      </w:r>
    </w:p>
    <w:p w14:paraId="5938347A" w14:textId="77777777" w:rsidR="006B7C61" w:rsidRDefault="006B7C61" w:rsidP="006B7C61">
      <w:pPr>
        <w:tabs>
          <w:tab w:val="left" w:pos="9638"/>
        </w:tabs>
        <w:suppressAutoHyphens/>
        <w:jc w:val="both"/>
        <w:rPr>
          <w:lang w:eastAsia="ar-SA"/>
        </w:rPr>
      </w:pPr>
    </w:p>
    <w:tbl>
      <w:tblPr>
        <w:tblW w:w="9787" w:type="dxa"/>
        <w:tblInd w:w="-45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5"/>
        <w:gridCol w:w="525"/>
        <w:gridCol w:w="423"/>
        <w:gridCol w:w="1925"/>
        <w:gridCol w:w="836"/>
        <w:gridCol w:w="751"/>
        <w:gridCol w:w="818"/>
        <w:gridCol w:w="613"/>
        <w:gridCol w:w="1226"/>
        <w:gridCol w:w="614"/>
        <w:gridCol w:w="1371"/>
      </w:tblGrid>
      <w:tr w:rsidR="006B7C61" w:rsidRPr="007E47E1" w14:paraId="68D0F22E" w14:textId="77777777" w:rsidTr="00F92038">
        <w:tc>
          <w:tcPr>
            <w:tcW w:w="475" w:type="dxa"/>
            <w:vAlign w:val="bottom"/>
          </w:tcPr>
          <w:p w14:paraId="5C4213A5" w14:textId="1C2B95C8" w:rsidR="006B7C61" w:rsidRPr="007E47E1" w:rsidRDefault="00ED4729" w:rsidP="00F92038">
            <w:pPr>
              <w:jc w:val="both"/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 xml:space="preserve">  </w:t>
            </w:r>
            <w:r w:rsidR="006B7C61" w:rsidRPr="007E47E1">
              <w:rPr>
                <w:spacing w:val="6"/>
                <w:sz w:val="28"/>
                <w:szCs w:val="28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F88D49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293" w:type="dxa"/>
            <w:vAlign w:val="bottom"/>
          </w:tcPr>
          <w:p w14:paraId="73511C62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BAC6FA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80" w:type="dxa"/>
            <w:vAlign w:val="bottom"/>
          </w:tcPr>
          <w:p w14:paraId="5D702389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1019E2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14:paraId="2EBDC826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г.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B41380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14:paraId="345CEA18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 ч.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8D7754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951" w:type="dxa"/>
            <w:vAlign w:val="bottom"/>
          </w:tcPr>
          <w:p w14:paraId="2D27BED6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 мин.</w:t>
            </w:r>
          </w:p>
        </w:tc>
      </w:tr>
    </w:tbl>
    <w:p w14:paraId="32E7B1C4" w14:textId="77777777" w:rsidR="006B7C61" w:rsidRDefault="006B7C61" w:rsidP="006B7C61">
      <w:pPr>
        <w:tabs>
          <w:tab w:val="left" w:pos="9638"/>
        </w:tabs>
        <w:suppressAutoHyphens/>
        <w:jc w:val="both"/>
        <w:rPr>
          <w:lang w:eastAsia="ar-SA"/>
        </w:rPr>
      </w:pPr>
    </w:p>
    <w:tbl>
      <w:tblPr>
        <w:tblW w:w="9954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2721"/>
        <w:gridCol w:w="567"/>
        <w:gridCol w:w="5925"/>
        <w:gridCol w:w="31"/>
      </w:tblGrid>
      <w:tr w:rsidR="006B7C61" w:rsidRPr="007E47E1" w14:paraId="6E43374B" w14:textId="77777777" w:rsidTr="00F92038">
        <w:trPr>
          <w:trHeight w:val="478"/>
        </w:trPr>
        <w:tc>
          <w:tcPr>
            <w:tcW w:w="9954" w:type="dxa"/>
            <w:gridSpan w:val="5"/>
            <w:vAlign w:val="bottom"/>
          </w:tcPr>
          <w:p w14:paraId="7D9B8AFC" w14:textId="77777777" w:rsidR="006B7C61" w:rsidRDefault="006B7C61" w:rsidP="00F92038">
            <w:pPr>
              <w:tabs>
                <w:tab w:val="left" w:pos="9638"/>
              </w:tabs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8F59D4">
              <w:rPr>
                <w:sz w:val="24"/>
                <w:szCs w:val="24"/>
                <w:lang w:eastAsia="ar-SA"/>
              </w:rPr>
              <w:t>Результат предоставления муниципальной услуги прошу:</w:t>
            </w:r>
          </w:p>
          <w:p w14:paraId="532FDD22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6B7C61" w:rsidRPr="007E47E1" w14:paraId="6DA420C1" w14:textId="77777777" w:rsidTr="00F92038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AD1F33" w14:textId="77777777" w:rsidR="006B7C61" w:rsidRPr="00E92D32" w:rsidRDefault="006B7C61" w:rsidP="00F92038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1F53471" wp14:editId="66E9CA8F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23495</wp:posOffset>
                      </wp:positionV>
                      <wp:extent cx="123825" cy="123825"/>
                      <wp:effectExtent l="0" t="0" r="28575" b="28575"/>
                      <wp:wrapNone/>
                      <wp:docPr id="73" name="Прямоугольник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455324C4" id="Прямоугольник 73" o:spid="_x0000_s1026" style="position:absolute;margin-left:11.85pt;margin-top:1.85pt;width:9.75pt;height: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4392B12F" w14:textId="77777777" w:rsidR="006B7C61" w:rsidRPr="007E47E1" w:rsidRDefault="006B7C61" w:rsidP="00F92038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>выдать при личном обращении</w:t>
            </w:r>
          </w:p>
        </w:tc>
      </w:tr>
      <w:tr w:rsidR="006B7C61" w:rsidRPr="007E47E1" w14:paraId="16300F1F" w14:textId="77777777" w:rsidTr="00F92038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E47945" w14:textId="77777777" w:rsidR="006B7C61" w:rsidRPr="00E92D32" w:rsidRDefault="006B7C61" w:rsidP="00F92038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00E363E" wp14:editId="5C43A729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14605</wp:posOffset>
                      </wp:positionV>
                      <wp:extent cx="123825" cy="123825"/>
                      <wp:effectExtent l="0" t="0" r="28575" b="28575"/>
                      <wp:wrapNone/>
                      <wp:docPr id="75" name="Прямоугольник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1FFEA025" id="Прямоугольник 75" o:spid="_x0000_s1026" style="position:absolute;margin-left:12.25pt;margin-top:1.15pt;width:9.75pt;height:9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1D0CFC19" w14:textId="77777777" w:rsidR="006B7C61" w:rsidRPr="007E47E1" w:rsidRDefault="006B7C61" w:rsidP="00F92038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направить в личный кабинет на Едином или Региональном портале* </w:t>
            </w:r>
          </w:p>
        </w:tc>
      </w:tr>
      <w:tr w:rsidR="006B7C61" w:rsidRPr="007E47E1" w14:paraId="20BB2935" w14:textId="77777777" w:rsidTr="00F92038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CC0C90A" w14:textId="77777777" w:rsidR="006B7C61" w:rsidRPr="00E92D32" w:rsidRDefault="006B7C61" w:rsidP="00F92038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A70CA67" wp14:editId="4411AA95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-116840</wp:posOffset>
                      </wp:positionV>
                      <wp:extent cx="123825" cy="123825"/>
                      <wp:effectExtent l="0" t="0" r="28575" b="28575"/>
                      <wp:wrapNone/>
                      <wp:docPr id="76" name="Прямоугольник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7CC238FA" id="Прямоугольник 76" o:spid="_x0000_s1026" style="position:absolute;margin-left:12.65pt;margin-top:-9.2pt;width:9.75pt;height: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1AED67FE" w14:textId="4FCE665F" w:rsidR="006B7C61" w:rsidRPr="007E47E1" w:rsidRDefault="006B7C61" w:rsidP="00FE4839">
            <w:pPr>
              <w:tabs>
                <w:tab w:val="left" w:pos="9638"/>
              </w:tabs>
              <w:suppressAutoHyphens/>
              <w:contextualSpacing/>
              <w:jc w:val="both"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 бумажном носителе в виде распечатанного экземпляра электронного документа </w:t>
            </w:r>
            <w:r w:rsidR="00FE4839">
              <w:rPr>
                <w:sz w:val="24"/>
                <w:szCs w:val="24"/>
                <w:lang w:eastAsia="ar-SA"/>
              </w:rPr>
              <w:t xml:space="preserve">               </w:t>
            </w:r>
            <w:r w:rsidRPr="008F59D4">
              <w:rPr>
                <w:sz w:val="24"/>
                <w:szCs w:val="24"/>
                <w:lang w:eastAsia="ar-SA"/>
              </w:rPr>
              <w:t xml:space="preserve">в 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8F59D4">
              <w:rPr>
                <w:sz w:val="24"/>
                <w:szCs w:val="24"/>
                <w:lang w:eastAsia="ar-SA"/>
              </w:rPr>
              <w:t>МФЦ **</w:t>
            </w:r>
          </w:p>
        </w:tc>
      </w:tr>
      <w:tr w:rsidR="006B7C61" w:rsidRPr="007E47E1" w14:paraId="7B3565B6" w14:textId="77777777" w:rsidTr="00F92038">
        <w:trPr>
          <w:gridAfter w:val="1"/>
          <w:wAfter w:w="31" w:type="dxa"/>
          <w:trHeight w:val="478"/>
        </w:trPr>
        <w:tc>
          <w:tcPr>
            <w:tcW w:w="9923" w:type="dxa"/>
            <w:gridSpan w:val="4"/>
            <w:vAlign w:val="bottom"/>
          </w:tcPr>
          <w:p w14:paraId="472896FE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6B7C61" w:rsidRPr="007E47E1" w14:paraId="0663E180" w14:textId="77777777" w:rsidTr="00F92038">
        <w:trPr>
          <w:gridAfter w:val="1"/>
          <w:wAfter w:w="31" w:type="dxa"/>
        </w:trPr>
        <w:tc>
          <w:tcPr>
            <w:tcW w:w="34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A8BF658" w14:textId="77777777" w:rsidR="006B7C61" w:rsidRPr="00E92D32" w:rsidRDefault="006B7C61" w:rsidP="00F92038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</w:t>
            </w:r>
            <w:r w:rsidRPr="00E92D32">
              <w:rPr>
                <w:i/>
                <w:spacing w:val="6"/>
                <w:sz w:val="22"/>
                <w:szCs w:val="22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14:paraId="7676784A" w14:textId="77777777" w:rsidR="006B7C61" w:rsidRPr="007E47E1" w:rsidRDefault="006B7C61" w:rsidP="00F92038">
            <w:pPr>
              <w:jc w:val="both"/>
              <w:rPr>
                <w:i/>
                <w:spacing w:val="6"/>
                <w:sz w:val="18"/>
                <w:szCs w:val="2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F1A56C" w14:textId="77777777" w:rsidR="006B7C61" w:rsidRPr="00E92D32" w:rsidRDefault="006B7C61" w:rsidP="00F92038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                           </w:t>
            </w:r>
            <w:r w:rsidRPr="00E92D32">
              <w:rPr>
                <w:i/>
                <w:spacing w:val="6"/>
                <w:sz w:val="22"/>
                <w:szCs w:val="22"/>
              </w:rPr>
              <w:t>(фамилия, инициалы)</w:t>
            </w:r>
          </w:p>
        </w:tc>
      </w:tr>
    </w:tbl>
    <w:p w14:paraId="40CEA6FE" w14:textId="77777777" w:rsidR="006B7C61" w:rsidRPr="007E47E1" w:rsidRDefault="006B7C61" w:rsidP="006B7C61">
      <w:pPr>
        <w:jc w:val="both"/>
        <w:rPr>
          <w:spacing w:val="6"/>
          <w:sz w:val="28"/>
          <w:szCs w:val="28"/>
        </w:rPr>
      </w:pPr>
    </w:p>
    <w:p w14:paraId="52E940A7" w14:textId="77777777" w:rsidR="006B7C61" w:rsidRPr="0053581D" w:rsidRDefault="006B7C61" w:rsidP="006B7C61">
      <w:pPr>
        <w:ind w:left="-284"/>
        <w:jc w:val="both"/>
        <w:rPr>
          <w:spacing w:val="6"/>
          <w:sz w:val="24"/>
          <w:szCs w:val="24"/>
        </w:rPr>
      </w:pPr>
      <w:r w:rsidRPr="0053581D">
        <w:rPr>
          <w:spacing w:val="6"/>
          <w:sz w:val="24"/>
          <w:szCs w:val="24"/>
        </w:rPr>
        <w:t>Вход. №_____</w:t>
      </w:r>
      <w:r w:rsidRPr="0053581D">
        <w:rPr>
          <w:sz w:val="24"/>
          <w:szCs w:val="24"/>
        </w:rPr>
        <w:softHyphen/>
      </w:r>
      <w:r w:rsidRPr="0053581D">
        <w:rPr>
          <w:sz w:val="24"/>
          <w:szCs w:val="24"/>
        </w:rPr>
        <w:softHyphen/>
      </w:r>
      <w:r w:rsidRPr="0053581D">
        <w:rPr>
          <w:spacing w:val="6"/>
          <w:sz w:val="24"/>
          <w:szCs w:val="24"/>
        </w:rPr>
        <w:softHyphen/>
      </w:r>
      <w:r w:rsidRPr="0053581D">
        <w:rPr>
          <w:spacing w:val="6"/>
          <w:sz w:val="24"/>
          <w:szCs w:val="24"/>
        </w:rPr>
        <w:softHyphen/>
      </w:r>
      <w:r w:rsidRPr="0053581D">
        <w:rPr>
          <w:spacing w:val="6"/>
          <w:sz w:val="24"/>
          <w:szCs w:val="24"/>
        </w:rPr>
        <w:softHyphen/>
      </w:r>
      <w:r w:rsidRPr="0053581D">
        <w:rPr>
          <w:spacing w:val="6"/>
          <w:sz w:val="24"/>
          <w:szCs w:val="24"/>
        </w:rPr>
        <w:softHyphen/>
        <w:t>_________, дата _________</w:t>
      </w:r>
    </w:p>
    <w:p w14:paraId="59623376" w14:textId="77777777" w:rsidR="006B7C61" w:rsidRDefault="006B7C61" w:rsidP="006B7C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75D2C2E" w14:textId="77777777" w:rsidR="006B7C61" w:rsidRPr="008F59D4" w:rsidRDefault="006B7C61" w:rsidP="006B7C61">
      <w:pPr>
        <w:tabs>
          <w:tab w:val="left" w:pos="9638"/>
        </w:tabs>
        <w:suppressAutoHyphens/>
        <w:spacing w:line="100" w:lineRule="atLeast"/>
        <w:ind w:left="-284"/>
        <w:jc w:val="both"/>
        <w:rPr>
          <w:lang w:eastAsia="ar-SA"/>
        </w:rPr>
      </w:pPr>
      <w:r w:rsidRPr="008F59D4">
        <w:rPr>
          <w:lang w:eastAsia="ar-SA"/>
        </w:rPr>
        <w:t>*Данный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14:paraId="3C74B348" w14:textId="77777777" w:rsidR="006B7C61" w:rsidRPr="008F59D4" w:rsidRDefault="006B7C61" w:rsidP="006B7C61">
      <w:pPr>
        <w:tabs>
          <w:tab w:val="left" w:pos="9638"/>
        </w:tabs>
        <w:suppressAutoHyphens/>
        <w:spacing w:line="100" w:lineRule="atLeast"/>
        <w:ind w:left="-284"/>
        <w:jc w:val="both"/>
        <w:rPr>
          <w:bCs/>
          <w:lang w:eastAsia="ar-SA"/>
        </w:rPr>
      </w:pPr>
    </w:p>
    <w:p w14:paraId="640EB170" w14:textId="7CEBA04D" w:rsidR="006B7C61" w:rsidRPr="008F59D4" w:rsidRDefault="006B7C61" w:rsidP="006B7C61">
      <w:pPr>
        <w:tabs>
          <w:tab w:val="left" w:pos="9638"/>
        </w:tabs>
        <w:suppressAutoHyphens/>
        <w:ind w:left="-284"/>
        <w:jc w:val="both"/>
        <w:rPr>
          <w:lang w:eastAsia="ar-SA"/>
        </w:rPr>
      </w:pPr>
      <w:r w:rsidRPr="008F59D4">
        <w:t>**Данный способ получения результата заявитель сможет использовать</w:t>
      </w:r>
      <w:r w:rsidRPr="008F59D4">
        <w:rPr>
          <w:lang w:eastAsia="ar-SA"/>
        </w:rPr>
        <w:t xml:space="preserve"> </w:t>
      </w:r>
      <w:r w:rsidR="00026432" w:rsidRPr="00C5286F">
        <w:rPr>
          <w:color w:val="000000" w:themeColor="text1"/>
          <w:lang w:eastAsia="ar-SA"/>
        </w:rPr>
        <w:t xml:space="preserve">в случае подачи документов через Единый портал и </w:t>
      </w:r>
      <w:r w:rsidRPr="008F59D4">
        <w:rPr>
          <w:lang w:eastAsia="ar-SA"/>
        </w:rPr>
        <w:t xml:space="preserve">при наличии у </w:t>
      </w:r>
      <w:r w:rsidRPr="008F59D4"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8F59D4">
        <w:rPr>
          <w:lang w:eastAsia="ar-SA"/>
        </w:rPr>
        <w:t>соглашении о взаимодействии.</w:t>
      </w:r>
    </w:p>
    <w:p w14:paraId="22B9FF30" w14:textId="77777777" w:rsidR="006B7C61" w:rsidRPr="00492E0C" w:rsidRDefault="006B7C61" w:rsidP="006B7C61">
      <w:pPr>
        <w:jc w:val="both"/>
        <w:rPr>
          <w:rFonts w:eastAsia="Calibri"/>
          <w:sz w:val="28"/>
          <w:szCs w:val="28"/>
          <w:lang w:eastAsia="ar-SA"/>
        </w:rPr>
      </w:pPr>
    </w:p>
    <w:p w14:paraId="547FA4AF" w14:textId="77777777" w:rsidR="006B7C61" w:rsidRDefault="006B7C61" w:rsidP="006B7C6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8D5FEA0" w14:textId="29A9ABFB" w:rsidR="006B7C61" w:rsidRPr="007E47E1" w:rsidRDefault="00DA3920" w:rsidP="006B7C61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lastRenderedPageBreak/>
        <w:t>Приложение № 3</w:t>
      </w:r>
    </w:p>
    <w:p w14:paraId="34960B21" w14:textId="77777777" w:rsidR="006B7C61" w:rsidRPr="007E47E1" w:rsidRDefault="006B7C61" w:rsidP="006B7C61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14:paraId="3AF770DD" w14:textId="7B729D45" w:rsidR="006B7C61" w:rsidRPr="007E47E1" w:rsidRDefault="006B7C61" w:rsidP="00946225">
      <w:pPr>
        <w:rPr>
          <w:rFonts w:eastAsia="Calibri"/>
          <w:sz w:val="24"/>
          <w:szCs w:val="24"/>
          <w:lang w:eastAsia="en-US"/>
        </w:rPr>
      </w:pPr>
    </w:p>
    <w:p w14:paraId="41B19192" w14:textId="77777777" w:rsidR="006B7C61" w:rsidRPr="007E47E1" w:rsidRDefault="006B7C61" w:rsidP="006B7C61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Примерный бланк заявления</w:t>
      </w:r>
      <w:r w:rsidRPr="007E47E1">
        <w:rPr>
          <w:i/>
          <w:sz w:val="24"/>
          <w:szCs w:val="24"/>
        </w:rPr>
        <w:t xml:space="preserve"> </w:t>
      </w:r>
    </w:p>
    <w:p w14:paraId="542A6C39" w14:textId="44F08D72" w:rsidR="006B7C61" w:rsidRPr="007E47E1" w:rsidRDefault="006B7C61" w:rsidP="006B7C61">
      <w:pPr>
        <w:jc w:val="right"/>
        <w:rPr>
          <w:i/>
          <w:sz w:val="24"/>
          <w:szCs w:val="24"/>
        </w:rPr>
      </w:pPr>
      <w:r w:rsidRPr="007E47E1">
        <w:rPr>
          <w:i/>
          <w:sz w:val="24"/>
          <w:szCs w:val="24"/>
        </w:rPr>
        <w:t>(для физического лица)</w:t>
      </w:r>
    </w:p>
    <w:p w14:paraId="7A86ACE8" w14:textId="77777777" w:rsidR="006B7C61" w:rsidRPr="007E47E1" w:rsidRDefault="006B7C61" w:rsidP="006B7C61">
      <w:pPr>
        <w:ind w:firstLine="540"/>
        <w:jc w:val="both"/>
        <w:rPr>
          <w:rFonts w:eastAsia="Calibri"/>
          <w:sz w:val="24"/>
          <w:szCs w:val="24"/>
          <w:lang w:eastAsia="en-US"/>
        </w:rPr>
      </w:pPr>
    </w:p>
    <w:p w14:paraId="1BA43732" w14:textId="77777777" w:rsidR="006B7C61" w:rsidRDefault="006B7C61" w:rsidP="006B7C61">
      <w:pPr>
        <w:ind w:left="4536"/>
        <w:rPr>
          <w:sz w:val="28"/>
          <w:szCs w:val="28"/>
        </w:rPr>
      </w:pPr>
      <w:r>
        <w:rPr>
          <w:sz w:val="28"/>
          <w:szCs w:val="28"/>
        </w:rPr>
        <w:t>Первому з</w:t>
      </w:r>
      <w:r w:rsidRPr="007E47E1">
        <w:rPr>
          <w:sz w:val="28"/>
          <w:szCs w:val="28"/>
        </w:rPr>
        <w:t>аместителю главы администрации, председателю комитета городского развития и цифровизации администрации</w:t>
      </w:r>
      <w:r>
        <w:rPr>
          <w:sz w:val="28"/>
          <w:szCs w:val="28"/>
        </w:rPr>
        <w:t xml:space="preserve"> городского округа</w:t>
      </w:r>
    </w:p>
    <w:p w14:paraId="05E636D5" w14:textId="77777777" w:rsidR="006B7C61" w:rsidRPr="007E47E1" w:rsidRDefault="006B7C61" w:rsidP="006B7C61">
      <w:pPr>
        <w:ind w:left="4536"/>
        <w:rPr>
          <w:rFonts w:eastAsia="Calibri"/>
          <w:sz w:val="24"/>
          <w:szCs w:val="24"/>
          <w:lang w:eastAsia="en-US"/>
        </w:rPr>
      </w:pPr>
      <w:r>
        <w:rPr>
          <w:sz w:val="28"/>
          <w:szCs w:val="28"/>
        </w:rPr>
        <w:t>«Город Калининград»</w:t>
      </w:r>
    </w:p>
    <w:p w14:paraId="6BD24FA9" w14:textId="77777777" w:rsidR="006B7C61" w:rsidRPr="007E47E1" w:rsidRDefault="006B7C61" w:rsidP="006B7C61">
      <w:pPr>
        <w:jc w:val="center"/>
        <w:rPr>
          <w:rFonts w:eastAsia="Calibri"/>
          <w:sz w:val="24"/>
          <w:szCs w:val="24"/>
          <w:lang w:eastAsia="en-US"/>
        </w:rPr>
      </w:pPr>
    </w:p>
    <w:p w14:paraId="7E46EEC4" w14:textId="15E51D4F" w:rsidR="006B7C61" w:rsidRPr="00FB341E" w:rsidRDefault="006B7C61" w:rsidP="006B7C61">
      <w:pPr>
        <w:jc w:val="center"/>
        <w:rPr>
          <w:sz w:val="28"/>
          <w:szCs w:val="28"/>
        </w:rPr>
      </w:pPr>
      <w:r w:rsidRPr="00FB341E">
        <w:rPr>
          <w:sz w:val="28"/>
          <w:szCs w:val="28"/>
          <w:lang w:eastAsia="ar-SA"/>
        </w:rPr>
        <w:t>Заявление о выдаче дубликата</w:t>
      </w:r>
      <w:r w:rsidR="009E7390">
        <w:rPr>
          <w:sz w:val="28"/>
          <w:szCs w:val="28"/>
          <w:lang w:eastAsia="ar-SA"/>
        </w:rPr>
        <w:t xml:space="preserve"> письма </w:t>
      </w:r>
      <w:r w:rsidR="0097714E">
        <w:rPr>
          <w:sz w:val="28"/>
          <w:szCs w:val="28"/>
          <w:lang w:eastAsia="ar-SA"/>
        </w:rPr>
        <w:t>А</w:t>
      </w:r>
      <w:r w:rsidR="009E7390">
        <w:rPr>
          <w:sz w:val="28"/>
          <w:szCs w:val="28"/>
          <w:lang w:eastAsia="ar-SA"/>
        </w:rPr>
        <w:t xml:space="preserve">дминистрации о </w:t>
      </w:r>
      <w:r w:rsidRPr="00FB341E">
        <w:rPr>
          <w:sz w:val="28"/>
          <w:szCs w:val="28"/>
          <w:lang w:eastAsia="ar-SA"/>
        </w:rPr>
        <w:t xml:space="preserve"> </w:t>
      </w:r>
      <w:r w:rsidR="009E7390">
        <w:rPr>
          <w:sz w:val="28"/>
          <w:szCs w:val="28"/>
          <w:lang w:eastAsia="ar-SA"/>
        </w:rPr>
        <w:t>согласовании</w:t>
      </w:r>
      <w:r w:rsidR="00FB341E">
        <w:rPr>
          <w:sz w:val="28"/>
          <w:szCs w:val="28"/>
          <w:lang w:eastAsia="ar-SA"/>
        </w:rPr>
        <w:t xml:space="preserve"> проектной документации</w:t>
      </w:r>
      <w:r w:rsidR="00026432">
        <w:rPr>
          <w:sz w:val="28"/>
          <w:szCs w:val="28"/>
          <w:lang w:eastAsia="ar-SA"/>
        </w:rPr>
        <w:t xml:space="preserve"> </w:t>
      </w:r>
      <w:r w:rsidRPr="00FB341E">
        <w:rPr>
          <w:sz w:val="28"/>
          <w:szCs w:val="28"/>
          <w:lang w:eastAsia="ar-SA"/>
        </w:rPr>
        <w:t>на проведение работ по сохранению объекта культурного наследия</w:t>
      </w:r>
      <w:r w:rsidR="00026432">
        <w:rPr>
          <w:sz w:val="28"/>
          <w:szCs w:val="28"/>
          <w:lang w:eastAsia="ar-SA"/>
        </w:rPr>
        <w:t xml:space="preserve"> </w:t>
      </w:r>
      <w:r w:rsidR="00AD484A" w:rsidRPr="005A70DA">
        <w:rPr>
          <w:color w:val="000000" w:themeColor="text1"/>
          <w:sz w:val="28"/>
          <w:szCs w:val="28"/>
          <w:lang w:eastAsia="ar-SA"/>
        </w:rPr>
        <w:t>(памятника</w:t>
      </w:r>
      <w:r w:rsidR="00026432" w:rsidRPr="005A70DA">
        <w:rPr>
          <w:color w:val="000000" w:themeColor="text1"/>
          <w:sz w:val="28"/>
          <w:szCs w:val="28"/>
          <w:lang w:eastAsia="ar-SA"/>
        </w:rPr>
        <w:t xml:space="preserve"> истории и культуры)</w:t>
      </w:r>
      <w:r w:rsidRPr="005A70DA">
        <w:rPr>
          <w:color w:val="000000" w:themeColor="text1"/>
          <w:sz w:val="28"/>
          <w:szCs w:val="28"/>
          <w:lang w:eastAsia="ar-SA"/>
        </w:rPr>
        <w:t xml:space="preserve"> м</w:t>
      </w:r>
      <w:r w:rsidRPr="00FB341E">
        <w:rPr>
          <w:sz w:val="28"/>
          <w:szCs w:val="28"/>
          <w:lang w:eastAsia="ar-SA"/>
        </w:rPr>
        <w:t>естного (муниципального) значения</w:t>
      </w:r>
    </w:p>
    <w:p w14:paraId="0242D675" w14:textId="77777777" w:rsidR="006B7C61" w:rsidRPr="00AE6FC3" w:rsidRDefault="006B7C61" w:rsidP="006B7C61">
      <w:pPr>
        <w:jc w:val="center"/>
        <w:rPr>
          <w:sz w:val="28"/>
          <w:szCs w:val="28"/>
        </w:rPr>
      </w:pPr>
    </w:p>
    <w:tbl>
      <w:tblPr>
        <w:tblW w:w="10017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0"/>
        <w:gridCol w:w="508"/>
        <w:gridCol w:w="269"/>
        <w:gridCol w:w="1460"/>
        <w:gridCol w:w="185"/>
        <w:gridCol w:w="323"/>
        <w:gridCol w:w="680"/>
        <w:gridCol w:w="539"/>
        <w:gridCol w:w="70"/>
        <w:gridCol w:w="1547"/>
        <w:gridCol w:w="2154"/>
        <w:gridCol w:w="1292"/>
      </w:tblGrid>
      <w:tr w:rsidR="006B7C61" w:rsidRPr="007E47E1" w14:paraId="3C508DDF" w14:textId="77777777" w:rsidTr="00EF45A8">
        <w:trPr>
          <w:trHeight w:val="191"/>
        </w:trPr>
        <w:tc>
          <w:tcPr>
            <w:tcW w:w="100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06B7" w14:textId="77777777" w:rsidR="006B7C61" w:rsidRPr="007E47E1" w:rsidRDefault="006B7C61" w:rsidP="00F92038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Я,</w:t>
            </w:r>
            <w:r w:rsidRPr="007E47E1">
              <w:rPr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</w:t>
            </w:r>
            <w:r>
              <w:rPr>
                <w:i/>
                <w:sz w:val="24"/>
                <w:szCs w:val="24"/>
              </w:rPr>
              <w:t xml:space="preserve">                               </w:t>
            </w:r>
          </w:p>
        </w:tc>
      </w:tr>
      <w:tr w:rsidR="006B7C61" w:rsidRPr="007E47E1" w14:paraId="614BF045" w14:textId="77777777" w:rsidTr="00EF45A8">
        <w:trPr>
          <w:trHeight w:val="59"/>
        </w:trPr>
        <w:tc>
          <w:tcPr>
            <w:tcW w:w="100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8A5C" w14:textId="77777777" w:rsidR="006B7C61" w:rsidRPr="0053581D" w:rsidRDefault="006B7C61" w:rsidP="00F92038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Ф.И.О. заявителя, последнее указывается при наличии)</w:t>
            </w:r>
          </w:p>
        </w:tc>
      </w:tr>
      <w:tr w:rsidR="006B7C61" w:rsidRPr="007E47E1" w14:paraId="38513692" w14:textId="77777777" w:rsidTr="00EF45A8">
        <w:trPr>
          <w:trHeight w:val="59"/>
        </w:trPr>
        <w:tc>
          <w:tcPr>
            <w:tcW w:w="3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62DB" w14:textId="77777777" w:rsidR="006B7C61" w:rsidRPr="007E47E1" w:rsidRDefault="006B7C61" w:rsidP="00F92038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имеющий(ая) паспорт серии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3297" w14:textId="77777777" w:rsidR="006B7C61" w:rsidRPr="007E47E1" w:rsidRDefault="006B7C61" w:rsidP="00F920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AC2F" w14:textId="77777777" w:rsidR="006B7C61" w:rsidRPr="007E47E1" w:rsidRDefault="006B7C61" w:rsidP="00F920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№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8566" w14:textId="77777777" w:rsidR="006B7C61" w:rsidRPr="007E47E1" w:rsidRDefault="006B7C61" w:rsidP="00F920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A3DA" w14:textId="77777777" w:rsidR="006B7C61" w:rsidRPr="007E47E1" w:rsidRDefault="006B7C61" w:rsidP="00F92038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972B" w14:textId="77777777" w:rsidR="006B7C61" w:rsidRPr="007E47E1" w:rsidRDefault="006B7C61" w:rsidP="00F920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B7C61" w:rsidRPr="007E47E1" w14:paraId="141DCC05" w14:textId="77777777" w:rsidTr="00EF45A8">
        <w:trPr>
          <w:cantSplit/>
          <w:trHeight w:val="108"/>
        </w:trPr>
        <w:tc>
          <w:tcPr>
            <w:tcW w:w="100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52BC" w14:textId="77777777" w:rsidR="006B7C61" w:rsidRPr="007E47E1" w:rsidRDefault="006B7C61" w:rsidP="00F920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B7C61" w:rsidRPr="007E47E1" w14:paraId="6BE30F5E" w14:textId="77777777" w:rsidTr="00EF45A8">
        <w:trPr>
          <w:cantSplit/>
          <w:trHeight w:val="70"/>
        </w:trPr>
        <w:tc>
          <w:tcPr>
            <w:tcW w:w="100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8780" w14:textId="77777777" w:rsidR="006B7C61" w:rsidRPr="0053581D" w:rsidRDefault="006B7C61" w:rsidP="00F92038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E92D32">
              <w:rPr>
                <w:i/>
                <w:iCs/>
                <w:sz w:val="22"/>
                <w:szCs w:val="22"/>
              </w:rPr>
              <w:t>(иной документ, удостоверяющий личность)</w:t>
            </w:r>
          </w:p>
        </w:tc>
      </w:tr>
      <w:tr w:rsidR="006B7C61" w:rsidRPr="007E47E1" w14:paraId="1B1851C1" w14:textId="77777777" w:rsidTr="00EF45A8">
        <w:trPr>
          <w:trHeight w:val="5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6923" w14:textId="77777777" w:rsidR="006B7C61" w:rsidRPr="007E47E1" w:rsidRDefault="006B7C61" w:rsidP="00F92038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выдан   «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0B0C" w14:textId="77777777" w:rsidR="006B7C61" w:rsidRPr="007E47E1" w:rsidRDefault="006B7C61" w:rsidP="00F92038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D96D" w14:textId="77777777" w:rsidR="006B7C61" w:rsidRPr="007E47E1" w:rsidRDefault="006B7C61" w:rsidP="00F92038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»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F899" w14:textId="77777777" w:rsidR="006B7C61" w:rsidRPr="007E47E1" w:rsidRDefault="006B7C61" w:rsidP="00F92038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E2CB" w14:textId="77777777" w:rsidR="006B7C61" w:rsidRPr="007E47E1" w:rsidRDefault="006B7C61" w:rsidP="00F92038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г.</w:t>
            </w:r>
          </w:p>
        </w:tc>
        <w:tc>
          <w:tcPr>
            <w:tcW w:w="6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5E15" w14:textId="77777777" w:rsidR="006B7C61" w:rsidRPr="007E47E1" w:rsidRDefault="006B7C61" w:rsidP="00F920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B7C61" w:rsidRPr="007E47E1" w14:paraId="368DB290" w14:textId="77777777" w:rsidTr="00EF45A8">
        <w:trPr>
          <w:cantSplit/>
          <w:trHeight w:val="213"/>
        </w:trPr>
        <w:tc>
          <w:tcPr>
            <w:tcW w:w="3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11FD" w14:textId="77777777" w:rsidR="006B7C61" w:rsidRPr="00E92D32" w:rsidRDefault="006B7C61" w:rsidP="00F92038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>(когда выдан)</w:t>
            </w:r>
          </w:p>
        </w:tc>
        <w:tc>
          <w:tcPr>
            <w:tcW w:w="6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C537" w14:textId="77777777" w:rsidR="006B7C61" w:rsidRPr="00E92D32" w:rsidRDefault="006B7C61" w:rsidP="00F92038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>(кем выдан)</w:t>
            </w:r>
          </w:p>
        </w:tc>
      </w:tr>
      <w:tr w:rsidR="006B7C61" w:rsidRPr="007E47E1" w14:paraId="3CAC5223" w14:textId="77777777" w:rsidTr="00EF45A8">
        <w:trPr>
          <w:cantSplit/>
          <w:trHeight w:val="236"/>
        </w:trPr>
        <w:tc>
          <w:tcPr>
            <w:tcW w:w="3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0125" w14:textId="77777777" w:rsidR="006B7C61" w:rsidRPr="007E47E1" w:rsidRDefault="006B7C61" w:rsidP="00F92038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проживающий(ая) по адресу</w:t>
            </w:r>
          </w:p>
        </w:tc>
        <w:tc>
          <w:tcPr>
            <w:tcW w:w="6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E98B" w14:textId="77777777" w:rsidR="006B7C61" w:rsidRPr="007E47E1" w:rsidRDefault="006B7C61" w:rsidP="00F9203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B7C61" w:rsidRPr="007E47E1" w14:paraId="29C3090A" w14:textId="77777777" w:rsidTr="00EF45A8">
        <w:trPr>
          <w:cantSplit/>
          <w:trHeight w:val="169"/>
        </w:trPr>
        <w:tc>
          <w:tcPr>
            <w:tcW w:w="3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DDFC" w14:textId="77777777" w:rsidR="006B7C61" w:rsidRPr="007E47E1" w:rsidRDefault="006B7C61" w:rsidP="0055297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DB26" w14:textId="77777777" w:rsidR="006B7C61" w:rsidRPr="0053581D" w:rsidRDefault="006B7C61" w:rsidP="00552975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адрес регистрации по месту жительства</w:t>
            </w:r>
            <w:r w:rsidRPr="0053581D"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6B7C61" w:rsidRPr="007E47E1" w14:paraId="3EBF092C" w14:textId="77777777" w:rsidTr="00EF45A8">
        <w:trPr>
          <w:cantSplit/>
          <w:trHeight w:val="169"/>
        </w:trPr>
        <w:tc>
          <w:tcPr>
            <w:tcW w:w="3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7C01" w14:textId="77777777" w:rsidR="006B7C61" w:rsidRPr="007E47E1" w:rsidRDefault="006B7C61" w:rsidP="00552975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6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151F" w14:textId="77777777" w:rsidR="006B7C61" w:rsidRPr="00E92D32" w:rsidRDefault="006B7C61" w:rsidP="00552975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6B7C61" w:rsidRPr="007E47E1" w14:paraId="1D334E10" w14:textId="77777777" w:rsidTr="00EF45A8">
        <w:trPr>
          <w:cantSplit/>
          <w:trHeight w:val="236"/>
        </w:trPr>
        <w:tc>
          <w:tcPr>
            <w:tcW w:w="3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BEB1" w14:textId="77777777" w:rsidR="006B7C61" w:rsidRPr="007E47E1" w:rsidRDefault="006B7C61" w:rsidP="0055297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6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60BE" w14:textId="77777777" w:rsidR="006B7C61" w:rsidRPr="007E47E1" w:rsidRDefault="006B7C61" w:rsidP="0055297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B7C61" w:rsidRPr="007E47E1" w14:paraId="2E6407F9" w14:textId="77777777" w:rsidTr="00EF45A8">
        <w:trPr>
          <w:cantSplit/>
          <w:trHeight w:val="331"/>
        </w:trPr>
        <w:tc>
          <w:tcPr>
            <w:tcW w:w="100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2311" w14:textId="77777777" w:rsidR="006B7C61" w:rsidRPr="007E47E1" w:rsidRDefault="006B7C61" w:rsidP="00552975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575336A4" w14:textId="7DC5BD3A" w:rsidR="006B7C61" w:rsidRPr="007E47E1" w:rsidRDefault="006B7C61" w:rsidP="007A2B5C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bCs/>
                <w:sz w:val="24"/>
                <w:szCs w:val="24"/>
              </w:rPr>
              <w:t>действующи</w:t>
            </w:r>
            <w:proofErr w:type="gramStart"/>
            <w:r w:rsidRPr="007E47E1">
              <w:rPr>
                <w:bCs/>
                <w:sz w:val="24"/>
                <w:szCs w:val="24"/>
              </w:rPr>
              <w:t>й(</w:t>
            </w:r>
            <w:proofErr w:type="gramEnd"/>
            <w:r w:rsidRPr="007E47E1">
              <w:rPr>
                <w:bCs/>
                <w:sz w:val="24"/>
                <w:szCs w:val="24"/>
              </w:rPr>
              <w:t>ая) по доверенности от «     »</w:t>
            </w:r>
            <w:r w:rsidRPr="007E47E1">
              <w:rPr>
                <w:b/>
                <w:bCs/>
                <w:sz w:val="24"/>
                <w:szCs w:val="24"/>
              </w:rPr>
              <w:t xml:space="preserve">                       </w:t>
            </w:r>
            <w:r w:rsidRPr="007E47E1">
              <w:rPr>
                <w:bCs/>
                <w:sz w:val="24"/>
                <w:szCs w:val="24"/>
              </w:rPr>
              <w:t xml:space="preserve">20      г.                       </w:t>
            </w:r>
            <w:r>
              <w:rPr>
                <w:bCs/>
                <w:sz w:val="24"/>
                <w:szCs w:val="24"/>
              </w:rPr>
              <w:t xml:space="preserve">                               </w:t>
            </w:r>
            <w:r w:rsidRPr="007E47E1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552975" w:rsidRPr="007E47E1" w14:paraId="4A8CD175" w14:textId="77777777" w:rsidTr="00EF45A8">
        <w:trPr>
          <w:cantSplit/>
          <w:trHeight w:val="331"/>
        </w:trPr>
        <w:tc>
          <w:tcPr>
            <w:tcW w:w="100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B7E1" w14:textId="404B9CDC" w:rsidR="00552975" w:rsidRPr="007E47E1" w:rsidRDefault="00552975" w:rsidP="00552975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иным основаниям</w:t>
            </w:r>
          </w:p>
        </w:tc>
      </w:tr>
      <w:tr w:rsidR="006B7C61" w:rsidRPr="007E47E1" w14:paraId="69FD7BEA" w14:textId="77777777" w:rsidTr="00EF45A8">
        <w:trPr>
          <w:trHeight w:val="651"/>
        </w:trPr>
        <w:tc>
          <w:tcPr>
            <w:tcW w:w="100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EDB75" w14:textId="256CCFA3" w:rsidR="0097714E" w:rsidRDefault="0097714E" w:rsidP="00552975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(наименование и реквизиты документа)</w:t>
            </w:r>
          </w:p>
          <w:p w14:paraId="5A666632" w14:textId="5271841A" w:rsidR="0097714E" w:rsidRDefault="0097714E" w:rsidP="00552975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от имени   </w:t>
            </w:r>
            <w:r>
              <w:rPr>
                <w:i/>
                <w:iCs/>
                <w:sz w:val="22"/>
                <w:szCs w:val="22"/>
              </w:rPr>
              <w:t>_________________________________________________________________________________</w:t>
            </w:r>
          </w:p>
          <w:p w14:paraId="4E929F7E" w14:textId="32303A07" w:rsidR="006B7C61" w:rsidRPr="00E92D32" w:rsidRDefault="006B7C61" w:rsidP="00552975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Ф.И.О., последнее указывается при наличии)</w:t>
            </w:r>
          </w:p>
        </w:tc>
      </w:tr>
      <w:tr w:rsidR="006B7C61" w:rsidRPr="007E47E1" w14:paraId="33B7155E" w14:textId="77777777" w:rsidTr="00EF45A8">
        <w:trPr>
          <w:cantSplit/>
          <w:trHeight w:val="236"/>
        </w:trPr>
        <w:tc>
          <w:tcPr>
            <w:tcW w:w="3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A35D" w14:textId="77777777" w:rsidR="006B7C61" w:rsidRPr="007E47E1" w:rsidRDefault="006B7C61" w:rsidP="00552975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проживающего(ей) по адресу</w:t>
            </w:r>
          </w:p>
        </w:tc>
        <w:tc>
          <w:tcPr>
            <w:tcW w:w="6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FB15" w14:textId="77777777" w:rsidR="006B7C61" w:rsidRPr="007E47E1" w:rsidRDefault="006B7C61" w:rsidP="0055297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 xml:space="preserve">                                                                              </w:t>
            </w:r>
            <w:r>
              <w:rPr>
                <w:sz w:val="24"/>
                <w:szCs w:val="24"/>
              </w:rPr>
              <w:t xml:space="preserve">                               </w:t>
            </w:r>
          </w:p>
        </w:tc>
      </w:tr>
      <w:tr w:rsidR="006B7C61" w:rsidRPr="007E47E1" w14:paraId="1119F005" w14:textId="77777777" w:rsidTr="00EF45A8">
        <w:trPr>
          <w:cantSplit/>
          <w:trHeight w:val="224"/>
        </w:trPr>
        <w:tc>
          <w:tcPr>
            <w:tcW w:w="3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8E98" w14:textId="77777777" w:rsidR="006B7C61" w:rsidRPr="007E47E1" w:rsidRDefault="006B7C61" w:rsidP="0055297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0FB8" w14:textId="77777777" w:rsidR="006B7C61" w:rsidRPr="00E92D32" w:rsidRDefault="006B7C61" w:rsidP="00552975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адрес регистрации по месту жительства)</w:t>
            </w:r>
          </w:p>
        </w:tc>
      </w:tr>
      <w:tr w:rsidR="00E2282A" w:rsidRPr="007E47E1" w14:paraId="13D08C72" w14:textId="77777777" w:rsidTr="00EF45A8">
        <w:trPr>
          <w:cantSplit/>
          <w:trHeight w:val="803"/>
        </w:trPr>
        <w:tc>
          <w:tcPr>
            <w:tcW w:w="1001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9B20E" w14:textId="76294A71" w:rsidR="00E2282A" w:rsidRPr="00E92D32" w:rsidRDefault="00E2282A" w:rsidP="005A70DA">
            <w:pPr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 w:rsidRPr="00E92D32">
              <w:rPr>
                <w:spacing w:val="6"/>
                <w:sz w:val="24"/>
                <w:szCs w:val="24"/>
              </w:rPr>
              <w:t xml:space="preserve">прошу выдать </w:t>
            </w:r>
            <w:r w:rsidR="0097714E">
              <w:rPr>
                <w:spacing w:val="6"/>
                <w:sz w:val="24"/>
                <w:szCs w:val="24"/>
              </w:rPr>
              <w:t>дубликат письма администрации городского округа «Город Калининград» о согласовании проектной документации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Pr="00E92D32">
              <w:rPr>
                <w:sz w:val="24"/>
                <w:szCs w:val="24"/>
                <w:lang w:eastAsia="en-US"/>
              </w:rPr>
              <w:t>на</w:t>
            </w:r>
            <w:r w:rsidRPr="00E92D32">
              <w:rPr>
                <w:b/>
                <w:bCs/>
                <w:sz w:val="24"/>
                <w:szCs w:val="24"/>
              </w:rPr>
              <w:t xml:space="preserve"> </w:t>
            </w:r>
            <w:r w:rsidRPr="00E92D32">
              <w:rPr>
                <w:sz w:val="24"/>
                <w:szCs w:val="24"/>
                <w:lang w:eastAsia="en-US"/>
              </w:rPr>
              <w:t xml:space="preserve">проведение работ по сохранению </w:t>
            </w:r>
            <w:r w:rsidR="00AD484A">
              <w:rPr>
                <w:sz w:val="24"/>
                <w:szCs w:val="24"/>
                <w:lang w:eastAsia="ar-SA"/>
              </w:rPr>
              <w:t xml:space="preserve">объекта </w:t>
            </w:r>
            <w:r w:rsidR="00AD484A" w:rsidRPr="00E92D32">
              <w:rPr>
                <w:sz w:val="24"/>
                <w:szCs w:val="24"/>
                <w:lang w:eastAsia="ar-SA"/>
              </w:rPr>
              <w:t>культурного наследия</w:t>
            </w:r>
            <w:r w:rsidR="00026432">
              <w:rPr>
                <w:sz w:val="24"/>
                <w:szCs w:val="24"/>
                <w:lang w:eastAsia="ar-SA"/>
              </w:rPr>
              <w:t xml:space="preserve"> </w:t>
            </w:r>
            <w:r w:rsidR="00AD484A" w:rsidRPr="005A70DA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(памятника</w:t>
            </w:r>
            <w:r w:rsidR="00026432" w:rsidRPr="005A70DA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истории и культуры)</w:t>
            </w:r>
            <w:r w:rsidR="005A70DA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местного (муниципального) значения</w:t>
            </w:r>
            <w:r w:rsidRPr="005A70DA">
              <w:rPr>
                <w:color w:val="000000" w:themeColor="text1"/>
                <w:sz w:val="24"/>
                <w:szCs w:val="24"/>
                <w:lang w:eastAsia="ar-SA"/>
              </w:rPr>
              <w:t xml:space="preserve">, </w:t>
            </w:r>
            <w:r w:rsidRPr="00E92D32">
              <w:rPr>
                <w:sz w:val="24"/>
                <w:szCs w:val="24"/>
                <w:lang w:eastAsia="ar-SA"/>
              </w:rPr>
              <w:t xml:space="preserve">включенного в </w:t>
            </w:r>
            <w:r>
              <w:rPr>
                <w:sz w:val="24"/>
                <w:szCs w:val="24"/>
                <w:lang w:eastAsia="ar-SA"/>
              </w:rPr>
              <w:t xml:space="preserve">единый государственный </w:t>
            </w:r>
            <w:r w:rsidRPr="00E92D32">
              <w:rPr>
                <w:sz w:val="24"/>
                <w:szCs w:val="24"/>
                <w:lang w:eastAsia="ar-SA"/>
              </w:rPr>
              <w:t>реестр</w:t>
            </w:r>
            <w:r w:rsidRPr="00E92D32">
              <w:rPr>
                <w:rFonts w:eastAsiaTheme="minorHAnsi"/>
                <w:sz w:val="24"/>
                <w:szCs w:val="24"/>
                <w:lang w:eastAsia="en-US"/>
              </w:rPr>
              <w:t xml:space="preserve"> объектов культурного наследия (памятников истории и культу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ры) народов Российской Федерации</w:t>
            </w:r>
          </w:p>
        </w:tc>
      </w:tr>
      <w:tr w:rsidR="006B7C61" w:rsidRPr="007E47E1" w14:paraId="17999E0A" w14:textId="77777777" w:rsidTr="00EF45A8">
        <w:trPr>
          <w:cantSplit/>
          <w:trHeight w:val="218"/>
        </w:trPr>
        <w:tc>
          <w:tcPr>
            <w:tcW w:w="50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21B1" w14:textId="77777777" w:rsidR="006B7C61" w:rsidRDefault="006B7C61" w:rsidP="00F92038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7372C">
              <w:rPr>
                <w:rFonts w:eastAsiaTheme="minorHAnsi"/>
                <w:sz w:val="24"/>
                <w:szCs w:val="24"/>
                <w:lang w:eastAsia="en-US"/>
              </w:rPr>
              <w:t>наименование и категория</w:t>
            </w:r>
          </w:p>
          <w:p w14:paraId="0AD966CF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  <w:r w:rsidRPr="0077372C">
              <w:rPr>
                <w:rFonts w:eastAsiaTheme="minorHAnsi"/>
                <w:sz w:val="24"/>
                <w:szCs w:val="24"/>
                <w:lang w:eastAsia="en-US"/>
              </w:rPr>
              <w:t>историко-культурного значения ОКН</w:t>
            </w:r>
          </w:p>
        </w:tc>
        <w:tc>
          <w:tcPr>
            <w:tcW w:w="4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CF11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6B7C61" w:rsidRPr="007E47E1" w14:paraId="76FD5643" w14:textId="77777777" w:rsidTr="00EF45A8">
        <w:trPr>
          <w:cantSplit/>
          <w:trHeight w:val="218"/>
        </w:trPr>
        <w:tc>
          <w:tcPr>
            <w:tcW w:w="50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9775" w14:textId="77777777" w:rsidR="006B7C61" w:rsidRPr="0077372C" w:rsidRDefault="006B7C61" w:rsidP="00F92038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624B3">
              <w:rPr>
                <w:rFonts w:eastAsiaTheme="minorHAnsi"/>
                <w:sz w:val="24"/>
                <w:szCs w:val="24"/>
                <w:lang w:eastAsia="en-US"/>
              </w:rPr>
              <w:t>адрес (местонахождение) ОКН</w:t>
            </w:r>
          </w:p>
        </w:tc>
        <w:tc>
          <w:tcPr>
            <w:tcW w:w="4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5BB0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0B12C0" w:rsidRPr="007E47E1" w14:paraId="7AB4589C" w14:textId="77777777" w:rsidTr="00316E1B">
        <w:trPr>
          <w:cantSplit/>
          <w:trHeight w:val="1237"/>
        </w:trPr>
        <w:tc>
          <w:tcPr>
            <w:tcW w:w="100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2581" w14:textId="50B6DA84" w:rsidR="000B12C0" w:rsidRDefault="000B12C0" w:rsidP="000B12C0">
            <w:pPr>
              <w:rPr>
                <w:i/>
              </w:rPr>
            </w:pPr>
          </w:p>
          <w:p w14:paraId="61F574A4" w14:textId="4CE7ECD6" w:rsidR="000B12C0" w:rsidRDefault="00EF45A8" w:rsidP="000B12C0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Номер и дата выдачи письма Администрации, дубликат которого испрашивается</w:t>
            </w:r>
            <w:r w:rsidR="00316E1B">
              <w:rPr>
                <w:rFonts w:eastAsiaTheme="minorHAnsi"/>
                <w:sz w:val="22"/>
                <w:szCs w:val="22"/>
                <w:lang w:eastAsia="en-US"/>
              </w:rPr>
              <w:t>:</w:t>
            </w:r>
          </w:p>
          <w:p w14:paraId="7875AEFF" w14:textId="4808B100" w:rsidR="00316E1B" w:rsidRDefault="00316E1B" w:rsidP="000B12C0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107B2FFC" w14:textId="1237A805" w:rsidR="00316E1B" w:rsidRPr="00E2282A" w:rsidRDefault="00316E1B" w:rsidP="000B12C0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__________________________________________________________________________________________</w:t>
            </w:r>
          </w:p>
          <w:p w14:paraId="4B864FE8" w14:textId="46ABC590" w:rsidR="000B12C0" w:rsidRPr="007E47E1" w:rsidRDefault="000B12C0" w:rsidP="000B12C0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</w:tbl>
    <w:p w14:paraId="6A6BD245" w14:textId="6EE7EB17" w:rsidR="006B7C61" w:rsidRDefault="006B7C61" w:rsidP="00521396">
      <w:pPr>
        <w:jc w:val="both"/>
        <w:rPr>
          <w:sz w:val="24"/>
          <w:szCs w:val="24"/>
        </w:rPr>
      </w:pPr>
      <w:r>
        <w:rPr>
          <w:sz w:val="24"/>
          <w:szCs w:val="24"/>
        </w:rPr>
        <w:t>Прилагаемые к заявлению документы:</w:t>
      </w:r>
    </w:p>
    <w:p w14:paraId="456E9FC6" w14:textId="77777777" w:rsidR="006B7C61" w:rsidRPr="00E92D32" w:rsidRDefault="006B7C61" w:rsidP="006B7C61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1.</w:t>
      </w:r>
    </w:p>
    <w:p w14:paraId="3FF43F54" w14:textId="77777777" w:rsidR="006B7C61" w:rsidRPr="00E92D32" w:rsidRDefault="006B7C61" w:rsidP="006B7C61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2.</w:t>
      </w:r>
    </w:p>
    <w:p w14:paraId="182E4F89" w14:textId="77777777" w:rsidR="006B7C61" w:rsidRPr="00E92D32" w:rsidRDefault="006B7C61" w:rsidP="006B7C61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3.</w:t>
      </w:r>
    </w:p>
    <w:tbl>
      <w:tblPr>
        <w:tblW w:w="6792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6B7C61" w:rsidRPr="007E47E1" w14:paraId="55184821" w14:textId="77777777" w:rsidTr="00F92038">
        <w:tc>
          <w:tcPr>
            <w:tcW w:w="480" w:type="dxa"/>
            <w:vAlign w:val="bottom"/>
          </w:tcPr>
          <w:p w14:paraId="43AE0253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9C15E7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293" w:type="dxa"/>
            <w:vAlign w:val="bottom"/>
          </w:tcPr>
          <w:p w14:paraId="5000FA09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85112C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80" w:type="dxa"/>
            <w:vAlign w:val="bottom"/>
          </w:tcPr>
          <w:p w14:paraId="1BF0A006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37D440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14:paraId="6DD6A5CA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г.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A3310A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14:paraId="359D33CF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 ч.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D96A9B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951" w:type="dxa"/>
            <w:vAlign w:val="bottom"/>
          </w:tcPr>
          <w:p w14:paraId="31DBB76B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 мин.</w:t>
            </w:r>
          </w:p>
        </w:tc>
      </w:tr>
    </w:tbl>
    <w:p w14:paraId="1F94060A" w14:textId="77777777" w:rsidR="006B7C61" w:rsidRDefault="006B7C61" w:rsidP="006B7C61">
      <w:pPr>
        <w:tabs>
          <w:tab w:val="left" w:pos="9638"/>
        </w:tabs>
        <w:suppressAutoHyphens/>
        <w:ind w:left="-284"/>
        <w:jc w:val="both"/>
        <w:rPr>
          <w:lang w:eastAsia="ar-SA"/>
        </w:rPr>
      </w:pPr>
    </w:p>
    <w:tbl>
      <w:tblPr>
        <w:tblW w:w="9954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2721"/>
        <w:gridCol w:w="567"/>
        <w:gridCol w:w="5925"/>
        <w:gridCol w:w="31"/>
      </w:tblGrid>
      <w:tr w:rsidR="006B7C61" w:rsidRPr="007E47E1" w14:paraId="13BAC004" w14:textId="77777777" w:rsidTr="00F92038">
        <w:trPr>
          <w:trHeight w:val="478"/>
        </w:trPr>
        <w:tc>
          <w:tcPr>
            <w:tcW w:w="9954" w:type="dxa"/>
            <w:gridSpan w:val="5"/>
            <w:vAlign w:val="bottom"/>
          </w:tcPr>
          <w:p w14:paraId="0CB85E44" w14:textId="77777777" w:rsidR="006B7C61" w:rsidRDefault="006B7C61" w:rsidP="00F92038">
            <w:pPr>
              <w:tabs>
                <w:tab w:val="left" w:pos="9638"/>
              </w:tabs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8F59D4">
              <w:rPr>
                <w:sz w:val="24"/>
                <w:szCs w:val="24"/>
                <w:lang w:eastAsia="ar-SA"/>
              </w:rPr>
              <w:t>Результат предоставления муниципальной услуги прошу:</w:t>
            </w:r>
          </w:p>
          <w:p w14:paraId="180505C3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6B7C61" w:rsidRPr="007E47E1" w14:paraId="69387D8E" w14:textId="77777777" w:rsidTr="00F92038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651970" w14:textId="77777777" w:rsidR="006B7C61" w:rsidRPr="00E92D32" w:rsidRDefault="006B7C61" w:rsidP="00F92038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8A75EAB" wp14:editId="27E7B1A5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-4445</wp:posOffset>
                      </wp:positionV>
                      <wp:extent cx="123825" cy="123825"/>
                      <wp:effectExtent l="0" t="0" r="28575" b="28575"/>
                      <wp:wrapNone/>
                      <wp:docPr id="68" name="Прямоугольник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571F38C9" id="Прямоугольник 68" o:spid="_x0000_s1026" style="position:absolute;margin-left:12.9pt;margin-top:-.35pt;width:9.75pt;height: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078DE28A" w14:textId="77777777" w:rsidR="006B7C61" w:rsidRPr="007E47E1" w:rsidRDefault="006B7C61" w:rsidP="00F92038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>выдать при личном обращении</w:t>
            </w:r>
          </w:p>
        </w:tc>
      </w:tr>
      <w:tr w:rsidR="006B7C61" w:rsidRPr="007E47E1" w14:paraId="534F0534" w14:textId="77777777" w:rsidTr="00F92038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D7BFFF" w14:textId="77777777" w:rsidR="006B7C61" w:rsidRPr="00E92D32" w:rsidRDefault="006B7C61" w:rsidP="00F92038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CC77B54" wp14:editId="0BD34B91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6985</wp:posOffset>
                      </wp:positionV>
                      <wp:extent cx="123825" cy="123825"/>
                      <wp:effectExtent l="0" t="0" r="28575" b="28575"/>
                      <wp:wrapNone/>
                      <wp:docPr id="71" name="Прямоугольник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216F839" id="Прямоугольник 71" o:spid="_x0000_s1026" style="position:absolute;margin-left:12.8pt;margin-top:.55pt;width:9.75pt;height: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5EED5E7F" w14:textId="77777777" w:rsidR="006B7C61" w:rsidRPr="007E47E1" w:rsidRDefault="006B7C61" w:rsidP="00F92038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направить в личный кабинет на Едином или Региональном портале* </w:t>
            </w:r>
          </w:p>
        </w:tc>
      </w:tr>
      <w:tr w:rsidR="006B7C61" w:rsidRPr="007E47E1" w14:paraId="05FA1BFC" w14:textId="77777777" w:rsidTr="00F92038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9877848" w14:textId="77777777" w:rsidR="006B7C61" w:rsidRPr="00E92D32" w:rsidRDefault="006B7C61" w:rsidP="00F92038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406AB81" wp14:editId="4EEE45AF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-117475</wp:posOffset>
                      </wp:positionV>
                      <wp:extent cx="123825" cy="123825"/>
                      <wp:effectExtent l="0" t="0" r="28575" b="28575"/>
                      <wp:wrapNone/>
                      <wp:docPr id="72" name="Прямоугольник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4D3AC59B" id="Прямоугольник 72" o:spid="_x0000_s1026" style="position:absolute;margin-left:13.2pt;margin-top:-9.25pt;width:9.75pt;height:9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7D1E1434" w14:textId="6DFE3804" w:rsidR="006B7C61" w:rsidRPr="007E47E1" w:rsidRDefault="006B7C61" w:rsidP="00F92038">
            <w:pPr>
              <w:tabs>
                <w:tab w:val="left" w:pos="9638"/>
              </w:tabs>
              <w:suppressAutoHyphens/>
              <w:contextualSpacing/>
              <w:jc w:val="both"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 бумажном носителе в виде распечатанного экземпляра электронного документа </w:t>
            </w:r>
            <w:r w:rsidR="00FE4839">
              <w:rPr>
                <w:sz w:val="24"/>
                <w:szCs w:val="24"/>
                <w:lang w:eastAsia="ar-SA"/>
              </w:rPr>
              <w:t xml:space="preserve">                </w:t>
            </w:r>
            <w:r w:rsidRPr="008F59D4">
              <w:rPr>
                <w:sz w:val="24"/>
                <w:szCs w:val="24"/>
                <w:lang w:eastAsia="ar-SA"/>
              </w:rPr>
              <w:t xml:space="preserve">в 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8F59D4">
              <w:rPr>
                <w:sz w:val="24"/>
                <w:szCs w:val="24"/>
                <w:lang w:eastAsia="ar-SA"/>
              </w:rPr>
              <w:t>МФЦ **</w:t>
            </w:r>
          </w:p>
        </w:tc>
      </w:tr>
      <w:tr w:rsidR="006B7C61" w:rsidRPr="007E47E1" w14:paraId="768923C8" w14:textId="77777777" w:rsidTr="00F92038">
        <w:trPr>
          <w:gridAfter w:val="1"/>
          <w:wAfter w:w="31" w:type="dxa"/>
          <w:trHeight w:val="478"/>
        </w:trPr>
        <w:tc>
          <w:tcPr>
            <w:tcW w:w="9923" w:type="dxa"/>
            <w:gridSpan w:val="4"/>
            <w:vAlign w:val="bottom"/>
          </w:tcPr>
          <w:p w14:paraId="67104738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6B7C61" w:rsidRPr="007E47E1" w14:paraId="4D97C8F4" w14:textId="77777777" w:rsidTr="00F92038">
        <w:trPr>
          <w:gridAfter w:val="1"/>
          <w:wAfter w:w="31" w:type="dxa"/>
        </w:trPr>
        <w:tc>
          <w:tcPr>
            <w:tcW w:w="34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62E93D7" w14:textId="77777777" w:rsidR="006B7C61" w:rsidRPr="00E92D32" w:rsidRDefault="006B7C61" w:rsidP="00F92038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</w:t>
            </w:r>
            <w:r w:rsidRPr="00E92D32">
              <w:rPr>
                <w:i/>
                <w:spacing w:val="6"/>
                <w:sz w:val="22"/>
                <w:szCs w:val="22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14:paraId="43EA4D09" w14:textId="77777777" w:rsidR="006B7C61" w:rsidRPr="007E47E1" w:rsidRDefault="006B7C61" w:rsidP="00F92038">
            <w:pPr>
              <w:jc w:val="both"/>
              <w:rPr>
                <w:i/>
                <w:spacing w:val="6"/>
                <w:sz w:val="18"/>
                <w:szCs w:val="2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E9A3960" w14:textId="77777777" w:rsidR="006B7C61" w:rsidRPr="00E92D32" w:rsidRDefault="006B7C61" w:rsidP="00F92038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                           </w:t>
            </w:r>
            <w:r w:rsidRPr="00E92D32">
              <w:rPr>
                <w:i/>
                <w:spacing w:val="6"/>
                <w:sz w:val="22"/>
                <w:szCs w:val="22"/>
              </w:rPr>
              <w:t>(фамилия, инициалы)</w:t>
            </w:r>
          </w:p>
        </w:tc>
      </w:tr>
    </w:tbl>
    <w:p w14:paraId="53051181" w14:textId="77777777" w:rsidR="006B7C61" w:rsidRDefault="006B7C61" w:rsidP="006B7C61">
      <w:pPr>
        <w:ind w:left="-284"/>
        <w:jc w:val="both"/>
        <w:rPr>
          <w:spacing w:val="6"/>
          <w:sz w:val="24"/>
          <w:szCs w:val="24"/>
        </w:rPr>
      </w:pPr>
    </w:p>
    <w:p w14:paraId="047D6C0A" w14:textId="77777777" w:rsidR="006B7C61" w:rsidRPr="00E92D32" w:rsidRDefault="006B7C61" w:rsidP="006B7C61">
      <w:pPr>
        <w:ind w:left="-284"/>
        <w:jc w:val="both"/>
        <w:rPr>
          <w:spacing w:val="6"/>
          <w:sz w:val="24"/>
          <w:szCs w:val="24"/>
        </w:rPr>
      </w:pPr>
      <w:r w:rsidRPr="00E92D32">
        <w:rPr>
          <w:spacing w:val="6"/>
          <w:sz w:val="24"/>
          <w:szCs w:val="24"/>
        </w:rPr>
        <w:t>Вход. №_____</w:t>
      </w:r>
      <w:r w:rsidRPr="00E92D32">
        <w:rPr>
          <w:sz w:val="24"/>
          <w:szCs w:val="24"/>
        </w:rPr>
        <w:softHyphen/>
      </w:r>
      <w:r w:rsidRPr="00E92D32">
        <w:rPr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  <w:t>_________, дата _________</w:t>
      </w:r>
    </w:p>
    <w:p w14:paraId="5AA67DDE" w14:textId="77777777" w:rsidR="006B7C61" w:rsidRDefault="006B7C61" w:rsidP="006B7C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0379D5E" w14:textId="77777777" w:rsidR="006B7C61" w:rsidRPr="008F59D4" w:rsidRDefault="006B7C61" w:rsidP="006B7C61">
      <w:pPr>
        <w:tabs>
          <w:tab w:val="left" w:pos="9638"/>
        </w:tabs>
        <w:suppressAutoHyphens/>
        <w:spacing w:line="100" w:lineRule="atLeast"/>
        <w:ind w:left="-284"/>
        <w:jc w:val="both"/>
        <w:rPr>
          <w:lang w:eastAsia="ar-SA"/>
        </w:rPr>
      </w:pPr>
      <w:r w:rsidRPr="008F59D4">
        <w:rPr>
          <w:lang w:eastAsia="ar-SA"/>
        </w:rPr>
        <w:t>*Данный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14:paraId="309CF252" w14:textId="77777777" w:rsidR="006B7C61" w:rsidRPr="008F59D4" w:rsidRDefault="006B7C61" w:rsidP="006B7C61">
      <w:pPr>
        <w:tabs>
          <w:tab w:val="left" w:pos="9638"/>
        </w:tabs>
        <w:suppressAutoHyphens/>
        <w:spacing w:line="100" w:lineRule="atLeast"/>
        <w:ind w:left="-284"/>
        <w:jc w:val="both"/>
        <w:rPr>
          <w:bCs/>
          <w:lang w:eastAsia="ar-SA"/>
        </w:rPr>
      </w:pPr>
    </w:p>
    <w:p w14:paraId="1008FF18" w14:textId="77777777" w:rsidR="006B7C61" w:rsidRPr="008F59D4" w:rsidRDefault="006B7C61" w:rsidP="006B7C61">
      <w:pPr>
        <w:tabs>
          <w:tab w:val="left" w:pos="9638"/>
        </w:tabs>
        <w:suppressAutoHyphens/>
        <w:ind w:left="-284"/>
        <w:jc w:val="both"/>
      </w:pPr>
    </w:p>
    <w:p w14:paraId="442F0440" w14:textId="7186F74F" w:rsidR="006B7C61" w:rsidRPr="008F59D4" w:rsidRDefault="006B7C61" w:rsidP="006B7C61">
      <w:pPr>
        <w:tabs>
          <w:tab w:val="left" w:pos="9638"/>
        </w:tabs>
        <w:suppressAutoHyphens/>
        <w:ind w:left="-284"/>
        <w:jc w:val="both"/>
        <w:rPr>
          <w:lang w:eastAsia="ar-SA"/>
        </w:rPr>
      </w:pPr>
      <w:r w:rsidRPr="008F59D4">
        <w:t>**Данный способ получения результата заявитель сможет использовать</w:t>
      </w:r>
      <w:r w:rsidRPr="008F59D4">
        <w:rPr>
          <w:lang w:eastAsia="ar-SA"/>
        </w:rPr>
        <w:t xml:space="preserve"> </w:t>
      </w:r>
      <w:r w:rsidR="00AD484A" w:rsidRPr="004734E4">
        <w:rPr>
          <w:color w:val="000000" w:themeColor="text1"/>
          <w:lang w:eastAsia="ar-SA"/>
        </w:rPr>
        <w:t xml:space="preserve">в случае подачи документов через Единый портал и </w:t>
      </w:r>
      <w:r w:rsidRPr="008F59D4">
        <w:rPr>
          <w:lang w:eastAsia="ar-SA"/>
        </w:rPr>
        <w:t xml:space="preserve">при наличии у </w:t>
      </w:r>
      <w:r w:rsidRPr="008F59D4"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8F59D4">
        <w:rPr>
          <w:lang w:eastAsia="ar-SA"/>
        </w:rPr>
        <w:t>соглашении о взаимодействии.</w:t>
      </w:r>
    </w:p>
    <w:p w14:paraId="5AC2DE7E" w14:textId="77777777" w:rsidR="006B7C61" w:rsidRDefault="006B7C61" w:rsidP="006B7C61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14:paraId="00DE806A" w14:textId="77777777" w:rsidR="006B7C61" w:rsidRDefault="006B7C61" w:rsidP="006B7C61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14:paraId="22AF1B36" w14:textId="32120B0E" w:rsidR="006B7C61" w:rsidRDefault="006B7C61" w:rsidP="00F91338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2B39A8B" w14:textId="4C914E98" w:rsidR="006B7C61" w:rsidRPr="007E47E1" w:rsidRDefault="00F91338" w:rsidP="006B7C61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lastRenderedPageBreak/>
        <w:t>Приложение № 4</w:t>
      </w:r>
    </w:p>
    <w:p w14:paraId="2F3C9B9E" w14:textId="77777777" w:rsidR="006B7C61" w:rsidRPr="007E47E1" w:rsidRDefault="006B7C61" w:rsidP="006B7C61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14:paraId="432ABD10" w14:textId="77777777" w:rsidR="006B7C61" w:rsidRPr="007E47E1" w:rsidRDefault="006B7C61" w:rsidP="006B7C61">
      <w:pPr>
        <w:ind w:firstLine="540"/>
        <w:jc w:val="right"/>
        <w:rPr>
          <w:rFonts w:eastAsia="Calibri"/>
          <w:sz w:val="24"/>
          <w:szCs w:val="24"/>
          <w:lang w:eastAsia="en-US"/>
        </w:rPr>
      </w:pPr>
    </w:p>
    <w:p w14:paraId="59A3DF49" w14:textId="77777777" w:rsidR="006B7C61" w:rsidRPr="007E47E1" w:rsidRDefault="006B7C61" w:rsidP="006B7C61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Примерный бланк заявления</w:t>
      </w:r>
      <w:r w:rsidRPr="007E47E1">
        <w:rPr>
          <w:i/>
          <w:sz w:val="24"/>
          <w:szCs w:val="24"/>
        </w:rPr>
        <w:t xml:space="preserve"> </w:t>
      </w:r>
    </w:p>
    <w:p w14:paraId="7EB9D081" w14:textId="77777777" w:rsidR="006B7C61" w:rsidRPr="007E47E1" w:rsidRDefault="006B7C61" w:rsidP="006B7C61">
      <w:pPr>
        <w:jc w:val="right"/>
        <w:rPr>
          <w:i/>
          <w:sz w:val="24"/>
          <w:szCs w:val="24"/>
        </w:rPr>
      </w:pPr>
      <w:r w:rsidRPr="007E47E1">
        <w:rPr>
          <w:i/>
          <w:sz w:val="24"/>
          <w:szCs w:val="24"/>
        </w:rPr>
        <w:t xml:space="preserve">(для </w:t>
      </w:r>
      <w:r>
        <w:rPr>
          <w:i/>
          <w:sz w:val="24"/>
          <w:szCs w:val="24"/>
        </w:rPr>
        <w:t>юридического</w:t>
      </w:r>
      <w:r w:rsidRPr="007E47E1">
        <w:rPr>
          <w:i/>
          <w:sz w:val="24"/>
          <w:szCs w:val="24"/>
        </w:rPr>
        <w:t xml:space="preserve"> лица)</w:t>
      </w:r>
    </w:p>
    <w:p w14:paraId="3980CEAA" w14:textId="77777777" w:rsidR="006B7C61" w:rsidRPr="007E47E1" w:rsidRDefault="006B7C61" w:rsidP="006B7C61">
      <w:pPr>
        <w:ind w:firstLine="540"/>
        <w:jc w:val="both"/>
        <w:rPr>
          <w:rFonts w:eastAsia="Calibri"/>
          <w:sz w:val="24"/>
          <w:szCs w:val="24"/>
          <w:lang w:eastAsia="en-US"/>
        </w:rPr>
      </w:pPr>
    </w:p>
    <w:p w14:paraId="1D851585" w14:textId="77777777" w:rsidR="006B7C61" w:rsidRDefault="006B7C61" w:rsidP="006B7C61">
      <w:pPr>
        <w:ind w:left="4536"/>
        <w:rPr>
          <w:sz w:val="28"/>
          <w:szCs w:val="28"/>
        </w:rPr>
      </w:pPr>
      <w:r>
        <w:rPr>
          <w:sz w:val="28"/>
          <w:szCs w:val="28"/>
        </w:rPr>
        <w:t>Первому з</w:t>
      </w:r>
      <w:r w:rsidRPr="007E47E1">
        <w:rPr>
          <w:sz w:val="28"/>
          <w:szCs w:val="28"/>
        </w:rPr>
        <w:t>аместителю главы администрации, председателю комитета городского развития и цифровизации администрации</w:t>
      </w:r>
      <w:r>
        <w:rPr>
          <w:sz w:val="28"/>
          <w:szCs w:val="28"/>
        </w:rPr>
        <w:t xml:space="preserve"> городского округа</w:t>
      </w:r>
    </w:p>
    <w:p w14:paraId="159746EB" w14:textId="1380D508" w:rsidR="006B7C61" w:rsidRDefault="006B7C61" w:rsidP="006B7C61">
      <w:pPr>
        <w:ind w:left="4536"/>
        <w:rPr>
          <w:sz w:val="28"/>
          <w:szCs w:val="28"/>
        </w:rPr>
      </w:pPr>
      <w:r>
        <w:rPr>
          <w:sz w:val="28"/>
          <w:szCs w:val="28"/>
        </w:rPr>
        <w:t>«Город Калининград»</w:t>
      </w:r>
    </w:p>
    <w:p w14:paraId="50793D44" w14:textId="11DCCE74" w:rsidR="00F91338" w:rsidRDefault="00F91338" w:rsidP="006B7C61">
      <w:pPr>
        <w:ind w:left="4536"/>
        <w:rPr>
          <w:sz w:val="28"/>
          <w:szCs w:val="28"/>
        </w:rPr>
      </w:pPr>
    </w:p>
    <w:p w14:paraId="6788504E" w14:textId="2DAC3C80" w:rsidR="006B7C61" w:rsidRPr="00745977" w:rsidRDefault="00F91338" w:rsidP="00745977">
      <w:pPr>
        <w:jc w:val="center"/>
        <w:rPr>
          <w:sz w:val="28"/>
          <w:szCs w:val="28"/>
          <w:lang w:eastAsia="ar-SA"/>
        </w:rPr>
      </w:pPr>
      <w:r w:rsidRPr="00F91338">
        <w:rPr>
          <w:sz w:val="28"/>
          <w:szCs w:val="28"/>
          <w:lang w:eastAsia="ar-SA"/>
        </w:rPr>
        <w:t>Заявление о выдаче дубликата письма Администрации о  согласовании</w:t>
      </w:r>
      <w:r>
        <w:rPr>
          <w:sz w:val="28"/>
          <w:szCs w:val="28"/>
          <w:lang w:eastAsia="ar-SA"/>
        </w:rPr>
        <w:t xml:space="preserve"> </w:t>
      </w:r>
      <w:r w:rsidRPr="00F91338">
        <w:rPr>
          <w:sz w:val="28"/>
          <w:szCs w:val="28"/>
          <w:lang w:eastAsia="ar-SA"/>
        </w:rPr>
        <w:t>проектной документации</w:t>
      </w:r>
      <w:r>
        <w:rPr>
          <w:sz w:val="28"/>
          <w:szCs w:val="28"/>
          <w:lang w:eastAsia="ar-SA"/>
        </w:rPr>
        <w:t xml:space="preserve"> </w:t>
      </w:r>
      <w:r w:rsidRPr="00F91338">
        <w:rPr>
          <w:sz w:val="28"/>
          <w:szCs w:val="28"/>
          <w:lang w:eastAsia="ar-SA"/>
        </w:rPr>
        <w:t xml:space="preserve">на проведение работ по сохранению объекта культурного наследия </w:t>
      </w:r>
      <w:r w:rsidR="00AD484A" w:rsidRPr="004734E4">
        <w:rPr>
          <w:color w:val="000000" w:themeColor="text1"/>
          <w:sz w:val="28"/>
          <w:szCs w:val="28"/>
          <w:lang w:eastAsia="ar-SA"/>
        </w:rPr>
        <w:t xml:space="preserve">(памятника истории и культуры) </w:t>
      </w:r>
      <w:r w:rsidRPr="00F91338">
        <w:rPr>
          <w:sz w:val="28"/>
          <w:szCs w:val="28"/>
          <w:lang w:eastAsia="ar-SA"/>
        </w:rPr>
        <w:t>местного (муниципального) значения</w:t>
      </w:r>
    </w:p>
    <w:p w14:paraId="35065CB8" w14:textId="77777777" w:rsidR="006B7C61" w:rsidRPr="00AE6FC3" w:rsidRDefault="006B7C61" w:rsidP="006B7C61">
      <w:pPr>
        <w:jc w:val="center"/>
        <w:rPr>
          <w:sz w:val="28"/>
          <w:szCs w:val="28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1482"/>
        <w:gridCol w:w="774"/>
        <w:gridCol w:w="1800"/>
        <w:gridCol w:w="456"/>
        <w:gridCol w:w="1010"/>
        <w:gridCol w:w="3544"/>
      </w:tblGrid>
      <w:tr w:rsidR="006B7C61" w:rsidRPr="00E470C7" w14:paraId="6E671EA9" w14:textId="77777777" w:rsidTr="00F92038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FC8CC" w14:textId="77777777" w:rsidR="006B7C61" w:rsidRPr="00E470C7" w:rsidRDefault="006B7C61" w:rsidP="00F92038">
            <w:pPr>
              <w:tabs>
                <w:tab w:val="left" w:pos="9638"/>
              </w:tabs>
              <w:suppressAutoHyphens/>
              <w:jc w:val="center"/>
              <w:rPr>
                <w:i/>
                <w:lang w:eastAsia="ar-SA"/>
              </w:rPr>
            </w:pPr>
          </w:p>
        </w:tc>
      </w:tr>
      <w:tr w:rsidR="006B7C61" w:rsidRPr="00E92D32" w14:paraId="591FC41B" w14:textId="77777777" w:rsidTr="00F92038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03076" w14:textId="77777777" w:rsidR="006B7C61" w:rsidRPr="00E92D32" w:rsidRDefault="006B7C61" w:rsidP="00F92038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92D32">
              <w:rPr>
                <w:i/>
                <w:iCs/>
                <w:sz w:val="22"/>
                <w:szCs w:val="22"/>
                <w:lang w:eastAsia="ar-SA"/>
              </w:rPr>
              <w:t>(полное фирменное наименование юридического лица)</w:t>
            </w:r>
          </w:p>
        </w:tc>
      </w:tr>
      <w:tr w:rsidR="006B7C61" w:rsidRPr="00E470C7" w14:paraId="5234A853" w14:textId="77777777" w:rsidTr="00F92038"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B32437" w14:textId="77777777" w:rsidR="006B7C61" w:rsidRPr="0053581D" w:rsidRDefault="006B7C61" w:rsidP="00F92038">
            <w:pPr>
              <w:tabs>
                <w:tab w:val="left" w:pos="9638"/>
              </w:tabs>
              <w:suppressAutoHyphens/>
              <w:rPr>
                <w:sz w:val="24"/>
                <w:szCs w:val="24"/>
                <w:lang w:eastAsia="ar-SA"/>
              </w:rPr>
            </w:pPr>
            <w:r w:rsidRPr="0053581D">
              <w:rPr>
                <w:sz w:val="24"/>
                <w:szCs w:val="24"/>
                <w:lang w:eastAsia="ar-SA"/>
              </w:rPr>
              <w:t>ОГРН</w:t>
            </w:r>
          </w:p>
        </w:tc>
        <w:tc>
          <w:tcPr>
            <w:tcW w:w="4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114BE" w14:textId="77777777" w:rsidR="006B7C61" w:rsidRPr="00E470C7" w:rsidRDefault="006B7C61" w:rsidP="00F92038">
            <w:pPr>
              <w:tabs>
                <w:tab w:val="left" w:pos="9638"/>
              </w:tabs>
              <w:suppressAutoHyphens/>
              <w:jc w:val="center"/>
              <w:rPr>
                <w:lang w:eastAsia="ar-SA"/>
              </w:rPr>
            </w:pPr>
            <w:r w:rsidRPr="00E470C7">
              <w:rPr>
                <w:lang w:eastAsia="ar-SA"/>
              </w:rPr>
              <w:t xml:space="preserve">                     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590CA" w14:textId="77777777" w:rsidR="006B7C61" w:rsidRPr="0053581D" w:rsidRDefault="006B7C61" w:rsidP="00F92038">
            <w:pPr>
              <w:tabs>
                <w:tab w:val="left" w:pos="9638"/>
              </w:tabs>
              <w:suppressAutoHyphens/>
              <w:ind w:right="-592" w:firstLine="225"/>
              <w:rPr>
                <w:sz w:val="24"/>
                <w:szCs w:val="24"/>
                <w:lang w:eastAsia="ar-SA"/>
              </w:rPr>
            </w:pPr>
            <w:r w:rsidRPr="0053581D">
              <w:rPr>
                <w:sz w:val="24"/>
                <w:szCs w:val="24"/>
                <w:lang w:eastAsia="ar-SA"/>
              </w:rPr>
              <w:t>ИНН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0986E" w14:textId="77777777" w:rsidR="006B7C61" w:rsidRPr="00E470C7" w:rsidRDefault="006B7C61" w:rsidP="00F92038">
            <w:pPr>
              <w:tabs>
                <w:tab w:val="left" w:pos="9638"/>
              </w:tabs>
              <w:suppressAutoHyphens/>
              <w:jc w:val="center"/>
              <w:rPr>
                <w:i/>
                <w:lang w:eastAsia="ar-SA"/>
              </w:rPr>
            </w:pPr>
          </w:p>
        </w:tc>
      </w:tr>
      <w:tr w:rsidR="006B7C61" w:rsidRPr="00E470C7" w14:paraId="79C07A45" w14:textId="77777777" w:rsidTr="00F92038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A5570" w14:textId="77777777" w:rsidR="006B7C61" w:rsidRPr="00E470C7" w:rsidRDefault="006B7C61" w:rsidP="00F92038">
            <w:pPr>
              <w:tabs>
                <w:tab w:val="left" w:pos="9638"/>
              </w:tabs>
              <w:suppressAutoHyphens/>
              <w:rPr>
                <w:lang w:eastAsia="ar-SA"/>
              </w:rPr>
            </w:pPr>
          </w:p>
          <w:p w14:paraId="781C88FE" w14:textId="77777777" w:rsidR="006B7C61" w:rsidRPr="00E470C7" w:rsidRDefault="006B7C61" w:rsidP="00F92038">
            <w:pPr>
              <w:tabs>
                <w:tab w:val="left" w:pos="9638"/>
              </w:tabs>
              <w:suppressAutoHyphens/>
              <w:rPr>
                <w:i/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Место нахождения организации:_____________________________________________________</w:t>
            </w:r>
          </w:p>
        </w:tc>
      </w:tr>
      <w:tr w:rsidR="006B7C61" w:rsidRPr="00E470C7" w14:paraId="228803FD" w14:textId="77777777" w:rsidTr="00F92038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FAEF6" w14:textId="77777777" w:rsidR="006B7C61" w:rsidRPr="00E470C7" w:rsidRDefault="006B7C61" w:rsidP="00F92038">
            <w:pPr>
              <w:tabs>
                <w:tab w:val="left" w:pos="9638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6B7C61" w:rsidRPr="00E470C7" w14:paraId="1D748347" w14:textId="77777777" w:rsidTr="00F92038">
        <w:trPr>
          <w:trHeight w:val="359"/>
        </w:trPr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70DB49C" w14:textId="77777777" w:rsidR="006B7C61" w:rsidRPr="00E470C7" w:rsidRDefault="006B7C61" w:rsidP="00F92038">
            <w:pPr>
              <w:tabs>
                <w:tab w:val="left" w:pos="9638"/>
              </w:tabs>
              <w:suppressAutoHyphens/>
              <w:jc w:val="center"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в лице</w:t>
            </w:r>
          </w:p>
        </w:tc>
        <w:tc>
          <w:tcPr>
            <w:tcW w:w="9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6AB40" w14:textId="77777777" w:rsidR="006B7C61" w:rsidRPr="00E470C7" w:rsidRDefault="006B7C61" w:rsidP="00F92038">
            <w:pPr>
              <w:tabs>
                <w:tab w:val="left" w:pos="9638"/>
              </w:tabs>
              <w:suppressAutoHyphens/>
              <w:jc w:val="center"/>
              <w:rPr>
                <w:i/>
                <w:sz w:val="24"/>
                <w:lang w:eastAsia="ar-SA"/>
              </w:rPr>
            </w:pPr>
          </w:p>
        </w:tc>
      </w:tr>
      <w:tr w:rsidR="006B7C61" w:rsidRPr="00E92D32" w14:paraId="4FDAEEA1" w14:textId="77777777" w:rsidTr="00F92038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D0A25" w14:textId="77777777" w:rsidR="006B7C61" w:rsidRPr="00E92D32" w:rsidRDefault="006B7C61" w:rsidP="00F92038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92D32">
              <w:rPr>
                <w:i/>
                <w:iCs/>
                <w:sz w:val="22"/>
                <w:szCs w:val="22"/>
                <w:lang w:eastAsia="ar-SA"/>
              </w:rPr>
              <w:t>(фамилия, имя, отчество (последнее – при наличии) полностью)</w:t>
            </w:r>
          </w:p>
        </w:tc>
      </w:tr>
      <w:tr w:rsidR="006B7C61" w:rsidRPr="00E470C7" w14:paraId="26698D4C" w14:textId="77777777" w:rsidTr="00F92038"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17161" w14:textId="77777777" w:rsidR="006B7C61" w:rsidRPr="00E470C7" w:rsidRDefault="006B7C61" w:rsidP="00F92038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контактный телефон:</w:t>
            </w:r>
          </w:p>
        </w:tc>
        <w:tc>
          <w:tcPr>
            <w:tcW w:w="7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75660" w14:textId="77777777" w:rsidR="006B7C61" w:rsidRPr="00E470C7" w:rsidRDefault="006B7C61" w:rsidP="00F92038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6B7C61" w:rsidRPr="00E470C7" w14:paraId="68DE4B75" w14:textId="77777777" w:rsidTr="00F92038"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E7015" w14:textId="77777777" w:rsidR="006B7C61" w:rsidRPr="00E470C7" w:rsidRDefault="006B7C61" w:rsidP="00F92038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адрес электронной почты:</w:t>
            </w:r>
          </w:p>
        </w:tc>
        <w:tc>
          <w:tcPr>
            <w:tcW w:w="7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E9671" w14:textId="77777777" w:rsidR="006B7C61" w:rsidRPr="00E470C7" w:rsidRDefault="006B7C61" w:rsidP="00F92038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6B7C61" w:rsidRPr="00E470C7" w14:paraId="6593C538" w14:textId="77777777" w:rsidTr="00F92038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1C29D" w14:textId="77777777" w:rsidR="006B7C61" w:rsidRPr="00E470C7" w:rsidRDefault="006B7C61" w:rsidP="00F92038">
            <w:pPr>
              <w:tabs>
                <w:tab w:val="left" w:pos="9638"/>
              </w:tabs>
              <w:suppressAutoHyphens/>
              <w:rPr>
                <w:lang w:eastAsia="ar-SA"/>
              </w:rPr>
            </w:pPr>
            <w:r>
              <w:rPr>
                <w:sz w:val="24"/>
                <w:lang w:eastAsia="ar-SA"/>
              </w:rPr>
              <w:t>действующего(</w:t>
            </w:r>
            <w:r w:rsidRPr="00A741EF">
              <w:rPr>
                <w:sz w:val="24"/>
                <w:lang w:eastAsia="ar-SA"/>
              </w:rPr>
              <w:t>ей) от имени юридического лица по доверенности</w:t>
            </w:r>
            <w:r w:rsidRPr="00E470C7">
              <w:rPr>
                <w:bCs/>
                <w:lang w:eastAsia="ar-SA"/>
              </w:rPr>
              <w:t xml:space="preserve"> </w:t>
            </w:r>
          </w:p>
        </w:tc>
      </w:tr>
      <w:tr w:rsidR="006B7C61" w:rsidRPr="00E92D32" w14:paraId="6F253C58" w14:textId="77777777" w:rsidTr="00F92038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1DA6B" w14:textId="77777777" w:rsidR="006B7C61" w:rsidRPr="00E92D32" w:rsidRDefault="006B7C61" w:rsidP="00F92038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92D32">
              <w:rPr>
                <w:i/>
                <w:sz w:val="22"/>
                <w:szCs w:val="22"/>
                <w:lang w:eastAsia="ar-SA"/>
              </w:rPr>
              <w:t>(указываются реквизиты доверенности)</w:t>
            </w:r>
          </w:p>
        </w:tc>
      </w:tr>
      <w:tr w:rsidR="006B7C61" w:rsidRPr="00E470C7" w14:paraId="64CB6E4A" w14:textId="77777777" w:rsidTr="00F92038"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8F761" w14:textId="77777777" w:rsidR="006B7C61" w:rsidRPr="00E470C7" w:rsidRDefault="006B7C61" w:rsidP="00F92038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по иным основаниям</w:t>
            </w:r>
          </w:p>
        </w:tc>
        <w:tc>
          <w:tcPr>
            <w:tcW w:w="7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6FE02" w14:textId="77777777" w:rsidR="006B7C61" w:rsidRPr="00E470C7" w:rsidRDefault="006B7C61" w:rsidP="00F92038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6B7C61" w:rsidRPr="00E92D32" w14:paraId="69A8D380" w14:textId="77777777" w:rsidTr="00F92038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2FC60" w14:textId="77777777" w:rsidR="006B7C61" w:rsidRPr="00E92D32" w:rsidRDefault="006B7C61" w:rsidP="00F92038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92D32">
              <w:rPr>
                <w:i/>
                <w:iCs/>
                <w:sz w:val="22"/>
                <w:szCs w:val="22"/>
                <w:lang w:eastAsia="ar-SA"/>
              </w:rPr>
              <w:t>(наименование и реквизиты документа)</w:t>
            </w:r>
          </w:p>
        </w:tc>
      </w:tr>
      <w:tr w:rsidR="006B7C61" w:rsidRPr="007E47E1" w14:paraId="0F50A644" w14:textId="77777777" w:rsidTr="00F920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D39C" w14:textId="77777777" w:rsidR="006B7C61" w:rsidRPr="007E47E1" w:rsidRDefault="006B7C61" w:rsidP="00F92038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проживающего(ей) по адресу</w:t>
            </w:r>
          </w:p>
        </w:tc>
        <w:tc>
          <w:tcPr>
            <w:tcW w:w="6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AFAF" w14:textId="77777777" w:rsidR="006B7C61" w:rsidRPr="007E47E1" w:rsidRDefault="006B7C61" w:rsidP="00F920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 xml:space="preserve">                                                                              </w:t>
            </w:r>
            <w:r>
              <w:rPr>
                <w:sz w:val="24"/>
                <w:szCs w:val="24"/>
              </w:rPr>
              <w:t xml:space="preserve">                               </w:t>
            </w:r>
          </w:p>
        </w:tc>
      </w:tr>
      <w:tr w:rsidR="006B7C61" w:rsidRPr="007E47E1" w14:paraId="3F88AB44" w14:textId="77777777" w:rsidTr="00F920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4271" w14:textId="77777777" w:rsidR="006B7C61" w:rsidRPr="007E47E1" w:rsidRDefault="006B7C61" w:rsidP="00F92038">
            <w:pPr>
              <w:spacing w:line="276" w:lineRule="auto"/>
              <w:ind w:left="114"/>
              <w:rPr>
                <w:sz w:val="24"/>
                <w:szCs w:val="24"/>
              </w:rPr>
            </w:pPr>
          </w:p>
        </w:tc>
        <w:tc>
          <w:tcPr>
            <w:tcW w:w="6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A452" w14:textId="77777777" w:rsidR="006B7C61" w:rsidRPr="00E92D32" w:rsidRDefault="006B7C61" w:rsidP="00F92038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адрес регистрации по месту жительства)</w:t>
            </w:r>
          </w:p>
        </w:tc>
      </w:tr>
      <w:tr w:rsidR="006B7C61" w:rsidRPr="007E47E1" w14:paraId="3A7B5753" w14:textId="77777777" w:rsidTr="00F920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227F" w14:textId="65451A8A" w:rsidR="006B7C61" w:rsidRPr="00E92D32" w:rsidRDefault="006B7C61" w:rsidP="0065754F">
            <w:pPr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 w:rsidRPr="00AD484A">
              <w:rPr>
                <w:rFonts w:eastAsiaTheme="minorHAnsi"/>
                <w:sz w:val="24"/>
                <w:szCs w:val="24"/>
                <w:lang w:eastAsia="en-US"/>
              </w:rPr>
              <w:t>прошу выдать дубликат</w:t>
            </w:r>
            <w:r w:rsidR="0065754F" w:rsidRPr="00AD484A">
              <w:rPr>
                <w:rFonts w:eastAsiaTheme="minorHAnsi"/>
                <w:sz w:val="24"/>
                <w:szCs w:val="24"/>
                <w:lang w:eastAsia="en-US"/>
              </w:rPr>
              <w:t xml:space="preserve"> письма администрации городского округа «Город Калининград» о согласовании проектной документации на проведение работ по сохранению </w:t>
            </w:r>
            <w:r w:rsidR="00AD484A" w:rsidRPr="00AD484A">
              <w:rPr>
                <w:rFonts w:eastAsiaTheme="minorHAnsi"/>
                <w:sz w:val="24"/>
                <w:szCs w:val="24"/>
                <w:lang w:eastAsia="en-US"/>
              </w:rPr>
              <w:t xml:space="preserve">объекта культурного наследия </w:t>
            </w:r>
            <w:r w:rsidR="00AD484A" w:rsidRPr="004734E4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(памятника истории и культуры)</w:t>
            </w:r>
            <w:r w:rsidR="004734E4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местного (муниципального) значения</w:t>
            </w:r>
            <w:r w:rsidR="0065754F" w:rsidRPr="004734E4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r w:rsidR="0065754F" w:rsidRPr="00AD484A">
              <w:rPr>
                <w:rFonts w:eastAsiaTheme="minorHAnsi"/>
                <w:sz w:val="24"/>
                <w:szCs w:val="24"/>
                <w:lang w:eastAsia="en-US"/>
              </w:rPr>
              <w:t>включенного в единый государственный реестр</w:t>
            </w:r>
            <w:r w:rsidR="0065754F" w:rsidRPr="00E92D32">
              <w:rPr>
                <w:rFonts w:eastAsiaTheme="minorHAnsi"/>
                <w:sz w:val="24"/>
                <w:szCs w:val="24"/>
                <w:lang w:eastAsia="en-US"/>
              </w:rPr>
              <w:t xml:space="preserve"> объектов культурного наследия (памятников истории и культу</w:t>
            </w:r>
            <w:r w:rsidR="0065754F">
              <w:rPr>
                <w:rFonts w:eastAsiaTheme="minorHAnsi"/>
                <w:sz w:val="24"/>
                <w:szCs w:val="24"/>
                <w:lang w:eastAsia="en-US"/>
              </w:rPr>
              <w:t>ры) народов Российской Федерации</w:t>
            </w:r>
          </w:p>
        </w:tc>
      </w:tr>
      <w:tr w:rsidR="006B7C61" w:rsidRPr="007E47E1" w14:paraId="6A388C8B" w14:textId="77777777" w:rsidTr="00F920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291"/>
        </w:trPr>
        <w:tc>
          <w:tcPr>
            <w:tcW w:w="5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BA07" w14:textId="77777777" w:rsidR="006B7C61" w:rsidRDefault="006B7C61" w:rsidP="00F92038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7372C">
              <w:rPr>
                <w:rFonts w:eastAsiaTheme="minorHAnsi"/>
                <w:sz w:val="24"/>
                <w:szCs w:val="24"/>
                <w:lang w:eastAsia="en-US"/>
              </w:rPr>
              <w:t>наименование и категория</w:t>
            </w:r>
          </w:p>
          <w:p w14:paraId="29FC4C07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  <w:r w:rsidRPr="0077372C">
              <w:rPr>
                <w:rFonts w:eastAsiaTheme="minorHAnsi"/>
                <w:sz w:val="24"/>
                <w:szCs w:val="24"/>
                <w:lang w:eastAsia="en-US"/>
              </w:rPr>
              <w:t>историко-культурного значения ОКН</w:t>
            </w:r>
          </w:p>
        </w:tc>
        <w:tc>
          <w:tcPr>
            <w:tcW w:w="5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65D5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6B7C61" w:rsidRPr="007E47E1" w14:paraId="6CA0A71E" w14:textId="77777777" w:rsidTr="00F920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291"/>
        </w:trPr>
        <w:tc>
          <w:tcPr>
            <w:tcW w:w="5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AD7B" w14:textId="77777777" w:rsidR="006B7C61" w:rsidRPr="0077372C" w:rsidRDefault="006B7C61" w:rsidP="00F92038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624B3">
              <w:rPr>
                <w:rFonts w:eastAsiaTheme="minorHAnsi"/>
                <w:sz w:val="24"/>
                <w:szCs w:val="24"/>
                <w:lang w:eastAsia="en-US"/>
              </w:rPr>
              <w:t>адрес (местонахождение) ОКН</w:t>
            </w:r>
          </w:p>
        </w:tc>
        <w:tc>
          <w:tcPr>
            <w:tcW w:w="5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FA43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6B7C61" w:rsidRPr="007E47E1" w14:paraId="3CA6A19D" w14:textId="77777777" w:rsidTr="00F920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291"/>
        </w:trPr>
        <w:tc>
          <w:tcPr>
            <w:tcW w:w="5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0E60" w14:textId="406AA3D7" w:rsidR="006B7C61" w:rsidRPr="00E624B3" w:rsidRDefault="006B7C61" w:rsidP="0074597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ar-SA"/>
              </w:rPr>
              <w:t xml:space="preserve">номер и дата выдачи </w:t>
            </w:r>
            <w:r w:rsidR="00745977">
              <w:rPr>
                <w:sz w:val="24"/>
                <w:szCs w:val="24"/>
                <w:lang w:eastAsia="ar-SA"/>
              </w:rPr>
              <w:t>письма Администрации о согласовании проектной документации</w:t>
            </w:r>
          </w:p>
        </w:tc>
        <w:tc>
          <w:tcPr>
            <w:tcW w:w="5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690C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</w:tbl>
    <w:p w14:paraId="5F92DCF9" w14:textId="77777777" w:rsidR="006B7C61" w:rsidRDefault="006B7C61" w:rsidP="006B7C61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Прилагаемые к заявлению документы:</w:t>
      </w:r>
    </w:p>
    <w:p w14:paraId="20342D9A" w14:textId="77777777" w:rsidR="006B7C61" w:rsidRPr="00E92D32" w:rsidRDefault="006B7C61" w:rsidP="006B7C61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1.</w:t>
      </w:r>
    </w:p>
    <w:p w14:paraId="0CC62B10" w14:textId="77777777" w:rsidR="006B7C61" w:rsidRPr="00E92D32" w:rsidRDefault="006B7C61" w:rsidP="006B7C61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2.</w:t>
      </w:r>
    </w:p>
    <w:p w14:paraId="296ECE8B" w14:textId="77777777" w:rsidR="006B7C61" w:rsidRPr="00E92D32" w:rsidRDefault="006B7C61" w:rsidP="006B7C61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3.</w:t>
      </w:r>
    </w:p>
    <w:p w14:paraId="1AF67A26" w14:textId="77777777" w:rsidR="006B7C61" w:rsidRPr="007E47E1" w:rsidRDefault="006B7C61" w:rsidP="006B7C61">
      <w:pPr>
        <w:jc w:val="both"/>
        <w:rPr>
          <w:spacing w:val="6"/>
          <w:sz w:val="28"/>
          <w:szCs w:val="28"/>
        </w:rPr>
      </w:pPr>
    </w:p>
    <w:tbl>
      <w:tblPr>
        <w:tblW w:w="0" w:type="auto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6B7C61" w:rsidRPr="007E47E1" w14:paraId="01FA8C21" w14:textId="77777777" w:rsidTr="00F92038">
        <w:tc>
          <w:tcPr>
            <w:tcW w:w="480" w:type="dxa"/>
            <w:vAlign w:val="bottom"/>
          </w:tcPr>
          <w:p w14:paraId="7CB8BA80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D7B144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293" w:type="dxa"/>
            <w:vAlign w:val="bottom"/>
          </w:tcPr>
          <w:p w14:paraId="4EB865C7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256899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80" w:type="dxa"/>
            <w:vAlign w:val="bottom"/>
          </w:tcPr>
          <w:p w14:paraId="1D2A7F3D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600FD8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14:paraId="3A4C8C4A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г.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AEBCEB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14:paraId="3B92392C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 ч.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A8107E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951" w:type="dxa"/>
            <w:vAlign w:val="bottom"/>
          </w:tcPr>
          <w:p w14:paraId="118DA4DE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 мин.</w:t>
            </w:r>
          </w:p>
        </w:tc>
      </w:tr>
    </w:tbl>
    <w:p w14:paraId="03DE794D" w14:textId="77777777" w:rsidR="006B7C61" w:rsidRDefault="006B7C61" w:rsidP="006B7C61">
      <w:pPr>
        <w:tabs>
          <w:tab w:val="left" w:pos="9638"/>
        </w:tabs>
        <w:suppressAutoHyphens/>
        <w:ind w:left="-284"/>
        <w:jc w:val="both"/>
        <w:rPr>
          <w:lang w:eastAsia="ar-SA"/>
        </w:rPr>
      </w:pPr>
    </w:p>
    <w:tbl>
      <w:tblPr>
        <w:tblW w:w="9954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2721"/>
        <w:gridCol w:w="567"/>
        <w:gridCol w:w="5812"/>
        <w:gridCol w:w="144"/>
      </w:tblGrid>
      <w:tr w:rsidR="006B7C61" w:rsidRPr="007E47E1" w14:paraId="23B3B123" w14:textId="77777777" w:rsidTr="00F92038">
        <w:trPr>
          <w:trHeight w:val="478"/>
        </w:trPr>
        <w:tc>
          <w:tcPr>
            <w:tcW w:w="9954" w:type="dxa"/>
            <w:gridSpan w:val="5"/>
            <w:vAlign w:val="bottom"/>
          </w:tcPr>
          <w:p w14:paraId="08E03201" w14:textId="77777777" w:rsidR="006B7C61" w:rsidRDefault="006B7C61" w:rsidP="00F92038">
            <w:pPr>
              <w:tabs>
                <w:tab w:val="left" w:pos="9638"/>
              </w:tabs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8F59D4">
              <w:rPr>
                <w:sz w:val="24"/>
                <w:szCs w:val="24"/>
                <w:lang w:eastAsia="ar-SA"/>
              </w:rPr>
              <w:t>Результат предоставления муниципальной услуги прошу:</w:t>
            </w:r>
          </w:p>
          <w:p w14:paraId="1BEB0F39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6B7C61" w:rsidRPr="007E47E1" w14:paraId="249284A1" w14:textId="77777777" w:rsidTr="00F92038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9F5DD6" w14:textId="77777777" w:rsidR="006B7C61" w:rsidRPr="00E92D32" w:rsidRDefault="006B7C61" w:rsidP="00F92038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2A41DA8" wp14:editId="5D128E4C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3175</wp:posOffset>
                      </wp:positionV>
                      <wp:extent cx="123825" cy="123825"/>
                      <wp:effectExtent l="0" t="0" r="28575" b="28575"/>
                      <wp:wrapNone/>
                      <wp:docPr id="82" name="Прямоугольник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9D7E088" id="Прямоугольник 82" o:spid="_x0000_s1026" style="position:absolute;margin-left:9.75pt;margin-top:.25pt;width:9.75pt;height:9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5FDFB794" w14:textId="77777777" w:rsidR="006B7C61" w:rsidRPr="007E47E1" w:rsidRDefault="006B7C61" w:rsidP="00F92038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>выдать при личном обращении</w:t>
            </w:r>
          </w:p>
        </w:tc>
      </w:tr>
      <w:tr w:rsidR="006B7C61" w:rsidRPr="007E47E1" w14:paraId="1B69F60C" w14:textId="77777777" w:rsidTr="00F92038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0BC0FA" w14:textId="77777777" w:rsidR="006B7C61" w:rsidRPr="00E92D32" w:rsidRDefault="006B7C61" w:rsidP="00F92038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B7AAEB2" wp14:editId="5C8CD202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635</wp:posOffset>
                      </wp:positionV>
                      <wp:extent cx="123825" cy="123825"/>
                      <wp:effectExtent l="0" t="0" r="28575" b="28575"/>
                      <wp:wrapNone/>
                      <wp:docPr id="84" name="Прямоугольник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B5838CE" id="Прямоугольник 84" o:spid="_x0000_s1026" style="position:absolute;margin-left:9.75pt;margin-top:.05pt;width:9.75pt;height:9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21F6FD8E" w14:textId="77777777" w:rsidR="006B7C61" w:rsidRPr="007E47E1" w:rsidRDefault="006B7C61" w:rsidP="00F92038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направить в личный кабинет на Едином или Региональном портале* </w:t>
            </w:r>
          </w:p>
        </w:tc>
      </w:tr>
      <w:tr w:rsidR="006B7C61" w:rsidRPr="007E47E1" w14:paraId="6A266093" w14:textId="77777777" w:rsidTr="00F92038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B10EC72" w14:textId="77777777" w:rsidR="006B7C61" w:rsidRPr="00E92D32" w:rsidRDefault="006B7C61" w:rsidP="00F92038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1616D92" wp14:editId="31B54186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-117475</wp:posOffset>
                      </wp:positionV>
                      <wp:extent cx="123825" cy="123825"/>
                      <wp:effectExtent l="0" t="0" r="28575" b="28575"/>
                      <wp:wrapNone/>
                      <wp:docPr id="85" name="Прямоугольник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4BD48198" id="Прямоугольник 85" o:spid="_x0000_s1026" style="position:absolute;margin-left:9.75pt;margin-top:-9.25pt;width:9.75pt;height:9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634BB332" w14:textId="70BE2701" w:rsidR="006B7C61" w:rsidRPr="007E47E1" w:rsidRDefault="006B7C61" w:rsidP="00F92038">
            <w:pPr>
              <w:tabs>
                <w:tab w:val="left" w:pos="9638"/>
              </w:tabs>
              <w:suppressAutoHyphens/>
              <w:contextualSpacing/>
              <w:jc w:val="both"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 бумажном носителе в виде распечатанного экземпляра электронного документа </w:t>
            </w:r>
            <w:r w:rsidR="00FE4839">
              <w:rPr>
                <w:sz w:val="24"/>
                <w:szCs w:val="24"/>
                <w:lang w:eastAsia="ar-SA"/>
              </w:rPr>
              <w:t xml:space="preserve">               </w:t>
            </w:r>
            <w:r w:rsidRPr="008F59D4">
              <w:rPr>
                <w:sz w:val="24"/>
                <w:szCs w:val="24"/>
                <w:lang w:eastAsia="ar-SA"/>
              </w:rPr>
              <w:t xml:space="preserve">в 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8F59D4">
              <w:rPr>
                <w:sz w:val="24"/>
                <w:szCs w:val="24"/>
                <w:lang w:eastAsia="ar-SA"/>
              </w:rPr>
              <w:t>МФЦ **</w:t>
            </w:r>
          </w:p>
        </w:tc>
      </w:tr>
      <w:tr w:rsidR="006B7C61" w:rsidRPr="007E47E1" w14:paraId="023B72E2" w14:textId="77777777" w:rsidTr="00F92038">
        <w:trPr>
          <w:trHeight w:val="478"/>
        </w:trPr>
        <w:tc>
          <w:tcPr>
            <w:tcW w:w="9810" w:type="dxa"/>
            <w:gridSpan w:val="4"/>
            <w:vAlign w:val="bottom"/>
          </w:tcPr>
          <w:p w14:paraId="5D53D851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144" w:type="dxa"/>
            <w:vAlign w:val="bottom"/>
          </w:tcPr>
          <w:p w14:paraId="749E915C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6B7C61" w:rsidRPr="007E47E1" w14:paraId="7B5F099B" w14:textId="77777777" w:rsidTr="00F92038">
        <w:tc>
          <w:tcPr>
            <w:tcW w:w="34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DB2F057" w14:textId="77777777" w:rsidR="006B7C61" w:rsidRPr="00E92D32" w:rsidRDefault="006B7C61" w:rsidP="00F92038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</w:t>
            </w:r>
            <w:r w:rsidRPr="00E92D32">
              <w:rPr>
                <w:i/>
                <w:spacing w:val="6"/>
                <w:sz w:val="22"/>
                <w:szCs w:val="22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14:paraId="14BB01D7" w14:textId="77777777" w:rsidR="006B7C61" w:rsidRPr="007E47E1" w:rsidRDefault="006B7C61" w:rsidP="00F92038">
            <w:pPr>
              <w:jc w:val="both"/>
              <w:rPr>
                <w:i/>
                <w:spacing w:val="6"/>
                <w:sz w:val="1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42637A" w14:textId="77777777" w:rsidR="006B7C61" w:rsidRPr="00E92D32" w:rsidRDefault="006B7C61" w:rsidP="00F92038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                           </w:t>
            </w:r>
            <w:r w:rsidRPr="00E92D32">
              <w:rPr>
                <w:i/>
                <w:spacing w:val="6"/>
                <w:sz w:val="22"/>
                <w:szCs w:val="22"/>
              </w:rPr>
              <w:t>(фамилия, инициалы)</w:t>
            </w:r>
          </w:p>
        </w:tc>
        <w:tc>
          <w:tcPr>
            <w:tcW w:w="144" w:type="dxa"/>
            <w:vAlign w:val="bottom"/>
          </w:tcPr>
          <w:p w14:paraId="3EEF3F60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</w:tbl>
    <w:p w14:paraId="0800874F" w14:textId="77777777" w:rsidR="006B7C61" w:rsidRDefault="006B7C61" w:rsidP="006B7C61">
      <w:pPr>
        <w:tabs>
          <w:tab w:val="left" w:pos="9638"/>
        </w:tabs>
        <w:suppressAutoHyphens/>
        <w:ind w:left="-284"/>
        <w:jc w:val="both"/>
        <w:rPr>
          <w:lang w:eastAsia="ar-SA"/>
        </w:rPr>
      </w:pPr>
    </w:p>
    <w:p w14:paraId="175388E4" w14:textId="77777777" w:rsidR="006B7C61" w:rsidRPr="00E92D32" w:rsidRDefault="006B7C61" w:rsidP="006B7C61">
      <w:pPr>
        <w:ind w:left="-284"/>
        <w:jc w:val="both"/>
        <w:rPr>
          <w:spacing w:val="6"/>
          <w:sz w:val="24"/>
          <w:szCs w:val="24"/>
        </w:rPr>
      </w:pPr>
      <w:r w:rsidRPr="00E92D32">
        <w:rPr>
          <w:spacing w:val="6"/>
          <w:sz w:val="24"/>
          <w:szCs w:val="24"/>
        </w:rPr>
        <w:t>Вход. №_____</w:t>
      </w:r>
      <w:r w:rsidRPr="00E92D32">
        <w:rPr>
          <w:sz w:val="24"/>
          <w:szCs w:val="24"/>
        </w:rPr>
        <w:softHyphen/>
      </w:r>
      <w:r w:rsidRPr="00E92D32">
        <w:rPr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  <w:t>_________, дата _________</w:t>
      </w:r>
    </w:p>
    <w:p w14:paraId="7AB7463A" w14:textId="77777777" w:rsidR="006B7C61" w:rsidRDefault="006B7C61" w:rsidP="006B7C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40E1023" w14:textId="77777777" w:rsidR="006B7C61" w:rsidRPr="008F59D4" w:rsidRDefault="006B7C61" w:rsidP="006B7C61">
      <w:pPr>
        <w:tabs>
          <w:tab w:val="left" w:pos="9638"/>
        </w:tabs>
        <w:suppressAutoHyphens/>
        <w:spacing w:line="100" w:lineRule="atLeast"/>
        <w:ind w:left="-284"/>
        <w:jc w:val="both"/>
        <w:rPr>
          <w:lang w:eastAsia="ar-SA"/>
        </w:rPr>
      </w:pPr>
      <w:r w:rsidRPr="008F59D4">
        <w:rPr>
          <w:lang w:eastAsia="ar-SA"/>
        </w:rPr>
        <w:t>*Данный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14:paraId="0A8DEC4E" w14:textId="77777777" w:rsidR="006B7C61" w:rsidRPr="008F59D4" w:rsidRDefault="006B7C61" w:rsidP="006B7C61">
      <w:pPr>
        <w:tabs>
          <w:tab w:val="left" w:pos="9638"/>
        </w:tabs>
        <w:suppressAutoHyphens/>
        <w:spacing w:line="100" w:lineRule="atLeast"/>
        <w:ind w:left="-284"/>
        <w:jc w:val="both"/>
        <w:rPr>
          <w:bCs/>
          <w:lang w:eastAsia="ar-SA"/>
        </w:rPr>
      </w:pPr>
    </w:p>
    <w:p w14:paraId="01AF1ACC" w14:textId="6A8459EB" w:rsidR="006B7C61" w:rsidRDefault="006B7C61" w:rsidP="006B7C61">
      <w:pPr>
        <w:tabs>
          <w:tab w:val="left" w:pos="9638"/>
        </w:tabs>
        <w:suppressAutoHyphens/>
        <w:ind w:left="-284"/>
        <w:jc w:val="both"/>
        <w:rPr>
          <w:lang w:eastAsia="ar-SA"/>
        </w:rPr>
      </w:pPr>
      <w:r w:rsidRPr="008F59D4">
        <w:t>**Данный способ получения результата заявитель сможет использовать</w:t>
      </w:r>
      <w:r w:rsidRPr="008F59D4">
        <w:rPr>
          <w:lang w:eastAsia="ar-SA"/>
        </w:rPr>
        <w:t xml:space="preserve"> </w:t>
      </w:r>
      <w:r w:rsidR="00AD484A" w:rsidRPr="00591F30">
        <w:rPr>
          <w:color w:val="000000" w:themeColor="text1"/>
          <w:lang w:eastAsia="ar-SA"/>
        </w:rPr>
        <w:t xml:space="preserve">в случае подачи документов через Единый портал и </w:t>
      </w:r>
      <w:r w:rsidRPr="00591F30">
        <w:rPr>
          <w:color w:val="000000" w:themeColor="text1"/>
          <w:lang w:eastAsia="ar-SA"/>
        </w:rPr>
        <w:t xml:space="preserve">при наличии у </w:t>
      </w:r>
      <w:r w:rsidRPr="00591F30">
        <w:rPr>
          <w:color w:val="000000" w:themeColor="text1"/>
        </w:rPr>
        <w:t xml:space="preserve">МФЦ технической возможности и соответствующих полномочий на осуществление </w:t>
      </w:r>
      <w:r w:rsidRPr="008F59D4">
        <w:t xml:space="preserve">указанных действий, закрепленных в </w:t>
      </w:r>
      <w:r w:rsidRPr="008F59D4">
        <w:rPr>
          <w:lang w:eastAsia="ar-SA"/>
        </w:rPr>
        <w:t>соглашении о взаимодействии.</w:t>
      </w:r>
    </w:p>
    <w:p w14:paraId="35A3A8E6" w14:textId="77777777" w:rsidR="006B7C61" w:rsidRPr="008F59D4" w:rsidRDefault="006B7C61" w:rsidP="006B7C61">
      <w:pPr>
        <w:jc w:val="both"/>
        <w:rPr>
          <w:lang w:eastAsia="ar-SA"/>
        </w:rPr>
      </w:pPr>
      <w:r>
        <w:rPr>
          <w:lang w:eastAsia="ar-SA"/>
        </w:rPr>
        <w:br w:type="page"/>
      </w:r>
    </w:p>
    <w:p w14:paraId="62936083" w14:textId="2C42EFE1" w:rsidR="006B7C61" w:rsidRPr="007E47E1" w:rsidRDefault="00EC7308" w:rsidP="006B7C61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lastRenderedPageBreak/>
        <w:t>Приложение № 5</w:t>
      </w:r>
    </w:p>
    <w:p w14:paraId="4AEA7414" w14:textId="77777777" w:rsidR="006B7C61" w:rsidRPr="007E47E1" w:rsidRDefault="006B7C61" w:rsidP="006B7C61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14:paraId="1F741216" w14:textId="77777777" w:rsidR="006B7C61" w:rsidRPr="007E47E1" w:rsidRDefault="006B7C61" w:rsidP="006B7C61">
      <w:pPr>
        <w:ind w:firstLine="540"/>
        <w:jc w:val="right"/>
        <w:rPr>
          <w:rFonts w:eastAsia="Calibri"/>
          <w:sz w:val="24"/>
          <w:szCs w:val="24"/>
          <w:lang w:eastAsia="en-US"/>
        </w:rPr>
      </w:pPr>
    </w:p>
    <w:p w14:paraId="42E6A245" w14:textId="77777777" w:rsidR="006B7C61" w:rsidRPr="007E47E1" w:rsidRDefault="006B7C61" w:rsidP="006B7C61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Примерный бланк заявления</w:t>
      </w:r>
      <w:r w:rsidRPr="007E47E1">
        <w:rPr>
          <w:i/>
          <w:sz w:val="24"/>
          <w:szCs w:val="24"/>
        </w:rPr>
        <w:t xml:space="preserve"> </w:t>
      </w:r>
    </w:p>
    <w:p w14:paraId="24EC0776" w14:textId="1FC29F32" w:rsidR="006B7C61" w:rsidRPr="007E47E1" w:rsidRDefault="006B7C61" w:rsidP="006B7C61">
      <w:pPr>
        <w:jc w:val="right"/>
        <w:rPr>
          <w:i/>
          <w:sz w:val="24"/>
          <w:szCs w:val="24"/>
        </w:rPr>
      </w:pPr>
      <w:r w:rsidRPr="007E47E1">
        <w:rPr>
          <w:i/>
          <w:sz w:val="24"/>
          <w:szCs w:val="24"/>
        </w:rPr>
        <w:t>(для физического лица)</w:t>
      </w:r>
    </w:p>
    <w:p w14:paraId="0DE6FDE8" w14:textId="77777777" w:rsidR="006B7C61" w:rsidRPr="007E47E1" w:rsidRDefault="006B7C61" w:rsidP="006B7C61">
      <w:pPr>
        <w:ind w:firstLine="540"/>
        <w:jc w:val="both"/>
        <w:rPr>
          <w:rFonts w:eastAsia="Calibri"/>
          <w:sz w:val="24"/>
          <w:szCs w:val="24"/>
          <w:lang w:eastAsia="en-US"/>
        </w:rPr>
      </w:pPr>
    </w:p>
    <w:p w14:paraId="71A75E0F" w14:textId="77777777" w:rsidR="006B7C61" w:rsidRDefault="006B7C61" w:rsidP="006B7C61">
      <w:pPr>
        <w:ind w:left="4536"/>
        <w:rPr>
          <w:sz w:val="28"/>
          <w:szCs w:val="28"/>
        </w:rPr>
      </w:pPr>
      <w:r>
        <w:rPr>
          <w:sz w:val="28"/>
          <w:szCs w:val="28"/>
        </w:rPr>
        <w:t>Первому з</w:t>
      </w:r>
      <w:r w:rsidRPr="007E47E1">
        <w:rPr>
          <w:sz w:val="28"/>
          <w:szCs w:val="28"/>
        </w:rPr>
        <w:t>аместителю главы администрации, председателю комитета городского развития и цифровизации администрации</w:t>
      </w:r>
      <w:r>
        <w:rPr>
          <w:sz w:val="28"/>
          <w:szCs w:val="28"/>
        </w:rPr>
        <w:t xml:space="preserve"> городского округа</w:t>
      </w:r>
    </w:p>
    <w:p w14:paraId="3CD048CE" w14:textId="77777777" w:rsidR="006B7C61" w:rsidRPr="007E47E1" w:rsidRDefault="006B7C61" w:rsidP="006B7C61">
      <w:pPr>
        <w:ind w:left="4536"/>
        <w:rPr>
          <w:rFonts w:eastAsia="Calibri"/>
          <w:sz w:val="24"/>
          <w:szCs w:val="24"/>
          <w:lang w:eastAsia="en-US"/>
        </w:rPr>
      </w:pPr>
      <w:r>
        <w:rPr>
          <w:sz w:val="28"/>
          <w:szCs w:val="28"/>
        </w:rPr>
        <w:t>«Город Калининград»</w:t>
      </w:r>
    </w:p>
    <w:p w14:paraId="1D85DB48" w14:textId="77777777" w:rsidR="006B7C61" w:rsidRPr="007E47E1" w:rsidRDefault="006B7C61" w:rsidP="006B7C61">
      <w:pPr>
        <w:jc w:val="center"/>
        <w:rPr>
          <w:rFonts w:eastAsia="Calibri"/>
          <w:sz w:val="24"/>
          <w:szCs w:val="24"/>
          <w:lang w:eastAsia="en-US"/>
        </w:rPr>
      </w:pPr>
    </w:p>
    <w:p w14:paraId="333A27D5" w14:textId="77777777" w:rsidR="006B7C61" w:rsidRPr="007A2B5C" w:rsidRDefault="006B7C61" w:rsidP="006B7C61">
      <w:pPr>
        <w:jc w:val="center"/>
        <w:rPr>
          <w:sz w:val="28"/>
          <w:szCs w:val="28"/>
          <w:lang w:eastAsia="ar-SA"/>
        </w:rPr>
      </w:pPr>
      <w:r w:rsidRPr="007A2B5C">
        <w:rPr>
          <w:sz w:val="28"/>
          <w:szCs w:val="28"/>
          <w:lang w:eastAsia="ar-SA"/>
        </w:rPr>
        <w:t>Заявление об исправлении опечаток и ошибок в</w:t>
      </w:r>
    </w:p>
    <w:p w14:paraId="1EF409EC" w14:textId="77777777" w:rsidR="007A2B5C" w:rsidRDefault="007A2B5C" w:rsidP="006B7C61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письме Администрации</w:t>
      </w:r>
      <w:r w:rsidR="007C66DB" w:rsidRPr="007A2B5C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о согласовании проектной документации </w:t>
      </w:r>
    </w:p>
    <w:p w14:paraId="3477B54D" w14:textId="77777777" w:rsidR="00236B68" w:rsidRDefault="006B7C61" w:rsidP="006B7C61">
      <w:pPr>
        <w:jc w:val="center"/>
        <w:rPr>
          <w:sz w:val="28"/>
          <w:szCs w:val="28"/>
          <w:lang w:eastAsia="ar-SA"/>
        </w:rPr>
      </w:pPr>
      <w:r w:rsidRPr="007A2B5C">
        <w:rPr>
          <w:sz w:val="28"/>
          <w:szCs w:val="28"/>
          <w:lang w:eastAsia="ar-SA"/>
        </w:rPr>
        <w:t>на проведение работ по сохранению объекта культурного наследия</w:t>
      </w:r>
    </w:p>
    <w:p w14:paraId="5916E594" w14:textId="418F608C" w:rsidR="006B7C61" w:rsidRPr="007A2B5C" w:rsidRDefault="006B7C61" w:rsidP="006B7C61">
      <w:pPr>
        <w:jc w:val="center"/>
        <w:rPr>
          <w:sz w:val="28"/>
          <w:szCs w:val="28"/>
        </w:rPr>
      </w:pPr>
      <w:r w:rsidRPr="007A2B5C">
        <w:rPr>
          <w:sz w:val="28"/>
          <w:szCs w:val="28"/>
          <w:lang w:eastAsia="ar-SA"/>
        </w:rPr>
        <w:t xml:space="preserve"> </w:t>
      </w:r>
      <w:r w:rsidR="00AD484A" w:rsidRPr="00236B68">
        <w:rPr>
          <w:color w:val="000000" w:themeColor="text1"/>
          <w:sz w:val="28"/>
          <w:szCs w:val="28"/>
          <w:lang w:eastAsia="ar-SA"/>
        </w:rPr>
        <w:t>(памятника истории и культуры)</w:t>
      </w:r>
      <w:r w:rsidR="00AD484A">
        <w:rPr>
          <w:color w:val="FF0000"/>
          <w:sz w:val="28"/>
          <w:szCs w:val="28"/>
          <w:lang w:eastAsia="ar-SA"/>
        </w:rPr>
        <w:t xml:space="preserve"> </w:t>
      </w:r>
      <w:r w:rsidRPr="007A2B5C">
        <w:rPr>
          <w:sz w:val="28"/>
          <w:szCs w:val="28"/>
          <w:lang w:eastAsia="ar-SA"/>
        </w:rPr>
        <w:t>местного (муниципального) значения</w:t>
      </w:r>
    </w:p>
    <w:p w14:paraId="5E723861" w14:textId="77777777" w:rsidR="006B7C61" w:rsidRPr="00AE6FC3" w:rsidRDefault="006B7C61" w:rsidP="006B7C61">
      <w:pPr>
        <w:jc w:val="center"/>
        <w:rPr>
          <w:sz w:val="28"/>
          <w:szCs w:val="28"/>
        </w:rPr>
      </w:pPr>
    </w:p>
    <w:tbl>
      <w:tblPr>
        <w:tblW w:w="10064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"/>
        <w:gridCol w:w="509"/>
        <w:gridCol w:w="41"/>
        <w:gridCol w:w="229"/>
        <w:gridCol w:w="1461"/>
        <w:gridCol w:w="187"/>
        <w:gridCol w:w="322"/>
        <w:gridCol w:w="681"/>
        <w:gridCol w:w="540"/>
        <w:gridCol w:w="70"/>
        <w:gridCol w:w="1550"/>
        <w:gridCol w:w="2158"/>
        <w:gridCol w:w="1297"/>
        <w:gridCol w:w="27"/>
      </w:tblGrid>
      <w:tr w:rsidR="006B7C61" w:rsidRPr="007E47E1" w14:paraId="491F2FE7" w14:textId="77777777" w:rsidTr="00F92038">
        <w:trPr>
          <w:gridAfter w:val="1"/>
          <w:wAfter w:w="27" w:type="dxa"/>
          <w:trHeight w:val="256"/>
        </w:trPr>
        <w:tc>
          <w:tcPr>
            <w:tcW w:w="100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C45E" w14:textId="77777777" w:rsidR="006B7C61" w:rsidRPr="007E47E1" w:rsidRDefault="006B7C61" w:rsidP="00F92038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Я,</w:t>
            </w:r>
            <w:r w:rsidRPr="007E47E1">
              <w:rPr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</w:t>
            </w:r>
            <w:r>
              <w:rPr>
                <w:i/>
                <w:sz w:val="24"/>
                <w:szCs w:val="24"/>
              </w:rPr>
              <w:t xml:space="preserve">                               </w:t>
            </w:r>
          </w:p>
        </w:tc>
      </w:tr>
      <w:tr w:rsidR="006B7C61" w:rsidRPr="007E47E1" w14:paraId="05585C23" w14:textId="77777777" w:rsidTr="00F92038">
        <w:trPr>
          <w:gridAfter w:val="1"/>
          <w:wAfter w:w="27" w:type="dxa"/>
          <w:trHeight w:val="80"/>
        </w:trPr>
        <w:tc>
          <w:tcPr>
            <w:tcW w:w="100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7E05" w14:textId="77777777" w:rsidR="006B7C61" w:rsidRPr="0053581D" w:rsidRDefault="006B7C61" w:rsidP="00F92038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Ф.И.О. заявителя, последнее указывается при наличии)</w:t>
            </w:r>
          </w:p>
        </w:tc>
      </w:tr>
      <w:tr w:rsidR="006B7C61" w:rsidRPr="007E47E1" w14:paraId="03D41ECE" w14:textId="77777777" w:rsidTr="00F92038">
        <w:trPr>
          <w:gridAfter w:val="1"/>
          <w:wAfter w:w="27" w:type="dxa"/>
          <w:trHeight w:val="80"/>
        </w:trPr>
        <w:tc>
          <w:tcPr>
            <w:tcW w:w="3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67C8" w14:textId="77777777" w:rsidR="006B7C61" w:rsidRPr="007E47E1" w:rsidRDefault="006B7C61" w:rsidP="00F92038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имеющий(ая) паспорт серии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3EEC" w14:textId="77777777" w:rsidR="006B7C61" w:rsidRPr="007E47E1" w:rsidRDefault="006B7C61" w:rsidP="00F920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A05B" w14:textId="77777777" w:rsidR="006B7C61" w:rsidRPr="007E47E1" w:rsidRDefault="006B7C61" w:rsidP="00F920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№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7483" w14:textId="77777777" w:rsidR="006B7C61" w:rsidRPr="007E47E1" w:rsidRDefault="006B7C61" w:rsidP="00F920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9AF0" w14:textId="77777777" w:rsidR="006B7C61" w:rsidRPr="007E47E1" w:rsidRDefault="006B7C61" w:rsidP="00F92038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9864" w14:textId="77777777" w:rsidR="006B7C61" w:rsidRPr="007E47E1" w:rsidRDefault="006B7C61" w:rsidP="00F920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B7C61" w:rsidRPr="007E47E1" w14:paraId="6FF11F3B" w14:textId="77777777" w:rsidTr="00F92038">
        <w:trPr>
          <w:gridAfter w:val="1"/>
          <w:wAfter w:w="27" w:type="dxa"/>
          <w:cantSplit/>
          <w:trHeight w:val="94"/>
        </w:trPr>
        <w:tc>
          <w:tcPr>
            <w:tcW w:w="100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7CA7" w14:textId="77777777" w:rsidR="006B7C61" w:rsidRPr="0053581D" w:rsidRDefault="006B7C61" w:rsidP="00F92038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E92D32">
              <w:rPr>
                <w:i/>
                <w:iCs/>
                <w:sz w:val="22"/>
                <w:szCs w:val="22"/>
              </w:rPr>
              <w:t>(иной документ, удостоверяющий личность)</w:t>
            </w:r>
          </w:p>
        </w:tc>
      </w:tr>
      <w:tr w:rsidR="006B7C61" w:rsidRPr="007E47E1" w14:paraId="2BD0ABCF" w14:textId="77777777" w:rsidTr="00F92038">
        <w:trPr>
          <w:gridAfter w:val="1"/>
          <w:wAfter w:w="27" w:type="dxa"/>
          <w:trHeight w:val="8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1159" w14:textId="77777777" w:rsidR="006B7C61" w:rsidRPr="007E47E1" w:rsidRDefault="006B7C61" w:rsidP="00F92038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выдан   «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4100" w14:textId="77777777" w:rsidR="006B7C61" w:rsidRPr="007E47E1" w:rsidRDefault="006B7C61" w:rsidP="00F92038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6347" w14:textId="77777777" w:rsidR="006B7C61" w:rsidRPr="007E47E1" w:rsidRDefault="006B7C61" w:rsidP="00F92038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»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A987" w14:textId="77777777" w:rsidR="006B7C61" w:rsidRPr="007E47E1" w:rsidRDefault="006B7C61" w:rsidP="00F92038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A14C" w14:textId="77777777" w:rsidR="006B7C61" w:rsidRPr="007E47E1" w:rsidRDefault="006B7C61" w:rsidP="00F92038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г.</w:t>
            </w:r>
          </w:p>
        </w:tc>
        <w:tc>
          <w:tcPr>
            <w:tcW w:w="6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A0BF" w14:textId="77777777" w:rsidR="006B7C61" w:rsidRPr="007E47E1" w:rsidRDefault="006B7C61" w:rsidP="00F920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B7C61" w:rsidRPr="007E47E1" w14:paraId="5DB13C18" w14:textId="77777777" w:rsidTr="00F92038">
        <w:trPr>
          <w:gridAfter w:val="1"/>
          <w:wAfter w:w="27" w:type="dxa"/>
          <w:cantSplit/>
        </w:trPr>
        <w:tc>
          <w:tcPr>
            <w:tcW w:w="3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F7AA" w14:textId="77777777" w:rsidR="006B7C61" w:rsidRPr="00E92D32" w:rsidRDefault="006B7C61" w:rsidP="00F92038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>(когда выдан)</w:t>
            </w:r>
          </w:p>
        </w:tc>
        <w:tc>
          <w:tcPr>
            <w:tcW w:w="6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424D" w14:textId="77777777" w:rsidR="006B7C61" w:rsidRPr="00E92D32" w:rsidRDefault="006B7C61" w:rsidP="00F92038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>(кем выдан)</w:t>
            </w:r>
          </w:p>
        </w:tc>
      </w:tr>
      <w:tr w:rsidR="006B7C61" w:rsidRPr="007E47E1" w14:paraId="0239957F" w14:textId="77777777" w:rsidTr="00F92038">
        <w:trPr>
          <w:gridAfter w:val="1"/>
          <w:wAfter w:w="27" w:type="dxa"/>
          <w:cantSplit/>
        </w:trPr>
        <w:tc>
          <w:tcPr>
            <w:tcW w:w="3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406E" w14:textId="77777777" w:rsidR="006B7C61" w:rsidRPr="007E47E1" w:rsidRDefault="006B7C61" w:rsidP="00F92038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проживающий(ая) по адресу</w:t>
            </w:r>
          </w:p>
        </w:tc>
        <w:tc>
          <w:tcPr>
            <w:tcW w:w="68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A264" w14:textId="77777777" w:rsidR="006B7C61" w:rsidRPr="007E47E1" w:rsidRDefault="006B7C61" w:rsidP="00F9203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B7C61" w:rsidRPr="007E47E1" w14:paraId="1440D343" w14:textId="77777777" w:rsidTr="00F92038">
        <w:trPr>
          <w:gridAfter w:val="1"/>
          <w:wAfter w:w="27" w:type="dxa"/>
          <w:cantSplit/>
          <w:trHeight w:val="226"/>
        </w:trPr>
        <w:tc>
          <w:tcPr>
            <w:tcW w:w="3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E154" w14:textId="77777777" w:rsidR="006B7C61" w:rsidRPr="007E47E1" w:rsidRDefault="006B7C61" w:rsidP="00F920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8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5C91" w14:textId="77777777" w:rsidR="006B7C61" w:rsidRPr="0053581D" w:rsidRDefault="006B7C61" w:rsidP="00F92038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адрес регистрации по месту жительства</w:t>
            </w:r>
            <w:r w:rsidRPr="0053581D"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6B7C61" w:rsidRPr="007E47E1" w14:paraId="589823B5" w14:textId="77777777" w:rsidTr="00F92038">
        <w:trPr>
          <w:gridAfter w:val="1"/>
          <w:wAfter w:w="27" w:type="dxa"/>
          <w:cantSplit/>
          <w:trHeight w:val="226"/>
        </w:trPr>
        <w:tc>
          <w:tcPr>
            <w:tcW w:w="3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67BE" w14:textId="77777777" w:rsidR="006B7C61" w:rsidRPr="007E47E1" w:rsidRDefault="006B7C61" w:rsidP="00F92038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68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928F" w14:textId="77777777" w:rsidR="006B7C61" w:rsidRPr="00E92D32" w:rsidRDefault="006B7C61" w:rsidP="00F92038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6B7C61" w:rsidRPr="007E47E1" w14:paraId="09A87025" w14:textId="77777777" w:rsidTr="00F92038">
        <w:trPr>
          <w:gridAfter w:val="1"/>
          <w:wAfter w:w="27" w:type="dxa"/>
          <w:cantSplit/>
        </w:trPr>
        <w:tc>
          <w:tcPr>
            <w:tcW w:w="3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B397" w14:textId="77777777" w:rsidR="006B7C61" w:rsidRPr="007E47E1" w:rsidRDefault="006B7C61" w:rsidP="00F9203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68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9AB8" w14:textId="77777777" w:rsidR="006B7C61" w:rsidRPr="007E47E1" w:rsidRDefault="006B7C61" w:rsidP="00F9203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B7C61" w:rsidRPr="007E47E1" w14:paraId="15005B54" w14:textId="77777777" w:rsidTr="00F92038">
        <w:trPr>
          <w:gridAfter w:val="1"/>
          <w:wAfter w:w="27" w:type="dxa"/>
          <w:cantSplit/>
          <w:trHeight w:val="443"/>
        </w:trPr>
        <w:tc>
          <w:tcPr>
            <w:tcW w:w="100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098B" w14:textId="77777777" w:rsidR="006B7C61" w:rsidRPr="007E47E1" w:rsidRDefault="006B7C61" w:rsidP="00F92038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22C90638" w14:textId="4AA958FF" w:rsidR="006B7C61" w:rsidRPr="007E47E1" w:rsidRDefault="006B7C61" w:rsidP="007A2B5C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bCs/>
                <w:sz w:val="24"/>
                <w:szCs w:val="24"/>
              </w:rPr>
              <w:t>действующи</w:t>
            </w:r>
            <w:proofErr w:type="gramStart"/>
            <w:r w:rsidRPr="007E47E1">
              <w:rPr>
                <w:bCs/>
                <w:sz w:val="24"/>
                <w:szCs w:val="24"/>
              </w:rPr>
              <w:t>й(</w:t>
            </w:r>
            <w:proofErr w:type="gramEnd"/>
            <w:r w:rsidRPr="007E47E1">
              <w:rPr>
                <w:bCs/>
                <w:sz w:val="24"/>
                <w:szCs w:val="24"/>
              </w:rPr>
              <w:t>ая) по доверенности от «     »</w:t>
            </w:r>
            <w:r w:rsidRPr="007E47E1">
              <w:rPr>
                <w:b/>
                <w:bCs/>
                <w:sz w:val="24"/>
                <w:szCs w:val="24"/>
              </w:rPr>
              <w:t xml:space="preserve">                       </w:t>
            </w:r>
            <w:r w:rsidRPr="007E47E1">
              <w:rPr>
                <w:bCs/>
                <w:sz w:val="24"/>
                <w:szCs w:val="24"/>
              </w:rPr>
              <w:t xml:space="preserve">20      г.                                                      </w:t>
            </w:r>
          </w:p>
        </w:tc>
      </w:tr>
      <w:tr w:rsidR="007A2B5C" w:rsidRPr="007E47E1" w14:paraId="7B45FE24" w14:textId="77777777" w:rsidTr="00F92038">
        <w:trPr>
          <w:gridAfter w:val="1"/>
          <w:wAfter w:w="27" w:type="dxa"/>
          <w:cantSplit/>
          <w:trHeight w:val="443"/>
        </w:trPr>
        <w:tc>
          <w:tcPr>
            <w:tcW w:w="100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6DE0" w14:textId="1CEA7EB1" w:rsidR="007A2B5C" w:rsidRPr="007E47E1" w:rsidRDefault="007A2B5C" w:rsidP="00F92038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иным основаниям</w:t>
            </w:r>
          </w:p>
        </w:tc>
      </w:tr>
      <w:tr w:rsidR="007A2B5C" w:rsidRPr="007E47E1" w14:paraId="2EBED3CB" w14:textId="77777777" w:rsidTr="00F92038">
        <w:trPr>
          <w:gridAfter w:val="1"/>
          <w:wAfter w:w="27" w:type="dxa"/>
          <w:cantSplit/>
          <w:trHeight w:val="443"/>
        </w:trPr>
        <w:tc>
          <w:tcPr>
            <w:tcW w:w="100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ACAA" w14:textId="0E70F761" w:rsidR="007A2B5C" w:rsidRPr="007A2B5C" w:rsidRDefault="007A2B5C" w:rsidP="00F92038">
            <w:pPr>
              <w:spacing w:line="276" w:lineRule="auto"/>
              <w:rPr>
                <w:bCs/>
                <w:i/>
                <w:sz w:val="22"/>
                <w:szCs w:val="22"/>
              </w:rPr>
            </w:pPr>
            <w:r w:rsidRPr="007A2B5C">
              <w:rPr>
                <w:bCs/>
                <w:sz w:val="22"/>
                <w:szCs w:val="22"/>
              </w:rPr>
              <w:t xml:space="preserve">                                                            </w:t>
            </w:r>
            <w:r w:rsidRPr="007A2B5C">
              <w:rPr>
                <w:bCs/>
                <w:i/>
                <w:sz w:val="22"/>
                <w:szCs w:val="22"/>
              </w:rPr>
              <w:t>(наименование и реквизиты документа)</w:t>
            </w:r>
          </w:p>
        </w:tc>
      </w:tr>
      <w:tr w:rsidR="007A2B5C" w:rsidRPr="007E47E1" w14:paraId="61989727" w14:textId="77777777" w:rsidTr="00F92038">
        <w:trPr>
          <w:gridAfter w:val="1"/>
          <w:wAfter w:w="27" w:type="dxa"/>
          <w:cantSplit/>
          <w:trHeight w:val="443"/>
        </w:trPr>
        <w:tc>
          <w:tcPr>
            <w:tcW w:w="100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779D" w14:textId="1B798FEE" w:rsidR="007A2B5C" w:rsidRDefault="007A2B5C" w:rsidP="007A2B5C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имени</w:t>
            </w:r>
          </w:p>
        </w:tc>
      </w:tr>
      <w:tr w:rsidR="006B7C61" w:rsidRPr="007E47E1" w14:paraId="0C5E92E6" w14:textId="77777777" w:rsidTr="00F92038">
        <w:trPr>
          <w:gridAfter w:val="1"/>
          <w:wAfter w:w="27" w:type="dxa"/>
        </w:trPr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55D8" w14:textId="77777777" w:rsidR="006B7C61" w:rsidRPr="007E47E1" w:rsidRDefault="006B7C61" w:rsidP="00F920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4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1F60" w14:textId="77777777" w:rsidR="006B7C61" w:rsidRPr="00E92D32" w:rsidRDefault="006B7C61" w:rsidP="00F92038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Ф.И.О., последнее указывается при наличии)</w:t>
            </w:r>
          </w:p>
        </w:tc>
      </w:tr>
      <w:tr w:rsidR="006B7C61" w:rsidRPr="007E47E1" w14:paraId="0BF1E616" w14:textId="77777777" w:rsidTr="00F92038">
        <w:trPr>
          <w:gridAfter w:val="1"/>
          <w:wAfter w:w="27" w:type="dxa"/>
          <w:cantSplit/>
        </w:trPr>
        <w:tc>
          <w:tcPr>
            <w:tcW w:w="3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400C" w14:textId="77777777" w:rsidR="006B7C61" w:rsidRPr="007E47E1" w:rsidRDefault="006B7C61" w:rsidP="00F92038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проживающего(ей) по адресу</w:t>
            </w:r>
          </w:p>
        </w:tc>
        <w:tc>
          <w:tcPr>
            <w:tcW w:w="68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D290" w14:textId="77777777" w:rsidR="006B7C61" w:rsidRPr="007E47E1" w:rsidRDefault="006B7C61" w:rsidP="00F920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</w:p>
        </w:tc>
      </w:tr>
      <w:tr w:rsidR="006B7C61" w:rsidRPr="007E47E1" w14:paraId="6BA558A8" w14:textId="77777777" w:rsidTr="00F92038">
        <w:trPr>
          <w:gridAfter w:val="1"/>
          <w:wAfter w:w="27" w:type="dxa"/>
          <w:cantSplit/>
        </w:trPr>
        <w:tc>
          <w:tcPr>
            <w:tcW w:w="3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9290" w14:textId="77777777" w:rsidR="006B7C61" w:rsidRPr="007E47E1" w:rsidRDefault="006B7C61" w:rsidP="00F92038">
            <w:pPr>
              <w:spacing w:line="276" w:lineRule="auto"/>
              <w:ind w:left="114"/>
              <w:rPr>
                <w:sz w:val="24"/>
                <w:szCs w:val="24"/>
              </w:rPr>
            </w:pPr>
          </w:p>
        </w:tc>
        <w:tc>
          <w:tcPr>
            <w:tcW w:w="68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7D78" w14:textId="77777777" w:rsidR="006B7C61" w:rsidRPr="00E92D32" w:rsidRDefault="006B7C61" w:rsidP="00F92038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адрес регистрации по месту жительства)</w:t>
            </w:r>
          </w:p>
        </w:tc>
      </w:tr>
      <w:tr w:rsidR="006B7C61" w:rsidRPr="007E47E1" w14:paraId="5DC04AC2" w14:textId="77777777" w:rsidTr="00F92038">
        <w:trPr>
          <w:gridAfter w:val="1"/>
          <w:wAfter w:w="27" w:type="dxa"/>
          <w:cantSplit/>
        </w:trPr>
        <w:tc>
          <w:tcPr>
            <w:tcW w:w="100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0CBB" w14:textId="7B081293" w:rsidR="006B7C61" w:rsidRPr="006062F7" w:rsidRDefault="006B7C61" w:rsidP="000755E8">
            <w:pPr>
              <w:jc w:val="center"/>
              <w:rPr>
                <w:sz w:val="28"/>
                <w:szCs w:val="28"/>
              </w:rPr>
            </w:pPr>
            <w:r w:rsidRPr="00E92D32">
              <w:rPr>
                <w:spacing w:val="6"/>
                <w:sz w:val="24"/>
                <w:szCs w:val="24"/>
              </w:rPr>
              <w:t xml:space="preserve">прошу </w:t>
            </w:r>
            <w:r w:rsidRPr="004A540D">
              <w:rPr>
                <w:spacing w:val="6"/>
                <w:sz w:val="24"/>
                <w:szCs w:val="24"/>
              </w:rPr>
              <w:t>исправить следующие опечатки/ошибки в</w:t>
            </w:r>
            <w:r w:rsidR="007C66DB">
              <w:rPr>
                <w:spacing w:val="6"/>
                <w:sz w:val="24"/>
                <w:szCs w:val="24"/>
              </w:rPr>
              <w:t xml:space="preserve"> </w:t>
            </w:r>
            <w:r w:rsidR="007A2B5C">
              <w:rPr>
                <w:spacing w:val="6"/>
                <w:sz w:val="24"/>
                <w:szCs w:val="24"/>
              </w:rPr>
              <w:t>письме Администрации о согласовании</w:t>
            </w:r>
            <w:r w:rsidR="007C66DB">
              <w:rPr>
                <w:spacing w:val="6"/>
                <w:sz w:val="24"/>
                <w:szCs w:val="24"/>
              </w:rPr>
              <w:t xml:space="preserve"> </w:t>
            </w:r>
            <w:r w:rsidR="007C66DB" w:rsidRPr="007C66DB">
              <w:rPr>
                <w:sz w:val="24"/>
                <w:szCs w:val="24"/>
                <w:lang w:eastAsia="ar-SA"/>
              </w:rPr>
              <w:t>проектной документации на проведение работ по сохранению объекта культурного наследия</w:t>
            </w:r>
            <w:r w:rsidR="00AD484A">
              <w:rPr>
                <w:sz w:val="24"/>
                <w:szCs w:val="24"/>
                <w:lang w:eastAsia="ar-SA"/>
              </w:rPr>
              <w:t xml:space="preserve"> </w:t>
            </w:r>
            <w:r w:rsidR="00AD484A" w:rsidRPr="00236B68">
              <w:rPr>
                <w:color w:val="000000" w:themeColor="text1"/>
                <w:sz w:val="24"/>
                <w:szCs w:val="24"/>
                <w:lang w:eastAsia="ar-SA"/>
              </w:rPr>
              <w:t>(памятника истории и культуры)</w:t>
            </w:r>
            <w:r w:rsidR="00236B68">
              <w:rPr>
                <w:color w:val="000000" w:themeColor="text1"/>
                <w:sz w:val="24"/>
                <w:szCs w:val="24"/>
                <w:lang w:eastAsia="ar-SA"/>
              </w:rPr>
              <w:t xml:space="preserve"> местного (муниципального) значения</w:t>
            </w:r>
            <w:r w:rsidR="000755E8" w:rsidRPr="00236B68">
              <w:rPr>
                <w:color w:val="000000" w:themeColor="text1"/>
                <w:sz w:val="24"/>
                <w:szCs w:val="24"/>
                <w:lang w:eastAsia="ar-SA"/>
              </w:rPr>
              <w:t xml:space="preserve">, </w:t>
            </w:r>
            <w:r w:rsidR="000755E8" w:rsidRPr="00E92D32">
              <w:rPr>
                <w:sz w:val="24"/>
                <w:szCs w:val="24"/>
                <w:lang w:eastAsia="ar-SA"/>
              </w:rPr>
              <w:t xml:space="preserve">включенного в </w:t>
            </w:r>
            <w:r w:rsidR="000755E8">
              <w:rPr>
                <w:sz w:val="24"/>
                <w:szCs w:val="24"/>
                <w:lang w:eastAsia="ar-SA"/>
              </w:rPr>
              <w:t xml:space="preserve">единый государственный </w:t>
            </w:r>
            <w:r w:rsidR="000755E8" w:rsidRPr="00E92D32">
              <w:rPr>
                <w:sz w:val="24"/>
                <w:szCs w:val="24"/>
                <w:lang w:eastAsia="ar-SA"/>
              </w:rPr>
              <w:t>реестр</w:t>
            </w:r>
            <w:r w:rsidR="000755E8" w:rsidRPr="00E92D32">
              <w:rPr>
                <w:rFonts w:eastAsiaTheme="minorHAnsi"/>
                <w:sz w:val="24"/>
                <w:szCs w:val="24"/>
                <w:lang w:eastAsia="en-US"/>
              </w:rPr>
              <w:t xml:space="preserve"> объектов культурного наследия (памятников истории и культуры) народов Российской Федерации</w:t>
            </w:r>
            <w:r w:rsidR="007C66DB" w:rsidRPr="007C66DB">
              <w:rPr>
                <w:sz w:val="24"/>
                <w:szCs w:val="24"/>
                <w:lang w:eastAsia="ar-SA"/>
              </w:rPr>
              <w:t xml:space="preserve"> </w:t>
            </w:r>
          </w:p>
        </w:tc>
      </w:tr>
      <w:tr w:rsidR="006B7C61" w:rsidRPr="007E47E1" w14:paraId="1235FF38" w14:textId="77777777" w:rsidTr="00F92038">
        <w:trPr>
          <w:cantSplit/>
          <w:trHeight w:val="291"/>
        </w:trPr>
        <w:tc>
          <w:tcPr>
            <w:tcW w:w="50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C1CD" w14:textId="77777777" w:rsidR="006B7C61" w:rsidRDefault="006B7C61" w:rsidP="00F92038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7372C">
              <w:rPr>
                <w:rFonts w:eastAsiaTheme="minorHAnsi"/>
                <w:sz w:val="24"/>
                <w:szCs w:val="24"/>
                <w:lang w:eastAsia="en-US"/>
              </w:rPr>
              <w:t>наименование и категория</w:t>
            </w:r>
          </w:p>
          <w:p w14:paraId="3CBEA978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  <w:r w:rsidRPr="0077372C">
              <w:rPr>
                <w:rFonts w:eastAsiaTheme="minorHAnsi"/>
                <w:sz w:val="24"/>
                <w:szCs w:val="24"/>
                <w:lang w:eastAsia="en-US"/>
              </w:rPr>
              <w:t>историко-культурного значения ОКН</w:t>
            </w:r>
          </w:p>
        </w:tc>
        <w:tc>
          <w:tcPr>
            <w:tcW w:w="5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2BD2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6B7C61" w:rsidRPr="007E47E1" w14:paraId="7A210941" w14:textId="77777777" w:rsidTr="00F92038">
        <w:trPr>
          <w:cantSplit/>
          <w:trHeight w:val="291"/>
        </w:trPr>
        <w:tc>
          <w:tcPr>
            <w:tcW w:w="50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B86C" w14:textId="77777777" w:rsidR="006B7C61" w:rsidRPr="0077372C" w:rsidRDefault="006B7C61" w:rsidP="00F92038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624B3">
              <w:rPr>
                <w:rFonts w:eastAsiaTheme="minorHAnsi"/>
                <w:sz w:val="24"/>
                <w:szCs w:val="24"/>
                <w:lang w:eastAsia="en-US"/>
              </w:rPr>
              <w:t>адрес (местонахождение) ОКН</w:t>
            </w:r>
          </w:p>
        </w:tc>
        <w:tc>
          <w:tcPr>
            <w:tcW w:w="5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E019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6B7C61" w:rsidRPr="007E47E1" w14:paraId="73140E2C" w14:textId="77777777" w:rsidTr="00F92038">
        <w:trPr>
          <w:cantSplit/>
          <w:trHeight w:val="291"/>
        </w:trPr>
        <w:tc>
          <w:tcPr>
            <w:tcW w:w="50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EB49" w14:textId="316B53E4" w:rsidR="006B7C61" w:rsidRPr="00E624B3" w:rsidRDefault="006B7C61" w:rsidP="00EF0FC6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ar-SA"/>
              </w:rPr>
              <w:lastRenderedPageBreak/>
              <w:t>н</w:t>
            </w:r>
            <w:r w:rsidRPr="002B3055">
              <w:rPr>
                <w:sz w:val="24"/>
                <w:szCs w:val="24"/>
                <w:lang w:eastAsia="ar-SA"/>
              </w:rPr>
              <w:t>омер и дата выдачи</w:t>
            </w:r>
            <w:r w:rsidR="00EF0FC6">
              <w:rPr>
                <w:sz w:val="24"/>
                <w:szCs w:val="24"/>
                <w:lang w:eastAsia="ar-SA"/>
              </w:rPr>
              <w:t xml:space="preserve"> </w:t>
            </w:r>
            <w:r w:rsidR="00F50571">
              <w:rPr>
                <w:sz w:val="24"/>
                <w:szCs w:val="24"/>
                <w:lang w:eastAsia="ar-SA"/>
              </w:rPr>
              <w:t>письма Администрации о согласовании</w:t>
            </w:r>
            <w:r w:rsidR="00EF0FC6">
              <w:rPr>
                <w:sz w:val="24"/>
                <w:szCs w:val="24"/>
                <w:lang w:eastAsia="ar-SA"/>
              </w:rPr>
              <w:t xml:space="preserve"> проектной документации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2B3055">
              <w:rPr>
                <w:sz w:val="24"/>
                <w:szCs w:val="24"/>
                <w:lang w:eastAsia="ar-SA"/>
              </w:rPr>
              <w:t xml:space="preserve"> </w:t>
            </w:r>
            <w:r w:rsidR="00F50571">
              <w:rPr>
                <w:sz w:val="24"/>
                <w:szCs w:val="24"/>
                <w:lang w:eastAsia="ar-SA"/>
              </w:rPr>
              <w:t>содержащего</w:t>
            </w:r>
            <w:r w:rsidRPr="004A540D">
              <w:rPr>
                <w:sz w:val="24"/>
                <w:szCs w:val="24"/>
                <w:lang w:eastAsia="ar-SA"/>
              </w:rPr>
              <w:t xml:space="preserve"> опечатки и (или) ошибки</w:t>
            </w:r>
            <w:r>
              <w:rPr>
                <w:sz w:val="24"/>
                <w:szCs w:val="24"/>
                <w:lang w:eastAsia="ar-SA"/>
              </w:rPr>
              <w:t>,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FE4839">
              <w:rPr>
                <w:sz w:val="24"/>
                <w:szCs w:val="24"/>
                <w:lang w:eastAsia="ar-SA"/>
              </w:rPr>
              <w:t>а также указывае</w:t>
            </w:r>
            <w:r w:rsidRPr="00675B4C">
              <w:rPr>
                <w:sz w:val="24"/>
                <w:szCs w:val="24"/>
                <w:lang w:eastAsia="ar-SA"/>
              </w:rPr>
              <w:t>тся</w:t>
            </w:r>
            <w:r w:rsidR="00FE4839">
              <w:rPr>
                <w:sz w:val="24"/>
                <w:szCs w:val="24"/>
                <w:lang w:eastAsia="ar-SA"/>
              </w:rPr>
              <w:t>,</w:t>
            </w:r>
            <w:r w:rsidRPr="00675B4C">
              <w:rPr>
                <w:sz w:val="24"/>
                <w:szCs w:val="24"/>
                <w:lang w:eastAsia="ar-SA"/>
              </w:rPr>
              <w:t xml:space="preserve"> какие именно допущены опечатки и (или) ошибки</w:t>
            </w:r>
          </w:p>
        </w:tc>
        <w:tc>
          <w:tcPr>
            <w:tcW w:w="5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4648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</w:tbl>
    <w:p w14:paraId="649CB31C" w14:textId="70F2C3D6" w:rsidR="006B7C61" w:rsidRDefault="006B7C61" w:rsidP="001B1156">
      <w:pPr>
        <w:jc w:val="both"/>
        <w:rPr>
          <w:sz w:val="24"/>
          <w:szCs w:val="24"/>
        </w:rPr>
      </w:pPr>
    </w:p>
    <w:p w14:paraId="6A901B1A" w14:textId="77777777" w:rsidR="006B7C61" w:rsidRDefault="006B7C61" w:rsidP="006B7C61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Прилагаемые к заявлению документы:</w:t>
      </w:r>
    </w:p>
    <w:p w14:paraId="356C9DCC" w14:textId="77777777" w:rsidR="006B7C61" w:rsidRPr="00E92D32" w:rsidRDefault="006B7C61" w:rsidP="006B7C61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1.</w:t>
      </w:r>
    </w:p>
    <w:p w14:paraId="22EE5D6C" w14:textId="77777777" w:rsidR="006B7C61" w:rsidRPr="00E92D32" w:rsidRDefault="006B7C61" w:rsidP="006B7C61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2.</w:t>
      </w:r>
    </w:p>
    <w:p w14:paraId="2D82C88F" w14:textId="77777777" w:rsidR="006B7C61" w:rsidRPr="00E92D32" w:rsidRDefault="006B7C61" w:rsidP="006B7C61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3.</w:t>
      </w:r>
    </w:p>
    <w:tbl>
      <w:tblPr>
        <w:tblW w:w="6792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6B7C61" w:rsidRPr="007E47E1" w14:paraId="65631BDB" w14:textId="77777777" w:rsidTr="00F92038">
        <w:tc>
          <w:tcPr>
            <w:tcW w:w="480" w:type="dxa"/>
            <w:vAlign w:val="bottom"/>
          </w:tcPr>
          <w:p w14:paraId="0D54E501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E1FCAE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293" w:type="dxa"/>
            <w:vAlign w:val="bottom"/>
          </w:tcPr>
          <w:p w14:paraId="54A76438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BC9D59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80" w:type="dxa"/>
            <w:vAlign w:val="bottom"/>
          </w:tcPr>
          <w:p w14:paraId="42ED337A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DCA87D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14:paraId="4C387CBB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г.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15EA0D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14:paraId="19C0BF94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 ч.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8255DA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951" w:type="dxa"/>
            <w:vAlign w:val="bottom"/>
          </w:tcPr>
          <w:p w14:paraId="2D2451CE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 мин.</w:t>
            </w:r>
          </w:p>
        </w:tc>
      </w:tr>
    </w:tbl>
    <w:p w14:paraId="2630A077" w14:textId="77777777" w:rsidR="006B7C61" w:rsidRDefault="006B7C61" w:rsidP="006B7C61">
      <w:pPr>
        <w:tabs>
          <w:tab w:val="left" w:pos="9638"/>
        </w:tabs>
        <w:suppressAutoHyphens/>
        <w:ind w:left="-284"/>
        <w:jc w:val="both"/>
        <w:rPr>
          <w:lang w:eastAsia="ar-SA"/>
        </w:rPr>
      </w:pPr>
    </w:p>
    <w:tbl>
      <w:tblPr>
        <w:tblW w:w="9954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2721"/>
        <w:gridCol w:w="567"/>
        <w:gridCol w:w="5925"/>
        <w:gridCol w:w="31"/>
      </w:tblGrid>
      <w:tr w:rsidR="006B7C61" w:rsidRPr="007E47E1" w14:paraId="2A407699" w14:textId="77777777" w:rsidTr="00F92038">
        <w:trPr>
          <w:trHeight w:val="478"/>
        </w:trPr>
        <w:tc>
          <w:tcPr>
            <w:tcW w:w="9954" w:type="dxa"/>
            <w:gridSpan w:val="5"/>
            <w:vAlign w:val="bottom"/>
          </w:tcPr>
          <w:p w14:paraId="3288AB08" w14:textId="77777777" w:rsidR="006B7C61" w:rsidRDefault="006B7C61" w:rsidP="00F92038">
            <w:pPr>
              <w:tabs>
                <w:tab w:val="left" w:pos="9638"/>
              </w:tabs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8F59D4">
              <w:rPr>
                <w:sz w:val="24"/>
                <w:szCs w:val="24"/>
                <w:lang w:eastAsia="ar-SA"/>
              </w:rPr>
              <w:t>Результат предоставления муниципальной услуги прошу:</w:t>
            </w:r>
          </w:p>
          <w:p w14:paraId="4016156B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6B7C61" w:rsidRPr="007E47E1" w14:paraId="662D2AAB" w14:textId="77777777" w:rsidTr="00F92038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12A56D" w14:textId="77777777" w:rsidR="006B7C61" w:rsidRPr="00E92D32" w:rsidRDefault="006B7C61" w:rsidP="00F92038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5E3D060" wp14:editId="6FBDE31D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-4445</wp:posOffset>
                      </wp:positionV>
                      <wp:extent cx="123825" cy="123825"/>
                      <wp:effectExtent l="0" t="0" r="28575" b="28575"/>
                      <wp:wrapNone/>
                      <wp:docPr id="88" name="Прямоугольник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554F663" id="Прямоугольник 88" o:spid="_x0000_s1026" style="position:absolute;margin-left:12.9pt;margin-top:-.35pt;width:9.75pt;height:9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1460F1E9" w14:textId="77777777" w:rsidR="006B7C61" w:rsidRPr="007E47E1" w:rsidRDefault="006B7C61" w:rsidP="00F92038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>выдать при личном обращении</w:t>
            </w:r>
          </w:p>
        </w:tc>
      </w:tr>
      <w:tr w:rsidR="006B7C61" w:rsidRPr="007E47E1" w14:paraId="76B8F1A6" w14:textId="77777777" w:rsidTr="00F92038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CA7D29" w14:textId="77777777" w:rsidR="006B7C61" w:rsidRPr="00E92D32" w:rsidRDefault="006B7C61" w:rsidP="00F92038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5CABFAB" wp14:editId="7E280651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6985</wp:posOffset>
                      </wp:positionV>
                      <wp:extent cx="123825" cy="123825"/>
                      <wp:effectExtent l="0" t="0" r="28575" b="28575"/>
                      <wp:wrapNone/>
                      <wp:docPr id="90" name="Прямоугольник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4820934" id="Прямоугольник 90" o:spid="_x0000_s1026" style="position:absolute;margin-left:12.8pt;margin-top:.55pt;width:9.75pt;height:9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15303DA0" w14:textId="77777777" w:rsidR="006B7C61" w:rsidRPr="007E47E1" w:rsidRDefault="006B7C61" w:rsidP="00F92038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направить в личный кабинет на Едином или Региональном портале* </w:t>
            </w:r>
          </w:p>
        </w:tc>
      </w:tr>
      <w:tr w:rsidR="006B7C61" w:rsidRPr="007E47E1" w14:paraId="4EFFB5AD" w14:textId="77777777" w:rsidTr="00F92038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01B54EF" w14:textId="77777777" w:rsidR="006B7C61" w:rsidRPr="00E92D32" w:rsidRDefault="006B7C61" w:rsidP="00F92038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08753B9" wp14:editId="42A3DB9D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-117475</wp:posOffset>
                      </wp:positionV>
                      <wp:extent cx="123825" cy="123825"/>
                      <wp:effectExtent l="0" t="0" r="28575" b="28575"/>
                      <wp:wrapNone/>
                      <wp:docPr id="91" name="Прямоугольник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792A0831" id="Прямоугольник 91" o:spid="_x0000_s1026" style="position:absolute;margin-left:13.2pt;margin-top:-9.25pt;width:9.75pt;height:9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23961065" w14:textId="4E904771" w:rsidR="006B7C61" w:rsidRPr="007E47E1" w:rsidRDefault="006B7C61" w:rsidP="00F92038">
            <w:pPr>
              <w:tabs>
                <w:tab w:val="left" w:pos="9638"/>
              </w:tabs>
              <w:suppressAutoHyphens/>
              <w:contextualSpacing/>
              <w:jc w:val="both"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 бумажном носителе в виде распечатанного экземпляра электронного документа </w:t>
            </w:r>
            <w:r w:rsidR="00FE4839">
              <w:rPr>
                <w:sz w:val="24"/>
                <w:szCs w:val="24"/>
                <w:lang w:eastAsia="ar-SA"/>
              </w:rPr>
              <w:t xml:space="preserve">                </w:t>
            </w:r>
            <w:r w:rsidRPr="008F59D4">
              <w:rPr>
                <w:sz w:val="24"/>
                <w:szCs w:val="24"/>
                <w:lang w:eastAsia="ar-SA"/>
              </w:rPr>
              <w:t xml:space="preserve">в 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8F59D4">
              <w:rPr>
                <w:sz w:val="24"/>
                <w:szCs w:val="24"/>
                <w:lang w:eastAsia="ar-SA"/>
              </w:rPr>
              <w:t>МФЦ **</w:t>
            </w:r>
          </w:p>
        </w:tc>
      </w:tr>
      <w:tr w:rsidR="006B7C61" w:rsidRPr="007E47E1" w14:paraId="16406301" w14:textId="77777777" w:rsidTr="00F92038">
        <w:trPr>
          <w:gridAfter w:val="1"/>
          <w:wAfter w:w="31" w:type="dxa"/>
          <w:trHeight w:val="478"/>
        </w:trPr>
        <w:tc>
          <w:tcPr>
            <w:tcW w:w="9923" w:type="dxa"/>
            <w:gridSpan w:val="4"/>
            <w:vAlign w:val="bottom"/>
          </w:tcPr>
          <w:p w14:paraId="42E99686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6B7C61" w:rsidRPr="007E47E1" w14:paraId="37EB926B" w14:textId="77777777" w:rsidTr="00F92038">
        <w:trPr>
          <w:gridAfter w:val="1"/>
          <w:wAfter w:w="31" w:type="dxa"/>
        </w:trPr>
        <w:tc>
          <w:tcPr>
            <w:tcW w:w="34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F22EC6A" w14:textId="77777777" w:rsidR="006B7C61" w:rsidRPr="00E92D32" w:rsidRDefault="006B7C61" w:rsidP="00F92038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</w:t>
            </w:r>
            <w:r w:rsidRPr="00E92D32">
              <w:rPr>
                <w:i/>
                <w:spacing w:val="6"/>
                <w:sz w:val="22"/>
                <w:szCs w:val="22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14:paraId="39D46A30" w14:textId="77777777" w:rsidR="006B7C61" w:rsidRPr="007E47E1" w:rsidRDefault="006B7C61" w:rsidP="00F92038">
            <w:pPr>
              <w:jc w:val="both"/>
              <w:rPr>
                <w:i/>
                <w:spacing w:val="6"/>
                <w:sz w:val="18"/>
                <w:szCs w:val="2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4FA7873" w14:textId="77777777" w:rsidR="006B7C61" w:rsidRPr="00E92D32" w:rsidRDefault="006B7C61" w:rsidP="00F92038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                           </w:t>
            </w:r>
            <w:r w:rsidRPr="00E92D32">
              <w:rPr>
                <w:i/>
                <w:spacing w:val="6"/>
                <w:sz w:val="22"/>
                <w:szCs w:val="22"/>
              </w:rPr>
              <w:t>(фамилия, инициалы)</w:t>
            </w:r>
          </w:p>
        </w:tc>
      </w:tr>
    </w:tbl>
    <w:p w14:paraId="635CE704" w14:textId="77777777" w:rsidR="006B7C61" w:rsidRDefault="006B7C61" w:rsidP="006B7C61">
      <w:pPr>
        <w:ind w:left="-284"/>
        <w:jc w:val="both"/>
        <w:rPr>
          <w:spacing w:val="6"/>
          <w:sz w:val="24"/>
          <w:szCs w:val="24"/>
        </w:rPr>
      </w:pPr>
    </w:p>
    <w:p w14:paraId="7E175D9D" w14:textId="77777777" w:rsidR="006B7C61" w:rsidRPr="00E92D32" w:rsidRDefault="006B7C61" w:rsidP="006B7C61">
      <w:pPr>
        <w:ind w:left="-284"/>
        <w:jc w:val="both"/>
        <w:rPr>
          <w:spacing w:val="6"/>
          <w:sz w:val="24"/>
          <w:szCs w:val="24"/>
        </w:rPr>
      </w:pPr>
      <w:r w:rsidRPr="00E92D32">
        <w:rPr>
          <w:spacing w:val="6"/>
          <w:sz w:val="24"/>
          <w:szCs w:val="24"/>
        </w:rPr>
        <w:t>Вход. №_____</w:t>
      </w:r>
      <w:r w:rsidRPr="00E92D32">
        <w:rPr>
          <w:sz w:val="24"/>
          <w:szCs w:val="24"/>
        </w:rPr>
        <w:softHyphen/>
      </w:r>
      <w:r w:rsidRPr="00E92D32">
        <w:rPr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  <w:t>_________, дата _________</w:t>
      </w:r>
    </w:p>
    <w:p w14:paraId="616F5615" w14:textId="77777777" w:rsidR="006B7C61" w:rsidRDefault="006B7C61" w:rsidP="006B7C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7463BD3" w14:textId="77777777" w:rsidR="006B7C61" w:rsidRPr="008F59D4" w:rsidRDefault="006B7C61" w:rsidP="006B7C61">
      <w:pPr>
        <w:tabs>
          <w:tab w:val="left" w:pos="9638"/>
        </w:tabs>
        <w:suppressAutoHyphens/>
        <w:spacing w:line="100" w:lineRule="atLeast"/>
        <w:ind w:left="-284"/>
        <w:jc w:val="both"/>
        <w:rPr>
          <w:lang w:eastAsia="ar-SA"/>
        </w:rPr>
      </w:pPr>
      <w:r w:rsidRPr="008F59D4">
        <w:rPr>
          <w:lang w:eastAsia="ar-SA"/>
        </w:rPr>
        <w:t>*Данный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14:paraId="2C71B91D" w14:textId="77777777" w:rsidR="006B7C61" w:rsidRPr="008F59D4" w:rsidRDefault="006B7C61" w:rsidP="006B7C61">
      <w:pPr>
        <w:tabs>
          <w:tab w:val="left" w:pos="9638"/>
        </w:tabs>
        <w:suppressAutoHyphens/>
        <w:spacing w:line="100" w:lineRule="atLeast"/>
        <w:ind w:left="-284"/>
        <w:jc w:val="both"/>
        <w:rPr>
          <w:bCs/>
          <w:lang w:eastAsia="ar-SA"/>
        </w:rPr>
      </w:pPr>
    </w:p>
    <w:p w14:paraId="21D74E80" w14:textId="77777777" w:rsidR="006B7C61" w:rsidRPr="008F59D4" w:rsidRDefault="006B7C61" w:rsidP="006B7C61">
      <w:pPr>
        <w:tabs>
          <w:tab w:val="left" w:pos="9638"/>
        </w:tabs>
        <w:suppressAutoHyphens/>
        <w:ind w:left="-284"/>
        <w:jc w:val="both"/>
      </w:pPr>
    </w:p>
    <w:p w14:paraId="5BEB4A7B" w14:textId="2A2A551C" w:rsidR="006B7C61" w:rsidRPr="008F59D4" w:rsidRDefault="006B7C61" w:rsidP="006B7C61">
      <w:pPr>
        <w:tabs>
          <w:tab w:val="left" w:pos="9638"/>
        </w:tabs>
        <w:suppressAutoHyphens/>
        <w:ind w:left="-284"/>
        <w:jc w:val="both"/>
        <w:rPr>
          <w:lang w:eastAsia="ar-SA"/>
        </w:rPr>
      </w:pPr>
      <w:r w:rsidRPr="008F59D4">
        <w:t xml:space="preserve">**Данный способ получения результата заявитель сможет </w:t>
      </w:r>
      <w:r w:rsidRPr="00BD2CD1">
        <w:rPr>
          <w:color w:val="000000" w:themeColor="text1"/>
        </w:rPr>
        <w:t>использовать</w:t>
      </w:r>
      <w:r w:rsidRPr="00BD2CD1">
        <w:rPr>
          <w:color w:val="000000" w:themeColor="text1"/>
          <w:lang w:eastAsia="ar-SA"/>
        </w:rPr>
        <w:t xml:space="preserve"> </w:t>
      </w:r>
      <w:r w:rsidR="00AD484A" w:rsidRPr="00BD2CD1">
        <w:rPr>
          <w:color w:val="000000" w:themeColor="text1"/>
          <w:lang w:eastAsia="ar-SA"/>
        </w:rPr>
        <w:t xml:space="preserve">в случае подачи документов через Единый портал и </w:t>
      </w:r>
      <w:r w:rsidRPr="00BD2CD1">
        <w:rPr>
          <w:color w:val="000000" w:themeColor="text1"/>
          <w:lang w:eastAsia="ar-SA"/>
        </w:rPr>
        <w:t xml:space="preserve">при наличии у </w:t>
      </w:r>
      <w:r w:rsidRPr="00BD2CD1">
        <w:rPr>
          <w:color w:val="000000" w:themeColor="text1"/>
        </w:rPr>
        <w:t xml:space="preserve">МФЦ технической возможности и соответствующих полномочий на осуществление </w:t>
      </w:r>
      <w:r w:rsidRPr="008F59D4">
        <w:t xml:space="preserve">указанных действий, закрепленных в </w:t>
      </w:r>
      <w:r w:rsidRPr="008F59D4">
        <w:rPr>
          <w:lang w:eastAsia="ar-SA"/>
        </w:rPr>
        <w:t>соглашении о взаимодействии.</w:t>
      </w:r>
    </w:p>
    <w:p w14:paraId="6C95438C" w14:textId="77777777" w:rsidR="006B7C61" w:rsidRDefault="006B7C61" w:rsidP="006B7C61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14:paraId="354D3D28" w14:textId="77777777" w:rsidR="006B7C61" w:rsidRDefault="006B7C61" w:rsidP="006B7C61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14:paraId="6F300590" w14:textId="77777777" w:rsidR="006B7C61" w:rsidRDefault="006B7C61" w:rsidP="006B7C6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05263F2" w14:textId="023F4A34" w:rsidR="006B7C61" w:rsidRPr="007E47E1" w:rsidRDefault="00843951" w:rsidP="006B7C61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lastRenderedPageBreak/>
        <w:t>Приложение № 6</w:t>
      </w:r>
    </w:p>
    <w:p w14:paraId="13D0ED7E" w14:textId="77777777" w:rsidR="006B7C61" w:rsidRPr="007E47E1" w:rsidRDefault="006B7C61" w:rsidP="006B7C61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14:paraId="5133C58D" w14:textId="77777777" w:rsidR="006B7C61" w:rsidRPr="007E47E1" w:rsidRDefault="006B7C61" w:rsidP="006B7C61">
      <w:pPr>
        <w:ind w:firstLine="540"/>
        <w:jc w:val="right"/>
        <w:rPr>
          <w:rFonts w:eastAsia="Calibri"/>
          <w:sz w:val="24"/>
          <w:szCs w:val="24"/>
          <w:lang w:eastAsia="en-US"/>
        </w:rPr>
      </w:pPr>
    </w:p>
    <w:p w14:paraId="4A2E96B4" w14:textId="77777777" w:rsidR="006B7C61" w:rsidRPr="007E47E1" w:rsidRDefault="006B7C61" w:rsidP="006B7C61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Примерный бланк заявления</w:t>
      </w:r>
      <w:r w:rsidRPr="007E47E1">
        <w:rPr>
          <w:i/>
          <w:sz w:val="24"/>
          <w:szCs w:val="24"/>
        </w:rPr>
        <w:t xml:space="preserve"> </w:t>
      </w:r>
    </w:p>
    <w:p w14:paraId="7858411E" w14:textId="77777777" w:rsidR="006B7C61" w:rsidRPr="007E47E1" w:rsidRDefault="006B7C61" w:rsidP="006B7C61">
      <w:pPr>
        <w:jc w:val="right"/>
        <w:rPr>
          <w:i/>
          <w:sz w:val="24"/>
          <w:szCs w:val="24"/>
        </w:rPr>
      </w:pPr>
      <w:r w:rsidRPr="007E47E1">
        <w:rPr>
          <w:i/>
          <w:sz w:val="24"/>
          <w:szCs w:val="24"/>
        </w:rPr>
        <w:t xml:space="preserve">(для </w:t>
      </w:r>
      <w:r>
        <w:rPr>
          <w:i/>
          <w:sz w:val="24"/>
          <w:szCs w:val="24"/>
        </w:rPr>
        <w:t xml:space="preserve">юридического </w:t>
      </w:r>
      <w:r w:rsidRPr="007E47E1">
        <w:rPr>
          <w:i/>
          <w:sz w:val="24"/>
          <w:szCs w:val="24"/>
        </w:rPr>
        <w:t>лица)</w:t>
      </w:r>
    </w:p>
    <w:p w14:paraId="6CC711E8" w14:textId="77777777" w:rsidR="006B7C61" w:rsidRPr="007E47E1" w:rsidRDefault="006B7C61" w:rsidP="006B7C61">
      <w:pPr>
        <w:ind w:firstLine="540"/>
        <w:jc w:val="both"/>
        <w:rPr>
          <w:rFonts w:eastAsia="Calibri"/>
          <w:sz w:val="24"/>
          <w:szCs w:val="24"/>
          <w:lang w:eastAsia="en-US"/>
        </w:rPr>
      </w:pPr>
    </w:p>
    <w:p w14:paraId="2C06F4C8" w14:textId="77777777" w:rsidR="006B7C61" w:rsidRDefault="006B7C61" w:rsidP="006B7C61">
      <w:pPr>
        <w:ind w:left="4536"/>
        <w:rPr>
          <w:sz w:val="28"/>
          <w:szCs w:val="28"/>
        </w:rPr>
      </w:pPr>
      <w:r>
        <w:rPr>
          <w:sz w:val="28"/>
          <w:szCs w:val="28"/>
        </w:rPr>
        <w:t>Первому з</w:t>
      </w:r>
      <w:r w:rsidRPr="007E47E1">
        <w:rPr>
          <w:sz w:val="28"/>
          <w:szCs w:val="28"/>
        </w:rPr>
        <w:t>аместителю главы администрации, председателю комитета городского развития и цифровизации администрации</w:t>
      </w:r>
      <w:r>
        <w:rPr>
          <w:sz w:val="28"/>
          <w:szCs w:val="28"/>
        </w:rPr>
        <w:t xml:space="preserve"> городского округа</w:t>
      </w:r>
    </w:p>
    <w:p w14:paraId="21E96E1B" w14:textId="77777777" w:rsidR="006B7C61" w:rsidRPr="007E47E1" w:rsidRDefault="006B7C61" w:rsidP="006B7C61">
      <w:pPr>
        <w:ind w:left="4536"/>
        <w:rPr>
          <w:rFonts w:eastAsia="Calibri"/>
          <w:sz w:val="24"/>
          <w:szCs w:val="24"/>
          <w:lang w:eastAsia="en-US"/>
        </w:rPr>
      </w:pPr>
      <w:r>
        <w:rPr>
          <w:sz w:val="28"/>
          <w:szCs w:val="28"/>
        </w:rPr>
        <w:t>«Город Калининград»</w:t>
      </w:r>
    </w:p>
    <w:p w14:paraId="1331C64C" w14:textId="77777777" w:rsidR="006B7C61" w:rsidRPr="007E47E1" w:rsidRDefault="006B7C61" w:rsidP="006B7C61">
      <w:pPr>
        <w:jc w:val="center"/>
        <w:rPr>
          <w:rFonts w:eastAsia="Calibri"/>
          <w:sz w:val="24"/>
          <w:szCs w:val="24"/>
          <w:lang w:eastAsia="en-US"/>
        </w:rPr>
      </w:pPr>
    </w:p>
    <w:p w14:paraId="779105D5" w14:textId="2AE7FA54" w:rsidR="006B7C61" w:rsidRPr="00FE00FD" w:rsidRDefault="006B7C61" w:rsidP="006B7C61">
      <w:pPr>
        <w:jc w:val="center"/>
        <w:rPr>
          <w:sz w:val="28"/>
          <w:szCs w:val="28"/>
          <w:lang w:eastAsia="ar-SA"/>
        </w:rPr>
      </w:pPr>
      <w:r w:rsidRPr="00FE00FD">
        <w:rPr>
          <w:sz w:val="28"/>
          <w:szCs w:val="28"/>
          <w:lang w:eastAsia="ar-SA"/>
        </w:rPr>
        <w:t>Заявление об исправлении опечаток и ошибок в</w:t>
      </w:r>
      <w:r w:rsidR="00843951" w:rsidRPr="00FE00FD">
        <w:rPr>
          <w:sz w:val="28"/>
          <w:szCs w:val="28"/>
          <w:lang w:eastAsia="ar-SA"/>
        </w:rPr>
        <w:t xml:space="preserve"> письме Администрации</w:t>
      </w:r>
      <w:r w:rsidR="00FE00FD">
        <w:rPr>
          <w:sz w:val="28"/>
          <w:szCs w:val="28"/>
          <w:lang w:eastAsia="ar-SA"/>
        </w:rPr>
        <w:t xml:space="preserve"> о согласовании проектной документации</w:t>
      </w:r>
    </w:p>
    <w:p w14:paraId="1199AD60" w14:textId="320F3993" w:rsidR="006B7C61" w:rsidRPr="00991831" w:rsidRDefault="006B7C61" w:rsidP="006B7C61">
      <w:pPr>
        <w:jc w:val="center"/>
        <w:rPr>
          <w:color w:val="000000" w:themeColor="text1"/>
          <w:sz w:val="28"/>
          <w:szCs w:val="28"/>
          <w:lang w:eastAsia="ar-SA"/>
        </w:rPr>
      </w:pPr>
      <w:r w:rsidRPr="00FE00FD">
        <w:rPr>
          <w:sz w:val="28"/>
          <w:szCs w:val="28"/>
          <w:lang w:eastAsia="ar-SA"/>
        </w:rPr>
        <w:t xml:space="preserve">на проведение работ по сохранению объекта культурного </w:t>
      </w:r>
      <w:r w:rsidRPr="00991831">
        <w:rPr>
          <w:color w:val="000000" w:themeColor="text1"/>
          <w:sz w:val="28"/>
          <w:szCs w:val="28"/>
          <w:lang w:eastAsia="ar-SA"/>
        </w:rPr>
        <w:t xml:space="preserve">наследия </w:t>
      </w:r>
      <w:r w:rsidR="00AD484A" w:rsidRPr="00991831">
        <w:rPr>
          <w:color w:val="000000" w:themeColor="text1"/>
          <w:sz w:val="28"/>
          <w:szCs w:val="28"/>
          <w:lang w:eastAsia="ar-SA"/>
        </w:rPr>
        <w:t xml:space="preserve">(памятника истории и культуры) </w:t>
      </w:r>
      <w:r w:rsidRPr="00991831">
        <w:rPr>
          <w:color w:val="000000" w:themeColor="text1"/>
          <w:sz w:val="28"/>
          <w:szCs w:val="28"/>
          <w:lang w:eastAsia="ar-SA"/>
        </w:rPr>
        <w:t>местного (муниципального) значения</w:t>
      </w:r>
    </w:p>
    <w:p w14:paraId="4F9CEC0E" w14:textId="77777777" w:rsidR="006B7C61" w:rsidRPr="00FE00FD" w:rsidRDefault="006B7C61" w:rsidP="006B7C61">
      <w:pPr>
        <w:rPr>
          <w:sz w:val="28"/>
          <w:szCs w:val="28"/>
          <w:lang w:eastAsia="ar-SA"/>
        </w:rPr>
      </w:pPr>
    </w:p>
    <w:tbl>
      <w:tblPr>
        <w:tblStyle w:val="af"/>
        <w:tblW w:w="10060" w:type="dxa"/>
        <w:tblInd w:w="-284" w:type="dxa"/>
        <w:tblLook w:val="04A0" w:firstRow="1" w:lastRow="0" w:firstColumn="1" w:lastColumn="0" w:noHBand="0" w:noVBand="1"/>
      </w:tblPr>
      <w:tblGrid>
        <w:gridCol w:w="988"/>
        <w:gridCol w:w="1418"/>
        <w:gridCol w:w="850"/>
        <w:gridCol w:w="567"/>
        <w:gridCol w:w="851"/>
        <w:gridCol w:w="736"/>
        <w:gridCol w:w="4650"/>
      </w:tblGrid>
      <w:tr w:rsidR="006B7C61" w14:paraId="16CDB95A" w14:textId="77777777" w:rsidTr="00F92038">
        <w:tc>
          <w:tcPr>
            <w:tcW w:w="10060" w:type="dxa"/>
            <w:gridSpan w:val="7"/>
          </w:tcPr>
          <w:p w14:paraId="5218A70F" w14:textId="77777777" w:rsidR="006B7C61" w:rsidRDefault="006B7C61" w:rsidP="00F92038">
            <w:pPr>
              <w:rPr>
                <w:sz w:val="24"/>
                <w:szCs w:val="24"/>
                <w:lang w:eastAsia="ar-SA"/>
              </w:rPr>
            </w:pPr>
          </w:p>
        </w:tc>
      </w:tr>
      <w:tr w:rsidR="006B7C61" w14:paraId="285BE8F1" w14:textId="77777777" w:rsidTr="00F92038">
        <w:tc>
          <w:tcPr>
            <w:tcW w:w="10060" w:type="dxa"/>
            <w:gridSpan w:val="7"/>
          </w:tcPr>
          <w:p w14:paraId="6D4C6F6F" w14:textId="77777777" w:rsidR="006B7C61" w:rsidRDefault="006B7C61" w:rsidP="00F92038">
            <w:pPr>
              <w:jc w:val="center"/>
              <w:rPr>
                <w:sz w:val="24"/>
                <w:szCs w:val="24"/>
                <w:lang w:eastAsia="ar-SA"/>
              </w:rPr>
            </w:pPr>
            <w:r w:rsidRPr="009024D8">
              <w:rPr>
                <w:i/>
                <w:iCs/>
                <w:sz w:val="22"/>
                <w:szCs w:val="22"/>
                <w:lang w:eastAsia="ar-SA"/>
              </w:rPr>
              <w:t>(полное фирменное наименование юридического лица)</w:t>
            </w:r>
          </w:p>
        </w:tc>
      </w:tr>
      <w:tr w:rsidR="006B7C61" w14:paraId="6F145612" w14:textId="77777777" w:rsidTr="00F92038">
        <w:tc>
          <w:tcPr>
            <w:tcW w:w="988" w:type="dxa"/>
          </w:tcPr>
          <w:p w14:paraId="69042384" w14:textId="77777777" w:rsidR="006B7C61" w:rsidRDefault="006B7C61" w:rsidP="00F92038">
            <w:pPr>
              <w:rPr>
                <w:sz w:val="24"/>
                <w:szCs w:val="24"/>
                <w:lang w:eastAsia="ar-SA"/>
              </w:rPr>
            </w:pPr>
            <w:r w:rsidRPr="009024D8">
              <w:rPr>
                <w:sz w:val="24"/>
                <w:szCs w:val="24"/>
                <w:lang w:eastAsia="ar-SA"/>
              </w:rPr>
              <w:t>ОГРН</w:t>
            </w:r>
          </w:p>
        </w:tc>
        <w:tc>
          <w:tcPr>
            <w:tcW w:w="3686" w:type="dxa"/>
            <w:gridSpan w:val="4"/>
          </w:tcPr>
          <w:p w14:paraId="5ED3611C" w14:textId="77777777" w:rsidR="006B7C61" w:rsidRDefault="006B7C61" w:rsidP="00F9203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736" w:type="dxa"/>
          </w:tcPr>
          <w:p w14:paraId="6E41470F" w14:textId="77777777" w:rsidR="006B7C61" w:rsidRDefault="006B7C61" w:rsidP="00F92038">
            <w:pPr>
              <w:rPr>
                <w:sz w:val="24"/>
                <w:szCs w:val="24"/>
                <w:lang w:eastAsia="ar-SA"/>
              </w:rPr>
            </w:pPr>
            <w:r w:rsidRPr="009024D8">
              <w:rPr>
                <w:sz w:val="24"/>
                <w:szCs w:val="24"/>
                <w:lang w:eastAsia="ar-SA"/>
              </w:rPr>
              <w:t>ИНН</w:t>
            </w:r>
          </w:p>
        </w:tc>
        <w:tc>
          <w:tcPr>
            <w:tcW w:w="4650" w:type="dxa"/>
          </w:tcPr>
          <w:p w14:paraId="59500D1F" w14:textId="77777777" w:rsidR="006B7C61" w:rsidRDefault="006B7C61" w:rsidP="00F92038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 </w:t>
            </w:r>
          </w:p>
        </w:tc>
      </w:tr>
      <w:tr w:rsidR="006B7C61" w14:paraId="6A17B507" w14:textId="77777777" w:rsidTr="00F92038">
        <w:tc>
          <w:tcPr>
            <w:tcW w:w="3823" w:type="dxa"/>
            <w:gridSpan w:val="4"/>
          </w:tcPr>
          <w:p w14:paraId="7A36DB62" w14:textId="77777777" w:rsidR="006B7C61" w:rsidRDefault="006B7C61" w:rsidP="00F92038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lang w:eastAsia="ar-SA"/>
              </w:rPr>
              <w:t>Место нахождения организации</w:t>
            </w:r>
          </w:p>
        </w:tc>
        <w:tc>
          <w:tcPr>
            <w:tcW w:w="6237" w:type="dxa"/>
            <w:gridSpan w:val="3"/>
          </w:tcPr>
          <w:p w14:paraId="258B3FB4" w14:textId="77777777" w:rsidR="006B7C61" w:rsidRDefault="006B7C61" w:rsidP="00F92038">
            <w:pPr>
              <w:rPr>
                <w:sz w:val="24"/>
                <w:szCs w:val="24"/>
                <w:lang w:eastAsia="ar-SA"/>
              </w:rPr>
            </w:pPr>
          </w:p>
        </w:tc>
      </w:tr>
      <w:tr w:rsidR="006B7C61" w14:paraId="30DDDF82" w14:textId="77777777" w:rsidTr="00F92038">
        <w:tc>
          <w:tcPr>
            <w:tcW w:w="988" w:type="dxa"/>
          </w:tcPr>
          <w:p w14:paraId="2A88C92D" w14:textId="77777777" w:rsidR="006B7C61" w:rsidRDefault="006B7C61" w:rsidP="00F92038">
            <w:pPr>
              <w:rPr>
                <w:sz w:val="24"/>
                <w:szCs w:val="24"/>
                <w:lang w:eastAsia="ar-SA"/>
              </w:rPr>
            </w:pPr>
            <w:r w:rsidRPr="009024D8">
              <w:rPr>
                <w:sz w:val="24"/>
                <w:lang w:eastAsia="ar-SA"/>
              </w:rPr>
              <w:t>в лице</w:t>
            </w:r>
          </w:p>
        </w:tc>
        <w:tc>
          <w:tcPr>
            <w:tcW w:w="9072" w:type="dxa"/>
            <w:gridSpan w:val="6"/>
          </w:tcPr>
          <w:p w14:paraId="5C9A91F2" w14:textId="77777777" w:rsidR="006B7C61" w:rsidRDefault="006B7C61" w:rsidP="00F92038">
            <w:pPr>
              <w:rPr>
                <w:sz w:val="24"/>
                <w:szCs w:val="24"/>
                <w:lang w:eastAsia="ar-SA"/>
              </w:rPr>
            </w:pPr>
          </w:p>
        </w:tc>
      </w:tr>
      <w:tr w:rsidR="006B7C61" w14:paraId="4FD8CF1F" w14:textId="77777777" w:rsidTr="00F92038">
        <w:tc>
          <w:tcPr>
            <w:tcW w:w="10060" w:type="dxa"/>
            <w:gridSpan w:val="7"/>
          </w:tcPr>
          <w:p w14:paraId="4AD45BF6" w14:textId="77777777" w:rsidR="006B7C61" w:rsidRDefault="006B7C61" w:rsidP="00F92038">
            <w:pPr>
              <w:jc w:val="center"/>
              <w:rPr>
                <w:sz w:val="24"/>
                <w:szCs w:val="24"/>
                <w:lang w:eastAsia="ar-SA"/>
              </w:rPr>
            </w:pPr>
            <w:r w:rsidRPr="009024D8">
              <w:rPr>
                <w:i/>
                <w:iCs/>
                <w:sz w:val="22"/>
                <w:szCs w:val="22"/>
                <w:lang w:eastAsia="ar-SA"/>
              </w:rPr>
              <w:t>(фамилия, имя, отчество (последнее – при наличии) полностью)</w:t>
            </w:r>
          </w:p>
        </w:tc>
      </w:tr>
      <w:tr w:rsidR="006B7C61" w14:paraId="226ACAC4" w14:textId="77777777" w:rsidTr="00F92038">
        <w:tc>
          <w:tcPr>
            <w:tcW w:w="2406" w:type="dxa"/>
            <w:gridSpan w:val="2"/>
          </w:tcPr>
          <w:p w14:paraId="4B8EC189" w14:textId="77777777" w:rsidR="006B7C61" w:rsidRDefault="006B7C61" w:rsidP="00F92038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lang w:eastAsia="ar-SA"/>
              </w:rPr>
              <w:t>контактный телефон</w:t>
            </w:r>
          </w:p>
        </w:tc>
        <w:tc>
          <w:tcPr>
            <w:tcW w:w="7654" w:type="dxa"/>
            <w:gridSpan w:val="5"/>
          </w:tcPr>
          <w:p w14:paraId="3EA3867A" w14:textId="77777777" w:rsidR="006B7C61" w:rsidRDefault="006B7C61" w:rsidP="00F92038">
            <w:pPr>
              <w:rPr>
                <w:sz w:val="24"/>
                <w:szCs w:val="24"/>
                <w:lang w:eastAsia="ar-SA"/>
              </w:rPr>
            </w:pPr>
          </w:p>
        </w:tc>
      </w:tr>
      <w:tr w:rsidR="006B7C61" w14:paraId="0537C5E1" w14:textId="77777777" w:rsidTr="00F92038">
        <w:tc>
          <w:tcPr>
            <w:tcW w:w="2406" w:type="dxa"/>
            <w:gridSpan w:val="2"/>
          </w:tcPr>
          <w:p w14:paraId="75F18FE0" w14:textId="77777777" w:rsidR="006B7C61" w:rsidRPr="009024D8" w:rsidRDefault="006B7C61" w:rsidP="00F92038">
            <w:pPr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адрес электронной почты</w:t>
            </w:r>
          </w:p>
        </w:tc>
        <w:tc>
          <w:tcPr>
            <w:tcW w:w="7654" w:type="dxa"/>
            <w:gridSpan w:val="5"/>
          </w:tcPr>
          <w:p w14:paraId="4F2979F0" w14:textId="77777777" w:rsidR="006B7C61" w:rsidRDefault="006B7C61" w:rsidP="00F92038">
            <w:pPr>
              <w:rPr>
                <w:sz w:val="24"/>
                <w:szCs w:val="24"/>
                <w:lang w:eastAsia="ar-SA"/>
              </w:rPr>
            </w:pPr>
          </w:p>
        </w:tc>
      </w:tr>
      <w:tr w:rsidR="006B7C61" w14:paraId="217E5F97" w14:textId="77777777" w:rsidTr="00F92038">
        <w:tc>
          <w:tcPr>
            <w:tcW w:w="10060" w:type="dxa"/>
            <w:gridSpan w:val="7"/>
          </w:tcPr>
          <w:p w14:paraId="47AF0C79" w14:textId="77777777" w:rsidR="006B7C61" w:rsidRDefault="006B7C61" w:rsidP="00F92038">
            <w:pPr>
              <w:rPr>
                <w:sz w:val="24"/>
                <w:szCs w:val="24"/>
                <w:lang w:eastAsia="ar-SA"/>
              </w:rPr>
            </w:pPr>
            <w:r w:rsidRPr="009024D8">
              <w:rPr>
                <w:sz w:val="24"/>
                <w:lang w:eastAsia="ar-SA"/>
              </w:rPr>
              <w:t>действующего(щей) от имени юридического лица по доверенности</w:t>
            </w:r>
          </w:p>
        </w:tc>
      </w:tr>
      <w:tr w:rsidR="006B7C61" w14:paraId="32A81CAD" w14:textId="77777777" w:rsidTr="00F92038">
        <w:tc>
          <w:tcPr>
            <w:tcW w:w="10060" w:type="dxa"/>
            <w:gridSpan w:val="7"/>
          </w:tcPr>
          <w:p w14:paraId="0825F156" w14:textId="77777777" w:rsidR="006B7C61" w:rsidRDefault="006B7C61" w:rsidP="00F92038">
            <w:pPr>
              <w:jc w:val="center"/>
              <w:rPr>
                <w:sz w:val="24"/>
                <w:szCs w:val="24"/>
                <w:lang w:eastAsia="ar-SA"/>
              </w:rPr>
            </w:pPr>
            <w:r w:rsidRPr="009024D8">
              <w:rPr>
                <w:i/>
                <w:sz w:val="22"/>
                <w:szCs w:val="22"/>
                <w:lang w:eastAsia="ar-SA"/>
              </w:rPr>
              <w:t>(указываются реквизиты доверенности)</w:t>
            </w:r>
          </w:p>
        </w:tc>
      </w:tr>
      <w:tr w:rsidR="006B7C61" w14:paraId="0A003B36" w14:textId="77777777" w:rsidTr="00F92038">
        <w:tc>
          <w:tcPr>
            <w:tcW w:w="2406" w:type="dxa"/>
            <w:gridSpan w:val="2"/>
          </w:tcPr>
          <w:p w14:paraId="7660E7AB" w14:textId="77777777" w:rsidR="006B7C61" w:rsidRDefault="006B7C61" w:rsidP="00F92038">
            <w:pPr>
              <w:rPr>
                <w:sz w:val="24"/>
                <w:szCs w:val="24"/>
                <w:lang w:eastAsia="ar-SA"/>
              </w:rPr>
            </w:pPr>
            <w:r w:rsidRPr="009024D8">
              <w:rPr>
                <w:sz w:val="24"/>
                <w:lang w:eastAsia="ar-SA"/>
              </w:rPr>
              <w:t>по иным основаниям</w:t>
            </w:r>
          </w:p>
        </w:tc>
        <w:tc>
          <w:tcPr>
            <w:tcW w:w="7654" w:type="dxa"/>
            <w:gridSpan w:val="5"/>
          </w:tcPr>
          <w:p w14:paraId="7EA48E9E" w14:textId="77777777" w:rsidR="006B7C61" w:rsidRDefault="006B7C61" w:rsidP="00F92038">
            <w:pPr>
              <w:rPr>
                <w:sz w:val="24"/>
                <w:szCs w:val="24"/>
                <w:lang w:eastAsia="ar-SA"/>
              </w:rPr>
            </w:pPr>
          </w:p>
        </w:tc>
      </w:tr>
      <w:tr w:rsidR="006B7C61" w14:paraId="150CDEE8" w14:textId="77777777" w:rsidTr="00F92038">
        <w:tc>
          <w:tcPr>
            <w:tcW w:w="10060" w:type="dxa"/>
            <w:gridSpan w:val="7"/>
          </w:tcPr>
          <w:p w14:paraId="45EC4B2D" w14:textId="77777777" w:rsidR="006B7C61" w:rsidRDefault="006B7C61" w:rsidP="00F92038">
            <w:pPr>
              <w:jc w:val="center"/>
              <w:rPr>
                <w:sz w:val="24"/>
                <w:szCs w:val="24"/>
                <w:lang w:eastAsia="ar-SA"/>
              </w:rPr>
            </w:pPr>
            <w:r w:rsidRPr="009024D8">
              <w:rPr>
                <w:i/>
                <w:iCs/>
                <w:sz w:val="22"/>
                <w:szCs w:val="22"/>
                <w:lang w:eastAsia="ar-SA"/>
              </w:rPr>
              <w:t>(наименование и реквизиты документа)</w:t>
            </w:r>
          </w:p>
        </w:tc>
      </w:tr>
      <w:tr w:rsidR="006B7C61" w14:paraId="37CF346C" w14:textId="77777777" w:rsidTr="00F92038">
        <w:tc>
          <w:tcPr>
            <w:tcW w:w="3256" w:type="dxa"/>
            <w:gridSpan w:val="3"/>
          </w:tcPr>
          <w:p w14:paraId="29D030CA" w14:textId="77777777" w:rsidR="006B7C61" w:rsidRPr="009024D8" w:rsidRDefault="006B7C61" w:rsidP="00F92038">
            <w:pPr>
              <w:rPr>
                <w:i/>
                <w:iCs/>
                <w:sz w:val="22"/>
                <w:szCs w:val="22"/>
                <w:lang w:eastAsia="ar-SA"/>
              </w:rPr>
            </w:pPr>
            <w:r w:rsidRPr="009024D8">
              <w:rPr>
                <w:sz w:val="24"/>
                <w:szCs w:val="24"/>
              </w:rPr>
              <w:t>проживающего(ей) по адресу</w:t>
            </w:r>
          </w:p>
        </w:tc>
        <w:tc>
          <w:tcPr>
            <w:tcW w:w="6804" w:type="dxa"/>
            <w:gridSpan w:val="4"/>
          </w:tcPr>
          <w:p w14:paraId="32EC8C4D" w14:textId="77777777" w:rsidR="006B7C61" w:rsidRPr="009024D8" w:rsidRDefault="006B7C61" w:rsidP="00F92038">
            <w:pPr>
              <w:rPr>
                <w:i/>
                <w:iCs/>
                <w:sz w:val="22"/>
                <w:szCs w:val="22"/>
                <w:lang w:eastAsia="ar-SA"/>
              </w:rPr>
            </w:pPr>
          </w:p>
        </w:tc>
      </w:tr>
      <w:tr w:rsidR="006B7C61" w14:paraId="5C0B57CE" w14:textId="77777777" w:rsidTr="00F92038">
        <w:tc>
          <w:tcPr>
            <w:tcW w:w="10060" w:type="dxa"/>
            <w:gridSpan w:val="7"/>
          </w:tcPr>
          <w:p w14:paraId="231AF3E5" w14:textId="77777777" w:rsidR="006B7C61" w:rsidRPr="009024D8" w:rsidRDefault="006B7C61" w:rsidP="00F92038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2"/>
                <w:szCs w:val="22"/>
              </w:rPr>
              <w:t xml:space="preserve">                                                  </w:t>
            </w:r>
            <w:r w:rsidRPr="009024D8">
              <w:rPr>
                <w:i/>
                <w:iCs/>
                <w:sz w:val="22"/>
                <w:szCs w:val="22"/>
              </w:rPr>
              <w:t>(полностью адрес регистрации по месту жительства)</w:t>
            </w:r>
          </w:p>
        </w:tc>
      </w:tr>
      <w:tr w:rsidR="00FE00FD" w14:paraId="05B4376D" w14:textId="77777777" w:rsidTr="00FE00FD">
        <w:trPr>
          <w:trHeight w:val="1313"/>
        </w:trPr>
        <w:tc>
          <w:tcPr>
            <w:tcW w:w="10060" w:type="dxa"/>
            <w:gridSpan w:val="7"/>
          </w:tcPr>
          <w:p w14:paraId="3A345BD8" w14:textId="301CC6A8" w:rsidR="00FE00FD" w:rsidRPr="00FE00FD" w:rsidRDefault="00FE00FD" w:rsidP="00FE00F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pacing w:val="6"/>
                <w:sz w:val="24"/>
                <w:szCs w:val="24"/>
              </w:rPr>
              <w:t xml:space="preserve">прошу исправить </w:t>
            </w:r>
            <w:r w:rsidRPr="009024D8">
              <w:rPr>
                <w:spacing w:val="6"/>
                <w:sz w:val="24"/>
                <w:szCs w:val="24"/>
              </w:rPr>
              <w:t>опечатки/ошибки в</w:t>
            </w:r>
            <w:r>
              <w:rPr>
                <w:spacing w:val="6"/>
                <w:sz w:val="24"/>
                <w:szCs w:val="24"/>
              </w:rPr>
              <w:t xml:space="preserve"> письме Администрации о согласовании </w:t>
            </w:r>
            <w:r w:rsidRPr="007C66DB">
              <w:rPr>
                <w:sz w:val="24"/>
                <w:szCs w:val="24"/>
                <w:lang w:eastAsia="ar-SA"/>
              </w:rPr>
              <w:t>проектной документации на проведение работ по сохранению объекта культурного наследия</w:t>
            </w:r>
            <w:r w:rsidR="00AD484A">
              <w:rPr>
                <w:sz w:val="24"/>
                <w:szCs w:val="24"/>
                <w:lang w:eastAsia="ar-SA"/>
              </w:rPr>
              <w:t xml:space="preserve"> </w:t>
            </w:r>
            <w:r w:rsidR="00AD484A" w:rsidRPr="00991831">
              <w:rPr>
                <w:color w:val="000000" w:themeColor="text1"/>
                <w:sz w:val="24"/>
                <w:szCs w:val="24"/>
                <w:lang w:eastAsia="ar-SA"/>
              </w:rPr>
              <w:t>(памятника истории и культуры)</w:t>
            </w:r>
            <w:r w:rsidR="00991831">
              <w:rPr>
                <w:color w:val="000000" w:themeColor="text1"/>
                <w:sz w:val="24"/>
                <w:szCs w:val="24"/>
                <w:lang w:eastAsia="ar-SA"/>
              </w:rPr>
              <w:t xml:space="preserve"> местного (муниципального) значения</w:t>
            </w:r>
            <w:r w:rsidRPr="00991831">
              <w:rPr>
                <w:color w:val="000000" w:themeColor="text1"/>
                <w:sz w:val="24"/>
                <w:szCs w:val="24"/>
                <w:lang w:eastAsia="ar-SA"/>
              </w:rPr>
              <w:t>,</w:t>
            </w:r>
            <w:r w:rsidRPr="00E92D32">
              <w:rPr>
                <w:sz w:val="24"/>
                <w:szCs w:val="24"/>
                <w:lang w:eastAsia="ar-SA"/>
              </w:rPr>
              <w:t xml:space="preserve"> включенного в </w:t>
            </w:r>
            <w:r>
              <w:rPr>
                <w:sz w:val="24"/>
                <w:szCs w:val="24"/>
                <w:lang w:eastAsia="ar-SA"/>
              </w:rPr>
              <w:t xml:space="preserve">единый государственный </w:t>
            </w:r>
            <w:r w:rsidRPr="00E92D32">
              <w:rPr>
                <w:sz w:val="24"/>
                <w:szCs w:val="24"/>
                <w:lang w:eastAsia="ar-SA"/>
              </w:rPr>
              <w:t>реестр</w:t>
            </w:r>
            <w:r w:rsidRPr="00E92D32">
              <w:rPr>
                <w:rFonts w:eastAsiaTheme="minorHAnsi"/>
                <w:sz w:val="24"/>
                <w:szCs w:val="24"/>
                <w:lang w:eastAsia="en-US"/>
              </w:rPr>
              <w:t xml:space="preserve"> объектов культурного наследия (памятников истории и культуры) народов Российской Федерации</w:t>
            </w:r>
          </w:p>
        </w:tc>
      </w:tr>
      <w:tr w:rsidR="00FE00FD" w14:paraId="2F2D9D75" w14:textId="77777777" w:rsidTr="00AE461E">
        <w:trPr>
          <w:trHeight w:val="828"/>
        </w:trPr>
        <w:tc>
          <w:tcPr>
            <w:tcW w:w="3823" w:type="dxa"/>
            <w:gridSpan w:val="4"/>
          </w:tcPr>
          <w:p w14:paraId="431742EA" w14:textId="77777777" w:rsidR="00FE00FD" w:rsidRPr="009024D8" w:rsidRDefault="00FE00FD" w:rsidP="00F92038">
            <w:pPr>
              <w:rPr>
                <w:spacing w:val="6"/>
                <w:sz w:val="24"/>
                <w:szCs w:val="24"/>
              </w:rPr>
            </w:pPr>
            <w:r w:rsidRPr="00B54234">
              <w:rPr>
                <w:spacing w:val="6"/>
                <w:sz w:val="24"/>
                <w:szCs w:val="24"/>
              </w:rPr>
              <w:t>наименование и категория</w:t>
            </w:r>
          </w:p>
          <w:p w14:paraId="6D30799D" w14:textId="6E6ED5C9" w:rsidR="00FE00FD" w:rsidRPr="009024D8" w:rsidRDefault="00FE00FD" w:rsidP="00F92038">
            <w:pPr>
              <w:rPr>
                <w:spacing w:val="6"/>
                <w:sz w:val="24"/>
                <w:szCs w:val="24"/>
              </w:rPr>
            </w:pPr>
            <w:r w:rsidRPr="00B54234">
              <w:rPr>
                <w:spacing w:val="6"/>
                <w:sz w:val="24"/>
                <w:szCs w:val="24"/>
              </w:rPr>
              <w:t>историко-культурного значения ОКН</w:t>
            </w:r>
          </w:p>
        </w:tc>
        <w:tc>
          <w:tcPr>
            <w:tcW w:w="6237" w:type="dxa"/>
            <w:gridSpan w:val="3"/>
          </w:tcPr>
          <w:p w14:paraId="77B67EDB" w14:textId="77777777" w:rsidR="00FE00FD" w:rsidRPr="009024D8" w:rsidRDefault="00FE00FD" w:rsidP="00F92038">
            <w:pPr>
              <w:rPr>
                <w:spacing w:val="6"/>
                <w:sz w:val="24"/>
                <w:szCs w:val="24"/>
              </w:rPr>
            </w:pPr>
          </w:p>
        </w:tc>
      </w:tr>
      <w:tr w:rsidR="006B7C61" w14:paraId="6173AFEF" w14:textId="77777777" w:rsidTr="00F92038">
        <w:tc>
          <w:tcPr>
            <w:tcW w:w="3823" w:type="dxa"/>
            <w:gridSpan w:val="4"/>
          </w:tcPr>
          <w:p w14:paraId="1988EA25" w14:textId="77777777" w:rsidR="006B7C61" w:rsidRPr="009024D8" w:rsidRDefault="006B7C61" w:rsidP="00F92038">
            <w:pPr>
              <w:rPr>
                <w:spacing w:val="6"/>
                <w:sz w:val="24"/>
                <w:szCs w:val="24"/>
              </w:rPr>
            </w:pPr>
            <w:r w:rsidRPr="009024D8">
              <w:rPr>
                <w:rFonts w:eastAsiaTheme="minorHAnsi"/>
                <w:sz w:val="24"/>
                <w:szCs w:val="24"/>
                <w:lang w:eastAsia="en-US"/>
              </w:rPr>
              <w:t>адрес (местонахождение) ОКН</w:t>
            </w:r>
          </w:p>
        </w:tc>
        <w:tc>
          <w:tcPr>
            <w:tcW w:w="6237" w:type="dxa"/>
            <w:gridSpan w:val="3"/>
          </w:tcPr>
          <w:p w14:paraId="348B5CCB" w14:textId="77777777" w:rsidR="006B7C61" w:rsidRPr="009024D8" w:rsidRDefault="006B7C61" w:rsidP="00F92038">
            <w:pPr>
              <w:rPr>
                <w:spacing w:val="6"/>
                <w:sz w:val="24"/>
                <w:szCs w:val="24"/>
              </w:rPr>
            </w:pPr>
          </w:p>
        </w:tc>
      </w:tr>
      <w:tr w:rsidR="006B7C61" w14:paraId="3E3FFF12" w14:textId="77777777" w:rsidTr="00F92038">
        <w:tc>
          <w:tcPr>
            <w:tcW w:w="3823" w:type="dxa"/>
            <w:gridSpan w:val="4"/>
          </w:tcPr>
          <w:p w14:paraId="2E315C03" w14:textId="08531073" w:rsidR="006B7C61" w:rsidRPr="00FE00FD" w:rsidRDefault="006B7C61" w:rsidP="00C35E35">
            <w:pPr>
              <w:rPr>
                <w:sz w:val="24"/>
                <w:szCs w:val="24"/>
                <w:lang w:eastAsia="ar-SA"/>
              </w:rPr>
            </w:pPr>
            <w:r w:rsidRPr="009024D8">
              <w:rPr>
                <w:sz w:val="24"/>
                <w:szCs w:val="24"/>
                <w:lang w:eastAsia="ar-SA"/>
              </w:rPr>
              <w:t xml:space="preserve">номер и дата выдачи </w:t>
            </w:r>
            <w:r w:rsidR="00FE00FD" w:rsidRPr="00FE00FD">
              <w:rPr>
                <w:sz w:val="24"/>
                <w:szCs w:val="24"/>
                <w:lang w:eastAsia="ar-SA"/>
              </w:rPr>
              <w:t>п</w:t>
            </w:r>
            <w:r w:rsidR="00FE00FD">
              <w:rPr>
                <w:sz w:val="24"/>
                <w:szCs w:val="24"/>
                <w:lang w:eastAsia="ar-SA"/>
              </w:rPr>
              <w:t>исьма</w:t>
            </w:r>
            <w:r w:rsidR="00FE00FD" w:rsidRPr="00FE00FD">
              <w:rPr>
                <w:sz w:val="24"/>
                <w:szCs w:val="24"/>
                <w:lang w:eastAsia="ar-SA"/>
              </w:rPr>
              <w:t xml:space="preserve"> Администрации о согласовании проектной документации</w:t>
            </w:r>
            <w:r w:rsidR="00FE00FD">
              <w:rPr>
                <w:sz w:val="24"/>
                <w:szCs w:val="24"/>
                <w:lang w:eastAsia="ar-SA"/>
              </w:rPr>
              <w:t xml:space="preserve">, </w:t>
            </w:r>
            <w:r w:rsidRPr="009024D8">
              <w:rPr>
                <w:sz w:val="24"/>
                <w:szCs w:val="24"/>
                <w:lang w:eastAsia="ar-SA"/>
              </w:rPr>
              <w:t>содержащего опечатки и (или) ошибки</w:t>
            </w:r>
            <w:r w:rsidR="00F3323D">
              <w:rPr>
                <w:sz w:val="24"/>
                <w:szCs w:val="24"/>
                <w:lang w:eastAsia="ar-SA"/>
              </w:rPr>
              <w:t>, а также указывае</w:t>
            </w:r>
            <w:r w:rsidRPr="00675B4C">
              <w:rPr>
                <w:sz w:val="24"/>
                <w:szCs w:val="24"/>
                <w:lang w:eastAsia="ar-SA"/>
              </w:rPr>
              <w:t>тся</w:t>
            </w:r>
            <w:r w:rsidR="00F3323D">
              <w:rPr>
                <w:sz w:val="24"/>
                <w:szCs w:val="24"/>
                <w:lang w:eastAsia="ar-SA"/>
              </w:rPr>
              <w:t>,</w:t>
            </w:r>
            <w:r w:rsidRPr="00675B4C">
              <w:rPr>
                <w:sz w:val="24"/>
                <w:szCs w:val="24"/>
                <w:lang w:eastAsia="ar-SA"/>
              </w:rPr>
              <w:t xml:space="preserve"> какие именно допущены опечатки и (или) ошибки</w:t>
            </w:r>
          </w:p>
        </w:tc>
        <w:tc>
          <w:tcPr>
            <w:tcW w:w="6237" w:type="dxa"/>
            <w:gridSpan w:val="3"/>
          </w:tcPr>
          <w:p w14:paraId="36A3A00E" w14:textId="77777777" w:rsidR="006B7C61" w:rsidRPr="009024D8" w:rsidRDefault="006B7C61" w:rsidP="00F92038">
            <w:pPr>
              <w:rPr>
                <w:spacing w:val="6"/>
                <w:sz w:val="24"/>
                <w:szCs w:val="24"/>
              </w:rPr>
            </w:pPr>
          </w:p>
        </w:tc>
      </w:tr>
    </w:tbl>
    <w:p w14:paraId="7AD10ABB" w14:textId="77777777" w:rsidR="00C35E35" w:rsidRDefault="00C35E35" w:rsidP="006B7C61">
      <w:pPr>
        <w:ind w:left="-284"/>
        <w:jc w:val="both"/>
        <w:rPr>
          <w:sz w:val="24"/>
          <w:szCs w:val="24"/>
        </w:rPr>
      </w:pPr>
    </w:p>
    <w:p w14:paraId="548F8047" w14:textId="77777777" w:rsidR="00C35E35" w:rsidRDefault="00C35E35" w:rsidP="006B7C61">
      <w:pPr>
        <w:ind w:left="-284"/>
        <w:jc w:val="both"/>
        <w:rPr>
          <w:sz w:val="24"/>
          <w:szCs w:val="24"/>
        </w:rPr>
      </w:pPr>
    </w:p>
    <w:p w14:paraId="3829220B" w14:textId="76FFF60E" w:rsidR="006B7C61" w:rsidRDefault="006B7C61" w:rsidP="006B7C61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Прилагаемые к заявлению документы:</w:t>
      </w:r>
    </w:p>
    <w:p w14:paraId="1D0BC4EF" w14:textId="77777777" w:rsidR="006B7C61" w:rsidRPr="00E92D32" w:rsidRDefault="006B7C61" w:rsidP="006B7C61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1.</w:t>
      </w:r>
    </w:p>
    <w:p w14:paraId="678EBC7E" w14:textId="77777777" w:rsidR="006B7C61" w:rsidRPr="00E92D32" w:rsidRDefault="006B7C61" w:rsidP="006B7C61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2.</w:t>
      </w:r>
    </w:p>
    <w:p w14:paraId="69E22C66" w14:textId="77777777" w:rsidR="006B7C61" w:rsidRPr="00E92D32" w:rsidRDefault="006B7C61" w:rsidP="006B7C61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3.</w:t>
      </w:r>
    </w:p>
    <w:tbl>
      <w:tblPr>
        <w:tblW w:w="6792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6B7C61" w:rsidRPr="007E47E1" w14:paraId="3200034C" w14:textId="77777777" w:rsidTr="00F92038">
        <w:tc>
          <w:tcPr>
            <w:tcW w:w="480" w:type="dxa"/>
            <w:vAlign w:val="bottom"/>
          </w:tcPr>
          <w:p w14:paraId="24CE4436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1B8876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293" w:type="dxa"/>
            <w:vAlign w:val="bottom"/>
          </w:tcPr>
          <w:p w14:paraId="734EDD39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89C30D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80" w:type="dxa"/>
            <w:vAlign w:val="bottom"/>
          </w:tcPr>
          <w:p w14:paraId="470CA090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78A228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14:paraId="10F1BD50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г.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F8654E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14:paraId="68532080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 ч.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12AD0F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951" w:type="dxa"/>
            <w:vAlign w:val="bottom"/>
          </w:tcPr>
          <w:p w14:paraId="5F85FB21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 мин.</w:t>
            </w:r>
          </w:p>
        </w:tc>
      </w:tr>
    </w:tbl>
    <w:p w14:paraId="458B3A13" w14:textId="77777777" w:rsidR="006B7C61" w:rsidRDefault="006B7C61" w:rsidP="006B7C61">
      <w:pPr>
        <w:tabs>
          <w:tab w:val="left" w:pos="9638"/>
        </w:tabs>
        <w:suppressAutoHyphens/>
        <w:ind w:left="-284"/>
        <w:jc w:val="both"/>
        <w:rPr>
          <w:lang w:eastAsia="ar-SA"/>
        </w:rPr>
      </w:pPr>
    </w:p>
    <w:tbl>
      <w:tblPr>
        <w:tblW w:w="9954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2721"/>
        <w:gridCol w:w="567"/>
        <w:gridCol w:w="5925"/>
        <w:gridCol w:w="31"/>
      </w:tblGrid>
      <w:tr w:rsidR="006B7C61" w:rsidRPr="007E47E1" w14:paraId="01BA727A" w14:textId="77777777" w:rsidTr="00F92038">
        <w:trPr>
          <w:trHeight w:val="478"/>
        </w:trPr>
        <w:tc>
          <w:tcPr>
            <w:tcW w:w="9954" w:type="dxa"/>
            <w:gridSpan w:val="5"/>
            <w:vAlign w:val="bottom"/>
          </w:tcPr>
          <w:p w14:paraId="093FBEFA" w14:textId="77777777" w:rsidR="006B7C61" w:rsidRDefault="006B7C61" w:rsidP="00F92038">
            <w:pPr>
              <w:tabs>
                <w:tab w:val="left" w:pos="9638"/>
              </w:tabs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8F59D4">
              <w:rPr>
                <w:sz w:val="24"/>
                <w:szCs w:val="24"/>
                <w:lang w:eastAsia="ar-SA"/>
              </w:rPr>
              <w:t>Результат предоставления муниципальной услуги прошу:</w:t>
            </w:r>
          </w:p>
          <w:p w14:paraId="6D8E28A7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6B7C61" w:rsidRPr="007E47E1" w14:paraId="7242981B" w14:textId="77777777" w:rsidTr="00F92038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C663B2" w14:textId="77777777" w:rsidR="006B7C61" w:rsidRPr="00E92D32" w:rsidRDefault="006B7C61" w:rsidP="00F92038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EAD1832" wp14:editId="5186389D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-4445</wp:posOffset>
                      </wp:positionV>
                      <wp:extent cx="123825" cy="123825"/>
                      <wp:effectExtent l="0" t="0" r="28575" b="28575"/>
                      <wp:wrapNone/>
                      <wp:docPr id="94" name="Прямоугольник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85E55B0" id="Прямоугольник 94" o:spid="_x0000_s1026" style="position:absolute;margin-left:12.9pt;margin-top:-.35pt;width:9.75pt;height:9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1DEB9868" w14:textId="77777777" w:rsidR="006B7C61" w:rsidRPr="007E47E1" w:rsidRDefault="006B7C61" w:rsidP="00F92038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>выдать при личном обращении</w:t>
            </w:r>
          </w:p>
        </w:tc>
      </w:tr>
      <w:tr w:rsidR="006B7C61" w:rsidRPr="007E47E1" w14:paraId="2EFF2584" w14:textId="77777777" w:rsidTr="00F92038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1E87AA" w14:textId="77777777" w:rsidR="006B7C61" w:rsidRPr="00E92D32" w:rsidRDefault="006B7C61" w:rsidP="00F92038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0F78B69" wp14:editId="43AC10B6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6985</wp:posOffset>
                      </wp:positionV>
                      <wp:extent cx="123825" cy="123825"/>
                      <wp:effectExtent l="0" t="0" r="28575" b="28575"/>
                      <wp:wrapNone/>
                      <wp:docPr id="96" name="Прямоугольник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19F94EB9" id="Прямоугольник 96" o:spid="_x0000_s1026" style="position:absolute;margin-left:12.8pt;margin-top:.55pt;width:9.75pt;height:9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4A475E72" w14:textId="77777777" w:rsidR="006B7C61" w:rsidRPr="007E47E1" w:rsidRDefault="006B7C61" w:rsidP="00F92038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направить в личный кабинет на Едином или Региональном портале* </w:t>
            </w:r>
          </w:p>
        </w:tc>
      </w:tr>
      <w:tr w:rsidR="006B7C61" w:rsidRPr="007E47E1" w14:paraId="660669DE" w14:textId="77777777" w:rsidTr="00F92038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D4EF43A" w14:textId="77777777" w:rsidR="006B7C61" w:rsidRPr="00E92D32" w:rsidRDefault="006B7C61" w:rsidP="00F92038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B0A0097" wp14:editId="09C57EF8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-117475</wp:posOffset>
                      </wp:positionV>
                      <wp:extent cx="123825" cy="123825"/>
                      <wp:effectExtent l="0" t="0" r="28575" b="28575"/>
                      <wp:wrapNone/>
                      <wp:docPr id="97" name="Прямоугольник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7887591B" id="Прямоугольник 97" o:spid="_x0000_s1026" style="position:absolute;margin-left:13.2pt;margin-top:-9.25pt;width:9.75pt;height:9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28FBFC2F" w14:textId="2B312A50" w:rsidR="006B7C61" w:rsidRPr="007E47E1" w:rsidRDefault="006B7C61" w:rsidP="00F92038">
            <w:pPr>
              <w:tabs>
                <w:tab w:val="left" w:pos="9638"/>
              </w:tabs>
              <w:suppressAutoHyphens/>
              <w:contextualSpacing/>
              <w:jc w:val="both"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 бумажном носителе в виде распечатанного экземпляра электронного документа </w:t>
            </w:r>
            <w:r w:rsidR="00F3323D">
              <w:rPr>
                <w:sz w:val="24"/>
                <w:szCs w:val="24"/>
                <w:lang w:eastAsia="ar-SA"/>
              </w:rPr>
              <w:t xml:space="preserve">               </w:t>
            </w:r>
            <w:r w:rsidRPr="008F59D4">
              <w:rPr>
                <w:sz w:val="24"/>
                <w:szCs w:val="24"/>
                <w:lang w:eastAsia="ar-SA"/>
              </w:rPr>
              <w:t xml:space="preserve">в 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8F59D4">
              <w:rPr>
                <w:sz w:val="24"/>
                <w:szCs w:val="24"/>
                <w:lang w:eastAsia="ar-SA"/>
              </w:rPr>
              <w:t>МФЦ **</w:t>
            </w:r>
          </w:p>
        </w:tc>
      </w:tr>
      <w:tr w:rsidR="006B7C61" w:rsidRPr="007E47E1" w14:paraId="04FB14E2" w14:textId="77777777" w:rsidTr="00F92038">
        <w:trPr>
          <w:gridAfter w:val="1"/>
          <w:wAfter w:w="31" w:type="dxa"/>
          <w:trHeight w:val="478"/>
        </w:trPr>
        <w:tc>
          <w:tcPr>
            <w:tcW w:w="9923" w:type="dxa"/>
            <w:gridSpan w:val="4"/>
            <w:vAlign w:val="bottom"/>
          </w:tcPr>
          <w:p w14:paraId="1F185ED7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6B7C61" w:rsidRPr="007E47E1" w14:paraId="4E25A094" w14:textId="77777777" w:rsidTr="00F92038">
        <w:trPr>
          <w:gridAfter w:val="1"/>
          <w:wAfter w:w="31" w:type="dxa"/>
        </w:trPr>
        <w:tc>
          <w:tcPr>
            <w:tcW w:w="34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F5CCD1D" w14:textId="77777777" w:rsidR="006B7C61" w:rsidRPr="00E92D32" w:rsidRDefault="006B7C61" w:rsidP="00F92038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</w:t>
            </w:r>
            <w:r w:rsidRPr="00E92D32">
              <w:rPr>
                <w:i/>
                <w:spacing w:val="6"/>
                <w:sz w:val="22"/>
                <w:szCs w:val="22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14:paraId="16358F0E" w14:textId="77777777" w:rsidR="006B7C61" w:rsidRPr="007E47E1" w:rsidRDefault="006B7C61" w:rsidP="00F92038">
            <w:pPr>
              <w:jc w:val="both"/>
              <w:rPr>
                <w:i/>
                <w:spacing w:val="6"/>
                <w:sz w:val="18"/>
                <w:szCs w:val="2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FBDC46F" w14:textId="77777777" w:rsidR="006B7C61" w:rsidRPr="00E92D32" w:rsidRDefault="006B7C61" w:rsidP="00F92038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                           </w:t>
            </w:r>
            <w:r w:rsidRPr="00E92D32">
              <w:rPr>
                <w:i/>
                <w:spacing w:val="6"/>
                <w:sz w:val="22"/>
                <w:szCs w:val="22"/>
              </w:rPr>
              <w:t>(фамилия, инициалы)</w:t>
            </w:r>
          </w:p>
        </w:tc>
      </w:tr>
    </w:tbl>
    <w:p w14:paraId="148E27D5" w14:textId="77777777" w:rsidR="006B7C61" w:rsidRDefault="006B7C61" w:rsidP="006B7C61">
      <w:pPr>
        <w:ind w:left="-284"/>
        <w:jc w:val="both"/>
        <w:rPr>
          <w:spacing w:val="6"/>
          <w:sz w:val="24"/>
          <w:szCs w:val="24"/>
        </w:rPr>
      </w:pPr>
    </w:p>
    <w:p w14:paraId="2C9AD698" w14:textId="77777777" w:rsidR="006B7C61" w:rsidRPr="00E92D32" w:rsidRDefault="006B7C61" w:rsidP="006B7C61">
      <w:pPr>
        <w:ind w:left="-284"/>
        <w:jc w:val="both"/>
        <w:rPr>
          <w:spacing w:val="6"/>
          <w:sz w:val="24"/>
          <w:szCs w:val="24"/>
        </w:rPr>
      </w:pPr>
      <w:r w:rsidRPr="00E92D32">
        <w:rPr>
          <w:spacing w:val="6"/>
          <w:sz w:val="24"/>
          <w:szCs w:val="24"/>
        </w:rPr>
        <w:t>Вход. №_____</w:t>
      </w:r>
      <w:r w:rsidRPr="00E92D32">
        <w:rPr>
          <w:sz w:val="24"/>
          <w:szCs w:val="24"/>
        </w:rPr>
        <w:softHyphen/>
      </w:r>
      <w:r w:rsidRPr="00E92D32">
        <w:rPr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  <w:t>_________, дата _________</w:t>
      </w:r>
    </w:p>
    <w:p w14:paraId="4B27523F" w14:textId="77777777" w:rsidR="006B7C61" w:rsidRDefault="006B7C61" w:rsidP="006B7C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E8B0A3C" w14:textId="77777777" w:rsidR="006B7C61" w:rsidRPr="008F59D4" w:rsidRDefault="006B7C61" w:rsidP="006B7C61">
      <w:pPr>
        <w:tabs>
          <w:tab w:val="left" w:pos="9638"/>
        </w:tabs>
        <w:suppressAutoHyphens/>
        <w:spacing w:line="100" w:lineRule="atLeast"/>
        <w:ind w:left="-284"/>
        <w:jc w:val="both"/>
        <w:rPr>
          <w:lang w:eastAsia="ar-SA"/>
        </w:rPr>
      </w:pPr>
      <w:r w:rsidRPr="008F59D4">
        <w:rPr>
          <w:lang w:eastAsia="ar-SA"/>
        </w:rPr>
        <w:t>*Данный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14:paraId="77148758" w14:textId="77777777" w:rsidR="006B7C61" w:rsidRPr="008F59D4" w:rsidRDefault="006B7C61" w:rsidP="006B7C61">
      <w:pPr>
        <w:tabs>
          <w:tab w:val="left" w:pos="9638"/>
        </w:tabs>
        <w:suppressAutoHyphens/>
        <w:ind w:left="-284"/>
        <w:jc w:val="both"/>
      </w:pPr>
    </w:p>
    <w:p w14:paraId="69993C38" w14:textId="786C133F" w:rsidR="006B7C61" w:rsidRDefault="006B7C61" w:rsidP="006B7C61">
      <w:pPr>
        <w:tabs>
          <w:tab w:val="left" w:pos="9638"/>
        </w:tabs>
        <w:suppressAutoHyphens/>
        <w:ind w:left="-284"/>
        <w:jc w:val="both"/>
        <w:rPr>
          <w:lang w:eastAsia="ar-SA"/>
        </w:rPr>
      </w:pPr>
      <w:r w:rsidRPr="008F59D4">
        <w:t>**Данный способ получения результата заявитель сможет использовать</w:t>
      </w:r>
      <w:r w:rsidRPr="008F59D4">
        <w:rPr>
          <w:lang w:eastAsia="ar-SA"/>
        </w:rPr>
        <w:t xml:space="preserve"> </w:t>
      </w:r>
      <w:r w:rsidR="00934322" w:rsidRPr="00991831">
        <w:rPr>
          <w:color w:val="000000" w:themeColor="text1"/>
          <w:lang w:eastAsia="ar-SA"/>
        </w:rPr>
        <w:t xml:space="preserve">в случае подачи документов через Единый портал и </w:t>
      </w:r>
      <w:r w:rsidRPr="00991831">
        <w:rPr>
          <w:color w:val="000000" w:themeColor="text1"/>
          <w:lang w:eastAsia="ar-SA"/>
        </w:rPr>
        <w:t xml:space="preserve">при наличии у </w:t>
      </w:r>
      <w:r w:rsidRPr="00991831">
        <w:rPr>
          <w:color w:val="000000" w:themeColor="text1"/>
        </w:rPr>
        <w:t xml:space="preserve">МФЦ технической возможности и соответствующих полномочий на осуществление </w:t>
      </w:r>
      <w:r w:rsidRPr="008F59D4">
        <w:t xml:space="preserve">указанных действий, закрепленных в </w:t>
      </w:r>
      <w:r w:rsidRPr="008F59D4">
        <w:rPr>
          <w:lang w:eastAsia="ar-SA"/>
        </w:rPr>
        <w:t>соглашении о взаимодействии.</w:t>
      </w:r>
      <w:r>
        <w:rPr>
          <w:lang w:eastAsia="ar-SA"/>
        </w:rPr>
        <w:br w:type="page"/>
      </w:r>
    </w:p>
    <w:p w14:paraId="36A816EC" w14:textId="077E6C18" w:rsidR="006B7C61" w:rsidRPr="007E47E1" w:rsidRDefault="00D101BF" w:rsidP="006B7C61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lastRenderedPageBreak/>
        <w:t>Приложение № 7</w:t>
      </w:r>
    </w:p>
    <w:p w14:paraId="698428C2" w14:textId="77777777" w:rsidR="006B7C61" w:rsidRPr="007E47E1" w:rsidRDefault="006B7C61" w:rsidP="006B7C61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14:paraId="0E1C9031" w14:textId="77777777" w:rsidR="006B7C61" w:rsidRDefault="006B7C61" w:rsidP="006B7C61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78D468FC" w14:textId="77777777" w:rsidR="006B7C61" w:rsidRPr="00A07C56" w:rsidRDefault="006B7C61" w:rsidP="006B7C6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07C56">
        <w:rPr>
          <w:sz w:val="28"/>
          <w:szCs w:val="28"/>
        </w:rPr>
        <w:t>РАСПИСКА</w:t>
      </w:r>
    </w:p>
    <w:p w14:paraId="4D4254B0" w14:textId="7B327786" w:rsidR="006B7C61" w:rsidRDefault="006B7C61" w:rsidP="00D101BF">
      <w:pPr>
        <w:tabs>
          <w:tab w:val="left" w:pos="851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A07C56">
        <w:rPr>
          <w:sz w:val="28"/>
          <w:szCs w:val="28"/>
        </w:rPr>
        <w:t xml:space="preserve">в приеме от заявителя документов, необходимых для </w:t>
      </w:r>
      <w:r>
        <w:rPr>
          <w:sz w:val="28"/>
          <w:szCs w:val="28"/>
        </w:rPr>
        <w:t>предоставления</w:t>
      </w:r>
      <w:r w:rsidRPr="00F0048B">
        <w:rPr>
          <w:sz w:val="28"/>
          <w:szCs w:val="28"/>
        </w:rPr>
        <w:t xml:space="preserve"> муниципальной услуги</w:t>
      </w:r>
      <w:r>
        <w:rPr>
          <w:sz w:val="28"/>
          <w:szCs w:val="28"/>
        </w:rPr>
        <w:t xml:space="preserve"> </w:t>
      </w:r>
      <w:r w:rsidR="008A39B0">
        <w:rPr>
          <w:sz w:val="28"/>
          <w:szCs w:val="28"/>
        </w:rPr>
        <w:t xml:space="preserve">по согласованию проектной документации на проведение </w:t>
      </w:r>
      <w:r w:rsidRPr="00412E0D">
        <w:rPr>
          <w:sz w:val="28"/>
          <w:szCs w:val="28"/>
        </w:rPr>
        <w:t>работ по сохранению объекта культурного наследия мест</w:t>
      </w:r>
      <w:r w:rsidR="00D101BF">
        <w:rPr>
          <w:sz w:val="28"/>
          <w:szCs w:val="28"/>
        </w:rPr>
        <w:t xml:space="preserve">ного </w:t>
      </w:r>
      <w:r w:rsidR="00934322" w:rsidRPr="00BF5900">
        <w:rPr>
          <w:color w:val="000000" w:themeColor="text1"/>
          <w:sz w:val="28"/>
          <w:szCs w:val="28"/>
          <w:lang w:eastAsia="ar-SA"/>
        </w:rPr>
        <w:t xml:space="preserve">(памятника истории и культуры) </w:t>
      </w:r>
      <w:r w:rsidR="00D101BF">
        <w:rPr>
          <w:sz w:val="28"/>
          <w:szCs w:val="28"/>
        </w:rPr>
        <w:t>(муниципального) значения</w:t>
      </w:r>
    </w:p>
    <w:p w14:paraId="04B7B0F8" w14:textId="77777777" w:rsidR="006B7C61" w:rsidRDefault="006B7C61" w:rsidP="006B7C61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60CC315" w14:textId="0E92C744" w:rsidR="006B7C61" w:rsidRPr="00BF432A" w:rsidRDefault="006B7C61" w:rsidP="006B7C61">
      <w:pPr>
        <w:jc w:val="center"/>
        <w:rPr>
          <w:lang w:eastAsia="en-US"/>
        </w:rPr>
      </w:pPr>
      <w:r w:rsidRPr="00BF432A">
        <w:rPr>
          <w:lang w:eastAsia="ar-SA"/>
        </w:rPr>
        <w:t>Вход</w:t>
      </w:r>
      <w:proofErr w:type="gramStart"/>
      <w:r w:rsidRPr="00BF432A">
        <w:rPr>
          <w:lang w:eastAsia="ar-SA"/>
        </w:rPr>
        <w:t>.</w:t>
      </w:r>
      <w:proofErr w:type="gramEnd"/>
      <w:r w:rsidRPr="00BF432A">
        <w:rPr>
          <w:lang w:eastAsia="ar-SA"/>
        </w:rPr>
        <w:t xml:space="preserve"> №_________ </w:t>
      </w:r>
      <w:proofErr w:type="gramStart"/>
      <w:r w:rsidRPr="00BF432A">
        <w:rPr>
          <w:lang w:eastAsia="ar-SA"/>
        </w:rPr>
        <w:t>о</w:t>
      </w:r>
      <w:proofErr w:type="gramEnd"/>
      <w:r w:rsidRPr="00BF432A">
        <w:rPr>
          <w:lang w:eastAsia="ar-SA"/>
        </w:rPr>
        <w:t>т  «___»______ 20___г.</w:t>
      </w:r>
      <w:r w:rsidRPr="00BF432A">
        <w:rPr>
          <w:lang w:eastAsia="en-US"/>
        </w:rPr>
        <w:t xml:space="preserve"> код услуги </w:t>
      </w:r>
      <w:r>
        <w:rPr>
          <w:lang w:eastAsia="en-US"/>
        </w:rPr>
        <w:t>–</w:t>
      </w:r>
      <w:r w:rsidRPr="00BF432A">
        <w:rPr>
          <w:lang w:eastAsia="en-US"/>
        </w:rPr>
        <w:t xml:space="preserve"> </w:t>
      </w:r>
      <w:r>
        <w:rPr>
          <w:lang w:eastAsia="en-US"/>
        </w:rPr>
        <w:t>900-</w:t>
      </w:r>
      <w:r w:rsidR="008A39B0">
        <w:rPr>
          <w:lang w:eastAsia="en-US"/>
        </w:rPr>
        <w:t>5</w:t>
      </w:r>
      <w:r>
        <w:rPr>
          <w:lang w:eastAsia="en-US"/>
        </w:rPr>
        <w:t xml:space="preserve">/у </w:t>
      </w:r>
    </w:p>
    <w:tbl>
      <w:tblPr>
        <w:tblW w:w="10060" w:type="dxa"/>
        <w:tblInd w:w="-411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334"/>
        <w:gridCol w:w="709"/>
        <w:gridCol w:w="1842"/>
        <w:gridCol w:w="143"/>
        <w:gridCol w:w="6032"/>
      </w:tblGrid>
      <w:tr w:rsidR="006B7C61" w:rsidRPr="00FA1E4B" w14:paraId="3EA17311" w14:textId="77777777" w:rsidTr="00F92038">
        <w:trPr>
          <w:cantSplit/>
          <w:trHeight w:val="443"/>
        </w:trPr>
        <w:tc>
          <w:tcPr>
            <w:tcW w:w="1334" w:type="dxa"/>
            <w:tcBorders>
              <w:top w:val="nil"/>
              <w:left w:val="nil"/>
              <w:right w:val="nil"/>
            </w:tcBorders>
            <w:vAlign w:val="bottom"/>
          </w:tcPr>
          <w:p w14:paraId="02A4BDD2" w14:textId="77777777" w:rsidR="006B7C61" w:rsidRPr="00FA1E4B" w:rsidRDefault="006B7C61" w:rsidP="00F92038">
            <w:pPr>
              <w:rPr>
                <w:bCs/>
                <w:sz w:val="16"/>
                <w:szCs w:val="16"/>
              </w:rPr>
            </w:pPr>
            <w:r>
              <w:rPr>
                <w:bCs/>
              </w:rPr>
              <w:t>Заявитель:</w:t>
            </w:r>
            <w:r w:rsidRPr="00FA1E4B">
              <w:rPr>
                <w:bCs/>
              </w:rPr>
              <w:t xml:space="preserve">      </w:t>
            </w:r>
          </w:p>
        </w:tc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12D5D1" w14:textId="77777777" w:rsidR="006B7C61" w:rsidRPr="00FA1E4B" w:rsidRDefault="006B7C61" w:rsidP="00F92038">
            <w:pPr>
              <w:jc w:val="right"/>
              <w:rPr>
                <w:bCs/>
              </w:rPr>
            </w:pPr>
          </w:p>
        </w:tc>
      </w:tr>
      <w:tr w:rsidR="006B7C61" w:rsidRPr="00FA1E4B" w14:paraId="4041C120" w14:textId="77777777" w:rsidTr="00F92038">
        <w:trPr>
          <w:trHeight w:val="80"/>
        </w:trPr>
        <w:tc>
          <w:tcPr>
            <w:tcW w:w="1334" w:type="dxa"/>
          </w:tcPr>
          <w:p w14:paraId="52C8303A" w14:textId="77777777" w:rsidR="006B7C61" w:rsidRPr="00FA1E4B" w:rsidRDefault="006B7C61" w:rsidP="00F92038"/>
        </w:tc>
        <w:tc>
          <w:tcPr>
            <w:tcW w:w="8726" w:type="dxa"/>
            <w:gridSpan w:val="4"/>
          </w:tcPr>
          <w:p w14:paraId="64EF028D" w14:textId="5CC0FD46" w:rsidR="006B7C61" w:rsidRPr="00FA1E4B" w:rsidRDefault="006B7C61" w:rsidP="00F92038">
            <w:pPr>
              <w:jc w:val="center"/>
            </w:pPr>
            <w:r w:rsidRPr="00FA1E4B">
              <w:rPr>
                <w:i/>
                <w:iCs/>
                <w:sz w:val="18"/>
                <w:szCs w:val="18"/>
              </w:rPr>
              <w:t>(</w:t>
            </w:r>
            <w:r>
              <w:rPr>
                <w:i/>
                <w:iCs/>
                <w:sz w:val="18"/>
                <w:szCs w:val="18"/>
              </w:rPr>
              <w:t xml:space="preserve">наименование юридического лица, </w:t>
            </w:r>
            <w:r w:rsidRPr="00FA1E4B">
              <w:rPr>
                <w:i/>
                <w:iCs/>
                <w:sz w:val="18"/>
                <w:szCs w:val="18"/>
              </w:rPr>
              <w:t>полностью фамилия, имя, отчество (последнее ук</w:t>
            </w:r>
            <w:r>
              <w:rPr>
                <w:i/>
                <w:iCs/>
                <w:sz w:val="18"/>
                <w:szCs w:val="18"/>
              </w:rPr>
              <w:t>азывается при наличии) физич</w:t>
            </w:r>
            <w:r w:rsidR="008550B2">
              <w:rPr>
                <w:i/>
                <w:iCs/>
                <w:sz w:val="18"/>
                <w:szCs w:val="18"/>
              </w:rPr>
              <w:t>еского лица</w:t>
            </w:r>
            <w:r w:rsidRPr="00FA1E4B">
              <w:rPr>
                <w:i/>
                <w:iCs/>
                <w:sz w:val="18"/>
                <w:szCs w:val="18"/>
              </w:rPr>
              <w:t>)</w:t>
            </w:r>
          </w:p>
        </w:tc>
      </w:tr>
      <w:tr w:rsidR="006B7C61" w:rsidRPr="00FA1E4B" w14:paraId="7C18B58E" w14:textId="77777777" w:rsidTr="00F92038">
        <w:trPr>
          <w:trHeight w:val="80"/>
        </w:trPr>
        <w:tc>
          <w:tcPr>
            <w:tcW w:w="1334" w:type="dxa"/>
          </w:tcPr>
          <w:p w14:paraId="359AC3AA" w14:textId="77777777" w:rsidR="006B7C61" w:rsidRPr="000C3570" w:rsidRDefault="006B7C61" w:rsidP="00F92038">
            <w:pPr>
              <w:rPr>
                <w:sz w:val="6"/>
                <w:szCs w:val="6"/>
              </w:rPr>
            </w:pPr>
          </w:p>
        </w:tc>
        <w:tc>
          <w:tcPr>
            <w:tcW w:w="8726" w:type="dxa"/>
            <w:gridSpan w:val="4"/>
          </w:tcPr>
          <w:p w14:paraId="0D511ED6" w14:textId="77777777" w:rsidR="006B7C61" w:rsidRPr="000C3570" w:rsidRDefault="006B7C61" w:rsidP="00F92038">
            <w:pPr>
              <w:jc w:val="center"/>
              <w:rPr>
                <w:i/>
                <w:iCs/>
                <w:sz w:val="6"/>
                <w:szCs w:val="6"/>
              </w:rPr>
            </w:pPr>
          </w:p>
        </w:tc>
      </w:tr>
      <w:tr w:rsidR="006B7C61" w:rsidRPr="00FA1E4B" w14:paraId="0EB78FAE" w14:textId="77777777" w:rsidTr="00F92038">
        <w:trPr>
          <w:trHeight w:val="80"/>
        </w:trPr>
        <w:tc>
          <w:tcPr>
            <w:tcW w:w="2043" w:type="dxa"/>
            <w:gridSpan w:val="2"/>
          </w:tcPr>
          <w:p w14:paraId="5AFA032B" w14:textId="77777777" w:rsidR="006B7C61" w:rsidRPr="00FA1E4B" w:rsidRDefault="006B7C61" w:rsidP="00F92038">
            <w:r>
              <w:t>Адрес заявителя:</w:t>
            </w:r>
          </w:p>
        </w:tc>
        <w:tc>
          <w:tcPr>
            <w:tcW w:w="8017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445868C1" w14:textId="77777777" w:rsidR="006B7C61" w:rsidRPr="00FA1E4B" w:rsidRDefault="006B7C61" w:rsidP="00F92038">
            <w:pPr>
              <w:jc w:val="right"/>
            </w:pPr>
          </w:p>
        </w:tc>
      </w:tr>
      <w:tr w:rsidR="006B7C61" w:rsidRPr="00FA1E4B" w14:paraId="42A0D608" w14:textId="77777777" w:rsidTr="00F92038">
        <w:trPr>
          <w:trHeight w:val="80"/>
        </w:trPr>
        <w:tc>
          <w:tcPr>
            <w:tcW w:w="3885" w:type="dxa"/>
            <w:gridSpan w:val="3"/>
            <w:tcMar>
              <w:right w:w="0" w:type="dxa"/>
            </w:tcMar>
          </w:tcPr>
          <w:p w14:paraId="330FB857" w14:textId="77777777" w:rsidR="006B7C61" w:rsidRPr="00FA1E4B" w:rsidRDefault="006B7C61" w:rsidP="00F92038">
            <w:r>
              <w:t>Ф.И.О.  представившего документы:</w:t>
            </w:r>
          </w:p>
        </w:tc>
        <w:tc>
          <w:tcPr>
            <w:tcW w:w="617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D1FA8EF" w14:textId="77777777" w:rsidR="006B7C61" w:rsidRPr="00FA1E4B" w:rsidRDefault="006B7C61" w:rsidP="00F92038">
            <w:pPr>
              <w:jc w:val="right"/>
            </w:pPr>
          </w:p>
        </w:tc>
      </w:tr>
      <w:tr w:rsidR="006B7C61" w:rsidRPr="00FA1E4B" w14:paraId="6BFDD284" w14:textId="77777777" w:rsidTr="00F92038">
        <w:trPr>
          <w:cantSplit/>
        </w:trPr>
        <w:tc>
          <w:tcPr>
            <w:tcW w:w="3885" w:type="dxa"/>
            <w:gridSpan w:val="3"/>
          </w:tcPr>
          <w:p w14:paraId="2F3FB877" w14:textId="77777777" w:rsidR="006B7C61" w:rsidRPr="00FA1E4B" w:rsidRDefault="006B7C61" w:rsidP="00F92038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175" w:type="dxa"/>
            <w:gridSpan w:val="2"/>
          </w:tcPr>
          <w:p w14:paraId="3A94729D" w14:textId="0884E7D0" w:rsidR="006B7C61" w:rsidRPr="00FA1E4B" w:rsidRDefault="006B7C61" w:rsidP="00F92038">
            <w:r>
              <w:rPr>
                <w:i/>
                <w:iCs/>
                <w:sz w:val="18"/>
                <w:szCs w:val="18"/>
              </w:rPr>
              <w:t xml:space="preserve">     </w:t>
            </w:r>
            <w:r w:rsidRPr="00FA1E4B">
              <w:rPr>
                <w:i/>
                <w:iCs/>
                <w:sz w:val="18"/>
                <w:szCs w:val="18"/>
              </w:rPr>
              <w:t>(полностью фамилия, имя, отчество (последнее ук</w:t>
            </w:r>
            <w:r>
              <w:rPr>
                <w:i/>
                <w:iCs/>
                <w:sz w:val="18"/>
                <w:szCs w:val="18"/>
              </w:rPr>
              <w:t>азывается при наличии)</w:t>
            </w:r>
            <w:r w:rsidR="0043076A">
              <w:rPr>
                <w:i/>
                <w:iCs/>
                <w:sz w:val="18"/>
                <w:szCs w:val="18"/>
              </w:rPr>
              <w:t>)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6B7C61" w:rsidRPr="00FA1E4B" w14:paraId="3FA926A8" w14:textId="77777777" w:rsidTr="00F92038">
        <w:trPr>
          <w:cantSplit/>
        </w:trPr>
        <w:tc>
          <w:tcPr>
            <w:tcW w:w="4028" w:type="dxa"/>
            <w:gridSpan w:val="4"/>
          </w:tcPr>
          <w:p w14:paraId="0381F7DC" w14:textId="77777777" w:rsidR="006B7C61" w:rsidRPr="00FA1E4B" w:rsidRDefault="006B7C61" w:rsidP="00F92038">
            <w:r>
              <w:t>Телефон представившего документы: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0E6799" w14:textId="77777777" w:rsidR="006B7C61" w:rsidRPr="00FA1E4B" w:rsidRDefault="006B7C61" w:rsidP="00F92038"/>
        </w:tc>
      </w:tr>
      <w:tr w:rsidR="006B7C61" w:rsidRPr="00FA1E4B" w14:paraId="5D1667E0" w14:textId="77777777" w:rsidTr="00F92038">
        <w:trPr>
          <w:cantSplit/>
        </w:trPr>
        <w:tc>
          <w:tcPr>
            <w:tcW w:w="4028" w:type="dxa"/>
            <w:gridSpan w:val="4"/>
          </w:tcPr>
          <w:p w14:paraId="573CDF36" w14:textId="77777777" w:rsidR="006B7C61" w:rsidRDefault="006B7C61" w:rsidP="00F92038"/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4BEED6" w14:textId="77777777" w:rsidR="006B7C61" w:rsidRPr="00FA1E4B" w:rsidRDefault="006B7C61" w:rsidP="00F92038"/>
        </w:tc>
      </w:tr>
    </w:tbl>
    <w:p w14:paraId="3F9BD7F0" w14:textId="77777777" w:rsidR="006B7C61" w:rsidRPr="00A07C56" w:rsidRDefault="006B7C61" w:rsidP="006B7C61">
      <w:pPr>
        <w:rPr>
          <w:vanish/>
          <w:sz w:val="2"/>
          <w:szCs w:val="2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4"/>
        <w:gridCol w:w="3464"/>
        <w:gridCol w:w="870"/>
        <w:gridCol w:w="804"/>
        <w:gridCol w:w="870"/>
        <w:gridCol w:w="55"/>
        <w:gridCol w:w="757"/>
        <w:gridCol w:w="870"/>
        <w:gridCol w:w="54"/>
        <w:gridCol w:w="749"/>
        <w:gridCol w:w="1002"/>
      </w:tblGrid>
      <w:tr w:rsidR="006B7C61" w:rsidRPr="00A07C56" w14:paraId="3E428A5D" w14:textId="77777777" w:rsidTr="00F92038">
        <w:trPr>
          <w:trHeight w:val="242"/>
          <w:tblHeader/>
        </w:trPr>
        <w:tc>
          <w:tcPr>
            <w:tcW w:w="564" w:type="dxa"/>
            <w:vMerge w:val="restart"/>
          </w:tcPr>
          <w:p w14:paraId="58B7EAAD" w14:textId="77777777" w:rsidR="006B7C61" w:rsidRDefault="006B7C61" w:rsidP="00F9203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A07C56">
              <w:rPr>
                <w:sz w:val="22"/>
                <w:szCs w:val="22"/>
                <w:lang w:eastAsia="ar-SA"/>
              </w:rPr>
              <w:t>№</w:t>
            </w:r>
          </w:p>
          <w:p w14:paraId="22B2DC8B" w14:textId="77777777" w:rsidR="006B7C61" w:rsidRPr="00A07C56" w:rsidRDefault="006B7C61" w:rsidP="00F92038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22"/>
                <w:szCs w:val="22"/>
                <w:lang w:eastAsia="ar-SA"/>
              </w:rPr>
              <w:t>п/п</w:t>
            </w:r>
          </w:p>
        </w:tc>
        <w:tc>
          <w:tcPr>
            <w:tcW w:w="3464" w:type="dxa"/>
            <w:vMerge w:val="restart"/>
          </w:tcPr>
          <w:p w14:paraId="42C39757" w14:textId="77777777" w:rsidR="006B7C61" w:rsidRPr="00A07C56" w:rsidRDefault="006B7C61" w:rsidP="00F92038">
            <w:pPr>
              <w:suppressAutoHyphens/>
              <w:autoSpaceDE w:val="0"/>
              <w:jc w:val="center"/>
              <w:rPr>
                <w:sz w:val="18"/>
                <w:szCs w:val="18"/>
                <w:lang w:eastAsia="en-US"/>
              </w:rPr>
            </w:pPr>
            <w:r w:rsidRPr="00A07C56">
              <w:rPr>
                <w:sz w:val="22"/>
                <w:szCs w:val="22"/>
                <w:lang w:eastAsia="ar-SA"/>
              </w:rPr>
              <w:t>Наименование и реквизиты документов</w:t>
            </w:r>
          </w:p>
        </w:tc>
        <w:tc>
          <w:tcPr>
            <w:tcW w:w="1674" w:type="dxa"/>
            <w:gridSpan w:val="2"/>
          </w:tcPr>
          <w:p w14:paraId="6491AC16" w14:textId="77777777" w:rsidR="006B7C61" w:rsidRPr="00A07C56" w:rsidRDefault="006B7C61" w:rsidP="00F92038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Количество экземпляров</w:t>
            </w:r>
          </w:p>
        </w:tc>
        <w:tc>
          <w:tcPr>
            <w:tcW w:w="1682" w:type="dxa"/>
            <w:gridSpan w:val="3"/>
          </w:tcPr>
          <w:p w14:paraId="4383ACC5" w14:textId="77777777" w:rsidR="006B7C61" w:rsidRPr="00A07C56" w:rsidRDefault="006B7C61" w:rsidP="00F92038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Количество листов</w:t>
            </w:r>
          </w:p>
        </w:tc>
        <w:tc>
          <w:tcPr>
            <w:tcW w:w="1673" w:type="dxa"/>
            <w:gridSpan w:val="3"/>
          </w:tcPr>
          <w:p w14:paraId="2D87E72C" w14:textId="77777777" w:rsidR="006B7C61" w:rsidRPr="00A07C56" w:rsidRDefault="006B7C61" w:rsidP="00F92038">
            <w:pPr>
              <w:suppressAutoHyphens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Отметка о выдаче докум. заявителю</w:t>
            </w:r>
          </w:p>
        </w:tc>
        <w:tc>
          <w:tcPr>
            <w:tcW w:w="1002" w:type="dxa"/>
            <w:vMerge w:val="restart"/>
            <w:vAlign w:val="center"/>
          </w:tcPr>
          <w:p w14:paraId="51BC4226" w14:textId="77777777" w:rsidR="006B7C61" w:rsidRPr="00A07C56" w:rsidRDefault="006B7C61" w:rsidP="00F92038">
            <w:pPr>
              <w:suppressAutoHyphens/>
              <w:jc w:val="center"/>
              <w:rPr>
                <w:noProof/>
                <w:sz w:val="18"/>
                <w:szCs w:val="18"/>
              </w:rPr>
            </w:pPr>
            <w:r w:rsidRPr="00A07C56">
              <w:rPr>
                <w:sz w:val="18"/>
                <w:szCs w:val="18"/>
                <w:lang w:eastAsia="ar-SA"/>
              </w:rPr>
              <w:t>Отметка о наличии</w:t>
            </w:r>
          </w:p>
        </w:tc>
      </w:tr>
      <w:tr w:rsidR="006B7C61" w:rsidRPr="00A07C56" w14:paraId="00D51A33" w14:textId="77777777" w:rsidTr="00F92038">
        <w:trPr>
          <w:trHeight w:val="580"/>
          <w:tblHeader/>
        </w:trPr>
        <w:tc>
          <w:tcPr>
            <w:tcW w:w="564" w:type="dxa"/>
            <w:vMerge/>
          </w:tcPr>
          <w:p w14:paraId="19C2F478" w14:textId="77777777" w:rsidR="006B7C61" w:rsidRPr="00A07C56" w:rsidRDefault="006B7C61" w:rsidP="00F9203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464" w:type="dxa"/>
            <w:vMerge/>
          </w:tcPr>
          <w:p w14:paraId="67295B89" w14:textId="77777777" w:rsidR="006B7C61" w:rsidRPr="00A07C56" w:rsidRDefault="006B7C61" w:rsidP="00F92038">
            <w:pPr>
              <w:suppressAutoHyphens/>
              <w:autoSpaceDE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70" w:type="dxa"/>
          </w:tcPr>
          <w:p w14:paraId="38A97C99" w14:textId="77777777" w:rsidR="006B7C61" w:rsidRPr="00A07C56" w:rsidRDefault="006B7C61" w:rsidP="00F92038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proofErr w:type="spellStart"/>
            <w:r w:rsidRPr="00A07C56">
              <w:rPr>
                <w:sz w:val="18"/>
                <w:szCs w:val="18"/>
                <w:lang w:eastAsia="ar-SA"/>
              </w:rPr>
              <w:t>Подлин-ных</w:t>
            </w:r>
            <w:proofErr w:type="spellEnd"/>
          </w:p>
        </w:tc>
        <w:tc>
          <w:tcPr>
            <w:tcW w:w="804" w:type="dxa"/>
          </w:tcPr>
          <w:p w14:paraId="591DCDA6" w14:textId="77777777" w:rsidR="006B7C61" w:rsidRPr="00A07C56" w:rsidRDefault="006B7C61" w:rsidP="00F92038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К</w:t>
            </w:r>
            <w:r w:rsidRPr="00A07C56">
              <w:rPr>
                <w:sz w:val="18"/>
                <w:szCs w:val="18"/>
                <w:lang w:eastAsia="ar-SA"/>
              </w:rPr>
              <w:t>опий</w:t>
            </w:r>
          </w:p>
        </w:tc>
        <w:tc>
          <w:tcPr>
            <w:tcW w:w="870" w:type="dxa"/>
          </w:tcPr>
          <w:p w14:paraId="676751DD" w14:textId="77777777" w:rsidR="006B7C61" w:rsidRPr="00A07C56" w:rsidRDefault="006B7C61" w:rsidP="00F92038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proofErr w:type="spellStart"/>
            <w:r>
              <w:rPr>
                <w:sz w:val="18"/>
                <w:szCs w:val="18"/>
                <w:lang w:eastAsia="ar-SA"/>
              </w:rPr>
              <w:t>Подлин-н</w:t>
            </w:r>
            <w:r w:rsidRPr="00A07C56">
              <w:rPr>
                <w:sz w:val="18"/>
                <w:szCs w:val="18"/>
                <w:lang w:eastAsia="ar-SA"/>
              </w:rPr>
              <w:t>ых</w:t>
            </w:r>
            <w:proofErr w:type="spellEnd"/>
          </w:p>
        </w:tc>
        <w:tc>
          <w:tcPr>
            <w:tcW w:w="812" w:type="dxa"/>
            <w:gridSpan w:val="2"/>
          </w:tcPr>
          <w:p w14:paraId="01BC6F18" w14:textId="77777777" w:rsidR="006B7C61" w:rsidRPr="00A07C56" w:rsidRDefault="006B7C61" w:rsidP="00F92038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В копиях</w:t>
            </w:r>
          </w:p>
        </w:tc>
        <w:tc>
          <w:tcPr>
            <w:tcW w:w="870" w:type="dxa"/>
          </w:tcPr>
          <w:p w14:paraId="34FE9D19" w14:textId="77777777" w:rsidR="006B7C61" w:rsidRPr="00A07C56" w:rsidRDefault="006B7C61" w:rsidP="00F92038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proofErr w:type="spellStart"/>
            <w:r w:rsidRPr="00A07C56">
              <w:rPr>
                <w:sz w:val="18"/>
                <w:szCs w:val="18"/>
                <w:lang w:eastAsia="ar-SA"/>
              </w:rPr>
              <w:t>Подлин</w:t>
            </w:r>
            <w:r>
              <w:rPr>
                <w:sz w:val="18"/>
                <w:szCs w:val="18"/>
                <w:lang w:eastAsia="ar-SA"/>
              </w:rPr>
              <w:t>-</w:t>
            </w:r>
            <w:r w:rsidRPr="00A07C56">
              <w:rPr>
                <w:sz w:val="18"/>
                <w:szCs w:val="18"/>
                <w:lang w:eastAsia="ar-SA"/>
              </w:rPr>
              <w:t>ных</w:t>
            </w:r>
            <w:proofErr w:type="spellEnd"/>
          </w:p>
        </w:tc>
        <w:tc>
          <w:tcPr>
            <w:tcW w:w="803" w:type="dxa"/>
            <w:gridSpan w:val="2"/>
          </w:tcPr>
          <w:p w14:paraId="26DD9676" w14:textId="77777777" w:rsidR="006B7C61" w:rsidRPr="00A07C56" w:rsidRDefault="006B7C61" w:rsidP="00F92038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В копиях</w:t>
            </w:r>
          </w:p>
        </w:tc>
        <w:tc>
          <w:tcPr>
            <w:tcW w:w="1002" w:type="dxa"/>
            <w:vMerge/>
            <w:vAlign w:val="center"/>
          </w:tcPr>
          <w:p w14:paraId="1DE1F733" w14:textId="77777777" w:rsidR="006B7C61" w:rsidRPr="00A07C56" w:rsidRDefault="006B7C61" w:rsidP="00F92038">
            <w:pPr>
              <w:suppressAutoHyphens/>
              <w:jc w:val="center"/>
              <w:rPr>
                <w:noProof/>
                <w:sz w:val="18"/>
                <w:szCs w:val="18"/>
              </w:rPr>
            </w:pPr>
          </w:p>
        </w:tc>
      </w:tr>
      <w:tr w:rsidR="006B7C61" w:rsidRPr="00A07C56" w14:paraId="32E810FA" w14:textId="77777777" w:rsidTr="00F92038">
        <w:trPr>
          <w:trHeight w:val="173"/>
          <w:tblHeader/>
        </w:trPr>
        <w:tc>
          <w:tcPr>
            <w:tcW w:w="564" w:type="dxa"/>
          </w:tcPr>
          <w:p w14:paraId="0A5AD2A0" w14:textId="77777777" w:rsidR="006B7C61" w:rsidRPr="00A07C56" w:rsidRDefault="006B7C61" w:rsidP="00F92038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464" w:type="dxa"/>
          </w:tcPr>
          <w:p w14:paraId="594EEB2A" w14:textId="77777777" w:rsidR="006B7C61" w:rsidRPr="00A07C56" w:rsidRDefault="006B7C61" w:rsidP="00F92038">
            <w:pPr>
              <w:suppressAutoHyphens/>
              <w:autoSpaceDE w:val="0"/>
              <w:jc w:val="center"/>
              <w:rPr>
                <w:sz w:val="18"/>
                <w:szCs w:val="18"/>
                <w:lang w:eastAsia="en-US"/>
              </w:rPr>
            </w:pPr>
            <w:r w:rsidRPr="00A07C56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70" w:type="dxa"/>
          </w:tcPr>
          <w:p w14:paraId="43A08196" w14:textId="77777777" w:rsidR="006B7C61" w:rsidRPr="00A07C56" w:rsidRDefault="006B7C61" w:rsidP="00F92038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04" w:type="dxa"/>
          </w:tcPr>
          <w:p w14:paraId="7F98390C" w14:textId="77777777" w:rsidR="006B7C61" w:rsidRPr="00A07C56" w:rsidRDefault="006B7C61" w:rsidP="00F92038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925" w:type="dxa"/>
            <w:gridSpan w:val="2"/>
          </w:tcPr>
          <w:p w14:paraId="0DD16E3C" w14:textId="77777777" w:rsidR="006B7C61" w:rsidRPr="00A07C56" w:rsidRDefault="006B7C61" w:rsidP="00F92038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57" w:type="dxa"/>
          </w:tcPr>
          <w:p w14:paraId="367EA46D" w14:textId="77777777" w:rsidR="006B7C61" w:rsidRPr="00A07C56" w:rsidRDefault="006B7C61" w:rsidP="00F92038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870" w:type="dxa"/>
          </w:tcPr>
          <w:p w14:paraId="3376BF04" w14:textId="77777777" w:rsidR="006B7C61" w:rsidRPr="00A07C56" w:rsidRDefault="006B7C61" w:rsidP="00F92038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7</w:t>
            </w:r>
          </w:p>
        </w:tc>
        <w:tc>
          <w:tcPr>
            <w:tcW w:w="803" w:type="dxa"/>
            <w:gridSpan w:val="2"/>
          </w:tcPr>
          <w:p w14:paraId="6D8AD8FD" w14:textId="77777777" w:rsidR="006B7C61" w:rsidRPr="00A07C56" w:rsidRDefault="006B7C61" w:rsidP="00F92038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8</w:t>
            </w:r>
          </w:p>
        </w:tc>
        <w:tc>
          <w:tcPr>
            <w:tcW w:w="1002" w:type="dxa"/>
            <w:vAlign w:val="center"/>
          </w:tcPr>
          <w:p w14:paraId="02B34844" w14:textId="77777777" w:rsidR="006B7C61" w:rsidRPr="00A07C56" w:rsidRDefault="006B7C61" w:rsidP="00F92038">
            <w:pPr>
              <w:suppressAutoHyphens/>
              <w:jc w:val="center"/>
              <w:rPr>
                <w:noProof/>
                <w:sz w:val="18"/>
                <w:szCs w:val="18"/>
              </w:rPr>
            </w:pPr>
            <w:r w:rsidRPr="00A07C56">
              <w:rPr>
                <w:noProof/>
                <w:sz w:val="18"/>
                <w:szCs w:val="18"/>
              </w:rPr>
              <w:t>9</w:t>
            </w:r>
          </w:p>
        </w:tc>
      </w:tr>
      <w:tr w:rsidR="006B7C61" w:rsidRPr="00A07C56" w14:paraId="22EDC808" w14:textId="77777777" w:rsidTr="00F92038">
        <w:trPr>
          <w:trHeight w:val="511"/>
        </w:trPr>
        <w:tc>
          <w:tcPr>
            <w:tcW w:w="564" w:type="dxa"/>
          </w:tcPr>
          <w:p w14:paraId="0BE00A1D" w14:textId="77777777" w:rsidR="006B7C61" w:rsidRPr="00A07C56" w:rsidRDefault="006B7C61" w:rsidP="00F92038">
            <w:pPr>
              <w:suppressAutoHyphens/>
              <w:jc w:val="center"/>
              <w:rPr>
                <w:lang w:eastAsia="ar-SA"/>
              </w:rPr>
            </w:pPr>
            <w:r w:rsidRPr="00A07C56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3464" w:type="dxa"/>
          </w:tcPr>
          <w:p w14:paraId="2CF0A2FF" w14:textId="77777777" w:rsidR="006B7C61" w:rsidRPr="00A07C56" w:rsidRDefault="006B7C61" w:rsidP="00F92038">
            <w:pPr>
              <w:pStyle w:val="ConsPlusNormal"/>
              <w:ind w:firstLine="0"/>
              <w:jc w:val="both"/>
              <w:rPr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Заявление </w:t>
            </w:r>
            <w:r w:rsidRPr="00A07C5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 предоставлении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муниципальной услуги</w:t>
            </w:r>
          </w:p>
        </w:tc>
        <w:tc>
          <w:tcPr>
            <w:tcW w:w="870" w:type="dxa"/>
          </w:tcPr>
          <w:p w14:paraId="26A9EDC6" w14:textId="77777777" w:rsidR="006B7C61" w:rsidRPr="00A07C56" w:rsidRDefault="006B7C61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</w:tcPr>
          <w:p w14:paraId="6013964D" w14:textId="77777777" w:rsidR="006B7C61" w:rsidRPr="00A07C56" w:rsidRDefault="006B7C61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5" w:type="dxa"/>
            <w:gridSpan w:val="2"/>
          </w:tcPr>
          <w:p w14:paraId="6A79EBDA" w14:textId="77777777" w:rsidR="006B7C61" w:rsidRPr="00A07C56" w:rsidRDefault="006B7C61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57" w:type="dxa"/>
          </w:tcPr>
          <w:p w14:paraId="6259E8E7" w14:textId="77777777" w:rsidR="006B7C61" w:rsidRPr="00A07C56" w:rsidRDefault="006B7C61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70" w:type="dxa"/>
          </w:tcPr>
          <w:p w14:paraId="2E48D689" w14:textId="77777777" w:rsidR="006B7C61" w:rsidRPr="00A07C56" w:rsidRDefault="006B7C61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3" w:type="dxa"/>
            <w:gridSpan w:val="2"/>
          </w:tcPr>
          <w:p w14:paraId="3B5B1FD5" w14:textId="77777777" w:rsidR="006B7C61" w:rsidRPr="00A07C56" w:rsidRDefault="006B7C61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002" w:type="dxa"/>
            <w:vAlign w:val="center"/>
          </w:tcPr>
          <w:p w14:paraId="31E114F5" w14:textId="77777777" w:rsidR="006B7C61" w:rsidRPr="00A07C56" w:rsidRDefault="006B7C61" w:rsidP="00F92038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8A4A8F6" wp14:editId="5FF2E066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70485</wp:posOffset>
                      </wp:positionV>
                      <wp:extent cx="313055" cy="154940"/>
                      <wp:effectExtent l="0" t="0" r="10795" b="16510"/>
                      <wp:wrapNone/>
                      <wp:docPr id="3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461" cy="155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750D29AD" id="Прямоугольник 126" o:spid="_x0000_s1026" style="position:absolute;margin-left:4.2pt;margin-top:5.55pt;width:24.65pt;height:12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"/>
                  </w:pict>
                </mc:Fallback>
              </mc:AlternateContent>
            </w:r>
          </w:p>
        </w:tc>
      </w:tr>
      <w:tr w:rsidR="006B7C61" w:rsidRPr="00A07C56" w14:paraId="48A007C2" w14:textId="77777777" w:rsidTr="00F92038">
        <w:trPr>
          <w:trHeight w:val="2369"/>
        </w:trPr>
        <w:tc>
          <w:tcPr>
            <w:tcW w:w="564" w:type="dxa"/>
          </w:tcPr>
          <w:p w14:paraId="171FAA42" w14:textId="77777777" w:rsidR="006B7C61" w:rsidRPr="00A07C56" w:rsidRDefault="006B7C61" w:rsidP="00F92038">
            <w:pPr>
              <w:suppressAutoHyphens/>
              <w:jc w:val="center"/>
              <w:rPr>
                <w:lang w:eastAsia="ar-SA"/>
              </w:rPr>
            </w:pPr>
            <w:r w:rsidRPr="00A07C56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3464" w:type="dxa"/>
          </w:tcPr>
          <w:p w14:paraId="34D3672A" w14:textId="77777777" w:rsidR="006B7C61" w:rsidRPr="001728E9" w:rsidRDefault="006B7C61" w:rsidP="00F9203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r w:rsidRPr="001728E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окумент, удостоверяющий личность заявителя,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 </w:t>
            </w:r>
          </w:p>
        </w:tc>
        <w:tc>
          <w:tcPr>
            <w:tcW w:w="870" w:type="dxa"/>
          </w:tcPr>
          <w:p w14:paraId="2D299126" w14:textId="77777777" w:rsidR="006B7C61" w:rsidRPr="00A07C56" w:rsidRDefault="006B7C61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</w:tcPr>
          <w:p w14:paraId="2EB21EF2" w14:textId="77777777" w:rsidR="006B7C61" w:rsidRPr="00A07C56" w:rsidRDefault="006B7C61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5" w:type="dxa"/>
            <w:gridSpan w:val="2"/>
          </w:tcPr>
          <w:p w14:paraId="0259EFFA" w14:textId="77777777" w:rsidR="006B7C61" w:rsidRPr="00A07C56" w:rsidRDefault="006B7C61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57" w:type="dxa"/>
          </w:tcPr>
          <w:p w14:paraId="4F57F6ED" w14:textId="77777777" w:rsidR="006B7C61" w:rsidRPr="00A07C56" w:rsidRDefault="006B7C61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70" w:type="dxa"/>
          </w:tcPr>
          <w:p w14:paraId="7CA8C946" w14:textId="77777777" w:rsidR="006B7C61" w:rsidRPr="00A07C56" w:rsidRDefault="006B7C61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3" w:type="dxa"/>
            <w:gridSpan w:val="2"/>
          </w:tcPr>
          <w:p w14:paraId="723E77D7" w14:textId="77777777" w:rsidR="006B7C61" w:rsidRPr="00A07C56" w:rsidRDefault="006B7C61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002" w:type="dxa"/>
            <w:vAlign w:val="center"/>
          </w:tcPr>
          <w:p w14:paraId="61886538" w14:textId="77777777" w:rsidR="006B7C61" w:rsidRPr="00A07C56" w:rsidRDefault="006B7C61" w:rsidP="00F92038">
            <w:pPr>
              <w:suppressAutoHyphens/>
              <w:rPr>
                <w:noProof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3978CCA" wp14:editId="6800CBCA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-107950</wp:posOffset>
                      </wp:positionV>
                      <wp:extent cx="313055" cy="154940"/>
                      <wp:effectExtent l="0" t="0" r="10795" b="16510"/>
                      <wp:wrapNone/>
                      <wp:docPr id="98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461" cy="155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484F644F" id="Прямоугольник 126" o:spid="_x0000_s1026" style="position:absolute;margin-left:4pt;margin-top:-8.5pt;width:24.65pt;height:12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"/>
                  </w:pict>
                </mc:Fallback>
              </mc:AlternateContent>
            </w:r>
          </w:p>
        </w:tc>
      </w:tr>
      <w:tr w:rsidR="006B7C61" w:rsidRPr="00A07C56" w14:paraId="4CFAEC00" w14:textId="77777777" w:rsidTr="00F92038">
        <w:trPr>
          <w:trHeight w:val="961"/>
        </w:trPr>
        <w:tc>
          <w:tcPr>
            <w:tcW w:w="564" w:type="dxa"/>
          </w:tcPr>
          <w:p w14:paraId="3E568554" w14:textId="77777777" w:rsidR="006B7C61" w:rsidRPr="00A07C56" w:rsidRDefault="006B7C61" w:rsidP="00F92038">
            <w:pPr>
              <w:suppressAutoHyphens/>
              <w:jc w:val="center"/>
              <w:rPr>
                <w:lang w:eastAsia="ar-SA"/>
              </w:rPr>
            </w:pPr>
            <w:r w:rsidRPr="00A07C56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3464" w:type="dxa"/>
          </w:tcPr>
          <w:p w14:paraId="1845B7EB" w14:textId="77777777" w:rsidR="006B7C61" w:rsidRPr="001728E9" w:rsidRDefault="006B7C61" w:rsidP="00F9203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r w:rsidRPr="001728E9">
              <w:rPr>
                <w:rFonts w:ascii="Times New Roman" w:hAnsi="Times New Roman"/>
                <w:sz w:val="24"/>
                <w:szCs w:val="24"/>
                <w:lang w:eastAsia="en-US"/>
              </w:rPr>
              <w:t>окумент, подтверждающий полномочия представителя заявителя (в случае обр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ащения представителя заявителя)</w:t>
            </w:r>
          </w:p>
        </w:tc>
        <w:tc>
          <w:tcPr>
            <w:tcW w:w="870" w:type="dxa"/>
          </w:tcPr>
          <w:p w14:paraId="45AD6207" w14:textId="77777777" w:rsidR="006B7C61" w:rsidRPr="00A07C56" w:rsidRDefault="006B7C61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</w:tcPr>
          <w:p w14:paraId="27966E1A" w14:textId="77777777" w:rsidR="006B7C61" w:rsidRPr="00A07C56" w:rsidRDefault="006B7C61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5" w:type="dxa"/>
            <w:gridSpan w:val="2"/>
          </w:tcPr>
          <w:p w14:paraId="510AA0D4" w14:textId="77777777" w:rsidR="006B7C61" w:rsidRPr="00A07C56" w:rsidRDefault="006B7C61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57" w:type="dxa"/>
          </w:tcPr>
          <w:p w14:paraId="1FC8C680" w14:textId="77777777" w:rsidR="006B7C61" w:rsidRPr="00A07C56" w:rsidRDefault="006B7C61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70" w:type="dxa"/>
          </w:tcPr>
          <w:p w14:paraId="7473DC09" w14:textId="77777777" w:rsidR="006B7C61" w:rsidRPr="00A07C56" w:rsidRDefault="006B7C61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3" w:type="dxa"/>
            <w:gridSpan w:val="2"/>
          </w:tcPr>
          <w:p w14:paraId="1BCD46AC" w14:textId="77777777" w:rsidR="006B7C61" w:rsidRPr="00A07C56" w:rsidRDefault="006B7C61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002" w:type="dxa"/>
            <w:vAlign w:val="center"/>
          </w:tcPr>
          <w:p w14:paraId="2D1D02A3" w14:textId="77777777" w:rsidR="006B7C61" w:rsidRPr="00A07C56" w:rsidRDefault="006B7C61" w:rsidP="00F92038">
            <w:pPr>
              <w:suppressAutoHyphens/>
              <w:rPr>
                <w:rFonts w:ascii="Calibri" w:hAnsi="Calibri" w:cs="Calibri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196FD3F" wp14:editId="187E0CD7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-94615</wp:posOffset>
                      </wp:positionV>
                      <wp:extent cx="313055" cy="154940"/>
                      <wp:effectExtent l="0" t="0" r="10795" b="16510"/>
                      <wp:wrapNone/>
                      <wp:docPr id="99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461" cy="155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5CCF008D" id="Прямоугольник 126" o:spid="_x0000_s1026" style="position:absolute;margin-left:4pt;margin-top:-7.45pt;width:24.65pt;height:12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"/>
                  </w:pict>
                </mc:Fallback>
              </mc:AlternateContent>
            </w:r>
          </w:p>
        </w:tc>
      </w:tr>
      <w:tr w:rsidR="00A64DB6" w:rsidRPr="00A07C56" w14:paraId="78734157" w14:textId="77777777" w:rsidTr="00F92038">
        <w:trPr>
          <w:trHeight w:val="961"/>
        </w:trPr>
        <w:tc>
          <w:tcPr>
            <w:tcW w:w="564" w:type="dxa"/>
          </w:tcPr>
          <w:p w14:paraId="661D1D01" w14:textId="32128E6F" w:rsidR="00A64DB6" w:rsidRPr="00A64DB6" w:rsidRDefault="00A64DB6" w:rsidP="00A64DB6">
            <w:pPr>
              <w:pStyle w:val="a7"/>
              <w:numPr>
                <w:ilvl w:val="0"/>
                <w:numId w:val="4"/>
              </w:num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464" w:type="dxa"/>
          </w:tcPr>
          <w:p w14:paraId="05EEA335" w14:textId="598A30B0" w:rsidR="00A64DB6" w:rsidRPr="00F951E5" w:rsidRDefault="00F951E5" w:rsidP="00F9203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П</w:t>
            </w:r>
            <w:r w:rsidR="00A64DB6" w:rsidRPr="00A263FD">
              <w:rPr>
                <w:rFonts w:ascii="Times New Roman" w:eastAsiaTheme="minorHAnsi" w:hAnsi="Times New Roman" w:cs="Times New Roman"/>
                <w:sz w:val="24"/>
                <w:szCs w:val="24"/>
              </w:rPr>
              <w:t>оложительное заключение акта государственной историко-культурной экспертизы проектной документации на проведение работ по сохранению ОКН</w:t>
            </w:r>
            <w:r w:rsidR="0043076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A64DB6" w:rsidRPr="00A263FD">
              <w:rPr>
                <w:rFonts w:ascii="Times New Roman" w:eastAsiaTheme="minorHAnsi" w:hAnsi="Times New Roman" w:cs="Times New Roman"/>
                <w:sz w:val="24"/>
                <w:szCs w:val="24"/>
              </w:rPr>
              <w:t>-   подлинник в 2 (двух) экземплярах на бумажном носителе и электронном носителе в формате переносимого документа (PDF)</w:t>
            </w:r>
          </w:p>
        </w:tc>
        <w:tc>
          <w:tcPr>
            <w:tcW w:w="870" w:type="dxa"/>
          </w:tcPr>
          <w:p w14:paraId="2EF7D4B0" w14:textId="77777777" w:rsidR="00A64DB6" w:rsidRPr="00A07C56" w:rsidRDefault="00A64DB6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</w:tcPr>
          <w:p w14:paraId="74A732C2" w14:textId="77777777" w:rsidR="00A64DB6" w:rsidRPr="00A07C56" w:rsidRDefault="00A64DB6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5" w:type="dxa"/>
            <w:gridSpan w:val="2"/>
          </w:tcPr>
          <w:p w14:paraId="4D533FFA" w14:textId="77777777" w:rsidR="00A64DB6" w:rsidRPr="00A07C56" w:rsidRDefault="00A64DB6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57" w:type="dxa"/>
          </w:tcPr>
          <w:p w14:paraId="0DCA2B45" w14:textId="77777777" w:rsidR="00A64DB6" w:rsidRPr="00A07C56" w:rsidRDefault="00A64DB6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70" w:type="dxa"/>
          </w:tcPr>
          <w:p w14:paraId="1FEABA8E" w14:textId="77777777" w:rsidR="00A64DB6" w:rsidRPr="00A07C56" w:rsidRDefault="00A64DB6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3" w:type="dxa"/>
            <w:gridSpan w:val="2"/>
          </w:tcPr>
          <w:p w14:paraId="0B038DD1" w14:textId="77777777" w:rsidR="00A64DB6" w:rsidRPr="00A07C56" w:rsidRDefault="00A64DB6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002" w:type="dxa"/>
            <w:vAlign w:val="center"/>
          </w:tcPr>
          <w:p w14:paraId="22642F31" w14:textId="384BDABF" w:rsidR="00062756" w:rsidRDefault="00062756" w:rsidP="00F92038">
            <w:pPr>
              <w:suppressAutoHyphens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091C791" wp14:editId="3F07F9DD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-266065</wp:posOffset>
                      </wp:positionV>
                      <wp:extent cx="313055" cy="171450"/>
                      <wp:effectExtent l="0" t="0" r="10795" b="19050"/>
                      <wp:wrapNone/>
                      <wp:docPr id="1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31305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1C653FDF" id="Прямоугольник 126" o:spid="_x0000_s1026" style="position:absolute;margin-left:6.35pt;margin-top:-20.95pt;width:24.65pt;height:13.5pt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"/>
                  </w:pict>
                </mc:Fallback>
              </mc:AlternateContent>
            </w:r>
          </w:p>
          <w:p w14:paraId="2A78B042" w14:textId="77777777" w:rsidR="00062756" w:rsidRPr="00062756" w:rsidRDefault="00062756" w:rsidP="00062756"/>
          <w:p w14:paraId="5113A2AF" w14:textId="2E2507BE" w:rsidR="00062756" w:rsidRDefault="00062756" w:rsidP="00062756"/>
          <w:p w14:paraId="5DA6CE33" w14:textId="697F0727" w:rsidR="00062756" w:rsidRDefault="00062756" w:rsidP="00062756"/>
          <w:p w14:paraId="4942628C" w14:textId="7DF8D7FB" w:rsidR="00062756" w:rsidRDefault="00062756" w:rsidP="00062756"/>
          <w:p w14:paraId="4E82AAD3" w14:textId="5F07BD54" w:rsidR="00062756" w:rsidRDefault="00062756" w:rsidP="00062756"/>
          <w:p w14:paraId="46F723C5" w14:textId="77777777" w:rsidR="00A64DB6" w:rsidRPr="00062756" w:rsidRDefault="00A64DB6" w:rsidP="00062756"/>
        </w:tc>
      </w:tr>
      <w:tr w:rsidR="00062756" w:rsidRPr="00A07C56" w14:paraId="0D36458D" w14:textId="77777777" w:rsidTr="00F92038">
        <w:trPr>
          <w:trHeight w:val="961"/>
        </w:trPr>
        <w:tc>
          <w:tcPr>
            <w:tcW w:w="564" w:type="dxa"/>
          </w:tcPr>
          <w:p w14:paraId="5E855C31" w14:textId="77777777" w:rsidR="00062756" w:rsidRPr="00A64DB6" w:rsidRDefault="00062756" w:rsidP="00A64DB6">
            <w:pPr>
              <w:pStyle w:val="a7"/>
              <w:numPr>
                <w:ilvl w:val="0"/>
                <w:numId w:val="4"/>
              </w:num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464" w:type="dxa"/>
          </w:tcPr>
          <w:p w14:paraId="3D2EA86E" w14:textId="3F14FF08" w:rsidR="00062756" w:rsidRPr="00EC0AAF" w:rsidRDefault="00EC0AAF" w:rsidP="00F92038">
            <w:pPr>
              <w:pStyle w:val="ConsPlusNormal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П</w:t>
            </w:r>
            <w:r w:rsidRPr="00A263FD">
              <w:rPr>
                <w:rFonts w:ascii="Times New Roman" w:eastAsiaTheme="minorHAnsi" w:hAnsi="Times New Roman" w:cs="Times New Roman"/>
                <w:sz w:val="24"/>
                <w:szCs w:val="24"/>
              </w:rPr>
              <w:t>роектная документация на проведение работ по сохранению ОКН</w:t>
            </w:r>
            <w:r w:rsidR="0043076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A263FD">
              <w:rPr>
                <w:rFonts w:ascii="Times New Roman" w:eastAsiaTheme="minorHAnsi" w:hAnsi="Times New Roman" w:cs="Times New Roman"/>
                <w:sz w:val="24"/>
                <w:szCs w:val="24"/>
              </w:rPr>
              <w:t>- подлинник, в прошитом и пронумерованном виде в 2 (двух) экземплярах на бумажном носителе и электронном носителе в формате переносимого документа (PDF)</w:t>
            </w:r>
          </w:p>
        </w:tc>
        <w:tc>
          <w:tcPr>
            <w:tcW w:w="870" w:type="dxa"/>
          </w:tcPr>
          <w:p w14:paraId="42005BA1" w14:textId="77777777" w:rsidR="00062756" w:rsidRPr="00A07C56" w:rsidRDefault="00062756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</w:tcPr>
          <w:p w14:paraId="22C7F6E6" w14:textId="77777777" w:rsidR="00062756" w:rsidRPr="00A07C56" w:rsidRDefault="00062756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5" w:type="dxa"/>
            <w:gridSpan w:val="2"/>
          </w:tcPr>
          <w:p w14:paraId="6C578D00" w14:textId="77777777" w:rsidR="00062756" w:rsidRPr="00A07C56" w:rsidRDefault="00062756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57" w:type="dxa"/>
          </w:tcPr>
          <w:p w14:paraId="75C922B9" w14:textId="77777777" w:rsidR="00062756" w:rsidRPr="00A07C56" w:rsidRDefault="00062756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70" w:type="dxa"/>
          </w:tcPr>
          <w:p w14:paraId="4045F86F" w14:textId="77777777" w:rsidR="00062756" w:rsidRPr="00A07C56" w:rsidRDefault="00062756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3" w:type="dxa"/>
            <w:gridSpan w:val="2"/>
          </w:tcPr>
          <w:p w14:paraId="5758A373" w14:textId="77777777" w:rsidR="00062756" w:rsidRPr="00A07C56" w:rsidRDefault="00062756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002" w:type="dxa"/>
            <w:vAlign w:val="center"/>
          </w:tcPr>
          <w:p w14:paraId="7E83468B" w14:textId="1A3C9696" w:rsidR="00062756" w:rsidRDefault="00171423" w:rsidP="00F92038">
            <w:pPr>
              <w:suppressAutoHyphens/>
              <w:rPr>
                <w:noProof/>
              </w:rPr>
            </w:pPr>
            <w:bookmarkStart w:id="2" w:name="_GoBack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2169B87C" wp14:editId="79B6FAC9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-236220</wp:posOffset>
                      </wp:positionV>
                      <wp:extent cx="313055" cy="154940"/>
                      <wp:effectExtent l="0" t="0" r="10795" b="16510"/>
                      <wp:wrapNone/>
                      <wp:docPr id="2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461" cy="155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6" o:spid="_x0000_s1026" style="position:absolute;margin-left:3.85pt;margin-top:-18.6pt;width:24.65pt;height:12.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"/>
                  </w:pict>
                </mc:Fallback>
              </mc:AlternateContent>
            </w:r>
            <w:bookmarkEnd w:id="2"/>
          </w:p>
        </w:tc>
      </w:tr>
      <w:tr w:rsidR="006B7C61" w:rsidRPr="00A07C56" w14:paraId="03519234" w14:textId="77777777" w:rsidTr="00F92038">
        <w:trPr>
          <w:cantSplit/>
          <w:trHeight w:val="557"/>
        </w:trPr>
        <w:tc>
          <w:tcPr>
            <w:tcW w:w="564" w:type="dxa"/>
          </w:tcPr>
          <w:p w14:paraId="57AD27E5" w14:textId="7F5B4D00" w:rsidR="006B7C61" w:rsidRPr="00A07C56" w:rsidRDefault="00F2076A" w:rsidP="00F92038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</w:t>
            </w:r>
          </w:p>
        </w:tc>
        <w:tc>
          <w:tcPr>
            <w:tcW w:w="3464" w:type="dxa"/>
          </w:tcPr>
          <w:p w14:paraId="59C19B6B" w14:textId="77777777" w:rsidR="00934322" w:rsidRDefault="006B7C61" w:rsidP="00934322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r w:rsidRPr="00192CD7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пия</w:t>
            </w:r>
            <w:r w:rsidRPr="00192CD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документа, подтверждающего право собственности или владения на ОКН, включенный в реестр</w:t>
            </w:r>
            <w:r w:rsidR="00934322" w:rsidRPr="00192CD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0ABBE3AF" w14:textId="77777777" w:rsidR="00934322" w:rsidRPr="00BF5900" w:rsidRDefault="00934322" w:rsidP="00934322">
            <w:pPr>
              <w:pStyle w:val="ConsPlusNormal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F590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(в случае если право</w:t>
            </w:r>
          </w:p>
          <w:p w14:paraId="43C6C641" w14:textId="651A73DC" w:rsidR="006B7C61" w:rsidRPr="001728E9" w:rsidRDefault="00934322" w:rsidP="00934322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590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не зарегистрировано в ЕГРН)</w:t>
            </w:r>
          </w:p>
        </w:tc>
        <w:tc>
          <w:tcPr>
            <w:tcW w:w="870" w:type="dxa"/>
          </w:tcPr>
          <w:p w14:paraId="3BB09736" w14:textId="77777777" w:rsidR="006B7C61" w:rsidRPr="00A07C56" w:rsidRDefault="006B7C61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</w:tcPr>
          <w:p w14:paraId="00A5C62B" w14:textId="77777777" w:rsidR="006B7C61" w:rsidRPr="00A07C56" w:rsidRDefault="006B7C61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5" w:type="dxa"/>
            <w:gridSpan w:val="2"/>
          </w:tcPr>
          <w:p w14:paraId="72B00109" w14:textId="77777777" w:rsidR="006B7C61" w:rsidRPr="00A07C56" w:rsidRDefault="006B7C61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57" w:type="dxa"/>
          </w:tcPr>
          <w:p w14:paraId="6524B6EC" w14:textId="77777777" w:rsidR="006B7C61" w:rsidRPr="00A07C56" w:rsidRDefault="006B7C61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4" w:type="dxa"/>
            <w:gridSpan w:val="2"/>
          </w:tcPr>
          <w:p w14:paraId="4C8A5C77" w14:textId="77777777" w:rsidR="006B7C61" w:rsidRPr="00A07C56" w:rsidRDefault="006B7C61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49" w:type="dxa"/>
          </w:tcPr>
          <w:p w14:paraId="730A2E2C" w14:textId="77777777" w:rsidR="006B7C61" w:rsidRPr="00A07C56" w:rsidRDefault="006B7C61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002" w:type="dxa"/>
            <w:vAlign w:val="center"/>
          </w:tcPr>
          <w:p w14:paraId="689A523B" w14:textId="77777777" w:rsidR="006B7C61" w:rsidRPr="00DD430B" w:rsidRDefault="006B7C61" w:rsidP="00F92038">
            <w:pPr>
              <w:suppressAutoHyphens/>
              <w:rPr>
                <w:noProof/>
                <w:color w:val="AEAAAA" w:themeColor="background2" w:themeShade="BF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6BF5B5D" wp14:editId="6620DA28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60325</wp:posOffset>
                      </wp:positionV>
                      <wp:extent cx="313055" cy="154940"/>
                      <wp:effectExtent l="0" t="0" r="10795" b="16510"/>
                      <wp:wrapNone/>
                      <wp:docPr id="100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461" cy="155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1FE2F4F" id="Прямоугольник 126" o:spid="_x0000_s1026" style="position:absolute;margin-left:7.45pt;margin-top:4.75pt;width:24.65pt;height:12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"/>
                  </w:pict>
                </mc:Fallback>
              </mc:AlternateContent>
            </w:r>
          </w:p>
        </w:tc>
      </w:tr>
      <w:tr w:rsidR="006B7C61" w:rsidRPr="00A07C56" w14:paraId="2BCF0FD2" w14:textId="77777777" w:rsidTr="00F92038">
        <w:trPr>
          <w:cantSplit/>
          <w:trHeight w:val="557"/>
        </w:trPr>
        <w:tc>
          <w:tcPr>
            <w:tcW w:w="564" w:type="dxa"/>
          </w:tcPr>
          <w:p w14:paraId="6B629687" w14:textId="2F1C8353" w:rsidR="006B7C61" w:rsidRPr="00A07C56" w:rsidRDefault="00F2076A" w:rsidP="00F9203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7</w:t>
            </w:r>
          </w:p>
        </w:tc>
        <w:tc>
          <w:tcPr>
            <w:tcW w:w="3464" w:type="dxa"/>
          </w:tcPr>
          <w:p w14:paraId="40359761" w14:textId="77777777" w:rsidR="006B7C61" w:rsidRPr="001728E9" w:rsidRDefault="006B7C61" w:rsidP="00F9203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Выписка из ЕГРН на ОКН, включенный</w:t>
            </w:r>
            <w:r w:rsidRPr="00192CD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 реестр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</w:t>
            </w:r>
            <w:r w:rsidRPr="00192CD7">
              <w:rPr>
                <w:rFonts w:ascii="Times New Roman" w:hAnsi="Times New Roman"/>
                <w:sz w:val="24"/>
                <w:szCs w:val="24"/>
                <w:lang w:eastAsia="en-US"/>
              </w:rPr>
              <w:t>в случае если право зарегистрировано в ЕГРН)</w:t>
            </w:r>
          </w:p>
        </w:tc>
        <w:tc>
          <w:tcPr>
            <w:tcW w:w="870" w:type="dxa"/>
          </w:tcPr>
          <w:p w14:paraId="62FD4904" w14:textId="77777777" w:rsidR="006B7C61" w:rsidRPr="00A07C56" w:rsidRDefault="006B7C61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</w:tcPr>
          <w:p w14:paraId="29E7040F" w14:textId="77777777" w:rsidR="006B7C61" w:rsidRPr="00A07C56" w:rsidRDefault="006B7C61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5" w:type="dxa"/>
            <w:gridSpan w:val="2"/>
          </w:tcPr>
          <w:p w14:paraId="1E93729E" w14:textId="77777777" w:rsidR="006B7C61" w:rsidRPr="00A07C56" w:rsidRDefault="006B7C61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57" w:type="dxa"/>
          </w:tcPr>
          <w:p w14:paraId="19A0CF99" w14:textId="77777777" w:rsidR="006B7C61" w:rsidRPr="00A07C56" w:rsidRDefault="006B7C61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4" w:type="dxa"/>
            <w:gridSpan w:val="2"/>
          </w:tcPr>
          <w:p w14:paraId="4948DCE6" w14:textId="77777777" w:rsidR="006B7C61" w:rsidRPr="00A07C56" w:rsidRDefault="006B7C61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49" w:type="dxa"/>
          </w:tcPr>
          <w:p w14:paraId="0B4F45DD" w14:textId="77777777" w:rsidR="006B7C61" w:rsidRPr="00A07C56" w:rsidRDefault="006B7C61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002" w:type="dxa"/>
            <w:vAlign w:val="center"/>
          </w:tcPr>
          <w:p w14:paraId="7B37EEBF" w14:textId="77777777" w:rsidR="006B7C61" w:rsidRPr="00DD430B" w:rsidRDefault="006B7C61" w:rsidP="00F92038">
            <w:pPr>
              <w:suppressAutoHyphens/>
              <w:rPr>
                <w:noProof/>
                <w:color w:val="AEAAAA" w:themeColor="background2" w:themeShade="BF"/>
              </w:rPr>
            </w:pPr>
            <w:r w:rsidRPr="00DD430B">
              <w:rPr>
                <w:noProof/>
                <w:color w:val="AEAAAA" w:themeColor="background2" w:themeShade="BF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55E311C" wp14:editId="598ECD52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71755</wp:posOffset>
                      </wp:positionV>
                      <wp:extent cx="321310" cy="146050"/>
                      <wp:effectExtent l="0" t="0" r="21590" b="25400"/>
                      <wp:wrapNone/>
                      <wp:docPr id="126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31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75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3448E2D8" id="Прямоугольник 126" o:spid="_x0000_s1026" style="position:absolute;margin-left:3.55pt;margin-top:5.65pt;width:25.3pt;height:11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" fillcolor="#afabab"/>
                  </w:pict>
                </mc:Fallback>
              </mc:AlternateContent>
            </w:r>
          </w:p>
        </w:tc>
      </w:tr>
    </w:tbl>
    <w:p w14:paraId="381D4BB6" w14:textId="77777777" w:rsidR="006B7C61" w:rsidRDefault="006B7C61" w:rsidP="006B7C61">
      <w:pPr>
        <w:suppressAutoHyphens/>
        <w:ind w:firstLine="708"/>
        <w:rPr>
          <w:sz w:val="28"/>
          <w:szCs w:val="28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CD01ABE" wp14:editId="069EDE7E">
                <wp:simplePos x="0" y="0"/>
                <wp:positionH relativeFrom="column">
                  <wp:posOffset>0</wp:posOffset>
                </wp:positionH>
                <wp:positionV relativeFrom="paragraph">
                  <wp:posOffset>21846</wp:posOffset>
                </wp:positionV>
                <wp:extent cx="313055" cy="154940"/>
                <wp:effectExtent l="0" t="0" r="10795" b="16510"/>
                <wp:wrapNone/>
                <wp:docPr id="116" name="Прямоугольник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055" cy="15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DC74F56" id="Прямоугольник 126" o:spid="_x0000_s1026" style="position:absolute;margin-left:0;margin-top:1.7pt;width:24.65pt;height:12.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"/>
            </w:pict>
          </mc:Fallback>
        </mc:AlternateContent>
      </w:r>
      <w:r>
        <w:rPr>
          <w:sz w:val="28"/>
          <w:szCs w:val="28"/>
          <w:lang w:eastAsia="ar-SA"/>
        </w:rPr>
        <w:t xml:space="preserve"> – документы, которые з</w:t>
      </w:r>
      <w:r w:rsidRPr="00ED0181">
        <w:rPr>
          <w:sz w:val="28"/>
          <w:szCs w:val="28"/>
          <w:lang w:eastAsia="ar-SA"/>
        </w:rPr>
        <w:t>аявитель должен представить самостоятельно</w:t>
      </w:r>
      <w:r>
        <w:rPr>
          <w:sz w:val="28"/>
          <w:szCs w:val="28"/>
          <w:lang w:eastAsia="ar-SA"/>
        </w:rPr>
        <w:t xml:space="preserve"> </w:t>
      </w:r>
    </w:p>
    <w:p w14:paraId="56EE458E" w14:textId="77777777" w:rsidR="006B7C61" w:rsidRDefault="006B7C61" w:rsidP="006B7C61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DD430B">
        <w:rPr>
          <w:noProof/>
          <w:color w:val="AEAAAA" w:themeColor="background2" w:themeShade="BF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7CA37CE" wp14:editId="43CB9DDF">
                <wp:simplePos x="0" y="0"/>
                <wp:positionH relativeFrom="column">
                  <wp:posOffset>-8255</wp:posOffset>
                </wp:positionH>
                <wp:positionV relativeFrom="paragraph">
                  <wp:posOffset>33484</wp:posOffset>
                </wp:positionV>
                <wp:extent cx="321310" cy="146050"/>
                <wp:effectExtent l="0" t="0" r="21590" b="25400"/>
                <wp:wrapNone/>
                <wp:docPr id="117" name="Прямоугольник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310" cy="146050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A93550B" id="Прямоугольник 117" o:spid="_x0000_s1026" style="position:absolute;margin-left:-.65pt;margin-top:2.65pt;width:25.3pt;height:11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" fillcolor="#afabab"/>
            </w:pict>
          </mc:Fallback>
        </mc:AlternateContent>
      </w:r>
      <w:r>
        <w:rPr>
          <w:sz w:val="28"/>
          <w:szCs w:val="28"/>
          <w:lang w:eastAsia="ar-SA"/>
        </w:rPr>
        <w:t>– документы, которые з</w:t>
      </w:r>
      <w:r w:rsidRPr="00ED0181">
        <w:rPr>
          <w:sz w:val="28"/>
          <w:szCs w:val="28"/>
          <w:lang w:eastAsia="ar-SA"/>
        </w:rPr>
        <w:t xml:space="preserve">аявитель вправе представить по собственной </w:t>
      </w:r>
      <w:r>
        <w:rPr>
          <w:sz w:val="28"/>
          <w:szCs w:val="28"/>
          <w:lang w:eastAsia="ar-SA"/>
        </w:rPr>
        <w:t>и</w:t>
      </w:r>
      <w:r w:rsidRPr="00ED0181">
        <w:rPr>
          <w:sz w:val="28"/>
          <w:szCs w:val="28"/>
          <w:lang w:eastAsia="ar-SA"/>
        </w:rPr>
        <w:t>нициативе</w:t>
      </w:r>
    </w:p>
    <w:p w14:paraId="0DEF3A85" w14:textId="77777777" w:rsidR="006B7C61" w:rsidRPr="00A07C56" w:rsidRDefault="006B7C61" w:rsidP="006B7C61">
      <w:pPr>
        <w:suppressAutoHyphens/>
        <w:rPr>
          <w:sz w:val="28"/>
          <w:szCs w:val="28"/>
          <w:lang w:eastAsia="ar-SA"/>
        </w:rPr>
      </w:pPr>
      <w:r w:rsidRPr="00A07C56">
        <w:rPr>
          <w:sz w:val="28"/>
          <w:szCs w:val="28"/>
          <w:lang w:eastAsia="ar-SA"/>
        </w:rPr>
        <w:t>___________________________________        ___________________________</w:t>
      </w:r>
    </w:p>
    <w:p w14:paraId="2DA4C34E" w14:textId="77777777" w:rsidR="006B7C61" w:rsidRPr="00A07C56" w:rsidRDefault="006B7C61" w:rsidP="006B7C61">
      <w:pPr>
        <w:suppressAutoHyphens/>
        <w:rPr>
          <w:i/>
          <w:iCs/>
          <w:sz w:val="22"/>
          <w:szCs w:val="22"/>
          <w:lang w:eastAsia="ar-SA"/>
        </w:rPr>
      </w:pPr>
      <w:r w:rsidRPr="00A07C56">
        <w:rPr>
          <w:i/>
          <w:iCs/>
          <w:lang w:eastAsia="ar-SA"/>
        </w:rPr>
        <w:t>(должность сотрудника, принявшего документы</w:t>
      </w:r>
      <w:r w:rsidRPr="00A07C56">
        <w:rPr>
          <w:i/>
          <w:iCs/>
          <w:sz w:val="22"/>
          <w:szCs w:val="22"/>
          <w:lang w:eastAsia="ar-SA"/>
        </w:rPr>
        <w:t xml:space="preserve">)                                    </w:t>
      </w:r>
      <w:r w:rsidRPr="00A07C56">
        <w:rPr>
          <w:i/>
          <w:iCs/>
          <w:lang w:eastAsia="ar-SA"/>
        </w:rPr>
        <w:t>(подпись, фамилия, инициалы)</w:t>
      </w:r>
    </w:p>
    <w:p w14:paraId="24E549A6" w14:textId="77777777" w:rsidR="006B7C61" w:rsidRPr="00A07C56" w:rsidRDefault="006B7C61" w:rsidP="006B7C61">
      <w:pPr>
        <w:suppressAutoHyphens/>
        <w:rPr>
          <w:sz w:val="22"/>
          <w:szCs w:val="22"/>
          <w:lang w:eastAsia="ar-SA"/>
        </w:rPr>
      </w:pPr>
      <w:r w:rsidRPr="00A07C56">
        <w:rPr>
          <w:sz w:val="22"/>
          <w:szCs w:val="22"/>
          <w:lang w:eastAsia="ar-SA"/>
        </w:rPr>
        <w:t xml:space="preserve">                                                                                                   ___________________________________</w:t>
      </w:r>
    </w:p>
    <w:p w14:paraId="0B4735A2" w14:textId="77777777" w:rsidR="006B7C61" w:rsidRPr="00A07C56" w:rsidRDefault="006B7C61" w:rsidP="006B7C61">
      <w:pPr>
        <w:suppressAutoHyphens/>
        <w:rPr>
          <w:i/>
          <w:iCs/>
          <w:lang w:eastAsia="ar-SA"/>
        </w:rPr>
      </w:pPr>
      <w:r w:rsidRPr="00A07C56">
        <w:rPr>
          <w:sz w:val="22"/>
          <w:szCs w:val="22"/>
          <w:lang w:eastAsia="ar-SA"/>
        </w:rPr>
        <w:t xml:space="preserve">                                                                                                        </w:t>
      </w:r>
      <w:proofErr w:type="gramStart"/>
      <w:r>
        <w:rPr>
          <w:sz w:val="22"/>
          <w:szCs w:val="22"/>
          <w:lang w:eastAsia="ar-SA"/>
        </w:rPr>
        <w:t>(</w:t>
      </w:r>
      <w:r w:rsidRPr="00A07C56">
        <w:rPr>
          <w:i/>
          <w:iCs/>
          <w:lang w:eastAsia="ar-SA"/>
        </w:rPr>
        <w:t xml:space="preserve">дата выдачи расписки  (указывается </w:t>
      </w:r>
      <w:proofErr w:type="gramEnd"/>
    </w:p>
    <w:p w14:paraId="45E1308A" w14:textId="34C7F708" w:rsidR="006B7C61" w:rsidRPr="00A07C56" w:rsidRDefault="006B7C61" w:rsidP="006B7C61">
      <w:pPr>
        <w:suppressAutoHyphens/>
        <w:rPr>
          <w:i/>
          <w:iCs/>
          <w:lang w:eastAsia="ar-SA"/>
        </w:rPr>
      </w:pPr>
      <w:r w:rsidRPr="00A07C56">
        <w:rPr>
          <w:i/>
          <w:iCs/>
          <w:lang w:eastAsia="ar-SA"/>
        </w:rPr>
        <w:t xml:space="preserve">                                                                                                               сотрудником, принявшим документы)</w:t>
      </w:r>
      <w:r w:rsidR="005564FD">
        <w:rPr>
          <w:i/>
          <w:iCs/>
          <w:lang w:eastAsia="ar-SA"/>
        </w:rPr>
        <w:t>)</w:t>
      </w:r>
    </w:p>
    <w:p w14:paraId="6B0FE9CF" w14:textId="77777777" w:rsidR="006B7C61" w:rsidRPr="00A07C56" w:rsidRDefault="006B7C61" w:rsidP="006B7C61">
      <w:pPr>
        <w:suppressAutoHyphens/>
        <w:rPr>
          <w:sz w:val="22"/>
          <w:szCs w:val="22"/>
          <w:lang w:eastAsia="ar-SA"/>
        </w:rPr>
      </w:pPr>
      <w:r w:rsidRPr="00A07C56">
        <w:rPr>
          <w:sz w:val="22"/>
          <w:szCs w:val="22"/>
          <w:lang w:eastAsia="ar-SA"/>
        </w:rPr>
        <w:t xml:space="preserve">                                                                                                   </w:t>
      </w:r>
      <w:r w:rsidRPr="00A07C56">
        <w:rPr>
          <w:sz w:val="22"/>
          <w:szCs w:val="22"/>
          <w:lang w:eastAsia="ar-SA"/>
        </w:rPr>
        <w:tab/>
      </w:r>
      <w:r w:rsidRPr="00A07C56">
        <w:rPr>
          <w:sz w:val="22"/>
          <w:szCs w:val="22"/>
          <w:lang w:eastAsia="ar-SA"/>
        </w:rPr>
        <w:tab/>
      </w:r>
      <w:r w:rsidRPr="00A07C56">
        <w:rPr>
          <w:sz w:val="22"/>
          <w:szCs w:val="22"/>
          <w:lang w:eastAsia="ar-SA"/>
        </w:rPr>
        <w:tab/>
      </w:r>
      <w:r w:rsidRPr="00A07C56">
        <w:rPr>
          <w:sz w:val="22"/>
          <w:szCs w:val="22"/>
          <w:lang w:eastAsia="ar-SA"/>
        </w:rPr>
        <w:tab/>
      </w:r>
      <w:r w:rsidRPr="00A07C56">
        <w:rPr>
          <w:sz w:val="22"/>
          <w:szCs w:val="22"/>
          <w:lang w:eastAsia="ar-SA"/>
        </w:rPr>
        <w:tab/>
      </w:r>
      <w:r w:rsidRPr="00A07C56">
        <w:rPr>
          <w:sz w:val="22"/>
          <w:szCs w:val="22"/>
          <w:lang w:eastAsia="ar-SA"/>
        </w:rPr>
        <w:tab/>
        <w:t xml:space="preserve">                                         </w:t>
      </w:r>
    </w:p>
    <w:p w14:paraId="5C899592" w14:textId="77777777" w:rsidR="006B7C61" w:rsidRPr="00A07C56" w:rsidRDefault="006B7C61" w:rsidP="006B7C61">
      <w:pPr>
        <w:suppressAutoHyphens/>
        <w:rPr>
          <w:sz w:val="22"/>
          <w:szCs w:val="22"/>
          <w:lang w:eastAsia="ar-SA"/>
        </w:rPr>
      </w:pPr>
      <w:r w:rsidRPr="00A07C56">
        <w:rPr>
          <w:sz w:val="22"/>
          <w:szCs w:val="22"/>
          <w:lang w:eastAsia="ar-SA"/>
        </w:rPr>
        <w:t xml:space="preserve">                                                                                                 ___________________________________</w:t>
      </w:r>
    </w:p>
    <w:p w14:paraId="253BE71F" w14:textId="77777777" w:rsidR="006B7C61" w:rsidRPr="00A07C56" w:rsidRDefault="006B7C61" w:rsidP="006B7C61">
      <w:pPr>
        <w:suppressAutoHyphens/>
        <w:jc w:val="center"/>
        <w:rPr>
          <w:i/>
          <w:iCs/>
          <w:lang w:eastAsia="ar-SA"/>
        </w:rPr>
      </w:pPr>
      <w:r w:rsidRPr="00A07C56">
        <w:rPr>
          <w:i/>
          <w:iCs/>
          <w:lang w:eastAsia="ar-SA"/>
        </w:rPr>
        <w:t xml:space="preserve">                                                                                                     </w:t>
      </w:r>
      <w:r>
        <w:rPr>
          <w:i/>
          <w:iCs/>
          <w:lang w:eastAsia="ar-SA"/>
        </w:rPr>
        <w:t>(</w:t>
      </w:r>
      <w:r w:rsidRPr="00A07C56">
        <w:rPr>
          <w:i/>
          <w:iCs/>
          <w:lang w:eastAsia="ar-SA"/>
        </w:rPr>
        <w:t>дата получения результата (указывается</w:t>
      </w:r>
    </w:p>
    <w:p w14:paraId="061E4504" w14:textId="6570D265" w:rsidR="006B7C61" w:rsidRPr="00A07C56" w:rsidRDefault="006B7C61" w:rsidP="006B7C61">
      <w:pPr>
        <w:suppressAutoHyphens/>
        <w:jc w:val="center"/>
        <w:rPr>
          <w:i/>
          <w:iCs/>
          <w:lang w:eastAsia="ar-SA"/>
        </w:rPr>
      </w:pPr>
      <w:r w:rsidRPr="00A07C56">
        <w:rPr>
          <w:i/>
          <w:iCs/>
          <w:lang w:eastAsia="ar-SA"/>
        </w:rPr>
        <w:t xml:space="preserve">                                                                                                   сотрудником, принявшим документы</w:t>
      </w:r>
      <w:r w:rsidR="005564FD">
        <w:rPr>
          <w:i/>
          <w:iCs/>
          <w:lang w:eastAsia="ar-SA"/>
        </w:rPr>
        <w:t>)</w:t>
      </w:r>
      <w:r w:rsidRPr="00A07C56">
        <w:rPr>
          <w:i/>
          <w:iCs/>
          <w:lang w:eastAsia="ar-SA"/>
        </w:rPr>
        <w:t>)</w:t>
      </w:r>
    </w:p>
    <w:p w14:paraId="524A5922" w14:textId="77777777" w:rsidR="006B7C61" w:rsidRPr="00A07C56" w:rsidRDefault="006B7C61" w:rsidP="006B7C61">
      <w:pPr>
        <w:suppressAutoHyphens/>
        <w:rPr>
          <w:sz w:val="22"/>
          <w:szCs w:val="22"/>
          <w:lang w:eastAsia="ar-SA"/>
        </w:rPr>
      </w:pPr>
      <w:r w:rsidRPr="00A07C56">
        <w:rPr>
          <w:sz w:val="22"/>
          <w:szCs w:val="22"/>
          <w:lang w:eastAsia="ar-SA"/>
        </w:rPr>
        <w:t xml:space="preserve">                                                                                                   ___________________________________</w:t>
      </w:r>
    </w:p>
    <w:p w14:paraId="094A4D6A" w14:textId="77777777" w:rsidR="006B7C61" w:rsidRPr="00A07C56" w:rsidRDefault="006B7C61" w:rsidP="006B7C61">
      <w:pPr>
        <w:suppressAutoHyphens/>
        <w:rPr>
          <w:i/>
          <w:iCs/>
          <w:lang w:eastAsia="ar-SA"/>
        </w:rPr>
      </w:pPr>
      <w:r w:rsidRPr="00A07C56">
        <w:rPr>
          <w:sz w:val="22"/>
          <w:szCs w:val="22"/>
          <w:lang w:eastAsia="ar-SA"/>
        </w:rPr>
        <w:t xml:space="preserve">                                                                                    </w:t>
      </w:r>
      <w:r w:rsidRPr="00A07C56">
        <w:rPr>
          <w:lang w:eastAsia="ar-SA"/>
        </w:rPr>
        <w:t xml:space="preserve">                    </w:t>
      </w:r>
      <w:r w:rsidRPr="00A07C56">
        <w:rPr>
          <w:i/>
          <w:iCs/>
          <w:lang w:eastAsia="ar-SA"/>
        </w:rPr>
        <w:t>(фамилия, инициалы, подпись заявителя)</w:t>
      </w:r>
    </w:p>
    <w:p w14:paraId="028889BE" w14:textId="77777777" w:rsidR="006B7C61" w:rsidRPr="00A07C56" w:rsidRDefault="006B7C61" w:rsidP="006B7C61">
      <w:pPr>
        <w:suppressAutoHyphens/>
        <w:rPr>
          <w:sz w:val="28"/>
          <w:szCs w:val="28"/>
          <w:lang w:eastAsia="ar-SA"/>
        </w:rPr>
      </w:pPr>
      <w:r w:rsidRPr="00A07C56">
        <w:rPr>
          <w:sz w:val="28"/>
          <w:szCs w:val="28"/>
          <w:lang w:eastAsia="ar-SA"/>
        </w:rPr>
        <w:t>___________________________________     _____________________________</w:t>
      </w:r>
    </w:p>
    <w:p w14:paraId="4B18F445" w14:textId="77777777" w:rsidR="006B7C61" w:rsidRPr="00A07C56" w:rsidRDefault="006B7C61" w:rsidP="006B7C61">
      <w:pPr>
        <w:suppressAutoHyphens/>
        <w:jc w:val="center"/>
        <w:rPr>
          <w:i/>
          <w:iCs/>
          <w:lang w:eastAsia="ar-SA"/>
        </w:rPr>
      </w:pPr>
      <w:r w:rsidRPr="00A07C56">
        <w:rPr>
          <w:i/>
          <w:iCs/>
          <w:lang w:eastAsia="ar-SA"/>
        </w:rPr>
        <w:t>(должность сотрудника, выдавшего документы)                           (подпись, фамилия, инициалы)</w:t>
      </w:r>
    </w:p>
    <w:p w14:paraId="175FE864" w14:textId="77777777" w:rsidR="006B7C61" w:rsidRPr="00A07C56" w:rsidRDefault="006B7C61" w:rsidP="006B7C61">
      <w:pPr>
        <w:suppressAutoHyphens/>
        <w:jc w:val="center"/>
        <w:rPr>
          <w:i/>
          <w:iCs/>
          <w:lang w:eastAsia="ar-SA"/>
        </w:rPr>
      </w:pPr>
    </w:p>
    <w:p w14:paraId="55630F55" w14:textId="77777777" w:rsidR="006B7C61" w:rsidRPr="00A07C56" w:rsidRDefault="006B7C61" w:rsidP="006B7C61">
      <w:pPr>
        <w:suppressAutoHyphens/>
        <w:rPr>
          <w:sz w:val="22"/>
          <w:szCs w:val="22"/>
          <w:lang w:eastAsia="ar-SA"/>
        </w:rPr>
      </w:pPr>
      <w:r w:rsidRPr="00A07C56">
        <w:rPr>
          <w:sz w:val="22"/>
          <w:szCs w:val="22"/>
          <w:lang w:eastAsia="ar-SA"/>
        </w:rPr>
        <w:t>____________________________________________        _____________________________________</w:t>
      </w:r>
    </w:p>
    <w:p w14:paraId="545002E6" w14:textId="77777777" w:rsidR="006B7C61" w:rsidRPr="00A07C56" w:rsidRDefault="006B7C61" w:rsidP="006B7C61">
      <w:pPr>
        <w:suppressAutoHyphens/>
        <w:jc w:val="center"/>
        <w:rPr>
          <w:i/>
          <w:iCs/>
          <w:lang w:eastAsia="ar-SA"/>
        </w:rPr>
      </w:pPr>
      <w:proofErr w:type="gramStart"/>
      <w:r w:rsidRPr="00A07C56">
        <w:rPr>
          <w:i/>
          <w:iCs/>
          <w:lang w:eastAsia="ar-SA"/>
        </w:rPr>
        <w:t xml:space="preserve">(дата выдачи (получения) документов)                                   (фамилия, инициалы, подпись лица, получившего </w:t>
      </w:r>
      <w:proofErr w:type="gramEnd"/>
    </w:p>
    <w:p w14:paraId="1C8C1549" w14:textId="77777777" w:rsidR="006B7C61" w:rsidRPr="00A07C56" w:rsidRDefault="006B7C61" w:rsidP="006B7C61">
      <w:pPr>
        <w:suppressAutoHyphens/>
        <w:jc w:val="center"/>
        <w:rPr>
          <w:i/>
          <w:iCs/>
          <w:lang w:eastAsia="ar-SA"/>
        </w:rPr>
      </w:pPr>
      <w:r w:rsidRPr="00A07C56">
        <w:rPr>
          <w:i/>
          <w:iCs/>
          <w:lang w:eastAsia="ar-SA"/>
        </w:rPr>
        <w:t xml:space="preserve">                                                                                                                                          документы)</w:t>
      </w:r>
    </w:p>
    <w:p w14:paraId="4519624B" w14:textId="77777777" w:rsidR="006B7C61" w:rsidRDefault="006B7C61" w:rsidP="006B7C6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47960">
        <w:rPr>
          <w:rFonts w:eastAsia="Calibri"/>
          <w:sz w:val="21"/>
          <w:szCs w:val="21"/>
          <w:lang w:eastAsia="en-US"/>
        </w:rPr>
        <w:t xml:space="preserve">В случае избрания заявителем способа получения результата предоставления муниципальной услуги лично в МФЦ и неявки заявителя </w:t>
      </w:r>
      <w:r w:rsidRPr="00E47960">
        <w:rPr>
          <w:sz w:val="21"/>
          <w:szCs w:val="21"/>
        </w:rPr>
        <w:t>документы, являющиеся результатом предоставления муниципальной услуги, на следующий рабочий день с даты, на которую результат должен быть готов к выдаче, направляются почтовым отправлением с уведомлением о вручении по адресу, указанному в заявлении</w:t>
      </w:r>
      <w:r w:rsidRPr="00ED0181">
        <w:rPr>
          <w:sz w:val="24"/>
          <w:szCs w:val="24"/>
        </w:rPr>
        <w:t>.</w:t>
      </w:r>
      <w:r>
        <w:rPr>
          <w:sz w:val="24"/>
          <w:szCs w:val="24"/>
        </w:rPr>
        <w:br w:type="page"/>
      </w:r>
    </w:p>
    <w:p w14:paraId="79DCA9BD" w14:textId="2FBBE820" w:rsidR="006B7C61" w:rsidRPr="007E47E1" w:rsidRDefault="00FB518E" w:rsidP="006B7C61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lastRenderedPageBreak/>
        <w:t>Приложение № 8</w:t>
      </w:r>
    </w:p>
    <w:p w14:paraId="2168B757" w14:textId="77777777" w:rsidR="006B7C61" w:rsidRPr="007E47E1" w:rsidRDefault="006B7C61" w:rsidP="006B7C61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14:paraId="494E4BDD" w14:textId="77777777" w:rsidR="006B7C61" w:rsidRPr="00ED0181" w:rsidRDefault="006B7C61" w:rsidP="006B7C6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5BC12D28" w14:textId="77777777" w:rsidR="006B7C61" w:rsidRDefault="006B7C61" w:rsidP="006B7C61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CEE4980" w14:textId="77777777" w:rsidR="006B7C61" w:rsidRDefault="006B7C61" w:rsidP="006B7C61">
      <w:pPr>
        <w:tabs>
          <w:tab w:val="left" w:pos="709"/>
          <w:tab w:val="left" w:pos="851"/>
        </w:tabs>
        <w:ind w:firstLine="3828"/>
        <w:outlineLvl w:val="1"/>
        <w:rPr>
          <w:sz w:val="28"/>
          <w:szCs w:val="28"/>
        </w:rPr>
      </w:pPr>
      <w:r>
        <w:rPr>
          <w:sz w:val="28"/>
          <w:szCs w:val="28"/>
        </w:rPr>
        <w:t>Кому: _____________________</w:t>
      </w:r>
    </w:p>
    <w:p w14:paraId="7C86718A" w14:textId="77777777" w:rsidR="006B7C61" w:rsidRDefault="006B7C61" w:rsidP="006B7C61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4CBEA442" w14:textId="77777777" w:rsidR="006B7C61" w:rsidRDefault="006B7C61" w:rsidP="006B7C61">
      <w:pPr>
        <w:tabs>
          <w:tab w:val="left" w:pos="709"/>
          <w:tab w:val="left" w:pos="851"/>
        </w:tabs>
        <w:ind w:firstLine="3828"/>
        <w:outlineLvl w:val="1"/>
        <w:rPr>
          <w:sz w:val="28"/>
          <w:szCs w:val="28"/>
        </w:rPr>
      </w:pPr>
      <w:r>
        <w:rPr>
          <w:sz w:val="28"/>
          <w:szCs w:val="28"/>
        </w:rPr>
        <w:t>Контактные данные: ______________________</w:t>
      </w:r>
    </w:p>
    <w:p w14:paraId="48B04BD2" w14:textId="77777777" w:rsidR="006B7C61" w:rsidRDefault="006B7C61" w:rsidP="006B7C61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</w:p>
    <w:p w14:paraId="2E599AF2" w14:textId="77777777" w:rsidR="006B7C61" w:rsidRDefault="006B7C61" w:rsidP="006B7C61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</w:p>
    <w:p w14:paraId="3E99FFB8" w14:textId="77777777" w:rsidR="006B7C61" w:rsidRDefault="006B7C61" w:rsidP="006B7C61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</w:p>
    <w:p w14:paraId="34F40C76" w14:textId="77777777" w:rsidR="006B7C61" w:rsidRDefault="006B7C61" w:rsidP="006B7C61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  <w:r w:rsidRPr="003F4060">
        <w:rPr>
          <w:sz w:val="28"/>
          <w:szCs w:val="28"/>
        </w:rPr>
        <w:t xml:space="preserve"> </w:t>
      </w:r>
      <w:r w:rsidRPr="00C21FF7">
        <w:rPr>
          <w:sz w:val="28"/>
          <w:szCs w:val="28"/>
        </w:rPr>
        <w:t xml:space="preserve">об отказе в приеме документов, необходимых для предоставления </w:t>
      </w:r>
      <w:r w:rsidRPr="003F4060">
        <w:rPr>
          <w:sz w:val="28"/>
          <w:szCs w:val="28"/>
        </w:rPr>
        <w:t>муниципальной</w:t>
      </w:r>
      <w:r w:rsidRPr="00C21FF7">
        <w:rPr>
          <w:sz w:val="28"/>
          <w:szCs w:val="28"/>
        </w:rPr>
        <w:t xml:space="preserve"> </w:t>
      </w:r>
      <w:r w:rsidRPr="003F4060">
        <w:rPr>
          <w:sz w:val="28"/>
          <w:szCs w:val="28"/>
        </w:rPr>
        <w:t>услуги</w:t>
      </w:r>
    </w:p>
    <w:p w14:paraId="118EE3CF" w14:textId="77777777" w:rsidR="006B7C61" w:rsidRDefault="006B7C61" w:rsidP="006B7C61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31C646FB" w14:textId="7AC6731F" w:rsidR="006B7C61" w:rsidRPr="008A7233" w:rsidRDefault="006B7C61" w:rsidP="006B7C61">
      <w:pPr>
        <w:jc w:val="center"/>
        <w:rPr>
          <w:sz w:val="24"/>
          <w:szCs w:val="24"/>
        </w:rPr>
      </w:pPr>
      <w:r w:rsidRPr="008A7233">
        <w:rPr>
          <w:sz w:val="24"/>
          <w:szCs w:val="24"/>
        </w:rPr>
        <w:t xml:space="preserve">Исх. №_______ от «___»______ 20___г., код услуги </w:t>
      </w:r>
      <w:r w:rsidR="00F53291">
        <w:rPr>
          <w:sz w:val="24"/>
          <w:szCs w:val="24"/>
        </w:rPr>
        <w:t>– 900-5</w:t>
      </w:r>
      <w:r w:rsidRPr="0056011B">
        <w:rPr>
          <w:sz w:val="24"/>
          <w:szCs w:val="24"/>
        </w:rPr>
        <w:t>/у</w:t>
      </w:r>
    </w:p>
    <w:p w14:paraId="1E9DC94D" w14:textId="77777777" w:rsidR="006B7C61" w:rsidRDefault="006B7C61" w:rsidP="006B7C61">
      <w:pPr>
        <w:ind w:right="-144" w:firstLine="708"/>
        <w:jc w:val="both"/>
        <w:rPr>
          <w:sz w:val="28"/>
          <w:szCs w:val="28"/>
        </w:rPr>
      </w:pPr>
    </w:p>
    <w:p w14:paraId="264058B4" w14:textId="6BDDE379" w:rsidR="006B7C61" w:rsidRPr="00992582" w:rsidRDefault="006B7C61" w:rsidP="006B7C61">
      <w:pPr>
        <w:ind w:right="-14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документов, представленных Вами </w:t>
      </w:r>
      <w:r w:rsidRPr="008A7233">
        <w:rPr>
          <w:i/>
          <w:iCs/>
          <w:sz w:val="28"/>
          <w:szCs w:val="28"/>
        </w:rPr>
        <w:t>(указать дату и время приема)</w:t>
      </w:r>
      <w:r w:rsidRPr="0041118E">
        <w:rPr>
          <w:i/>
          <w:iCs/>
          <w:sz w:val="28"/>
          <w:szCs w:val="28"/>
        </w:rPr>
        <w:t xml:space="preserve"> </w:t>
      </w:r>
      <w:r w:rsidRPr="008A7233">
        <w:rPr>
          <w:sz w:val="28"/>
          <w:szCs w:val="28"/>
        </w:rPr>
        <w:t>для</w:t>
      </w:r>
      <w:r w:rsidRPr="0041118E">
        <w:rPr>
          <w:i/>
          <w:iCs/>
          <w:sz w:val="28"/>
          <w:szCs w:val="28"/>
        </w:rPr>
        <w:t xml:space="preserve"> (выбрать нужное)</w:t>
      </w:r>
      <w:r>
        <w:rPr>
          <w:iCs/>
          <w:sz w:val="28"/>
          <w:szCs w:val="28"/>
        </w:rPr>
        <w:t>:</w:t>
      </w:r>
    </w:p>
    <w:p w14:paraId="0D97C10B" w14:textId="7FD2BB3E" w:rsidR="006B7C61" w:rsidRDefault="00FB518E" w:rsidP="006B7C61">
      <w:pPr>
        <w:ind w:right="-144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согласования</w:t>
      </w:r>
      <w:r w:rsidR="00F53291">
        <w:rPr>
          <w:sz w:val="28"/>
          <w:szCs w:val="28"/>
        </w:rPr>
        <w:t xml:space="preserve"> проектной документации </w:t>
      </w:r>
      <w:r w:rsidR="006B7C61" w:rsidRPr="00DC4E96">
        <w:rPr>
          <w:sz w:val="28"/>
          <w:szCs w:val="28"/>
        </w:rPr>
        <w:t>на проведе</w:t>
      </w:r>
      <w:r w:rsidR="006B7C61">
        <w:rPr>
          <w:sz w:val="28"/>
          <w:szCs w:val="28"/>
        </w:rPr>
        <w:t>ние работ по сохранению объекта</w:t>
      </w:r>
      <w:r w:rsidR="006B7C61" w:rsidRPr="00DC4E96">
        <w:rPr>
          <w:sz w:val="28"/>
          <w:szCs w:val="28"/>
        </w:rPr>
        <w:t xml:space="preserve"> культурного наследия </w:t>
      </w:r>
      <w:r w:rsidR="00934322" w:rsidRPr="00BF5900">
        <w:rPr>
          <w:color w:val="000000" w:themeColor="text1"/>
          <w:sz w:val="28"/>
          <w:szCs w:val="28"/>
          <w:lang w:eastAsia="ar-SA"/>
        </w:rPr>
        <w:t xml:space="preserve">(памятника истории и культуры) </w:t>
      </w:r>
      <w:r w:rsidR="006B7C61" w:rsidRPr="00DC4E96">
        <w:rPr>
          <w:sz w:val="28"/>
          <w:szCs w:val="28"/>
        </w:rPr>
        <w:t>местного (муниципального) значения</w:t>
      </w:r>
      <w:r w:rsidR="006B7C61">
        <w:rPr>
          <w:sz w:val="28"/>
          <w:szCs w:val="28"/>
        </w:rPr>
        <w:t xml:space="preserve">; </w:t>
      </w:r>
    </w:p>
    <w:p w14:paraId="45AA6C11" w14:textId="33D32826" w:rsidR="006B7C61" w:rsidRDefault="00FB518E" w:rsidP="006B7C61">
      <w:pPr>
        <w:ind w:right="-14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выдачи </w:t>
      </w:r>
      <w:r w:rsidR="006B7C61">
        <w:rPr>
          <w:sz w:val="28"/>
          <w:szCs w:val="28"/>
        </w:rPr>
        <w:t xml:space="preserve">дубликата </w:t>
      </w:r>
      <w:r>
        <w:rPr>
          <w:sz w:val="28"/>
          <w:szCs w:val="28"/>
        </w:rPr>
        <w:t>письма Администрации о согласовании</w:t>
      </w:r>
      <w:r w:rsidR="006D3677">
        <w:rPr>
          <w:sz w:val="28"/>
          <w:szCs w:val="28"/>
        </w:rPr>
        <w:t xml:space="preserve"> проектной документации </w:t>
      </w:r>
      <w:r w:rsidR="006B7C61" w:rsidRPr="00DC4E96">
        <w:rPr>
          <w:sz w:val="28"/>
          <w:szCs w:val="28"/>
        </w:rPr>
        <w:t>на проведе</w:t>
      </w:r>
      <w:r w:rsidR="006B7C61">
        <w:rPr>
          <w:sz w:val="28"/>
          <w:szCs w:val="28"/>
        </w:rPr>
        <w:t>ние работ по сохранению объекта</w:t>
      </w:r>
      <w:r w:rsidR="006B7C61" w:rsidRPr="00DC4E96">
        <w:rPr>
          <w:sz w:val="28"/>
          <w:szCs w:val="28"/>
        </w:rPr>
        <w:t xml:space="preserve"> культурного наследия </w:t>
      </w:r>
      <w:r w:rsidR="00934322" w:rsidRPr="00BF5900">
        <w:rPr>
          <w:color w:val="000000" w:themeColor="text1"/>
          <w:sz w:val="28"/>
          <w:szCs w:val="28"/>
          <w:lang w:eastAsia="ar-SA"/>
        </w:rPr>
        <w:t xml:space="preserve">(памятника истории и культуры) </w:t>
      </w:r>
      <w:r w:rsidR="006B7C61" w:rsidRPr="00DC4E96">
        <w:rPr>
          <w:sz w:val="28"/>
          <w:szCs w:val="28"/>
        </w:rPr>
        <w:t>местного (муниципального) значения</w:t>
      </w:r>
      <w:r w:rsidR="006B7C61">
        <w:rPr>
          <w:sz w:val="28"/>
          <w:szCs w:val="28"/>
        </w:rPr>
        <w:t xml:space="preserve">; </w:t>
      </w:r>
    </w:p>
    <w:p w14:paraId="53738CAE" w14:textId="1B52BB18" w:rsidR="006B7C61" w:rsidRDefault="00FB518E" w:rsidP="006B7C61">
      <w:pPr>
        <w:ind w:right="-144"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выдачи письма Администрации о согласовании</w:t>
      </w:r>
      <w:r w:rsidR="006D3677">
        <w:rPr>
          <w:sz w:val="28"/>
          <w:szCs w:val="28"/>
        </w:rPr>
        <w:t xml:space="preserve"> проектной документации</w:t>
      </w:r>
      <w:r w:rsidR="006B7C61" w:rsidRPr="00DC4E96">
        <w:rPr>
          <w:sz w:val="28"/>
          <w:szCs w:val="28"/>
        </w:rPr>
        <w:t xml:space="preserve"> на проведение работ по сохранению об</w:t>
      </w:r>
      <w:r w:rsidR="006B7C61">
        <w:rPr>
          <w:sz w:val="28"/>
          <w:szCs w:val="28"/>
        </w:rPr>
        <w:t>ъекта</w:t>
      </w:r>
      <w:r w:rsidR="006B7C61" w:rsidRPr="00DC4E96">
        <w:rPr>
          <w:sz w:val="28"/>
          <w:szCs w:val="28"/>
        </w:rPr>
        <w:t xml:space="preserve"> культурного наследия </w:t>
      </w:r>
      <w:r w:rsidR="00934322" w:rsidRPr="00BF5900">
        <w:rPr>
          <w:color w:val="000000" w:themeColor="text1"/>
          <w:sz w:val="28"/>
          <w:szCs w:val="28"/>
          <w:lang w:eastAsia="ar-SA"/>
        </w:rPr>
        <w:t>(памятника истории и культуры)</w:t>
      </w:r>
      <w:r w:rsidR="00934322">
        <w:rPr>
          <w:color w:val="FF0000"/>
          <w:sz w:val="28"/>
          <w:szCs w:val="28"/>
          <w:lang w:eastAsia="ar-SA"/>
        </w:rPr>
        <w:t xml:space="preserve"> </w:t>
      </w:r>
      <w:r w:rsidR="006B7C61" w:rsidRPr="00DC4E96">
        <w:rPr>
          <w:sz w:val="28"/>
          <w:szCs w:val="28"/>
        </w:rPr>
        <w:t>местного (муниципального) значения</w:t>
      </w:r>
      <w:r w:rsidR="006B7C61">
        <w:rPr>
          <w:sz w:val="28"/>
          <w:szCs w:val="28"/>
        </w:rPr>
        <w:t xml:space="preserve"> </w:t>
      </w:r>
      <w:r w:rsidR="006B7C61" w:rsidRPr="006D2A79">
        <w:rPr>
          <w:sz w:val="28"/>
          <w:szCs w:val="28"/>
        </w:rPr>
        <w:t xml:space="preserve">с исправлениями опечаток и (или) ошибок, допущенных при первичном </w:t>
      </w:r>
      <w:r>
        <w:rPr>
          <w:sz w:val="28"/>
          <w:szCs w:val="28"/>
        </w:rPr>
        <w:t>согласовании</w:t>
      </w:r>
      <w:r w:rsidR="006D3677">
        <w:rPr>
          <w:sz w:val="28"/>
          <w:szCs w:val="28"/>
        </w:rPr>
        <w:t xml:space="preserve"> проектной документации</w:t>
      </w:r>
    </w:p>
    <w:p w14:paraId="7F4730B3" w14:textId="0F04EB93" w:rsidR="006B7C61" w:rsidRDefault="006B7C61" w:rsidP="006B7C61">
      <w:pPr>
        <w:autoSpaceDE w:val="0"/>
        <w:autoSpaceDN w:val="0"/>
        <w:adjustRightInd w:val="0"/>
        <w:ind w:right="-144"/>
        <w:jc w:val="both"/>
        <w:rPr>
          <w:sz w:val="28"/>
          <w:szCs w:val="28"/>
        </w:rPr>
      </w:pPr>
    </w:p>
    <w:p w14:paraId="69244806" w14:textId="77777777" w:rsidR="006B7C61" w:rsidRPr="008A7233" w:rsidRDefault="006B7C61" w:rsidP="006B7C61">
      <w:pPr>
        <w:autoSpaceDE w:val="0"/>
        <w:autoSpaceDN w:val="0"/>
        <w:adjustRightInd w:val="0"/>
        <w:ind w:right="-144"/>
        <w:rPr>
          <w:sz w:val="28"/>
          <w:szCs w:val="28"/>
        </w:rPr>
      </w:pPr>
      <w:r w:rsidRPr="008A7233">
        <w:rPr>
          <w:sz w:val="28"/>
          <w:szCs w:val="28"/>
        </w:rPr>
        <w:t>на основании _______________________________________________________</w:t>
      </w:r>
      <w:r>
        <w:rPr>
          <w:sz w:val="28"/>
          <w:szCs w:val="28"/>
        </w:rPr>
        <w:t>________</w:t>
      </w:r>
      <w:r w:rsidRPr="008A7233">
        <w:rPr>
          <w:sz w:val="28"/>
          <w:szCs w:val="28"/>
        </w:rPr>
        <w:t>__</w:t>
      </w:r>
      <w:r>
        <w:rPr>
          <w:sz w:val="28"/>
          <w:szCs w:val="28"/>
        </w:rPr>
        <w:t>__</w:t>
      </w:r>
      <w:r w:rsidRPr="008A7233">
        <w:rPr>
          <w:sz w:val="28"/>
          <w:szCs w:val="28"/>
        </w:rPr>
        <w:t>_</w:t>
      </w:r>
    </w:p>
    <w:p w14:paraId="2FEBF7E8" w14:textId="7E11C121" w:rsidR="006B7C61" w:rsidRPr="008A7233" w:rsidRDefault="005564FD" w:rsidP="006B7C61">
      <w:pPr>
        <w:autoSpaceDE w:val="0"/>
        <w:autoSpaceDN w:val="0"/>
        <w:adjustRightInd w:val="0"/>
        <w:ind w:right="-144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(указываю</w:t>
      </w:r>
      <w:r w:rsidR="006B7C61" w:rsidRPr="008A7233">
        <w:rPr>
          <w:i/>
          <w:iCs/>
          <w:sz w:val="18"/>
          <w:szCs w:val="18"/>
        </w:rPr>
        <w:t>тся пункт и реквизиты</w:t>
      </w:r>
      <w:r w:rsidR="006B7C61">
        <w:rPr>
          <w:i/>
          <w:iCs/>
          <w:sz w:val="18"/>
          <w:szCs w:val="18"/>
        </w:rPr>
        <w:t xml:space="preserve"> а</w:t>
      </w:r>
      <w:r w:rsidR="006B7C61" w:rsidRPr="008A7233">
        <w:rPr>
          <w:i/>
          <w:iCs/>
          <w:sz w:val="18"/>
          <w:szCs w:val="18"/>
        </w:rPr>
        <w:t>дминистративного регламента)</w:t>
      </w:r>
    </w:p>
    <w:p w14:paraId="0A923E13" w14:textId="77777777" w:rsidR="006B7C61" w:rsidRPr="008A7233" w:rsidRDefault="006B7C61" w:rsidP="006B7C61">
      <w:pPr>
        <w:autoSpaceDE w:val="0"/>
        <w:autoSpaceDN w:val="0"/>
        <w:adjustRightInd w:val="0"/>
        <w:ind w:right="-144"/>
        <w:jc w:val="both"/>
        <w:rPr>
          <w:sz w:val="28"/>
          <w:szCs w:val="28"/>
        </w:rPr>
      </w:pPr>
    </w:p>
    <w:p w14:paraId="27641A9F" w14:textId="77777777" w:rsidR="006B7C61" w:rsidRPr="008A7233" w:rsidRDefault="006B7C61" w:rsidP="006B7C61">
      <w:pPr>
        <w:autoSpaceDE w:val="0"/>
        <w:autoSpaceDN w:val="0"/>
        <w:adjustRightInd w:val="0"/>
        <w:ind w:right="-144"/>
        <w:jc w:val="both"/>
        <w:rPr>
          <w:sz w:val="24"/>
          <w:szCs w:val="24"/>
        </w:rPr>
      </w:pPr>
      <w:r>
        <w:rPr>
          <w:sz w:val="28"/>
          <w:szCs w:val="28"/>
        </w:rPr>
        <w:t>Вам отказано в приеме заявления</w:t>
      </w:r>
      <w:r w:rsidRPr="008A7233">
        <w:rPr>
          <w:sz w:val="28"/>
          <w:szCs w:val="28"/>
        </w:rPr>
        <w:t xml:space="preserve"> о предоставлении муниципальной услуги и документов в связи с</w:t>
      </w:r>
      <w:r w:rsidRPr="008A7233">
        <w:rPr>
          <w:sz w:val="24"/>
          <w:szCs w:val="24"/>
        </w:rPr>
        <w:t>__________________________________________________________</w:t>
      </w:r>
    </w:p>
    <w:p w14:paraId="465E16AF" w14:textId="77777777" w:rsidR="006B7C61" w:rsidRPr="008A7233" w:rsidRDefault="006B7C61" w:rsidP="006B7C61">
      <w:pPr>
        <w:autoSpaceDE w:val="0"/>
        <w:autoSpaceDN w:val="0"/>
        <w:adjustRightInd w:val="0"/>
        <w:ind w:right="-144" w:firstLine="720"/>
        <w:jc w:val="center"/>
        <w:rPr>
          <w:i/>
          <w:iCs/>
          <w:sz w:val="18"/>
          <w:szCs w:val="18"/>
        </w:rPr>
      </w:pPr>
      <w:r w:rsidRPr="008A7233">
        <w:rPr>
          <w:i/>
          <w:iCs/>
          <w:sz w:val="18"/>
          <w:szCs w:val="18"/>
        </w:rPr>
        <w:t xml:space="preserve"> (указать причину отказа)</w:t>
      </w:r>
    </w:p>
    <w:p w14:paraId="22991802" w14:textId="77777777" w:rsidR="006B7C61" w:rsidRPr="008A7233" w:rsidRDefault="006B7C61" w:rsidP="006B7C61">
      <w:pPr>
        <w:autoSpaceDE w:val="0"/>
        <w:autoSpaceDN w:val="0"/>
        <w:adjustRightInd w:val="0"/>
        <w:ind w:right="-144" w:firstLine="720"/>
        <w:jc w:val="center"/>
        <w:rPr>
          <w:i/>
          <w:iCs/>
          <w:sz w:val="18"/>
          <w:szCs w:val="18"/>
        </w:rPr>
      </w:pPr>
    </w:p>
    <w:p w14:paraId="663AD5CC" w14:textId="77777777" w:rsidR="006B7C61" w:rsidRPr="008A7233" w:rsidRDefault="006B7C61" w:rsidP="006B7C61">
      <w:pPr>
        <w:autoSpaceDE w:val="0"/>
        <w:autoSpaceDN w:val="0"/>
        <w:adjustRightInd w:val="0"/>
        <w:ind w:right="-144" w:firstLine="720"/>
        <w:jc w:val="center"/>
        <w:rPr>
          <w:i/>
          <w:iCs/>
          <w:sz w:val="18"/>
          <w:szCs w:val="1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785"/>
        <w:gridCol w:w="4962"/>
      </w:tblGrid>
      <w:tr w:rsidR="006B7C61" w:rsidRPr="008A7233" w14:paraId="3E1FE931" w14:textId="77777777" w:rsidTr="00F92038">
        <w:tc>
          <w:tcPr>
            <w:tcW w:w="4785" w:type="dxa"/>
          </w:tcPr>
          <w:p w14:paraId="7A28E17A" w14:textId="77777777" w:rsidR="006B7C61" w:rsidRPr="008A7233" w:rsidRDefault="006B7C61" w:rsidP="00F92038">
            <w:pPr>
              <w:ind w:right="-144"/>
              <w:rPr>
                <w:sz w:val="28"/>
                <w:szCs w:val="28"/>
              </w:rPr>
            </w:pPr>
            <w:r w:rsidRPr="008A7233">
              <w:rPr>
                <w:sz w:val="28"/>
                <w:szCs w:val="28"/>
              </w:rPr>
              <w:t>______________________________</w:t>
            </w:r>
          </w:p>
          <w:p w14:paraId="0D5EF484" w14:textId="77777777" w:rsidR="006B7C61" w:rsidRPr="008A7233" w:rsidRDefault="006B7C61" w:rsidP="00F92038">
            <w:pPr>
              <w:ind w:right="-144"/>
            </w:pPr>
            <w:r w:rsidRPr="008A7233">
              <w:t xml:space="preserve">                              (</w:t>
            </w:r>
            <w:r w:rsidRPr="008A7233">
              <w:rPr>
                <w:i/>
                <w:iCs/>
              </w:rPr>
              <w:t>должность)</w:t>
            </w:r>
          </w:p>
        </w:tc>
        <w:tc>
          <w:tcPr>
            <w:tcW w:w="4962" w:type="dxa"/>
          </w:tcPr>
          <w:p w14:paraId="0ED734B6" w14:textId="77777777" w:rsidR="006B7C61" w:rsidRPr="008A7233" w:rsidRDefault="006B7C61" w:rsidP="00F92038">
            <w:pPr>
              <w:ind w:right="-144"/>
              <w:jc w:val="center"/>
              <w:rPr>
                <w:sz w:val="28"/>
                <w:szCs w:val="28"/>
              </w:rPr>
            </w:pPr>
            <w:r w:rsidRPr="008A7233">
              <w:rPr>
                <w:sz w:val="28"/>
                <w:szCs w:val="28"/>
              </w:rPr>
              <w:t>________________</w:t>
            </w:r>
            <w:r w:rsidRPr="008A7233">
              <w:rPr>
                <w:sz w:val="28"/>
                <w:szCs w:val="28"/>
                <w:u w:val="single"/>
              </w:rPr>
              <w:t>/</w:t>
            </w:r>
            <w:r w:rsidRPr="008A7233">
              <w:rPr>
                <w:sz w:val="28"/>
                <w:szCs w:val="28"/>
              </w:rPr>
              <w:t>________________/</w:t>
            </w:r>
          </w:p>
          <w:p w14:paraId="710DEBE7" w14:textId="77777777" w:rsidR="006B7C61" w:rsidRPr="008A7233" w:rsidRDefault="006B7C61" w:rsidP="00F92038">
            <w:pPr>
              <w:ind w:right="-144"/>
              <w:jc w:val="center"/>
            </w:pPr>
            <w:r w:rsidRPr="008A7233">
              <w:t>(</w:t>
            </w:r>
            <w:r w:rsidRPr="008A7233">
              <w:rPr>
                <w:i/>
                <w:iCs/>
              </w:rPr>
              <w:t>подпись, фамилия, инициалы)</w:t>
            </w:r>
          </w:p>
        </w:tc>
      </w:tr>
    </w:tbl>
    <w:p w14:paraId="6941C268" w14:textId="77777777" w:rsidR="006B7C61" w:rsidRDefault="006B7C61" w:rsidP="006B7C61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015792A" w14:textId="24AF35CB" w:rsidR="006B7C61" w:rsidRDefault="006B7C61" w:rsidP="002362E1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2D5F60E" w14:textId="002E86F7" w:rsidR="006B7C61" w:rsidRPr="007E47E1" w:rsidRDefault="00FB518E" w:rsidP="006B7C61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lastRenderedPageBreak/>
        <w:t>Приложение № 9</w:t>
      </w:r>
    </w:p>
    <w:p w14:paraId="154D60F6" w14:textId="77777777" w:rsidR="006B7C61" w:rsidRPr="007E47E1" w:rsidRDefault="006B7C61" w:rsidP="006B7C61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14:paraId="548D8A2B" w14:textId="77777777" w:rsidR="006B7C61" w:rsidRDefault="006B7C61" w:rsidP="006B7C61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54FA746D" w14:textId="77777777" w:rsidR="006B7C61" w:rsidRPr="002A4719" w:rsidRDefault="006B7C61" w:rsidP="006B7C61">
      <w:pPr>
        <w:tabs>
          <w:tab w:val="left" w:pos="709"/>
          <w:tab w:val="left" w:pos="851"/>
        </w:tabs>
        <w:ind w:firstLine="2835"/>
        <w:outlineLvl w:val="1"/>
        <w:rPr>
          <w:sz w:val="28"/>
          <w:szCs w:val="28"/>
        </w:rPr>
      </w:pPr>
      <w:r w:rsidRPr="002A4719">
        <w:rPr>
          <w:sz w:val="28"/>
          <w:szCs w:val="28"/>
        </w:rPr>
        <w:t>Кому _____________</w:t>
      </w:r>
      <w:r>
        <w:rPr>
          <w:sz w:val="28"/>
          <w:szCs w:val="28"/>
        </w:rPr>
        <w:t>_____________________________</w:t>
      </w:r>
    </w:p>
    <w:p w14:paraId="27516D83" w14:textId="77777777" w:rsidR="006B7C61" w:rsidRPr="002A4719" w:rsidRDefault="006B7C61" w:rsidP="006B7C61">
      <w:pPr>
        <w:tabs>
          <w:tab w:val="left" w:pos="709"/>
          <w:tab w:val="left" w:pos="851"/>
        </w:tabs>
        <w:ind w:firstLine="3544"/>
        <w:outlineLvl w:val="1"/>
        <w:rPr>
          <w:sz w:val="28"/>
          <w:szCs w:val="28"/>
        </w:rPr>
      </w:pPr>
      <w:r w:rsidRPr="002A4719">
        <w:rPr>
          <w:sz w:val="28"/>
          <w:szCs w:val="28"/>
        </w:rPr>
        <w:t>_____________</w:t>
      </w:r>
      <w:r>
        <w:rPr>
          <w:sz w:val="28"/>
          <w:szCs w:val="28"/>
        </w:rPr>
        <w:t>______________________________</w:t>
      </w:r>
    </w:p>
    <w:p w14:paraId="79E3145A" w14:textId="77777777" w:rsidR="006B7C61" w:rsidRPr="002A4719" w:rsidRDefault="006B7C61" w:rsidP="006B7C61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(почтовый адрес либо адрес электронной почты)</w:t>
      </w:r>
    </w:p>
    <w:p w14:paraId="1790B1C4" w14:textId="77777777" w:rsidR="006B7C61" w:rsidRDefault="006B7C61" w:rsidP="006B7C61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</w:p>
    <w:p w14:paraId="2500636D" w14:textId="77777777" w:rsidR="006B7C61" w:rsidRDefault="006B7C61" w:rsidP="006B7C61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</w:p>
    <w:p w14:paraId="1AF3216B" w14:textId="77777777" w:rsidR="006B7C61" w:rsidRDefault="006B7C61" w:rsidP="006B7C61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  <w:r w:rsidRPr="002A4719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об оставлении заявления</w:t>
      </w:r>
      <w:r w:rsidRPr="002A4719">
        <w:rPr>
          <w:sz w:val="28"/>
          <w:szCs w:val="28"/>
        </w:rPr>
        <w:t xml:space="preserve"> о предоставлении</w:t>
      </w:r>
    </w:p>
    <w:p w14:paraId="7C55D105" w14:textId="77777777" w:rsidR="006B7C61" w:rsidRPr="002A4719" w:rsidRDefault="006B7C61" w:rsidP="006B7C61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муниципальной услуги </w:t>
      </w:r>
      <w:r w:rsidRPr="002A4719">
        <w:rPr>
          <w:sz w:val="28"/>
          <w:szCs w:val="28"/>
        </w:rPr>
        <w:t>без рассмотрения</w:t>
      </w:r>
    </w:p>
    <w:p w14:paraId="0340B424" w14:textId="77777777" w:rsidR="006B7C61" w:rsidRPr="002A4719" w:rsidRDefault="006B7C61" w:rsidP="006B7C61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644B7E5A" w14:textId="77777777" w:rsidR="006B7C61" w:rsidRPr="002A4719" w:rsidRDefault="006B7C61" w:rsidP="006B7C61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  <w:r w:rsidRPr="002A4719">
        <w:rPr>
          <w:sz w:val="28"/>
          <w:szCs w:val="28"/>
        </w:rPr>
        <w:t>На</w:t>
      </w:r>
      <w:r>
        <w:rPr>
          <w:sz w:val="28"/>
          <w:szCs w:val="28"/>
        </w:rPr>
        <w:t xml:space="preserve"> основании Вашего заявления от «___» ______</w:t>
      </w:r>
      <w:r w:rsidRPr="002A4719">
        <w:rPr>
          <w:sz w:val="28"/>
          <w:szCs w:val="28"/>
        </w:rPr>
        <w:t xml:space="preserve">_______________ г. </w:t>
      </w:r>
      <w:r>
        <w:rPr>
          <w:sz w:val="28"/>
          <w:szCs w:val="28"/>
        </w:rPr>
        <w:t xml:space="preserve">      </w:t>
      </w:r>
    </w:p>
    <w:p w14:paraId="3F3B2228" w14:textId="77777777" w:rsidR="006B7C61" w:rsidRPr="002A4719" w:rsidRDefault="006B7C61" w:rsidP="006B7C61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5A9A32BE" w14:textId="77777777" w:rsidR="006B7C61" w:rsidRPr="002A4719" w:rsidRDefault="006B7C61" w:rsidP="006B7C61">
      <w:pPr>
        <w:outlineLvl w:val="1"/>
        <w:rPr>
          <w:sz w:val="28"/>
          <w:szCs w:val="28"/>
        </w:rPr>
      </w:pPr>
      <w:r w:rsidRPr="002A4719">
        <w:rPr>
          <w:sz w:val="28"/>
          <w:szCs w:val="28"/>
        </w:rPr>
        <w:t>_______________________________________________________________</w:t>
      </w:r>
      <w:r>
        <w:rPr>
          <w:sz w:val="28"/>
          <w:szCs w:val="28"/>
        </w:rPr>
        <w:t>_____</w:t>
      </w:r>
    </w:p>
    <w:p w14:paraId="68999789" w14:textId="77777777" w:rsidR="006B7C61" w:rsidRPr="002A4719" w:rsidRDefault="006B7C61" w:rsidP="006B7C61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  <w:r w:rsidRPr="002A4719">
        <w:rPr>
          <w:sz w:val="28"/>
          <w:szCs w:val="28"/>
        </w:rPr>
        <w:t xml:space="preserve">                   (наименование уполномоченного органа)</w:t>
      </w:r>
    </w:p>
    <w:p w14:paraId="67574DEA" w14:textId="77777777" w:rsidR="006B7C61" w:rsidRDefault="006B7C61" w:rsidP="006B7C61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1B550079" w14:textId="77777777" w:rsidR="006B7C61" w:rsidRPr="002A4719" w:rsidRDefault="006B7C61" w:rsidP="006B7C61">
      <w:pPr>
        <w:tabs>
          <w:tab w:val="left" w:pos="709"/>
          <w:tab w:val="left" w:pos="851"/>
        </w:tabs>
        <w:jc w:val="both"/>
        <w:outlineLvl w:val="1"/>
        <w:rPr>
          <w:sz w:val="28"/>
          <w:szCs w:val="28"/>
        </w:rPr>
      </w:pPr>
      <w:r w:rsidRPr="002A4719">
        <w:rPr>
          <w:sz w:val="28"/>
          <w:szCs w:val="28"/>
        </w:rPr>
        <w:t>приня</w:t>
      </w:r>
      <w:r>
        <w:rPr>
          <w:sz w:val="28"/>
          <w:szCs w:val="28"/>
        </w:rPr>
        <w:t xml:space="preserve">то решение об оставлении заявления о предоставлении муниципальной услуги от «____» </w:t>
      </w:r>
      <w:r w:rsidRPr="002A4719">
        <w:rPr>
          <w:sz w:val="28"/>
          <w:szCs w:val="28"/>
        </w:rPr>
        <w:t>______</w:t>
      </w:r>
      <w:r>
        <w:rPr>
          <w:sz w:val="28"/>
          <w:szCs w:val="28"/>
        </w:rPr>
        <w:t>_____</w:t>
      </w:r>
      <w:r w:rsidRPr="002A4719">
        <w:rPr>
          <w:sz w:val="28"/>
          <w:szCs w:val="28"/>
        </w:rPr>
        <w:t xml:space="preserve"> г. 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 xml:space="preserve">. №___________ </w:t>
      </w:r>
      <w:r w:rsidRPr="002A4719">
        <w:rPr>
          <w:sz w:val="28"/>
          <w:szCs w:val="28"/>
        </w:rPr>
        <w:t>без рассмотрения.</w:t>
      </w:r>
    </w:p>
    <w:p w14:paraId="26FFDC1A" w14:textId="77777777" w:rsidR="006B7C61" w:rsidRPr="002A4719" w:rsidRDefault="006B7C61" w:rsidP="006B7C61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40ABA97D" w14:textId="77777777" w:rsidR="006B7C61" w:rsidRPr="002A4719" w:rsidRDefault="006B7C61" w:rsidP="006B7C61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1491E44C" w14:textId="77777777" w:rsidR="006B7C61" w:rsidRPr="002A4719" w:rsidRDefault="006B7C61" w:rsidP="006B7C61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  <w:r>
        <w:rPr>
          <w:sz w:val="28"/>
          <w:szCs w:val="28"/>
        </w:rPr>
        <w:t>––––––––––––––––––––                                                    ______________________</w:t>
      </w:r>
    </w:p>
    <w:p w14:paraId="3BF000D1" w14:textId="77777777" w:rsidR="006B7C61" w:rsidRPr="00BC0806" w:rsidRDefault="006B7C61" w:rsidP="006B7C61">
      <w:pPr>
        <w:tabs>
          <w:tab w:val="left" w:pos="709"/>
          <w:tab w:val="left" w:pos="851"/>
        </w:tabs>
        <w:outlineLvl w:val="1"/>
        <w:rPr>
          <w:i/>
          <w:sz w:val="24"/>
          <w:szCs w:val="24"/>
        </w:rPr>
      </w:pPr>
      <w:r>
        <w:rPr>
          <w:rFonts w:eastAsiaTheme="minorHAnsi"/>
          <w:i/>
          <w:sz w:val="24"/>
          <w:szCs w:val="24"/>
          <w:lang w:eastAsia="en-US"/>
        </w:rPr>
        <w:t xml:space="preserve">            (д</w:t>
      </w:r>
      <w:r w:rsidRPr="00BC0806">
        <w:rPr>
          <w:rFonts w:eastAsiaTheme="minorHAnsi"/>
          <w:i/>
          <w:sz w:val="24"/>
          <w:szCs w:val="24"/>
          <w:lang w:eastAsia="en-US"/>
        </w:rPr>
        <w:t xml:space="preserve">олжность)                                                          </w:t>
      </w:r>
      <w:r>
        <w:rPr>
          <w:rFonts w:eastAsiaTheme="minorHAnsi"/>
          <w:i/>
          <w:sz w:val="24"/>
          <w:szCs w:val="24"/>
          <w:lang w:eastAsia="en-US"/>
        </w:rPr>
        <w:t xml:space="preserve">              </w:t>
      </w:r>
      <w:r w:rsidRPr="00BC0806">
        <w:rPr>
          <w:rFonts w:eastAsiaTheme="minorHAnsi"/>
          <w:i/>
          <w:sz w:val="24"/>
          <w:szCs w:val="24"/>
          <w:lang w:eastAsia="en-US"/>
        </w:rPr>
        <w:t xml:space="preserve"> </w:t>
      </w:r>
      <w:r w:rsidRPr="00BC0806">
        <w:rPr>
          <w:i/>
          <w:sz w:val="24"/>
          <w:szCs w:val="24"/>
        </w:rPr>
        <w:t>(фамилия, инициалы, подпись)</w:t>
      </w:r>
    </w:p>
    <w:p w14:paraId="015C172A" w14:textId="77777777" w:rsidR="006B7C61" w:rsidRPr="002A4719" w:rsidRDefault="006B7C61" w:rsidP="006B7C61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44F15371" w14:textId="77777777" w:rsidR="006B7C61" w:rsidRPr="002A4719" w:rsidRDefault="006B7C61" w:rsidP="006B7C61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791ADDD5" w14:textId="77777777" w:rsidR="006B7C61" w:rsidRDefault="006B7C61" w:rsidP="006B7C61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  <w:r>
        <w:rPr>
          <w:sz w:val="28"/>
          <w:szCs w:val="28"/>
        </w:rPr>
        <w:t>Дата</w:t>
      </w:r>
    </w:p>
    <w:p w14:paraId="16BD1A22" w14:textId="77777777" w:rsidR="006B7C61" w:rsidRDefault="006B7C61" w:rsidP="006B7C61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6FA0579A" w14:textId="77777777" w:rsidR="006B7C61" w:rsidRDefault="006B7C61" w:rsidP="006B7C6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928C2">
        <w:rPr>
          <w:sz w:val="24"/>
          <w:szCs w:val="24"/>
        </w:rPr>
        <w:t>В случае избрания заявителем способа получен</w:t>
      </w:r>
      <w:r>
        <w:rPr>
          <w:sz w:val="24"/>
          <w:szCs w:val="24"/>
        </w:rPr>
        <w:t>ия решения об оставлении заявления</w:t>
      </w:r>
      <w:r w:rsidRPr="004928C2">
        <w:rPr>
          <w:sz w:val="24"/>
          <w:szCs w:val="24"/>
        </w:rPr>
        <w:t xml:space="preserve"> о предоставлении муниципальной услуги без рассмотрения лично </w:t>
      </w:r>
      <w:r w:rsidRPr="001728E9">
        <w:rPr>
          <w:sz w:val="24"/>
          <w:szCs w:val="24"/>
        </w:rPr>
        <w:t>в МКУ «ЦДОД»</w:t>
      </w:r>
      <w:r>
        <w:rPr>
          <w:sz w:val="24"/>
          <w:szCs w:val="24"/>
        </w:rPr>
        <w:t xml:space="preserve"> и неявки заявителя</w:t>
      </w:r>
      <w:r w:rsidRPr="00EF6930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 w:rsidRPr="003F291D">
        <w:rPr>
          <w:sz w:val="24"/>
          <w:szCs w:val="24"/>
        </w:rPr>
        <w:t xml:space="preserve"> на следующий рабочий день с даты</w:t>
      </w:r>
      <w:r w:rsidRPr="004928C2">
        <w:rPr>
          <w:sz w:val="24"/>
          <w:szCs w:val="24"/>
        </w:rPr>
        <w:t>, на которую решение должно быть готово к выдаче</w:t>
      </w:r>
      <w:r>
        <w:rPr>
          <w:sz w:val="24"/>
          <w:szCs w:val="24"/>
        </w:rPr>
        <w:t>, направляе</w:t>
      </w:r>
      <w:r w:rsidRPr="004928C2">
        <w:rPr>
          <w:sz w:val="24"/>
          <w:szCs w:val="24"/>
        </w:rPr>
        <w:t>тся почтовым отправлением с уведомлением о вручении по адресу, указанному в за</w:t>
      </w:r>
      <w:r>
        <w:rPr>
          <w:sz w:val="24"/>
          <w:szCs w:val="24"/>
        </w:rPr>
        <w:t xml:space="preserve">явлении о предоставлении муниципальной услуги. </w:t>
      </w:r>
    </w:p>
    <w:p w14:paraId="35235F3C" w14:textId="1B0213D1" w:rsidR="00EA2E7E" w:rsidRPr="002362E1" w:rsidRDefault="006B7C61" w:rsidP="002362E1">
      <w:pPr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EA2E7E">
        <w:rPr>
          <w:sz w:val="24"/>
          <w:szCs w:val="24"/>
        </w:rPr>
        <w:lastRenderedPageBreak/>
        <w:t xml:space="preserve">                                                                  </w:t>
      </w:r>
      <w:r w:rsidR="002362E1">
        <w:rPr>
          <w:sz w:val="24"/>
          <w:szCs w:val="24"/>
        </w:rPr>
        <w:t xml:space="preserve">                       </w:t>
      </w:r>
      <w:r w:rsidR="00EA2E7E">
        <w:rPr>
          <w:spacing w:val="6"/>
          <w:sz w:val="28"/>
          <w:szCs w:val="28"/>
        </w:rPr>
        <w:t>Приложение № 10</w:t>
      </w:r>
    </w:p>
    <w:p w14:paraId="3C14E6DE" w14:textId="5F467461" w:rsidR="006B7C61" w:rsidRPr="00177F08" w:rsidRDefault="00EA2E7E" w:rsidP="00177F08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="00177F08">
        <w:rPr>
          <w:spacing w:val="6"/>
          <w:sz w:val="28"/>
          <w:szCs w:val="28"/>
        </w:rPr>
        <w:t>дминистративному регламенту</w:t>
      </w:r>
    </w:p>
    <w:p w14:paraId="1891DCBF" w14:textId="77777777" w:rsidR="00C33152" w:rsidRDefault="00C33152" w:rsidP="00EA2E7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19543DE5" w14:textId="03E46D2A" w:rsidR="00EA2E7E" w:rsidRPr="00C33152" w:rsidRDefault="00C33152" w:rsidP="00C3315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СОГЛАСОВАНИЕ</w:t>
      </w:r>
    </w:p>
    <w:p w14:paraId="4FD738AE" w14:textId="39ADBECF" w:rsidR="00EA2E7E" w:rsidRPr="00C33152" w:rsidRDefault="00EA2E7E" w:rsidP="00C3315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33152">
        <w:rPr>
          <w:rFonts w:eastAsiaTheme="minorHAnsi"/>
          <w:sz w:val="28"/>
          <w:szCs w:val="28"/>
          <w:lang w:eastAsia="en-US"/>
        </w:rPr>
        <w:t>проектной документации на проведение работ по сохранению</w:t>
      </w:r>
    </w:p>
    <w:p w14:paraId="0EA657C9" w14:textId="769B3066" w:rsidR="00EA2E7E" w:rsidRPr="00C33152" w:rsidRDefault="00EA2E7E" w:rsidP="00C3315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33152">
        <w:rPr>
          <w:rFonts w:eastAsiaTheme="minorHAnsi"/>
          <w:sz w:val="28"/>
          <w:szCs w:val="28"/>
          <w:lang w:eastAsia="en-US"/>
        </w:rPr>
        <w:t>объекта культурного наследия</w:t>
      </w:r>
      <w:r w:rsidR="00D1558B">
        <w:rPr>
          <w:rFonts w:eastAsiaTheme="minorHAnsi"/>
          <w:sz w:val="28"/>
          <w:szCs w:val="28"/>
          <w:lang w:eastAsia="en-US"/>
        </w:rPr>
        <w:t xml:space="preserve"> </w:t>
      </w:r>
      <w:r w:rsidR="00D1558B" w:rsidRPr="00D1558B">
        <w:rPr>
          <w:bCs/>
          <w:color w:val="000000" w:themeColor="text1"/>
          <w:sz w:val="28"/>
          <w:szCs w:val="28"/>
        </w:rPr>
        <w:t>(памятника истории и культуры)</w:t>
      </w:r>
      <w:r w:rsidR="00D1558B" w:rsidRPr="00D1558B">
        <w:rPr>
          <w:b/>
          <w:bCs/>
          <w:color w:val="000000" w:themeColor="text1"/>
          <w:sz w:val="28"/>
          <w:szCs w:val="28"/>
        </w:rPr>
        <w:t xml:space="preserve"> </w:t>
      </w:r>
      <w:r w:rsidR="00D1558B" w:rsidRPr="00D1558B">
        <w:rPr>
          <w:bCs/>
          <w:color w:val="000000" w:themeColor="text1"/>
          <w:sz w:val="28"/>
          <w:szCs w:val="28"/>
        </w:rPr>
        <w:t>местного (муниципального) значения</w:t>
      </w:r>
      <w:r w:rsidRPr="00D1558B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Pr="00C33152">
        <w:rPr>
          <w:rFonts w:eastAsiaTheme="minorHAnsi"/>
          <w:sz w:val="28"/>
          <w:szCs w:val="28"/>
          <w:lang w:eastAsia="en-US"/>
        </w:rPr>
        <w:t xml:space="preserve"> включенного в единый</w:t>
      </w:r>
    </w:p>
    <w:p w14:paraId="1E827511" w14:textId="4F273287" w:rsidR="00EA2E7E" w:rsidRPr="00C33152" w:rsidRDefault="00EA2E7E" w:rsidP="00C3315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33152">
        <w:rPr>
          <w:rFonts w:eastAsiaTheme="minorHAnsi"/>
          <w:sz w:val="28"/>
          <w:szCs w:val="28"/>
          <w:lang w:eastAsia="en-US"/>
        </w:rPr>
        <w:t>государственный реестр объектов культурного наследия</w:t>
      </w:r>
    </w:p>
    <w:p w14:paraId="439C0F8C" w14:textId="557C9973" w:rsidR="00EA2E7E" w:rsidRPr="00C33152" w:rsidRDefault="00EA2E7E" w:rsidP="00D1558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33152">
        <w:rPr>
          <w:rFonts w:eastAsiaTheme="minorHAnsi"/>
          <w:sz w:val="28"/>
          <w:szCs w:val="28"/>
          <w:lang w:eastAsia="en-US"/>
        </w:rPr>
        <w:t>(памятников истории и культуры) народов Российской</w:t>
      </w:r>
      <w:r w:rsidR="00D1558B">
        <w:rPr>
          <w:rFonts w:eastAsiaTheme="minorHAnsi"/>
          <w:sz w:val="28"/>
          <w:szCs w:val="28"/>
          <w:lang w:eastAsia="en-US"/>
        </w:rPr>
        <w:t xml:space="preserve"> </w:t>
      </w:r>
      <w:r w:rsidR="007B659F">
        <w:rPr>
          <w:rFonts w:eastAsiaTheme="minorHAnsi"/>
          <w:sz w:val="28"/>
          <w:szCs w:val="28"/>
          <w:lang w:eastAsia="en-US"/>
        </w:rPr>
        <w:t>Федерации</w:t>
      </w:r>
    </w:p>
    <w:p w14:paraId="32AD9DF7" w14:textId="77777777" w:rsidR="00B54EA6" w:rsidRDefault="00B54EA6" w:rsidP="00EA2E7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77B2C4A6" w14:textId="1E37FA3E" w:rsidR="00EA2E7E" w:rsidRPr="00C33152" w:rsidRDefault="00EA2E7E" w:rsidP="00EA2E7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33152">
        <w:rPr>
          <w:rFonts w:eastAsiaTheme="minorHAnsi"/>
          <w:sz w:val="28"/>
          <w:szCs w:val="28"/>
          <w:lang w:eastAsia="en-US"/>
        </w:rPr>
        <w:t xml:space="preserve"> Проектной документации ________________</w:t>
      </w:r>
      <w:r w:rsidR="00C33152">
        <w:rPr>
          <w:rFonts w:eastAsiaTheme="minorHAnsi"/>
          <w:sz w:val="28"/>
          <w:szCs w:val="28"/>
          <w:lang w:eastAsia="en-US"/>
        </w:rPr>
        <w:t>___________________________</w:t>
      </w:r>
      <w:r w:rsidR="00B54EA6">
        <w:rPr>
          <w:rFonts w:eastAsiaTheme="minorHAnsi"/>
          <w:sz w:val="28"/>
          <w:szCs w:val="28"/>
          <w:lang w:eastAsia="en-US"/>
        </w:rPr>
        <w:t>__</w:t>
      </w:r>
      <w:r w:rsidR="00C33152">
        <w:rPr>
          <w:rFonts w:eastAsiaTheme="minorHAnsi"/>
          <w:sz w:val="28"/>
          <w:szCs w:val="28"/>
          <w:lang w:eastAsia="en-US"/>
        </w:rPr>
        <w:t>_</w:t>
      </w:r>
    </w:p>
    <w:p w14:paraId="202EFD22" w14:textId="236F92C8" w:rsidR="00EA2E7E" w:rsidRPr="00C33152" w:rsidRDefault="00EA2E7E" w:rsidP="00EA2E7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33152">
        <w:rPr>
          <w:rFonts w:eastAsiaTheme="minorHAnsi"/>
          <w:sz w:val="28"/>
          <w:szCs w:val="28"/>
          <w:lang w:eastAsia="en-US"/>
        </w:rPr>
        <w:t>__________________________________________</w:t>
      </w:r>
      <w:r w:rsidR="00C33152">
        <w:rPr>
          <w:rFonts w:eastAsiaTheme="minorHAnsi"/>
          <w:sz w:val="28"/>
          <w:szCs w:val="28"/>
          <w:lang w:eastAsia="en-US"/>
        </w:rPr>
        <w:t>__________________________</w:t>
      </w:r>
      <w:r w:rsidRPr="00C33152">
        <w:rPr>
          <w:rFonts w:eastAsiaTheme="minorHAnsi"/>
          <w:sz w:val="28"/>
          <w:szCs w:val="28"/>
          <w:lang w:eastAsia="en-US"/>
        </w:rPr>
        <w:t>,</w:t>
      </w:r>
    </w:p>
    <w:p w14:paraId="45B1B953" w14:textId="7F5D470E" w:rsidR="00EA2E7E" w:rsidRPr="00C33152" w:rsidRDefault="00EA2E7E" w:rsidP="00C33152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C33152">
        <w:rPr>
          <w:rFonts w:eastAsiaTheme="minorHAnsi"/>
          <w:sz w:val="24"/>
          <w:szCs w:val="24"/>
          <w:lang w:eastAsia="en-US"/>
        </w:rPr>
        <w:t>(наименование представленной на согласование проектной документации</w:t>
      </w:r>
    </w:p>
    <w:p w14:paraId="4E1F72ED" w14:textId="387BE7A9" w:rsidR="00EA2E7E" w:rsidRPr="00C33152" w:rsidRDefault="00EA2E7E" w:rsidP="00C33152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C33152">
        <w:rPr>
          <w:rFonts w:eastAsiaTheme="minorHAnsi"/>
          <w:sz w:val="24"/>
          <w:szCs w:val="24"/>
          <w:lang w:eastAsia="en-US"/>
        </w:rPr>
        <w:t>на проведение работ по сохранению)</w:t>
      </w:r>
    </w:p>
    <w:p w14:paraId="2788DCC5" w14:textId="24DD2782" w:rsidR="00EA2E7E" w:rsidRPr="00C33152" w:rsidRDefault="00EA2E7E" w:rsidP="00EA2E7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33152">
        <w:rPr>
          <w:rFonts w:eastAsiaTheme="minorHAnsi"/>
          <w:sz w:val="28"/>
          <w:szCs w:val="28"/>
          <w:lang w:eastAsia="en-US"/>
        </w:rPr>
        <w:t>представленной на согласование в следующем составе:</w:t>
      </w:r>
    </w:p>
    <w:p w14:paraId="488A2FE8" w14:textId="0320990A" w:rsidR="00EA2E7E" w:rsidRPr="00C33152" w:rsidRDefault="00EA2E7E" w:rsidP="00EA2E7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33152">
        <w:rPr>
          <w:rFonts w:eastAsiaTheme="minorHAnsi"/>
          <w:sz w:val="28"/>
          <w:szCs w:val="28"/>
          <w:lang w:eastAsia="en-US"/>
        </w:rPr>
        <w:t>___________________________________________</w:t>
      </w:r>
      <w:r w:rsidR="00C33152">
        <w:rPr>
          <w:rFonts w:eastAsiaTheme="minorHAnsi"/>
          <w:sz w:val="28"/>
          <w:szCs w:val="28"/>
          <w:lang w:eastAsia="en-US"/>
        </w:rPr>
        <w:t>_________________________</w:t>
      </w:r>
    </w:p>
    <w:p w14:paraId="785CB5EA" w14:textId="5B4AB7F9" w:rsidR="00EA2E7E" w:rsidRPr="00C33152" w:rsidRDefault="00EA2E7E" w:rsidP="00EA2E7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33152">
        <w:rPr>
          <w:rFonts w:eastAsiaTheme="minorHAnsi"/>
          <w:sz w:val="28"/>
          <w:szCs w:val="28"/>
          <w:lang w:eastAsia="en-US"/>
        </w:rPr>
        <w:t>___________________________________________</w:t>
      </w:r>
      <w:r w:rsidR="00C33152">
        <w:rPr>
          <w:rFonts w:eastAsiaTheme="minorHAnsi"/>
          <w:sz w:val="28"/>
          <w:szCs w:val="28"/>
          <w:lang w:eastAsia="en-US"/>
        </w:rPr>
        <w:t>_________________________</w:t>
      </w:r>
    </w:p>
    <w:p w14:paraId="17BBBBA9" w14:textId="2EDA1175" w:rsidR="00EA2E7E" w:rsidRPr="00C33152" w:rsidRDefault="00EA2E7E" w:rsidP="00C33152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C33152">
        <w:rPr>
          <w:rFonts w:eastAsiaTheme="minorHAnsi"/>
          <w:sz w:val="24"/>
          <w:szCs w:val="24"/>
          <w:lang w:eastAsia="en-US"/>
        </w:rPr>
        <w:t>(указывается состав проектной документации, в котором</w:t>
      </w:r>
    </w:p>
    <w:p w14:paraId="181AFA5E" w14:textId="7EDC940F" w:rsidR="00EA2E7E" w:rsidRPr="00C33152" w:rsidRDefault="00EA2E7E" w:rsidP="00C33152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C33152">
        <w:rPr>
          <w:rFonts w:eastAsiaTheme="minorHAnsi"/>
          <w:sz w:val="24"/>
          <w:szCs w:val="24"/>
          <w:lang w:eastAsia="en-US"/>
        </w:rPr>
        <w:t>она согласовывается)</w:t>
      </w:r>
    </w:p>
    <w:p w14:paraId="5E03B5EC" w14:textId="38D0203C" w:rsidR="00EA2E7E" w:rsidRPr="00C33152" w:rsidRDefault="00EA2E7E" w:rsidP="001752FD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C33152">
        <w:rPr>
          <w:rFonts w:eastAsiaTheme="minorHAnsi"/>
          <w:sz w:val="28"/>
          <w:szCs w:val="28"/>
          <w:lang w:eastAsia="en-US"/>
        </w:rPr>
        <w:t xml:space="preserve">Наименование, категория </w:t>
      </w:r>
      <w:r w:rsidR="00330BAB">
        <w:rPr>
          <w:rFonts w:eastAsiaTheme="minorHAnsi"/>
          <w:sz w:val="28"/>
          <w:szCs w:val="28"/>
          <w:lang w:eastAsia="en-US"/>
        </w:rPr>
        <w:t xml:space="preserve"> </w:t>
      </w:r>
      <w:r w:rsidRPr="00C33152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33152">
        <w:rPr>
          <w:rFonts w:eastAsiaTheme="minorHAnsi"/>
          <w:sz w:val="28"/>
          <w:szCs w:val="28"/>
          <w:lang w:eastAsia="en-US"/>
        </w:rPr>
        <w:t>историко</w:t>
      </w:r>
      <w:proofErr w:type="spellEnd"/>
      <w:r w:rsidR="001752FD">
        <w:rPr>
          <w:rFonts w:eastAsiaTheme="minorHAnsi"/>
          <w:sz w:val="28"/>
          <w:szCs w:val="28"/>
          <w:lang w:eastAsia="en-US"/>
        </w:rPr>
        <w:t xml:space="preserve"> – </w:t>
      </w:r>
      <w:r w:rsidRPr="00C33152">
        <w:rPr>
          <w:rFonts w:eastAsiaTheme="minorHAnsi"/>
          <w:sz w:val="28"/>
          <w:szCs w:val="28"/>
          <w:lang w:eastAsia="en-US"/>
        </w:rPr>
        <w:t>культурного</w:t>
      </w:r>
      <w:r w:rsidR="001752FD">
        <w:rPr>
          <w:rFonts w:eastAsiaTheme="minorHAnsi"/>
          <w:sz w:val="28"/>
          <w:szCs w:val="28"/>
          <w:lang w:eastAsia="en-US"/>
        </w:rPr>
        <w:t xml:space="preserve"> </w:t>
      </w:r>
      <w:r w:rsidRPr="00C33152">
        <w:rPr>
          <w:rFonts w:eastAsiaTheme="minorHAnsi"/>
          <w:sz w:val="28"/>
          <w:szCs w:val="28"/>
          <w:lang w:eastAsia="en-US"/>
        </w:rPr>
        <w:t xml:space="preserve">  значения  </w:t>
      </w:r>
      <w:r w:rsidR="001752FD">
        <w:rPr>
          <w:rFonts w:eastAsiaTheme="minorHAnsi"/>
          <w:sz w:val="28"/>
          <w:szCs w:val="28"/>
          <w:lang w:eastAsia="en-US"/>
        </w:rPr>
        <w:t xml:space="preserve"> </w:t>
      </w:r>
      <w:r w:rsidRPr="00C33152">
        <w:rPr>
          <w:rFonts w:eastAsiaTheme="minorHAnsi"/>
          <w:sz w:val="28"/>
          <w:szCs w:val="28"/>
          <w:lang w:eastAsia="en-US"/>
        </w:rPr>
        <w:t xml:space="preserve">и </w:t>
      </w:r>
      <w:r w:rsidR="001752FD">
        <w:rPr>
          <w:rFonts w:eastAsiaTheme="minorHAnsi"/>
          <w:sz w:val="28"/>
          <w:szCs w:val="28"/>
          <w:lang w:eastAsia="en-US"/>
        </w:rPr>
        <w:t xml:space="preserve">  </w:t>
      </w:r>
      <w:r w:rsidRPr="00C33152">
        <w:rPr>
          <w:rFonts w:eastAsiaTheme="minorHAnsi"/>
          <w:sz w:val="28"/>
          <w:szCs w:val="28"/>
          <w:lang w:eastAsia="en-US"/>
        </w:rPr>
        <w:t xml:space="preserve">адрес </w:t>
      </w:r>
      <w:r w:rsidR="001752FD">
        <w:rPr>
          <w:rFonts w:eastAsiaTheme="minorHAnsi"/>
          <w:sz w:val="28"/>
          <w:szCs w:val="28"/>
          <w:lang w:eastAsia="en-US"/>
        </w:rPr>
        <w:t xml:space="preserve">   </w:t>
      </w:r>
      <w:r w:rsidRPr="00C33152">
        <w:rPr>
          <w:rFonts w:eastAsiaTheme="minorHAnsi"/>
          <w:sz w:val="28"/>
          <w:szCs w:val="28"/>
          <w:lang w:eastAsia="en-US"/>
        </w:rPr>
        <w:t>места</w:t>
      </w:r>
    </w:p>
    <w:p w14:paraId="355EDF5D" w14:textId="77777777" w:rsidR="00C33152" w:rsidRDefault="00EA2E7E" w:rsidP="00EA2E7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33152">
        <w:rPr>
          <w:rFonts w:eastAsiaTheme="minorHAnsi"/>
          <w:sz w:val="28"/>
          <w:szCs w:val="28"/>
          <w:lang w:eastAsia="en-US"/>
        </w:rPr>
        <w:t>расположения</w:t>
      </w:r>
      <w:r w:rsidR="00C33152">
        <w:rPr>
          <w:rFonts w:eastAsiaTheme="minorHAnsi"/>
          <w:sz w:val="28"/>
          <w:szCs w:val="28"/>
          <w:lang w:eastAsia="en-US"/>
        </w:rPr>
        <w:t xml:space="preserve"> объекта культурного наследия:</w:t>
      </w:r>
    </w:p>
    <w:p w14:paraId="48563CE5" w14:textId="12527680" w:rsidR="00EA2E7E" w:rsidRPr="00C33152" w:rsidRDefault="00EA2E7E" w:rsidP="00EA2E7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33152">
        <w:rPr>
          <w:rFonts w:eastAsiaTheme="minorHAnsi"/>
          <w:sz w:val="28"/>
          <w:szCs w:val="28"/>
          <w:lang w:eastAsia="en-US"/>
        </w:rPr>
        <w:t>______________________________________________________________________________________________________________</w:t>
      </w:r>
      <w:r w:rsidR="00C33152">
        <w:rPr>
          <w:rFonts w:eastAsiaTheme="minorHAnsi"/>
          <w:sz w:val="28"/>
          <w:szCs w:val="28"/>
          <w:lang w:eastAsia="en-US"/>
        </w:rPr>
        <w:t>__________________________</w:t>
      </w:r>
    </w:p>
    <w:p w14:paraId="2F6B06D7" w14:textId="73847FE8" w:rsidR="00EA2E7E" w:rsidRPr="00C33152" w:rsidRDefault="00EA2E7E" w:rsidP="00EA2E7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33152">
        <w:rPr>
          <w:rFonts w:eastAsiaTheme="minorHAnsi"/>
          <w:sz w:val="28"/>
          <w:szCs w:val="28"/>
          <w:lang w:eastAsia="en-US"/>
        </w:rPr>
        <w:t>Заказчик разработки проектной документа</w:t>
      </w:r>
      <w:r w:rsidR="00C33152">
        <w:rPr>
          <w:rFonts w:eastAsiaTheme="minorHAnsi"/>
          <w:sz w:val="28"/>
          <w:szCs w:val="28"/>
          <w:lang w:eastAsia="en-US"/>
        </w:rPr>
        <w:t>ции: _____________________</w:t>
      </w:r>
      <w:r w:rsidR="00B54EA6">
        <w:rPr>
          <w:rFonts w:eastAsiaTheme="minorHAnsi"/>
          <w:sz w:val="28"/>
          <w:szCs w:val="28"/>
          <w:lang w:eastAsia="en-US"/>
        </w:rPr>
        <w:t>__</w:t>
      </w:r>
      <w:r w:rsidR="00C33152">
        <w:rPr>
          <w:rFonts w:eastAsiaTheme="minorHAnsi"/>
          <w:sz w:val="28"/>
          <w:szCs w:val="28"/>
          <w:lang w:eastAsia="en-US"/>
        </w:rPr>
        <w:t>____</w:t>
      </w:r>
    </w:p>
    <w:p w14:paraId="37F2444B" w14:textId="4B511D97" w:rsidR="00EA2E7E" w:rsidRPr="00C33152" w:rsidRDefault="00EA2E7E" w:rsidP="00EA2E7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33152">
        <w:rPr>
          <w:rFonts w:eastAsiaTheme="minorHAnsi"/>
          <w:sz w:val="28"/>
          <w:szCs w:val="28"/>
          <w:lang w:eastAsia="en-US"/>
        </w:rPr>
        <w:t>______________________________________</w:t>
      </w:r>
      <w:r w:rsidR="00C33152">
        <w:rPr>
          <w:rFonts w:eastAsiaTheme="minorHAnsi"/>
          <w:sz w:val="28"/>
          <w:szCs w:val="28"/>
          <w:lang w:eastAsia="en-US"/>
        </w:rPr>
        <w:t>______________________________</w:t>
      </w:r>
    </w:p>
    <w:p w14:paraId="6C85ACAB" w14:textId="4F258006" w:rsidR="00EA2E7E" w:rsidRPr="00C33152" w:rsidRDefault="001752FD" w:rsidP="001D5BBB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(указываю</w:t>
      </w:r>
      <w:r w:rsidR="00EA2E7E" w:rsidRPr="00C33152">
        <w:rPr>
          <w:rFonts w:eastAsiaTheme="minorHAnsi"/>
          <w:sz w:val="24"/>
          <w:szCs w:val="24"/>
          <w:lang w:eastAsia="en-US"/>
        </w:rPr>
        <w:t>тся организационно-правовая форма, наименование, место</w:t>
      </w:r>
      <w:r w:rsidR="001D5BBB">
        <w:rPr>
          <w:rFonts w:eastAsiaTheme="minorHAnsi"/>
          <w:sz w:val="24"/>
          <w:szCs w:val="24"/>
          <w:lang w:eastAsia="en-US"/>
        </w:rPr>
        <w:t xml:space="preserve"> </w:t>
      </w:r>
      <w:r w:rsidR="00EA2E7E" w:rsidRPr="00C33152">
        <w:rPr>
          <w:rFonts w:eastAsiaTheme="minorHAnsi"/>
          <w:sz w:val="24"/>
          <w:szCs w:val="24"/>
          <w:lang w:eastAsia="en-US"/>
        </w:rPr>
        <w:t>нахождения - для юридического лица, фамилия, имя, отчество</w:t>
      </w:r>
      <w:r w:rsidR="001D5BBB">
        <w:rPr>
          <w:rFonts w:eastAsiaTheme="minorHAnsi"/>
          <w:sz w:val="24"/>
          <w:szCs w:val="24"/>
          <w:lang w:eastAsia="en-US"/>
        </w:rPr>
        <w:t xml:space="preserve"> </w:t>
      </w:r>
      <w:r w:rsidR="00EA2E7E" w:rsidRPr="00C33152">
        <w:rPr>
          <w:rFonts w:eastAsiaTheme="minorHAnsi"/>
          <w:sz w:val="24"/>
          <w:szCs w:val="24"/>
          <w:lang w:eastAsia="en-US"/>
        </w:rPr>
        <w:t>(последнее - при наличии), сведения о месте жительства заявителя -</w:t>
      </w:r>
      <w:r w:rsidR="001D5BBB">
        <w:rPr>
          <w:rFonts w:eastAsiaTheme="minorHAnsi"/>
          <w:sz w:val="24"/>
          <w:szCs w:val="24"/>
          <w:lang w:eastAsia="en-US"/>
        </w:rPr>
        <w:t xml:space="preserve"> </w:t>
      </w:r>
      <w:r w:rsidR="00EA2E7E" w:rsidRPr="00C33152">
        <w:rPr>
          <w:rFonts w:eastAsiaTheme="minorHAnsi"/>
          <w:sz w:val="24"/>
          <w:szCs w:val="24"/>
          <w:lang w:eastAsia="en-US"/>
        </w:rPr>
        <w:t>для физического лица)</w:t>
      </w:r>
    </w:p>
    <w:p w14:paraId="69E04FC8" w14:textId="46AB5C9C" w:rsidR="00EA2E7E" w:rsidRPr="00C33152" w:rsidRDefault="00CF6AE3" w:rsidP="00CF6AE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Проектная организация </w:t>
      </w:r>
      <w:r w:rsidR="00EA2E7E" w:rsidRPr="00C33152">
        <w:rPr>
          <w:rFonts w:eastAsiaTheme="minorHAnsi"/>
          <w:sz w:val="28"/>
          <w:szCs w:val="28"/>
          <w:lang w:eastAsia="en-US"/>
        </w:rPr>
        <w:t>__________</w:t>
      </w:r>
      <w:r>
        <w:rPr>
          <w:rFonts w:eastAsiaTheme="minorHAnsi"/>
          <w:sz w:val="28"/>
          <w:szCs w:val="28"/>
          <w:lang w:eastAsia="en-US"/>
        </w:rPr>
        <w:t>__________________</w:t>
      </w:r>
      <w:r w:rsidR="00EA2E7E" w:rsidRPr="00C33152">
        <w:rPr>
          <w:rFonts w:eastAsiaTheme="minorHAnsi"/>
          <w:sz w:val="28"/>
          <w:szCs w:val="28"/>
          <w:lang w:eastAsia="en-US"/>
        </w:rPr>
        <w:t>_______________</w:t>
      </w:r>
      <w:r w:rsidR="00C33152">
        <w:rPr>
          <w:rFonts w:eastAsiaTheme="minorHAnsi"/>
          <w:sz w:val="28"/>
          <w:szCs w:val="28"/>
          <w:lang w:eastAsia="en-US"/>
        </w:rPr>
        <w:t>_________________________</w:t>
      </w:r>
    </w:p>
    <w:p w14:paraId="103EE06D" w14:textId="37BE0E15" w:rsidR="00CF6AE3" w:rsidRDefault="001752FD" w:rsidP="00CF6AE3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(указываю</w:t>
      </w:r>
      <w:r w:rsidR="00EA2E7E" w:rsidRPr="00CF6AE3">
        <w:rPr>
          <w:rFonts w:eastAsiaTheme="minorHAnsi"/>
          <w:sz w:val="24"/>
          <w:szCs w:val="24"/>
          <w:lang w:eastAsia="en-US"/>
        </w:rPr>
        <w:t>тся организационно-правовая форма, наименование, место</w:t>
      </w:r>
      <w:r w:rsidR="00CF6AE3">
        <w:rPr>
          <w:rFonts w:eastAsiaTheme="minorHAnsi"/>
          <w:sz w:val="24"/>
          <w:szCs w:val="24"/>
          <w:lang w:eastAsia="en-US"/>
        </w:rPr>
        <w:t xml:space="preserve"> </w:t>
      </w:r>
      <w:r w:rsidR="00EA2E7E" w:rsidRPr="00CF6AE3">
        <w:rPr>
          <w:rFonts w:eastAsiaTheme="minorHAnsi"/>
          <w:sz w:val="24"/>
          <w:szCs w:val="24"/>
          <w:lang w:eastAsia="en-US"/>
        </w:rPr>
        <w:t xml:space="preserve">нахождения, </w:t>
      </w:r>
    </w:p>
    <w:p w14:paraId="680B7FBA" w14:textId="6AF45613" w:rsidR="00EA2E7E" w:rsidRPr="00CF6AE3" w:rsidRDefault="00EA2E7E" w:rsidP="00CF6AE3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CF6AE3">
        <w:rPr>
          <w:rFonts w:eastAsiaTheme="minorHAnsi"/>
          <w:sz w:val="24"/>
          <w:szCs w:val="24"/>
          <w:lang w:eastAsia="en-US"/>
        </w:rPr>
        <w:t>реквизиты лицензии на проведение работ по сохранению</w:t>
      </w:r>
      <w:r w:rsidR="00CF6AE3">
        <w:rPr>
          <w:rFonts w:eastAsiaTheme="minorHAnsi"/>
          <w:sz w:val="24"/>
          <w:szCs w:val="24"/>
          <w:lang w:eastAsia="en-US"/>
        </w:rPr>
        <w:t xml:space="preserve"> </w:t>
      </w:r>
      <w:r w:rsidRPr="00CF6AE3">
        <w:rPr>
          <w:rFonts w:eastAsiaTheme="minorHAnsi"/>
          <w:sz w:val="24"/>
          <w:szCs w:val="24"/>
          <w:lang w:eastAsia="en-US"/>
        </w:rPr>
        <w:t xml:space="preserve">объекта </w:t>
      </w:r>
      <w:r w:rsidR="00CF6AE3">
        <w:rPr>
          <w:rFonts w:eastAsiaTheme="minorHAnsi"/>
          <w:sz w:val="24"/>
          <w:szCs w:val="24"/>
          <w:lang w:eastAsia="en-US"/>
        </w:rPr>
        <w:t>культурного наследия, должность,</w:t>
      </w:r>
      <w:r w:rsidRPr="00CF6AE3">
        <w:rPr>
          <w:rFonts w:eastAsiaTheme="minorHAnsi"/>
          <w:sz w:val="24"/>
          <w:szCs w:val="24"/>
          <w:lang w:eastAsia="en-US"/>
        </w:rPr>
        <w:t xml:space="preserve"> Ф.И.О. научного</w:t>
      </w:r>
      <w:r w:rsidR="00CF6AE3">
        <w:rPr>
          <w:rFonts w:eastAsiaTheme="minorHAnsi"/>
          <w:sz w:val="24"/>
          <w:szCs w:val="24"/>
          <w:lang w:eastAsia="en-US"/>
        </w:rPr>
        <w:t xml:space="preserve"> </w:t>
      </w:r>
      <w:r w:rsidRPr="00CF6AE3">
        <w:rPr>
          <w:rFonts w:eastAsiaTheme="minorHAnsi"/>
          <w:sz w:val="24"/>
          <w:szCs w:val="24"/>
          <w:lang w:eastAsia="en-US"/>
        </w:rPr>
        <w:t>руководителя и автора проекта)</w:t>
      </w:r>
    </w:p>
    <w:p w14:paraId="1C2FEDCC" w14:textId="56F697C5" w:rsidR="00EA2E7E" w:rsidRPr="00C33152" w:rsidRDefault="00EA2E7E" w:rsidP="00EA2E7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33152">
        <w:rPr>
          <w:rFonts w:eastAsiaTheme="minorHAnsi"/>
          <w:sz w:val="28"/>
          <w:szCs w:val="28"/>
          <w:lang w:eastAsia="en-US"/>
        </w:rPr>
        <w:t>Проектная документация разработана на основании: ________________</w:t>
      </w:r>
      <w:r w:rsidR="00B54EA6">
        <w:rPr>
          <w:rFonts w:eastAsiaTheme="minorHAnsi"/>
          <w:sz w:val="28"/>
          <w:szCs w:val="28"/>
          <w:lang w:eastAsia="en-US"/>
        </w:rPr>
        <w:t>_</w:t>
      </w:r>
      <w:r w:rsidRPr="00C33152">
        <w:rPr>
          <w:rFonts w:eastAsiaTheme="minorHAnsi"/>
          <w:sz w:val="28"/>
          <w:szCs w:val="28"/>
          <w:lang w:eastAsia="en-US"/>
        </w:rPr>
        <w:t>______</w:t>
      </w:r>
    </w:p>
    <w:p w14:paraId="75C25BCF" w14:textId="76366021" w:rsidR="00EA2E7E" w:rsidRPr="00C33152" w:rsidRDefault="00EA2E7E" w:rsidP="00EA2E7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33152">
        <w:rPr>
          <w:rFonts w:eastAsiaTheme="minorHAnsi"/>
          <w:sz w:val="28"/>
          <w:szCs w:val="28"/>
          <w:lang w:eastAsia="en-US"/>
        </w:rPr>
        <w:t>___________________________________________</w:t>
      </w:r>
      <w:r w:rsidR="00CF6AE3">
        <w:rPr>
          <w:rFonts w:eastAsiaTheme="minorHAnsi"/>
          <w:sz w:val="28"/>
          <w:szCs w:val="28"/>
          <w:lang w:eastAsia="en-US"/>
        </w:rPr>
        <w:t>_________________________</w:t>
      </w:r>
    </w:p>
    <w:p w14:paraId="3C4916F3" w14:textId="6F0290D4" w:rsidR="00EA2E7E" w:rsidRPr="00CF6AE3" w:rsidRDefault="00EA2E7E" w:rsidP="00CF6AE3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CF6AE3">
        <w:rPr>
          <w:rFonts w:eastAsiaTheme="minorHAnsi"/>
          <w:sz w:val="24"/>
          <w:szCs w:val="24"/>
          <w:lang w:eastAsia="en-US"/>
        </w:rPr>
        <w:t>(указываются основания для разработки проектной документации)</w:t>
      </w:r>
    </w:p>
    <w:p w14:paraId="019D4638" w14:textId="6E571528" w:rsidR="00CF6AE3" w:rsidRPr="00CF6AE3" w:rsidRDefault="00EA2E7E" w:rsidP="00CF6AE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33152">
        <w:rPr>
          <w:rFonts w:eastAsiaTheme="minorHAnsi"/>
          <w:sz w:val="28"/>
          <w:szCs w:val="28"/>
          <w:lang w:eastAsia="en-US"/>
        </w:rPr>
        <w:t>Основания для согласования проектной документации: ____________________________________________________________________</w:t>
      </w:r>
      <w:r w:rsidR="00CF6AE3">
        <w:rPr>
          <w:rFonts w:eastAsiaTheme="minorHAnsi"/>
          <w:sz w:val="28"/>
          <w:szCs w:val="28"/>
          <w:lang w:eastAsia="en-US"/>
        </w:rPr>
        <w:t>___________________</w:t>
      </w:r>
      <w:r w:rsidRPr="00C33152">
        <w:rPr>
          <w:rFonts w:eastAsiaTheme="minorHAnsi"/>
          <w:sz w:val="28"/>
          <w:szCs w:val="28"/>
          <w:lang w:eastAsia="en-US"/>
        </w:rPr>
        <w:t>___________________________________________</w:t>
      </w:r>
      <w:r w:rsidR="00CF6AE3">
        <w:rPr>
          <w:rFonts w:eastAsiaTheme="minorHAnsi"/>
          <w:sz w:val="28"/>
          <w:szCs w:val="28"/>
          <w:lang w:eastAsia="en-US"/>
        </w:rPr>
        <w:t>______</w:t>
      </w:r>
    </w:p>
    <w:p w14:paraId="754FE038" w14:textId="77967B2E" w:rsidR="00EA2E7E" w:rsidRPr="00CF6AE3" w:rsidRDefault="00EA2E7E" w:rsidP="00CF6AE3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CF6AE3">
        <w:rPr>
          <w:rFonts w:eastAsiaTheme="minorHAnsi"/>
          <w:sz w:val="24"/>
          <w:szCs w:val="24"/>
          <w:lang w:eastAsia="en-US"/>
        </w:rPr>
        <w:t>(с указанием решения о согласии с выводами заключения экспертизы</w:t>
      </w:r>
      <w:r w:rsidR="00CF6AE3">
        <w:rPr>
          <w:rFonts w:eastAsiaTheme="minorHAnsi"/>
          <w:sz w:val="24"/>
          <w:szCs w:val="24"/>
          <w:lang w:eastAsia="en-US"/>
        </w:rPr>
        <w:t xml:space="preserve"> </w:t>
      </w:r>
      <w:r w:rsidRPr="00CF6AE3">
        <w:rPr>
          <w:rFonts w:eastAsiaTheme="minorHAnsi"/>
          <w:sz w:val="24"/>
          <w:szCs w:val="24"/>
          <w:lang w:eastAsia="en-US"/>
        </w:rPr>
        <w:t>и с</w:t>
      </w:r>
      <w:r w:rsidR="00CF6AE3">
        <w:rPr>
          <w:rFonts w:eastAsiaTheme="minorHAnsi"/>
          <w:sz w:val="24"/>
          <w:szCs w:val="24"/>
          <w:lang w:eastAsia="en-US"/>
        </w:rPr>
        <w:t xml:space="preserve">огласовании </w:t>
      </w:r>
      <w:r w:rsidRPr="00CF6AE3">
        <w:rPr>
          <w:rFonts w:eastAsiaTheme="minorHAnsi"/>
          <w:sz w:val="24"/>
          <w:szCs w:val="24"/>
          <w:lang w:eastAsia="en-US"/>
        </w:rPr>
        <w:t>проектной документации с оценкой на предмет</w:t>
      </w:r>
      <w:r w:rsidR="00CF6AE3">
        <w:rPr>
          <w:rFonts w:eastAsiaTheme="minorHAnsi"/>
          <w:sz w:val="24"/>
          <w:szCs w:val="24"/>
          <w:lang w:eastAsia="en-US"/>
        </w:rPr>
        <w:t xml:space="preserve"> </w:t>
      </w:r>
      <w:r w:rsidRPr="00CF6AE3">
        <w:rPr>
          <w:rFonts w:eastAsiaTheme="minorHAnsi"/>
          <w:sz w:val="24"/>
          <w:szCs w:val="24"/>
          <w:lang w:eastAsia="en-US"/>
        </w:rPr>
        <w:t>соотве</w:t>
      </w:r>
      <w:r w:rsidR="00CF6AE3">
        <w:rPr>
          <w:rFonts w:eastAsiaTheme="minorHAnsi"/>
          <w:sz w:val="24"/>
          <w:szCs w:val="24"/>
          <w:lang w:eastAsia="en-US"/>
        </w:rPr>
        <w:t xml:space="preserve">тствия требованиям Федерального </w:t>
      </w:r>
      <w:hyperlink r:id="rId18" w:history="1">
        <w:r w:rsidRPr="00330BAB">
          <w:rPr>
            <w:rFonts w:eastAsiaTheme="minorHAnsi"/>
            <w:color w:val="000000" w:themeColor="text1"/>
            <w:sz w:val="24"/>
            <w:szCs w:val="24"/>
            <w:lang w:eastAsia="en-US"/>
          </w:rPr>
          <w:t>закона</w:t>
        </w:r>
      </w:hyperlink>
      <w:r w:rsidRPr="00330BAB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CF6AE3">
        <w:rPr>
          <w:rFonts w:eastAsiaTheme="minorHAnsi"/>
          <w:sz w:val="24"/>
          <w:szCs w:val="24"/>
          <w:lang w:eastAsia="en-US"/>
        </w:rPr>
        <w:t>от 25.06.2002 N 73-ФЗ</w:t>
      </w:r>
      <w:r w:rsidR="00CF6AE3">
        <w:rPr>
          <w:rFonts w:eastAsiaTheme="minorHAnsi"/>
          <w:sz w:val="24"/>
          <w:szCs w:val="24"/>
          <w:lang w:eastAsia="en-US"/>
        </w:rPr>
        <w:t xml:space="preserve"> «</w:t>
      </w:r>
      <w:r w:rsidRPr="00CF6AE3">
        <w:rPr>
          <w:rFonts w:eastAsiaTheme="minorHAnsi"/>
          <w:sz w:val="24"/>
          <w:szCs w:val="24"/>
          <w:lang w:eastAsia="en-US"/>
        </w:rPr>
        <w:t>Об объектах культурного</w:t>
      </w:r>
      <w:r w:rsidR="00CF6AE3">
        <w:rPr>
          <w:rFonts w:eastAsiaTheme="minorHAnsi"/>
          <w:sz w:val="24"/>
          <w:szCs w:val="24"/>
          <w:lang w:eastAsia="en-US"/>
        </w:rPr>
        <w:t xml:space="preserve"> наследия (памятниках истории и </w:t>
      </w:r>
      <w:r w:rsidRPr="00CF6AE3">
        <w:rPr>
          <w:rFonts w:eastAsiaTheme="minorHAnsi"/>
          <w:sz w:val="24"/>
          <w:szCs w:val="24"/>
          <w:lang w:eastAsia="en-US"/>
        </w:rPr>
        <w:t>культуры)</w:t>
      </w:r>
      <w:r w:rsidR="00CF6AE3">
        <w:rPr>
          <w:rFonts w:eastAsiaTheme="minorHAnsi"/>
          <w:sz w:val="24"/>
          <w:szCs w:val="24"/>
          <w:lang w:eastAsia="en-US"/>
        </w:rPr>
        <w:t xml:space="preserve"> народов Российской Федерации»</w:t>
      </w:r>
      <w:r w:rsidRPr="00CF6AE3">
        <w:rPr>
          <w:rFonts w:eastAsiaTheme="minorHAnsi"/>
          <w:sz w:val="24"/>
          <w:szCs w:val="24"/>
          <w:lang w:eastAsia="en-US"/>
        </w:rPr>
        <w:t>)</w:t>
      </w:r>
    </w:p>
    <w:p w14:paraId="1459A920" w14:textId="77777777" w:rsidR="00EA2E7E" w:rsidRPr="00C33152" w:rsidRDefault="00EA2E7E" w:rsidP="00EA2E7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4EB9EFF0" w14:textId="77777777" w:rsidR="00EA2E7E" w:rsidRPr="00C33152" w:rsidRDefault="00EA2E7E" w:rsidP="00EA2E7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33152">
        <w:rPr>
          <w:rFonts w:eastAsiaTheme="minorHAnsi"/>
          <w:sz w:val="28"/>
          <w:szCs w:val="28"/>
          <w:lang w:eastAsia="en-US"/>
        </w:rPr>
        <w:t>____________________________                 ______________________________</w:t>
      </w:r>
    </w:p>
    <w:p w14:paraId="4C51D512" w14:textId="359F0E2B" w:rsidR="00EA2E7E" w:rsidRPr="00177F08" w:rsidRDefault="00EA2E7E" w:rsidP="00177F08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33152">
        <w:rPr>
          <w:rFonts w:eastAsiaTheme="minorHAnsi"/>
          <w:sz w:val="28"/>
          <w:szCs w:val="28"/>
          <w:lang w:eastAsia="en-US"/>
        </w:rPr>
        <w:t xml:space="preserve">     </w:t>
      </w:r>
      <w:r w:rsidR="00177F08">
        <w:rPr>
          <w:rFonts w:eastAsiaTheme="minorHAnsi"/>
          <w:sz w:val="28"/>
          <w:szCs w:val="28"/>
          <w:lang w:eastAsia="en-US"/>
        </w:rPr>
        <w:t xml:space="preserve">        </w:t>
      </w:r>
      <w:r w:rsidRPr="00C33152">
        <w:rPr>
          <w:rFonts w:eastAsiaTheme="minorHAnsi"/>
          <w:sz w:val="28"/>
          <w:szCs w:val="28"/>
          <w:lang w:eastAsia="en-US"/>
        </w:rPr>
        <w:t xml:space="preserve">   </w:t>
      </w:r>
      <w:r w:rsidRPr="00177F08">
        <w:rPr>
          <w:rFonts w:eastAsiaTheme="minorHAnsi"/>
          <w:sz w:val="24"/>
          <w:szCs w:val="24"/>
          <w:lang w:eastAsia="en-US"/>
        </w:rPr>
        <w:t xml:space="preserve">должность                </w:t>
      </w:r>
      <w:r w:rsidR="00177F08" w:rsidRPr="00177F08">
        <w:rPr>
          <w:rFonts w:eastAsiaTheme="minorHAnsi"/>
          <w:sz w:val="24"/>
          <w:szCs w:val="24"/>
          <w:lang w:eastAsia="en-US"/>
        </w:rPr>
        <w:t xml:space="preserve">              </w:t>
      </w:r>
      <w:r w:rsidRPr="00177F08">
        <w:rPr>
          <w:rFonts w:eastAsiaTheme="minorHAnsi"/>
          <w:sz w:val="24"/>
          <w:szCs w:val="24"/>
          <w:lang w:eastAsia="en-US"/>
        </w:rPr>
        <w:t xml:space="preserve"> </w:t>
      </w:r>
      <w:r w:rsidR="00177F08" w:rsidRPr="00177F08">
        <w:rPr>
          <w:rFonts w:eastAsiaTheme="minorHAnsi"/>
          <w:sz w:val="24"/>
          <w:szCs w:val="24"/>
          <w:lang w:eastAsia="en-US"/>
        </w:rPr>
        <w:t xml:space="preserve">                  </w:t>
      </w:r>
      <w:r w:rsidR="00330BAB">
        <w:rPr>
          <w:rFonts w:eastAsiaTheme="minorHAnsi"/>
          <w:sz w:val="24"/>
          <w:szCs w:val="24"/>
          <w:lang w:eastAsia="en-US"/>
        </w:rPr>
        <w:t>п</w:t>
      </w:r>
      <w:r w:rsidRPr="00177F08">
        <w:rPr>
          <w:rFonts w:eastAsiaTheme="minorHAnsi"/>
          <w:sz w:val="24"/>
          <w:szCs w:val="24"/>
          <w:lang w:eastAsia="en-US"/>
        </w:rPr>
        <w:t xml:space="preserve">одпись    </w:t>
      </w:r>
      <w:r w:rsidR="00177F08">
        <w:rPr>
          <w:rFonts w:eastAsiaTheme="minorHAnsi"/>
          <w:sz w:val="24"/>
          <w:szCs w:val="24"/>
          <w:lang w:eastAsia="en-US"/>
        </w:rPr>
        <w:t xml:space="preserve">     расшифровка подписи</w:t>
      </w:r>
      <w:bookmarkStart w:id="3" w:name="Par49"/>
      <w:bookmarkEnd w:id="3"/>
    </w:p>
    <w:p w14:paraId="08E99650" w14:textId="63D8480E" w:rsidR="006B7C61" w:rsidRPr="007E47E1" w:rsidRDefault="006B7C61" w:rsidP="006B7C61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lastRenderedPageBreak/>
        <w:t>П</w:t>
      </w:r>
      <w:r w:rsidR="00423999">
        <w:rPr>
          <w:spacing w:val="6"/>
          <w:sz w:val="28"/>
          <w:szCs w:val="28"/>
        </w:rPr>
        <w:t>риложение № 11</w:t>
      </w:r>
    </w:p>
    <w:p w14:paraId="04382F5E" w14:textId="77777777" w:rsidR="006B7C61" w:rsidRPr="007E47E1" w:rsidRDefault="006B7C61" w:rsidP="006B7C61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14:paraId="7A7DD461" w14:textId="0709BCCC" w:rsidR="006B7C61" w:rsidRDefault="006B7C61" w:rsidP="006B7C61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1B9C8AB2" w14:textId="77777777" w:rsidR="00613A00" w:rsidRDefault="00613A00" w:rsidP="006B7C61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48498606" w14:textId="77777777" w:rsidR="006B7C61" w:rsidRDefault="006B7C61" w:rsidP="006B7C6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473C5F">
        <w:rPr>
          <w:bCs/>
          <w:sz w:val="28"/>
          <w:szCs w:val="28"/>
        </w:rPr>
        <w:t>еречень общих признаков, по которым об</w:t>
      </w:r>
      <w:r>
        <w:rPr>
          <w:bCs/>
          <w:sz w:val="28"/>
          <w:szCs w:val="28"/>
        </w:rPr>
        <w:t xml:space="preserve">ъединяются </w:t>
      </w:r>
    </w:p>
    <w:p w14:paraId="47A76687" w14:textId="77777777" w:rsidR="006B7C61" w:rsidRDefault="006B7C61" w:rsidP="006B7C6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категории заявителей</w:t>
      </w:r>
    </w:p>
    <w:p w14:paraId="7C15146B" w14:textId="77777777" w:rsidR="006B7C61" w:rsidRDefault="006B7C61" w:rsidP="006B7C61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FBD42BC" w14:textId="4A5F7880" w:rsidR="006B7C61" w:rsidRPr="007048BC" w:rsidRDefault="00A014DF" w:rsidP="001752FD">
      <w:pPr>
        <w:pStyle w:val="a7"/>
        <w:tabs>
          <w:tab w:val="left" w:pos="851"/>
          <w:tab w:val="left" w:pos="993"/>
        </w:tabs>
        <w:autoSpaceDE w:val="0"/>
        <w:autoSpaceDN w:val="0"/>
        <w:adjustRightInd w:val="0"/>
        <w:ind w:left="709"/>
      </w:pPr>
      <w:r>
        <w:t>Физические и</w:t>
      </w:r>
      <w:r w:rsidR="006B7C61" w:rsidRPr="007048BC">
        <w:t xml:space="preserve"> юридические лиц</w:t>
      </w:r>
      <w:r w:rsidR="00AE461E">
        <w:t>а</w:t>
      </w:r>
      <w:r w:rsidR="006B7C61" w:rsidRPr="007048BC">
        <w:t xml:space="preserve"> </w:t>
      </w:r>
      <w:r w:rsidR="00AE461E">
        <w:t>либо их представители.</w:t>
      </w:r>
    </w:p>
    <w:p w14:paraId="2197E2C1" w14:textId="77777777" w:rsidR="006B7C61" w:rsidRDefault="006B7C61" w:rsidP="006B7C61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AE2C2E1" w14:textId="77777777" w:rsidR="006B7C61" w:rsidRDefault="006B7C61" w:rsidP="006B7C6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Pr="00473C5F">
        <w:rPr>
          <w:bCs/>
          <w:sz w:val="28"/>
          <w:szCs w:val="28"/>
        </w:rPr>
        <w:t xml:space="preserve">омбинации признаков заявителей, каждая из которых соответствует </w:t>
      </w:r>
    </w:p>
    <w:p w14:paraId="485B177E" w14:textId="77777777" w:rsidR="006B7C61" w:rsidRDefault="006B7C61" w:rsidP="006B7C6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73C5F">
        <w:rPr>
          <w:bCs/>
          <w:sz w:val="28"/>
          <w:szCs w:val="28"/>
        </w:rPr>
        <w:t>одному варианту предоставлен</w:t>
      </w:r>
      <w:r>
        <w:rPr>
          <w:bCs/>
          <w:sz w:val="28"/>
          <w:szCs w:val="28"/>
        </w:rPr>
        <w:t>ия муниципальной услуги</w:t>
      </w:r>
    </w:p>
    <w:p w14:paraId="69A109DF" w14:textId="77777777" w:rsidR="006B7C61" w:rsidRDefault="006B7C61" w:rsidP="006B7C61">
      <w:pPr>
        <w:tabs>
          <w:tab w:val="left" w:pos="851"/>
          <w:tab w:val="left" w:pos="1134"/>
        </w:tabs>
        <w:autoSpaceDE w:val="0"/>
        <w:autoSpaceDN w:val="0"/>
        <w:adjustRightInd w:val="0"/>
        <w:ind w:firstLine="851"/>
      </w:pPr>
    </w:p>
    <w:p w14:paraId="6204ACB1" w14:textId="73C1334D" w:rsidR="006B7C61" w:rsidRDefault="00AE461E" w:rsidP="00A014DF">
      <w:pPr>
        <w:pStyle w:val="a7"/>
        <w:tabs>
          <w:tab w:val="left" w:pos="1069"/>
          <w:tab w:val="left" w:pos="1134"/>
        </w:tabs>
        <w:autoSpaceDE w:val="0"/>
        <w:autoSpaceDN w:val="0"/>
        <w:adjustRightInd w:val="0"/>
        <w:ind w:left="0" w:firstLine="709"/>
      </w:pPr>
      <w:r>
        <w:t>1.</w:t>
      </w:r>
      <w:r w:rsidR="00330BAB">
        <w:t xml:space="preserve"> </w:t>
      </w:r>
      <w:r w:rsidR="006B7C61" w:rsidRPr="007048BC">
        <w:t>Физические и</w:t>
      </w:r>
      <w:r>
        <w:t xml:space="preserve"> юридические лица </w:t>
      </w:r>
      <w:r w:rsidR="006B7C61">
        <w:t>либо их представители, обр</w:t>
      </w:r>
      <w:r w:rsidR="001208E1">
        <w:t>атившиеся за согласованием</w:t>
      </w:r>
      <w:r w:rsidR="00A014DF">
        <w:t xml:space="preserve"> проектной докуме</w:t>
      </w:r>
      <w:r w:rsidR="00482D16">
        <w:t>н</w:t>
      </w:r>
      <w:r w:rsidR="00A014DF">
        <w:t>тации</w:t>
      </w:r>
      <w:r w:rsidR="006B7C61">
        <w:t>.</w:t>
      </w:r>
    </w:p>
    <w:p w14:paraId="0EB71233" w14:textId="79508B5F" w:rsidR="006B7C61" w:rsidRDefault="001752FD" w:rsidP="004E71C2">
      <w:pPr>
        <w:pStyle w:val="a7"/>
        <w:tabs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450"/>
      </w:pPr>
      <w:r>
        <w:t xml:space="preserve">    2. </w:t>
      </w:r>
      <w:r w:rsidR="00A014DF">
        <w:t xml:space="preserve">Физические и юридические лица </w:t>
      </w:r>
      <w:r w:rsidR="006B7C61">
        <w:t>либо их представители, обратившиес</w:t>
      </w:r>
      <w:r w:rsidR="00A014DF">
        <w:t>я за выдачей дубликата письма Администрации о согласовании проектной документации</w:t>
      </w:r>
      <w:r w:rsidR="006B7C61">
        <w:t>.</w:t>
      </w:r>
    </w:p>
    <w:p w14:paraId="1BE6C243" w14:textId="40003DE6" w:rsidR="006B7C61" w:rsidRDefault="00A014DF" w:rsidP="004E71C2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709"/>
      </w:pPr>
      <w:r>
        <w:t xml:space="preserve">Физические и юридические лица </w:t>
      </w:r>
      <w:r w:rsidR="006B7C61">
        <w:t xml:space="preserve">либо их представители, обратившиеся за </w:t>
      </w:r>
      <w:r>
        <w:t xml:space="preserve">выдачей письма Администрации о согласовании проектной документации </w:t>
      </w:r>
      <w:r w:rsidR="006B7C61">
        <w:t xml:space="preserve">с </w:t>
      </w:r>
      <w:r w:rsidR="006B7C61" w:rsidRPr="006D2A79">
        <w:t xml:space="preserve">исправлениями опечаток и (или) ошибок, допущенных при первичном </w:t>
      </w:r>
      <w:r>
        <w:t>согласовании проектной документации</w:t>
      </w:r>
      <w:r w:rsidR="006B7C61">
        <w:t>.</w:t>
      </w:r>
    </w:p>
    <w:p w14:paraId="5538A65B" w14:textId="77777777" w:rsidR="006B7C61" w:rsidRDefault="006B7C61" w:rsidP="006B7C61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952DBAE" w14:textId="77777777" w:rsidR="006B7C61" w:rsidRPr="00412E0D" w:rsidRDefault="006B7C61" w:rsidP="006B7C61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AC28E41" w14:textId="77777777" w:rsidR="00480F80" w:rsidRDefault="00480F80"/>
    <w:sectPr w:rsidR="00480F80" w:rsidSect="00F50CF9"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657A2C" w14:textId="77777777" w:rsidR="006F5EE2" w:rsidRDefault="006F5EE2">
      <w:r>
        <w:separator/>
      </w:r>
    </w:p>
  </w:endnote>
  <w:endnote w:type="continuationSeparator" w:id="0">
    <w:p w14:paraId="2E7E50D3" w14:textId="77777777" w:rsidR="006F5EE2" w:rsidRDefault="006F5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C57C74" w14:textId="77777777" w:rsidR="006F5EE2" w:rsidRDefault="006F5EE2">
      <w:r>
        <w:separator/>
      </w:r>
    </w:p>
  </w:footnote>
  <w:footnote w:type="continuationSeparator" w:id="0">
    <w:p w14:paraId="645C106A" w14:textId="77777777" w:rsidR="006F5EE2" w:rsidRDefault="006F5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5470495"/>
      <w:docPartObj>
        <w:docPartGallery w:val="Page Numbers (Top of Page)"/>
        <w:docPartUnique/>
      </w:docPartObj>
    </w:sdtPr>
    <w:sdtEndPr/>
    <w:sdtContent>
      <w:p w14:paraId="415EBB20" w14:textId="03C4C90A" w:rsidR="00731421" w:rsidRDefault="0073142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423">
          <w:rPr>
            <w:noProof/>
          </w:rPr>
          <w:t>47</w:t>
        </w:r>
        <w:r>
          <w:fldChar w:fldCharType="end"/>
        </w:r>
      </w:p>
    </w:sdtContent>
  </w:sdt>
  <w:p w14:paraId="6A3D894C" w14:textId="77777777" w:rsidR="00731421" w:rsidRDefault="007314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7579A" w14:textId="77777777" w:rsidR="00731421" w:rsidRDefault="00731421">
    <w:pPr>
      <w:pStyle w:val="a3"/>
      <w:jc w:val="center"/>
    </w:pPr>
  </w:p>
  <w:p w14:paraId="0C086BB7" w14:textId="77777777" w:rsidR="00731421" w:rsidRDefault="0073142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612EC"/>
    <w:multiLevelType w:val="multilevel"/>
    <w:tmpl w:val="8208F168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E980A27"/>
    <w:multiLevelType w:val="hybridMultilevel"/>
    <w:tmpl w:val="DF1A7EC2"/>
    <w:lvl w:ilvl="0" w:tplc="9C808104">
      <w:start w:val="11"/>
      <w:numFmt w:val="decimal"/>
      <w:lvlText w:val="%1)"/>
      <w:lvlJc w:val="left"/>
      <w:pPr>
        <w:ind w:left="1099" w:hanging="3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3467A0"/>
    <w:multiLevelType w:val="multilevel"/>
    <w:tmpl w:val="F486450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713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407A5164"/>
    <w:multiLevelType w:val="hybridMultilevel"/>
    <w:tmpl w:val="601C7D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7FF5682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12E9B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A84D03"/>
    <w:multiLevelType w:val="hybridMultilevel"/>
    <w:tmpl w:val="51E89EDA"/>
    <w:lvl w:ilvl="0" w:tplc="E8F00162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9BE0645"/>
    <w:multiLevelType w:val="multilevel"/>
    <w:tmpl w:val="7A28E4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8">
    <w:nsid w:val="5FEE05F7"/>
    <w:multiLevelType w:val="multilevel"/>
    <w:tmpl w:val="215C11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6A8B1EA3"/>
    <w:multiLevelType w:val="multilevel"/>
    <w:tmpl w:val="E6BC52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85" w:hanging="1440"/>
      </w:pPr>
      <w:rPr>
        <w:rFonts w:hint="default"/>
      </w:rPr>
    </w:lvl>
  </w:abstractNum>
  <w:abstractNum w:abstractNumId="10">
    <w:nsid w:val="71F176D6"/>
    <w:multiLevelType w:val="hybridMultilevel"/>
    <w:tmpl w:val="C7021BA2"/>
    <w:lvl w:ilvl="0" w:tplc="E048CC0E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7"/>
  </w:num>
  <w:num w:numId="5">
    <w:abstractNumId w:val="10"/>
  </w:num>
  <w:num w:numId="6">
    <w:abstractNumId w:val="4"/>
  </w:num>
  <w:num w:numId="7">
    <w:abstractNumId w:val="5"/>
  </w:num>
  <w:num w:numId="8">
    <w:abstractNumId w:val="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C61"/>
    <w:rsid w:val="000021A0"/>
    <w:rsid w:val="0001083E"/>
    <w:rsid w:val="000241CD"/>
    <w:rsid w:val="00026432"/>
    <w:rsid w:val="00031EF1"/>
    <w:rsid w:val="00033798"/>
    <w:rsid w:val="000350ED"/>
    <w:rsid w:val="00035B41"/>
    <w:rsid w:val="00037ED6"/>
    <w:rsid w:val="00051B9A"/>
    <w:rsid w:val="00055A1C"/>
    <w:rsid w:val="00055AB0"/>
    <w:rsid w:val="00056372"/>
    <w:rsid w:val="00061969"/>
    <w:rsid w:val="00062756"/>
    <w:rsid w:val="000633B1"/>
    <w:rsid w:val="00070ABD"/>
    <w:rsid w:val="000755E8"/>
    <w:rsid w:val="000764A8"/>
    <w:rsid w:val="00080111"/>
    <w:rsid w:val="000813F5"/>
    <w:rsid w:val="0009029F"/>
    <w:rsid w:val="00091AFD"/>
    <w:rsid w:val="0009741B"/>
    <w:rsid w:val="000A1FFB"/>
    <w:rsid w:val="000A3A30"/>
    <w:rsid w:val="000A4DA7"/>
    <w:rsid w:val="000A7543"/>
    <w:rsid w:val="000B12C0"/>
    <w:rsid w:val="000B199B"/>
    <w:rsid w:val="000B3737"/>
    <w:rsid w:val="000C1EF7"/>
    <w:rsid w:val="000C550E"/>
    <w:rsid w:val="000C752E"/>
    <w:rsid w:val="000C7958"/>
    <w:rsid w:val="000E3F77"/>
    <w:rsid w:val="000E5B28"/>
    <w:rsid w:val="00102249"/>
    <w:rsid w:val="00102E8B"/>
    <w:rsid w:val="001063EB"/>
    <w:rsid w:val="001104DB"/>
    <w:rsid w:val="001208E1"/>
    <w:rsid w:val="00121B3B"/>
    <w:rsid w:val="00130175"/>
    <w:rsid w:val="00133445"/>
    <w:rsid w:val="001378F7"/>
    <w:rsid w:val="00142508"/>
    <w:rsid w:val="00144766"/>
    <w:rsid w:val="00164308"/>
    <w:rsid w:val="00166147"/>
    <w:rsid w:val="00167C0D"/>
    <w:rsid w:val="00171423"/>
    <w:rsid w:val="001752FD"/>
    <w:rsid w:val="00177F08"/>
    <w:rsid w:val="00191E77"/>
    <w:rsid w:val="001A5E60"/>
    <w:rsid w:val="001A7AA5"/>
    <w:rsid w:val="001B1156"/>
    <w:rsid w:val="001B4480"/>
    <w:rsid w:val="001C10F2"/>
    <w:rsid w:val="001D054C"/>
    <w:rsid w:val="001D2107"/>
    <w:rsid w:val="001D5BBB"/>
    <w:rsid w:val="001E48E4"/>
    <w:rsid w:val="001E4B23"/>
    <w:rsid w:val="001E540A"/>
    <w:rsid w:val="001E77DB"/>
    <w:rsid w:val="001F21CC"/>
    <w:rsid w:val="001F49BA"/>
    <w:rsid w:val="002021C3"/>
    <w:rsid w:val="00202B57"/>
    <w:rsid w:val="0020413E"/>
    <w:rsid w:val="002045D0"/>
    <w:rsid w:val="002116F9"/>
    <w:rsid w:val="00221C40"/>
    <w:rsid w:val="00225058"/>
    <w:rsid w:val="00230724"/>
    <w:rsid w:val="002319F6"/>
    <w:rsid w:val="002362E1"/>
    <w:rsid w:val="00236B68"/>
    <w:rsid w:val="0024488B"/>
    <w:rsid w:val="0025395D"/>
    <w:rsid w:val="00254B55"/>
    <w:rsid w:val="00262E9F"/>
    <w:rsid w:val="00281DEF"/>
    <w:rsid w:val="00290565"/>
    <w:rsid w:val="00290B6A"/>
    <w:rsid w:val="002A16AF"/>
    <w:rsid w:val="002A22D9"/>
    <w:rsid w:val="002B14F6"/>
    <w:rsid w:val="002B32F0"/>
    <w:rsid w:val="002B348D"/>
    <w:rsid w:val="002D654B"/>
    <w:rsid w:val="002E0426"/>
    <w:rsid w:val="002E0D03"/>
    <w:rsid w:val="002E7F5E"/>
    <w:rsid w:val="002F636E"/>
    <w:rsid w:val="002F7D3D"/>
    <w:rsid w:val="00302836"/>
    <w:rsid w:val="00311C75"/>
    <w:rsid w:val="00316E1B"/>
    <w:rsid w:val="00320A6C"/>
    <w:rsid w:val="00330BAB"/>
    <w:rsid w:val="00333F35"/>
    <w:rsid w:val="003340D1"/>
    <w:rsid w:val="0033612A"/>
    <w:rsid w:val="0034052A"/>
    <w:rsid w:val="00340F34"/>
    <w:rsid w:val="00342DBC"/>
    <w:rsid w:val="0034417A"/>
    <w:rsid w:val="00344EFB"/>
    <w:rsid w:val="003630C6"/>
    <w:rsid w:val="00373CAB"/>
    <w:rsid w:val="003765D9"/>
    <w:rsid w:val="003773B7"/>
    <w:rsid w:val="00384D8C"/>
    <w:rsid w:val="00385074"/>
    <w:rsid w:val="00396FD6"/>
    <w:rsid w:val="00397D34"/>
    <w:rsid w:val="003A2389"/>
    <w:rsid w:val="003A7478"/>
    <w:rsid w:val="003B2697"/>
    <w:rsid w:val="003D2B42"/>
    <w:rsid w:val="003D5A13"/>
    <w:rsid w:val="003E1BEC"/>
    <w:rsid w:val="003E225A"/>
    <w:rsid w:val="003E26BD"/>
    <w:rsid w:val="003E5FE0"/>
    <w:rsid w:val="003F3043"/>
    <w:rsid w:val="003F3D10"/>
    <w:rsid w:val="003F6F4E"/>
    <w:rsid w:val="003F764C"/>
    <w:rsid w:val="00400359"/>
    <w:rsid w:val="00403BCD"/>
    <w:rsid w:val="00411AAC"/>
    <w:rsid w:val="00414F21"/>
    <w:rsid w:val="00420630"/>
    <w:rsid w:val="00423999"/>
    <w:rsid w:val="004275B8"/>
    <w:rsid w:val="0043076A"/>
    <w:rsid w:val="00437E25"/>
    <w:rsid w:val="00437FC6"/>
    <w:rsid w:val="004432A6"/>
    <w:rsid w:val="004576B7"/>
    <w:rsid w:val="00465CCB"/>
    <w:rsid w:val="00465EC0"/>
    <w:rsid w:val="0046618F"/>
    <w:rsid w:val="00470DA0"/>
    <w:rsid w:val="004734E4"/>
    <w:rsid w:val="00474991"/>
    <w:rsid w:val="00480F80"/>
    <w:rsid w:val="00482D16"/>
    <w:rsid w:val="00485DC1"/>
    <w:rsid w:val="00491608"/>
    <w:rsid w:val="00494D04"/>
    <w:rsid w:val="00495408"/>
    <w:rsid w:val="004A5D60"/>
    <w:rsid w:val="004D622E"/>
    <w:rsid w:val="004D7BB5"/>
    <w:rsid w:val="004E01E2"/>
    <w:rsid w:val="004E1793"/>
    <w:rsid w:val="004E5076"/>
    <w:rsid w:val="004E71C2"/>
    <w:rsid w:val="004F2BBF"/>
    <w:rsid w:val="004F6D7C"/>
    <w:rsid w:val="005032E6"/>
    <w:rsid w:val="005033E9"/>
    <w:rsid w:val="005052FA"/>
    <w:rsid w:val="00506A20"/>
    <w:rsid w:val="0051092A"/>
    <w:rsid w:val="005127B4"/>
    <w:rsid w:val="00516856"/>
    <w:rsid w:val="00521396"/>
    <w:rsid w:val="0052368D"/>
    <w:rsid w:val="0052704A"/>
    <w:rsid w:val="00530E9C"/>
    <w:rsid w:val="005363A1"/>
    <w:rsid w:val="0054064E"/>
    <w:rsid w:val="0054120F"/>
    <w:rsid w:val="00546044"/>
    <w:rsid w:val="0055007F"/>
    <w:rsid w:val="00552975"/>
    <w:rsid w:val="005564FD"/>
    <w:rsid w:val="00565986"/>
    <w:rsid w:val="00565A53"/>
    <w:rsid w:val="00570A6E"/>
    <w:rsid w:val="00591F30"/>
    <w:rsid w:val="00592124"/>
    <w:rsid w:val="00594C27"/>
    <w:rsid w:val="005957B8"/>
    <w:rsid w:val="005A70DA"/>
    <w:rsid w:val="005C4B44"/>
    <w:rsid w:val="005C6BF2"/>
    <w:rsid w:val="005C70CD"/>
    <w:rsid w:val="005C7A52"/>
    <w:rsid w:val="005D268E"/>
    <w:rsid w:val="005D3B96"/>
    <w:rsid w:val="005D3F72"/>
    <w:rsid w:val="005E4D07"/>
    <w:rsid w:val="005F56E8"/>
    <w:rsid w:val="00605F53"/>
    <w:rsid w:val="006062F7"/>
    <w:rsid w:val="00613A00"/>
    <w:rsid w:val="00614BAA"/>
    <w:rsid w:val="00621568"/>
    <w:rsid w:val="00622394"/>
    <w:rsid w:val="00630122"/>
    <w:rsid w:val="006430D0"/>
    <w:rsid w:val="00655454"/>
    <w:rsid w:val="0065754F"/>
    <w:rsid w:val="00662771"/>
    <w:rsid w:val="00670BC0"/>
    <w:rsid w:val="00671275"/>
    <w:rsid w:val="006849E0"/>
    <w:rsid w:val="00687F6A"/>
    <w:rsid w:val="0069296F"/>
    <w:rsid w:val="00693397"/>
    <w:rsid w:val="006942A3"/>
    <w:rsid w:val="006A6410"/>
    <w:rsid w:val="006A7E40"/>
    <w:rsid w:val="006B27D8"/>
    <w:rsid w:val="006B3C9F"/>
    <w:rsid w:val="006B7C61"/>
    <w:rsid w:val="006C36BD"/>
    <w:rsid w:val="006C3E39"/>
    <w:rsid w:val="006D14FB"/>
    <w:rsid w:val="006D3677"/>
    <w:rsid w:val="006E2BC7"/>
    <w:rsid w:val="006F5EE2"/>
    <w:rsid w:val="00705E30"/>
    <w:rsid w:val="00711326"/>
    <w:rsid w:val="0071442B"/>
    <w:rsid w:val="007148DA"/>
    <w:rsid w:val="0072674D"/>
    <w:rsid w:val="00731421"/>
    <w:rsid w:val="00733A8A"/>
    <w:rsid w:val="00733C37"/>
    <w:rsid w:val="0073562B"/>
    <w:rsid w:val="00745977"/>
    <w:rsid w:val="007469D9"/>
    <w:rsid w:val="00751361"/>
    <w:rsid w:val="00753796"/>
    <w:rsid w:val="00761E6A"/>
    <w:rsid w:val="00766F08"/>
    <w:rsid w:val="00767887"/>
    <w:rsid w:val="00770A75"/>
    <w:rsid w:val="00772E55"/>
    <w:rsid w:val="00776C5E"/>
    <w:rsid w:val="00777D6A"/>
    <w:rsid w:val="0078076F"/>
    <w:rsid w:val="00780C47"/>
    <w:rsid w:val="00792ECE"/>
    <w:rsid w:val="00797565"/>
    <w:rsid w:val="007A2B5C"/>
    <w:rsid w:val="007A65A9"/>
    <w:rsid w:val="007A77C8"/>
    <w:rsid w:val="007B1923"/>
    <w:rsid w:val="007B6156"/>
    <w:rsid w:val="007B659F"/>
    <w:rsid w:val="007C0BAC"/>
    <w:rsid w:val="007C5D19"/>
    <w:rsid w:val="007C66DB"/>
    <w:rsid w:val="007D0058"/>
    <w:rsid w:val="007D72BC"/>
    <w:rsid w:val="007F5CF7"/>
    <w:rsid w:val="007F651C"/>
    <w:rsid w:val="007F7274"/>
    <w:rsid w:val="007F7749"/>
    <w:rsid w:val="008023C4"/>
    <w:rsid w:val="00805F67"/>
    <w:rsid w:val="00810DBA"/>
    <w:rsid w:val="00815837"/>
    <w:rsid w:val="00825508"/>
    <w:rsid w:val="00837A65"/>
    <w:rsid w:val="00842946"/>
    <w:rsid w:val="00843951"/>
    <w:rsid w:val="00845DB8"/>
    <w:rsid w:val="008550B2"/>
    <w:rsid w:val="008611E0"/>
    <w:rsid w:val="008731EB"/>
    <w:rsid w:val="00880542"/>
    <w:rsid w:val="008A1F09"/>
    <w:rsid w:val="008A39B0"/>
    <w:rsid w:val="008A51CD"/>
    <w:rsid w:val="008A532B"/>
    <w:rsid w:val="008B3AC5"/>
    <w:rsid w:val="008B5651"/>
    <w:rsid w:val="008B77FC"/>
    <w:rsid w:val="008C2BA9"/>
    <w:rsid w:val="008C4D7A"/>
    <w:rsid w:val="008C5691"/>
    <w:rsid w:val="008C6047"/>
    <w:rsid w:val="008C7166"/>
    <w:rsid w:val="008D2AB3"/>
    <w:rsid w:val="008E21DC"/>
    <w:rsid w:val="008E345B"/>
    <w:rsid w:val="008E42AC"/>
    <w:rsid w:val="008F24BD"/>
    <w:rsid w:val="008F67E7"/>
    <w:rsid w:val="0090412D"/>
    <w:rsid w:val="00906562"/>
    <w:rsid w:val="009142D8"/>
    <w:rsid w:val="009224E8"/>
    <w:rsid w:val="009318F8"/>
    <w:rsid w:val="00933403"/>
    <w:rsid w:val="00934322"/>
    <w:rsid w:val="00944D57"/>
    <w:rsid w:val="00946225"/>
    <w:rsid w:val="009521DB"/>
    <w:rsid w:val="0095410C"/>
    <w:rsid w:val="00964261"/>
    <w:rsid w:val="0097714E"/>
    <w:rsid w:val="00987D7A"/>
    <w:rsid w:val="00991831"/>
    <w:rsid w:val="009A3793"/>
    <w:rsid w:val="009B5863"/>
    <w:rsid w:val="009B60AD"/>
    <w:rsid w:val="009B76B2"/>
    <w:rsid w:val="009C4888"/>
    <w:rsid w:val="009D6AFD"/>
    <w:rsid w:val="009E7390"/>
    <w:rsid w:val="009F1F39"/>
    <w:rsid w:val="009F6835"/>
    <w:rsid w:val="00A014DF"/>
    <w:rsid w:val="00A05533"/>
    <w:rsid w:val="00A06127"/>
    <w:rsid w:val="00A20F93"/>
    <w:rsid w:val="00A22CE3"/>
    <w:rsid w:val="00A432BC"/>
    <w:rsid w:val="00A449DB"/>
    <w:rsid w:val="00A44A6B"/>
    <w:rsid w:val="00A47FD2"/>
    <w:rsid w:val="00A5508C"/>
    <w:rsid w:val="00A55819"/>
    <w:rsid w:val="00A57AE8"/>
    <w:rsid w:val="00A62232"/>
    <w:rsid w:val="00A626AC"/>
    <w:rsid w:val="00A64DB6"/>
    <w:rsid w:val="00A65C96"/>
    <w:rsid w:val="00A72672"/>
    <w:rsid w:val="00A83BF6"/>
    <w:rsid w:val="00A94325"/>
    <w:rsid w:val="00AA154B"/>
    <w:rsid w:val="00AB30C0"/>
    <w:rsid w:val="00AB5B03"/>
    <w:rsid w:val="00AB5D37"/>
    <w:rsid w:val="00AB7881"/>
    <w:rsid w:val="00AB7C7D"/>
    <w:rsid w:val="00AC5D57"/>
    <w:rsid w:val="00AD484A"/>
    <w:rsid w:val="00AE1651"/>
    <w:rsid w:val="00AE217F"/>
    <w:rsid w:val="00AE461E"/>
    <w:rsid w:val="00AF3615"/>
    <w:rsid w:val="00AF6A5E"/>
    <w:rsid w:val="00B00347"/>
    <w:rsid w:val="00B047E6"/>
    <w:rsid w:val="00B0618C"/>
    <w:rsid w:val="00B07F67"/>
    <w:rsid w:val="00B15055"/>
    <w:rsid w:val="00B2085E"/>
    <w:rsid w:val="00B216E1"/>
    <w:rsid w:val="00B21FBD"/>
    <w:rsid w:val="00B26274"/>
    <w:rsid w:val="00B26BFC"/>
    <w:rsid w:val="00B27880"/>
    <w:rsid w:val="00B326F6"/>
    <w:rsid w:val="00B33099"/>
    <w:rsid w:val="00B54EA6"/>
    <w:rsid w:val="00B82B03"/>
    <w:rsid w:val="00BA070D"/>
    <w:rsid w:val="00BB05FA"/>
    <w:rsid w:val="00BC121B"/>
    <w:rsid w:val="00BD01BA"/>
    <w:rsid w:val="00BD2CD1"/>
    <w:rsid w:val="00BE22FD"/>
    <w:rsid w:val="00BF2792"/>
    <w:rsid w:val="00BF5900"/>
    <w:rsid w:val="00BF6848"/>
    <w:rsid w:val="00BF69C8"/>
    <w:rsid w:val="00C106BF"/>
    <w:rsid w:val="00C1102D"/>
    <w:rsid w:val="00C1153D"/>
    <w:rsid w:val="00C13410"/>
    <w:rsid w:val="00C177C7"/>
    <w:rsid w:val="00C20C98"/>
    <w:rsid w:val="00C3124E"/>
    <w:rsid w:val="00C31BDA"/>
    <w:rsid w:val="00C33152"/>
    <w:rsid w:val="00C35E35"/>
    <w:rsid w:val="00C37EC2"/>
    <w:rsid w:val="00C5286F"/>
    <w:rsid w:val="00C52FF3"/>
    <w:rsid w:val="00C5512B"/>
    <w:rsid w:val="00C574D4"/>
    <w:rsid w:val="00C85E05"/>
    <w:rsid w:val="00C90286"/>
    <w:rsid w:val="00C93186"/>
    <w:rsid w:val="00CA595C"/>
    <w:rsid w:val="00CA7366"/>
    <w:rsid w:val="00CB3413"/>
    <w:rsid w:val="00CB61C8"/>
    <w:rsid w:val="00CC6992"/>
    <w:rsid w:val="00CD273A"/>
    <w:rsid w:val="00CD3312"/>
    <w:rsid w:val="00CD4776"/>
    <w:rsid w:val="00CD4BCC"/>
    <w:rsid w:val="00CE7BC8"/>
    <w:rsid w:val="00CF4E1B"/>
    <w:rsid w:val="00CF6AE3"/>
    <w:rsid w:val="00D00D5E"/>
    <w:rsid w:val="00D030CB"/>
    <w:rsid w:val="00D050FD"/>
    <w:rsid w:val="00D101BF"/>
    <w:rsid w:val="00D129D0"/>
    <w:rsid w:val="00D1558B"/>
    <w:rsid w:val="00D202FD"/>
    <w:rsid w:val="00D2157F"/>
    <w:rsid w:val="00D26A16"/>
    <w:rsid w:val="00D33EFC"/>
    <w:rsid w:val="00D45447"/>
    <w:rsid w:val="00D63899"/>
    <w:rsid w:val="00D66317"/>
    <w:rsid w:val="00D77403"/>
    <w:rsid w:val="00D7745A"/>
    <w:rsid w:val="00D8229D"/>
    <w:rsid w:val="00D83646"/>
    <w:rsid w:val="00D86B0D"/>
    <w:rsid w:val="00D91E77"/>
    <w:rsid w:val="00D974A1"/>
    <w:rsid w:val="00DA0DF5"/>
    <w:rsid w:val="00DA2841"/>
    <w:rsid w:val="00DA3920"/>
    <w:rsid w:val="00DB693D"/>
    <w:rsid w:val="00DC38EA"/>
    <w:rsid w:val="00DD3DD0"/>
    <w:rsid w:val="00DE1E31"/>
    <w:rsid w:val="00DE2974"/>
    <w:rsid w:val="00DF0355"/>
    <w:rsid w:val="00DF46F4"/>
    <w:rsid w:val="00E10C38"/>
    <w:rsid w:val="00E1181A"/>
    <w:rsid w:val="00E2282A"/>
    <w:rsid w:val="00E24D2D"/>
    <w:rsid w:val="00E274CE"/>
    <w:rsid w:val="00E30F24"/>
    <w:rsid w:val="00E41F03"/>
    <w:rsid w:val="00E51FAD"/>
    <w:rsid w:val="00E54D0B"/>
    <w:rsid w:val="00E55163"/>
    <w:rsid w:val="00E56244"/>
    <w:rsid w:val="00E564C3"/>
    <w:rsid w:val="00E57C26"/>
    <w:rsid w:val="00E57DCC"/>
    <w:rsid w:val="00E61D18"/>
    <w:rsid w:val="00E6206B"/>
    <w:rsid w:val="00E66762"/>
    <w:rsid w:val="00E775BA"/>
    <w:rsid w:val="00E830C6"/>
    <w:rsid w:val="00E85AA0"/>
    <w:rsid w:val="00EA2E7E"/>
    <w:rsid w:val="00EA49B8"/>
    <w:rsid w:val="00EA6566"/>
    <w:rsid w:val="00EA6EC0"/>
    <w:rsid w:val="00EB14BD"/>
    <w:rsid w:val="00EB38EA"/>
    <w:rsid w:val="00EB3AEA"/>
    <w:rsid w:val="00EB7F3A"/>
    <w:rsid w:val="00EC0AAF"/>
    <w:rsid w:val="00EC7308"/>
    <w:rsid w:val="00EC7ED3"/>
    <w:rsid w:val="00ED250A"/>
    <w:rsid w:val="00ED32C9"/>
    <w:rsid w:val="00ED4729"/>
    <w:rsid w:val="00EE56B9"/>
    <w:rsid w:val="00EE7C39"/>
    <w:rsid w:val="00EF0FC6"/>
    <w:rsid w:val="00EF141C"/>
    <w:rsid w:val="00EF45A8"/>
    <w:rsid w:val="00F00D33"/>
    <w:rsid w:val="00F044AB"/>
    <w:rsid w:val="00F10E02"/>
    <w:rsid w:val="00F151EB"/>
    <w:rsid w:val="00F2076A"/>
    <w:rsid w:val="00F25473"/>
    <w:rsid w:val="00F3323D"/>
    <w:rsid w:val="00F402D6"/>
    <w:rsid w:val="00F50571"/>
    <w:rsid w:val="00F50CF9"/>
    <w:rsid w:val="00F53291"/>
    <w:rsid w:val="00F65254"/>
    <w:rsid w:val="00F70620"/>
    <w:rsid w:val="00F7798B"/>
    <w:rsid w:val="00F86235"/>
    <w:rsid w:val="00F91338"/>
    <w:rsid w:val="00F92038"/>
    <w:rsid w:val="00F941EC"/>
    <w:rsid w:val="00F951E5"/>
    <w:rsid w:val="00FA5B36"/>
    <w:rsid w:val="00FB341E"/>
    <w:rsid w:val="00FB518E"/>
    <w:rsid w:val="00FB7DC3"/>
    <w:rsid w:val="00FD041C"/>
    <w:rsid w:val="00FD184F"/>
    <w:rsid w:val="00FD35EC"/>
    <w:rsid w:val="00FD3654"/>
    <w:rsid w:val="00FD5C84"/>
    <w:rsid w:val="00FE00FD"/>
    <w:rsid w:val="00FE27B5"/>
    <w:rsid w:val="00FE4233"/>
    <w:rsid w:val="00FE4839"/>
    <w:rsid w:val="00FF50D6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2B4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C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B7C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6B7C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B7C61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B7C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7C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B7C6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B7C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6B7C61"/>
    <w:pPr>
      <w:ind w:left="720"/>
      <w:contextualSpacing/>
      <w:jc w:val="both"/>
    </w:pPr>
    <w:rPr>
      <w:rFonts w:eastAsiaTheme="minorHAnsi"/>
      <w:sz w:val="28"/>
      <w:szCs w:val="28"/>
      <w:lang w:eastAsia="en-US"/>
    </w:rPr>
  </w:style>
  <w:style w:type="character" w:customStyle="1" w:styleId="ng-scope">
    <w:name w:val="ng-scope"/>
    <w:rsid w:val="006B7C61"/>
  </w:style>
  <w:style w:type="character" w:styleId="a8">
    <w:name w:val="annotation reference"/>
    <w:basedOn w:val="a0"/>
    <w:uiPriority w:val="99"/>
    <w:semiHidden/>
    <w:unhideWhenUsed/>
    <w:rsid w:val="006B7C6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B7C61"/>
  </w:style>
  <w:style w:type="character" w:customStyle="1" w:styleId="aa">
    <w:name w:val="Текст примечания Знак"/>
    <w:basedOn w:val="a0"/>
    <w:link w:val="a9"/>
    <w:uiPriority w:val="99"/>
    <w:semiHidden/>
    <w:rsid w:val="006B7C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B7C6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B7C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B7C6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B7C61"/>
    <w:rPr>
      <w:rFonts w:ascii="Segoe UI" w:eastAsia="Times New Roman" w:hAnsi="Segoe UI" w:cs="Segoe UI"/>
      <w:sz w:val="18"/>
      <w:szCs w:val="18"/>
      <w:lang w:eastAsia="ru-RU"/>
    </w:rPr>
  </w:style>
  <w:style w:type="table" w:styleId="af">
    <w:name w:val="Table Grid"/>
    <w:basedOn w:val="a1"/>
    <w:uiPriority w:val="39"/>
    <w:rsid w:val="006B7C61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7C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C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B7C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6B7C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B7C61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B7C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7C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B7C6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B7C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6B7C61"/>
    <w:pPr>
      <w:ind w:left="720"/>
      <w:contextualSpacing/>
      <w:jc w:val="both"/>
    </w:pPr>
    <w:rPr>
      <w:rFonts w:eastAsiaTheme="minorHAnsi"/>
      <w:sz w:val="28"/>
      <w:szCs w:val="28"/>
      <w:lang w:eastAsia="en-US"/>
    </w:rPr>
  </w:style>
  <w:style w:type="character" w:customStyle="1" w:styleId="ng-scope">
    <w:name w:val="ng-scope"/>
    <w:rsid w:val="006B7C61"/>
  </w:style>
  <w:style w:type="character" w:styleId="a8">
    <w:name w:val="annotation reference"/>
    <w:basedOn w:val="a0"/>
    <w:uiPriority w:val="99"/>
    <w:semiHidden/>
    <w:unhideWhenUsed/>
    <w:rsid w:val="006B7C6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B7C61"/>
  </w:style>
  <w:style w:type="character" w:customStyle="1" w:styleId="aa">
    <w:name w:val="Текст примечания Знак"/>
    <w:basedOn w:val="a0"/>
    <w:link w:val="a9"/>
    <w:uiPriority w:val="99"/>
    <w:semiHidden/>
    <w:rsid w:val="006B7C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B7C6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B7C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B7C6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B7C61"/>
    <w:rPr>
      <w:rFonts w:ascii="Segoe UI" w:eastAsia="Times New Roman" w:hAnsi="Segoe UI" w:cs="Segoe UI"/>
      <w:sz w:val="18"/>
      <w:szCs w:val="18"/>
      <w:lang w:eastAsia="ru-RU"/>
    </w:rPr>
  </w:style>
  <w:style w:type="table" w:styleId="af">
    <w:name w:val="Table Grid"/>
    <w:basedOn w:val="a1"/>
    <w:uiPriority w:val="39"/>
    <w:rsid w:val="006B7C61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7C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3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A56E234302F72EAE452B939BE8B43B18A51E1B287C55B2F8821F68AC90AA6BE51C834510955B0090CA0AEEB89D95EFE878E63FCAEdCoEN" TargetMode="External"/><Relationship Id="rId18" Type="http://schemas.openxmlformats.org/officeDocument/2006/relationships/hyperlink" Target="consultantplus://offline/ref=4FC614F8A68EA8FA545968F5A129BCD66B65013F6F7D9018DA0EB54F224D18308178D2DDBABD0F5DAADEAC8CB1O3NE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0AA2C8C86AD032D48A9CA32935386C7A6AAC2727AD9CB442BACAF8E39BA452484D4AB416FBE5AD684C79A3AA0168E7539C898590531D06BoAA9N" TargetMode="External"/><Relationship Id="rId17" Type="http://schemas.openxmlformats.org/officeDocument/2006/relationships/hyperlink" Target="consultantplus://offline/ref=F0AA2C8C86AD032D48A9CA32935386C7A6AAC2727AD9CB442BACAF8E39BA452484D4AB416FBE5AD684C79A3AA0168E7539C898590531D06BoAA9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0AA2C8C86AD032D48A9CA32935386C7A6AAC2727AD9CB442BACAF8E39BA452484D4AB416FBE5AD684C79A3AA0168E7539C898590531D06BoAA9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0AA2C8C86AD032D48A9CA32935386C7A6AAC2727AD9CB442BACAF8E39BA452484D4AB416FBE5AD684C79A3AA0168E7539C898590531D06BoAA9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617192B38CFAC4CED3DBBC26B8159A44DA4451C6A125670FF0A554694E16BCCDF762FDDB8CF4ACAB2A1F3366637E1203871CE1B8FfEh1O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9A56E234302F72EAE452B939BE8B43B18B58E7BD89C45B2F8821F68AC90AA6BE51C834510E55BD5F5BEFAFB7CD8A4DFF808E60FDB1C49875dFo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3DBD5-AC36-412A-BA82-582E81395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54</Pages>
  <Words>17238</Words>
  <Characters>98263</Characters>
  <Application>Microsoft Office Word</Application>
  <DocSecurity>0</DocSecurity>
  <Lines>818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Милёхина Елена Юрьевна</dc:creator>
  <cp:lastModifiedBy>Бамбурова Эльвира Евгеньевна</cp:lastModifiedBy>
  <cp:revision>4</cp:revision>
  <cp:lastPrinted>2023-02-06T07:12:00Z</cp:lastPrinted>
  <dcterms:created xsi:type="dcterms:W3CDTF">2023-02-10T08:59:00Z</dcterms:created>
  <dcterms:modified xsi:type="dcterms:W3CDTF">2023-02-13T15:29:00Z</dcterms:modified>
</cp:coreProperties>
</file>