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FD" w:rsidRPr="00C46FFD" w:rsidRDefault="00C46FFD" w:rsidP="00C46FFD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FFD">
        <w:rPr>
          <w:rFonts w:ascii="Times New Roman" w:hAnsi="Times New Roman" w:cs="Times New Roman"/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114FBB" w:rsidRPr="00C46FFD" w:rsidRDefault="00C46FFD" w:rsidP="00C46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25.06.2002 № 73-ФЗ (в действующей редакции) «Об объектах культурного наследия (памятниках истории и культуры) народов Российской Федерации", ст.45, первоначальный текст опубликован в 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изданиях: «Парламентская газета» от 29.06.2002 № 120-121, «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Рос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сийская газета» от 29.06.2002 № 116-117, «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Собрание законо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дательства Российской Федерации» от 01.07.2002 №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 xml:space="preserve"> 26, ст. 2519;</w:t>
      </w:r>
    </w:p>
    <w:p w:rsidR="002C1E87" w:rsidRPr="00C46FFD" w:rsidRDefault="00C46FFD" w:rsidP="00C46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hyperlink r:id="rId5" w:history="1">
        <w:r w:rsidR="00114FBB" w:rsidRPr="00C46FF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114FBB" w:rsidRPr="00C46F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от 27.07.2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010 № 210-ФЗ (в действующей редакции) «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»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, опубликован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 xml:space="preserve"> в изданиях: «Российская газета» от 30.07.2010 № 168, «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>Собрание законодательства Росси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йской Федерации» от 02.08.2010 №</w:t>
      </w:r>
      <w:r w:rsidR="00114FBB" w:rsidRPr="00C46FFD">
        <w:rPr>
          <w:rFonts w:ascii="Times New Roman" w:hAnsi="Times New Roman" w:cs="Times New Roman"/>
          <w:bCs/>
          <w:sz w:val="28"/>
          <w:szCs w:val="28"/>
        </w:rPr>
        <w:t xml:space="preserve"> 31, ст. 4179;</w:t>
      </w:r>
    </w:p>
    <w:p w:rsidR="002C1E87" w:rsidRPr="00C46FFD" w:rsidRDefault="00C46FFD" w:rsidP="00C46F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C1E87" w:rsidRPr="00C46FFD">
        <w:rPr>
          <w:rFonts w:ascii="Times New Roman" w:hAnsi="Times New Roman" w:cs="Times New Roman"/>
          <w:sz w:val="28"/>
          <w:szCs w:val="28"/>
        </w:rPr>
        <w:t>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E87" w:rsidRPr="00C46FFD">
        <w:rPr>
          <w:rFonts w:ascii="Times New Roman" w:hAnsi="Times New Roman" w:cs="Times New Roman"/>
          <w:sz w:val="28"/>
          <w:szCs w:val="28"/>
        </w:rPr>
        <w:t>№ 75, 08.04.2011, «Собрание законодательства Российской Федерации», 11.04.2011, № 15, ст. 2036;</w:t>
      </w:r>
    </w:p>
    <w:p w:rsidR="00A51AAF" w:rsidRPr="00C46FFD" w:rsidRDefault="00C46FFD" w:rsidP="00C46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51AAF" w:rsidRPr="00C46FFD">
        <w:rPr>
          <w:rFonts w:ascii="Times New Roman" w:hAnsi="Times New Roman" w:cs="Times New Roman"/>
          <w:bCs/>
          <w:sz w:val="28"/>
          <w:szCs w:val="28"/>
        </w:rPr>
        <w:t>Приказ Минкультуры России от 05.06.2015 № 1749 (в действующей редакции) «Об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(зарегистрировано в Минюсте России 16.11.2015 № 39711)</w:t>
      </w:r>
      <w:r w:rsidR="002C1E87" w:rsidRPr="00C46FFD">
        <w:rPr>
          <w:rFonts w:ascii="Times New Roman" w:hAnsi="Times New Roman" w:cs="Times New Roman"/>
          <w:bCs/>
          <w:sz w:val="28"/>
          <w:szCs w:val="28"/>
        </w:rPr>
        <w:t xml:space="preserve"> (в действующей редакции),</w:t>
      </w:r>
      <w:r w:rsidR="00A51AAF" w:rsidRPr="00C46FFD">
        <w:rPr>
          <w:rFonts w:ascii="Times New Roman" w:hAnsi="Times New Roman" w:cs="Times New Roman"/>
          <w:sz w:val="28"/>
          <w:szCs w:val="28"/>
        </w:rPr>
        <w:t xml:space="preserve"> </w:t>
      </w:r>
      <w:r w:rsidR="002C1E87" w:rsidRPr="00C46FFD">
        <w:rPr>
          <w:rFonts w:ascii="Times New Roman" w:hAnsi="Times New Roman" w:cs="Times New Roman"/>
          <w:sz w:val="28"/>
          <w:szCs w:val="28"/>
        </w:rPr>
        <w:t>п</w:t>
      </w:r>
      <w:r w:rsidR="00A51AAF" w:rsidRPr="00C46FFD">
        <w:rPr>
          <w:rFonts w:ascii="Times New Roman" w:hAnsi="Times New Roman" w:cs="Times New Roman"/>
          <w:sz w:val="28"/>
          <w:szCs w:val="28"/>
        </w:rPr>
        <w:t>ервоначальный текст д</w:t>
      </w:r>
      <w:r w:rsidR="002C1E87" w:rsidRPr="00C46FFD">
        <w:rPr>
          <w:rFonts w:ascii="Times New Roman" w:hAnsi="Times New Roman" w:cs="Times New Roman"/>
          <w:sz w:val="28"/>
          <w:szCs w:val="28"/>
        </w:rPr>
        <w:t>окумента опубликован в изданиях</w:t>
      </w:r>
      <w:proofErr w:type="gramEnd"/>
      <w:r w:rsidR="002C1E87" w:rsidRPr="00C46FFD">
        <w:rPr>
          <w:rFonts w:ascii="Times New Roman" w:hAnsi="Times New Roman" w:cs="Times New Roman"/>
          <w:sz w:val="28"/>
          <w:szCs w:val="28"/>
        </w:rPr>
        <w:t xml:space="preserve"> </w:t>
      </w:r>
      <w:r w:rsidR="00A51AAF" w:rsidRPr="00C46FFD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</w:t>
      </w:r>
      <w:r w:rsidR="002C1E87" w:rsidRPr="00C46FFD">
        <w:rPr>
          <w:rFonts w:ascii="Times New Roman" w:hAnsi="Times New Roman" w:cs="Times New Roman"/>
          <w:sz w:val="28"/>
          <w:szCs w:val="28"/>
        </w:rPr>
        <w:t>//www.pravo.gov.ru, 18.11.2015, «</w:t>
      </w:r>
      <w:r w:rsidR="00A51AAF" w:rsidRPr="00C46FFD">
        <w:rPr>
          <w:rFonts w:ascii="Times New Roman" w:hAnsi="Times New Roman" w:cs="Times New Roman"/>
          <w:sz w:val="28"/>
          <w:szCs w:val="28"/>
        </w:rPr>
        <w:t>Бюллетень нормативных актов федеральны</w:t>
      </w:r>
      <w:r w:rsidR="002C1E87" w:rsidRPr="00C46FFD">
        <w:rPr>
          <w:rFonts w:ascii="Times New Roman" w:hAnsi="Times New Roman" w:cs="Times New Roman"/>
          <w:sz w:val="28"/>
          <w:szCs w:val="28"/>
        </w:rPr>
        <w:t>х органов исполнительной власти»</w:t>
      </w:r>
      <w:r w:rsidR="00A51AAF" w:rsidRPr="00C46FFD">
        <w:rPr>
          <w:rFonts w:ascii="Times New Roman" w:hAnsi="Times New Roman" w:cs="Times New Roman"/>
          <w:sz w:val="28"/>
          <w:szCs w:val="28"/>
        </w:rPr>
        <w:t xml:space="preserve">, </w:t>
      </w:r>
      <w:r w:rsidR="002C1E87" w:rsidRPr="00C46FFD">
        <w:rPr>
          <w:rFonts w:ascii="Times New Roman" w:hAnsi="Times New Roman" w:cs="Times New Roman"/>
          <w:sz w:val="28"/>
          <w:szCs w:val="28"/>
        </w:rPr>
        <w:t>№</w:t>
      </w:r>
      <w:r w:rsidR="00A51AAF" w:rsidRPr="00C46FFD">
        <w:rPr>
          <w:rFonts w:ascii="Times New Roman" w:hAnsi="Times New Roman" w:cs="Times New Roman"/>
          <w:sz w:val="28"/>
          <w:szCs w:val="28"/>
        </w:rPr>
        <w:t xml:space="preserve"> 51, 21.12.2015.</w:t>
      </w:r>
      <w:bookmarkEnd w:id="0"/>
    </w:p>
    <w:sectPr w:rsidR="00A51AAF" w:rsidRPr="00C4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BB"/>
    <w:rsid w:val="00114FBB"/>
    <w:rsid w:val="002C1E87"/>
    <w:rsid w:val="0046618F"/>
    <w:rsid w:val="00480F80"/>
    <w:rsid w:val="00A51AAF"/>
    <w:rsid w:val="00C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CCF053E810E17476960A53B98D9AF6185264F4056387DFB45C88B2FC2F55B1843EF1FDE584EDCD705D5E83FCC8AA8D5C6A335F6E9E0C9A5h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2</cp:revision>
  <dcterms:created xsi:type="dcterms:W3CDTF">2023-02-10T09:28:00Z</dcterms:created>
  <dcterms:modified xsi:type="dcterms:W3CDTF">2023-02-10T10:00:00Z</dcterms:modified>
</cp:coreProperties>
</file>