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C564DA" w14:textId="77777777" w:rsidR="00385278" w:rsidRDefault="00385278" w:rsidP="00111F46">
      <w:pPr>
        <w:tabs>
          <w:tab w:val="left" w:pos="709"/>
        </w:tabs>
        <w:jc w:val="center"/>
        <w:rPr>
          <w:sz w:val="28"/>
          <w:szCs w:val="28"/>
        </w:rPr>
      </w:pPr>
      <w:r>
        <w:rPr>
          <w:sz w:val="28"/>
          <w:szCs w:val="28"/>
        </w:rPr>
        <w:t>Р</w:t>
      </w:r>
      <w:r w:rsidRPr="009A543A">
        <w:rPr>
          <w:sz w:val="28"/>
          <w:szCs w:val="28"/>
        </w:rPr>
        <w:t>ОССИЙСКАЯ ФЕДЕРАЦИЯ</w:t>
      </w:r>
    </w:p>
    <w:p w14:paraId="38BAC2C8" w14:textId="77777777" w:rsidR="00385278" w:rsidRDefault="00385278" w:rsidP="00385278">
      <w:pPr>
        <w:jc w:val="center"/>
        <w:rPr>
          <w:sz w:val="28"/>
          <w:szCs w:val="28"/>
        </w:rPr>
      </w:pPr>
      <w:r>
        <w:rPr>
          <w:sz w:val="28"/>
          <w:szCs w:val="28"/>
        </w:rPr>
        <w:t>АДМИНИСТРАЦИЯ ГОРОДСКОГО ОКРУГА</w:t>
      </w:r>
    </w:p>
    <w:p w14:paraId="6FCF4659" w14:textId="77777777" w:rsidR="00385278" w:rsidRDefault="00385278" w:rsidP="00385278">
      <w:pPr>
        <w:jc w:val="center"/>
        <w:rPr>
          <w:sz w:val="28"/>
          <w:szCs w:val="28"/>
        </w:rPr>
      </w:pPr>
      <w:r>
        <w:rPr>
          <w:sz w:val="28"/>
          <w:szCs w:val="28"/>
        </w:rPr>
        <w:t>«ГОРОД КАЛИНИНГРАД»</w:t>
      </w:r>
    </w:p>
    <w:p w14:paraId="7DCAC069" w14:textId="77777777" w:rsidR="00EA63B0" w:rsidRDefault="00EA63B0" w:rsidP="00D40B5B">
      <w:pPr>
        <w:rPr>
          <w:sz w:val="28"/>
          <w:szCs w:val="28"/>
        </w:rPr>
      </w:pPr>
    </w:p>
    <w:p w14:paraId="6644748D" w14:textId="77777777" w:rsidR="007026F3" w:rsidRDefault="007026F3" w:rsidP="00D40B5B">
      <w:pPr>
        <w:rPr>
          <w:sz w:val="28"/>
          <w:szCs w:val="28"/>
        </w:rPr>
      </w:pPr>
    </w:p>
    <w:p w14:paraId="6B384187" w14:textId="77777777" w:rsidR="00385278" w:rsidRDefault="00385278" w:rsidP="00385278">
      <w:pPr>
        <w:jc w:val="center"/>
        <w:rPr>
          <w:sz w:val="28"/>
          <w:szCs w:val="28"/>
        </w:rPr>
      </w:pPr>
      <w:r>
        <w:rPr>
          <w:sz w:val="28"/>
          <w:szCs w:val="28"/>
        </w:rPr>
        <w:t>ПОСТАНОВЛЕНИЕ</w:t>
      </w:r>
    </w:p>
    <w:p w14:paraId="6836BEFE" w14:textId="77777777" w:rsidR="00385278" w:rsidRDefault="00385278" w:rsidP="00663170">
      <w:pPr>
        <w:rPr>
          <w:sz w:val="28"/>
          <w:szCs w:val="28"/>
        </w:rPr>
      </w:pPr>
    </w:p>
    <w:p w14:paraId="174A064B" w14:textId="77777777" w:rsidR="00EA63B0" w:rsidRDefault="00EA63B0" w:rsidP="00663170">
      <w:pPr>
        <w:rPr>
          <w:sz w:val="28"/>
          <w:szCs w:val="28"/>
        </w:rPr>
      </w:pPr>
    </w:p>
    <w:p w14:paraId="0DE033EE" w14:textId="3F6605CD" w:rsidR="00385278" w:rsidRPr="009A543A" w:rsidRDefault="00385278" w:rsidP="00385278">
      <w:pPr>
        <w:rPr>
          <w:sz w:val="28"/>
          <w:szCs w:val="28"/>
        </w:rPr>
      </w:pPr>
      <w:r w:rsidRPr="00265F2B">
        <w:rPr>
          <w:sz w:val="28"/>
          <w:szCs w:val="28"/>
        </w:rPr>
        <w:t>от</w:t>
      </w:r>
      <w:r w:rsidR="007E2527">
        <w:rPr>
          <w:sz w:val="28"/>
          <w:szCs w:val="28"/>
        </w:rPr>
        <w:t xml:space="preserve"> «</w:t>
      </w:r>
      <w:r w:rsidR="00F73B75">
        <w:rPr>
          <w:sz w:val="28"/>
          <w:szCs w:val="28"/>
        </w:rPr>
        <w:t>30</w:t>
      </w:r>
      <w:r w:rsidR="007E2527">
        <w:rPr>
          <w:sz w:val="28"/>
          <w:szCs w:val="28"/>
        </w:rPr>
        <w:t>»</w:t>
      </w:r>
      <w:r w:rsidR="00287C5A">
        <w:rPr>
          <w:sz w:val="28"/>
          <w:szCs w:val="28"/>
        </w:rPr>
        <w:t xml:space="preserve"> </w:t>
      </w:r>
      <w:r w:rsidR="00F73B75">
        <w:rPr>
          <w:sz w:val="28"/>
          <w:szCs w:val="28"/>
        </w:rPr>
        <w:t xml:space="preserve">ноября </w:t>
      </w:r>
      <w:r w:rsidR="007E2527">
        <w:rPr>
          <w:sz w:val="28"/>
          <w:szCs w:val="28"/>
        </w:rPr>
        <w:t>2021</w:t>
      </w:r>
      <w:r w:rsidR="007A0A1D">
        <w:rPr>
          <w:sz w:val="28"/>
          <w:szCs w:val="28"/>
        </w:rPr>
        <w:t xml:space="preserve"> </w:t>
      </w:r>
      <w:r>
        <w:rPr>
          <w:sz w:val="28"/>
          <w:szCs w:val="28"/>
        </w:rPr>
        <w:t xml:space="preserve">г.                      </w:t>
      </w:r>
      <w:r w:rsidR="00287C5A">
        <w:rPr>
          <w:sz w:val="28"/>
          <w:szCs w:val="28"/>
        </w:rPr>
        <w:t xml:space="preserve"> </w:t>
      </w:r>
      <w:r>
        <w:rPr>
          <w:sz w:val="28"/>
          <w:szCs w:val="28"/>
        </w:rPr>
        <w:t xml:space="preserve">           </w:t>
      </w:r>
      <w:r w:rsidR="007A0A1D">
        <w:rPr>
          <w:sz w:val="28"/>
          <w:szCs w:val="28"/>
        </w:rPr>
        <w:t xml:space="preserve">                     </w:t>
      </w:r>
      <w:r w:rsidR="00F73B75">
        <w:rPr>
          <w:sz w:val="28"/>
          <w:szCs w:val="28"/>
        </w:rPr>
        <w:t xml:space="preserve">                         </w:t>
      </w:r>
      <w:r w:rsidR="007A0A1D">
        <w:rPr>
          <w:sz w:val="28"/>
          <w:szCs w:val="28"/>
        </w:rPr>
        <w:t xml:space="preserve">      </w:t>
      </w:r>
      <w:r>
        <w:rPr>
          <w:sz w:val="28"/>
          <w:szCs w:val="28"/>
        </w:rPr>
        <w:t xml:space="preserve">№ </w:t>
      </w:r>
      <w:r w:rsidR="00F73B75">
        <w:rPr>
          <w:sz w:val="28"/>
          <w:szCs w:val="28"/>
        </w:rPr>
        <w:t>963</w:t>
      </w:r>
    </w:p>
    <w:p w14:paraId="6D34EC47" w14:textId="77777777" w:rsidR="002964BF" w:rsidRDefault="00385278" w:rsidP="00EA63B0">
      <w:pPr>
        <w:rPr>
          <w:sz w:val="28"/>
          <w:szCs w:val="28"/>
        </w:rPr>
      </w:pPr>
      <w:r>
        <w:rPr>
          <w:sz w:val="28"/>
          <w:szCs w:val="28"/>
        </w:rPr>
        <w:t>г. Калининград</w:t>
      </w:r>
    </w:p>
    <w:p w14:paraId="22595030" w14:textId="77777777" w:rsidR="0072514D" w:rsidRDefault="0072514D" w:rsidP="00967D8E">
      <w:pPr>
        <w:jc w:val="both"/>
        <w:rPr>
          <w:sz w:val="28"/>
          <w:szCs w:val="28"/>
        </w:rPr>
      </w:pPr>
    </w:p>
    <w:p w14:paraId="57660698" w14:textId="77777777" w:rsidR="007026F3" w:rsidRDefault="007026F3" w:rsidP="00967D8E">
      <w:pPr>
        <w:jc w:val="both"/>
        <w:rPr>
          <w:sz w:val="28"/>
          <w:szCs w:val="28"/>
        </w:rPr>
      </w:pPr>
    </w:p>
    <w:p w14:paraId="0017E82A" w14:textId="77777777" w:rsidR="009C1D46" w:rsidRPr="00276D30" w:rsidRDefault="00AA78DD" w:rsidP="004000D8">
      <w:pPr>
        <w:jc w:val="both"/>
        <w:rPr>
          <w:sz w:val="28"/>
          <w:szCs w:val="28"/>
        </w:rPr>
      </w:pPr>
      <w:r w:rsidRPr="00276D30">
        <w:rPr>
          <w:sz w:val="28"/>
          <w:szCs w:val="28"/>
        </w:rPr>
        <w:t>Об утверждении А</w:t>
      </w:r>
      <w:r w:rsidR="004000D8" w:rsidRPr="00276D30">
        <w:rPr>
          <w:sz w:val="28"/>
          <w:szCs w:val="28"/>
        </w:rPr>
        <w:t>дминистративного регламента</w:t>
      </w:r>
    </w:p>
    <w:p w14:paraId="0DF36927" w14:textId="19D1AD07" w:rsidR="00531434" w:rsidRPr="00276D30" w:rsidRDefault="00531434" w:rsidP="004000D8">
      <w:pPr>
        <w:jc w:val="both"/>
        <w:rPr>
          <w:sz w:val="28"/>
          <w:szCs w:val="28"/>
        </w:rPr>
      </w:pPr>
      <w:r w:rsidRPr="00276D30">
        <w:rPr>
          <w:sz w:val="28"/>
          <w:szCs w:val="28"/>
        </w:rPr>
        <w:t>администрации городского округа «Город Калининград»</w:t>
      </w:r>
    </w:p>
    <w:p w14:paraId="11B9C407" w14:textId="4F3DBACD" w:rsidR="004000D8" w:rsidRPr="00276D30" w:rsidRDefault="00531434" w:rsidP="00D341A7">
      <w:pPr>
        <w:jc w:val="both"/>
        <w:rPr>
          <w:sz w:val="28"/>
          <w:szCs w:val="28"/>
        </w:rPr>
      </w:pPr>
      <w:r w:rsidRPr="00276D30">
        <w:rPr>
          <w:sz w:val="28"/>
          <w:szCs w:val="28"/>
        </w:rPr>
        <w:t xml:space="preserve">предоставления </w:t>
      </w:r>
      <w:r w:rsidR="004000D8" w:rsidRPr="00276D30">
        <w:rPr>
          <w:sz w:val="28"/>
          <w:szCs w:val="28"/>
        </w:rPr>
        <w:t xml:space="preserve">муниципальной услуги по </w:t>
      </w:r>
    </w:p>
    <w:p w14:paraId="1EA20076" w14:textId="77777777" w:rsidR="00D341A7" w:rsidRPr="00276D30" w:rsidRDefault="00D341A7" w:rsidP="00D341A7">
      <w:pPr>
        <w:jc w:val="both"/>
        <w:rPr>
          <w:sz w:val="28"/>
          <w:szCs w:val="28"/>
        </w:rPr>
      </w:pPr>
      <w:r w:rsidRPr="00276D30">
        <w:rPr>
          <w:sz w:val="28"/>
          <w:szCs w:val="28"/>
        </w:rPr>
        <w:t>рассмотрению инициативных проектов, проведению</w:t>
      </w:r>
    </w:p>
    <w:p w14:paraId="47F86005" w14:textId="77777777" w:rsidR="00D341A7" w:rsidRPr="00276D30" w:rsidRDefault="00D341A7" w:rsidP="00D341A7">
      <w:pPr>
        <w:jc w:val="both"/>
        <w:rPr>
          <w:sz w:val="28"/>
          <w:szCs w:val="28"/>
        </w:rPr>
      </w:pPr>
      <w:r w:rsidRPr="00276D30">
        <w:rPr>
          <w:sz w:val="28"/>
          <w:szCs w:val="28"/>
        </w:rPr>
        <w:t>их конкурсного отбора</w:t>
      </w:r>
    </w:p>
    <w:p w14:paraId="1E887FA7" w14:textId="77777777" w:rsidR="00EA63B0" w:rsidRDefault="00EA63B0" w:rsidP="00967D8E">
      <w:pPr>
        <w:jc w:val="both"/>
        <w:rPr>
          <w:sz w:val="28"/>
          <w:szCs w:val="28"/>
        </w:rPr>
      </w:pPr>
    </w:p>
    <w:p w14:paraId="7595E95B" w14:textId="77777777" w:rsidR="007026F3" w:rsidRDefault="007026F3" w:rsidP="00967D8E">
      <w:pPr>
        <w:jc w:val="both"/>
        <w:rPr>
          <w:sz w:val="28"/>
          <w:szCs w:val="28"/>
        </w:rPr>
      </w:pPr>
    </w:p>
    <w:p w14:paraId="13263109" w14:textId="5076BCFB" w:rsidR="004B1A54" w:rsidRPr="00276D30" w:rsidRDefault="004000D8" w:rsidP="00287C5A">
      <w:pPr>
        <w:tabs>
          <w:tab w:val="left" w:pos="2925"/>
        </w:tabs>
        <w:ind w:firstLine="709"/>
        <w:jc w:val="both"/>
        <w:rPr>
          <w:sz w:val="28"/>
          <w:szCs w:val="28"/>
        </w:rPr>
      </w:pPr>
      <w:r w:rsidRPr="00276D30">
        <w:rPr>
          <w:sz w:val="28"/>
          <w:szCs w:val="28"/>
        </w:rPr>
        <w:t>В соответствии с Федеральным законом от 27.07.2010 № 210-ФЗ</w:t>
      </w:r>
      <w:r w:rsidR="001E4B94" w:rsidRPr="00276D30">
        <w:rPr>
          <w:sz w:val="28"/>
          <w:szCs w:val="28"/>
        </w:rPr>
        <w:t xml:space="preserve"> </w:t>
      </w:r>
      <w:r w:rsidRPr="00276D30">
        <w:rPr>
          <w:sz w:val="28"/>
          <w:szCs w:val="28"/>
        </w:rPr>
        <w:t>«Об организации предоставления государственных и муниципальных услуг»</w:t>
      </w:r>
      <w:r w:rsidR="001E4B94" w:rsidRPr="00276D30">
        <w:rPr>
          <w:sz w:val="28"/>
          <w:szCs w:val="28"/>
        </w:rPr>
        <w:t xml:space="preserve"> </w:t>
      </w:r>
      <w:r w:rsidR="00276D30" w:rsidRPr="00276D30">
        <w:rPr>
          <w:sz w:val="28"/>
          <w:szCs w:val="28"/>
        </w:rPr>
        <w:t xml:space="preserve">                 </w:t>
      </w:r>
      <w:r w:rsidRPr="00276D30">
        <w:rPr>
          <w:sz w:val="28"/>
          <w:szCs w:val="28"/>
        </w:rPr>
        <w:t>(в редакции от</w:t>
      </w:r>
      <w:r w:rsidR="00531434" w:rsidRPr="00276D30">
        <w:rPr>
          <w:sz w:val="28"/>
          <w:szCs w:val="28"/>
        </w:rPr>
        <w:t xml:space="preserve"> 02.07.2021 № 351-ФЗ</w:t>
      </w:r>
      <w:r w:rsidRPr="00276D30">
        <w:rPr>
          <w:sz w:val="28"/>
          <w:szCs w:val="28"/>
        </w:rPr>
        <w:t>), руководствуясь постановлением администрации городского округа «Город Калининград» от 08.10.2018 № 984 «Об утверждении порядка разработки, утверждения и проведения экспертизы административных регламентов предоставления муниципальных услуг» (в редакции от 23.10.2020 № 965), решением городского Сов</w:t>
      </w:r>
      <w:r w:rsidR="00D341A7" w:rsidRPr="00276D30">
        <w:rPr>
          <w:sz w:val="28"/>
          <w:szCs w:val="28"/>
        </w:rPr>
        <w:t xml:space="preserve">ета депутатов Калининграда от </w:t>
      </w:r>
      <w:r w:rsidRPr="00276D30">
        <w:rPr>
          <w:sz w:val="28"/>
          <w:szCs w:val="28"/>
        </w:rPr>
        <w:t xml:space="preserve"> 30.06.2021 № 131 «Об инициативных проектах»</w:t>
      </w:r>
      <w:r w:rsidR="00424C6E" w:rsidRPr="00276D30">
        <w:rPr>
          <w:sz w:val="28"/>
          <w:szCs w:val="28"/>
        </w:rPr>
        <w:t>,</w:t>
      </w:r>
    </w:p>
    <w:p w14:paraId="3B33EC2E" w14:textId="77777777" w:rsidR="00EA63B0" w:rsidRPr="00276D30" w:rsidRDefault="00EA63B0" w:rsidP="007B6F3C">
      <w:pPr>
        <w:tabs>
          <w:tab w:val="left" w:pos="2925"/>
        </w:tabs>
        <w:rPr>
          <w:sz w:val="28"/>
          <w:szCs w:val="28"/>
        </w:rPr>
      </w:pPr>
    </w:p>
    <w:p w14:paraId="51F8663E" w14:textId="77777777" w:rsidR="007026F3" w:rsidRDefault="007026F3" w:rsidP="007B6F3C">
      <w:pPr>
        <w:tabs>
          <w:tab w:val="left" w:pos="2925"/>
        </w:tabs>
        <w:rPr>
          <w:sz w:val="28"/>
          <w:szCs w:val="28"/>
        </w:rPr>
      </w:pPr>
    </w:p>
    <w:p w14:paraId="417747F1" w14:textId="77777777" w:rsidR="00F259F1" w:rsidRDefault="00385278" w:rsidP="00AB4AE3">
      <w:pPr>
        <w:tabs>
          <w:tab w:val="left" w:pos="2925"/>
        </w:tabs>
        <w:jc w:val="center"/>
        <w:rPr>
          <w:sz w:val="28"/>
          <w:szCs w:val="28"/>
        </w:rPr>
      </w:pPr>
      <w:r>
        <w:rPr>
          <w:sz w:val="28"/>
          <w:szCs w:val="28"/>
        </w:rPr>
        <w:t>ПОСТАНОВЛЯЮ:</w:t>
      </w:r>
    </w:p>
    <w:p w14:paraId="180FC637" w14:textId="77777777" w:rsidR="00EA63B0" w:rsidRDefault="00EA63B0" w:rsidP="00322E60">
      <w:pPr>
        <w:tabs>
          <w:tab w:val="left" w:pos="2925"/>
        </w:tabs>
        <w:jc w:val="both"/>
        <w:rPr>
          <w:sz w:val="28"/>
          <w:szCs w:val="28"/>
        </w:rPr>
      </w:pPr>
    </w:p>
    <w:p w14:paraId="3033E168" w14:textId="77777777" w:rsidR="00424C6E" w:rsidRDefault="00424C6E" w:rsidP="00322E60">
      <w:pPr>
        <w:tabs>
          <w:tab w:val="left" w:pos="2925"/>
        </w:tabs>
        <w:jc w:val="both"/>
        <w:rPr>
          <w:sz w:val="28"/>
          <w:szCs w:val="28"/>
        </w:rPr>
      </w:pPr>
    </w:p>
    <w:p w14:paraId="515B19D0" w14:textId="763CD71A" w:rsidR="00E767F9" w:rsidRPr="00276D30" w:rsidRDefault="002B0087" w:rsidP="00287C5A">
      <w:pPr>
        <w:tabs>
          <w:tab w:val="left" w:pos="2925"/>
        </w:tabs>
        <w:ind w:firstLine="709"/>
        <w:jc w:val="both"/>
        <w:rPr>
          <w:sz w:val="28"/>
          <w:szCs w:val="28"/>
        </w:rPr>
      </w:pPr>
      <w:r>
        <w:rPr>
          <w:sz w:val="28"/>
          <w:szCs w:val="28"/>
        </w:rPr>
        <w:t xml:space="preserve">1. </w:t>
      </w:r>
      <w:r w:rsidR="00AA78DD" w:rsidRPr="00276D30">
        <w:rPr>
          <w:sz w:val="28"/>
          <w:szCs w:val="28"/>
        </w:rPr>
        <w:t xml:space="preserve">Утвердить Административный регламент </w:t>
      </w:r>
      <w:r w:rsidR="00531434" w:rsidRPr="00276D30">
        <w:rPr>
          <w:sz w:val="28"/>
          <w:szCs w:val="28"/>
        </w:rPr>
        <w:t xml:space="preserve">администрации </w:t>
      </w:r>
      <w:r w:rsidR="00AA78DD" w:rsidRPr="00276D30">
        <w:rPr>
          <w:sz w:val="28"/>
          <w:szCs w:val="28"/>
        </w:rPr>
        <w:t xml:space="preserve">городского округа «Город Калининград» </w:t>
      </w:r>
      <w:r w:rsidR="00531434" w:rsidRPr="00276D30">
        <w:rPr>
          <w:sz w:val="28"/>
          <w:szCs w:val="28"/>
        </w:rPr>
        <w:t xml:space="preserve">предоставления </w:t>
      </w:r>
      <w:r w:rsidR="00AA78DD" w:rsidRPr="00276D30">
        <w:rPr>
          <w:sz w:val="28"/>
          <w:szCs w:val="28"/>
        </w:rPr>
        <w:t xml:space="preserve">муниципальной услуги </w:t>
      </w:r>
      <w:r w:rsidR="00732C7D" w:rsidRPr="00276D30">
        <w:rPr>
          <w:sz w:val="28"/>
          <w:szCs w:val="28"/>
        </w:rPr>
        <w:t xml:space="preserve">по рассмотрению инициативных проектов, проведению их конкурсного отбора </w:t>
      </w:r>
      <w:r w:rsidR="00AA78DD" w:rsidRPr="00276D30">
        <w:rPr>
          <w:sz w:val="28"/>
          <w:szCs w:val="28"/>
        </w:rPr>
        <w:t>(приложение).</w:t>
      </w:r>
    </w:p>
    <w:p w14:paraId="2EFA21E5" w14:textId="0FAC1AA7" w:rsidR="00491106" w:rsidRPr="00491106" w:rsidRDefault="0072514D" w:rsidP="00287C5A">
      <w:pPr>
        <w:ind w:firstLine="709"/>
        <w:jc w:val="both"/>
        <w:rPr>
          <w:sz w:val="28"/>
          <w:szCs w:val="28"/>
        </w:rPr>
      </w:pPr>
      <w:r>
        <w:rPr>
          <w:sz w:val="28"/>
          <w:szCs w:val="28"/>
        </w:rPr>
        <w:t>2</w:t>
      </w:r>
      <w:r w:rsidR="00491106" w:rsidRPr="00491106">
        <w:rPr>
          <w:sz w:val="28"/>
          <w:szCs w:val="28"/>
        </w:rPr>
        <w:t>. Управлению делопроизводства а</w:t>
      </w:r>
      <w:r w:rsidR="00491106">
        <w:rPr>
          <w:sz w:val="28"/>
          <w:szCs w:val="28"/>
        </w:rPr>
        <w:t>дминистрации городского округа «Город Калининград»</w:t>
      </w:r>
      <w:r w:rsidR="00C11010">
        <w:rPr>
          <w:sz w:val="28"/>
          <w:szCs w:val="28"/>
        </w:rPr>
        <w:t xml:space="preserve"> (Липовецкая </w:t>
      </w:r>
      <w:r w:rsidR="00491106" w:rsidRPr="00491106">
        <w:rPr>
          <w:sz w:val="28"/>
          <w:szCs w:val="28"/>
        </w:rPr>
        <w:t xml:space="preserve">Ю.И.) обеспечить </w:t>
      </w:r>
      <w:r w:rsidR="007C5CBC" w:rsidRPr="007C5CBC">
        <w:rPr>
          <w:sz w:val="28"/>
          <w:szCs w:val="28"/>
        </w:rPr>
        <w:t>официально</w:t>
      </w:r>
      <w:r w:rsidR="007C5CBC">
        <w:rPr>
          <w:sz w:val="28"/>
          <w:szCs w:val="28"/>
        </w:rPr>
        <w:t xml:space="preserve">е </w:t>
      </w:r>
      <w:r w:rsidR="00491106" w:rsidRPr="00491106">
        <w:rPr>
          <w:sz w:val="28"/>
          <w:szCs w:val="28"/>
        </w:rPr>
        <w:t>опубликование нас</w:t>
      </w:r>
      <w:r w:rsidR="00491106">
        <w:rPr>
          <w:sz w:val="28"/>
          <w:szCs w:val="28"/>
        </w:rPr>
        <w:t>тоящего постановления в газете «Гражданин»</w:t>
      </w:r>
      <w:r w:rsidR="00491106" w:rsidRPr="00491106">
        <w:rPr>
          <w:sz w:val="28"/>
          <w:szCs w:val="28"/>
        </w:rPr>
        <w:t>, на официальном сайте а</w:t>
      </w:r>
      <w:r w:rsidR="00491106">
        <w:rPr>
          <w:sz w:val="28"/>
          <w:szCs w:val="28"/>
        </w:rPr>
        <w:t>дминистрации городского округа «</w:t>
      </w:r>
      <w:r w:rsidR="00491106" w:rsidRPr="00491106">
        <w:rPr>
          <w:sz w:val="28"/>
          <w:szCs w:val="28"/>
        </w:rPr>
        <w:t>Город Калинингра</w:t>
      </w:r>
      <w:r w:rsidR="00491106">
        <w:rPr>
          <w:sz w:val="28"/>
          <w:szCs w:val="28"/>
        </w:rPr>
        <w:t>д»</w:t>
      </w:r>
      <w:r w:rsidR="00491106" w:rsidRPr="00491106">
        <w:rPr>
          <w:sz w:val="28"/>
          <w:szCs w:val="28"/>
        </w:rPr>
        <w:t xml:space="preserve"> в сети Интернет, направление копии постановления в Правительство Калининградской обл</w:t>
      </w:r>
      <w:r w:rsidR="009A65E1">
        <w:rPr>
          <w:sz w:val="28"/>
          <w:szCs w:val="28"/>
        </w:rPr>
        <w:t xml:space="preserve">асти для внесения в </w:t>
      </w:r>
      <w:r w:rsidR="00491106" w:rsidRPr="00491106">
        <w:rPr>
          <w:sz w:val="28"/>
          <w:szCs w:val="28"/>
        </w:rPr>
        <w:t>регистр муниципальных нормативных правовых актов</w:t>
      </w:r>
      <w:r w:rsidR="009A65E1">
        <w:rPr>
          <w:sz w:val="28"/>
          <w:szCs w:val="28"/>
        </w:rPr>
        <w:t xml:space="preserve"> Калининградской области</w:t>
      </w:r>
      <w:r w:rsidR="00491106" w:rsidRPr="00491106">
        <w:rPr>
          <w:sz w:val="28"/>
          <w:szCs w:val="28"/>
        </w:rPr>
        <w:t>.</w:t>
      </w:r>
    </w:p>
    <w:p w14:paraId="4CF32628" w14:textId="66A0F19A" w:rsidR="00491106" w:rsidRDefault="0072514D" w:rsidP="00287C5A">
      <w:pPr>
        <w:ind w:firstLine="709"/>
        <w:jc w:val="both"/>
        <w:rPr>
          <w:sz w:val="28"/>
          <w:szCs w:val="28"/>
        </w:rPr>
      </w:pPr>
      <w:r>
        <w:rPr>
          <w:sz w:val="28"/>
          <w:szCs w:val="28"/>
        </w:rPr>
        <w:t>3</w:t>
      </w:r>
      <w:r w:rsidR="00491106" w:rsidRPr="00491106">
        <w:rPr>
          <w:sz w:val="28"/>
          <w:szCs w:val="28"/>
        </w:rPr>
        <w:t xml:space="preserve">. </w:t>
      </w:r>
      <w:proofErr w:type="gramStart"/>
      <w:r w:rsidR="00491106" w:rsidRPr="00491106">
        <w:rPr>
          <w:sz w:val="28"/>
          <w:szCs w:val="28"/>
        </w:rPr>
        <w:t>Контроль за</w:t>
      </w:r>
      <w:proofErr w:type="gramEnd"/>
      <w:r w:rsidR="00491106" w:rsidRPr="00491106">
        <w:rPr>
          <w:sz w:val="28"/>
          <w:szCs w:val="28"/>
        </w:rPr>
        <w:t xml:space="preserve"> исполнением постановления возложить на </w:t>
      </w:r>
      <w:r w:rsidR="00AA78DD">
        <w:rPr>
          <w:sz w:val="28"/>
          <w:szCs w:val="28"/>
        </w:rPr>
        <w:t xml:space="preserve">заместителя главы администрации, </w:t>
      </w:r>
      <w:r w:rsidR="00491106" w:rsidRPr="00491106">
        <w:rPr>
          <w:sz w:val="28"/>
          <w:szCs w:val="28"/>
        </w:rPr>
        <w:t xml:space="preserve">председателя комитета городского хозяйства </w:t>
      </w:r>
      <w:r w:rsidR="00AA78DD">
        <w:rPr>
          <w:sz w:val="28"/>
          <w:szCs w:val="28"/>
        </w:rPr>
        <w:t xml:space="preserve">и </w:t>
      </w:r>
      <w:r w:rsidR="00AA78DD">
        <w:rPr>
          <w:sz w:val="28"/>
          <w:szCs w:val="28"/>
        </w:rPr>
        <w:lastRenderedPageBreak/>
        <w:t xml:space="preserve">строительства </w:t>
      </w:r>
      <w:r w:rsidR="00491106" w:rsidRPr="00491106">
        <w:rPr>
          <w:sz w:val="28"/>
          <w:szCs w:val="28"/>
        </w:rPr>
        <w:t>администрации город</w:t>
      </w:r>
      <w:r w:rsidR="00491106">
        <w:rPr>
          <w:sz w:val="28"/>
          <w:szCs w:val="28"/>
        </w:rPr>
        <w:t>ского округа «Город Калининград»</w:t>
      </w:r>
      <w:r w:rsidR="00AA78DD">
        <w:rPr>
          <w:sz w:val="28"/>
          <w:szCs w:val="28"/>
        </w:rPr>
        <w:t xml:space="preserve"> </w:t>
      </w:r>
      <w:r w:rsidR="00160559">
        <w:rPr>
          <w:sz w:val="28"/>
          <w:szCs w:val="28"/>
        </w:rPr>
        <w:t xml:space="preserve">                   </w:t>
      </w:r>
      <w:r w:rsidR="00AA78DD">
        <w:rPr>
          <w:sz w:val="28"/>
          <w:szCs w:val="28"/>
        </w:rPr>
        <w:t>Запивалова</w:t>
      </w:r>
      <w:r w:rsidR="007C5CBC" w:rsidRPr="007C5CBC">
        <w:rPr>
          <w:sz w:val="28"/>
          <w:szCs w:val="28"/>
        </w:rPr>
        <w:t xml:space="preserve"> </w:t>
      </w:r>
      <w:r w:rsidR="007C5CBC">
        <w:rPr>
          <w:sz w:val="28"/>
          <w:szCs w:val="28"/>
        </w:rPr>
        <w:t>А.И.</w:t>
      </w:r>
    </w:p>
    <w:p w14:paraId="270BAFD0" w14:textId="77777777" w:rsidR="00491106" w:rsidRDefault="00491106" w:rsidP="00385278">
      <w:pPr>
        <w:rPr>
          <w:sz w:val="28"/>
          <w:szCs w:val="28"/>
        </w:rPr>
      </w:pPr>
    </w:p>
    <w:p w14:paraId="06648BE4" w14:textId="77777777" w:rsidR="00EA63B0" w:rsidRDefault="00EA63B0" w:rsidP="00385278">
      <w:pPr>
        <w:rPr>
          <w:sz w:val="28"/>
          <w:szCs w:val="28"/>
        </w:rPr>
      </w:pPr>
    </w:p>
    <w:p w14:paraId="5A576EB0" w14:textId="13E0980E" w:rsidR="0072514D" w:rsidRPr="00EA63B0" w:rsidRDefault="00485FD8" w:rsidP="00EA63B0">
      <w:pPr>
        <w:rPr>
          <w:sz w:val="28"/>
          <w:szCs w:val="28"/>
        </w:rPr>
      </w:pPr>
      <w:proofErr w:type="spellStart"/>
      <w:r>
        <w:rPr>
          <w:sz w:val="28"/>
          <w:szCs w:val="28"/>
        </w:rPr>
        <w:t>И.о</w:t>
      </w:r>
      <w:proofErr w:type="spellEnd"/>
      <w:r>
        <w:rPr>
          <w:sz w:val="28"/>
          <w:szCs w:val="28"/>
        </w:rPr>
        <w:t>. г</w:t>
      </w:r>
      <w:r w:rsidR="00AA78DD">
        <w:rPr>
          <w:sz w:val="28"/>
          <w:szCs w:val="28"/>
        </w:rPr>
        <w:t>лав</w:t>
      </w:r>
      <w:r w:rsidR="00536517">
        <w:rPr>
          <w:sz w:val="28"/>
          <w:szCs w:val="28"/>
        </w:rPr>
        <w:t>ы</w:t>
      </w:r>
      <w:r w:rsidR="007E2527">
        <w:rPr>
          <w:sz w:val="28"/>
          <w:szCs w:val="28"/>
        </w:rPr>
        <w:t xml:space="preserve"> администрации</w:t>
      </w:r>
      <w:r w:rsidR="00385278">
        <w:rPr>
          <w:sz w:val="28"/>
          <w:szCs w:val="28"/>
        </w:rPr>
        <w:t xml:space="preserve">                                 </w:t>
      </w:r>
      <w:r w:rsidR="005A59E6">
        <w:rPr>
          <w:sz w:val="28"/>
          <w:szCs w:val="28"/>
        </w:rPr>
        <w:t xml:space="preserve">    </w:t>
      </w:r>
      <w:r w:rsidR="007E2527">
        <w:rPr>
          <w:sz w:val="28"/>
          <w:szCs w:val="28"/>
        </w:rPr>
        <w:t xml:space="preserve">         </w:t>
      </w:r>
      <w:r w:rsidR="00AA78DD">
        <w:rPr>
          <w:sz w:val="28"/>
          <w:szCs w:val="28"/>
        </w:rPr>
        <w:t xml:space="preserve">                 </w:t>
      </w:r>
      <w:r>
        <w:rPr>
          <w:sz w:val="28"/>
          <w:szCs w:val="28"/>
        </w:rPr>
        <w:t>А</w:t>
      </w:r>
      <w:r w:rsidR="00AA78DD">
        <w:rPr>
          <w:sz w:val="28"/>
          <w:szCs w:val="28"/>
        </w:rPr>
        <w:t>.</w:t>
      </w:r>
      <w:r>
        <w:rPr>
          <w:sz w:val="28"/>
          <w:szCs w:val="28"/>
        </w:rPr>
        <w:t>Н</w:t>
      </w:r>
      <w:r w:rsidR="00AA78DD">
        <w:rPr>
          <w:sz w:val="28"/>
          <w:szCs w:val="28"/>
        </w:rPr>
        <w:t>.</w:t>
      </w:r>
      <w:r>
        <w:rPr>
          <w:sz w:val="28"/>
          <w:szCs w:val="28"/>
        </w:rPr>
        <w:t xml:space="preserve"> </w:t>
      </w:r>
      <w:proofErr w:type="spellStart"/>
      <w:r>
        <w:rPr>
          <w:sz w:val="28"/>
          <w:szCs w:val="28"/>
        </w:rPr>
        <w:t>Асмыкович</w:t>
      </w:r>
      <w:proofErr w:type="spellEnd"/>
      <w:r w:rsidR="00AA78DD">
        <w:rPr>
          <w:sz w:val="28"/>
          <w:szCs w:val="28"/>
        </w:rPr>
        <w:t xml:space="preserve"> </w:t>
      </w:r>
    </w:p>
    <w:p w14:paraId="673E2D01" w14:textId="77777777" w:rsidR="007026F3" w:rsidRDefault="007026F3" w:rsidP="00D40B5B">
      <w:pPr>
        <w:tabs>
          <w:tab w:val="left" w:pos="709"/>
        </w:tabs>
        <w:rPr>
          <w:sz w:val="20"/>
          <w:szCs w:val="20"/>
        </w:rPr>
      </w:pPr>
    </w:p>
    <w:p w14:paraId="57515BC0" w14:textId="77777777" w:rsidR="007026F3" w:rsidRDefault="007026F3" w:rsidP="00D40B5B">
      <w:pPr>
        <w:tabs>
          <w:tab w:val="left" w:pos="709"/>
        </w:tabs>
        <w:rPr>
          <w:sz w:val="20"/>
          <w:szCs w:val="20"/>
        </w:rPr>
      </w:pPr>
    </w:p>
    <w:p w14:paraId="6739AD2A" w14:textId="77777777" w:rsidR="007026F3" w:rsidRDefault="007026F3" w:rsidP="00D40B5B">
      <w:pPr>
        <w:tabs>
          <w:tab w:val="left" w:pos="709"/>
        </w:tabs>
        <w:rPr>
          <w:sz w:val="20"/>
          <w:szCs w:val="20"/>
        </w:rPr>
      </w:pPr>
    </w:p>
    <w:p w14:paraId="2AB50AFC" w14:textId="77777777" w:rsidR="007026F3" w:rsidRDefault="007026F3" w:rsidP="00D40B5B">
      <w:pPr>
        <w:tabs>
          <w:tab w:val="left" w:pos="709"/>
        </w:tabs>
        <w:rPr>
          <w:sz w:val="20"/>
          <w:szCs w:val="20"/>
        </w:rPr>
      </w:pPr>
    </w:p>
    <w:p w14:paraId="7E734082" w14:textId="77777777" w:rsidR="007026F3" w:rsidRDefault="007026F3" w:rsidP="00D40B5B">
      <w:pPr>
        <w:tabs>
          <w:tab w:val="left" w:pos="709"/>
        </w:tabs>
        <w:rPr>
          <w:sz w:val="20"/>
          <w:szCs w:val="20"/>
        </w:rPr>
      </w:pPr>
    </w:p>
    <w:p w14:paraId="267EA8B3" w14:textId="77777777" w:rsidR="007026F3" w:rsidRDefault="007026F3" w:rsidP="00D40B5B">
      <w:pPr>
        <w:tabs>
          <w:tab w:val="left" w:pos="709"/>
        </w:tabs>
        <w:rPr>
          <w:sz w:val="20"/>
          <w:szCs w:val="20"/>
        </w:rPr>
      </w:pPr>
    </w:p>
    <w:p w14:paraId="641A9D0A" w14:textId="77777777" w:rsidR="007026F3" w:rsidRDefault="007026F3" w:rsidP="00D40B5B">
      <w:pPr>
        <w:tabs>
          <w:tab w:val="left" w:pos="709"/>
        </w:tabs>
        <w:rPr>
          <w:sz w:val="20"/>
          <w:szCs w:val="20"/>
        </w:rPr>
      </w:pPr>
    </w:p>
    <w:p w14:paraId="6C076372" w14:textId="77777777" w:rsidR="007026F3" w:rsidRDefault="007026F3" w:rsidP="00D40B5B">
      <w:pPr>
        <w:tabs>
          <w:tab w:val="left" w:pos="709"/>
        </w:tabs>
        <w:rPr>
          <w:sz w:val="20"/>
          <w:szCs w:val="20"/>
        </w:rPr>
      </w:pPr>
    </w:p>
    <w:p w14:paraId="727EEBF2" w14:textId="77777777" w:rsidR="007026F3" w:rsidRDefault="007026F3" w:rsidP="00D40B5B">
      <w:pPr>
        <w:tabs>
          <w:tab w:val="left" w:pos="709"/>
        </w:tabs>
        <w:rPr>
          <w:sz w:val="20"/>
          <w:szCs w:val="20"/>
        </w:rPr>
      </w:pPr>
    </w:p>
    <w:p w14:paraId="0A2E9389" w14:textId="77777777" w:rsidR="007026F3" w:rsidRDefault="007026F3" w:rsidP="00D40B5B">
      <w:pPr>
        <w:tabs>
          <w:tab w:val="left" w:pos="709"/>
        </w:tabs>
        <w:rPr>
          <w:sz w:val="20"/>
          <w:szCs w:val="20"/>
        </w:rPr>
      </w:pPr>
    </w:p>
    <w:p w14:paraId="37DEA28C" w14:textId="77777777" w:rsidR="007026F3" w:rsidRDefault="007026F3" w:rsidP="00D40B5B">
      <w:pPr>
        <w:tabs>
          <w:tab w:val="left" w:pos="709"/>
        </w:tabs>
        <w:rPr>
          <w:sz w:val="20"/>
          <w:szCs w:val="20"/>
        </w:rPr>
      </w:pPr>
    </w:p>
    <w:p w14:paraId="730E9C0A" w14:textId="77777777" w:rsidR="007026F3" w:rsidRDefault="007026F3" w:rsidP="00D40B5B">
      <w:pPr>
        <w:tabs>
          <w:tab w:val="left" w:pos="709"/>
        </w:tabs>
        <w:rPr>
          <w:sz w:val="20"/>
          <w:szCs w:val="20"/>
        </w:rPr>
      </w:pPr>
    </w:p>
    <w:p w14:paraId="12851AE8" w14:textId="77777777" w:rsidR="007026F3" w:rsidRDefault="007026F3" w:rsidP="00D40B5B">
      <w:pPr>
        <w:tabs>
          <w:tab w:val="left" w:pos="709"/>
        </w:tabs>
        <w:rPr>
          <w:sz w:val="20"/>
          <w:szCs w:val="20"/>
        </w:rPr>
      </w:pPr>
    </w:p>
    <w:p w14:paraId="1765DFB8" w14:textId="77777777" w:rsidR="007026F3" w:rsidRDefault="007026F3" w:rsidP="00D40B5B">
      <w:pPr>
        <w:tabs>
          <w:tab w:val="left" w:pos="709"/>
        </w:tabs>
        <w:rPr>
          <w:sz w:val="20"/>
          <w:szCs w:val="20"/>
        </w:rPr>
      </w:pPr>
    </w:p>
    <w:p w14:paraId="3A445A7B" w14:textId="77777777" w:rsidR="007026F3" w:rsidRDefault="007026F3" w:rsidP="00D40B5B">
      <w:pPr>
        <w:tabs>
          <w:tab w:val="left" w:pos="709"/>
        </w:tabs>
        <w:rPr>
          <w:sz w:val="20"/>
          <w:szCs w:val="20"/>
        </w:rPr>
      </w:pPr>
    </w:p>
    <w:p w14:paraId="6B4FE2D8" w14:textId="77777777" w:rsidR="007026F3" w:rsidRDefault="007026F3" w:rsidP="00D40B5B">
      <w:pPr>
        <w:tabs>
          <w:tab w:val="left" w:pos="709"/>
        </w:tabs>
        <w:rPr>
          <w:sz w:val="20"/>
          <w:szCs w:val="20"/>
        </w:rPr>
      </w:pPr>
    </w:p>
    <w:p w14:paraId="72BE6137" w14:textId="77777777" w:rsidR="007026F3" w:rsidRDefault="007026F3" w:rsidP="00D40B5B">
      <w:pPr>
        <w:tabs>
          <w:tab w:val="left" w:pos="709"/>
        </w:tabs>
        <w:rPr>
          <w:sz w:val="20"/>
          <w:szCs w:val="20"/>
        </w:rPr>
      </w:pPr>
    </w:p>
    <w:p w14:paraId="0CA478CA" w14:textId="77777777" w:rsidR="007026F3" w:rsidRDefault="007026F3" w:rsidP="00D40B5B">
      <w:pPr>
        <w:tabs>
          <w:tab w:val="left" w:pos="709"/>
        </w:tabs>
        <w:rPr>
          <w:sz w:val="20"/>
          <w:szCs w:val="20"/>
        </w:rPr>
      </w:pPr>
    </w:p>
    <w:p w14:paraId="1CBA8FF6" w14:textId="77777777" w:rsidR="007026F3" w:rsidRDefault="007026F3" w:rsidP="00D40B5B">
      <w:pPr>
        <w:tabs>
          <w:tab w:val="left" w:pos="709"/>
        </w:tabs>
        <w:rPr>
          <w:sz w:val="20"/>
          <w:szCs w:val="20"/>
        </w:rPr>
      </w:pPr>
    </w:p>
    <w:p w14:paraId="3C319B25" w14:textId="77777777" w:rsidR="007026F3" w:rsidRDefault="007026F3" w:rsidP="00D40B5B">
      <w:pPr>
        <w:tabs>
          <w:tab w:val="left" w:pos="709"/>
        </w:tabs>
        <w:rPr>
          <w:sz w:val="20"/>
          <w:szCs w:val="20"/>
        </w:rPr>
      </w:pPr>
    </w:p>
    <w:p w14:paraId="5619BEEB" w14:textId="77777777" w:rsidR="007026F3" w:rsidRDefault="007026F3" w:rsidP="00D40B5B">
      <w:pPr>
        <w:tabs>
          <w:tab w:val="left" w:pos="709"/>
        </w:tabs>
        <w:rPr>
          <w:sz w:val="20"/>
          <w:szCs w:val="20"/>
        </w:rPr>
      </w:pPr>
    </w:p>
    <w:p w14:paraId="34BE2D77" w14:textId="77777777" w:rsidR="007026F3" w:rsidRDefault="007026F3" w:rsidP="00D40B5B">
      <w:pPr>
        <w:tabs>
          <w:tab w:val="left" w:pos="709"/>
        </w:tabs>
        <w:rPr>
          <w:sz w:val="20"/>
          <w:szCs w:val="20"/>
        </w:rPr>
      </w:pPr>
    </w:p>
    <w:p w14:paraId="7EE2FDE0" w14:textId="77777777" w:rsidR="007026F3" w:rsidRDefault="007026F3" w:rsidP="00D40B5B">
      <w:pPr>
        <w:tabs>
          <w:tab w:val="left" w:pos="709"/>
        </w:tabs>
        <w:rPr>
          <w:sz w:val="20"/>
          <w:szCs w:val="20"/>
        </w:rPr>
      </w:pPr>
    </w:p>
    <w:p w14:paraId="65327DCC" w14:textId="77777777" w:rsidR="007026F3" w:rsidRDefault="007026F3" w:rsidP="00D40B5B">
      <w:pPr>
        <w:tabs>
          <w:tab w:val="left" w:pos="709"/>
        </w:tabs>
        <w:rPr>
          <w:sz w:val="20"/>
          <w:szCs w:val="20"/>
        </w:rPr>
      </w:pPr>
    </w:p>
    <w:p w14:paraId="5D10EC06" w14:textId="77777777" w:rsidR="007026F3" w:rsidRDefault="007026F3" w:rsidP="00D40B5B">
      <w:pPr>
        <w:tabs>
          <w:tab w:val="left" w:pos="709"/>
        </w:tabs>
        <w:rPr>
          <w:sz w:val="20"/>
          <w:szCs w:val="20"/>
        </w:rPr>
      </w:pPr>
    </w:p>
    <w:p w14:paraId="6D3B981D" w14:textId="77777777" w:rsidR="007026F3" w:rsidRDefault="007026F3" w:rsidP="00D40B5B">
      <w:pPr>
        <w:tabs>
          <w:tab w:val="left" w:pos="709"/>
        </w:tabs>
        <w:rPr>
          <w:sz w:val="20"/>
          <w:szCs w:val="20"/>
        </w:rPr>
      </w:pPr>
    </w:p>
    <w:p w14:paraId="22478CFE" w14:textId="77777777" w:rsidR="007026F3" w:rsidRDefault="007026F3" w:rsidP="00D40B5B">
      <w:pPr>
        <w:tabs>
          <w:tab w:val="left" w:pos="709"/>
        </w:tabs>
        <w:rPr>
          <w:sz w:val="20"/>
          <w:szCs w:val="20"/>
        </w:rPr>
      </w:pPr>
    </w:p>
    <w:p w14:paraId="2DF8BAE0" w14:textId="77777777" w:rsidR="007026F3" w:rsidRDefault="007026F3" w:rsidP="00D40B5B">
      <w:pPr>
        <w:tabs>
          <w:tab w:val="left" w:pos="709"/>
        </w:tabs>
        <w:rPr>
          <w:sz w:val="20"/>
          <w:szCs w:val="20"/>
        </w:rPr>
      </w:pPr>
    </w:p>
    <w:p w14:paraId="3A25EB9B" w14:textId="77777777" w:rsidR="007026F3" w:rsidRDefault="007026F3" w:rsidP="00D40B5B">
      <w:pPr>
        <w:tabs>
          <w:tab w:val="left" w:pos="709"/>
        </w:tabs>
        <w:rPr>
          <w:sz w:val="20"/>
          <w:szCs w:val="20"/>
        </w:rPr>
      </w:pPr>
    </w:p>
    <w:p w14:paraId="5BCC770B" w14:textId="77777777" w:rsidR="007026F3" w:rsidRDefault="007026F3" w:rsidP="00D40B5B">
      <w:pPr>
        <w:tabs>
          <w:tab w:val="left" w:pos="709"/>
        </w:tabs>
        <w:rPr>
          <w:sz w:val="20"/>
          <w:szCs w:val="20"/>
        </w:rPr>
      </w:pPr>
    </w:p>
    <w:p w14:paraId="4DFFC3C0" w14:textId="77777777" w:rsidR="007026F3" w:rsidRDefault="007026F3" w:rsidP="00D40B5B">
      <w:pPr>
        <w:tabs>
          <w:tab w:val="left" w:pos="709"/>
        </w:tabs>
        <w:rPr>
          <w:sz w:val="20"/>
          <w:szCs w:val="20"/>
        </w:rPr>
      </w:pPr>
    </w:p>
    <w:p w14:paraId="68058606" w14:textId="77777777" w:rsidR="007026F3" w:rsidRDefault="007026F3" w:rsidP="00D40B5B">
      <w:pPr>
        <w:tabs>
          <w:tab w:val="left" w:pos="709"/>
        </w:tabs>
        <w:rPr>
          <w:sz w:val="20"/>
          <w:szCs w:val="20"/>
        </w:rPr>
      </w:pPr>
    </w:p>
    <w:p w14:paraId="36F375E3" w14:textId="77777777" w:rsidR="007026F3" w:rsidRDefault="007026F3" w:rsidP="00D40B5B">
      <w:pPr>
        <w:tabs>
          <w:tab w:val="left" w:pos="709"/>
        </w:tabs>
        <w:rPr>
          <w:sz w:val="20"/>
          <w:szCs w:val="20"/>
        </w:rPr>
      </w:pPr>
    </w:p>
    <w:p w14:paraId="34FE59E9" w14:textId="77777777" w:rsidR="007026F3" w:rsidRDefault="007026F3" w:rsidP="00D40B5B">
      <w:pPr>
        <w:tabs>
          <w:tab w:val="left" w:pos="709"/>
        </w:tabs>
        <w:rPr>
          <w:sz w:val="20"/>
          <w:szCs w:val="20"/>
        </w:rPr>
      </w:pPr>
    </w:p>
    <w:p w14:paraId="1CCC0E52" w14:textId="77777777" w:rsidR="007026F3" w:rsidRDefault="007026F3" w:rsidP="00D40B5B">
      <w:pPr>
        <w:tabs>
          <w:tab w:val="left" w:pos="709"/>
        </w:tabs>
        <w:rPr>
          <w:sz w:val="20"/>
          <w:szCs w:val="20"/>
        </w:rPr>
      </w:pPr>
    </w:p>
    <w:p w14:paraId="5B4E2EFD" w14:textId="77777777" w:rsidR="007026F3" w:rsidRDefault="007026F3" w:rsidP="00D40B5B">
      <w:pPr>
        <w:tabs>
          <w:tab w:val="left" w:pos="709"/>
        </w:tabs>
        <w:rPr>
          <w:sz w:val="20"/>
          <w:szCs w:val="20"/>
        </w:rPr>
      </w:pPr>
    </w:p>
    <w:p w14:paraId="616D7986" w14:textId="77777777" w:rsidR="007026F3" w:rsidRDefault="007026F3" w:rsidP="00D40B5B">
      <w:pPr>
        <w:tabs>
          <w:tab w:val="left" w:pos="709"/>
        </w:tabs>
        <w:rPr>
          <w:sz w:val="20"/>
          <w:szCs w:val="20"/>
        </w:rPr>
      </w:pPr>
    </w:p>
    <w:p w14:paraId="3FDBECCF" w14:textId="77777777" w:rsidR="007026F3" w:rsidRDefault="007026F3" w:rsidP="00D40B5B">
      <w:pPr>
        <w:tabs>
          <w:tab w:val="left" w:pos="709"/>
        </w:tabs>
        <w:rPr>
          <w:sz w:val="20"/>
          <w:szCs w:val="20"/>
        </w:rPr>
      </w:pPr>
    </w:p>
    <w:p w14:paraId="7318A6F3" w14:textId="77777777" w:rsidR="007026F3" w:rsidRDefault="007026F3" w:rsidP="00D40B5B">
      <w:pPr>
        <w:tabs>
          <w:tab w:val="left" w:pos="709"/>
        </w:tabs>
        <w:rPr>
          <w:sz w:val="20"/>
          <w:szCs w:val="20"/>
        </w:rPr>
      </w:pPr>
    </w:p>
    <w:p w14:paraId="13C9ABBF" w14:textId="77777777" w:rsidR="007026F3" w:rsidRDefault="007026F3" w:rsidP="00D40B5B">
      <w:pPr>
        <w:tabs>
          <w:tab w:val="left" w:pos="709"/>
        </w:tabs>
        <w:rPr>
          <w:sz w:val="20"/>
          <w:szCs w:val="20"/>
        </w:rPr>
      </w:pPr>
    </w:p>
    <w:p w14:paraId="3ACE6E6B" w14:textId="77777777" w:rsidR="007026F3" w:rsidRDefault="007026F3" w:rsidP="00D40B5B">
      <w:pPr>
        <w:tabs>
          <w:tab w:val="left" w:pos="709"/>
        </w:tabs>
        <w:rPr>
          <w:sz w:val="20"/>
          <w:szCs w:val="20"/>
        </w:rPr>
      </w:pPr>
    </w:p>
    <w:p w14:paraId="1C6EC2E9" w14:textId="77777777" w:rsidR="007026F3" w:rsidRDefault="007026F3" w:rsidP="00D40B5B">
      <w:pPr>
        <w:tabs>
          <w:tab w:val="left" w:pos="709"/>
        </w:tabs>
        <w:rPr>
          <w:sz w:val="20"/>
          <w:szCs w:val="20"/>
        </w:rPr>
      </w:pPr>
    </w:p>
    <w:p w14:paraId="6038156C" w14:textId="77777777" w:rsidR="007026F3" w:rsidRDefault="007026F3" w:rsidP="00D40B5B">
      <w:pPr>
        <w:tabs>
          <w:tab w:val="left" w:pos="709"/>
        </w:tabs>
        <w:rPr>
          <w:sz w:val="20"/>
          <w:szCs w:val="20"/>
        </w:rPr>
      </w:pPr>
    </w:p>
    <w:p w14:paraId="629AB396" w14:textId="77777777" w:rsidR="007026F3" w:rsidRDefault="007026F3" w:rsidP="00D40B5B">
      <w:pPr>
        <w:tabs>
          <w:tab w:val="left" w:pos="709"/>
        </w:tabs>
        <w:rPr>
          <w:sz w:val="20"/>
          <w:szCs w:val="20"/>
        </w:rPr>
      </w:pPr>
    </w:p>
    <w:p w14:paraId="63E87C26" w14:textId="77777777" w:rsidR="007026F3" w:rsidRDefault="007026F3" w:rsidP="00D40B5B">
      <w:pPr>
        <w:tabs>
          <w:tab w:val="left" w:pos="709"/>
        </w:tabs>
        <w:rPr>
          <w:sz w:val="20"/>
          <w:szCs w:val="20"/>
        </w:rPr>
      </w:pPr>
    </w:p>
    <w:p w14:paraId="68EFA4E7" w14:textId="77777777" w:rsidR="007026F3" w:rsidRDefault="007026F3" w:rsidP="00D40B5B">
      <w:pPr>
        <w:tabs>
          <w:tab w:val="left" w:pos="709"/>
        </w:tabs>
        <w:rPr>
          <w:sz w:val="20"/>
          <w:szCs w:val="20"/>
        </w:rPr>
      </w:pPr>
    </w:p>
    <w:p w14:paraId="4C962FB9" w14:textId="77777777" w:rsidR="007026F3" w:rsidRDefault="007026F3" w:rsidP="00D40B5B">
      <w:pPr>
        <w:tabs>
          <w:tab w:val="left" w:pos="709"/>
        </w:tabs>
        <w:rPr>
          <w:sz w:val="20"/>
          <w:szCs w:val="20"/>
        </w:rPr>
      </w:pPr>
    </w:p>
    <w:p w14:paraId="38B1A513" w14:textId="07376B41" w:rsidR="00424C6E" w:rsidRDefault="00424C6E" w:rsidP="00D40B5B">
      <w:pPr>
        <w:tabs>
          <w:tab w:val="left" w:pos="709"/>
        </w:tabs>
        <w:rPr>
          <w:sz w:val="20"/>
          <w:szCs w:val="20"/>
        </w:rPr>
      </w:pPr>
    </w:p>
    <w:p w14:paraId="741A4286" w14:textId="2E770B70" w:rsidR="0072166D" w:rsidRDefault="0072166D" w:rsidP="00D40B5B">
      <w:pPr>
        <w:tabs>
          <w:tab w:val="left" w:pos="709"/>
        </w:tabs>
        <w:rPr>
          <w:sz w:val="20"/>
          <w:szCs w:val="20"/>
        </w:rPr>
      </w:pPr>
    </w:p>
    <w:p w14:paraId="47F9535A" w14:textId="77777777" w:rsidR="00F73B75" w:rsidRDefault="00F73B75" w:rsidP="00D40B5B">
      <w:pPr>
        <w:tabs>
          <w:tab w:val="left" w:pos="709"/>
        </w:tabs>
        <w:rPr>
          <w:sz w:val="20"/>
          <w:szCs w:val="20"/>
        </w:rPr>
      </w:pPr>
    </w:p>
    <w:p w14:paraId="546265D9" w14:textId="77777777" w:rsidR="0072166D" w:rsidRDefault="0072166D" w:rsidP="00D40B5B">
      <w:pPr>
        <w:tabs>
          <w:tab w:val="left" w:pos="709"/>
        </w:tabs>
        <w:rPr>
          <w:sz w:val="20"/>
          <w:szCs w:val="20"/>
        </w:rPr>
      </w:pPr>
    </w:p>
    <w:p w14:paraId="12168DB7" w14:textId="77777777" w:rsidR="00424C6E" w:rsidRDefault="00424C6E" w:rsidP="00D40B5B">
      <w:pPr>
        <w:tabs>
          <w:tab w:val="left" w:pos="709"/>
        </w:tabs>
        <w:rPr>
          <w:sz w:val="20"/>
          <w:szCs w:val="20"/>
        </w:rPr>
      </w:pPr>
    </w:p>
    <w:p w14:paraId="064767B9" w14:textId="77777777" w:rsidR="00AA78DD" w:rsidRDefault="00AA78DD" w:rsidP="00D40B5B">
      <w:pPr>
        <w:tabs>
          <w:tab w:val="left" w:pos="709"/>
        </w:tabs>
        <w:rPr>
          <w:sz w:val="20"/>
          <w:szCs w:val="20"/>
        </w:rPr>
      </w:pPr>
    </w:p>
    <w:p w14:paraId="0ABA187C" w14:textId="6AA680C6" w:rsidR="008638EB" w:rsidRDefault="00287C5A" w:rsidP="00D40B5B">
      <w:pPr>
        <w:tabs>
          <w:tab w:val="left" w:pos="709"/>
        </w:tabs>
        <w:rPr>
          <w:sz w:val="20"/>
          <w:szCs w:val="20"/>
        </w:rPr>
      </w:pPr>
      <w:r>
        <w:rPr>
          <w:sz w:val="20"/>
          <w:szCs w:val="20"/>
        </w:rPr>
        <w:t>Балабаев</w:t>
      </w:r>
      <w:r w:rsidR="008638EB">
        <w:rPr>
          <w:sz w:val="20"/>
          <w:szCs w:val="20"/>
        </w:rPr>
        <w:t xml:space="preserve"> </w:t>
      </w:r>
      <w:r>
        <w:rPr>
          <w:sz w:val="20"/>
          <w:szCs w:val="20"/>
        </w:rPr>
        <w:t>Ю</w:t>
      </w:r>
      <w:r w:rsidR="008638EB">
        <w:rPr>
          <w:sz w:val="20"/>
          <w:szCs w:val="20"/>
        </w:rPr>
        <w:t>.</w:t>
      </w:r>
      <w:r>
        <w:rPr>
          <w:sz w:val="20"/>
          <w:szCs w:val="20"/>
        </w:rPr>
        <w:t>В</w:t>
      </w:r>
      <w:r w:rsidR="008638EB">
        <w:rPr>
          <w:sz w:val="20"/>
          <w:szCs w:val="20"/>
        </w:rPr>
        <w:t>.</w:t>
      </w:r>
    </w:p>
    <w:p w14:paraId="2049FD3A" w14:textId="515388C2" w:rsidR="0072514D" w:rsidRDefault="00424C6E" w:rsidP="00D40B5B">
      <w:pPr>
        <w:tabs>
          <w:tab w:val="left" w:pos="709"/>
        </w:tabs>
        <w:rPr>
          <w:sz w:val="20"/>
          <w:szCs w:val="20"/>
        </w:rPr>
      </w:pPr>
      <w:r>
        <w:rPr>
          <w:sz w:val="20"/>
          <w:szCs w:val="20"/>
        </w:rPr>
        <w:t>923</w:t>
      </w:r>
      <w:r w:rsidR="00160559">
        <w:rPr>
          <w:sz w:val="20"/>
          <w:szCs w:val="20"/>
        </w:rPr>
        <w:t>107</w:t>
      </w:r>
    </w:p>
    <w:p w14:paraId="0ABC64C1" w14:textId="77777777" w:rsidR="00F73B75" w:rsidRPr="00DD2683" w:rsidRDefault="00F73B75" w:rsidP="00F73B75">
      <w:pPr>
        <w:pStyle w:val="ConsPlusTitle"/>
        <w:ind w:left="4111"/>
        <w:rPr>
          <w:rFonts w:ascii="Times New Roman" w:hAnsi="Times New Roman" w:cs="Times New Roman"/>
          <w:b w:val="0"/>
          <w:bCs w:val="0"/>
          <w:sz w:val="28"/>
          <w:szCs w:val="28"/>
        </w:rPr>
      </w:pPr>
      <w:r w:rsidRPr="00DD2683">
        <w:rPr>
          <w:rFonts w:ascii="Times New Roman" w:hAnsi="Times New Roman" w:cs="Times New Roman"/>
          <w:b w:val="0"/>
          <w:bCs w:val="0"/>
          <w:sz w:val="28"/>
          <w:szCs w:val="28"/>
        </w:rPr>
        <w:lastRenderedPageBreak/>
        <w:t>Приложение</w:t>
      </w:r>
    </w:p>
    <w:p w14:paraId="7871E93F" w14:textId="77777777" w:rsidR="00F73B75" w:rsidRPr="00DD2683" w:rsidRDefault="00F73B75" w:rsidP="00F73B75">
      <w:pPr>
        <w:pStyle w:val="ConsPlusTitle"/>
        <w:tabs>
          <w:tab w:val="left" w:pos="709"/>
        </w:tabs>
        <w:ind w:left="4111"/>
        <w:rPr>
          <w:rFonts w:ascii="Times New Roman" w:hAnsi="Times New Roman" w:cs="Times New Roman"/>
          <w:b w:val="0"/>
          <w:bCs w:val="0"/>
          <w:sz w:val="28"/>
          <w:szCs w:val="28"/>
        </w:rPr>
      </w:pPr>
      <w:r w:rsidRPr="00DD2683">
        <w:rPr>
          <w:rFonts w:ascii="Times New Roman" w:hAnsi="Times New Roman" w:cs="Times New Roman"/>
          <w:b w:val="0"/>
          <w:bCs w:val="0"/>
          <w:sz w:val="28"/>
          <w:szCs w:val="28"/>
        </w:rPr>
        <w:t xml:space="preserve">к постановлению администрации </w:t>
      </w:r>
    </w:p>
    <w:p w14:paraId="450E0B60" w14:textId="77777777" w:rsidR="00F73B75" w:rsidRPr="00DD2683" w:rsidRDefault="00F73B75" w:rsidP="00F73B75">
      <w:pPr>
        <w:pStyle w:val="ConsPlusTitle"/>
        <w:tabs>
          <w:tab w:val="left" w:pos="709"/>
        </w:tabs>
        <w:ind w:left="4111"/>
        <w:rPr>
          <w:rFonts w:ascii="Times New Roman" w:hAnsi="Times New Roman" w:cs="Times New Roman"/>
          <w:b w:val="0"/>
          <w:bCs w:val="0"/>
          <w:sz w:val="28"/>
          <w:szCs w:val="28"/>
        </w:rPr>
      </w:pPr>
      <w:r w:rsidRPr="00DD2683">
        <w:rPr>
          <w:rFonts w:ascii="Times New Roman" w:hAnsi="Times New Roman" w:cs="Times New Roman"/>
          <w:b w:val="0"/>
          <w:bCs w:val="0"/>
          <w:sz w:val="28"/>
          <w:szCs w:val="28"/>
        </w:rPr>
        <w:t>городского округа «Город Калининград»</w:t>
      </w:r>
    </w:p>
    <w:p w14:paraId="46D73485" w14:textId="689F3FD8" w:rsidR="00F73B75" w:rsidRPr="00042B57" w:rsidRDefault="00F73B75" w:rsidP="00F73B75">
      <w:pPr>
        <w:pStyle w:val="ConsPlusTitle"/>
        <w:tabs>
          <w:tab w:val="left" w:pos="709"/>
        </w:tabs>
        <w:ind w:left="4111"/>
        <w:rPr>
          <w:rFonts w:ascii="Times New Roman" w:hAnsi="Times New Roman" w:cs="Times New Roman"/>
          <w:b w:val="0"/>
          <w:bCs w:val="0"/>
          <w:sz w:val="28"/>
          <w:szCs w:val="28"/>
          <w:u w:val="single"/>
        </w:rPr>
      </w:pPr>
      <w:r w:rsidRPr="00DD2683">
        <w:rPr>
          <w:rFonts w:ascii="Times New Roman" w:hAnsi="Times New Roman" w:cs="Times New Roman"/>
          <w:b w:val="0"/>
          <w:bCs w:val="0"/>
          <w:sz w:val="28"/>
          <w:szCs w:val="28"/>
        </w:rPr>
        <w:t>от «</w:t>
      </w:r>
      <w:r>
        <w:rPr>
          <w:rFonts w:ascii="Times New Roman" w:hAnsi="Times New Roman" w:cs="Times New Roman"/>
          <w:b w:val="0"/>
          <w:bCs w:val="0"/>
          <w:sz w:val="28"/>
          <w:szCs w:val="28"/>
        </w:rPr>
        <w:t>30</w:t>
      </w:r>
      <w:r w:rsidRPr="00DD2683">
        <w:rPr>
          <w:rFonts w:ascii="Times New Roman" w:hAnsi="Times New Roman" w:cs="Times New Roman"/>
          <w:b w:val="0"/>
          <w:bCs w:val="0"/>
          <w:sz w:val="28"/>
          <w:szCs w:val="28"/>
        </w:rPr>
        <w:t>»</w:t>
      </w:r>
      <w:r>
        <w:rPr>
          <w:rFonts w:ascii="Times New Roman" w:hAnsi="Times New Roman" w:cs="Times New Roman"/>
          <w:b w:val="0"/>
          <w:bCs w:val="0"/>
          <w:sz w:val="28"/>
          <w:szCs w:val="28"/>
        </w:rPr>
        <w:t xml:space="preserve"> ноября</w:t>
      </w:r>
      <w:r w:rsidRPr="00276B7B">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2021</w:t>
      </w:r>
      <w:r w:rsidRPr="00DD2683">
        <w:rPr>
          <w:rFonts w:ascii="Times New Roman" w:hAnsi="Times New Roman" w:cs="Times New Roman"/>
          <w:b w:val="0"/>
          <w:bCs w:val="0"/>
          <w:sz w:val="28"/>
          <w:szCs w:val="28"/>
        </w:rPr>
        <w:t xml:space="preserve"> г. №</w:t>
      </w:r>
      <w:r>
        <w:rPr>
          <w:rFonts w:ascii="Times New Roman" w:hAnsi="Times New Roman" w:cs="Times New Roman"/>
          <w:b w:val="0"/>
          <w:bCs w:val="0"/>
          <w:sz w:val="28"/>
          <w:szCs w:val="28"/>
        </w:rPr>
        <w:t xml:space="preserve"> 963</w:t>
      </w:r>
    </w:p>
    <w:p w14:paraId="4906B991" w14:textId="77777777" w:rsidR="00F73B75" w:rsidRPr="00DD2683" w:rsidRDefault="00F73B75" w:rsidP="00F73B75">
      <w:pPr>
        <w:pStyle w:val="ConsPlusTitle"/>
        <w:rPr>
          <w:rFonts w:ascii="Times New Roman" w:hAnsi="Times New Roman" w:cs="Times New Roman"/>
          <w:b w:val="0"/>
          <w:bCs w:val="0"/>
          <w:sz w:val="28"/>
          <w:szCs w:val="28"/>
        </w:rPr>
      </w:pPr>
    </w:p>
    <w:p w14:paraId="2209D50E" w14:textId="77777777" w:rsidR="00F73B75" w:rsidRPr="00DD2683" w:rsidRDefault="00F73B75" w:rsidP="00F73B75">
      <w:pPr>
        <w:pStyle w:val="ConsPlusTitle"/>
        <w:tabs>
          <w:tab w:val="left" w:pos="709"/>
        </w:tabs>
        <w:jc w:val="center"/>
        <w:rPr>
          <w:rFonts w:ascii="Times New Roman" w:hAnsi="Times New Roman" w:cs="Times New Roman"/>
          <w:b w:val="0"/>
          <w:bCs w:val="0"/>
          <w:sz w:val="28"/>
          <w:szCs w:val="28"/>
        </w:rPr>
      </w:pPr>
    </w:p>
    <w:p w14:paraId="6E3F4AB5" w14:textId="77777777" w:rsidR="00F73B75" w:rsidRPr="00DD2683" w:rsidRDefault="00F73B75" w:rsidP="00F73B75">
      <w:pPr>
        <w:pStyle w:val="ConsPlusTitle"/>
        <w:tabs>
          <w:tab w:val="left" w:pos="709"/>
        </w:tabs>
        <w:jc w:val="center"/>
        <w:rPr>
          <w:rFonts w:ascii="Times New Roman" w:hAnsi="Times New Roman" w:cs="Times New Roman"/>
          <w:b w:val="0"/>
          <w:bCs w:val="0"/>
          <w:sz w:val="28"/>
          <w:szCs w:val="28"/>
        </w:rPr>
      </w:pPr>
      <w:r w:rsidRPr="00DD2683">
        <w:rPr>
          <w:rFonts w:ascii="Times New Roman" w:hAnsi="Times New Roman" w:cs="Times New Roman"/>
          <w:b w:val="0"/>
          <w:bCs w:val="0"/>
          <w:sz w:val="28"/>
          <w:szCs w:val="28"/>
        </w:rPr>
        <w:t>Административный регламент</w:t>
      </w:r>
    </w:p>
    <w:p w14:paraId="0D21ECAE" w14:textId="77777777" w:rsidR="00F73B75" w:rsidRPr="00AC41C8" w:rsidRDefault="00F73B75" w:rsidP="00F73B75">
      <w:pPr>
        <w:pStyle w:val="ConsPlusTitle"/>
        <w:tabs>
          <w:tab w:val="left" w:pos="709"/>
        </w:tabs>
        <w:jc w:val="center"/>
        <w:rPr>
          <w:b w:val="0"/>
          <w:bCs w:val="0"/>
          <w:sz w:val="28"/>
          <w:szCs w:val="28"/>
        </w:rPr>
      </w:pPr>
      <w:r>
        <w:rPr>
          <w:rFonts w:ascii="Times New Roman" w:hAnsi="Times New Roman" w:cs="Times New Roman"/>
          <w:b w:val="0"/>
          <w:bCs w:val="0"/>
          <w:sz w:val="28"/>
          <w:szCs w:val="28"/>
        </w:rPr>
        <w:t xml:space="preserve">администрации городского округа «Город Калининград» </w:t>
      </w:r>
      <w:r w:rsidRPr="00DD2683">
        <w:rPr>
          <w:rFonts w:ascii="Times New Roman" w:hAnsi="Times New Roman" w:cs="Times New Roman"/>
          <w:b w:val="0"/>
          <w:bCs w:val="0"/>
          <w:sz w:val="28"/>
          <w:szCs w:val="28"/>
        </w:rPr>
        <w:t xml:space="preserve">предоставления муниципальной услуги по </w:t>
      </w:r>
      <w:r w:rsidRPr="00D04977">
        <w:rPr>
          <w:rFonts w:ascii="Times New Roman" w:hAnsi="Times New Roman" w:cs="Times New Roman"/>
          <w:b w:val="0"/>
          <w:bCs w:val="0"/>
          <w:sz w:val="28"/>
          <w:szCs w:val="28"/>
        </w:rPr>
        <w:t>рассмотрению инициативных проектов, проведению их конкурсного отбора</w:t>
      </w:r>
    </w:p>
    <w:p w14:paraId="69818A7A" w14:textId="77777777" w:rsidR="00F73B75" w:rsidRDefault="00F73B75" w:rsidP="00F73B75">
      <w:pPr>
        <w:widowControl w:val="0"/>
        <w:tabs>
          <w:tab w:val="left" w:pos="709"/>
          <w:tab w:val="left" w:pos="993"/>
          <w:tab w:val="left" w:pos="1701"/>
        </w:tabs>
        <w:suppressAutoHyphens/>
        <w:autoSpaceDE w:val="0"/>
        <w:ind w:firstLine="709"/>
        <w:jc w:val="center"/>
        <w:rPr>
          <w:sz w:val="28"/>
          <w:szCs w:val="28"/>
        </w:rPr>
      </w:pPr>
    </w:p>
    <w:p w14:paraId="29AA5E29" w14:textId="77777777" w:rsidR="00F73B75" w:rsidRPr="00CF06B3" w:rsidRDefault="00F73B75" w:rsidP="00F73B75">
      <w:pPr>
        <w:widowControl w:val="0"/>
        <w:tabs>
          <w:tab w:val="left" w:pos="709"/>
          <w:tab w:val="left" w:pos="993"/>
          <w:tab w:val="left" w:pos="1701"/>
        </w:tabs>
        <w:suppressAutoHyphens/>
        <w:autoSpaceDE w:val="0"/>
        <w:ind w:firstLine="709"/>
        <w:jc w:val="center"/>
        <w:rPr>
          <w:sz w:val="28"/>
          <w:szCs w:val="28"/>
        </w:rPr>
      </w:pPr>
      <w:r w:rsidRPr="00CF06B3">
        <w:rPr>
          <w:sz w:val="28"/>
          <w:szCs w:val="28"/>
        </w:rPr>
        <w:t>Раздел 1. ОБЩИЕ ПОЛОЖЕНИЯ</w:t>
      </w:r>
    </w:p>
    <w:p w14:paraId="07EB1DB2"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p>
    <w:p w14:paraId="61DEDE20"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sidRPr="00CF06B3">
        <w:rPr>
          <w:sz w:val="28"/>
          <w:szCs w:val="28"/>
        </w:rPr>
        <w:t>1.1. Предмет регулирования Административного регламента.</w:t>
      </w:r>
    </w:p>
    <w:p w14:paraId="3DFC4EC3" w14:textId="77777777" w:rsidR="00F73B75" w:rsidRPr="007A5D8E" w:rsidRDefault="00F73B75" w:rsidP="00F73B75">
      <w:pPr>
        <w:autoSpaceDE w:val="0"/>
        <w:autoSpaceDN w:val="0"/>
        <w:adjustRightInd w:val="0"/>
        <w:ind w:firstLine="709"/>
        <w:jc w:val="both"/>
        <w:rPr>
          <w:sz w:val="28"/>
          <w:szCs w:val="28"/>
        </w:rPr>
      </w:pPr>
      <w:proofErr w:type="gramStart"/>
      <w:r w:rsidRPr="00D6753F">
        <w:rPr>
          <w:sz w:val="28"/>
          <w:szCs w:val="28"/>
        </w:rPr>
        <w:t xml:space="preserve">Административный регламент </w:t>
      </w:r>
      <w:r w:rsidRPr="00645616">
        <w:rPr>
          <w:sz w:val="28"/>
          <w:szCs w:val="28"/>
        </w:rPr>
        <w:t>администрации</w:t>
      </w:r>
      <w:r w:rsidRPr="00D6753F">
        <w:rPr>
          <w:sz w:val="28"/>
          <w:szCs w:val="28"/>
        </w:rPr>
        <w:t xml:space="preserve"> городского округа «Город Калининград» (далее – Администрация) </w:t>
      </w:r>
      <w:r w:rsidRPr="00645616">
        <w:rPr>
          <w:sz w:val="28"/>
          <w:szCs w:val="28"/>
        </w:rPr>
        <w:t>предоставления</w:t>
      </w:r>
      <w:r w:rsidRPr="00D6753F">
        <w:rPr>
          <w:sz w:val="28"/>
          <w:szCs w:val="28"/>
        </w:rPr>
        <w:t xml:space="preserve"> муниципальной услуги </w:t>
      </w:r>
      <w:bookmarkStart w:id="0" w:name="Par4"/>
      <w:bookmarkEnd w:id="0"/>
      <w:r w:rsidRPr="00F843B1">
        <w:rPr>
          <w:sz w:val="28"/>
          <w:szCs w:val="28"/>
        </w:rPr>
        <w:t xml:space="preserve">по рассмотрению инициативных проектов, проведению их конкурсного отбора </w:t>
      </w:r>
      <w:r w:rsidRPr="006B3742">
        <w:rPr>
          <w:color w:val="000000"/>
          <w:sz w:val="28"/>
          <w:szCs w:val="28"/>
        </w:rPr>
        <w:t>регулирует порядок предоставления муниципальной услуги, определяет сроки и последовательность процедур и действий должностных лиц Администрации, 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 – МКУ «ЦДОД»), а также руководителя и работников многофункционального центра</w:t>
      </w:r>
      <w:proofErr w:type="gramEnd"/>
      <w:r w:rsidRPr="006B3742">
        <w:rPr>
          <w:color w:val="000000"/>
          <w:sz w:val="28"/>
          <w:szCs w:val="28"/>
        </w:rPr>
        <w:t xml:space="preserve"> предоставления государственных и муниципальных услуг (далее – МФЦ), через которое осуществляется </w:t>
      </w:r>
      <w:r w:rsidRPr="0062181B">
        <w:rPr>
          <w:color w:val="000000"/>
          <w:sz w:val="28"/>
          <w:szCs w:val="28"/>
        </w:rPr>
        <w:t>предоставление муниципальной услуги.</w:t>
      </w:r>
    </w:p>
    <w:p w14:paraId="13666037" w14:textId="77777777" w:rsidR="00F73B75" w:rsidRPr="00FB1D81" w:rsidRDefault="00F73B75" w:rsidP="00F73B75">
      <w:pPr>
        <w:autoSpaceDE w:val="0"/>
        <w:autoSpaceDN w:val="0"/>
        <w:adjustRightInd w:val="0"/>
        <w:ind w:firstLine="709"/>
        <w:jc w:val="both"/>
        <w:rPr>
          <w:sz w:val="28"/>
          <w:szCs w:val="28"/>
        </w:rPr>
      </w:pPr>
      <w:r w:rsidRPr="00FB1D81">
        <w:rPr>
          <w:sz w:val="28"/>
          <w:szCs w:val="28"/>
        </w:rPr>
        <w:t>1.2. Настоящий Административный регламент не применяется</w:t>
      </w:r>
      <w:r>
        <w:rPr>
          <w:sz w:val="28"/>
          <w:szCs w:val="28"/>
        </w:rPr>
        <w:t xml:space="preserve"> в отношении инициативных проектов, выдвигаемых для получения финансовой поддержки за счет межбюджетных трансфертов из бюджета Калининградской области</w:t>
      </w:r>
      <w:r w:rsidRPr="00FB1D81">
        <w:rPr>
          <w:sz w:val="28"/>
          <w:szCs w:val="28"/>
        </w:rPr>
        <w:t>.</w:t>
      </w:r>
    </w:p>
    <w:p w14:paraId="5985DB7F" w14:textId="77777777" w:rsidR="00F73B75" w:rsidRPr="00C25E81" w:rsidRDefault="00F73B75" w:rsidP="00F73B75">
      <w:pPr>
        <w:widowControl w:val="0"/>
        <w:tabs>
          <w:tab w:val="left" w:pos="709"/>
          <w:tab w:val="left" w:pos="993"/>
          <w:tab w:val="left" w:pos="1701"/>
        </w:tabs>
        <w:suppressAutoHyphens/>
        <w:autoSpaceDE w:val="0"/>
        <w:ind w:firstLine="709"/>
        <w:jc w:val="both"/>
        <w:rPr>
          <w:color w:val="000000"/>
          <w:sz w:val="28"/>
          <w:szCs w:val="28"/>
        </w:rPr>
      </w:pPr>
      <w:r>
        <w:rPr>
          <w:sz w:val="28"/>
          <w:szCs w:val="28"/>
        </w:rPr>
        <w:t>1.3</w:t>
      </w:r>
      <w:r w:rsidRPr="00FB1D81">
        <w:rPr>
          <w:sz w:val="28"/>
          <w:szCs w:val="28"/>
        </w:rPr>
        <w:t xml:space="preserve">. </w:t>
      </w:r>
      <w:proofErr w:type="gramStart"/>
      <w:r w:rsidRPr="00FB1D81">
        <w:rPr>
          <w:sz w:val="28"/>
          <w:szCs w:val="28"/>
        </w:rPr>
        <w:t xml:space="preserve">За предоставлением муниципальной услуги вправе </w:t>
      </w:r>
      <w:r w:rsidRPr="0062181B">
        <w:rPr>
          <w:color w:val="000000"/>
          <w:sz w:val="28"/>
          <w:szCs w:val="28"/>
        </w:rPr>
        <w:t>обратиться</w:t>
      </w:r>
      <w:r w:rsidRPr="00C25E81">
        <w:rPr>
          <w:color w:val="000000"/>
          <w:sz w:val="28"/>
          <w:szCs w:val="28"/>
        </w:rPr>
        <w:t xml:space="preserve"> </w:t>
      </w:r>
      <w:r>
        <w:rPr>
          <w:color w:val="000000"/>
          <w:sz w:val="28"/>
          <w:szCs w:val="28"/>
        </w:rPr>
        <w:t xml:space="preserve">инициативная группа численностью не менее десяти граждан, достигших шестнадцатилетнего возраста и проживающих на территории городского округа «Город Калининград» (далее - инициативная группа) в лице представителя инициативной группы, органы территориального общественного самоуправления (далее - ТОС), осуществляющие свою деятельность на территории городского округа «Город Калининград» в лице представителя, уполномоченного от имени ТОС </w:t>
      </w:r>
      <w:r w:rsidRPr="0083274E">
        <w:rPr>
          <w:color w:val="000000"/>
          <w:sz w:val="28"/>
          <w:szCs w:val="28"/>
        </w:rPr>
        <w:t>взаимодействовать с Администрацией по вопросам внесения</w:t>
      </w:r>
      <w:proofErr w:type="gramEnd"/>
      <w:r w:rsidRPr="0083274E">
        <w:rPr>
          <w:color w:val="000000"/>
          <w:sz w:val="28"/>
          <w:szCs w:val="28"/>
        </w:rPr>
        <w:t xml:space="preserve"> и рассмотрения инициативных проектов </w:t>
      </w:r>
      <w:r>
        <w:rPr>
          <w:color w:val="000000"/>
          <w:sz w:val="28"/>
          <w:szCs w:val="28"/>
        </w:rPr>
        <w:t>(далее - заявитель).</w:t>
      </w:r>
    </w:p>
    <w:p w14:paraId="7F4275D8" w14:textId="77777777" w:rsidR="00F73B75" w:rsidRDefault="00F73B75" w:rsidP="00F73B75">
      <w:pPr>
        <w:ind w:firstLine="709"/>
        <w:jc w:val="both"/>
        <w:rPr>
          <w:sz w:val="28"/>
          <w:szCs w:val="28"/>
        </w:rPr>
      </w:pPr>
      <w:r>
        <w:rPr>
          <w:sz w:val="28"/>
          <w:szCs w:val="28"/>
        </w:rPr>
        <w:t>1.3.1. Рассмотрение</w:t>
      </w:r>
      <w:r w:rsidRPr="005644F4">
        <w:rPr>
          <w:sz w:val="28"/>
          <w:szCs w:val="28"/>
        </w:rPr>
        <w:t xml:space="preserve"> и</w:t>
      </w:r>
      <w:r>
        <w:rPr>
          <w:sz w:val="28"/>
          <w:szCs w:val="28"/>
        </w:rPr>
        <w:t>нициативных проектов, проведение</w:t>
      </w:r>
      <w:r w:rsidRPr="005644F4">
        <w:rPr>
          <w:sz w:val="28"/>
          <w:szCs w:val="28"/>
        </w:rPr>
        <w:t xml:space="preserve"> их конкурсного отбора </w:t>
      </w:r>
      <w:r>
        <w:rPr>
          <w:sz w:val="28"/>
          <w:szCs w:val="28"/>
        </w:rPr>
        <w:t>производится в случаях</w:t>
      </w:r>
      <w:r w:rsidRPr="00816B7B">
        <w:rPr>
          <w:sz w:val="28"/>
          <w:szCs w:val="28"/>
        </w:rPr>
        <w:t xml:space="preserve"> обращения заявителя </w:t>
      </w:r>
      <w:r>
        <w:rPr>
          <w:sz w:val="28"/>
          <w:szCs w:val="28"/>
        </w:rPr>
        <w:t xml:space="preserve">за предоставлением муниципальной услуги </w:t>
      </w:r>
      <w:r w:rsidRPr="00816B7B">
        <w:rPr>
          <w:sz w:val="28"/>
          <w:szCs w:val="28"/>
        </w:rPr>
        <w:t>в ц</w:t>
      </w:r>
      <w:r>
        <w:rPr>
          <w:sz w:val="28"/>
          <w:szCs w:val="28"/>
        </w:rPr>
        <w:t>елях реализации инициативных проектов в городском округе «Город Калининград».</w:t>
      </w:r>
    </w:p>
    <w:p w14:paraId="33AFD016"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1.4</w:t>
      </w:r>
      <w:r w:rsidRPr="00CF06B3">
        <w:rPr>
          <w:sz w:val="28"/>
          <w:szCs w:val="28"/>
        </w:rPr>
        <w:t>. Требования к порядку информирования о предоставлении муниципальной услуги.</w:t>
      </w:r>
    </w:p>
    <w:p w14:paraId="7ACEB621"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lastRenderedPageBreak/>
        <w:t>1.4</w:t>
      </w:r>
      <w:r w:rsidRPr="00CF06B3">
        <w:rPr>
          <w:sz w:val="28"/>
          <w:szCs w:val="28"/>
        </w:rPr>
        <w:t>.1. Порядок получения заявителями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Администрации, а также на Едином портале государственных и муниципальных услуг (функций) (далее – Единый портал).</w:t>
      </w:r>
    </w:p>
    <w:p w14:paraId="672DFD88"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1.4</w:t>
      </w:r>
      <w:r w:rsidRPr="00CF06B3">
        <w:rPr>
          <w:sz w:val="28"/>
          <w:szCs w:val="28"/>
        </w:rPr>
        <w:t>.1.1</w:t>
      </w:r>
      <w:r>
        <w:rPr>
          <w:sz w:val="28"/>
          <w:szCs w:val="28"/>
        </w:rPr>
        <w:t>.</w:t>
      </w:r>
      <w:r w:rsidRPr="00CF06B3">
        <w:rPr>
          <w:sz w:val="28"/>
          <w:szCs w:val="28"/>
        </w:rPr>
        <w:t xml:space="preserve">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следующими способами:</w:t>
      </w:r>
    </w:p>
    <w:p w14:paraId="6A6439AC" w14:textId="77777777" w:rsidR="00F73B75"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w:t>
      </w:r>
      <w:r w:rsidRPr="00CF06B3">
        <w:rPr>
          <w:sz w:val="28"/>
          <w:szCs w:val="28"/>
        </w:rPr>
        <w:t xml:space="preserve"> непосредственно при личном обращении к специалистам МФЦ, специалистам отдела </w:t>
      </w:r>
      <w:r>
        <w:rPr>
          <w:sz w:val="28"/>
          <w:szCs w:val="28"/>
        </w:rPr>
        <w:t>благоустройства</w:t>
      </w:r>
      <w:r w:rsidRPr="00CF06B3">
        <w:rPr>
          <w:sz w:val="28"/>
          <w:szCs w:val="28"/>
        </w:rPr>
        <w:t xml:space="preserve"> управления благоустройства, озеленения и экологии комитета городского хозяйства</w:t>
      </w:r>
      <w:r>
        <w:rPr>
          <w:sz w:val="28"/>
          <w:szCs w:val="28"/>
        </w:rPr>
        <w:t xml:space="preserve"> и строительства </w:t>
      </w:r>
      <w:r w:rsidRPr="00CF06B3">
        <w:rPr>
          <w:sz w:val="28"/>
          <w:szCs w:val="28"/>
        </w:rPr>
        <w:t>Администрации (далее – Отдел, Управление, Комитет);</w:t>
      </w:r>
    </w:p>
    <w:p w14:paraId="22057193" w14:textId="77777777" w:rsidR="00F73B75" w:rsidRPr="00296BF0" w:rsidRDefault="00F73B75" w:rsidP="00F73B75">
      <w:pPr>
        <w:autoSpaceDE w:val="0"/>
        <w:autoSpaceDN w:val="0"/>
        <w:adjustRightInd w:val="0"/>
        <w:ind w:firstLine="540"/>
        <w:jc w:val="both"/>
        <w:rPr>
          <w:sz w:val="28"/>
          <w:szCs w:val="28"/>
        </w:rPr>
      </w:pPr>
      <w:r w:rsidRPr="00296BF0">
        <w:rPr>
          <w:sz w:val="28"/>
          <w:szCs w:val="28"/>
        </w:rPr>
        <w:t>– при обращении к специалистам МФЦ, специалистам Отдела посредством телефонной связи;</w:t>
      </w:r>
    </w:p>
    <w:p w14:paraId="45E2D211" w14:textId="77777777" w:rsidR="00F73B75" w:rsidRPr="00D6753F" w:rsidRDefault="00F73B75" w:rsidP="00F73B75">
      <w:pPr>
        <w:widowControl w:val="0"/>
        <w:tabs>
          <w:tab w:val="left" w:pos="993"/>
        </w:tabs>
        <w:autoSpaceDE w:val="0"/>
        <w:autoSpaceDN w:val="0"/>
        <w:adjustRightInd w:val="0"/>
        <w:ind w:left="709"/>
        <w:jc w:val="both"/>
        <w:rPr>
          <w:sz w:val="28"/>
          <w:szCs w:val="28"/>
        </w:rPr>
      </w:pPr>
      <w:r w:rsidRPr="007A5D8E">
        <w:rPr>
          <w:sz w:val="28"/>
          <w:szCs w:val="28"/>
        </w:rPr>
        <w:t xml:space="preserve">– </w:t>
      </w:r>
      <w:r w:rsidRPr="00D6753F">
        <w:rPr>
          <w:sz w:val="28"/>
          <w:szCs w:val="28"/>
        </w:rPr>
        <w:t>при обращении в Комитет по почте, по электронной почте;</w:t>
      </w:r>
    </w:p>
    <w:p w14:paraId="29A1C2D3"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 xml:space="preserve">– </w:t>
      </w:r>
      <w:r w:rsidRPr="00CF06B3">
        <w:rPr>
          <w:sz w:val="28"/>
          <w:szCs w:val="28"/>
        </w:rPr>
        <w:t>посредством размещения информации на Едином портале и на официальном сайте Администрации.</w:t>
      </w:r>
    </w:p>
    <w:p w14:paraId="3DBBDAAA"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1.4</w:t>
      </w:r>
      <w:r w:rsidRPr="00CF06B3">
        <w:rPr>
          <w:sz w:val="28"/>
          <w:szCs w:val="28"/>
        </w:rPr>
        <w:t>.1.2. Заявитель вправе получить информацию о ходе предоставления муниципальной услуги</w:t>
      </w:r>
      <w:r>
        <w:rPr>
          <w:sz w:val="28"/>
          <w:szCs w:val="28"/>
        </w:rPr>
        <w:t>, используя входящий номер св</w:t>
      </w:r>
      <w:r w:rsidRPr="00A64370">
        <w:rPr>
          <w:sz w:val="28"/>
          <w:szCs w:val="28"/>
        </w:rPr>
        <w:t>оего</w:t>
      </w:r>
      <w:r w:rsidRPr="00CF06B3">
        <w:rPr>
          <w:sz w:val="28"/>
          <w:szCs w:val="28"/>
        </w:rPr>
        <w:t xml:space="preserve"> </w:t>
      </w:r>
      <w:r w:rsidRPr="007A5D8E">
        <w:rPr>
          <w:sz w:val="28"/>
          <w:szCs w:val="28"/>
        </w:rPr>
        <w:t>запроса:</w:t>
      </w:r>
    </w:p>
    <w:p w14:paraId="6AC08692" w14:textId="77777777" w:rsidR="00F73B75" w:rsidRPr="00A64370"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 xml:space="preserve">– </w:t>
      </w:r>
      <w:r w:rsidRPr="00CF06B3">
        <w:rPr>
          <w:sz w:val="28"/>
          <w:szCs w:val="28"/>
        </w:rPr>
        <w:t>непосредственно у специалиста МФЦ</w:t>
      </w:r>
      <w:r>
        <w:rPr>
          <w:rFonts w:eastAsia="Calibri"/>
          <w:sz w:val="28"/>
          <w:szCs w:val="28"/>
          <w:lang w:eastAsia="en-US"/>
        </w:rPr>
        <w:t xml:space="preserve">, </w:t>
      </w:r>
      <w:r w:rsidRPr="00A64370">
        <w:rPr>
          <w:rFonts w:eastAsia="Calibri"/>
          <w:sz w:val="28"/>
          <w:szCs w:val="28"/>
          <w:lang w:eastAsia="en-US"/>
        </w:rPr>
        <w:t>МКУ «ЦДОД»</w:t>
      </w:r>
      <w:r w:rsidRPr="00A64370">
        <w:rPr>
          <w:sz w:val="28"/>
          <w:szCs w:val="28"/>
        </w:rPr>
        <w:t>;</w:t>
      </w:r>
    </w:p>
    <w:p w14:paraId="76F76E92" w14:textId="77777777" w:rsidR="00F73B75" w:rsidRPr="00A64370"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 xml:space="preserve">– </w:t>
      </w:r>
      <w:r w:rsidRPr="00CF06B3">
        <w:rPr>
          <w:sz w:val="28"/>
          <w:szCs w:val="28"/>
        </w:rPr>
        <w:t>по телефону у специалиста МФЦ</w:t>
      </w:r>
      <w:r>
        <w:rPr>
          <w:rFonts w:eastAsia="Calibri"/>
          <w:sz w:val="28"/>
          <w:szCs w:val="28"/>
          <w:lang w:eastAsia="en-US"/>
        </w:rPr>
        <w:t xml:space="preserve">, </w:t>
      </w:r>
      <w:r w:rsidRPr="00A64370">
        <w:rPr>
          <w:rFonts w:eastAsia="Calibri"/>
          <w:sz w:val="28"/>
          <w:szCs w:val="28"/>
          <w:lang w:eastAsia="en-US"/>
        </w:rPr>
        <w:t>МКУ «ЦДОД»</w:t>
      </w:r>
      <w:r w:rsidRPr="00A64370">
        <w:rPr>
          <w:sz w:val="28"/>
          <w:szCs w:val="28"/>
        </w:rPr>
        <w:t>;</w:t>
      </w:r>
    </w:p>
    <w:p w14:paraId="0D59C796"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 xml:space="preserve">– </w:t>
      </w:r>
      <w:r w:rsidRPr="00CF06B3">
        <w:rPr>
          <w:sz w:val="28"/>
          <w:szCs w:val="28"/>
        </w:rPr>
        <w:t>на официальном сайте Администрации в разделе «Услуги».</w:t>
      </w:r>
    </w:p>
    <w:p w14:paraId="484A7239"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sidRPr="00CF06B3">
        <w:rPr>
          <w:sz w:val="28"/>
          <w:szCs w:val="28"/>
        </w:rPr>
        <w:t xml:space="preserve">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заявителю представится возможность осуществлять мониторинг хода предоставления муниципальной услуги с использованием Единого портала либо регионального портала государственных и муниципальных услуг </w:t>
      </w:r>
      <w:r>
        <w:rPr>
          <w:sz w:val="28"/>
          <w:szCs w:val="28"/>
        </w:rPr>
        <w:t>Калининградской области (далее -</w:t>
      </w:r>
      <w:r w:rsidRPr="00CF06B3">
        <w:rPr>
          <w:sz w:val="28"/>
          <w:szCs w:val="28"/>
        </w:rPr>
        <w:t xml:space="preserve"> Региональный портал).</w:t>
      </w:r>
    </w:p>
    <w:p w14:paraId="6B0CDF67"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1.4</w:t>
      </w:r>
      <w:r w:rsidRPr="00CF06B3">
        <w:rPr>
          <w:sz w:val="28"/>
          <w:szCs w:val="28"/>
        </w:rPr>
        <w:t>.2. Порядок, форма, место размещения и способы получения справочной информации, необходимой для предоставлен</w:t>
      </w:r>
      <w:r>
        <w:rPr>
          <w:sz w:val="28"/>
          <w:szCs w:val="28"/>
        </w:rPr>
        <w:t>ия муниципальной услуги (далее –</w:t>
      </w:r>
      <w:r w:rsidRPr="00CF06B3">
        <w:rPr>
          <w:sz w:val="28"/>
          <w:szCs w:val="28"/>
        </w:rPr>
        <w:t xml:space="preserve"> справочная информация), в том числе на стенде в месте предоставления муниципальной услуги и услуг, которые являются необходимыми и обязательными для предоставления муниципальной услуги, и в МФЦ.</w:t>
      </w:r>
    </w:p>
    <w:p w14:paraId="67E3656E"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1.4</w:t>
      </w:r>
      <w:r w:rsidRPr="00CF06B3">
        <w:rPr>
          <w:sz w:val="28"/>
          <w:szCs w:val="28"/>
        </w:rPr>
        <w:t>.2.1. К справочной информации относится следующая информация:</w:t>
      </w:r>
    </w:p>
    <w:p w14:paraId="19B72646"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w:t>
      </w:r>
      <w:r w:rsidRPr="00CF06B3">
        <w:rPr>
          <w:sz w:val="28"/>
          <w:szCs w:val="28"/>
        </w:rPr>
        <w:t xml:space="preserve"> местонахождение и графики работы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МФЦ;</w:t>
      </w:r>
    </w:p>
    <w:p w14:paraId="224401D4"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w:t>
      </w:r>
      <w:r w:rsidRPr="00CF06B3">
        <w:rPr>
          <w:sz w:val="28"/>
          <w:szCs w:val="28"/>
        </w:rPr>
        <w:t xml:space="preserve"> справочные телефоны структурных подразделений Администрации, предоставляющих муниципальную услугу, организаций, участвующих в предоставлении муниципальной услуги, в том числе номер телефона-</w:t>
      </w:r>
      <w:r w:rsidRPr="00CF06B3">
        <w:rPr>
          <w:sz w:val="28"/>
          <w:szCs w:val="28"/>
        </w:rPr>
        <w:lastRenderedPageBreak/>
        <w:t>автоинформатора (при наличии);</w:t>
      </w:r>
    </w:p>
    <w:p w14:paraId="2606F6E9"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w:t>
      </w:r>
      <w:r w:rsidRPr="00CF06B3">
        <w:rPr>
          <w:sz w:val="28"/>
          <w:szCs w:val="28"/>
        </w:rPr>
        <w:t xml:space="preserve"> адреса официального сайта, а также электронной почты, форма обратной связи Администрации, предоставляющей муниципальную услугу, в сети Интернет.</w:t>
      </w:r>
    </w:p>
    <w:p w14:paraId="743B1AC3"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1.4</w:t>
      </w:r>
      <w:r w:rsidRPr="00CF06B3">
        <w:rPr>
          <w:sz w:val="28"/>
          <w:szCs w:val="28"/>
        </w:rPr>
        <w:t>.2.2. Справочная информация подлежит обязательному размещению в электронной форме:</w:t>
      </w:r>
    </w:p>
    <w:p w14:paraId="1A7EAE0B"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w:t>
      </w:r>
      <w:r w:rsidRPr="00CF06B3">
        <w:rPr>
          <w:sz w:val="28"/>
          <w:szCs w:val="28"/>
        </w:rPr>
        <w:t xml:space="preserve"> на официальном сайте Администрации; </w:t>
      </w:r>
    </w:p>
    <w:p w14:paraId="08E79193"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w:t>
      </w:r>
      <w:r w:rsidRPr="00CF06B3">
        <w:rPr>
          <w:sz w:val="28"/>
          <w:szCs w:val="28"/>
        </w:rPr>
        <w:t xml:space="preserve"> на Едином портале.</w:t>
      </w:r>
    </w:p>
    <w:p w14:paraId="36C86302"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1.4</w:t>
      </w:r>
      <w:r w:rsidRPr="00CF06B3">
        <w:rPr>
          <w:sz w:val="28"/>
          <w:szCs w:val="28"/>
        </w:rPr>
        <w:t>.2.3. Заявитель вправе получить справочную информацию:</w:t>
      </w:r>
    </w:p>
    <w:p w14:paraId="408B1CD1"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w:t>
      </w:r>
      <w:r w:rsidRPr="00CF06B3">
        <w:rPr>
          <w:sz w:val="28"/>
          <w:szCs w:val="28"/>
        </w:rPr>
        <w:t xml:space="preserve"> в электронной форме на официальном сайте Администрации и на Едином портале;</w:t>
      </w:r>
    </w:p>
    <w:p w14:paraId="33DD56A4"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w:t>
      </w:r>
      <w:r w:rsidRPr="00CF06B3">
        <w:rPr>
          <w:sz w:val="28"/>
          <w:szCs w:val="28"/>
        </w:rPr>
        <w:t xml:space="preserve"> в устной форме при личном обращении к специалистам МФЦ;</w:t>
      </w:r>
    </w:p>
    <w:p w14:paraId="4D51ADD0"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 xml:space="preserve">– </w:t>
      </w:r>
      <w:r w:rsidRPr="00CF06B3">
        <w:rPr>
          <w:sz w:val="28"/>
          <w:szCs w:val="28"/>
        </w:rPr>
        <w:t>на стенде в МФЦ (справочная информация размещается на бумажном носителе и доступна заявителю для прочтения).</w:t>
      </w:r>
    </w:p>
    <w:p w14:paraId="5185F567" w14:textId="77777777" w:rsidR="00F73B75" w:rsidRPr="00CF06B3" w:rsidRDefault="00F73B75" w:rsidP="00F73B75">
      <w:pPr>
        <w:widowControl w:val="0"/>
        <w:tabs>
          <w:tab w:val="left" w:pos="709"/>
          <w:tab w:val="left" w:pos="993"/>
          <w:tab w:val="left" w:pos="1701"/>
        </w:tabs>
        <w:suppressAutoHyphens/>
        <w:autoSpaceDE w:val="0"/>
        <w:ind w:firstLine="709"/>
        <w:jc w:val="both"/>
        <w:rPr>
          <w:sz w:val="28"/>
          <w:szCs w:val="28"/>
        </w:rPr>
      </w:pPr>
      <w:r>
        <w:rPr>
          <w:sz w:val="28"/>
          <w:szCs w:val="28"/>
        </w:rPr>
        <w:t>1.4</w:t>
      </w:r>
      <w:r w:rsidRPr="00CF06B3">
        <w:rPr>
          <w:sz w:val="28"/>
          <w:szCs w:val="28"/>
        </w:rPr>
        <w:t>.2.4. Справочная информация размещена на Едином портале gosuslugi.ru и на официальном сайте Администрации klgd.ru в разделе «Услуги».</w:t>
      </w:r>
    </w:p>
    <w:p w14:paraId="1B245F64" w14:textId="77777777" w:rsidR="00F73B75" w:rsidRPr="00DD2683" w:rsidRDefault="00F73B75" w:rsidP="00F73B75">
      <w:pPr>
        <w:widowControl w:val="0"/>
        <w:tabs>
          <w:tab w:val="left" w:pos="709"/>
          <w:tab w:val="left" w:pos="993"/>
          <w:tab w:val="left" w:pos="1701"/>
        </w:tabs>
        <w:suppressAutoHyphens/>
        <w:autoSpaceDE w:val="0"/>
        <w:ind w:firstLine="709"/>
        <w:jc w:val="both"/>
        <w:rPr>
          <w:rFonts w:eastAsia="Arial"/>
          <w:kern w:val="1"/>
          <w:sz w:val="28"/>
          <w:szCs w:val="28"/>
          <w:lang w:eastAsia="ar-SA"/>
        </w:rPr>
      </w:pPr>
    </w:p>
    <w:p w14:paraId="5D6C332D" w14:textId="77777777" w:rsidR="00F73B75" w:rsidRPr="00DD2683" w:rsidRDefault="00F73B75" w:rsidP="00F73B75">
      <w:pPr>
        <w:tabs>
          <w:tab w:val="left" w:pos="0"/>
          <w:tab w:val="left" w:pos="709"/>
          <w:tab w:val="left" w:pos="1701"/>
        </w:tabs>
        <w:jc w:val="center"/>
        <w:outlineLvl w:val="3"/>
        <w:rPr>
          <w:sz w:val="28"/>
          <w:szCs w:val="28"/>
        </w:rPr>
      </w:pPr>
      <w:r>
        <w:rPr>
          <w:sz w:val="28"/>
          <w:szCs w:val="28"/>
        </w:rPr>
        <w:t xml:space="preserve">Раздел 2. СТАНДАРТ </w:t>
      </w:r>
      <w:r w:rsidRPr="00DD2683">
        <w:rPr>
          <w:sz w:val="28"/>
          <w:szCs w:val="28"/>
        </w:rPr>
        <w:t>ПРЕДОСТАВЛЕНИЯ МУНИЦИПАЛЬНОЙ УСЛУГИ</w:t>
      </w:r>
    </w:p>
    <w:p w14:paraId="1AF439DD" w14:textId="77777777" w:rsidR="00F73B75" w:rsidRPr="00DD2683" w:rsidRDefault="00F73B75" w:rsidP="00F73B75">
      <w:pPr>
        <w:widowControl w:val="0"/>
        <w:tabs>
          <w:tab w:val="left" w:pos="709"/>
        </w:tabs>
        <w:autoSpaceDE w:val="0"/>
        <w:autoSpaceDN w:val="0"/>
        <w:adjustRightInd w:val="0"/>
        <w:jc w:val="center"/>
        <w:rPr>
          <w:sz w:val="28"/>
          <w:szCs w:val="28"/>
        </w:rPr>
      </w:pPr>
    </w:p>
    <w:p w14:paraId="265C9812" w14:textId="77777777" w:rsidR="00F73B75" w:rsidRPr="00DD2683" w:rsidRDefault="00F73B75" w:rsidP="00F73B75">
      <w:pPr>
        <w:widowControl w:val="0"/>
        <w:tabs>
          <w:tab w:val="left" w:pos="709"/>
        </w:tabs>
        <w:autoSpaceDE w:val="0"/>
        <w:autoSpaceDN w:val="0"/>
        <w:adjustRightInd w:val="0"/>
        <w:ind w:firstLine="709"/>
        <w:jc w:val="both"/>
        <w:rPr>
          <w:sz w:val="28"/>
          <w:szCs w:val="28"/>
        </w:rPr>
      </w:pPr>
      <w:r w:rsidRPr="00DD2683">
        <w:rPr>
          <w:sz w:val="28"/>
          <w:szCs w:val="28"/>
        </w:rPr>
        <w:t>2.1.</w:t>
      </w:r>
      <w:r w:rsidRPr="00DD2683">
        <w:rPr>
          <w:sz w:val="28"/>
          <w:szCs w:val="28"/>
          <w:lang w:val="en-US"/>
        </w:rPr>
        <w:t> </w:t>
      </w:r>
      <w:r w:rsidRPr="00DD2683">
        <w:rPr>
          <w:sz w:val="28"/>
          <w:szCs w:val="28"/>
        </w:rPr>
        <w:t>Наименование муниципальной услуги: «</w:t>
      </w:r>
      <w:r>
        <w:rPr>
          <w:sz w:val="28"/>
          <w:szCs w:val="28"/>
        </w:rPr>
        <w:t xml:space="preserve">Рассмотрение </w:t>
      </w:r>
      <w:r w:rsidRPr="00A01A58">
        <w:rPr>
          <w:sz w:val="28"/>
          <w:szCs w:val="28"/>
        </w:rPr>
        <w:t>инициативных проектов, п</w:t>
      </w:r>
      <w:r>
        <w:rPr>
          <w:sz w:val="28"/>
          <w:szCs w:val="28"/>
        </w:rPr>
        <w:t>роведение их конкурсного отбора».</w:t>
      </w:r>
    </w:p>
    <w:p w14:paraId="4942BAA3" w14:textId="77777777" w:rsidR="00F73B75" w:rsidRPr="00DD2683" w:rsidRDefault="00F73B75" w:rsidP="00F73B75">
      <w:pPr>
        <w:tabs>
          <w:tab w:val="left" w:pos="709"/>
          <w:tab w:val="left" w:pos="1276"/>
        </w:tabs>
        <w:ind w:firstLine="709"/>
        <w:jc w:val="both"/>
        <w:rPr>
          <w:sz w:val="28"/>
          <w:szCs w:val="28"/>
        </w:rPr>
      </w:pPr>
      <w:r>
        <w:rPr>
          <w:sz w:val="28"/>
          <w:szCs w:val="28"/>
        </w:rPr>
        <w:t>2.2.</w:t>
      </w:r>
      <w:r w:rsidRPr="00DD2683">
        <w:rPr>
          <w:sz w:val="28"/>
          <w:szCs w:val="28"/>
        </w:rPr>
        <w:t xml:space="preserve"> Наименование структурного подразделения администрации городского округа «Город Калининград», предоставляющего муниципальную услугу. Органы и организации, обращение в которые необходимо для предоставления муниципальной услуги.</w:t>
      </w:r>
    </w:p>
    <w:p w14:paraId="1FFEDFBA" w14:textId="77777777" w:rsidR="00F73B75" w:rsidRPr="00D6753F" w:rsidRDefault="00F73B75" w:rsidP="00F73B75">
      <w:pPr>
        <w:tabs>
          <w:tab w:val="left" w:pos="709"/>
          <w:tab w:val="left" w:pos="1418"/>
          <w:tab w:val="left" w:pos="1701"/>
        </w:tabs>
        <w:ind w:firstLine="709"/>
        <w:jc w:val="both"/>
        <w:rPr>
          <w:sz w:val="28"/>
          <w:szCs w:val="28"/>
        </w:rPr>
      </w:pPr>
      <w:r w:rsidRPr="00DD2683">
        <w:rPr>
          <w:sz w:val="28"/>
          <w:szCs w:val="28"/>
        </w:rPr>
        <w:t>2.2.1. Муниципальная услуга предоставляется администрацией городского округа «Го</w:t>
      </w:r>
      <w:r>
        <w:rPr>
          <w:sz w:val="28"/>
          <w:szCs w:val="28"/>
        </w:rPr>
        <w:t xml:space="preserve">род Калининград», организуется </w:t>
      </w:r>
      <w:r>
        <w:rPr>
          <w:bCs/>
          <w:sz w:val="28"/>
          <w:szCs w:val="28"/>
        </w:rPr>
        <w:t xml:space="preserve">отделом благоустройства </w:t>
      </w:r>
      <w:r w:rsidRPr="00D6753F">
        <w:rPr>
          <w:bCs/>
          <w:sz w:val="28"/>
          <w:szCs w:val="28"/>
        </w:rPr>
        <w:t xml:space="preserve">управления благоустройства, озеленения и экологии комитета городского хозяйства </w:t>
      </w:r>
      <w:r>
        <w:rPr>
          <w:bCs/>
          <w:sz w:val="28"/>
          <w:szCs w:val="28"/>
        </w:rPr>
        <w:t xml:space="preserve">и строительства </w:t>
      </w:r>
      <w:r w:rsidRPr="00D6753F">
        <w:rPr>
          <w:bCs/>
          <w:sz w:val="28"/>
          <w:szCs w:val="28"/>
        </w:rPr>
        <w:t>администрации городского округа «Город Калининград»</w:t>
      </w:r>
      <w:r w:rsidRPr="00D6753F">
        <w:rPr>
          <w:sz w:val="28"/>
          <w:szCs w:val="28"/>
        </w:rPr>
        <w:t>.</w:t>
      </w:r>
    </w:p>
    <w:p w14:paraId="0FD99440" w14:textId="77777777" w:rsidR="00F73B75" w:rsidRPr="00E7175D" w:rsidRDefault="00F73B75" w:rsidP="00F73B75">
      <w:pPr>
        <w:tabs>
          <w:tab w:val="left" w:pos="709"/>
          <w:tab w:val="left" w:pos="1418"/>
          <w:tab w:val="left" w:pos="1701"/>
        </w:tabs>
        <w:ind w:firstLine="709"/>
        <w:jc w:val="both"/>
        <w:rPr>
          <w:sz w:val="28"/>
          <w:szCs w:val="28"/>
        </w:rPr>
      </w:pPr>
      <w:r w:rsidRPr="00E7175D">
        <w:rPr>
          <w:sz w:val="28"/>
          <w:szCs w:val="28"/>
        </w:rPr>
        <w:t>2.2.2. Органы и организации, обращение в которые необходимо для предоставления муниципальной услуги:</w:t>
      </w:r>
    </w:p>
    <w:p w14:paraId="29191F23" w14:textId="77777777" w:rsidR="00F73B75" w:rsidRPr="00E7175D" w:rsidRDefault="00F73B75" w:rsidP="00F73B75">
      <w:pPr>
        <w:tabs>
          <w:tab w:val="left" w:pos="0"/>
          <w:tab w:val="left" w:pos="993"/>
          <w:tab w:val="left" w:pos="1134"/>
        </w:tabs>
        <w:suppressAutoHyphens/>
        <w:ind w:right="139"/>
        <w:jc w:val="both"/>
        <w:rPr>
          <w:sz w:val="28"/>
          <w:szCs w:val="28"/>
        </w:rPr>
      </w:pPr>
      <w:r w:rsidRPr="00E7175D">
        <w:rPr>
          <w:sz w:val="28"/>
          <w:szCs w:val="28"/>
        </w:rPr>
        <w:tab/>
        <w:t xml:space="preserve">Обращение в органы и организации </w:t>
      </w:r>
      <w:r>
        <w:rPr>
          <w:sz w:val="28"/>
          <w:szCs w:val="28"/>
        </w:rPr>
        <w:t xml:space="preserve">для предоставления муниципальной слуги </w:t>
      </w:r>
      <w:r w:rsidRPr="00E7175D">
        <w:rPr>
          <w:sz w:val="28"/>
          <w:szCs w:val="28"/>
        </w:rPr>
        <w:t xml:space="preserve">– не </w:t>
      </w:r>
      <w:r w:rsidRPr="00E146D1">
        <w:rPr>
          <w:sz w:val="28"/>
          <w:szCs w:val="28"/>
        </w:rPr>
        <w:t>требуется</w:t>
      </w:r>
      <w:r>
        <w:rPr>
          <w:sz w:val="28"/>
          <w:szCs w:val="28"/>
        </w:rPr>
        <w:t>.</w:t>
      </w:r>
    </w:p>
    <w:p w14:paraId="43CC4AEB" w14:textId="77777777" w:rsidR="00F73B75" w:rsidRPr="00DD2683" w:rsidRDefault="00F73B75" w:rsidP="00F73B75">
      <w:pPr>
        <w:widowControl w:val="0"/>
        <w:tabs>
          <w:tab w:val="left" w:pos="709"/>
          <w:tab w:val="left" w:pos="993"/>
          <w:tab w:val="left" w:pos="1134"/>
          <w:tab w:val="left" w:pos="1260"/>
        </w:tabs>
        <w:suppressAutoHyphens/>
        <w:ind w:firstLine="709"/>
        <w:jc w:val="both"/>
        <w:rPr>
          <w:sz w:val="28"/>
          <w:szCs w:val="28"/>
        </w:rPr>
      </w:pPr>
      <w:proofErr w:type="gramStart"/>
      <w:r w:rsidRPr="00DD2683">
        <w:rPr>
          <w:sz w:val="28"/>
          <w:szCs w:val="28"/>
        </w:rPr>
        <w:t>В соответствии с пунктом 3 части 1 статьи 7 Федерального закона от 27.07.2010 № 210-ФЗ «Об организации предоставления государственных и муниципальных услуг» (далее – Федеральный закон от 27.07.2010 № 210-</w:t>
      </w:r>
      <w:r>
        <w:rPr>
          <w:sz w:val="28"/>
          <w:szCs w:val="28"/>
        </w:rPr>
        <w:t>Ф</w:t>
      </w:r>
      <w:r w:rsidRPr="00DD2683">
        <w:rPr>
          <w:sz w:val="28"/>
          <w:szCs w:val="28"/>
        </w:rPr>
        <w:t>З) запрещается требовать от заявител</w:t>
      </w:r>
      <w:r>
        <w:rPr>
          <w:sz w:val="28"/>
          <w:szCs w:val="28"/>
        </w:rPr>
        <w:t>я осуществления действий, в том ч</w:t>
      </w:r>
      <w:r w:rsidRPr="00DD2683">
        <w:rPr>
          <w:sz w:val="28"/>
          <w:szCs w:val="28"/>
        </w:rPr>
        <w:t>исле согласований, необходимых для получения муниципальных услуг и</w:t>
      </w:r>
      <w:r>
        <w:rPr>
          <w:sz w:val="28"/>
          <w:szCs w:val="28"/>
        </w:rPr>
        <w:t xml:space="preserve"> связанных с обращением в иные </w:t>
      </w:r>
      <w:r w:rsidRPr="00DD2683">
        <w:rPr>
          <w:sz w:val="28"/>
          <w:szCs w:val="28"/>
        </w:rPr>
        <w:t>орган</w:t>
      </w:r>
      <w:r>
        <w:rPr>
          <w:sz w:val="28"/>
          <w:szCs w:val="28"/>
        </w:rPr>
        <w:t>ы и организации, за исключением п</w:t>
      </w:r>
      <w:r w:rsidRPr="00DD2683">
        <w:rPr>
          <w:sz w:val="28"/>
          <w:szCs w:val="28"/>
        </w:rPr>
        <w:t>олучения услуг и получения документов и информации</w:t>
      </w:r>
      <w:proofErr w:type="gramEnd"/>
      <w:r w:rsidRPr="00DD2683">
        <w:rPr>
          <w:sz w:val="28"/>
          <w:szCs w:val="28"/>
        </w:rPr>
        <w:t>, предоставляемых в результате предоставления таких услуг, включенных в перечн</w:t>
      </w:r>
      <w:r>
        <w:rPr>
          <w:sz w:val="28"/>
          <w:szCs w:val="28"/>
        </w:rPr>
        <w:t xml:space="preserve">и, </w:t>
      </w:r>
      <w:r w:rsidRPr="00DD2683">
        <w:rPr>
          <w:sz w:val="28"/>
          <w:szCs w:val="28"/>
        </w:rPr>
        <w:t>указанные в части 1 статьи 9 Федерального закона от 27.07.2010 № 210-ФЗ.</w:t>
      </w:r>
    </w:p>
    <w:p w14:paraId="0F6304F9" w14:textId="77777777" w:rsidR="00F73B75" w:rsidRPr="00DD2683" w:rsidRDefault="00F73B75" w:rsidP="00F73B75">
      <w:pPr>
        <w:pStyle w:val="ConsPlusNormal"/>
        <w:tabs>
          <w:tab w:val="left" w:pos="709"/>
        </w:tabs>
        <w:ind w:firstLine="709"/>
        <w:jc w:val="both"/>
        <w:rPr>
          <w:rFonts w:ascii="Times New Roman" w:hAnsi="Times New Roman" w:cs="Times New Roman"/>
          <w:sz w:val="28"/>
          <w:szCs w:val="28"/>
        </w:rPr>
      </w:pPr>
      <w:r w:rsidRPr="00DD2683">
        <w:rPr>
          <w:rFonts w:ascii="Times New Roman" w:hAnsi="Times New Roman" w:cs="Times New Roman"/>
          <w:sz w:val="28"/>
          <w:szCs w:val="28"/>
        </w:rPr>
        <w:lastRenderedPageBreak/>
        <w:t>2.3. Описание результата предоставления муниципальной услуги.</w:t>
      </w:r>
    </w:p>
    <w:p w14:paraId="64C271A3" w14:textId="77777777" w:rsidR="00F73B75" w:rsidRDefault="00F73B75" w:rsidP="00F73B75">
      <w:pPr>
        <w:pStyle w:val="ConsPlusNormal"/>
        <w:tabs>
          <w:tab w:val="left" w:pos="709"/>
        </w:tabs>
        <w:ind w:firstLine="709"/>
        <w:jc w:val="both"/>
        <w:outlineLvl w:val="1"/>
        <w:rPr>
          <w:rFonts w:ascii="Times New Roman" w:hAnsi="Times New Roman" w:cs="Times New Roman"/>
          <w:sz w:val="28"/>
          <w:szCs w:val="28"/>
        </w:rPr>
      </w:pPr>
      <w:r w:rsidRPr="00DD2683">
        <w:rPr>
          <w:rFonts w:ascii="Times New Roman" w:hAnsi="Times New Roman" w:cs="Times New Roman"/>
          <w:sz w:val="28"/>
          <w:szCs w:val="28"/>
        </w:rPr>
        <w:t>Результатом предоставления муниципальной услуги является выдача (направление) заявителю:</w:t>
      </w:r>
    </w:p>
    <w:p w14:paraId="128E685D" w14:textId="77777777" w:rsidR="00F73B75" w:rsidRPr="00C87C2B" w:rsidRDefault="00F73B75" w:rsidP="00F73B75">
      <w:pPr>
        <w:pStyle w:val="ConsPlusNormal"/>
        <w:tabs>
          <w:tab w:val="left" w:pos="709"/>
        </w:tabs>
        <w:ind w:firstLine="709"/>
        <w:jc w:val="both"/>
        <w:outlineLvl w:val="1"/>
        <w:rPr>
          <w:rFonts w:ascii="Times New Roman" w:hAnsi="Times New Roman" w:cs="Times New Roman"/>
          <w:sz w:val="28"/>
          <w:szCs w:val="28"/>
        </w:rPr>
      </w:pPr>
      <w:r w:rsidRPr="00C87C2B">
        <w:rPr>
          <w:rFonts w:ascii="Times New Roman" w:hAnsi="Times New Roman" w:cs="Times New Roman"/>
          <w:sz w:val="28"/>
          <w:szCs w:val="28"/>
        </w:rPr>
        <w:t>– копия постановления администрации городского округа «Город Калининград» о поддержке инициативного проекта (далее – постановление о поддержке ИП) либо</w:t>
      </w:r>
    </w:p>
    <w:p w14:paraId="7C466BB5" w14:textId="77777777" w:rsidR="00F73B75" w:rsidRPr="00C87C2B" w:rsidRDefault="00F73B75" w:rsidP="00F73B75">
      <w:pPr>
        <w:pStyle w:val="ConsPlusNormal"/>
        <w:tabs>
          <w:tab w:val="left" w:pos="709"/>
        </w:tabs>
        <w:ind w:firstLine="709"/>
        <w:jc w:val="both"/>
        <w:outlineLvl w:val="1"/>
        <w:rPr>
          <w:rFonts w:ascii="Times New Roman" w:hAnsi="Times New Roman" w:cs="Times New Roman"/>
          <w:sz w:val="28"/>
          <w:szCs w:val="28"/>
        </w:rPr>
      </w:pPr>
      <w:r w:rsidRPr="00C87C2B">
        <w:rPr>
          <w:rFonts w:ascii="Times New Roman" w:hAnsi="Times New Roman" w:cs="Times New Roman"/>
          <w:sz w:val="28"/>
          <w:szCs w:val="28"/>
        </w:rPr>
        <w:t>– копия постановления администрации городского округа «Город Калининград» об отказе в поддержке инициативного проекта (далее – постановление об отказе в поддержке ИП) и уведомление об отказе в предоставлении муниципальной услуги с указанием причин отказа в поддержке инициативного проекта (далее – уведомление об отказе).</w:t>
      </w:r>
    </w:p>
    <w:p w14:paraId="349EFA3D" w14:textId="77777777" w:rsidR="00F73B75" w:rsidRDefault="00F73B75" w:rsidP="00F73B75">
      <w:pPr>
        <w:pStyle w:val="ConsPlusNormal"/>
        <w:tabs>
          <w:tab w:val="left" w:pos="709"/>
        </w:tabs>
        <w:ind w:firstLine="709"/>
        <w:jc w:val="both"/>
        <w:rPr>
          <w:rFonts w:ascii="Times New Roman" w:hAnsi="Times New Roman" w:cs="Times New Roman"/>
          <w:sz w:val="28"/>
          <w:szCs w:val="28"/>
        </w:rPr>
      </w:pPr>
      <w:r w:rsidRPr="00DD2683">
        <w:rPr>
          <w:rFonts w:ascii="Times New Roman" w:hAnsi="Times New Roman" w:cs="Times New Roman"/>
          <w:sz w:val="28"/>
          <w:szCs w:val="28"/>
        </w:rPr>
        <w:t>2.4. </w:t>
      </w:r>
      <w:r w:rsidRPr="007E620E">
        <w:rPr>
          <w:rFonts w:ascii="Times New Roman" w:hAnsi="Times New Roman" w:cs="Times New Roman"/>
          <w:sz w:val="28"/>
          <w:szCs w:val="28"/>
        </w:rPr>
        <w:t>Срок предоставления муниципальной услуги, в том числе с учетом необходимости обращения в органы и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r>
        <w:rPr>
          <w:rFonts w:ascii="Times New Roman" w:hAnsi="Times New Roman" w:cs="Times New Roman"/>
          <w:sz w:val="28"/>
          <w:szCs w:val="28"/>
        </w:rPr>
        <w:t xml:space="preserve"> </w:t>
      </w:r>
    </w:p>
    <w:p w14:paraId="51F2B6D3" w14:textId="77777777" w:rsidR="00F73B75" w:rsidRPr="00C34DC4" w:rsidRDefault="00F73B75" w:rsidP="00F73B75">
      <w:pPr>
        <w:autoSpaceDE w:val="0"/>
        <w:autoSpaceDN w:val="0"/>
        <w:adjustRightInd w:val="0"/>
        <w:ind w:firstLine="540"/>
        <w:jc w:val="both"/>
        <w:rPr>
          <w:sz w:val="28"/>
          <w:szCs w:val="28"/>
        </w:rPr>
      </w:pPr>
      <w:r w:rsidRPr="00543847">
        <w:rPr>
          <w:sz w:val="28"/>
          <w:szCs w:val="28"/>
        </w:rPr>
        <w:t>Срок предоставления муниципальной услуги сос</w:t>
      </w:r>
      <w:r>
        <w:rPr>
          <w:sz w:val="28"/>
          <w:szCs w:val="28"/>
        </w:rPr>
        <w:t>тавляет 30</w:t>
      </w:r>
      <w:r w:rsidRPr="00543847">
        <w:rPr>
          <w:sz w:val="28"/>
          <w:szCs w:val="28"/>
        </w:rPr>
        <w:t xml:space="preserve"> дней со дня регистрации </w:t>
      </w:r>
      <w:r w:rsidRPr="00CE2812">
        <w:rPr>
          <w:sz w:val="28"/>
          <w:szCs w:val="28"/>
        </w:rPr>
        <w:t>запроса</w:t>
      </w:r>
      <w:r>
        <w:rPr>
          <w:sz w:val="28"/>
          <w:szCs w:val="28"/>
        </w:rPr>
        <w:t xml:space="preserve"> </w:t>
      </w:r>
      <w:r w:rsidRPr="00543847">
        <w:rPr>
          <w:sz w:val="28"/>
          <w:szCs w:val="28"/>
        </w:rPr>
        <w:t>о предоставлении муниципальной услуги.</w:t>
      </w:r>
    </w:p>
    <w:p w14:paraId="675C8D20" w14:textId="77777777" w:rsidR="00F73B75" w:rsidRPr="00C34DC4" w:rsidRDefault="00F73B75" w:rsidP="00F73B75">
      <w:pPr>
        <w:pStyle w:val="ConsPlusNormal"/>
        <w:tabs>
          <w:tab w:val="left" w:pos="360"/>
          <w:tab w:val="left" w:pos="709"/>
        </w:tabs>
        <w:ind w:firstLine="709"/>
        <w:jc w:val="both"/>
        <w:rPr>
          <w:rFonts w:ascii="Times New Roman" w:hAnsi="Times New Roman" w:cs="Times New Roman"/>
          <w:sz w:val="28"/>
          <w:szCs w:val="28"/>
        </w:rPr>
      </w:pPr>
      <w:r w:rsidRPr="00C34DC4">
        <w:rPr>
          <w:rFonts w:ascii="Times New Roman" w:hAnsi="Times New Roman" w:cs="Times New Roman"/>
          <w:sz w:val="28"/>
          <w:szCs w:val="28"/>
        </w:rPr>
        <w:t>Приостановление срока предоставления муниципальной услуги не предусмотрено.</w:t>
      </w:r>
    </w:p>
    <w:p w14:paraId="649EE19C" w14:textId="77777777" w:rsidR="00F73B75" w:rsidRPr="00C34DC4" w:rsidRDefault="00F73B75" w:rsidP="00F73B75">
      <w:pPr>
        <w:pStyle w:val="ConsPlusNormal"/>
        <w:tabs>
          <w:tab w:val="left" w:pos="360"/>
          <w:tab w:val="left" w:pos="709"/>
        </w:tabs>
        <w:ind w:firstLine="709"/>
        <w:jc w:val="both"/>
        <w:rPr>
          <w:rFonts w:ascii="Times New Roman" w:hAnsi="Times New Roman" w:cs="Times New Roman"/>
          <w:sz w:val="28"/>
          <w:szCs w:val="28"/>
        </w:rPr>
      </w:pPr>
      <w:r w:rsidRPr="00C34DC4">
        <w:rPr>
          <w:rFonts w:ascii="Times New Roman" w:hAnsi="Times New Roman" w:cs="Times New Roman"/>
          <w:sz w:val="28"/>
          <w:szCs w:val="28"/>
        </w:rPr>
        <w:t xml:space="preserve">Срок выдачи (направления) заявителю документа, являющегося результатом предоставления муниципальной услуги: </w:t>
      </w:r>
    </w:p>
    <w:p w14:paraId="3E420779" w14:textId="77777777" w:rsidR="00F73B75" w:rsidRPr="00C34DC4" w:rsidRDefault="00F73B75" w:rsidP="00F73B75">
      <w:pPr>
        <w:pStyle w:val="ConsPlusNormal"/>
        <w:tabs>
          <w:tab w:val="left" w:pos="360"/>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34DC4">
        <w:rPr>
          <w:rFonts w:ascii="Times New Roman" w:hAnsi="Times New Roman" w:cs="Times New Roman"/>
          <w:sz w:val="28"/>
          <w:szCs w:val="28"/>
        </w:rPr>
        <w:t>выдается в течение рабочего дня, указанного в расписке в графе «дата получения результата»;</w:t>
      </w:r>
    </w:p>
    <w:p w14:paraId="062572B8" w14:textId="77777777" w:rsidR="00F73B75" w:rsidRPr="00C34DC4" w:rsidRDefault="00F73B75" w:rsidP="00F73B75">
      <w:pPr>
        <w:pStyle w:val="ConsPlusNormal"/>
        <w:tabs>
          <w:tab w:val="left" w:pos="360"/>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34DC4">
        <w:rPr>
          <w:rFonts w:ascii="Times New Roman" w:hAnsi="Times New Roman" w:cs="Times New Roman"/>
          <w:sz w:val="28"/>
          <w:szCs w:val="28"/>
        </w:rPr>
        <w:t>направляется (в случае избрания заявителем способа получения результата по почте</w:t>
      </w:r>
      <w:r>
        <w:rPr>
          <w:rFonts w:ascii="Times New Roman" w:hAnsi="Times New Roman" w:cs="Times New Roman"/>
          <w:sz w:val="28"/>
          <w:szCs w:val="28"/>
        </w:rPr>
        <w:t xml:space="preserve">, </w:t>
      </w:r>
      <w:r w:rsidRPr="00CE2812">
        <w:rPr>
          <w:rFonts w:ascii="Times New Roman" w:hAnsi="Times New Roman" w:cs="Times New Roman"/>
          <w:sz w:val="28"/>
          <w:szCs w:val="28"/>
        </w:rPr>
        <w:t>по электронной почте</w:t>
      </w:r>
      <w:r w:rsidRPr="00C34DC4">
        <w:rPr>
          <w:rFonts w:ascii="Times New Roman" w:hAnsi="Times New Roman" w:cs="Times New Roman"/>
          <w:sz w:val="28"/>
          <w:szCs w:val="28"/>
        </w:rPr>
        <w:t>) в течение рабочего дня, указанного в расписке в графе «дата получения результата».</w:t>
      </w:r>
    </w:p>
    <w:p w14:paraId="65AEB470" w14:textId="77777777" w:rsidR="00F73B75" w:rsidRDefault="00F73B75" w:rsidP="00F73B75">
      <w:pPr>
        <w:pStyle w:val="ConsPlusNormal"/>
        <w:tabs>
          <w:tab w:val="left" w:pos="360"/>
          <w:tab w:val="left" w:pos="709"/>
        </w:tabs>
        <w:ind w:firstLine="709"/>
        <w:jc w:val="both"/>
        <w:rPr>
          <w:rFonts w:ascii="Times New Roman" w:hAnsi="Times New Roman" w:cs="Times New Roman"/>
          <w:sz w:val="28"/>
          <w:szCs w:val="28"/>
        </w:rPr>
      </w:pPr>
      <w:proofErr w:type="gramStart"/>
      <w:r w:rsidRPr="00C34DC4">
        <w:rPr>
          <w:rFonts w:ascii="Times New Roman" w:hAnsi="Times New Roman" w:cs="Times New Roman"/>
          <w:sz w:val="28"/>
          <w:szCs w:val="28"/>
        </w:rPr>
        <w:t xml:space="preserve">В случае избрания заявителем способа получения результата в виде бумажного документа при личном обращении и неявки заявителя за результатом предоставления муниципальной услуги документ, являющийся результатом предоставления муниципальной услуги, </w:t>
      </w:r>
      <w:r w:rsidRPr="00042B57">
        <w:rPr>
          <w:rFonts w:ascii="Times New Roman" w:hAnsi="Times New Roman" w:cs="Times New Roman"/>
          <w:sz w:val="28"/>
          <w:szCs w:val="28"/>
        </w:rPr>
        <w:t xml:space="preserve">направляется на электронную почту заявителя, а также </w:t>
      </w:r>
      <w:r w:rsidRPr="00C34DC4">
        <w:rPr>
          <w:rFonts w:ascii="Times New Roman" w:hAnsi="Times New Roman" w:cs="Times New Roman"/>
          <w:sz w:val="28"/>
          <w:szCs w:val="28"/>
        </w:rPr>
        <w:t xml:space="preserve">в виде бумажного документа почтовым отправлением </w:t>
      </w:r>
      <w:r>
        <w:rPr>
          <w:rFonts w:ascii="Times New Roman" w:hAnsi="Times New Roman" w:cs="Times New Roman"/>
          <w:sz w:val="28"/>
          <w:szCs w:val="28"/>
        </w:rPr>
        <w:t xml:space="preserve">с уведомлением о вручении на одиннадцатый рабочий день </w:t>
      </w:r>
      <w:r w:rsidRPr="00C34DC4">
        <w:rPr>
          <w:rFonts w:ascii="Times New Roman" w:hAnsi="Times New Roman" w:cs="Times New Roman"/>
          <w:sz w:val="28"/>
          <w:szCs w:val="28"/>
        </w:rPr>
        <w:t>после наступления даты выдачи, указанной в расписке в графе «дата получения</w:t>
      </w:r>
      <w:proofErr w:type="gramEnd"/>
      <w:r w:rsidRPr="00C34DC4">
        <w:rPr>
          <w:rFonts w:ascii="Times New Roman" w:hAnsi="Times New Roman" w:cs="Times New Roman"/>
          <w:sz w:val="28"/>
          <w:szCs w:val="28"/>
        </w:rPr>
        <w:t xml:space="preserve"> результата».</w:t>
      </w:r>
    </w:p>
    <w:p w14:paraId="7A4D2458" w14:textId="77777777" w:rsidR="00F73B75" w:rsidRDefault="00F73B75" w:rsidP="00F73B75">
      <w:pPr>
        <w:tabs>
          <w:tab w:val="left" w:pos="709"/>
          <w:tab w:val="left" w:pos="1134"/>
        </w:tabs>
        <w:autoSpaceDE w:val="0"/>
        <w:autoSpaceDN w:val="0"/>
        <w:adjustRightInd w:val="0"/>
        <w:jc w:val="both"/>
        <w:rPr>
          <w:sz w:val="28"/>
          <w:szCs w:val="28"/>
        </w:rPr>
      </w:pPr>
      <w:r>
        <w:rPr>
          <w:sz w:val="28"/>
          <w:szCs w:val="28"/>
        </w:rPr>
        <w:tab/>
      </w:r>
      <w:r w:rsidRPr="00D51FAC">
        <w:rPr>
          <w:sz w:val="28"/>
          <w:szCs w:val="28"/>
        </w:rPr>
        <w:t>2.5. Перечень нормативных правовых актов, регулирующих отношения, возникающие в связи с предоставлением муниципальной услуги:</w:t>
      </w:r>
    </w:p>
    <w:p w14:paraId="7C78473D" w14:textId="77777777" w:rsidR="00F73B75" w:rsidRDefault="00F73B75" w:rsidP="00F73B75">
      <w:pPr>
        <w:tabs>
          <w:tab w:val="left" w:pos="709"/>
          <w:tab w:val="left" w:pos="1134"/>
        </w:tabs>
        <w:autoSpaceDE w:val="0"/>
        <w:autoSpaceDN w:val="0"/>
        <w:adjustRightInd w:val="0"/>
        <w:jc w:val="both"/>
      </w:pPr>
      <w:bookmarkStart w:id="1" w:name="_Hlk80865427"/>
      <w:r>
        <w:rPr>
          <w:sz w:val="28"/>
          <w:szCs w:val="28"/>
        </w:rPr>
        <w:tab/>
        <w:t xml:space="preserve">– </w:t>
      </w:r>
      <w:bookmarkEnd w:id="1"/>
      <w:r w:rsidRPr="00D51FAC">
        <w:rPr>
          <w:sz w:val="28"/>
          <w:szCs w:val="28"/>
        </w:rPr>
        <w:t>Федераль</w:t>
      </w:r>
      <w:r>
        <w:rPr>
          <w:sz w:val="28"/>
          <w:szCs w:val="28"/>
        </w:rPr>
        <w:t>ный закон от 06.04.2011 № 63-ФЗ</w:t>
      </w:r>
      <w:r w:rsidRPr="00D51FAC">
        <w:rPr>
          <w:sz w:val="28"/>
          <w:szCs w:val="28"/>
        </w:rPr>
        <w:t xml:space="preserve"> «Об электронной </w:t>
      </w:r>
      <w:r w:rsidRPr="00E35E47">
        <w:rPr>
          <w:sz w:val="28"/>
          <w:szCs w:val="28"/>
        </w:rPr>
        <w:t>подписи» (в действующей редакции), первоначальный текст документа опубликован в изданиях «Парламентская газета», № 17, 08-14.04.2011, «Российская газета», № 75, 08.04.2011, «Собрание законодательства Российской Федерации», 11.04.2011, № 15, ст. 2036;</w:t>
      </w:r>
      <w:r w:rsidRPr="00E35E47">
        <w:t xml:space="preserve"> </w:t>
      </w:r>
    </w:p>
    <w:p w14:paraId="2D51F85B" w14:textId="77777777" w:rsidR="00F73B75" w:rsidRPr="00DF3501" w:rsidRDefault="00F73B75" w:rsidP="00F73B75">
      <w:pPr>
        <w:tabs>
          <w:tab w:val="left" w:pos="709"/>
          <w:tab w:val="left" w:pos="1134"/>
        </w:tabs>
        <w:autoSpaceDE w:val="0"/>
        <w:autoSpaceDN w:val="0"/>
        <w:adjustRightInd w:val="0"/>
        <w:jc w:val="both"/>
        <w:rPr>
          <w:sz w:val="28"/>
          <w:szCs w:val="28"/>
        </w:rPr>
      </w:pPr>
      <w:r w:rsidRPr="00DF3501">
        <w:rPr>
          <w:sz w:val="28"/>
          <w:szCs w:val="28"/>
        </w:rPr>
        <w:lastRenderedPageBreak/>
        <w:tab/>
      </w:r>
      <w:r>
        <w:rPr>
          <w:sz w:val="28"/>
          <w:szCs w:val="28"/>
        </w:rPr>
        <w:t xml:space="preserve"> –</w:t>
      </w:r>
      <w:r w:rsidRPr="00E41940">
        <w:rPr>
          <w:sz w:val="28"/>
          <w:szCs w:val="28"/>
        </w:rPr>
        <w:t xml:space="preserve"> Ф</w:t>
      </w:r>
      <w:r>
        <w:rPr>
          <w:sz w:val="28"/>
          <w:szCs w:val="28"/>
        </w:rPr>
        <w:t>едеральный закон от 06.10.2003 №</w:t>
      </w:r>
      <w:r w:rsidRPr="00E41940">
        <w:rPr>
          <w:sz w:val="28"/>
          <w:szCs w:val="28"/>
        </w:rPr>
        <w:t xml:space="preserve"> 131-ФЗ </w:t>
      </w:r>
      <w:r>
        <w:rPr>
          <w:sz w:val="28"/>
          <w:szCs w:val="28"/>
        </w:rPr>
        <w:t>«</w:t>
      </w:r>
      <w:r w:rsidRPr="00E41940">
        <w:rPr>
          <w:sz w:val="28"/>
          <w:szCs w:val="28"/>
        </w:rPr>
        <w:t>Об общих принципах организации местного самоуп</w:t>
      </w:r>
      <w:r>
        <w:rPr>
          <w:sz w:val="28"/>
          <w:szCs w:val="28"/>
        </w:rPr>
        <w:t xml:space="preserve">равления в Российской Федерации» (в действующей редакции), </w:t>
      </w:r>
      <w:r w:rsidRPr="00DF3501">
        <w:rPr>
          <w:sz w:val="28"/>
          <w:szCs w:val="28"/>
        </w:rPr>
        <w:t>п</w:t>
      </w:r>
      <w:r w:rsidRPr="00E41940">
        <w:rPr>
          <w:sz w:val="28"/>
          <w:szCs w:val="28"/>
        </w:rPr>
        <w:t xml:space="preserve">ервоначальный текст документа опубликован в изданиях </w:t>
      </w:r>
      <w:r>
        <w:rPr>
          <w:sz w:val="28"/>
          <w:szCs w:val="28"/>
        </w:rPr>
        <w:t>«</w:t>
      </w:r>
      <w:r w:rsidRPr="00E41940">
        <w:rPr>
          <w:sz w:val="28"/>
          <w:szCs w:val="28"/>
        </w:rPr>
        <w:t>Собр</w:t>
      </w:r>
      <w:r>
        <w:rPr>
          <w:sz w:val="28"/>
          <w:szCs w:val="28"/>
        </w:rPr>
        <w:t>ание законодательства РФ», 06.10.2003, №</w:t>
      </w:r>
      <w:r w:rsidRPr="00E41940">
        <w:rPr>
          <w:sz w:val="28"/>
          <w:szCs w:val="28"/>
        </w:rPr>
        <w:t xml:space="preserve"> 40, ст. 3822, </w:t>
      </w:r>
      <w:r>
        <w:rPr>
          <w:sz w:val="28"/>
          <w:szCs w:val="28"/>
        </w:rPr>
        <w:t>«Парламентская газета», №</w:t>
      </w:r>
      <w:r w:rsidRPr="00E41940">
        <w:rPr>
          <w:sz w:val="28"/>
          <w:szCs w:val="28"/>
        </w:rPr>
        <w:t xml:space="preserve"> 186, 08.10.2003, </w:t>
      </w:r>
      <w:r>
        <w:rPr>
          <w:sz w:val="28"/>
          <w:szCs w:val="28"/>
        </w:rPr>
        <w:t>«Российская газета», № 202, 08.10.2003</w:t>
      </w:r>
      <w:r w:rsidRPr="00DF3501">
        <w:rPr>
          <w:sz w:val="28"/>
          <w:szCs w:val="28"/>
        </w:rPr>
        <w:t>;</w:t>
      </w:r>
    </w:p>
    <w:p w14:paraId="3CB18503" w14:textId="77777777" w:rsidR="00F73B75" w:rsidRPr="00E35E47" w:rsidRDefault="00F73B75" w:rsidP="00F73B75">
      <w:pPr>
        <w:tabs>
          <w:tab w:val="left" w:pos="709"/>
          <w:tab w:val="left" w:pos="1134"/>
        </w:tabs>
        <w:autoSpaceDE w:val="0"/>
        <w:autoSpaceDN w:val="0"/>
        <w:adjustRightInd w:val="0"/>
        <w:jc w:val="both"/>
        <w:rPr>
          <w:sz w:val="28"/>
          <w:szCs w:val="28"/>
        </w:rPr>
      </w:pPr>
      <w:r w:rsidRPr="00E35E47">
        <w:rPr>
          <w:sz w:val="28"/>
          <w:szCs w:val="28"/>
        </w:rPr>
        <w:tab/>
      </w:r>
      <w:r>
        <w:rPr>
          <w:sz w:val="28"/>
          <w:szCs w:val="28"/>
        </w:rPr>
        <w:t>– п</w:t>
      </w:r>
      <w:r w:rsidRPr="00E35E47">
        <w:rPr>
          <w:sz w:val="28"/>
          <w:szCs w:val="28"/>
        </w:rPr>
        <w:t xml:space="preserve">остановление Правительства Российской Федерации от 07.07.2011 </w:t>
      </w:r>
      <w:r>
        <w:rPr>
          <w:sz w:val="28"/>
          <w:szCs w:val="28"/>
        </w:rPr>
        <w:t xml:space="preserve">  </w:t>
      </w:r>
      <w:r w:rsidRPr="00E35E47">
        <w:rPr>
          <w:sz w:val="28"/>
          <w:szCs w:val="28"/>
        </w:rPr>
        <w:t>№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(в действующей редакции), первоначальный текст документа опубликован в издании «Собрание законодательства Российской Федерации», 18.07.2011, № 29, ст. 4479;</w:t>
      </w:r>
    </w:p>
    <w:p w14:paraId="0148A8A6" w14:textId="77777777" w:rsidR="00F73B75" w:rsidRPr="00084827" w:rsidRDefault="00F73B75" w:rsidP="00F73B75">
      <w:pPr>
        <w:tabs>
          <w:tab w:val="left" w:pos="709"/>
          <w:tab w:val="left" w:pos="1134"/>
        </w:tabs>
        <w:autoSpaceDE w:val="0"/>
        <w:autoSpaceDN w:val="0"/>
        <w:adjustRightInd w:val="0"/>
        <w:jc w:val="both"/>
        <w:rPr>
          <w:sz w:val="28"/>
          <w:szCs w:val="28"/>
        </w:rPr>
      </w:pPr>
      <w:r w:rsidRPr="00E35E47">
        <w:rPr>
          <w:sz w:val="28"/>
          <w:szCs w:val="28"/>
        </w:rPr>
        <w:tab/>
      </w:r>
      <w:r>
        <w:rPr>
          <w:sz w:val="28"/>
          <w:szCs w:val="28"/>
        </w:rPr>
        <w:t>–</w:t>
      </w:r>
      <w:r w:rsidRPr="00E35E47">
        <w:rPr>
          <w:sz w:val="28"/>
          <w:szCs w:val="28"/>
        </w:rPr>
        <w:t xml:space="preserve"> </w:t>
      </w:r>
      <w:r>
        <w:rPr>
          <w:sz w:val="28"/>
          <w:szCs w:val="28"/>
        </w:rPr>
        <w:t xml:space="preserve">решение городского Совета депутатов Калининграда от 30.06.2021      № 131 «Об инициативных проектах» (в действующей редакции), первоначальный текст документа опубликован в газете «Гражданин», </w:t>
      </w:r>
      <w:r w:rsidRPr="00084827">
        <w:rPr>
          <w:sz w:val="28"/>
          <w:szCs w:val="28"/>
        </w:rPr>
        <w:t>30.06.2021 № 39</w:t>
      </w:r>
      <w:r>
        <w:rPr>
          <w:sz w:val="28"/>
          <w:szCs w:val="28"/>
        </w:rPr>
        <w:t>.</w:t>
      </w:r>
    </w:p>
    <w:p w14:paraId="5B7A92A3" w14:textId="77777777" w:rsidR="00F73B75" w:rsidRPr="00D51FAC" w:rsidRDefault="00F73B75" w:rsidP="00F73B75">
      <w:pPr>
        <w:tabs>
          <w:tab w:val="left" w:pos="709"/>
          <w:tab w:val="left" w:pos="1134"/>
        </w:tabs>
        <w:autoSpaceDE w:val="0"/>
        <w:autoSpaceDN w:val="0"/>
        <w:adjustRightInd w:val="0"/>
        <w:jc w:val="both"/>
        <w:rPr>
          <w:sz w:val="28"/>
          <w:szCs w:val="28"/>
        </w:rPr>
      </w:pPr>
      <w:r>
        <w:rPr>
          <w:sz w:val="28"/>
          <w:szCs w:val="28"/>
        </w:rPr>
        <w:tab/>
      </w:r>
      <w:r w:rsidRPr="007C4473">
        <w:rPr>
          <w:sz w:val="28"/>
          <w:szCs w:val="28"/>
        </w:rPr>
        <w:t>Перечень указанных нормативных правовых актов размещен на Едином портале gosuslugi.ru и на официальном сайте Администрации klgd.ru в разделе «Услуги».</w:t>
      </w:r>
    </w:p>
    <w:p w14:paraId="0858691C" w14:textId="77777777" w:rsidR="00F73B75" w:rsidRPr="00DD2683" w:rsidRDefault="00F73B75" w:rsidP="00F73B75">
      <w:pPr>
        <w:tabs>
          <w:tab w:val="left" w:pos="709"/>
        </w:tabs>
        <w:autoSpaceDE w:val="0"/>
        <w:autoSpaceDN w:val="0"/>
        <w:adjustRightInd w:val="0"/>
        <w:ind w:firstLine="709"/>
        <w:jc w:val="both"/>
        <w:rPr>
          <w:sz w:val="28"/>
          <w:szCs w:val="28"/>
        </w:rPr>
      </w:pPr>
      <w:r w:rsidRPr="00DD2683">
        <w:rPr>
          <w:sz w:val="28"/>
          <w:szCs w:val="28"/>
        </w:rPr>
        <w:t xml:space="preserve">2.6. Исчерпывающий перечень документов и информации,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w:t>
      </w:r>
      <w:r>
        <w:rPr>
          <w:sz w:val="28"/>
          <w:szCs w:val="28"/>
        </w:rPr>
        <w:t>з</w:t>
      </w:r>
      <w:r w:rsidRPr="00DD2683">
        <w:rPr>
          <w:sz w:val="28"/>
          <w:szCs w:val="28"/>
        </w:rPr>
        <w:t xml:space="preserve">аявителем, способы их получения </w:t>
      </w:r>
      <w:r>
        <w:rPr>
          <w:sz w:val="28"/>
          <w:szCs w:val="28"/>
        </w:rPr>
        <w:t>з</w:t>
      </w:r>
      <w:r w:rsidRPr="00DD2683">
        <w:rPr>
          <w:sz w:val="28"/>
          <w:szCs w:val="28"/>
        </w:rPr>
        <w:t>аявителем, в том числе в эле</w:t>
      </w:r>
      <w:r>
        <w:rPr>
          <w:sz w:val="28"/>
          <w:szCs w:val="28"/>
        </w:rPr>
        <w:t>ктронной форме, порядок их пред</w:t>
      </w:r>
      <w:r w:rsidRPr="00DD2683">
        <w:rPr>
          <w:sz w:val="28"/>
          <w:szCs w:val="28"/>
        </w:rPr>
        <w:t xml:space="preserve">ставления. </w:t>
      </w:r>
    </w:p>
    <w:p w14:paraId="42C519B5" w14:textId="77777777" w:rsidR="00F73B75" w:rsidRDefault="00F73B75" w:rsidP="00F73B75">
      <w:pPr>
        <w:tabs>
          <w:tab w:val="left" w:pos="709"/>
        </w:tabs>
        <w:autoSpaceDE w:val="0"/>
        <w:autoSpaceDN w:val="0"/>
        <w:adjustRightInd w:val="0"/>
        <w:ind w:firstLine="709"/>
        <w:jc w:val="both"/>
        <w:rPr>
          <w:sz w:val="28"/>
          <w:szCs w:val="28"/>
        </w:rPr>
      </w:pPr>
      <w:r w:rsidRPr="00276B7B">
        <w:rPr>
          <w:sz w:val="28"/>
          <w:szCs w:val="28"/>
        </w:rPr>
        <w:t>2.6.1. Для получения муниципальной услуги заявитель представляет</w:t>
      </w:r>
      <w:r>
        <w:rPr>
          <w:sz w:val="28"/>
          <w:szCs w:val="28"/>
        </w:rPr>
        <w:t>;</w:t>
      </w:r>
    </w:p>
    <w:p w14:paraId="1E7819FC" w14:textId="77777777" w:rsidR="00F73B75" w:rsidRPr="00D47A14" w:rsidRDefault="00F73B75" w:rsidP="00F73B75">
      <w:pPr>
        <w:autoSpaceDE w:val="0"/>
        <w:autoSpaceDN w:val="0"/>
        <w:adjustRightInd w:val="0"/>
        <w:ind w:firstLine="709"/>
        <w:jc w:val="both"/>
        <w:rPr>
          <w:sz w:val="28"/>
          <w:szCs w:val="28"/>
        </w:rPr>
      </w:pPr>
      <w:r w:rsidRPr="00D47A14">
        <w:rPr>
          <w:rStyle w:val="ng-scope"/>
          <w:sz w:val="28"/>
          <w:szCs w:val="28"/>
          <w:shd w:val="clear" w:color="auto" w:fill="FFFFFF"/>
        </w:rPr>
        <w:t>–</w:t>
      </w:r>
      <w:r>
        <w:rPr>
          <w:rStyle w:val="ng-scope"/>
          <w:sz w:val="28"/>
          <w:szCs w:val="28"/>
          <w:shd w:val="clear" w:color="auto" w:fill="FFFFFF"/>
        </w:rPr>
        <w:t xml:space="preserve"> </w:t>
      </w:r>
      <w:r w:rsidRPr="00D47A14">
        <w:rPr>
          <w:rStyle w:val="ng-scope"/>
          <w:sz w:val="28"/>
          <w:szCs w:val="28"/>
          <w:shd w:val="clear" w:color="auto" w:fill="FFFFFF"/>
        </w:rPr>
        <w:t>документ,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p>
    <w:p w14:paraId="00899B3D" w14:textId="77777777" w:rsidR="00F73B75" w:rsidRPr="00CF0AC0" w:rsidRDefault="00F73B75" w:rsidP="00F73B75">
      <w:pPr>
        <w:tabs>
          <w:tab w:val="left" w:pos="709"/>
        </w:tabs>
        <w:autoSpaceDE w:val="0"/>
        <w:autoSpaceDN w:val="0"/>
        <w:adjustRightInd w:val="0"/>
        <w:ind w:firstLine="709"/>
        <w:jc w:val="both"/>
        <w:rPr>
          <w:strike/>
          <w:sz w:val="28"/>
          <w:szCs w:val="28"/>
        </w:rPr>
      </w:pPr>
      <w:r w:rsidRPr="00CF0AC0">
        <w:rPr>
          <w:sz w:val="28"/>
          <w:szCs w:val="28"/>
        </w:rPr>
        <w:t>– запрос о предоставлении муниципальной услуги (далее – запрос)</w:t>
      </w:r>
      <w:r>
        <w:rPr>
          <w:sz w:val="28"/>
          <w:szCs w:val="28"/>
        </w:rPr>
        <w:t>;</w:t>
      </w:r>
    </w:p>
    <w:p w14:paraId="3A151999" w14:textId="77777777" w:rsidR="00F73B75" w:rsidRDefault="00F73B75" w:rsidP="00F73B75">
      <w:pPr>
        <w:tabs>
          <w:tab w:val="left" w:pos="709"/>
        </w:tabs>
        <w:autoSpaceDE w:val="0"/>
        <w:autoSpaceDN w:val="0"/>
        <w:adjustRightInd w:val="0"/>
        <w:ind w:firstLine="709"/>
        <w:jc w:val="both"/>
        <w:rPr>
          <w:color w:val="000000"/>
          <w:sz w:val="28"/>
          <w:szCs w:val="28"/>
        </w:rPr>
      </w:pPr>
      <w:r w:rsidRPr="00C34050">
        <w:rPr>
          <w:color w:val="000000"/>
          <w:sz w:val="28"/>
          <w:szCs w:val="28"/>
        </w:rPr>
        <w:t xml:space="preserve">– </w:t>
      </w:r>
      <w:r>
        <w:rPr>
          <w:color w:val="000000"/>
          <w:sz w:val="28"/>
          <w:szCs w:val="28"/>
        </w:rPr>
        <w:t>инициативный прое</w:t>
      </w:r>
      <w:proofErr w:type="gramStart"/>
      <w:r>
        <w:rPr>
          <w:color w:val="000000"/>
          <w:sz w:val="28"/>
          <w:szCs w:val="28"/>
        </w:rPr>
        <w:t xml:space="preserve">кт </w:t>
      </w:r>
      <w:r w:rsidRPr="00276B7B">
        <w:rPr>
          <w:sz w:val="28"/>
          <w:szCs w:val="28"/>
        </w:rPr>
        <w:t>с пр</w:t>
      </w:r>
      <w:proofErr w:type="gramEnd"/>
      <w:r w:rsidRPr="00276B7B">
        <w:rPr>
          <w:sz w:val="28"/>
          <w:szCs w:val="28"/>
        </w:rPr>
        <w:t>иложениями</w:t>
      </w:r>
      <w:r>
        <w:rPr>
          <w:color w:val="000000"/>
          <w:sz w:val="28"/>
          <w:szCs w:val="28"/>
        </w:rPr>
        <w:t xml:space="preserve">, </w:t>
      </w:r>
      <w:r w:rsidRPr="001707D4">
        <w:rPr>
          <w:color w:val="000000"/>
          <w:sz w:val="28"/>
          <w:szCs w:val="28"/>
        </w:rPr>
        <w:t>выдвигаемы</w:t>
      </w:r>
      <w:r>
        <w:rPr>
          <w:color w:val="000000"/>
          <w:sz w:val="28"/>
          <w:szCs w:val="28"/>
        </w:rPr>
        <w:t>й</w:t>
      </w:r>
      <w:r w:rsidRPr="001707D4">
        <w:rPr>
          <w:color w:val="000000"/>
          <w:sz w:val="28"/>
          <w:szCs w:val="28"/>
        </w:rPr>
        <w:t xml:space="preserve"> инициаторами проект</w:t>
      </w:r>
      <w:r>
        <w:rPr>
          <w:color w:val="000000"/>
          <w:sz w:val="28"/>
          <w:szCs w:val="28"/>
        </w:rPr>
        <w:t>а</w:t>
      </w:r>
      <w:r w:rsidRPr="001707D4">
        <w:rPr>
          <w:color w:val="000000"/>
          <w:sz w:val="28"/>
          <w:szCs w:val="28"/>
        </w:rPr>
        <w:t xml:space="preserve">, </w:t>
      </w:r>
      <w:r>
        <w:rPr>
          <w:color w:val="000000"/>
          <w:sz w:val="28"/>
          <w:szCs w:val="28"/>
        </w:rPr>
        <w:t xml:space="preserve">составляется по форме </w:t>
      </w:r>
      <w:r w:rsidRPr="00CF0AC0">
        <w:rPr>
          <w:sz w:val="28"/>
          <w:szCs w:val="28"/>
        </w:rPr>
        <w:t xml:space="preserve">согласно приложению № 1 к Порядку </w:t>
      </w:r>
      <w:r>
        <w:rPr>
          <w:color w:val="000000"/>
          <w:sz w:val="28"/>
          <w:szCs w:val="28"/>
        </w:rPr>
        <w:t xml:space="preserve">выдвижения, внесения, обсуждения, рассмотрения инициативных проектов, проведения их конкурсного отбора, </w:t>
      </w:r>
      <w:r w:rsidRPr="00CF0AC0">
        <w:rPr>
          <w:sz w:val="28"/>
          <w:szCs w:val="28"/>
        </w:rPr>
        <w:t xml:space="preserve">утвержденному </w:t>
      </w:r>
      <w:r>
        <w:rPr>
          <w:color w:val="000000"/>
          <w:sz w:val="28"/>
          <w:szCs w:val="28"/>
        </w:rPr>
        <w:t>решением городского Совета депутатов Калининграда от 30.06.2021 № 131 «Об инициативных проектах» (далее – Порядок)</w:t>
      </w:r>
      <w:r w:rsidRPr="001707D4">
        <w:t xml:space="preserve"> </w:t>
      </w:r>
      <w:r w:rsidRPr="001707D4">
        <w:rPr>
          <w:color w:val="000000"/>
          <w:sz w:val="28"/>
          <w:szCs w:val="28"/>
        </w:rPr>
        <w:t>с заполнением разделов, предусмотренных формой</w:t>
      </w:r>
      <w:r>
        <w:rPr>
          <w:color w:val="000000"/>
          <w:sz w:val="28"/>
          <w:szCs w:val="28"/>
        </w:rPr>
        <w:t xml:space="preserve">; </w:t>
      </w:r>
    </w:p>
    <w:p w14:paraId="5683E364" w14:textId="77777777" w:rsidR="00F73B75" w:rsidRPr="00276B7B" w:rsidRDefault="00F73B75" w:rsidP="00F73B75">
      <w:pPr>
        <w:tabs>
          <w:tab w:val="left" w:pos="709"/>
        </w:tabs>
        <w:autoSpaceDE w:val="0"/>
        <w:autoSpaceDN w:val="0"/>
        <w:adjustRightInd w:val="0"/>
        <w:ind w:firstLine="709"/>
        <w:jc w:val="both"/>
        <w:rPr>
          <w:sz w:val="28"/>
          <w:szCs w:val="28"/>
        </w:rPr>
      </w:pPr>
      <w:r w:rsidRPr="00276B7B">
        <w:rPr>
          <w:sz w:val="28"/>
          <w:szCs w:val="28"/>
        </w:rPr>
        <w:t xml:space="preserve">– приложения к инициативному проекту </w:t>
      </w:r>
      <w:r>
        <w:rPr>
          <w:sz w:val="28"/>
          <w:szCs w:val="28"/>
        </w:rPr>
        <w:t>содержат</w:t>
      </w:r>
      <w:r w:rsidRPr="00276B7B">
        <w:rPr>
          <w:sz w:val="28"/>
          <w:szCs w:val="28"/>
        </w:rPr>
        <w:t>:</w:t>
      </w:r>
    </w:p>
    <w:p w14:paraId="1CB74C58" w14:textId="77777777" w:rsidR="00F73B75" w:rsidRPr="00276B7B" w:rsidRDefault="00F73B75" w:rsidP="00F73B75">
      <w:pPr>
        <w:tabs>
          <w:tab w:val="left" w:pos="709"/>
        </w:tabs>
        <w:autoSpaceDE w:val="0"/>
        <w:autoSpaceDN w:val="0"/>
        <w:adjustRightInd w:val="0"/>
        <w:ind w:firstLine="709"/>
        <w:jc w:val="both"/>
        <w:rPr>
          <w:sz w:val="28"/>
          <w:szCs w:val="28"/>
        </w:rPr>
      </w:pPr>
      <w:r w:rsidRPr="00276B7B">
        <w:rPr>
          <w:sz w:val="28"/>
          <w:szCs w:val="28"/>
        </w:rPr>
        <w:t xml:space="preserve">1. </w:t>
      </w:r>
      <w:r>
        <w:rPr>
          <w:sz w:val="28"/>
          <w:szCs w:val="28"/>
        </w:rPr>
        <w:t>Р</w:t>
      </w:r>
      <w:r w:rsidRPr="00276B7B">
        <w:rPr>
          <w:sz w:val="28"/>
          <w:szCs w:val="28"/>
        </w:rPr>
        <w:t>асчет и обоснование предполагаемой стоимости инициативного проекта, в том числе проектно-сметная (сметная) документация по капитальному ремонту, ремонту объектов.</w:t>
      </w:r>
    </w:p>
    <w:p w14:paraId="3EF89DB7" w14:textId="77777777" w:rsidR="00F73B75" w:rsidRPr="00276B7B" w:rsidRDefault="00F73B75" w:rsidP="00F73B75">
      <w:pPr>
        <w:tabs>
          <w:tab w:val="left" w:pos="709"/>
        </w:tabs>
        <w:autoSpaceDE w:val="0"/>
        <w:autoSpaceDN w:val="0"/>
        <w:adjustRightInd w:val="0"/>
        <w:ind w:firstLine="709"/>
        <w:jc w:val="both"/>
        <w:rPr>
          <w:sz w:val="28"/>
          <w:szCs w:val="28"/>
        </w:rPr>
      </w:pPr>
      <w:r w:rsidRPr="00276B7B">
        <w:rPr>
          <w:sz w:val="28"/>
          <w:szCs w:val="28"/>
        </w:rPr>
        <w:t xml:space="preserve">2. </w:t>
      </w:r>
      <w:r>
        <w:rPr>
          <w:sz w:val="28"/>
          <w:szCs w:val="28"/>
        </w:rPr>
        <w:t>Д</w:t>
      </w:r>
      <w:r w:rsidRPr="00276B7B">
        <w:rPr>
          <w:sz w:val="28"/>
          <w:szCs w:val="28"/>
        </w:rPr>
        <w:t>окументы, подтверждающие полномочия инициатора проекта (представителя инициатора): копия паспорта, копия протокола создания инициативной группы.</w:t>
      </w:r>
    </w:p>
    <w:p w14:paraId="62C755D6" w14:textId="77777777" w:rsidR="00F73B75" w:rsidRPr="00276B7B" w:rsidRDefault="00F73B75" w:rsidP="00F73B75">
      <w:pPr>
        <w:tabs>
          <w:tab w:val="left" w:pos="709"/>
        </w:tabs>
        <w:autoSpaceDE w:val="0"/>
        <w:autoSpaceDN w:val="0"/>
        <w:adjustRightInd w:val="0"/>
        <w:ind w:firstLine="709"/>
        <w:jc w:val="both"/>
        <w:rPr>
          <w:sz w:val="28"/>
          <w:szCs w:val="28"/>
        </w:rPr>
      </w:pPr>
      <w:r w:rsidRPr="00276B7B">
        <w:rPr>
          <w:sz w:val="28"/>
          <w:szCs w:val="28"/>
        </w:rPr>
        <w:lastRenderedPageBreak/>
        <w:t xml:space="preserve">3. </w:t>
      </w:r>
      <w:r>
        <w:rPr>
          <w:sz w:val="28"/>
          <w:szCs w:val="28"/>
        </w:rPr>
        <w:t>П</w:t>
      </w:r>
      <w:r w:rsidRPr="00276B7B">
        <w:rPr>
          <w:sz w:val="28"/>
          <w:szCs w:val="28"/>
        </w:rPr>
        <w:t>резентационные материалы к инициативному проекту (с использованием средств визуализации) при наличии.</w:t>
      </w:r>
    </w:p>
    <w:p w14:paraId="1434E336" w14:textId="77777777" w:rsidR="00F73B75" w:rsidRPr="00276B7B" w:rsidRDefault="00F73B75" w:rsidP="00F73B75">
      <w:pPr>
        <w:tabs>
          <w:tab w:val="left" w:pos="709"/>
        </w:tabs>
        <w:autoSpaceDE w:val="0"/>
        <w:autoSpaceDN w:val="0"/>
        <w:adjustRightInd w:val="0"/>
        <w:ind w:firstLine="709"/>
        <w:jc w:val="both"/>
        <w:rPr>
          <w:sz w:val="28"/>
          <w:szCs w:val="28"/>
        </w:rPr>
      </w:pPr>
      <w:r w:rsidRPr="00276B7B">
        <w:rPr>
          <w:sz w:val="28"/>
          <w:szCs w:val="28"/>
        </w:rPr>
        <w:t xml:space="preserve">4. </w:t>
      </w:r>
      <w:r>
        <w:rPr>
          <w:sz w:val="28"/>
          <w:szCs w:val="28"/>
        </w:rPr>
        <w:t>Д</w:t>
      </w:r>
      <w:r w:rsidRPr="00276B7B">
        <w:rPr>
          <w:sz w:val="28"/>
          <w:szCs w:val="28"/>
        </w:rPr>
        <w:t>ополнительные материалы (чертежи, макеты, графические материалы и другие) при наличии.</w:t>
      </w:r>
    </w:p>
    <w:p w14:paraId="4BFD5ABE" w14:textId="77777777" w:rsidR="00F73B75" w:rsidRPr="00276B7B" w:rsidRDefault="00F73B75" w:rsidP="00F73B75">
      <w:pPr>
        <w:tabs>
          <w:tab w:val="left" w:pos="709"/>
        </w:tabs>
        <w:autoSpaceDE w:val="0"/>
        <w:autoSpaceDN w:val="0"/>
        <w:adjustRightInd w:val="0"/>
        <w:ind w:firstLine="709"/>
        <w:jc w:val="both"/>
        <w:rPr>
          <w:sz w:val="28"/>
          <w:szCs w:val="28"/>
        </w:rPr>
      </w:pPr>
      <w:r w:rsidRPr="00276B7B">
        <w:rPr>
          <w:sz w:val="28"/>
          <w:szCs w:val="28"/>
        </w:rPr>
        <w:t xml:space="preserve">5. </w:t>
      </w:r>
      <w:r>
        <w:rPr>
          <w:sz w:val="28"/>
          <w:szCs w:val="28"/>
        </w:rPr>
        <w:t>С</w:t>
      </w:r>
      <w:r w:rsidRPr="00276B7B">
        <w:rPr>
          <w:sz w:val="28"/>
          <w:szCs w:val="28"/>
        </w:rPr>
        <w:t>огласие на обработку персональных данных инициаторов проекта, представителя и членов инициативной группы</w:t>
      </w:r>
      <w:r>
        <w:rPr>
          <w:sz w:val="28"/>
          <w:szCs w:val="28"/>
        </w:rPr>
        <w:t>;</w:t>
      </w:r>
    </w:p>
    <w:p w14:paraId="518F19D7" w14:textId="77777777" w:rsidR="00F73B75" w:rsidRPr="00276B7B" w:rsidRDefault="00F73B75" w:rsidP="00F73B75">
      <w:pPr>
        <w:tabs>
          <w:tab w:val="left" w:pos="709"/>
        </w:tabs>
        <w:autoSpaceDE w:val="0"/>
        <w:autoSpaceDN w:val="0"/>
        <w:adjustRightInd w:val="0"/>
        <w:ind w:firstLine="709"/>
        <w:jc w:val="both"/>
        <w:rPr>
          <w:sz w:val="28"/>
          <w:szCs w:val="28"/>
        </w:rPr>
      </w:pPr>
      <w:bookmarkStart w:id="2" w:name="_Hlk80977823"/>
      <w:r w:rsidRPr="00276B7B">
        <w:rPr>
          <w:sz w:val="28"/>
          <w:szCs w:val="28"/>
        </w:rPr>
        <w:t>– протокол собрания или конференции по вопросам осуществления ТОС (если заявителем выступают органы ТОС);</w:t>
      </w:r>
    </w:p>
    <w:p w14:paraId="79DF3FBE" w14:textId="77777777" w:rsidR="00F73B75" w:rsidRPr="00276B7B" w:rsidRDefault="00F73B75" w:rsidP="00F73B75">
      <w:pPr>
        <w:tabs>
          <w:tab w:val="left" w:pos="709"/>
        </w:tabs>
        <w:autoSpaceDE w:val="0"/>
        <w:autoSpaceDN w:val="0"/>
        <w:adjustRightInd w:val="0"/>
        <w:ind w:firstLine="709"/>
        <w:jc w:val="both"/>
        <w:rPr>
          <w:sz w:val="28"/>
          <w:szCs w:val="28"/>
        </w:rPr>
      </w:pPr>
      <w:bookmarkStart w:id="3" w:name="_Hlk81214191"/>
      <w:bookmarkEnd w:id="2"/>
      <w:r w:rsidRPr="00276B7B">
        <w:rPr>
          <w:sz w:val="28"/>
          <w:szCs w:val="28"/>
        </w:rPr>
        <w:t>– решение органов ТОС по вопросам, указанным в пункте 2.2 Порядка, об определении лица, уполномоченного от имени ТОС взаимодействовать с Администрацией по вопросам внесения и рассмотрения инициативных проектов;</w:t>
      </w:r>
    </w:p>
    <w:p w14:paraId="049D58C8" w14:textId="77777777" w:rsidR="00F73B75" w:rsidRPr="00276B7B" w:rsidRDefault="00F73B75" w:rsidP="00F73B75">
      <w:pPr>
        <w:tabs>
          <w:tab w:val="left" w:pos="709"/>
        </w:tabs>
        <w:autoSpaceDE w:val="0"/>
        <w:autoSpaceDN w:val="0"/>
        <w:adjustRightInd w:val="0"/>
        <w:ind w:firstLine="709"/>
        <w:jc w:val="both"/>
        <w:rPr>
          <w:sz w:val="28"/>
          <w:szCs w:val="28"/>
        </w:rPr>
      </w:pPr>
      <w:bookmarkStart w:id="4" w:name="_Hlk80978122"/>
      <w:bookmarkEnd w:id="3"/>
      <w:r w:rsidRPr="00276B7B">
        <w:rPr>
          <w:sz w:val="28"/>
          <w:szCs w:val="28"/>
        </w:rPr>
        <w:t xml:space="preserve">– </w:t>
      </w:r>
      <w:bookmarkEnd w:id="4"/>
      <w:r w:rsidRPr="00276B7B">
        <w:rPr>
          <w:sz w:val="28"/>
          <w:szCs w:val="28"/>
        </w:rPr>
        <w:t xml:space="preserve">протокол собрания или конференции граждан, и (или) результатов опроса граждан и (или) подписных листов и (или) результатов сбора подписей граждан, подтверждающих поддержку инициативного проекта жителями городского округа «Город Калининград» или его части (если заявителем выступает инициативная группа). </w:t>
      </w:r>
    </w:p>
    <w:p w14:paraId="2363B4C5" w14:textId="77777777" w:rsidR="00F73B75" w:rsidRPr="006963B0" w:rsidRDefault="00F73B75" w:rsidP="00F73B75">
      <w:pPr>
        <w:autoSpaceDE w:val="0"/>
        <w:autoSpaceDN w:val="0"/>
        <w:adjustRightInd w:val="0"/>
        <w:ind w:firstLine="709"/>
        <w:jc w:val="both"/>
        <w:rPr>
          <w:sz w:val="28"/>
          <w:szCs w:val="28"/>
        </w:rPr>
      </w:pPr>
      <w:r w:rsidRPr="006963B0">
        <w:rPr>
          <w:sz w:val="28"/>
          <w:szCs w:val="28"/>
        </w:rPr>
        <w:t xml:space="preserve">В </w:t>
      </w:r>
      <w:r w:rsidRPr="006617CF">
        <w:rPr>
          <w:sz w:val="28"/>
          <w:szCs w:val="28"/>
        </w:rPr>
        <w:t>запросе</w:t>
      </w:r>
      <w:r>
        <w:rPr>
          <w:sz w:val="28"/>
          <w:szCs w:val="28"/>
        </w:rPr>
        <w:t xml:space="preserve"> </w:t>
      </w:r>
      <w:r w:rsidRPr="006963B0">
        <w:rPr>
          <w:sz w:val="28"/>
          <w:szCs w:val="28"/>
        </w:rPr>
        <w:t xml:space="preserve">указываются: </w:t>
      </w:r>
    </w:p>
    <w:p w14:paraId="431AA150" w14:textId="77777777" w:rsidR="00F73B75" w:rsidRDefault="00F73B75" w:rsidP="00F73B75">
      <w:pPr>
        <w:ind w:firstLine="709"/>
        <w:jc w:val="both"/>
        <w:rPr>
          <w:sz w:val="28"/>
          <w:szCs w:val="28"/>
        </w:rPr>
      </w:pPr>
      <w:r w:rsidRPr="006963B0">
        <w:rPr>
          <w:sz w:val="28"/>
          <w:szCs w:val="28"/>
        </w:rPr>
        <w:t xml:space="preserve">– данные о заявителе: </w:t>
      </w:r>
    </w:p>
    <w:p w14:paraId="6FAB594B" w14:textId="77777777" w:rsidR="00F73B75" w:rsidRPr="006963B0" w:rsidRDefault="00F73B75" w:rsidP="00F73B75">
      <w:pPr>
        <w:ind w:firstLine="709"/>
        <w:jc w:val="both"/>
        <w:rPr>
          <w:sz w:val="28"/>
          <w:szCs w:val="28"/>
        </w:rPr>
      </w:pPr>
      <w:r>
        <w:rPr>
          <w:sz w:val="28"/>
          <w:szCs w:val="28"/>
        </w:rPr>
        <w:t>фамилия, имя, отчество (</w:t>
      </w:r>
      <w:r w:rsidRPr="006617CF">
        <w:rPr>
          <w:sz w:val="28"/>
          <w:szCs w:val="28"/>
        </w:rPr>
        <w:t>последнее –</w:t>
      </w:r>
      <w:r>
        <w:rPr>
          <w:sz w:val="28"/>
          <w:szCs w:val="28"/>
        </w:rPr>
        <w:t xml:space="preserve"> при наличии), номер контактного телефона;</w:t>
      </w:r>
    </w:p>
    <w:p w14:paraId="1B8D8D48" w14:textId="77777777" w:rsidR="00F73B75" w:rsidRPr="00213ECB" w:rsidRDefault="00F73B75" w:rsidP="00F73B75">
      <w:pPr>
        <w:ind w:firstLine="709"/>
        <w:jc w:val="both"/>
        <w:rPr>
          <w:color w:val="000000"/>
          <w:sz w:val="28"/>
          <w:szCs w:val="28"/>
        </w:rPr>
      </w:pPr>
      <w:r>
        <w:rPr>
          <w:sz w:val="28"/>
          <w:szCs w:val="28"/>
        </w:rPr>
        <w:t>–</w:t>
      </w:r>
      <w:r w:rsidRPr="00CC24FC">
        <w:rPr>
          <w:sz w:val="28"/>
          <w:szCs w:val="28"/>
        </w:rPr>
        <w:t xml:space="preserve"> </w:t>
      </w:r>
      <w:r>
        <w:rPr>
          <w:color w:val="000000"/>
          <w:sz w:val="28"/>
          <w:szCs w:val="28"/>
        </w:rPr>
        <w:t xml:space="preserve">цель обращения – </w:t>
      </w:r>
      <w:r w:rsidRPr="00847A0A">
        <w:rPr>
          <w:color w:val="000000"/>
          <w:sz w:val="28"/>
          <w:szCs w:val="28"/>
        </w:rPr>
        <w:t>в соответствии с п. 1.3</w:t>
      </w:r>
      <w:r>
        <w:rPr>
          <w:color w:val="000000"/>
          <w:sz w:val="28"/>
          <w:szCs w:val="28"/>
        </w:rPr>
        <w:t>.1</w:t>
      </w:r>
      <w:r w:rsidRPr="00847A0A">
        <w:rPr>
          <w:color w:val="000000"/>
          <w:sz w:val="28"/>
          <w:szCs w:val="28"/>
        </w:rPr>
        <w:t xml:space="preserve"> настоящего </w:t>
      </w:r>
      <w:r>
        <w:rPr>
          <w:color w:val="000000"/>
          <w:sz w:val="28"/>
          <w:szCs w:val="28"/>
        </w:rPr>
        <w:t>Административного регламента</w:t>
      </w:r>
      <w:r>
        <w:rPr>
          <w:sz w:val="28"/>
          <w:szCs w:val="28"/>
        </w:rPr>
        <w:t>;</w:t>
      </w:r>
    </w:p>
    <w:p w14:paraId="2071C060" w14:textId="77777777" w:rsidR="00F73B75" w:rsidRPr="006963B0" w:rsidRDefault="00F73B75" w:rsidP="00F73B75">
      <w:pPr>
        <w:ind w:firstLine="720"/>
        <w:jc w:val="both"/>
        <w:rPr>
          <w:sz w:val="28"/>
          <w:szCs w:val="28"/>
        </w:rPr>
      </w:pPr>
      <w:r>
        <w:rPr>
          <w:sz w:val="28"/>
          <w:szCs w:val="28"/>
        </w:rPr>
        <w:t>–</w:t>
      </w:r>
      <w:r w:rsidRPr="006963B0">
        <w:rPr>
          <w:sz w:val="28"/>
          <w:szCs w:val="28"/>
        </w:rPr>
        <w:t xml:space="preserve"> способ получения результата предоставления муниципальной услуги.</w:t>
      </w:r>
      <w:r>
        <w:rPr>
          <w:sz w:val="28"/>
          <w:szCs w:val="28"/>
        </w:rPr>
        <w:t xml:space="preserve"> </w:t>
      </w:r>
    </w:p>
    <w:p w14:paraId="46EDE5B6" w14:textId="77777777" w:rsidR="00F73B75" w:rsidRDefault="00F73B75" w:rsidP="00F73B75">
      <w:pPr>
        <w:tabs>
          <w:tab w:val="left" w:pos="709"/>
        </w:tabs>
        <w:autoSpaceDE w:val="0"/>
        <w:autoSpaceDN w:val="0"/>
        <w:adjustRightInd w:val="0"/>
        <w:ind w:firstLine="709"/>
        <w:jc w:val="both"/>
        <w:rPr>
          <w:sz w:val="28"/>
          <w:szCs w:val="28"/>
        </w:rPr>
      </w:pPr>
      <w:r w:rsidRPr="006617CF">
        <w:rPr>
          <w:sz w:val="28"/>
          <w:szCs w:val="28"/>
        </w:rPr>
        <w:t xml:space="preserve">Запрос </w:t>
      </w:r>
      <w:r w:rsidRPr="006963B0">
        <w:rPr>
          <w:sz w:val="28"/>
          <w:szCs w:val="28"/>
        </w:rPr>
        <w:t xml:space="preserve">составляется </w:t>
      </w:r>
      <w:r>
        <w:rPr>
          <w:sz w:val="28"/>
          <w:szCs w:val="28"/>
        </w:rPr>
        <w:t xml:space="preserve">заявителем </w:t>
      </w:r>
      <w:r w:rsidRPr="006963B0">
        <w:rPr>
          <w:sz w:val="28"/>
          <w:szCs w:val="28"/>
        </w:rPr>
        <w:t xml:space="preserve">от руки (чернилами или пастой) или машинописным текстом, </w:t>
      </w:r>
      <w:r w:rsidRPr="00FF0428">
        <w:rPr>
          <w:sz w:val="28"/>
          <w:szCs w:val="28"/>
        </w:rPr>
        <w:t xml:space="preserve">примерная </w:t>
      </w:r>
      <w:r w:rsidRPr="006963B0">
        <w:rPr>
          <w:sz w:val="28"/>
          <w:szCs w:val="28"/>
        </w:rPr>
        <w:t xml:space="preserve">форма </w:t>
      </w:r>
      <w:r w:rsidRPr="006617CF">
        <w:rPr>
          <w:sz w:val="28"/>
          <w:szCs w:val="28"/>
        </w:rPr>
        <w:t xml:space="preserve">запроса </w:t>
      </w:r>
      <w:r>
        <w:rPr>
          <w:sz w:val="28"/>
          <w:szCs w:val="28"/>
        </w:rPr>
        <w:t>приводится в приложении</w:t>
      </w:r>
      <w:r w:rsidRPr="006963B0">
        <w:rPr>
          <w:sz w:val="28"/>
          <w:szCs w:val="28"/>
        </w:rPr>
        <w:t xml:space="preserve"> №</w:t>
      </w:r>
      <w:r>
        <w:rPr>
          <w:sz w:val="28"/>
          <w:szCs w:val="28"/>
        </w:rPr>
        <w:t xml:space="preserve"> </w:t>
      </w:r>
      <w:r>
        <w:rPr>
          <w:color w:val="000000"/>
          <w:sz w:val="28"/>
          <w:szCs w:val="28"/>
        </w:rPr>
        <w:t>2 к</w:t>
      </w:r>
      <w:r w:rsidRPr="006963B0">
        <w:rPr>
          <w:sz w:val="28"/>
          <w:szCs w:val="28"/>
        </w:rPr>
        <w:t xml:space="preserve"> настоящему Административному регламенту, примерный образец заполнения </w:t>
      </w:r>
      <w:r w:rsidRPr="006617CF">
        <w:rPr>
          <w:sz w:val="28"/>
          <w:szCs w:val="28"/>
        </w:rPr>
        <w:t>запроса</w:t>
      </w:r>
      <w:r>
        <w:rPr>
          <w:sz w:val="28"/>
          <w:szCs w:val="28"/>
        </w:rPr>
        <w:t xml:space="preserve"> приводится в приложении № </w:t>
      </w:r>
      <w:r>
        <w:rPr>
          <w:color w:val="000000"/>
          <w:sz w:val="28"/>
          <w:szCs w:val="28"/>
        </w:rPr>
        <w:t>1</w:t>
      </w:r>
      <w:r>
        <w:rPr>
          <w:sz w:val="28"/>
          <w:szCs w:val="28"/>
        </w:rPr>
        <w:t xml:space="preserve"> </w:t>
      </w:r>
      <w:r w:rsidRPr="006963B0">
        <w:rPr>
          <w:sz w:val="28"/>
          <w:szCs w:val="28"/>
        </w:rPr>
        <w:t>к настоящему Административному регламенту.</w:t>
      </w:r>
    </w:p>
    <w:p w14:paraId="2F9251DB" w14:textId="77777777" w:rsidR="00F73B75" w:rsidRDefault="00F73B75" w:rsidP="00F73B75">
      <w:pPr>
        <w:tabs>
          <w:tab w:val="left" w:pos="709"/>
        </w:tabs>
        <w:autoSpaceDE w:val="0"/>
        <w:autoSpaceDN w:val="0"/>
        <w:adjustRightInd w:val="0"/>
        <w:ind w:firstLine="709"/>
        <w:jc w:val="both"/>
        <w:rPr>
          <w:sz w:val="28"/>
          <w:szCs w:val="28"/>
        </w:rPr>
      </w:pPr>
      <w:r>
        <w:rPr>
          <w:sz w:val="28"/>
          <w:szCs w:val="28"/>
        </w:rPr>
        <w:t xml:space="preserve">По желанию заявителя </w:t>
      </w:r>
      <w:r w:rsidRPr="00695FB4">
        <w:rPr>
          <w:sz w:val="28"/>
          <w:szCs w:val="28"/>
        </w:rPr>
        <w:t>запрос</w:t>
      </w:r>
      <w:r>
        <w:rPr>
          <w:sz w:val="28"/>
          <w:szCs w:val="28"/>
        </w:rPr>
        <w:t xml:space="preserve"> может быть заполнен специалистом МФЦ, в том числе </w:t>
      </w:r>
      <w:r w:rsidRPr="00B21E78">
        <w:rPr>
          <w:sz w:val="28"/>
          <w:szCs w:val="28"/>
        </w:rPr>
        <w:t>посредством автоматизированных информационных систем многофункциональных центров</w:t>
      </w:r>
      <w:r>
        <w:rPr>
          <w:sz w:val="28"/>
          <w:szCs w:val="28"/>
        </w:rPr>
        <w:t>.</w:t>
      </w:r>
    </w:p>
    <w:p w14:paraId="1B5B1720" w14:textId="77777777" w:rsidR="00F73B75" w:rsidRDefault="00F73B75" w:rsidP="00F73B75">
      <w:pPr>
        <w:tabs>
          <w:tab w:val="left" w:pos="709"/>
        </w:tabs>
        <w:autoSpaceDE w:val="0"/>
        <w:autoSpaceDN w:val="0"/>
        <w:adjustRightInd w:val="0"/>
        <w:ind w:firstLine="709"/>
        <w:jc w:val="both"/>
        <w:rPr>
          <w:sz w:val="28"/>
          <w:szCs w:val="28"/>
        </w:rPr>
      </w:pPr>
      <w:r>
        <w:rPr>
          <w:sz w:val="28"/>
          <w:szCs w:val="28"/>
        </w:rPr>
        <w:t>Запрос</w:t>
      </w:r>
      <w:r w:rsidRPr="006963B0">
        <w:rPr>
          <w:sz w:val="28"/>
          <w:szCs w:val="28"/>
        </w:rPr>
        <w:t xml:space="preserve"> долж</w:t>
      </w:r>
      <w:r>
        <w:rPr>
          <w:sz w:val="28"/>
          <w:szCs w:val="28"/>
        </w:rPr>
        <w:t>е</w:t>
      </w:r>
      <w:r>
        <w:rPr>
          <w:color w:val="000000"/>
          <w:sz w:val="28"/>
          <w:szCs w:val="28"/>
        </w:rPr>
        <w:t xml:space="preserve">н </w:t>
      </w:r>
      <w:r w:rsidRPr="006963B0">
        <w:rPr>
          <w:sz w:val="28"/>
          <w:szCs w:val="28"/>
        </w:rPr>
        <w:t>быть подписан заявителем лично.</w:t>
      </w:r>
    </w:p>
    <w:p w14:paraId="1092F4EE" w14:textId="77777777" w:rsidR="00F73B75" w:rsidRPr="00FF78B4" w:rsidRDefault="00F73B75" w:rsidP="00F73B75">
      <w:pPr>
        <w:widowControl w:val="0"/>
        <w:tabs>
          <w:tab w:val="left" w:pos="851"/>
        </w:tabs>
        <w:autoSpaceDE w:val="0"/>
        <w:autoSpaceDN w:val="0"/>
        <w:adjustRightInd w:val="0"/>
        <w:ind w:firstLine="709"/>
        <w:jc w:val="both"/>
        <w:rPr>
          <w:color w:val="000000"/>
          <w:sz w:val="28"/>
          <w:szCs w:val="28"/>
        </w:rPr>
      </w:pPr>
      <w:r w:rsidRPr="007D4A21">
        <w:rPr>
          <w:sz w:val="28"/>
          <w:szCs w:val="28"/>
        </w:rPr>
        <w:t>2.6.</w:t>
      </w:r>
      <w:r>
        <w:rPr>
          <w:sz w:val="28"/>
          <w:szCs w:val="28"/>
        </w:rPr>
        <w:t>2</w:t>
      </w:r>
      <w:r w:rsidRPr="007D4A21">
        <w:rPr>
          <w:sz w:val="28"/>
          <w:szCs w:val="28"/>
        </w:rPr>
        <w:t xml:space="preserve">. Заявитель получает </w:t>
      </w:r>
      <w:r w:rsidRPr="00194A5A">
        <w:rPr>
          <w:sz w:val="28"/>
          <w:szCs w:val="28"/>
        </w:rPr>
        <w:t>примерный</w:t>
      </w:r>
      <w:r w:rsidRPr="007D4A21">
        <w:rPr>
          <w:sz w:val="28"/>
          <w:szCs w:val="28"/>
        </w:rPr>
        <w:t xml:space="preserve"> бланк запроса у специалиста МФЦ при личном обращении либо самостоятельно в электронном виде на Едином портале gosuslugi.ru и на официальном сайте Администрации</w:t>
      </w:r>
      <w:r w:rsidRPr="00FF78B4">
        <w:rPr>
          <w:color w:val="000000"/>
          <w:sz w:val="28"/>
          <w:szCs w:val="28"/>
        </w:rPr>
        <w:t xml:space="preserve"> </w:t>
      </w:r>
      <w:hyperlink r:id="rId9" w:history="1">
        <w:r w:rsidRPr="00FF78B4">
          <w:rPr>
            <w:color w:val="000000"/>
            <w:sz w:val="28"/>
            <w:szCs w:val="28"/>
          </w:rPr>
          <w:t>klgd.ru</w:t>
        </w:r>
      </w:hyperlink>
      <w:r w:rsidRPr="00FF78B4">
        <w:rPr>
          <w:color w:val="000000"/>
          <w:sz w:val="28"/>
          <w:szCs w:val="28"/>
        </w:rPr>
        <w:t xml:space="preserve"> в разделе «Услуги».</w:t>
      </w:r>
    </w:p>
    <w:p w14:paraId="70CAFAD1" w14:textId="77777777" w:rsidR="00F73B75" w:rsidRPr="006E04FA" w:rsidRDefault="00F73B75" w:rsidP="00F73B75">
      <w:pPr>
        <w:tabs>
          <w:tab w:val="left" w:pos="709"/>
        </w:tabs>
        <w:ind w:firstLine="720"/>
        <w:jc w:val="both"/>
        <w:outlineLvl w:val="4"/>
        <w:rPr>
          <w:color w:val="000000"/>
          <w:sz w:val="28"/>
          <w:szCs w:val="28"/>
        </w:rPr>
      </w:pPr>
      <w:r w:rsidRPr="006E04FA">
        <w:rPr>
          <w:color w:val="000000"/>
          <w:sz w:val="28"/>
          <w:szCs w:val="28"/>
        </w:rPr>
        <w:t>2.6.</w:t>
      </w:r>
      <w:r>
        <w:rPr>
          <w:color w:val="000000"/>
          <w:sz w:val="28"/>
          <w:szCs w:val="28"/>
        </w:rPr>
        <w:t>3</w:t>
      </w:r>
      <w:r w:rsidRPr="006E04FA">
        <w:rPr>
          <w:color w:val="000000"/>
          <w:sz w:val="28"/>
          <w:szCs w:val="28"/>
        </w:rPr>
        <w:t xml:space="preserve">. </w:t>
      </w:r>
      <w:r w:rsidRPr="00695FB4">
        <w:rPr>
          <w:sz w:val="28"/>
          <w:szCs w:val="28"/>
        </w:rPr>
        <w:t xml:space="preserve">Запрос </w:t>
      </w:r>
      <w:r w:rsidRPr="006E04FA">
        <w:rPr>
          <w:color w:val="000000"/>
          <w:sz w:val="28"/>
          <w:szCs w:val="28"/>
        </w:rPr>
        <w:t>и документы заявитель представляет (направляет):</w:t>
      </w:r>
    </w:p>
    <w:p w14:paraId="36051225" w14:textId="77777777" w:rsidR="00F73B75" w:rsidRPr="006E04FA" w:rsidRDefault="00F73B75" w:rsidP="00F73B75">
      <w:pPr>
        <w:tabs>
          <w:tab w:val="left" w:pos="851"/>
          <w:tab w:val="left" w:pos="993"/>
        </w:tabs>
        <w:ind w:left="720"/>
        <w:jc w:val="both"/>
        <w:outlineLvl w:val="5"/>
        <w:rPr>
          <w:color w:val="000000"/>
          <w:sz w:val="28"/>
          <w:szCs w:val="28"/>
        </w:rPr>
      </w:pPr>
      <w:r w:rsidRPr="00695FB4">
        <w:rPr>
          <w:color w:val="000000"/>
          <w:sz w:val="28"/>
          <w:szCs w:val="28"/>
        </w:rPr>
        <w:t xml:space="preserve">– </w:t>
      </w:r>
      <w:r w:rsidRPr="006E04FA">
        <w:rPr>
          <w:color w:val="000000"/>
          <w:sz w:val="28"/>
          <w:szCs w:val="28"/>
        </w:rPr>
        <w:t>при личном обращении к специалисту МФЦ;</w:t>
      </w:r>
    </w:p>
    <w:p w14:paraId="7B95F6C5" w14:textId="77777777" w:rsidR="00F73B75" w:rsidRPr="006963B0" w:rsidRDefault="00F73B75" w:rsidP="00F73B75">
      <w:pPr>
        <w:tabs>
          <w:tab w:val="left" w:pos="709"/>
          <w:tab w:val="left" w:pos="851"/>
        </w:tabs>
        <w:ind w:firstLine="720"/>
        <w:jc w:val="both"/>
        <w:outlineLvl w:val="1"/>
        <w:rPr>
          <w:sz w:val="28"/>
          <w:szCs w:val="28"/>
        </w:rPr>
      </w:pPr>
      <w:bookmarkStart w:id="5" w:name="_Hlk80874135"/>
      <w:r w:rsidRPr="006E04FA">
        <w:rPr>
          <w:color w:val="000000"/>
          <w:sz w:val="28"/>
          <w:szCs w:val="28"/>
        </w:rPr>
        <w:t xml:space="preserve">– </w:t>
      </w:r>
      <w:bookmarkEnd w:id="5"/>
      <w:r w:rsidRPr="006E04FA">
        <w:rPr>
          <w:color w:val="000000"/>
          <w:sz w:val="28"/>
          <w:szCs w:val="28"/>
        </w:rPr>
        <w:t xml:space="preserve">в электронной форме посредством заполнения электронной формы </w:t>
      </w:r>
      <w:r w:rsidRPr="00695FB4">
        <w:rPr>
          <w:sz w:val="28"/>
          <w:szCs w:val="28"/>
        </w:rPr>
        <w:t>запроса</w:t>
      </w:r>
      <w:r>
        <w:rPr>
          <w:color w:val="000000"/>
          <w:sz w:val="28"/>
          <w:szCs w:val="28"/>
        </w:rPr>
        <w:t xml:space="preserve"> </w:t>
      </w:r>
      <w:r w:rsidRPr="006E04FA">
        <w:rPr>
          <w:color w:val="000000"/>
          <w:sz w:val="28"/>
          <w:szCs w:val="28"/>
        </w:rPr>
        <w:t xml:space="preserve">на Едином портале либо Региональном портале (данный способ </w:t>
      </w:r>
      <w:r w:rsidRPr="00FF78B4">
        <w:rPr>
          <w:sz w:val="28"/>
          <w:szCs w:val="28"/>
        </w:rPr>
        <w:t xml:space="preserve">подачи </w:t>
      </w:r>
      <w:r>
        <w:rPr>
          <w:sz w:val="28"/>
          <w:szCs w:val="28"/>
        </w:rPr>
        <w:t>запроса</w:t>
      </w:r>
      <w:r w:rsidRPr="00FF78B4">
        <w:rPr>
          <w:sz w:val="28"/>
          <w:szCs w:val="28"/>
        </w:rPr>
        <w:t xml:space="preserve">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4328E1E5" w14:textId="77777777" w:rsidR="00F73B75" w:rsidRPr="00CB0E7A" w:rsidRDefault="00F73B75" w:rsidP="00F73B75">
      <w:pPr>
        <w:tabs>
          <w:tab w:val="left" w:pos="993"/>
        </w:tabs>
        <w:autoSpaceDE w:val="0"/>
        <w:autoSpaceDN w:val="0"/>
        <w:adjustRightInd w:val="0"/>
        <w:ind w:firstLine="709"/>
        <w:jc w:val="both"/>
        <w:rPr>
          <w:sz w:val="28"/>
          <w:szCs w:val="28"/>
        </w:rPr>
      </w:pPr>
      <w:r>
        <w:rPr>
          <w:sz w:val="28"/>
          <w:szCs w:val="28"/>
        </w:rPr>
        <w:lastRenderedPageBreak/>
        <w:t>2</w:t>
      </w:r>
      <w:r w:rsidRPr="00815E04">
        <w:rPr>
          <w:sz w:val="28"/>
          <w:szCs w:val="28"/>
        </w:rPr>
        <w:t>.6.</w:t>
      </w:r>
      <w:r>
        <w:rPr>
          <w:sz w:val="28"/>
          <w:szCs w:val="28"/>
        </w:rPr>
        <w:t>4</w:t>
      </w:r>
      <w:r w:rsidRPr="00815E04">
        <w:rPr>
          <w:sz w:val="28"/>
          <w:szCs w:val="28"/>
        </w:rPr>
        <w:t>.</w:t>
      </w:r>
      <w:r w:rsidRPr="00CB0E7A">
        <w:rPr>
          <w:sz w:val="28"/>
          <w:szCs w:val="28"/>
        </w:rPr>
        <w:t xml:space="preserve"> Формирование </w:t>
      </w:r>
      <w:r w:rsidRPr="00695FB4">
        <w:rPr>
          <w:sz w:val="28"/>
          <w:szCs w:val="28"/>
        </w:rPr>
        <w:t>запроса</w:t>
      </w:r>
      <w:r>
        <w:rPr>
          <w:sz w:val="28"/>
          <w:szCs w:val="28"/>
        </w:rPr>
        <w:t>, подаваемого</w:t>
      </w:r>
      <w:r w:rsidRPr="00CB0E7A">
        <w:rPr>
          <w:sz w:val="28"/>
          <w:szCs w:val="28"/>
        </w:rPr>
        <w:t xml:space="preserve"> через Единый портал либо Региональный портал, осуществляется посредством заполнения электронной формы </w:t>
      </w:r>
      <w:r w:rsidRPr="00695FB4">
        <w:rPr>
          <w:sz w:val="28"/>
          <w:szCs w:val="28"/>
        </w:rPr>
        <w:t>запроса</w:t>
      </w:r>
      <w:r>
        <w:rPr>
          <w:sz w:val="28"/>
          <w:szCs w:val="28"/>
        </w:rPr>
        <w:t xml:space="preserve"> </w:t>
      </w:r>
      <w:r w:rsidRPr="00CB0E7A">
        <w:rPr>
          <w:sz w:val="28"/>
          <w:szCs w:val="28"/>
        </w:rPr>
        <w:t xml:space="preserve">на указанных порталах без необходимости дополнительной подачи </w:t>
      </w:r>
      <w:r w:rsidRPr="00695FB4">
        <w:rPr>
          <w:sz w:val="28"/>
          <w:szCs w:val="28"/>
        </w:rPr>
        <w:t>запроса</w:t>
      </w:r>
      <w:r>
        <w:rPr>
          <w:sz w:val="28"/>
          <w:szCs w:val="28"/>
        </w:rPr>
        <w:t xml:space="preserve"> </w:t>
      </w:r>
      <w:r w:rsidRPr="00CB0E7A">
        <w:rPr>
          <w:sz w:val="28"/>
          <w:szCs w:val="28"/>
        </w:rPr>
        <w:t xml:space="preserve">в какой-либо иной форме с последующим направлением </w:t>
      </w:r>
      <w:r w:rsidRPr="00337431">
        <w:rPr>
          <w:color w:val="000000"/>
          <w:sz w:val="28"/>
          <w:szCs w:val="28"/>
        </w:rPr>
        <w:t>его</w:t>
      </w:r>
      <w:r w:rsidRPr="00CB0E7A">
        <w:rPr>
          <w:sz w:val="28"/>
          <w:szCs w:val="28"/>
        </w:rPr>
        <w:t xml:space="preserve"> на рассмотрение в Администрацию.</w:t>
      </w:r>
    </w:p>
    <w:p w14:paraId="126EF179" w14:textId="77777777" w:rsidR="00F73B75" w:rsidRPr="00DD2683" w:rsidRDefault="00F73B75" w:rsidP="00F73B75">
      <w:pPr>
        <w:tabs>
          <w:tab w:val="left" w:pos="993"/>
        </w:tabs>
        <w:autoSpaceDE w:val="0"/>
        <w:autoSpaceDN w:val="0"/>
        <w:adjustRightInd w:val="0"/>
        <w:ind w:firstLine="709"/>
        <w:jc w:val="both"/>
        <w:rPr>
          <w:sz w:val="28"/>
          <w:szCs w:val="28"/>
        </w:rPr>
      </w:pPr>
      <w:r>
        <w:rPr>
          <w:sz w:val="28"/>
          <w:szCs w:val="28"/>
        </w:rPr>
        <w:t xml:space="preserve">Представление копии документа, </w:t>
      </w:r>
      <w:r w:rsidRPr="00CB0E7A">
        <w:rPr>
          <w:sz w:val="28"/>
          <w:szCs w:val="28"/>
        </w:rPr>
        <w:t>удостоверяющего личность заявит</w:t>
      </w:r>
      <w:r>
        <w:rPr>
          <w:sz w:val="28"/>
          <w:szCs w:val="28"/>
        </w:rPr>
        <w:t>еля</w:t>
      </w:r>
      <w:r w:rsidRPr="00CB0E7A">
        <w:rPr>
          <w:sz w:val="28"/>
          <w:szCs w:val="28"/>
        </w:rPr>
        <w:t>, в виде электронного образа такого документа</w:t>
      </w:r>
      <w:r>
        <w:rPr>
          <w:sz w:val="28"/>
          <w:szCs w:val="28"/>
        </w:rPr>
        <w:t>,</w:t>
      </w:r>
      <w:r w:rsidRPr="00CB0E7A">
        <w:rPr>
          <w:sz w:val="28"/>
          <w:szCs w:val="28"/>
        </w:rPr>
        <w:t xml:space="preserve"> не</w:t>
      </w:r>
      <w:r>
        <w:rPr>
          <w:sz w:val="28"/>
          <w:szCs w:val="28"/>
        </w:rPr>
        <w:t xml:space="preserve"> требуется</w:t>
      </w:r>
      <w:r w:rsidRPr="00CB0E7A">
        <w:rPr>
          <w:sz w:val="28"/>
          <w:szCs w:val="28"/>
        </w:rPr>
        <w:t>.</w:t>
      </w:r>
    </w:p>
    <w:p w14:paraId="45327C48" w14:textId="77777777" w:rsidR="00F73B75" w:rsidRPr="00DD2683" w:rsidRDefault="00F73B75" w:rsidP="00F73B75">
      <w:pPr>
        <w:tabs>
          <w:tab w:val="left" w:pos="993"/>
        </w:tabs>
        <w:autoSpaceDE w:val="0"/>
        <w:autoSpaceDN w:val="0"/>
        <w:adjustRightInd w:val="0"/>
        <w:ind w:firstLine="709"/>
        <w:jc w:val="both"/>
        <w:rPr>
          <w:sz w:val="28"/>
          <w:szCs w:val="28"/>
        </w:rPr>
      </w:pPr>
      <w:r w:rsidRPr="00DD2683">
        <w:rPr>
          <w:sz w:val="28"/>
          <w:szCs w:val="28"/>
        </w:rPr>
        <w:t>Электронные образы документов, представляемые с за</w:t>
      </w:r>
      <w:r>
        <w:rPr>
          <w:sz w:val="28"/>
          <w:szCs w:val="28"/>
        </w:rPr>
        <w:t>просом</w:t>
      </w:r>
      <w:r w:rsidRPr="00DD2683">
        <w:rPr>
          <w:sz w:val="28"/>
          <w:szCs w:val="28"/>
        </w:rPr>
        <w:t xml:space="preserve">, направляются в виде файлов в одном из форматов: PDF, DOC, DOCX, XLS, XLSX, JPG, PNG. Электронные образы документов, представляемые с </w:t>
      </w:r>
      <w:r w:rsidRPr="00695FB4">
        <w:rPr>
          <w:sz w:val="28"/>
          <w:szCs w:val="28"/>
        </w:rPr>
        <w:t>запросом</w:t>
      </w:r>
      <w:r w:rsidRPr="00DD2683">
        <w:rPr>
          <w:sz w:val="28"/>
          <w:szCs w:val="28"/>
        </w:rPr>
        <w:t>,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3CD6C161" w14:textId="77777777" w:rsidR="00F73B75" w:rsidRPr="00CB0E7A" w:rsidRDefault="00F73B75" w:rsidP="00F73B75">
      <w:pPr>
        <w:shd w:val="clear" w:color="auto" w:fill="FFFFFF"/>
        <w:tabs>
          <w:tab w:val="left" w:pos="709"/>
        </w:tabs>
        <w:ind w:right="-25" w:firstLine="709"/>
        <w:jc w:val="both"/>
        <w:rPr>
          <w:sz w:val="28"/>
          <w:szCs w:val="28"/>
        </w:rPr>
      </w:pPr>
      <w:r w:rsidRPr="00CB0E7A">
        <w:rPr>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15C57D4F" w14:textId="77777777" w:rsidR="00F73B75" w:rsidRDefault="00F73B75" w:rsidP="00F73B75">
      <w:pPr>
        <w:shd w:val="clear" w:color="auto" w:fill="FFFFFF"/>
        <w:tabs>
          <w:tab w:val="left" w:pos="709"/>
        </w:tabs>
        <w:ind w:right="-25" w:firstLine="709"/>
        <w:jc w:val="both"/>
        <w:rPr>
          <w:sz w:val="28"/>
          <w:szCs w:val="28"/>
        </w:rPr>
      </w:pPr>
      <w:r w:rsidRPr="00CB0E7A">
        <w:rPr>
          <w:sz w:val="28"/>
          <w:szCs w:val="28"/>
        </w:rPr>
        <w:t xml:space="preserve">Подписание электронных документов осуществляется в соответствии с требованиями Федерального </w:t>
      </w:r>
      <w:hyperlink r:id="rId10" w:history="1">
        <w:r w:rsidRPr="00CB0E7A">
          <w:rPr>
            <w:rStyle w:val="af0"/>
            <w:szCs w:val="28"/>
          </w:rPr>
          <w:t>закона</w:t>
        </w:r>
      </w:hyperlink>
      <w:r w:rsidRPr="00CB0E7A">
        <w:rPr>
          <w:sz w:val="28"/>
          <w:szCs w:val="28"/>
        </w:rPr>
        <w:t xml:space="preserve"> от 06.04.2011 № 63-ФЗ «Об электронной подписи»</w:t>
      </w:r>
      <w:r>
        <w:rPr>
          <w:sz w:val="28"/>
          <w:szCs w:val="28"/>
        </w:rPr>
        <w:t xml:space="preserve"> (далее - </w:t>
      </w:r>
      <w:r w:rsidRPr="005A2118">
        <w:rPr>
          <w:sz w:val="28"/>
          <w:szCs w:val="28"/>
        </w:rPr>
        <w:t>Федеральн</w:t>
      </w:r>
      <w:r>
        <w:rPr>
          <w:sz w:val="28"/>
          <w:szCs w:val="28"/>
        </w:rPr>
        <w:t>ый</w:t>
      </w:r>
      <w:r w:rsidRPr="005A2118">
        <w:rPr>
          <w:sz w:val="28"/>
          <w:szCs w:val="28"/>
        </w:rPr>
        <w:t xml:space="preserve"> закон от 06.04.2011 № 63-ФЗ</w:t>
      </w:r>
      <w:r>
        <w:rPr>
          <w:sz w:val="28"/>
          <w:szCs w:val="28"/>
        </w:rPr>
        <w:t>)</w:t>
      </w:r>
      <w:r w:rsidRPr="00CB0E7A">
        <w:rPr>
          <w:sz w:val="28"/>
          <w:szCs w:val="28"/>
        </w:rPr>
        <w:t xml:space="preserve"> и требованиями Федерального </w:t>
      </w:r>
      <w:hyperlink r:id="rId11" w:history="1">
        <w:r w:rsidRPr="00CB0E7A">
          <w:rPr>
            <w:rStyle w:val="af0"/>
            <w:szCs w:val="28"/>
          </w:rPr>
          <w:t>закона</w:t>
        </w:r>
      </w:hyperlink>
      <w:r w:rsidRPr="00CB0E7A">
        <w:rPr>
          <w:sz w:val="28"/>
          <w:szCs w:val="28"/>
        </w:rPr>
        <w:t xml:space="preserve"> от 27.07.2010 № 210-ФЗ.</w:t>
      </w:r>
    </w:p>
    <w:p w14:paraId="5464F5B9" w14:textId="77777777" w:rsidR="00F73B75" w:rsidRPr="00DD2683" w:rsidRDefault="00F73B75" w:rsidP="00F73B75">
      <w:pPr>
        <w:shd w:val="clear" w:color="auto" w:fill="FFFFFF"/>
        <w:tabs>
          <w:tab w:val="left" w:pos="709"/>
        </w:tabs>
        <w:ind w:right="-25" w:firstLine="709"/>
        <w:jc w:val="both"/>
        <w:rPr>
          <w:sz w:val="28"/>
          <w:szCs w:val="28"/>
        </w:rPr>
      </w:pPr>
      <w:r w:rsidRPr="00DD2683">
        <w:rPr>
          <w:sz w:val="28"/>
          <w:szCs w:val="28"/>
        </w:rPr>
        <w:t xml:space="preserve">2.7. </w:t>
      </w:r>
      <w:r w:rsidRPr="00DD2683">
        <w:rPr>
          <w:sz w:val="28"/>
          <w:szCs w:val="28"/>
        </w:rPr>
        <w:tab/>
      </w:r>
      <w:proofErr w:type="gramStart"/>
      <w:r w:rsidRPr="00DD2683">
        <w:rPr>
          <w:sz w:val="28"/>
          <w:szCs w:val="28"/>
        </w:rPr>
        <w:t>Исчерпывающий перечень документов и информации,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w:t>
      </w:r>
      <w:r>
        <w:rPr>
          <w:sz w:val="28"/>
          <w:szCs w:val="28"/>
        </w:rPr>
        <w:t>ктронной форме, порядок их пред</w:t>
      </w:r>
      <w:r w:rsidRPr="00DD2683">
        <w:rPr>
          <w:sz w:val="28"/>
          <w:szCs w:val="28"/>
        </w:rPr>
        <w:t>ставления.</w:t>
      </w:r>
      <w:proofErr w:type="gramEnd"/>
    </w:p>
    <w:p w14:paraId="4033929F" w14:textId="77777777" w:rsidR="00F73B75" w:rsidRPr="00EF40C9" w:rsidRDefault="00F73B75" w:rsidP="00F73B75">
      <w:pPr>
        <w:autoSpaceDE w:val="0"/>
        <w:autoSpaceDN w:val="0"/>
        <w:adjustRightInd w:val="0"/>
        <w:ind w:firstLine="709"/>
        <w:jc w:val="both"/>
        <w:rPr>
          <w:sz w:val="28"/>
          <w:szCs w:val="28"/>
        </w:rPr>
      </w:pPr>
      <w:r w:rsidRPr="00EF40C9">
        <w:rPr>
          <w:sz w:val="28"/>
          <w:szCs w:val="28"/>
        </w:rPr>
        <w:t xml:space="preserve">2.7.1. Представление документов заявителем по собственной инициативе не предусмотрено. </w:t>
      </w:r>
    </w:p>
    <w:p w14:paraId="158CC47E" w14:textId="77777777" w:rsidR="00F73B75" w:rsidRPr="0063471B" w:rsidRDefault="00F73B75" w:rsidP="00F73B75">
      <w:pPr>
        <w:widowControl w:val="0"/>
        <w:tabs>
          <w:tab w:val="left" w:pos="851"/>
        </w:tabs>
        <w:autoSpaceDE w:val="0"/>
        <w:autoSpaceDN w:val="0"/>
        <w:adjustRightInd w:val="0"/>
        <w:ind w:firstLine="709"/>
        <w:jc w:val="both"/>
        <w:rPr>
          <w:color w:val="000000"/>
          <w:sz w:val="28"/>
          <w:szCs w:val="28"/>
        </w:rPr>
      </w:pPr>
      <w:r>
        <w:rPr>
          <w:rStyle w:val="ng-scope"/>
          <w:color w:val="000000"/>
          <w:sz w:val="28"/>
          <w:szCs w:val="28"/>
          <w:shd w:val="clear" w:color="auto" w:fill="FFFFFF"/>
        </w:rPr>
        <w:t xml:space="preserve">2.7.2. </w:t>
      </w:r>
      <w:r w:rsidRPr="00DD2683">
        <w:rPr>
          <w:sz w:val="28"/>
          <w:szCs w:val="28"/>
        </w:rPr>
        <w:t>Запрещается требовать от заявителя:</w:t>
      </w:r>
    </w:p>
    <w:p w14:paraId="545ACA5F" w14:textId="77777777" w:rsidR="00F73B75" w:rsidRPr="00DD2683" w:rsidRDefault="00F73B75" w:rsidP="00F73B75">
      <w:pPr>
        <w:tabs>
          <w:tab w:val="left" w:pos="709"/>
          <w:tab w:val="left" w:pos="851"/>
          <w:tab w:val="left" w:pos="993"/>
        </w:tabs>
        <w:ind w:firstLine="710"/>
        <w:jc w:val="both"/>
        <w:rPr>
          <w:sz w:val="28"/>
          <w:szCs w:val="28"/>
        </w:rPr>
      </w:pPr>
      <w:r w:rsidRPr="00DD2683">
        <w:rPr>
          <w:sz w:val="28"/>
          <w:szCs w:val="28"/>
        </w:rPr>
        <w:t>–</w:t>
      </w:r>
      <w:r w:rsidRPr="00DD2683">
        <w:rPr>
          <w:sz w:val="28"/>
          <w:szCs w:val="28"/>
        </w:rPr>
        <w:tab/>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3A128BFC" w14:textId="77777777" w:rsidR="00F73B75" w:rsidRDefault="00F73B75" w:rsidP="00F73B75">
      <w:pPr>
        <w:numPr>
          <w:ilvl w:val="0"/>
          <w:numId w:val="11"/>
        </w:numPr>
        <w:tabs>
          <w:tab w:val="clear" w:pos="2149"/>
          <w:tab w:val="left" w:pos="709"/>
          <w:tab w:val="left" w:pos="993"/>
          <w:tab w:val="left" w:pos="1134"/>
        </w:tabs>
        <w:autoSpaceDE w:val="0"/>
        <w:autoSpaceDN w:val="0"/>
        <w:adjustRightInd w:val="0"/>
        <w:ind w:left="0" w:firstLine="709"/>
        <w:jc w:val="both"/>
        <w:rPr>
          <w:sz w:val="28"/>
          <w:szCs w:val="28"/>
        </w:rPr>
      </w:pPr>
      <w:proofErr w:type="gramStart"/>
      <w:r w:rsidRPr="00DD2683">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Калининградской области и муниципальными правовыми актами находятся в распоряжении органов, предоставляющих муниципальную услугу</w:t>
      </w:r>
      <w:r>
        <w:rPr>
          <w:sz w:val="28"/>
          <w:szCs w:val="28"/>
        </w:rPr>
        <w:t>,</w:t>
      </w:r>
      <w:r w:rsidRPr="00DD2683">
        <w:rPr>
          <w:sz w:val="28"/>
          <w:szCs w:val="28"/>
        </w:rPr>
        <w:t xml:space="preserve"> и (или) подведомственных органам местного самоуправления организаций, участвующих в предоставлении муниципальных услуг, иных государственных органов и (или) подведомственных государственным органам организаций, участвующих в предоставлении государственных или </w:t>
      </w:r>
      <w:r w:rsidRPr="00DD2683">
        <w:rPr>
          <w:sz w:val="28"/>
          <w:szCs w:val="28"/>
        </w:rPr>
        <w:lastRenderedPageBreak/>
        <w:t>муниципальных услуг, за исключением документов</w:t>
      </w:r>
      <w:proofErr w:type="gramEnd"/>
      <w:r w:rsidRPr="00DD2683">
        <w:rPr>
          <w:sz w:val="28"/>
          <w:szCs w:val="28"/>
        </w:rPr>
        <w:t xml:space="preserve">, </w:t>
      </w:r>
      <w:proofErr w:type="gramStart"/>
      <w:r w:rsidRPr="00DD2683">
        <w:rPr>
          <w:sz w:val="28"/>
          <w:szCs w:val="28"/>
        </w:rPr>
        <w:t>указанных</w:t>
      </w:r>
      <w:proofErr w:type="gramEnd"/>
      <w:r w:rsidRPr="00DD2683">
        <w:rPr>
          <w:sz w:val="28"/>
          <w:szCs w:val="28"/>
        </w:rPr>
        <w:t xml:space="preserve"> в части 6 статьи 7 Федерального закона </w:t>
      </w:r>
      <w:bookmarkStart w:id="6" w:name="_Hlk87621743"/>
      <w:r w:rsidRPr="00DD2683">
        <w:rPr>
          <w:sz w:val="28"/>
          <w:szCs w:val="28"/>
        </w:rPr>
        <w:t xml:space="preserve">от 27.07.2010 </w:t>
      </w:r>
      <w:bookmarkEnd w:id="6"/>
      <w:r w:rsidRPr="00DD2683">
        <w:rPr>
          <w:sz w:val="28"/>
          <w:szCs w:val="28"/>
        </w:rPr>
        <w:t>№ 210-ФЗ</w:t>
      </w:r>
      <w:r>
        <w:rPr>
          <w:sz w:val="28"/>
          <w:szCs w:val="28"/>
        </w:rPr>
        <w:t>;</w:t>
      </w:r>
    </w:p>
    <w:p w14:paraId="7491047B" w14:textId="77777777" w:rsidR="00F73B75" w:rsidRDefault="00F73B75" w:rsidP="00F73B75">
      <w:pPr>
        <w:numPr>
          <w:ilvl w:val="0"/>
          <w:numId w:val="11"/>
        </w:numPr>
        <w:tabs>
          <w:tab w:val="clear" w:pos="2149"/>
          <w:tab w:val="left" w:pos="709"/>
          <w:tab w:val="left" w:pos="993"/>
          <w:tab w:val="left" w:pos="1134"/>
        </w:tabs>
        <w:autoSpaceDE w:val="0"/>
        <w:autoSpaceDN w:val="0"/>
        <w:adjustRightInd w:val="0"/>
        <w:ind w:left="0" w:firstLine="709"/>
        <w:jc w:val="both"/>
        <w:rPr>
          <w:rStyle w:val="af0"/>
          <w:szCs w:val="28"/>
        </w:rPr>
      </w:pPr>
      <w:r w:rsidRPr="00745098">
        <w:rPr>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указанных в пункте 4 части 1 статьи 7 Федерального закона </w:t>
      </w:r>
      <w:hyperlink r:id="rId12"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745098">
          <w:rPr>
            <w:rStyle w:val="af0"/>
            <w:szCs w:val="28"/>
          </w:rPr>
          <w:t>от 27.07.2010 № 210-ФЗ</w:t>
        </w:r>
      </w:hyperlink>
      <w:r>
        <w:rPr>
          <w:rStyle w:val="af0"/>
          <w:szCs w:val="28"/>
        </w:rPr>
        <w:t>;</w:t>
      </w:r>
    </w:p>
    <w:p w14:paraId="7A65DCE3" w14:textId="77777777" w:rsidR="00F73B75" w:rsidRPr="008B5B15" w:rsidRDefault="00F73B75" w:rsidP="00F73B75">
      <w:pPr>
        <w:numPr>
          <w:ilvl w:val="0"/>
          <w:numId w:val="11"/>
        </w:numPr>
        <w:tabs>
          <w:tab w:val="clear" w:pos="2149"/>
          <w:tab w:val="num" w:pos="0"/>
        </w:tabs>
        <w:autoSpaceDE w:val="0"/>
        <w:autoSpaceDN w:val="0"/>
        <w:adjustRightInd w:val="0"/>
        <w:ind w:left="0" w:firstLine="709"/>
        <w:jc w:val="both"/>
        <w:rPr>
          <w:sz w:val="28"/>
          <w:szCs w:val="28"/>
        </w:rPr>
      </w:pPr>
      <w:proofErr w:type="gramStart"/>
      <w:r w:rsidRPr="008B5B15">
        <w:rPr>
          <w:sz w:val="28"/>
          <w:szCs w:val="28"/>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3" w:history="1">
        <w:r w:rsidRPr="008B5B15">
          <w:rPr>
            <w:sz w:val="28"/>
            <w:szCs w:val="28"/>
          </w:rPr>
          <w:t>пунктом 7.2 части 1 статьи 16</w:t>
        </w:r>
      </w:hyperlink>
      <w:r w:rsidRPr="008B5B15">
        <w:rPr>
          <w:sz w:val="28"/>
          <w:szCs w:val="28"/>
        </w:rPr>
        <w:t xml:space="preserve"> Федераль</w:t>
      </w:r>
      <w:r>
        <w:rPr>
          <w:sz w:val="28"/>
          <w:szCs w:val="28"/>
        </w:rPr>
        <w:t xml:space="preserve">ного закона </w:t>
      </w:r>
      <w:hyperlink r:id="rId14" w:tooltip="Об организации предоставления государственных и муниципальных услуг (с изменениями на 31 декабря 2014 года) (редакция, действующая с 31 марта 2015 года)" w:history="1">
        <w:r w:rsidRPr="008B5B15">
          <w:rPr>
            <w:sz w:val="28"/>
            <w:szCs w:val="28"/>
          </w:rPr>
          <w:t>от 27.07.2010 № 210-ФЗ</w:t>
        </w:r>
      </w:hyperlink>
      <w:r w:rsidRPr="008B5B15">
        <w:rPr>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30D7FA8F" w14:textId="77777777" w:rsidR="00F73B75" w:rsidRDefault="00F73B75" w:rsidP="00F73B75">
      <w:pPr>
        <w:pStyle w:val="ConsPlusNormal"/>
        <w:tabs>
          <w:tab w:val="left" w:pos="709"/>
        </w:tabs>
        <w:ind w:firstLine="709"/>
        <w:jc w:val="both"/>
        <w:rPr>
          <w:rFonts w:ascii="Times New Roman" w:hAnsi="Times New Roman" w:cs="Times New Roman"/>
          <w:sz w:val="28"/>
          <w:szCs w:val="28"/>
        </w:rPr>
      </w:pPr>
      <w:r w:rsidRPr="00DD2683">
        <w:rPr>
          <w:rFonts w:ascii="Times New Roman" w:hAnsi="Times New Roman" w:cs="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14:paraId="68B410CB" w14:textId="77777777" w:rsidR="00F73B75" w:rsidRPr="001532DA" w:rsidRDefault="00F73B75" w:rsidP="00F73B75">
      <w:pPr>
        <w:pStyle w:val="ConsPlusNormal"/>
        <w:tabs>
          <w:tab w:val="left" w:pos="709"/>
        </w:tabs>
        <w:ind w:firstLine="709"/>
        <w:jc w:val="both"/>
        <w:rPr>
          <w:rFonts w:ascii="Times New Roman" w:hAnsi="Times New Roman" w:cs="Times New Roman"/>
          <w:strike/>
          <w:sz w:val="28"/>
          <w:szCs w:val="28"/>
        </w:rPr>
      </w:pPr>
      <w:r>
        <w:rPr>
          <w:rFonts w:ascii="Times New Roman" w:hAnsi="Times New Roman" w:cs="Times New Roman"/>
          <w:sz w:val="28"/>
          <w:szCs w:val="28"/>
        </w:rPr>
        <w:t xml:space="preserve">– отсутствие в </w:t>
      </w:r>
      <w:r w:rsidRPr="00EF40C9">
        <w:rPr>
          <w:rFonts w:ascii="Times New Roman" w:hAnsi="Times New Roman" w:cs="Times New Roman"/>
          <w:sz w:val="28"/>
          <w:szCs w:val="28"/>
        </w:rPr>
        <w:t>запросе</w:t>
      </w:r>
      <w:r w:rsidRPr="001532DA">
        <w:rPr>
          <w:rFonts w:ascii="Times New Roman" w:hAnsi="Times New Roman" w:cs="Times New Roman"/>
          <w:sz w:val="28"/>
          <w:szCs w:val="28"/>
        </w:rPr>
        <w:t xml:space="preserve"> </w:t>
      </w:r>
      <w:r w:rsidRPr="002670EB">
        <w:rPr>
          <w:rFonts w:ascii="Times New Roman" w:hAnsi="Times New Roman" w:cs="Times New Roman"/>
          <w:sz w:val="28"/>
          <w:szCs w:val="28"/>
        </w:rPr>
        <w:t>информации о заявителе</w:t>
      </w:r>
      <w:r w:rsidRPr="001532DA">
        <w:rPr>
          <w:rFonts w:ascii="Times New Roman" w:hAnsi="Times New Roman" w:cs="Times New Roman"/>
          <w:sz w:val="28"/>
          <w:szCs w:val="28"/>
        </w:rPr>
        <w:t xml:space="preserve"> </w:t>
      </w:r>
      <w:r w:rsidRPr="00EF40C9">
        <w:rPr>
          <w:rFonts w:ascii="Times New Roman" w:hAnsi="Times New Roman" w:cs="Times New Roman"/>
          <w:sz w:val="28"/>
          <w:szCs w:val="28"/>
        </w:rPr>
        <w:t xml:space="preserve">(фамилия, имя, отчество (последнее – при наличии), номер контактного телефона), </w:t>
      </w:r>
      <w:r w:rsidRPr="001C3EA9">
        <w:rPr>
          <w:rFonts w:ascii="Times New Roman" w:hAnsi="Times New Roman" w:cs="Times New Roman"/>
          <w:sz w:val="28"/>
          <w:szCs w:val="28"/>
        </w:rPr>
        <w:t>цели обращения, способа получения результата предоставления муниципальной услуги</w:t>
      </w:r>
      <w:r>
        <w:rPr>
          <w:rFonts w:ascii="Times New Roman" w:hAnsi="Times New Roman" w:cs="Times New Roman"/>
          <w:sz w:val="28"/>
          <w:szCs w:val="28"/>
        </w:rPr>
        <w:t>;</w:t>
      </w:r>
      <w:r w:rsidRPr="002670EB">
        <w:rPr>
          <w:rFonts w:ascii="Times New Roman" w:hAnsi="Times New Roman" w:cs="Times New Roman"/>
          <w:sz w:val="28"/>
          <w:szCs w:val="28"/>
        </w:rPr>
        <w:t xml:space="preserve"> </w:t>
      </w:r>
    </w:p>
    <w:p w14:paraId="5EF53B92" w14:textId="77777777" w:rsidR="00F73B75" w:rsidRDefault="00F73B75" w:rsidP="00F73B75">
      <w:pPr>
        <w:numPr>
          <w:ilvl w:val="0"/>
          <w:numId w:val="12"/>
        </w:numPr>
        <w:tabs>
          <w:tab w:val="left" w:pos="709"/>
          <w:tab w:val="left" w:pos="993"/>
          <w:tab w:val="left" w:pos="1134"/>
          <w:tab w:val="left" w:pos="1276"/>
        </w:tabs>
        <w:suppressAutoHyphens/>
        <w:autoSpaceDE w:val="0"/>
        <w:autoSpaceDN w:val="0"/>
        <w:adjustRightInd w:val="0"/>
        <w:ind w:left="0" w:firstLine="709"/>
        <w:jc w:val="both"/>
        <w:rPr>
          <w:sz w:val="28"/>
          <w:szCs w:val="28"/>
        </w:rPr>
      </w:pPr>
      <w:r>
        <w:rPr>
          <w:sz w:val="28"/>
          <w:szCs w:val="28"/>
        </w:rPr>
        <w:t xml:space="preserve">наличие в запросе </w:t>
      </w:r>
      <w:r w:rsidRPr="00DD2683">
        <w:rPr>
          <w:sz w:val="28"/>
          <w:szCs w:val="28"/>
        </w:rPr>
        <w:t>неоговоренных исправлений, серьезных повреждений, не позволяющих однозначно истолковать его содержание, подчисток либо приписок, зачеркнутых слов</w:t>
      </w:r>
      <w:r>
        <w:rPr>
          <w:sz w:val="28"/>
          <w:szCs w:val="28"/>
        </w:rPr>
        <w:t>;</w:t>
      </w:r>
    </w:p>
    <w:p w14:paraId="00FB4B9A" w14:textId="77777777" w:rsidR="00F73B75" w:rsidRDefault="00F73B75" w:rsidP="00F73B75">
      <w:pPr>
        <w:numPr>
          <w:ilvl w:val="0"/>
          <w:numId w:val="12"/>
        </w:numPr>
        <w:tabs>
          <w:tab w:val="left" w:pos="709"/>
          <w:tab w:val="left" w:pos="993"/>
          <w:tab w:val="left" w:pos="1134"/>
          <w:tab w:val="left" w:pos="1276"/>
        </w:tabs>
        <w:suppressAutoHyphens/>
        <w:autoSpaceDE w:val="0"/>
        <w:autoSpaceDN w:val="0"/>
        <w:adjustRightInd w:val="0"/>
        <w:ind w:left="0" w:firstLine="709"/>
        <w:jc w:val="both"/>
        <w:rPr>
          <w:sz w:val="28"/>
          <w:szCs w:val="28"/>
        </w:rPr>
      </w:pPr>
      <w:r>
        <w:rPr>
          <w:sz w:val="28"/>
          <w:szCs w:val="28"/>
        </w:rPr>
        <w:t xml:space="preserve"> запрос исполнен карандашом;</w:t>
      </w:r>
    </w:p>
    <w:p w14:paraId="438FF437" w14:textId="77777777" w:rsidR="00F73B75" w:rsidRPr="00DD2683" w:rsidRDefault="00F73B75" w:rsidP="00F73B75">
      <w:pPr>
        <w:numPr>
          <w:ilvl w:val="0"/>
          <w:numId w:val="12"/>
        </w:numPr>
        <w:tabs>
          <w:tab w:val="left" w:pos="709"/>
          <w:tab w:val="left" w:pos="993"/>
          <w:tab w:val="left" w:pos="1134"/>
          <w:tab w:val="left" w:pos="1276"/>
        </w:tabs>
        <w:suppressAutoHyphens/>
        <w:autoSpaceDE w:val="0"/>
        <w:autoSpaceDN w:val="0"/>
        <w:adjustRightInd w:val="0"/>
        <w:ind w:left="0" w:firstLine="709"/>
        <w:jc w:val="both"/>
        <w:rPr>
          <w:sz w:val="28"/>
          <w:szCs w:val="28"/>
        </w:rPr>
      </w:pPr>
      <w:r w:rsidRPr="00DD2683">
        <w:rPr>
          <w:sz w:val="28"/>
          <w:szCs w:val="28"/>
        </w:rPr>
        <w:t xml:space="preserve"> </w:t>
      </w:r>
      <w:r>
        <w:rPr>
          <w:sz w:val="28"/>
          <w:szCs w:val="28"/>
        </w:rPr>
        <w:t xml:space="preserve">запрос </w:t>
      </w:r>
      <w:r w:rsidRPr="00DD2683">
        <w:rPr>
          <w:sz w:val="28"/>
          <w:szCs w:val="28"/>
        </w:rPr>
        <w:t>не поддается прочтению и/или из его содержания невозможно установить, какая именно услуга запрашивается;</w:t>
      </w:r>
    </w:p>
    <w:p w14:paraId="0498AE56" w14:textId="77777777" w:rsidR="00F73B75" w:rsidRDefault="00F73B75" w:rsidP="00F73B75">
      <w:pPr>
        <w:pStyle w:val="ConsPlusTitle"/>
        <w:tabs>
          <w:tab w:val="left" w:pos="709"/>
        </w:tabs>
        <w:ind w:firstLine="709"/>
        <w:jc w:val="both"/>
        <w:rPr>
          <w:rFonts w:ascii="Times New Roman" w:hAnsi="Times New Roman" w:cs="Times New Roman"/>
          <w:b w:val="0"/>
          <w:bCs w:val="0"/>
          <w:sz w:val="28"/>
          <w:szCs w:val="28"/>
        </w:rPr>
      </w:pPr>
      <w:r>
        <w:rPr>
          <w:rFonts w:ascii="Times New Roman" w:hAnsi="Times New Roman" w:cs="Times New Roman"/>
          <w:b w:val="0"/>
          <w:bCs w:val="0"/>
          <w:sz w:val="28"/>
          <w:szCs w:val="28"/>
        </w:rPr>
        <w:t xml:space="preserve">– </w:t>
      </w:r>
      <w:r w:rsidRPr="00847F6E">
        <w:rPr>
          <w:rFonts w:ascii="Times New Roman" w:hAnsi="Times New Roman" w:cs="Times New Roman"/>
          <w:b w:val="0"/>
          <w:bCs w:val="0"/>
          <w:sz w:val="28"/>
          <w:szCs w:val="28"/>
        </w:rPr>
        <w:t xml:space="preserve">электронные образы документов, поданные через Единый портал либо Региональный портал вместе с </w:t>
      </w:r>
      <w:r>
        <w:rPr>
          <w:rFonts w:ascii="Times New Roman" w:hAnsi="Times New Roman" w:cs="Times New Roman"/>
          <w:b w:val="0"/>
          <w:bCs w:val="0"/>
          <w:sz w:val="28"/>
          <w:szCs w:val="28"/>
        </w:rPr>
        <w:t>з</w:t>
      </w:r>
      <w:r>
        <w:rPr>
          <w:rFonts w:ascii="Times New Roman" w:hAnsi="Times New Roman" w:cs="Times New Roman"/>
          <w:b w:val="0"/>
          <w:bCs w:val="0"/>
          <w:color w:val="000000"/>
          <w:sz w:val="28"/>
          <w:szCs w:val="28"/>
        </w:rPr>
        <w:t>апросом</w:t>
      </w:r>
      <w:r w:rsidRPr="00847F6E">
        <w:rPr>
          <w:rFonts w:ascii="Times New Roman" w:hAnsi="Times New Roman" w:cs="Times New Roman"/>
          <w:b w:val="0"/>
          <w:bCs w:val="0"/>
          <w:sz w:val="28"/>
          <w:szCs w:val="28"/>
        </w:rPr>
        <w:t>, не со</w:t>
      </w:r>
      <w:r>
        <w:rPr>
          <w:rFonts w:ascii="Times New Roman" w:hAnsi="Times New Roman" w:cs="Times New Roman"/>
          <w:b w:val="0"/>
          <w:bCs w:val="0"/>
          <w:sz w:val="28"/>
          <w:szCs w:val="28"/>
        </w:rPr>
        <w:t xml:space="preserve">ответствуют требованиям п. </w:t>
      </w:r>
      <w:r w:rsidRPr="00916030">
        <w:rPr>
          <w:rFonts w:ascii="Times New Roman" w:hAnsi="Times New Roman" w:cs="Times New Roman"/>
          <w:b w:val="0"/>
          <w:bCs w:val="0"/>
          <w:sz w:val="28"/>
          <w:szCs w:val="28"/>
        </w:rPr>
        <w:t xml:space="preserve">2.6.4 </w:t>
      </w:r>
      <w:r w:rsidRPr="00847F6E">
        <w:rPr>
          <w:rFonts w:ascii="Times New Roman" w:hAnsi="Times New Roman" w:cs="Times New Roman"/>
          <w:b w:val="0"/>
          <w:bCs w:val="0"/>
          <w:sz w:val="28"/>
          <w:szCs w:val="28"/>
        </w:rPr>
        <w:t>настоящего Административного регламента</w:t>
      </w:r>
      <w:r>
        <w:rPr>
          <w:rFonts w:ascii="Times New Roman" w:hAnsi="Times New Roman" w:cs="Times New Roman"/>
          <w:b w:val="0"/>
          <w:bCs w:val="0"/>
          <w:sz w:val="28"/>
          <w:szCs w:val="28"/>
        </w:rPr>
        <w:t>;</w:t>
      </w:r>
    </w:p>
    <w:p w14:paraId="7064DBB3" w14:textId="77777777" w:rsidR="00F73B75" w:rsidRDefault="00F73B75" w:rsidP="00F73B75">
      <w:pPr>
        <w:pStyle w:val="ConsPlusTitle"/>
        <w:tabs>
          <w:tab w:val="left" w:pos="709"/>
        </w:tabs>
        <w:ind w:firstLine="709"/>
        <w:jc w:val="both"/>
        <w:rPr>
          <w:rFonts w:ascii="Times New Roman" w:hAnsi="Times New Roman" w:cs="Times New Roman"/>
          <w:b w:val="0"/>
          <w:bCs w:val="0"/>
          <w:sz w:val="28"/>
          <w:szCs w:val="28"/>
        </w:rPr>
      </w:pPr>
      <w:r w:rsidRPr="00A6034F">
        <w:rPr>
          <w:rFonts w:ascii="Times New Roman" w:hAnsi="Times New Roman" w:cs="Times New Roman"/>
          <w:b w:val="0"/>
          <w:bCs w:val="0"/>
          <w:sz w:val="28"/>
          <w:szCs w:val="28"/>
        </w:rPr>
        <w:t>­</w:t>
      </w:r>
      <w:r w:rsidRPr="00A6034F">
        <w:rPr>
          <w:rFonts w:ascii="Times New Roman" w:hAnsi="Times New Roman" w:cs="Times New Roman"/>
          <w:b w:val="0"/>
          <w:bCs w:val="0"/>
          <w:sz w:val="28"/>
          <w:szCs w:val="28"/>
        </w:rPr>
        <w:tab/>
      </w:r>
      <w:r>
        <w:rPr>
          <w:rFonts w:ascii="Times New Roman" w:hAnsi="Times New Roman" w:cs="Times New Roman"/>
          <w:b w:val="0"/>
          <w:bCs w:val="0"/>
          <w:sz w:val="28"/>
          <w:szCs w:val="28"/>
        </w:rPr>
        <w:t>нарушение порядка подачи запроса.</w:t>
      </w:r>
    </w:p>
    <w:p w14:paraId="684D66A6" w14:textId="77777777" w:rsidR="00F73B75" w:rsidRPr="00DB7FF8" w:rsidRDefault="00F73B75" w:rsidP="00F73B75">
      <w:pPr>
        <w:pStyle w:val="ConsPlusTitle"/>
        <w:tabs>
          <w:tab w:val="left" w:pos="709"/>
        </w:tabs>
        <w:ind w:firstLine="709"/>
        <w:jc w:val="both"/>
        <w:rPr>
          <w:rFonts w:ascii="Times New Roman" w:hAnsi="Times New Roman" w:cs="Times New Roman"/>
          <w:b w:val="0"/>
          <w:bCs w:val="0"/>
          <w:sz w:val="28"/>
          <w:szCs w:val="28"/>
          <w:lang w:eastAsia="ar-SA"/>
        </w:rPr>
      </w:pPr>
      <w:r w:rsidRPr="00DB7FF8">
        <w:rPr>
          <w:rFonts w:ascii="Times New Roman" w:hAnsi="Times New Roman" w:cs="Times New Roman"/>
          <w:b w:val="0"/>
          <w:bCs w:val="0"/>
          <w:sz w:val="28"/>
          <w:szCs w:val="28"/>
          <w:lang w:eastAsia="ar-SA"/>
        </w:rPr>
        <w:t>Отказ в приеме документов оформляется в письменном виде и выдается (направляется) заявителю в течение 3 рабочих дней.</w:t>
      </w:r>
    </w:p>
    <w:p w14:paraId="7C67DB79" w14:textId="77777777" w:rsidR="00F73B75" w:rsidRPr="00DD2683" w:rsidRDefault="00F73B75" w:rsidP="00F73B75">
      <w:pPr>
        <w:pStyle w:val="ConsPlusTitle"/>
        <w:tabs>
          <w:tab w:val="left" w:pos="709"/>
        </w:tabs>
        <w:ind w:firstLine="709"/>
        <w:jc w:val="both"/>
        <w:rPr>
          <w:rFonts w:ascii="Times New Roman" w:hAnsi="Times New Roman" w:cs="Times New Roman"/>
          <w:b w:val="0"/>
          <w:bCs w:val="0"/>
          <w:sz w:val="28"/>
          <w:szCs w:val="28"/>
        </w:rPr>
      </w:pPr>
      <w:r w:rsidRPr="00DD2683">
        <w:rPr>
          <w:rFonts w:ascii="Times New Roman" w:hAnsi="Times New Roman" w:cs="Times New Roman"/>
          <w:b w:val="0"/>
          <w:bCs w:val="0"/>
          <w:sz w:val="28"/>
          <w:szCs w:val="28"/>
        </w:rPr>
        <w:t xml:space="preserve">2.9. Исчерпывающий перечень оснований для приостановления </w:t>
      </w:r>
      <w:r>
        <w:rPr>
          <w:rFonts w:ascii="Times New Roman" w:hAnsi="Times New Roman" w:cs="Times New Roman"/>
          <w:b w:val="0"/>
          <w:bCs w:val="0"/>
          <w:sz w:val="28"/>
          <w:szCs w:val="28"/>
        </w:rPr>
        <w:t xml:space="preserve">предоставления </w:t>
      </w:r>
      <w:r w:rsidRPr="00DD2683">
        <w:rPr>
          <w:rFonts w:ascii="Times New Roman" w:hAnsi="Times New Roman" w:cs="Times New Roman"/>
          <w:b w:val="0"/>
          <w:bCs w:val="0"/>
          <w:sz w:val="28"/>
          <w:szCs w:val="28"/>
        </w:rPr>
        <w:t>или отказа в предоставлении муниципальной услуги.</w:t>
      </w:r>
    </w:p>
    <w:p w14:paraId="375BA3BF" w14:textId="77777777" w:rsidR="00F73B75" w:rsidRPr="00DD2683" w:rsidRDefault="00F73B75" w:rsidP="00F73B75">
      <w:pPr>
        <w:pStyle w:val="ConsPlusNormal"/>
        <w:tabs>
          <w:tab w:val="left" w:pos="709"/>
          <w:tab w:val="left" w:pos="1701"/>
        </w:tabs>
        <w:ind w:firstLine="709"/>
        <w:jc w:val="both"/>
        <w:rPr>
          <w:rFonts w:ascii="Times New Roman" w:hAnsi="Times New Roman" w:cs="Times New Roman"/>
          <w:sz w:val="28"/>
          <w:szCs w:val="28"/>
        </w:rPr>
      </w:pPr>
      <w:r w:rsidRPr="00DD2683">
        <w:rPr>
          <w:rFonts w:ascii="Times New Roman" w:hAnsi="Times New Roman" w:cs="Times New Roman"/>
          <w:sz w:val="28"/>
          <w:szCs w:val="28"/>
        </w:rPr>
        <w:t>2.9.1. Основания для приостановления предоставления муниципальной услуги не предусмотрены.</w:t>
      </w:r>
    </w:p>
    <w:p w14:paraId="51A5BAB7" w14:textId="77777777" w:rsidR="00F73B75" w:rsidRDefault="00F73B75" w:rsidP="00F73B75">
      <w:pPr>
        <w:pStyle w:val="ConsPlusTitle"/>
        <w:tabs>
          <w:tab w:val="left" w:pos="709"/>
        </w:tabs>
        <w:ind w:firstLine="709"/>
        <w:contextualSpacing/>
        <w:jc w:val="both"/>
        <w:rPr>
          <w:rFonts w:ascii="Times New Roman" w:hAnsi="Times New Roman" w:cs="Times New Roman"/>
          <w:b w:val="0"/>
          <w:bCs w:val="0"/>
          <w:sz w:val="28"/>
          <w:szCs w:val="28"/>
        </w:rPr>
      </w:pPr>
      <w:r>
        <w:rPr>
          <w:rFonts w:ascii="Times New Roman" w:hAnsi="Times New Roman" w:cs="Times New Roman"/>
          <w:b w:val="0"/>
          <w:bCs w:val="0"/>
          <w:sz w:val="28"/>
          <w:szCs w:val="28"/>
        </w:rPr>
        <w:t>2.9.2</w:t>
      </w:r>
      <w:r w:rsidRPr="00F174E5">
        <w:rPr>
          <w:rFonts w:ascii="Times New Roman" w:hAnsi="Times New Roman" w:cs="Times New Roman"/>
          <w:b w:val="0"/>
          <w:bCs w:val="0"/>
          <w:sz w:val="28"/>
          <w:szCs w:val="28"/>
        </w:rPr>
        <w:t>. Основания для отказа в предоставлении муниципальной услуги:</w:t>
      </w:r>
    </w:p>
    <w:p w14:paraId="5DF8E0A3" w14:textId="77777777" w:rsidR="00F73B75" w:rsidRPr="00F02AE8" w:rsidRDefault="00F73B75" w:rsidP="00F73B75">
      <w:pPr>
        <w:pStyle w:val="ConsPlusTitle"/>
        <w:tabs>
          <w:tab w:val="left" w:pos="709"/>
        </w:tabs>
        <w:ind w:firstLine="709"/>
        <w:contextualSpacing/>
        <w:jc w:val="both"/>
        <w:rPr>
          <w:rFonts w:ascii="Times New Roman" w:hAnsi="Times New Roman" w:cs="Times New Roman"/>
          <w:b w:val="0"/>
          <w:bCs w:val="0"/>
          <w:sz w:val="28"/>
          <w:szCs w:val="28"/>
        </w:rPr>
      </w:pPr>
      <w:r w:rsidRPr="00F02AE8">
        <w:rPr>
          <w:rFonts w:ascii="Times New Roman" w:hAnsi="Times New Roman" w:cs="Times New Roman"/>
          <w:b w:val="0"/>
          <w:bCs w:val="0"/>
          <w:sz w:val="28"/>
          <w:szCs w:val="28"/>
        </w:rPr>
        <w:t>1) несоблюдение установленного порядка внесения инициативного проекта и его рассмотрения;</w:t>
      </w:r>
    </w:p>
    <w:p w14:paraId="2FCEA51B" w14:textId="77777777" w:rsidR="00F73B75" w:rsidRPr="00F02AE8" w:rsidRDefault="00F73B75" w:rsidP="00F73B75">
      <w:pPr>
        <w:pStyle w:val="ConsPlusTitle"/>
        <w:tabs>
          <w:tab w:val="left" w:pos="709"/>
        </w:tabs>
        <w:ind w:firstLine="709"/>
        <w:contextualSpacing/>
        <w:jc w:val="both"/>
        <w:rPr>
          <w:rFonts w:ascii="Times New Roman" w:hAnsi="Times New Roman" w:cs="Times New Roman"/>
          <w:b w:val="0"/>
          <w:bCs w:val="0"/>
          <w:sz w:val="28"/>
          <w:szCs w:val="28"/>
        </w:rPr>
      </w:pPr>
      <w:r w:rsidRPr="00F02AE8">
        <w:rPr>
          <w:rFonts w:ascii="Times New Roman" w:hAnsi="Times New Roman" w:cs="Times New Roman"/>
          <w:b w:val="0"/>
          <w:bCs w:val="0"/>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субъектов Российской Федерации, уставу муниципального образования;</w:t>
      </w:r>
    </w:p>
    <w:p w14:paraId="25A0D91F" w14:textId="77777777" w:rsidR="00F73B75" w:rsidRPr="00F02AE8" w:rsidRDefault="00F73B75" w:rsidP="00F73B75">
      <w:pPr>
        <w:pStyle w:val="ConsPlusTitle"/>
        <w:tabs>
          <w:tab w:val="left" w:pos="709"/>
        </w:tabs>
        <w:ind w:firstLine="709"/>
        <w:contextualSpacing/>
        <w:jc w:val="both"/>
        <w:rPr>
          <w:rFonts w:ascii="Times New Roman" w:hAnsi="Times New Roman" w:cs="Times New Roman"/>
          <w:b w:val="0"/>
          <w:bCs w:val="0"/>
          <w:sz w:val="28"/>
          <w:szCs w:val="28"/>
        </w:rPr>
      </w:pPr>
      <w:r w:rsidRPr="00F02AE8">
        <w:rPr>
          <w:rFonts w:ascii="Times New Roman" w:hAnsi="Times New Roman" w:cs="Times New Roman"/>
          <w:b w:val="0"/>
          <w:bCs w:val="0"/>
          <w:sz w:val="28"/>
          <w:szCs w:val="28"/>
        </w:rPr>
        <w:t>3) невозможность реализации инициативного проекта ввиду отсутствия у органа местного самоуправления необходимых полномочий и прав;</w:t>
      </w:r>
    </w:p>
    <w:p w14:paraId="26B64BB6" w14:textId="77777777" w:rsidR="00F73B75" w:rsidRPr="00F02AE8" w:rsidRDefault="00F73B75" w:rsidP="00F73B75">
      <w:pPr>
        <w:pStyle w:val="ConsPlusTitle"/>
        <w:tabs>
          <w:tab w:val="left" w:pos="709"/>
        </w:tabs>
        <w:ind w:firstLine="709"/>
        <w:contextualSpacing/>
        <w:jc w:val="both"/>
        <w:rPr>
          <w:rFonts w:ascii="Times New Roman" w:hAnsi="Times New Roman" w:cs="Times New Roman"/>
          <w:b w:val="0"/>
          <w:bCs w:val="0"/>
          <w:sz w:val="28"/>
          <w:szCs w:val="28"/>
        </w:rPr>
      </w:pPr>
      <w:r w:rsidRPr="00F02AE8">
        <w:rPr>
          <w:rFonts w:ascii="Times New Roman" w:hAnsi="Times New Roman" w:cs="Times New Roman"/>
          <w:b w:val="0"/>
          <w:bCs w:val="0"/>
          <w:sz w:val="28"/>
          <w:szCs w:val="28"/>
        </w:rPr>
        <w:lastRenderedPageBreak/>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14:paraId="3A83499A" w14:textId="77777777" w:rsidR="00F73B75" w:rsidRPr="00F02AE8" w:rsidRDefault="00F73B75" w:rsidP="00F73B75">
      <w:pPr>
        <w:pStyle w:val="ConsPlusTitle"/>
        <w:tabs>
          <w:tab w:val="left" w:pos="709"/>
        </w:tabs>
        <w:ind w:firstLine="709"/>
        <w:contextualSpacing/>
        <w:jc w:val="both"/>
        <w:rPr>
          <w:rFonts w:ascii="Times New Roman" w:hAnsi="Times New Roman" w:cs="Times New Roman"/>
          <w:b w:val="0"/>
          <w:bCs w:val="0"/>
          <w:sz w:val="28"/>
          <w:szCs w:val="28"/>
        </w:rPr>
      </w:pPr>
      <w:r w:rsidRPr="00F02AE8">
        <w:rPr>
          <w:rFonts w:ascii="Times New Roman" w:hAnsi="Times New Roman" w:cs="Times New Roman"/>
          <w:b w:val="0"/>
          <w:bCs w:val="0"/>
          <w:sz w:val="28"/>
          <w:szCs w:val="28"/>
        </w:rPr>
        <w:t>5) наличие возможности решения описанной в инициативном проекте проблемы более эффективным способом;</w:t>
      </w:r>
    </w:p>
    <w:p w14:paraId="59AB7388" w14:textId="77777777" w:rsidR="00F73B75" w:rsidRPr="00F02AE8" w:rsidRDefault="00F73B75" w:rsidP="00F73B75">
      <w:pPr>
        <w:pStyle w:val="ConsPlusTitle"/>
        <w:tabs>
          <w:tab w:val="left" w:pos="709"/>
        </w:tabs>
        <w:ind w:firstLine="709"/>
        <w:contextualSpacing/>
        <w:jc w:val="both"/>
        <w:rPr>
          <w:rFonts w:ascii="Times New Roman" w:hAnsi="Times New Roman" w:cs="Times New Roman"/>
          <w:b w:val="0"/>
          <w:bCs w:val="0"/>
          <w:sz w:val="28"/>
          <w:szCs w:val="28"/>
        </w:rPr>
      </w:pPr>
      <w:r w:rsidRPr="00F02AE8">
        <w:rPr>
          <w:rFonts w:ascii="Times New Roman" w:hAnsi="Times New Roman" w:cs="Times New Roman"/>
          <w:b w:val="0"/>
          <w:bCs w:val="0"/>
          <w:sz w:val="28"/>
          <w:szCs w:val="28"/>
        </w:rPr>
        <w:t>6) признание инициативного проекта не прошедшим конкурсный отбор.</w:t>
      </w:r>
    </w:p>
    <w:p w14:paraId="217C1966" w14:textId="77777777" w:rsidR="00F73B75" w:rsidRPr="00F02AE8" w:rsidRDefault="00F73B75" w:rsidP="00F73B75">
      <w:pPr>
        <w:tabs>
          <w:tab w:val="left" w:pos="709"/>
        </w:tabs>
        <w:ind w:firstLine="709"/>
        <w:contextualSpacing/>
        <w:jc w:val="both"/>
        <w:rPr>
          <w:sz w:val="28"/>
          <w:szCs w:val="28"/>
        </w:rPr>
      </w:pPr>
      <w:r w:rsidRPr="00F02AE8">
        <w:rPr>
          <w:sz w:val="28"/>
          <w:szCs w:val="28"/>
        </w:rPr>
        <w:t xml:space="preserve">2.10.  </w:t>
      </w:r>
      <w:proofErr w:type="gramStart"/>
      <w:r w:rsidRPr="00F02AE8">
        <w:rPr>
          <w:sz w:val="28"/>
          <w:szCs w:val="28"/>
        </w:rPr>
        <w:t>Услуги,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 отсутствуют.</w:t>
      </w:r>
      <w:proofErr w:type="gramEnd"/>
    </w:p>
    <w:p w14:paraId="30E73499" w14:textId="77777777" w:rsidR="00F73B75" w:rsidRPr="00DD2683" w:rsidRDefault="00F73B75" w:rsidP="00F73B75">
      <w:pPr>
        <w:pStyle w:val="ADM-3-"/>
        <w:numPr>
          <w:ilvl w:val="0"/>
          <w:numId w:val="0"/>
        </w:numPr>
        <w:tabs>
          <w:tab w:val="clear" w:pos="1134"/>
          <w:tab w:val="left" w:pos="709"/>
          <w:tab w:val="left" w:pos="993"/>
        </w:tabs>
        <w:ind w:firstLine="709"/>
        <w:contextualSpacing/>
        <w:outlineLvl w:val="3"/>
      </w:pPr>
      <w:r w:rsidRPr="00DD2683">
        <w:t>2.11. Порядок, размер и основания взимания государственной пошлины или иной платы, взимаемой за предоставление муниципальной услуги.</w:t>
      </w:r>
    </w:p>
    <w:p w14:paraId="30D9A38E" w14:textId="77777777" w:rsidR="00F73B75" w:rsidRPr="00DD2683" w:rsidRDefault="00F73B75" w:rsidP="00F73B75">
      <w:pPr>
        <w:tabs>
          <w:tab w:val="left" w:pos="709"/>
        </w:tabs>
        <w:autoSpaceDE w:val="0"/>
        <w:autoSpaceDN w:val="0"/>
        <w:adjustRightInd w:val="0"/>
        <w:ind w:firstLine="709"/>
        <w:jc w:val="both"/>
        <w:rPr>
          <w:sz w:val="28"/>
          <w:szCs w:val="28"/>
        </w:rPr>
      </w:pPr>
      <w:r w:rsidRPr="00DD2683">
        <w:rPr>
          <w:sz w:val="28"/>
          <w:szCs w:val="28"/>
        </w:rPr>
        <w:t>Государственная пошлина либо иная плата за предоставление муниципальной услуги не взимается.</w:t>
      </w:r>
    </w:p>
    <w:p w14:paraId="28644D7D" w14:textId="77777777" w:rsidR="00F73B75" w:rsidRPr="00F02AE8" w:rsidRDefault="00F73B75" w:rsidP="00F73B75">
      <w:pPr>
        <w:autoSpaceDE w:val="0"/>
        <w:autoSpaceDN w:val="0"/>
        <w:adjustRightInd w:val="0"/>
        <w:ind w:firstLine="709"/>
        <w:jc w:val="both"/>
        <w:rPr>
          <w:sz w:val="28"/>
          <w:szCs w:val="28"/>
        </w:rPr>
      </w:pPr>
      <w:bookmarkStart w:id="7" w:name="sub_813"/>
      <w:r w:rsidRPr="00BD3916">
        <w:rPr>
          <w:sz w:val="28"/>
          <w:szCs w:val="28"/>
        </w:rPr>
        <w:t xml:space="preserve">2.12. </w:t>
      </w:r>
      <w:r w:rsidRPr="00F02AE8">
        <w:rPr>
          <w:sz w:val="28"/>
          <w:szCs w:val="28"/>
        </w:rPr>
        <w:t>Муниципальная услуга предоставляется на бесплатной основе, получения дополнительных услуг для ее предоставления не требуется.</w:t>
      </w:r>
    </w:p>
    <w:p w14:paraId="2AFD7227" w14:textId="77777777" w:rsidR="00F73B75" w:rsidRPr="00BD3916" w:rsidRDefault="00F73B75" w:rsidP="00F73B75">
      <w:pPr>
        <w:autoSpaceDE w:val="0"/>
        <w:autoSpaceDN w:val="0"/>
        <w:adjustRightInd w:val="0"/>
        <w:ind w:firstLine="709"/>
        <w:jc w:val="both"/>
        <w:rPr>
          <w:sz w:val="28"/>
          <w:szCs w:val="28"/>
        </w:rPr>
      </w:pPr>
      <w:r w:rsidRPr="00BD3916">
        <w:rPr>
          <w:sz w:val="28"/>
          <w:szCs w:val="28"/>
        </w:rPr>
        <w:t xml:space="preserve">2.13. Максимальный срок ожидания в очереди при подаче </w:t>
      </w:r>
      <w:r>
        <w:rPr>
          <w:sz w:val="28"/>
          <w:szCs w:val="28"/>
        </w:rPr>
        <w:t xml:space="preserve">заявления </w:t>
      </w:r>
      <w:r w:rsidRPr="00BD3916">
        <w:rPr>
          <w:sz w:val="28"/>
          <w:szCs w:val="28"/>
        </w:rPr>
        <w:t>о предоставлении муниципальной услуги и при получении результата предоставления муниципальной услуги составляет 15 минут.</w:t>
      </w:r>
    </w:p>
    <w:p w14:paraId="58110F6B" w14:textId="77777777" w:rsidR="00F73B75" w:rsidRPr="00BD3916" w:rsidRDefault="00F73B75" w:rsidP="00F73B75">
      <w:pPr>
        <w:autoSpaceDE w:val="0"/>
        <w:autoSpaceDN w:val="0"/>
        <w:adjustRightInd w:val="0"/>
        <w:ind w:firstLine="709"/>
        <w:jc w:val="both"/>
        <w:rPr>
          <w:sz w:val="28"/>
          <w:szCs w:val="28"/>
        </w:rPr>
      </w:pPr>
      <w:r w:rsidRPr="00BD3916">
        <w:rPr>
          <w:sz w:val="28"/>
          <w:szCs w:val="28"/>
        </w:rPr>
        <w:t xml:space="preserve">2.14. Срок и порядок регистрации </w:t>
      </w:r>
      <w:r w:rsidRPr="00F02AE8">
        <w:rPr>
          <w:sz w:val="28"/>
          <w:szCs w:val="28"/>
        </w:rPr>
        <w:t xml:space="preserve">запроса </w:t>
      </w:r>
      <w:r w:rsidRPr="00BD3916">
        <w:rPr>
          <w:sz w:val="28"/>
          <w:szCs w:val="28"/>
        </w:rPr>
        <w:t>о предоставлении муниципальной услуги и услуг, предоставляемых органами и организациями, участвующими в предоставлении муниципальной услуги, в том числе в электронной форме.</w:t>
      </w:r>
    </w:p>
    <w:p w14:paraId="21896021" w14:textId="77777777" w:rsidR="00F73B75" w:rsidRPr="00BD3916" w:rsidRDefault="00F73B75" w:rsidP="00F73B75">
      <w:pPr>
        <w:autoSpaceDE w:val="0"/>
        <w:autoSpaceDN w:val="0"/>
        <w:adjustRightInd w:val="0"/>
        <w:ind w:firstLine="709"/>
        <w:jc w:val="both"/>
        <w:rPr>
          <w:sz w:val="28"/>
          <w:szCs w:val="28"/>
        </w:rPr>
      </w:pPr>
      <w:r w:rsidRPr="00BD3916">
        <w:rPr>
          <w:sz w:val="28"/>
          <w:szCs w:val="28"/>
        </w:rPr>
        <w:t xml:space="preserve">2.14.1. Сроки регистрации </w:t>
      </w:r>
      <w:r w:rsidRPr="00C477CB">
        <w:rPr>
          <w:sz w:val="28"/>
          <w:szCs w:val="28"/>
        </w:rPr>
        <w:t>запроса</w:t>
      </w:r>
      <w:r>
        <w:rPr>
          <w:sz w:val="28"/>
          <w:szCs w:val="28"/>
        </w:rPr>
        <w:t xml:space="preserve"> </w:t>
      </w:r>
      <w:r w:rsidRPr="00BD3916">
        <w:rPr>
          <w:sz w:val="28"/>
          <w:szCs w:val="28"/>
        </w:rPr>
        <w:t>с комплектом документов для предоставления муниципальной услуги:</w:t>
      </w:r>
    </w:p>
    <w:p w14:paraId="2E3986D0" w14:textId="77777777" w:rsidR="00F73B75" w:rsidRPr="00BD3916" w:rsidRDefault="00F73B75" w:rsidP="00F73B75">
      <w:pPr>
        <w:autoSpaceDE w:val="0"/>
        <w:autoSpaceDN w:val="0"/>
        <w:adjustRightInd w:val="0"/>
        <w:ind w:firstLine="709"/>
        <w:jc w:val="both"/>
        <w:rPr>
          <w:sz w:val="28"/>
          <w:szCs w:val="28"/>
        </w:rPr>
      </w:pPr>
      <w:r>
        <w:rPr>
          <w:sz w:val="28"/>
          <w:szCs w:val="28"/>
        </w:rPr>
        <w:t>–</w:t>
      </w:r>
      <w:r w:rsidRPr="00BD3916">
        <w:rPr>
          <w:sz w:val="28"/>
          <w:szCs w:val="28"/>
        </w:rPr>
        <w:t xml:space="preserve"> при личном обращении – не более 30 минут;</w:t>
      </w:r>
    </w:p>
    <w:p w14:paraId="6FF5B592" w14:textId="77777777" w:rsidR="00F73B75" w:rsidRPr="00934356" w:rsidRDefault="00F73B75" w:rsidP="00F73B75">
      <w:pPr>
        <w:ind w:firstLine="709"/>
        <w:jc w:val="both"/>
        <w:rPr>
          <w:sz w:val="28"/>
          <w:szCs w:val="28"/>
        </w:rPr>
      </w:pPr>
      <w:r>
        <w:rPr>
          <w:sz w:val="28"/>
          <w:szCs w:val="28"/>
        </w:rPr>
        <w:t xml:space="preserve">– </w:t>
      </w:r>
      <w:r w:rsidRPr="00934356">
        <w:rPr>
          <w:sz w:val="28"/>
          <w:szCs w:val="28"/>
        </w:rPr>
        <w:t>посредством запо</w:t>
      </w:r>
      <w:r>
        <w:rPr>
          <w:sz w:val="28"/>
          <w:szCs w:val="28"/>
        </w:rPr>
        <w:t>лнения электронной формы заявления</w:t>
      </w:r>
      <w:r w:rsidRPr="00934356">
        <w:rPr>
          <w:sz w:val="28"/>
          <w:szCs w:val="28"/>
        </w:rPr>
        <w:t xml:space="preserve"> на Едином портале либо Региональном портале – не должен превышать 1 рабочего дня.</w:t>
      </w:r>
    </w:p>
    <w:p w14:paraId="4043A457" w14:textId="77777777" w:rsidR="00F73B75" w:rsidRPr="007309AB" w:rsidRDefault="00F73B75" w:rsidP="00F73B75">
      <w:pPr>
        <w:ind w:firstLine="720"/>
        <w:jc w:val="both"/>
        <w:rPr>
          <w:color w:val="000000"/>
          <w:sz w:val="28"/>
          <w:szCs w:val="28"/>
        </w:rPr>
      </w:pPr>
      <w:r w:rsidRPr="00BD3916">
        <w:rPr>
          <w:sz w:val="28"/>
          <w:szCs w:val="28"/>
        </w:rPr>
        <w:t>2.14.2</w:t>
      </w:r>
      <w:r w:rsidRPr="007309AB">
        <w:rPr>
          <w:color w:val="000000"/>
          <w:sz w:val="28"/>
          <w:szCs w:val="28"/>
        </w:rPr>
        <w:t xml:space="preserve">. </w:t>
      </w:r>
      <w:r w:rsidRPr="00DB7A77">
        <w:rPr>
          <w:sz w:val="28"/>
          <w:szCs w:val="28"/>
        </w:rPr>
        <w:t>Запрос</w:t>
      </w:r>
      <w:r>
        <w:rPr>
          <w:color w:val="000000"/>
          <w:sz w:val="28"/>
          <w:szCs w:val="28"/>
        </w:rPr>
        <w:t xml:space="preserve"> </w:t>
      </w:r>
      <w:r w:rsidRPr="007309AB">
        <w:rPr>
          <w:color w:val="000000"/>
          <w:sz w:val="28"/>
          <w:szCs w:val="28"/>
        </w:rPr>
        <w:t>регистрируется в зависимости от способа его подачи:</w:t>
      </w:r>
    </w:p>
    <w:p w14:paraId="7E0472A5" w14:textId="77777777" w:rsidR="00F73B75" w:rsidRPr="007D54DD" w:rsidRDefault="00F73B75" w:rsidP="00F73B75">
      <w:pPr>
        <w:ind w:firstLine="720"/>
        <w:jc w:val="both"/>
        <w:rPr>
          <w:sz w:val="28"/>
          <w:szCs w:val="28"/>
        </w:rPr>
      </w:pPr>
      <w:r w:rsidRPr="007D54DD">
        <w:rPr>
          <w:sz w:val="28"/>
          <w:szCs w:val="28"/>
        </w:rPr>
        <w:t xml:space="preserve">– в автоматизированной информационной системе (далее </w:t>
      </w:r>
      <w:r>
        <w:rPr>
          <w:sz w:val="28"/>
          <w:szCs w:val="28"/>
        </w:rPr>
        <w:t>– АИС) – в случае подачи заявления</w:t>
      </w:r>
      <w:r w:rsidRPr="007D54DD">
        <w:rPr>
          <w:sz w:val="28"/>
          <w:szCs w:val="28"/>
        </w:rPr>
        <w:t xml:space="preserve"> лично в МФЦ</w:t>
      </w:r>
      <w:r>
        <w:rPr>
          <w:sz w:val="28"/>
          <w:szCs w:val="28"/>
        </w:rPr>
        <w:t xml:space="preserve"> с проставлением на </w:t>
      </w:r>
      <w:r w:rsidRPr="00DB7A77">
        <w:rPr>
          <w:sz w:val="28"/>
          <w:szCs w:val="28"/>
        </w:rPr>
        <w:t>запросе</w:t>
      </w:r>
      <w:r>
        <w:rPr>
          <w:sz w:val="28"/>
          <w:szCs w:val="28"/>
        </w:rPr>
        <w:t xml:space="preserve"> </w:t>
      </w:r>
      <w:r w:rsidRPr="007D54DD">
        <w:rPr>
          <w:sz w:val="28"/>
          <w:szCs w:val="28"/>
        </w:rPr>
        <w:t>оттиска штампа входящей корреспонденции, присвоением номера и даты в соответствии с записью в АИС;</w:t>
      </w:r>
    </w:p>
    <w:p w14:paraId="0BAF2A5E" w14:textId="77777777" w:rsidR="00F73B75" w:rsidRPr="007D54DD" w:rsidRDefault="00F73B75" w:rsidP="00F73B75">
      <w:pPr>
        <w:ind w:firstLine="720"/>
        <w:jc w:val="both"/>
        <w:rPr>
          <w:sz w:val="28"/>
          <w:szCs w:val="28"/>
        </w:rPr>
      </w:pPr>
      <w:r w:rsidRPr="007D54DD">
        <w:rPr>
          <w:sz w:val="28"/>
          <w:szCs w:val="28"/>
        </w:rPr>
        <w:t xml:space="preserve">– в системе электронного документооборота «Дело» (далее </w:t>
      </w:r>
      <w:r>
        <w:rPr>
          <w:sz w:val="28"/>
          <w:szCs w:val="28"/>
        </w:rPr>
        <w:t xml:space="preserve">– СЭД) – в случае подачи </w:t>
      </w:r>
      <w:r w:rsidRPr="00DB7A77">
        <w:rPr>
          <w:sz w:val="28"/>
          <w:szCs w:val="28"/>
        </w:rPr>
        <w:t>запроса</w:t>
      </w:r>
      <w:r>
        <w:rPr>
          <w:sz w:val="28"/>
          <w:szCs w:val="28"/>
        </w:rPr>
        <w:t xml:space="preserve"> </w:t>
      </w:r>
      <w:r w:rsidRPr="007D54DD">
        <w:rPr>
          <w:sz w:val="28"/>
          <w:szCs w:val="28"/>
        </w:rPr>
        <w:t>через Единый портал либо Региональный п</w:t>
      </w:r>
      <w:r>
        <w:rPr>
          <w:sz w:val="28"/>
          <w:szCs w:val="28"/>
        </w:rPr>
        <w:t xml:space="preserve">ортал, с проставлением на запросе </w:t>
      </w:r>
      <w:r w:rsidRPr="007D54DD">
        <w:rPr>
          <w:sz w:val="28"/>
          <w:szCs w:val="28"/>
        </w:rPr>
        <w:t>оттиска штампа входящей корреспонденции, присвоением номера и даты в соответствии с записью в СЭД.</w:t>
      </w:r>
    </w:p>
    <w:p w14:paraId="59F90661" w14:textId="77777777" w:rsidR="00F73B75" w:rsidRPr="00BD3916" w:rsidRDefault="00F73B75" w:rsidP="00F73B75">
      <w:pPr>
        <w:ind w:firstLine="709"/>
        <w:jc w:val="both"/>
        <w:rPr>
          <w:sz w:val="28"/>
          <w:szCs w:val="28"/>
        </w:rPr>
      </w:pPr>
      <w:r w:rsidRPr="00BD3916">
        <w:rPr>
          <w:sz w:val="28"/>
          <w:szCs w:val="28"/>
        </w:rPr>
        <w:t xml:space="preserve">2.15. </w:t>
      </w:r>
      <w:proofErr w:type="gramStart"/>
      <w:r w:rsidRPr="00BD3916">
        <w:rPr>
          <w:sz w:val="28"/>
          <w:szCs w:val="28"/>
        </w:rPr>
        <w:t xml:space="preserve">Требования к помещениям, в которых предоставляется муниципальная услуга,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к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w:t>
      </w:r>
      <w:r w:rsidRPr="00BD3916">
        <w:rPr>
          <w:sz w:val="28"/>
          <w:szCs w:val="28"/>
        </w:rPr>
        <w:lastRenderedPageBreak/>
        <w:t>указанных объектов в соответствии с</w:t>
      </w:r>
      <w:proofErr w:type="gramEnd"/>
      <w:r w:rsidRPr="00BD3916">
        <w:rPr>
          <w:sz w:val="28"/>
          <w:szCs w:val="28"/>
        </w:rPr>
        <w:t xml:space="preserve"> законодательством Российской Федерации о социальной защите инвалидов.</w:t>
      </w:r>
    </w:p>
    <w:p w14:paraId="417693DA" w14:textId="77777777" w:rsidR="00F73B75" w:rsidRPr="00BD3916" w:rsidRDefault="00F73B75" w:rsidP="00F73B75">
      <w:pPr>
        <w:ind w:firstLine="709"/>
        <w:jc w:val="both"/>
        <w:rPr>
          <w:sz w:val="28"/>
          <w:szCs w:val="28"/>
        </w:rPr>
      </w:pPr>
      <w:r>
        <w:rPr>
          <w:sz w:val="28"/>
          <w:szCs w:val="28"/>
        </w:rPr>
        <w:t>2.15.1. Помещения МФЦ и Отдела,</w:t>
      </w:r>
      <w:r w:rsidRPr="00BD3916">
        <w:rPr>
          <w:sz w:val="28"/>
          <w:szCs w:val="28"/>
        </w:rPr>
        <w:t xml:space="preserve"> </w:t>
      </w:r>
      <w:r>
        <w:rPr>
          <w:sz w:val="28"/>
          <w:szCs w:val="28"/>
        </w:rPr>
        <w:t xml:space="preserve">организаций, </w:t>
      </w:r>
      <w:r w:rsidRPr="00271079">
        <w:rPr>
          <w:rFonts w:eastAsia="Calibri"/>
          <w:sz w:val="28"/>
          <w:szCs w:val="28"/>
          <w:lang w:eastAsia="en-US"/>
        </w:rPr>
        <w:t>подведомственных Администрации</w:t>
      </w:r>
      <w:r w:rsidRPr="00F513B0">
        <w:rPr>
          <w:rFonts w:eastAsia="Calibri"/>
          <w:sz w:val="28"/>
          <w:szCs w:val="28"/>
          <w:lang w:eastAsia="en-US"/>
        </w:rPr>
        <w:t>, участвующих в предоставлении муниципальной услуги,</w:t>
      </w:r>
      <w:r w:rsidRPr="00BD3916">
        <w:rPr>
          <w:sz w:val="28"/>
          <w:szCs w:val="28"/>
        </w:rPr>
        <w:t xml:space="preserve"> </w:t>
      </w:r>
      <w:r w:rsidRPr="00BD3916">
        <w:rPr>
          <w:color w:val="000000"/>
          <w:sz w:val="28"/>
          <w:szCs w:val="28"/>
        </w:rPr>
        <w:t>должны соответствовать санитарно-эпидемиологическим правилам и нормативам, обеспечивать комфортное пребывание заявителей и исполнителей. В помещениях для предоставления муниципальной услуги на видном месте должны располагаться схемы размещения средств пожаротушения и путей эвакуации посетителей и специалистов.</w:t>
      </w:r>
    </w:p>
    <w:p w14:paraId="7D12D926" w14:textId="77777777" w:rsidR="00F73B75" w:rsidRPr="00BD3916" w:rsidRDefault="00F73B75" w:rsidP="00F73B75">
      <w:pPr>
        <w:autoSpaceDE w:val="0"/>
        <w:autoSpaceDN w:val="0"/>
        <w:adjustRightInd w:val="0"/>
        <w:ind w:firstLine="709"/>
        <w:jc w:val="both"/>
        <w:rPr>
          <w:sz w:val="28"/>
          <w:szCs w:val="28"/>
        </w:rPr>
      </w:pPr>
      <w:r w:rsidRPr="00BD3916">
        <w:rPr>
          <w:sz w:val="28"/>
          <w:szCs w:val="28"/>
        </w:rPr>
        <w:t>2.15.2. Места ожидания приема заявителями должны быть оборудованы стульями (не менее трех), столами (стойками) для возможности оформления заявок, обеспечены местами общественного пользования (туалетами) и хранения верхней одежды заявителей.</w:t>
      </w:r>
    </w:p>
    <w:p w14:paraId="57218788" w14:textId="77777777" w:rsidR="00F73B75" w:rsidRPr="00BD3916" w:rsidRDefault="00F73B75" w:rsidP="00F73B75">
      <w:pPr>
        <w:autoSpaceDE w:val="0"/>
        <w:autoSpaceDN w:val="0"/>
        <w:adjustRightInd w:val="0"/>
        <w:ind w:firstLine="708"/>
        <w:jc w:val="both"/>
        <w:rPr>
          <w:sz w:val="28"/>
          <w:szCs w:val="28"/>
        </w:rPr>
      </w:pPr>
      <w:r w:rsidRPr="00BD3916">
        <w:rPr>
          <w:sz w:val="28"/>
          <w:szCs w:val="28"/>
        </w:rPr>
        <w:t>2.15.3. На информационном стенде, расположенном в помещении МФЦ, размещается актуальная и исчерпывающая информация, необходимая для получения муниципальной услуги, в том числе:</w:t>
      </w:r>
    </w:p>
    <w:p w14:paraId="3C59487E" w14:textId="77777777" w:rsidR="00F73B75" w:rsidRPr="00BD3916" w:rsidRDefault="00F73B75" w:rsidP="00F73B75">
      <w:pPr>
        <w:widowControl w:val="0"/>
        <w:tabs>
          <w:tab w:val="left" w:pos="851"/>
        </w:tabs>
        <w:autoSpaceDE w:val="0"/>
        <w:autoSpaceDN w:val="0"/>
        <w:adjustRightInd w:val="0"/>
        <w:ind w:firstLine="709"/>
        <w:jc w:val="both"/>
        <w:rPr>
          <w:sz w:val="28"/>
          <w:szCs w:val="28"/>
        </w:rPr>
      </w:pPr>
      <w:r w:rsidRPr="00BD3916">
        <w:rPr>
          <w:sz w:val="28"/>
          <w:szCs w:val="28"/>
        </w:rPr>
        <w:t xml:space="preserve">– справочная информация, перечень которой установлен </w:t>
      </w:r>
      <w:r w:rsidRPr="00CD1836">
        <w:rPr>
          <w:sz w:val="28"/>
          <w:szCs w:val="28"/>
        </w:rPr>
        <w:t>п. 1.4.2.1</w:t>
      </w:r>
      <w:r w:rsidRPr="00BD3916">
        <w:rPr>
          <w:sz w:val="28"/>
          <w:szCs w:val="28"/>
        </w:rPr>
        <w:t xml:space="preserve"> настоящего Административного регламента;</w:t>
      </w:r>
    </w:p>
    <w:p w14:paraId="483EECAE" w14:textId="77777777" w:rsidR="00F73B75" w:rsidRPr="00BD3916" w:rsidRDefault="00F73B75" w:rsidP="00F73B75">
      <w:pPr>
        <w:widowControl w:val="0"/>
        <w:tabs>
          <w:tab w:val="left" w:pos="851"/>
        </w:tabs>
        <w:autoSpaceDE w:val="0"/>
        <w:autoSpaceDN w:val="0"/>
        <w:adjustRightInd w:val="0"/>
        <w:ind w:firstLine="709"/>
        <w:jc w:val="both"/>
        <w:rPr>
          <w:sz w:val="28"/>
          <w:szCs w:val="28"/>
        </w:rPr>
      </w:pPr>
      <w:r w:rsidRPr="00BD3916">
        <w:rPr>
          <w:sz w:val="28"/>
          <w:szCs w:val="28"/>
        </w:rPr>
        <w:t>– срок предоставления муниципальной услуги;</w:t>
      </w:r>
    </w:p>
    <w:p w14:paraId="310AA00F" w14:textId="77777777" w:rsidR="00F73B75" w:rsidRPr="00BD3916" w:rsidRDefault="00F73B75" w:rsidP="00F73B75">
      <w:pPr>
        <w:widowControl w:val="0"/>
        <w:tabs>
          <w:tab w:val="left" w:pos="851"/>
        </w:tabs>
        <w:autoSpaceDE w:val="0"/>
        <w:autoSpaceDN w:val="0"/>
        <w:adjustRightInd w:val="0"/>
        <w:ind w:firstLine="709"/>
        <w:jc w:val="both"/>
        <w:rPr>
          <w:sz w:val="28"/>
          <w:szCs w:val="28"/>
        </w:rPr>
      </w:pPr>
      <w:r w:rsidRPr="00BD3916">
        <w:rPr>
          <w:sz w:val="28"/>
          <w:szCs w:val="28"/>
        </w:rPr>
        <w:t>– исчерпывающий перечень документов, необходимых для предоставления муниципальной услуги;</w:t>
      </w:r>
    </w:p>
    <w:p w14:paraId="7FAB38E9" w14:textId="77777777" w:rsidR="00F73B75" w:rsidRPr="00BD3916" w:rsidRDefault="00F73B75" w:rsidP="00F73B75">
      <w:pPr>
        <w:widowControl w:val="0"/>
        <w:tabs>
          <w:tab w:val="left" w:pos="851"/>
        </w:tabs>
        <w:autoSpaceDE w:val="0"/>
        <w:autoSpaceDN w:val="0"/>
        <w:adjustRightInd w:val="0"/>
        <w:ind w:firstLine="709"/>
        <w:jc w:val="both"/>
        <w:rPr>
          <w:color w:val="000000"/>
          <w:sz w:val="28"/>
          <w:szCs w:val="28"/>
        </w:rPr>
      </w:pPr>
      <w:r w:rsidRPr="00BD3916">
        <w:rPr>
          <w:sz w:val="28"/>
          <w:szCs w:val="28"/>
        </w:rPr>
        <w:t xml:space="preserve">– образец </w:t>
      </w:r>
      <w:r w:rsidRPr="00BD3916">
        <w:rPr>
          <w:color w:val="000000"/>
          <w:sz w:val="28"/>
          <w:szCs w:val="28"/>
        </w:rPr>
        <w:t>заполнения</w:t>
      </w:r>
      <w:r>
        <w:rPr>
          <w:color w:val="000000"/>
          <w:sz w:val="28"/>
          <w:szCs w:val="28"/>
        </w:rPr>
        <w:t xml:space="preserve"> </w:t>
      </w:r>
      <w:r w:rsidRPr="00916030">
        <w:rPr>
          <w:sz w:val="28"/>
          <w:szCs w:val="28"/>
        </w:rPr>
        <w:t>запроса</w:t>
      </w:r>
      <w:r w:rsidRPr="00BD3916">
        <w:rPr>
          <w:color w:val="000000"/>
          <w:sz w:val="28"/>
          <w:szCs w:val="28"/>
        </w:rPr>
        <w:t xml:space="preserve">; </w:t>
      </w:r>
    </w:p>
    <w:p w14:paraId="66B33E33" w14:textId="77777777" w:rsidR="00F73B75" w:rsidRPr="00BD3916" w:rsidRDefault="00F73B75" w:rsidP="00F73B75">
      <w:pPr>
        <w:widowControl w:val="0"/>
        <w:tabs>
          <w:tab w:val="left" w:pos="851"/>
        </w:tabs>
        <w:autoSpaceDE w:val="0"/>
        <w:autoSpaceDN w:val="0"/>
        <w:adjustRightInd w:val="0"/>
        <w:ind w:firstLine="709"/>
        <w:jc w:val="both"/>
        <w:rPr>
          <w:sz w:val="28"/>
          <w:szCs w:val="28"/>
        </w:rPr>
      </w:pPr>
      <w:r w:rsidRPr="00BD3916">
        <w:rPr>
          <w:sz w:val="28"/>
          <w:szCs w:val="28"/>
        </w:rPr>
        <w:t>– 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14:paraId="0566189A" w14:textId="77777777" w:rsidR="00F73B75" w:rsidRPr="00BD3916" w:rsidRDefault="00F73B75" w:rsidP="00F73B75">
      <w:pPr>
        <w:widowControl w:val="0"/>
        <w:tabs>
          <w:tab w:val="left" w:pos="851"/>
        </w:tabs>
        <w:autoSpaceDE w:val="0"/>
        <w:autoSpaceDN w:val="0"/>
        <w:adjustRightInd w:val="0"/>
        <w:ind w:firstLine="709"/>
        <w:jc w:val="both"/>
        <w:rPr>
          <w:sz w:val="28"/>
          <w:szCs w:val="28"/>
        </w:rPr>
      </w:pPr>
      <w:r w:rsidRPr="00BD3916">
        <w:rPr>
          <w:sz w:val="28"/>
          <w:szCs w:val="28"/>
        </w:rPr>
        <w:t xml:space="preserve">– информация о предусмотренной </w:t>
      </w:r>
      <w:hyperlink r:id="rId15" w:history="1">
        <w:r w:rsidRPr="00BD3916">
          <w:rPr>
            <w:sz w:val="28"/>
            <w:szCs w:val="28"/>
          </w:rPr>
          <w:t>законодательством</w:t>
        </w:r>
      </w:hyperlink>
      <w:r w:rsidRPr="00BD3916">
        <w:rPr>
          <w:sz w:val="28"/>
          <w:szCs w:val="28"/>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14:paraId="38CA78E7" w14:textId="77777777" w:rsidR="00F73B75" w:rsidRPr="00BD3916" w:rsidRDefault="00F73B75" w:rsidP="00F73B75">
      <w:pPr>
        <w:ind w:firstLine="720"/>
        <w:jc w:val="both"/>
        <w:rPr>
          <w:sz w:val="28"/>
          <w:szCs w:val="28"/>
        </w:rPr>
      </w:pPr>
      <w:r w:rsidRPr="00BD3916">
        <w:rPr>
          <w:sz w:val="28"/>
          <w:szCs w:val="28"/>
        </w:rPr>
        <w:t xml:space="preserve">– 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16" w:history="1">
        <w:r w:rsidRPr="00BD3916">
          <w:rPr>
            <w:sz w:val="28"/>
            <w:szCs w:val="28"/>
          </w:rPr>
          <w:t>законодательством</w:t>
        </w:r>
      </w:hyperlink>
      <w:r w:rsidRPr="00BD3916">
        <w:rPr>
          <w:sz w:val="28"/>
          <w:szCs w:val="28"/>
        </w:rPr>
        <w:t xml:space="preserve"> Российской Федерации.</w:t>
      </w:r>
    </w:p>
    <w:p w14:paraId="4A8D0F28" w14:textId="77777777" w:rsidR="00F73B75" w:rsidRPr="00BD3916" w:rsidRDefault="00F73B75" w:rsidP="00F73B75">
      <w:pPr>
        <w:autoSpaceDE w:val="0"/>
        <w:autoSpaceDN w:val="0"/>
        <w:adjustRightInd w:val="0"/>
        <w:ind w:firstLine="709"/>
        <w:jc w:val="both"/>
        <w:rPr>
          <w:sz w:val="28"/>
          <w:szCs w:val="28"/>
        </w:rPr>
      </w:pPr>
      <w:r w:rsidRPr="00BD3916">
        <w:rPr>
          <w:sz w:val="28"/>
          <w:szCs w:val="28"/>
        </w:rPr>
        <w:t>2.15.4. Прием заявителей осуществляется непосредственно у рабочего места специалиста МФЦ, ответственного за прием и выдачу документов.</w:t>
      </w:r>
    </w:p>
    <w:p w14:paraId="208B582F" w14:textId="77777777" w:rsidR="00F73B75" w:rsidRPr="00BD3916" w:rsidRDefault="00F73B75" w:rsidP="00F73B75">
      <w:pPr>
        <w:widowControl w:val="0"/>
        <w:tabs>
          <w:tab w:val="left" w:pos="851"/>
        </w:tabs>
        <w:autoSpaceDE w:val="0"/>
        <w:autoSpaceDN w:val="0"/>
        <w:adjustRightInd w:val="0"/>
        <w:ind w:firstLine="709"/>
        <w:jc w:val="both"/>
        <w:rPr>
          <w:sz w:val="28"/>
          <w:szCs w:val="28"/>
        </w:rPr>
      </w:pPr>
      <w:r w:rsidRPr="00BD3916">
        <w:rPr>
          <w:sz w:val="28"/>
          <w:szCs w:val="28"/>
        </w:rPr>
        <w:t>Каждое рабочее место специалиста МФЦ, ведущего прием заявителей, оборудуется персональным компьютером с возможностью доступа к информационным базам данных, печатающим, сканирующим устройствами, стулом для приема заявителя.</w:t>
      </w:r>
    </w:p>
    <w:p w14:paraId="1CC2D712" w14:textId="77777777" w:rsidR="00F73B75" w:rsidRPr="00BD3916" w:rsidRDefault="00F73B75" w:rsidP="00F73B75">
      <w:pPr>
        <w:widowControl w:val="0"/>
        <w:tabs>
          <w:tab w:val="left" w:pos="851"/>
        </w:tabs>
        <w:autoSpaceDE w:val="0"/>
        <w:autoSpaceDN w:val="0"/>
        <w:adjustRightInd w:val="0"/>
        <w:ind w:firstLine="709"/>
        <w:jc w:val="both"/>
        <w:rPr>
          <w:sz w:val="28"/>
          <w:szCs w:val="28"/>
        </w:rPr>
      </w:pPr>
      <w:r w:rsidRPr="00BD3916">
        <w:rPr>
          <w:sz w:val="28"/>
          <w:szCs w:val="28"/>
        </w:rPr>
        <w:t>Специалисты МФЦ, осуществляющие прием заявителей, обеспечиваются личными нагрудными идентификационными карточками (</w:t>
      </w:r>
      <w:proofErr w:type="spellStart"/>
      <w:r w:rsidRPr="00BD3916">
        <w:rPr>
          <w:sz w:val="28"/>
          <w:szCs w:val="28"/>
        </w:rPr>
        <w:t>бейджами</w:t>
      </w:r>
      <w:proofErr w:type="spellEnd"/>
      <w:r w:rsidRPr="00BD3916">
        <w:rPr>
          <w:sz w:val="28"/>
          <w:szCs w:val="28"/>
        </w:rPr>
        <w:t>) с указанием фамилии, имени, отчества и должности и (или) настольными табличками с указанием фамилии, имени, отчества и должности.</w:t>
      </w:r>
    </w:p>
    <w:p w14:paraId="79C198C4" w14:textId="77777777" w:rsidR="00F73B75" w:rsidRPr="00BD3916" w:rsidRDefault="00F73B75" w:rsidP="00F73B75">
      <w:pPr>
        <w:widowControl w:val="0"/>
        <w:tabs>
          <w:tab w:val="left" w:pos="851"/>
          <w:tab w:val="left" w:pos="993"/>
        </w:tabs>
        <w:autoSpaceDE w:val="0"/>
        <w:autoSpaceDN w:val="0"/>
        <w:adjustRightInd w:val="0"/>
        <w:ind w:firstLine="709"/>
        <w:jc w:val="both"/>
        <w:rPr>
          <w:sz w:val="28"/>
          <w:szCs w:val="28"/>
        </w:rPr>
      </w:pPr>
      <w:r w:rsidRPr="00BD3916">
        <w:rPr>
          <w:sz w:val="28"/>
          <w:szCs w:val="28"/>
        </w:rPr>
        <w:t xml:space="preserve">Окна приема заявителей оснащаются информационными табличками </w:t>
      </w:r>
      <w:r w:rsidRPr="00BD3916">
        <w:rPr>
          <w:sz w:val="28"/>
          <w:szCs w:val="28"/>
        </w:rPr>
        <w:lastRenderedPageBreak/>
        <w:t>(вывесками) с указанием номера окна.</w:t>
      </w:r>
    </w:p>
    <w:p w14:paraId="130E7F22" w14:textId="77777777" w:rsidR="00F73B75" w:rsidRPr="00BD3916" w:rsidRDefault="00F73B75" w:rsidP="00F73B75">
      <w:pPr>
        <w:shd w:val="clear" w:color="auto" w:fill="FFFFFF"/>
        <w:ind w:firstLine="709"/>
        <w:jc w:val="both"/>
        <w:textAlignment w:val="baseline"/>
        <w:rPr>
          <w:sz w:val="28"/>
          <w:szCs w:val="28"/>
        </w:rPr>
      </w:pPr>
      <w:r w:rsidRPr="00BD3916">
        <w:rPr>
          <w:sz w:val="28"/>
          <w:szCs w:val="28"/>
        </w:rPr>
        <w:t xml:space="preserve">2.15.5. Требования </w:t>
      </w:r>
      <w:proofErr w:type="gramStart"/>
      <w:r w:rsidRPr="00BD3916">
        <w:rPr>
          <w:sz w:val="28"/>
          <w:szCs w:val="28"/>
        </w:rPr>
        <w:t>к обеспечению доступности для инвалидов указанных объектов в соответствии с законодательством Российской Федерации о социальной защите</w:t>
      </w:r>
      <w:proofErr w:type="gramEnd"/>
      <w:r w:rsidRPr="00BD3916">
        <w:rPr>
          <w:sz w:val="28"/>
          <w:szCs w:val="28"/>
        </w:rPr>
        <w:t xml:space="preserve"> инвалидов:</w:t>
      </w:r>
    </w:p>
    <w:p w14:paraId="2E2FEC6E" w14:textId="77777777" w:rsidR="00F73B75" w:rsidRPr="00BD3916" w:rsidRDefault="00F73B75" w:rsidP="00F73B75">
      <w:pPr>
        <w:widowControl w:val="0"/>
        <w:autoSpaceDE w:val="0"/>
        <w:autoSpaceDN w:val="0"/>
        <w:ind w:firstLine="540"/>
        <w:jc w:val="both"/>
        <w:rPr>
          <w:sz w:val="28"/>
          <w:szCs w:val="28"/>
        </w:rPr>
      </w:pPr>
      <w:r w:rsidRPr="00BD3916">
        <w:rPr>
          <w:sz w:val="28"/>
          <w:szCs w:val="28"/>
        </w:rPr>
        <w:t>– возможность беспрепятственного входа в здание МФЦ и выхода из него;</w:t>
      </w:r>
    </w:p>
    <w:p w14:paraId="7F8E10D3" w14:textId="77777777" w:rsidR="00F73B75" w:rsidRPr="00BD3916" w:rsidRDefault="00F73B75" w:rsidP="00F73B75">
      <w:pPr>
        <w:widowControl w:val="0"/>
        <w:autoSpaceDE w:val="0"/>
        <w:autoSpaceDN w:val="0"/>
        <w:ind w:firstLine="540"/>
        <w:jc w:val="both"/>
        <w:rPr>
          <w:sz w:val="28"/>
          <w:szCs w:val="28"/>
        </w:rPr>
      </w:pPr>
      <w:r w:rsidRPr="00BD3916">
        <w:rPr>
          <w:sz w:val="28"/>
          <w:szCs w:val="28"/>
        </w:rPr>
        <w:t>– при необходимости содействие со стороны специалистов МФЦ инвалиду при входе в здание МФЦ и выходе из него;</w:t>
      </w:r>
    </w:p>
    <w:p w14:paraId="082858D4" w14:textId="77777777" w:rsidR="00F73B75" w:rsidRPr="00BD3916" w:rsidRDefault="00F73B75" w:rsidP="00F73B75">
      <w:pPr>
        <w:widowControl w:val="0"/>
        <w:autoSpaceDE w:val="0"/>
        <w:autoSpaceDN w:val="0"/>
        <w:ind w:firstLine="540"/>
        <w:jc w:val="both"/>
        <w:rPr>
          <w:sz w:val="28"/>
          <w:szCs w:val="28"/>
        </w:rPr>
      </w:pPr>
      <w:r w:rsidRPr="00BD3916">
        <w:rPr>
          <w:sz w:val="28"/>
          <w:szCs w:val="28"/>
        </w:rPr>
        <w:t>– оборудование на прилегающих к зданию МФЦ территориях мест для парковки автотранспортных средств инвалидов;</w:t>
      </w:r>
    </w:p>
    <w:p w14:paraId="0EE47F55" w14:textId="77777777" w:rsidR="00F73B75" w:rsidRPr="00BD3916" w:rsidRDefault="00F73B75" w:rsidP="00F73B75">
      <w:pPr>
        <w:widowControl w:val="0"/>
        <w:autoSpaceDE w:val="0"/>
        <w:autoSpaceDN w:val="0"/>
        <w:ind w:firstLine="540"/>
        <w:jc w:val="both"/>
        <w:rPr>
          <w:sz w:val="28"/>
          <w:szCs w:val="28"/>
        </w:rPr>
      </w:pPr>
      <w:r w:rsidRPr="00BD3916">
        <w:rPr>
          <w:sz w:val="28"/>
          <w:szCs w:val="28"/>
        </w:rPr>
        <w:t>– возможность самостоятельного передвижения в помещении МФЦ в целях доступа к месту приема и регистрации документов, необходимых для предоставления муниципальной услуги, а также выдачи результата предоставления муниципальной услуги, в том числе с помощью специалистов МФЦ;</w:t>
      </w:r>
    </w:p>
    <w:p w14:paraId="6EF589D6" w14:textId="77777777" w:rsidR="00F73B75" w:rsidRPr="00BD3916" w:rsidRDefault="00F73B75" w:rsidP="00F73B75">
      <w:pPr>
        <w:widowControl w:val="0"/>
        <w:autoSpaceDE w:val="0"/>
        <w:autoSpaceDN w:val="0"/>
        <w:ind w:firstLine="540"/>
        <w:jc w:val="both"/>
        <w:rPr>
          <w:sz w:val="28"/>
          <w:szCs w:val="28"/>
        </w:rPr>
      </w:pPr>
      <w:r w:rsidRPr="00BD3916">
        <w:rPr>
          <w:sz w:val="28"/>
          <w:szCs w:val="28"/>
        </w:rPr>
        <w:t>– сопровождение инвалидов, имеющих стойкие расстройства функций зрения и самостоятельного передвижения, в помещении МФЦ;</w:t>
      </w:r>
    </w:p>
    <w:p w14:paraId="5CB5CC27" w14:textId="77777777" w:rsidR="00F73B75" w:rsidRPr="00BD3916" w:rsidRDefault="00F73B75" w:rsidP="00F73B75">
      <w:pPr>
        <w:widowControl w:val="0"/>
        <w:autoSpaceDE w:val="0"/>
        <w:autoSpaceDN w:val="0"/>
        <w:ind w:firstLine="540"/>
        <w:jc w:val="both"/>
        <w:rPr>
          <w:sz w:val="28"/>
          <w:szCs w:val="28"/>
        </w:rPr>
      </w:pPr>
      <w:r w:rsidRPr="00BD3916">
        <w:rPr>
          <w:sz w:val="28"/>
          <w:szCs w:val="28"/>
        </w:rPr>
        <w:t>– проведение инструктажа должностных лиц МФЦ, осуществляющих первичный контакт с получателями муниципальной услуги, по вопросам работы с инвалидами;</w:t>
      </w:r>
    </w:p>
    <w:p w14:paraId="4565E649" w14:textId="77777777" w:rsidR="00F73B75" w:rsidRPr="00BD3916" w:rsidRDefault="00F73B75" w:rsidP="00F73B75">
      <w:pPr>
        <w:autoSpaceDE w:val="0"/>
        <w:autoSpaceDN w:val="0"/>
        <w:adjustRightInd w:val="0"/>
        <w:ind w:firstLine="567"/>
        <w:jc w:val="both"/>
        <w:rPr>
          <w:sz w:val="28"/>
          <w:szCs w:val="28"/>
        </w:rPr>
      </w:pPr>
      <w:proofErr w:type="gramStart"/>
      <w:r w:rsidRPr="00BD3916">
        <w:rPr>
          <w:sz w:val="28"/>
          <w:szCs w:val="28"/>
        </w:rPr>
        <w:t xml:space="preserve">– обеспечение допуска в помещение МФЦ собаки-проводника при наличии документа, подтверждающего ее специальное обучение, выданного по форме и в порядке, которые утверждены приказом Министерства труда и социальной защиты Российской Федерации от 22.06.2015 № 386н (зарегистрирован Министерством юстиции Российской Федерации 21.07.2015, регистрационный № 38115); </w:t>
      </w:r>
      <w:proofErr w:type="gramEnd"/>
    </w:p>
    <w:p w14:paraId="71404A7E" w14:textId="77777777" w:rsidR="00F73B75" w:rsidRPr="00BD3916" w:rsidRDefault="00F73B75" w:rsidP="00F73B75">
      <w:pPr>
        <w:widowControl w:val="0"/>
        <w:autoSpaceDE w:val="0"/>
        <w:autoSpaceDN w:val="0"/>
        <w:ind w:firstLine="540"/>
        <w:jc w:val="both"/>
        <w:rPr>
          <w:sz w:val="28"/>
          <w:szCs w:val="28"/>
        </w:rPr>
      </w:pPr>
      <w:r w:rsidRPr="00BD3916">
        <w:rPr>
          <w:sz w:val="28"/>
          <w:szCs w:val="28"/>
        </w:rPr>
        <w:t>– оказание специалистами МФЦ инвалидам необходимой помощи, связанной с разъяснением в доступной для них форме порядка предоставления муниципальной услуги, оформлением необходимых для ее предоставления документов, последовательностью действий, необходимых для получения муниципальной услуги;</w:t>
      </w:r>
    </w:p>
    <w:p w14:paraId="4A76CB05" w14:textId="77777777" w:rsidR="00F73B75" w:rsidRPr="00BD3916" w:rsidRDefault="00F73B75" w:rsidP="00F73B75">
      <w:pPr>
        <w:widowControl w:val="0"/>
        <w:tabs>
          <w:tab w:val="left" w:pos="851"/>
        </w:tabs>
        <w:autoSpaceDE w:val="0"/>
        <w:autoSpaceDN w:val="0"/>
        <w:adjustRightInd w:val="0"/>
        <w:ind w:firstLine="709"/>
        <w:jc w:val="both"/>
        <w:rPr>
          <w:sz w:val="28"/>
          <w:szCs w:val="28"/>
        </w:rPr>
      </w:pPr>
      <w:r w:rsidRPr="00BD3916">
        <w:rPr>
          <w:sz w:val="28"/>
          <w:szCs w:val="28"/>
        </w:rPr>
        <w:t xml:space="preserve">– возможность участия </w:t>
      </w:r>
      <w:proofErr w:type="spellStart"/>
      <w:r w:rsidRPr="00BD3916">
        <w:rPr>
          <w:sz w:val="28"/>
          <w:szCs w:val="28"/>
        </w:rPr>
        <w:t>сурдопереводчика</w:t>
      </w:r>
      <w:proofErr w:type="spellEnd"/>
      <w:r w:rsidRPr="00BD3916">
        <w:rPr>
          <w:sz w:val="28"/>
          <w:szCs w:val="28"/>
        </w:rPr>
        <w:t xml:space="preserve">, </w:t>
      </w:r>
      <w:proofErr w:type="spellStart"/>
      <w:r w:rsidRPr="00BD3916">
        <w:rPr>
          <w:sz w:val="28"/>
          <w:szCs w:val="28"/>
        </w:rPr>
        <w:t>тифлосурдопереводчика</w:t>
      </w:r>
      <w:proofErr w:type="spellEnd"/>
      <w:r w:rsidRPr="00BD3916">
        <w:rPr>
          <w:sz w:val="28"/>
          <w:szCs w:val="28"/>
        </w:rPr>
        <w:t>, а также иного лица, владеющего жестовым языком, пришедшего вместе с инвалидом, при консультировании инвалидов, приеме от них документов для предоставления муниципальной услуги и выдаче результатов ее предоставления;</w:t>
      </w:r>
    </w:p>
    <w:p w14:paraId="4A575369" w14:textId="77777777" w:rsidR="00F73B75" w:rsidRPr="00BD3916" w:rsidRDefault="00F73B75" w:rsidP="00F73B75">
      <w:pPr>
        <w:shd w:val="clear" w:color="auto" w:fill="FFFFFF"/>
        <w:ind w:firstLine="567"/>
        <w:jc w:val="both"/>
        <w:textAlignment w:val="baseline"/>
        <w:rPr>
          <w:sz w:val="28"/>
          <w:szCs w:val="28"/>
        </w:rPr>
      </w:pPr>
      <w:r w:rsidRPr="00BD3916">
        <w:rPr>
          <w:sz w:val="28"/>
          <w:szCs w:val="28"/>
        </w:rPr>
        <w:t>– обеспечение условий доступности для инвалидов по зрению официального сайта Администрации.</w:t>
      </w:r>
    </w:p>
    <w:p w14:paraId="1327BFC2" w14:textId="77777777" w:rsidR="00F73B75" w:rsidRPr="00DD2683" w:rsidRDefault="00F73B75" w:rsidP="00F73B75">
      <w:pPr>
        <w:tabs>
          <w:tab w:val="left" w:pos="709"/>
        </w:tabs>
        <w:ind w:firstLine="709"/>
        <w:jc w:val="both"/>
        <w:rPr>
          <w:sz w:val="28"/>
          <w:szCs w:val="28"/>
        </w:rPr>
      </w:pPr>
      <w:r w:rsidRPr="00DD2683">
        <w:rPr>
          <w:sz w:val="28"/>
          <w:szCs w:val="28"/>
        </w:rPr>
        <w:t>2.16.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76F43C6E" w14:textId="77777777" w:rsidR="00F73B75" w:rsidRPr="00DD2683" w:rsidRDefault="00F73B75" w:rsidP="00F73B75">
      <w:pPr>
        <w:tabs>
          <w:tab w:val="left" w:pos="709"/>
        </w:tabs>
        <w:ind w:firstLine="709"/>
        <w:jc w:val="both"/>
        <w:rPr>
          <w:sz w:val="28"/>
          <w:szCs w:val="28"/>
        </w:rPr>
      </w:pPr>
      <w:r w:rsidRPr="00DD2683">
        <w:rPr>
          <w:sz w:val="28"/>
          <w:szCs w:val="28"/>
        </w:rPr>
        <w:t>2.16.1. Показатели доступности муниципальной услуги:</w:t>
      </w:r>
    </w:p>
    <w:p w14:paraId="12BF48B1" w14:textId="77777777" w:rsidR="00F73B75" w:rsidRPr="00DD2683" w:rsidRDefault="00F73B75" w:rsidP="00F73B75">
      <w:pPr>
        <w:widowControl w:val="0"/>
        <w:tabs>
          <w:tab w:val="left" w:pos="709"/>
        </w:tabs>
        <w:autoSpaceDE w:val="0"/>
        <w:autoSpaceDN w:val="0"/>
        <w:adjustRightInd w:val="0"/>
        <w:ind w:firstLine="709"/>
        <w:jc w:val="both"/>
        <w:rPr>
          <w:sz w:val="28"/>
          <w:szCs w:val="28"/>
        </w:rPr>
      </w:pPr>
      <w:r w:rsidRPr="00DD2683">
        <w:rPr>
          <w:sz w:val="28"/>
          <w:szCs w:val="28"/>
        </w:rPr>
        <w:t>1) </w:t>
      </w:r>
      <w:r>
        <w:rPr>
          <w:sz w:val="28"/>
          <w:szCs w:val="28"/>
        </w:rPr>
        <w:t xml:space="preserve">месторасположение МФЦ, в котором осуществляется прием </w:t>
      </w:r>
      <w:r w:rsidRPr="00916030">
        <w:rPr>
          <w:sz w:val="28"/>
          <w:szCs w:val="28"/>
        </w:rPr>
        <w:t>запроса</w:t>
      </w:r>
      <w:r>
        <w:rPr>
          <w:sz w:val="28"/>
          <w:szCs w:val="28"/>
        </w:rPr>
        <w:t xml:space="preserve"> </w:t>
      </w:r>
      <w:r w:rsidRPr="00DD2683">
        <w:rPr>
          <w:sz w:val="28"/>
          <w:szCs w:val="28"/>
        </w:rPr>
        <w:t xml:space="preserve">и </w:t>
      </w:r>
      <w:r w:rsidRPr="00DD2683">
        <w:rPr>
          <w:sz w:val="28"/>
          <w:szCs w:val="28"/>
        </w:rPr>
        <w:lastRenderedPageBreak/>
        <w:t>выдача результата предоставления муниципальной услуги, с учетом транспортной доступности (возможность добраться до подразделения в пределах 90 минут);</w:t>
      </w:r>
    </w:p>
    <w:p w14:paraId="4F546406" w14:textId="77777777" w:rsidR="00F73B75" w:rsidRPr="00DD2683" w:rsidRDefault="00F73B75" w:rsidP="00F73B75">
      <w:pPr>
        <w:widowControl w:val="0"/>
        <w:tabs>
          <w:tab w:val="left" w:pos="709"/>
        </w:tabs>
        <w:autoSpaceDE w:val="0"/>
        <w:autoSpaceDN w:val="0"/>
        <w:adjustRightInd w:val="0"/>
        <w:ind w:firstLine="709"/>
        <w:jc w:val="both"/>
        <w:rPr>
          <w:sz w:val="28"/>
          <w:szCs w:val="28"/>
        </w:rPr>
      </w:pPr>
      <w:r w:rsidRPr="00DD2683">
        <w:rPr>
          <w:sz w:val="28"/>
          <w:szCs w:val="28"/>
        </w:rPr>
        <w:t xml:space="preserve">2) возможность получения </w:t>
      </w:r>
      <w:r>
        <w:rPr>
          <w:sz w:val="28"/>
          <w:szCs w:val="28"/>
        </w:rPr>
        <w:t>з</w:t>
      </w:r>
      <w:r w:rsidRPr="00DD2683">
        <w:rPr>
          <w:sz w:val="28"/>
          <w:szCs w:val="28"/>
        </w:rPr>
        <w:t>аявителем информации о порядке предоставления муниципальной услуги:</w:t>
      </w:r>
    </w:p>
    <w:p w14:paraId="738E1D15" w14:textId="77777777" w:rsidR="00F73B75" w:rsidRPr="00F22207" w:rsidRDefault="00F73B75" w:rsidP="00F73B75">
      <w:pPr>
        <w:numPr>
          <w:ilvl w:val="0"/>
          <w:numId w:val="43"/>
        </w:numPr>
        <w:tabs>
          <w:tab w:val="left" w:pos="851"/>
          <w:tab w:val="left" w:pos="993"/>
        </w:tabs>
        <w:ind w:left="0" w:firstLine="709"/>
        <w:jc w:val="both"/>
        <w:rPr>
          <w:sz w:val="28"/>
          <w:szCs w:val="28"/>
        </w:rPr>
      </w:pPr>
      <w:r w:rsidRPr="00F22207">
        <w:rPr>
          <w:sz w:val="28"/>
          <w:szCs w:val="28"/>
        </w:rPr>
        <w:t>по телефону;</w:t>
      </w:r>
    </w:p>
    <w:p w14:paraId="2DFEA5D7" w14:textId="77777777" w:rsidR="00F73B75" w:rsidRPr="00F22207" w:rsidRDefault="00F73B75" w:rsidP="00F73B75">
      <w:pPr>
        <w:numPr>
          <w:ilvl w:val="0"/>
          <w:numId w:val="43"/>
        </w:numPr>
        <w:tabs>
          <w:tab w:val="left" w:pos="851"/>
          <w:tab w:val="left" w:pos="993"/>
        </w:tabs>
        <w:ind w:left="0" w:firstLine="709"/>
        <w:jc w:val="both"/>
        <w:rPr>
          <w:sz w:val="28"/>
          <w:szCs w:val="28"/>
        </w:rPr>
      </w:pPr>
      <w:r w:rsidRPr="00F22207">
        <w:rPr>
          <w:sz w:val="28"/>
          <w:szCs w:val="28"/>
        </w:rPr>
        <w:t>непосредственно у специалиста</w:t>
      </w:r>
      <w:r w:rsidRPr="00F22207">
        <w:rPr>
          <w:sz w:val="22"/>
          <w:szCs w:val="22"/>
        </w:rPr>
        <w:t xml:space="preserve"> </w:t>
      </w:r>
      <w:r w:rsidRPr="00F22207">
        <w:rPr>
          <w:sz w:val="28"/>
          <w:szCs w:val="28"/>
        </w:rPr>
        <w:t>МФЦ (на информационном стенде, при личном консультировании);</w:t>
      </w:r>
    </w:p>
    <w:p w14:paraId="1D2D02A6" w14:textId="77777777" w:rsidR="00F73B75" w:rsidRPr="00F22207" w:rsidRDefault="00F73B75" w:rsidP="00F73B75">
      <w:pPr>
        <w:numPr>
          <w:ilvl w:val="0"/>
          <w:numId w:val="43"/>
        </w:numPr>
        <w:tabs>
          <w:tab w:val="left" w:pos="851"/>
          <w:tab w:val="left" w:pos="993"/>
        </w:tabs>
        <w:ind w:left="0" w:firstLine="709"/>
        <w:jc w:val="both"/>
        <w:rPr>
          <w:sz w:val="28"/>
          <w:szCs w:val="28"/>
        </w:rPr>
      </w:pPr>
      <w:r w:rsidRPr="00F22207">
        <w:rPr>
          <w:sz w:val="28"/>
          <w:szCs w:val="28"/>
        </w:rPr>
        <w:t>на официальном сайте Администрации;</w:t>
      </w:r>
    </w:p>
    <w:p w14:paraId="62CB501A" w14:textId="77777777" w:rsidR="00F73B75" w:rsidRPr="00F22207" w:rsidRDefault="00F73B75" w:rsidP="00F73B75">
      <w:pPr>
        <w:numPr>
          <w:ilvl w:val="0"/>
          <w:numId w:val="43"/>
        </w:numPr>
        <w:tabs>
          <w:tab w:val="left" w:pos="851"/>
          <w:tab w:val="left" w:pos="993"/>
        </w:tabs>
        <w:ind w:left="0" w:firstLine="709"/>
        <w:rPr>
          <w:sz w:val="28"/>
          <w:szCs w:val="28"/>
        </w:rPr>
      </w:pPr>
      <w:r w:rsidRPr="00F22207">
        <w:rPr>
          <w:sz w:val="28"/>
          <w:szCs w:val="28"/>
        </w:rPr>
        <w:t>на Едином портале;</w:t>
      </w:r>
    </w:p>
    <w:p w14:paraId="2CCCDF52" w14:textId="77777777" w:rsidR="00F73B75" w:rsidRPr="00DD2683" w:rsidRDefault="00F73B75" w:rsidP="00F73B75">
      <w:pPr>
        <w:pStyle w:val="17"/>
        <w:tabs>
          <w:tab w:val="left" w:pos="709"/>
          <w:tab w:val="left" w:pos="1276"/>
        </w:tabs>
        <w:spacing w:after="0" w:line="240" w:lineRule="auto"/>
        <w:ind w:left="0" w:firstLine="709"/>
        <w:jc w:val="both"/>
        <w:rPr>
          <w:rFonts w:ascii="Times New Roman" w:hAnsi="Times New Roman" w:cs="Times New Roman"/>
          <w:sz w:val="28"/>
          <w:szCs w:val="28"/>
        </w:rPr>
      </w:pPr>
      <w:r w:rsidRPr="00F22207">
        <w:rPr>
          <w:rFonts w:ascii="Times New Roman" w:hAnsi="Times New Roman" w:cs="Times New Roman"/>
          <w:sz w:val="28"/>
          <w:szCs w:val="28"/>
        </w:rPr>
        <w:t>3) возможность выбора</w:t>
      </w:r>
      <w:r w:rsidRPr="00DD2683">
        <w:rPr>
          <w:rFonts w:ascii="Times New Roman" w:hAnsi="Times New Roman" w:cs="Times New Roman"/>
          <w:sz w:val="28"/>
          <w:szCs w:val="28"/>
        </w:rPr>
        <w:t xml:space="preserve"> </w:t>
      </w:r>
      <w:r>
        <w:rPr>
          <w:rFonts w:ascii="Times New Roman" w:hAnsi="Times New Roman" w:cs="Times New Roman"/>
          <w:sz w:val="28"/>
          <w:szCs w:val="28"/>
        </w:rPr>
        <w:t xml:space="preserve">заявителем порядка подачи </w:t>
      </w:r>
      <w:r w:rsidRPr="00916030">
        <w:rPr>
          <w:rFonts w:ascii="Times New Roman" w:hAnsi="Times New Roman" w:cs="Times New Roman"/>
          <w:sz w:val="28"/>
          <w:szCs w:val="28"/>
        </w:rPr>
        <w:t xml:space="preserve">запроса </w:t>
      </w:r>
      <w:r w:rsidRPr="00DD2683">
        <w:rPr>
          <w:rFonts w:ascii="Times New Roman" w:hAnsi="Times New Roman" w:cs="Times New Roman"/>
          <w:sz w:val="28"/>
          <w:szCs w:val="28"/>
        </w:rPr>
        <w:t xml:space="preserve">с комплектом документов для предоставления муниципальной услуги: </w:t>
      </w:r>
    </w:p>
    <w:p w14:paraId="4AA01984" w14:textId="77777777" w:rsidR="00F73B75" w:rsidRDefault="00F73B75" w:rsidP="00F73B75">
      <w:pPr>
        <w:numPr>
          <w:ilvl w:val="0"/>
          <w:numId w:val="22"/>
        </w:numPr>
        <w:tabs>
          <w:tab w:val="left" w:pos="709"/>
          <w:tab w:val="left" w:pos="851"/>
          <w:tab w:val="left" w:pos="993"/>
        </w:tabs>
        <w:ind w:left="0" w:firstLine="709"/>
        <w:jc w:val="both"/>
        <w:rPr>
          <w:rFonts w:eastAsia="Calibri"/>
          <w:sz w:val="28"/>
          <w:szCs w:val="28"/>
          <w:lang w:eastAsia="en-US"/>
        </w:rPr>
      </w:pPr>
      <w:r w:rsidRPr="00DD2683">
        <w:rPr>
          <w:rFonts w:eastAsia="Calibri"/>
          <w:sz w:val="28"/>
          <w:szCs w:val="28"/>
          <w:lang w:eastAsia="en-US"/>
        </w:rPr>
        <w:t>путем личного обращения;</w:t>
      </w:r>
    </w:p>
    <w:p w14:paraId="7AFFB6CA" w14:textId="77777777" w:rsidR="00F73B75" w:rsidRPr="002341E9" w:rsidRDefault="00F73B75" w:rsidP="00F73B75">
      <w:pPr>
        <w:pStyle w:val="ae"/>
        <w:tabs>
          <w:tab w:val="left" w:pos="851"/>
          <w:tab w:val="left" w:pos="993"/>
        </w:tabs>
        <w:rPr>
          <w:sz w:val="28"/>
          <w:szCs w:val="28"/>
        </w:rPr>
      </w:pPr>
      <w:r>
        <w:rPr>
          <w:rFonts w:eastAsia="Calibri"/>
          <w:sz w:val="28"/>
          <w:szCs w:val="28"/>
          <w:lang w:eastAsia="en-US"/>
        </w:rPr>
        <w:t xml:space="preserve">– </w:t>
      </w:r>
      <w:r w:rsidRPr="002341E9">
        <w:rPr>
          <w:rFonts w:eastAsia="Calibri"/>
          <w:sz w:val="28"/>
          <w:szCs w:val="28"/>
          <w:lang w:eastAsia="en-US"/>
        </w:rPr>
        <w:t>с использованием Единого портала либо Регионального портала;</w:t>
      </w:r>
    </w:p>
    <w:p w14:paraId="3F145B6B" w14:textId="77777777" w:rsidR="00F73B75" w:rsidRPr="00DD2683" w:rsidRDefault="00F73B75" w:rsidP="00F73B75">
      <w:pPr>
        <w:tabs>
          <w:tab w:val="left" w:pos="709"/>
        </w:tabs>
        <w:ind w:firstLine="709"/>
        <w:jc w:val="both"/>
        <w:rPr>
          <w:sz w:val="28"/>
          <w:szCs w:val="28"/>
        </w:rPr>
      </w:pPr>
      <w:r w:rsidRPr="00DD2683">
        <w:rPr>
          <w:sz w:val="28"/>
          <w:szCs w:val="28"/>
        </w:rPr>
        <w:t xml:space="preserve">4) возможность получения </w:t>
      </w:r>
      <w:r>
        <w:rPr>
          <w:sz w:val="28"/>
          <w:szCs w:val="28"/>
        </w:rPr>
        <w:t>з</w:t>
      </w:r>
      <w:r w:rsidRPr="00DD2683">
        <w:rPr>
          <w:sz w:val="28"/>
          <w:szCs w:val="28"/>
        </w:rPr>
        <w:t>аявителем п</w:t>
      </w:r>
      <w:r>
        <w:rPr>
          <w:sz w:val="28"/>
          <w:szCs w:val="28"/>
        </w:rPr>
        <w:t xml:space="preserve">римерного образца бланка </w:t>
      </w:r>
      <w:r w:rsidRPr="00916030">
        <w:rPr>
          <w:sz w:val="28"/>
          <w:szCs w:val="28"/>
        </w:rPr>
        <w:t>запроса</w:t>
      </w:r>
      <w:r w:rsidRPr="00DD2683">
        <w:rPr>
          <w:sz w:val="28"/>
          <w:szCs w:val="28"/>
        </w:rPr>
        <w:t>:</w:t>
      </w:r>
    </w:p>
    <w:p w14:paraId="0B03F144" w14:textId="77777777" w:rsidR="00F73B75" w:rsidRPr="00DD2683" w:rsidRDefault="00F73B75" w:rsidP="00F73B75">
      <w:pPr>
        <w:widowControl w:val="0"/>
        <w:tabs>
          <w:tab w:val="left" w:pos="709"/>
        </w:tabs>
        <w:autoSpaceDE w:val="0"/>
        <w:autoSpaceDN w:val="0"/>
        <w:adjustRightInd w:val="0"/>
        <w:ind w:firstLine="709"/>
        <w:jc w:val="both"/>
        <w:rPr>
          <w:sz w:val="28"/>
          <w:szCs w:val="28"/>
        </w:rPr>
      </w:pPr>
      <w:r w:rsidRPr="00DD2683">
        <w:rPr>
          <w:sz w:val="28"/>
          <w:szCs w:val="28"/>
        </w:rPr>
        <w:t>– у специалиста МФЦ;</w:t>
      </w:r>
    </w:p>
    <w:p w14:paraId="314B6591" w14:textId="77777777" w:rsidR="00F73B75" w:rsidRPr="00DD2683" w:rsidRDefault="00F73B75" w:rsidP="00F73B75">
      <w:pPr>
        <w:widowControl w:val="0"/>
        <w:tabs>
          <w:tab w:val="left" w:pos="709"/>
        </w:tabs>
        <w:autoSpaceDE w:val="0"/>
        <w:autoSpaceDN w:val="0"/>
        <w:adjustRightInd w:val="0"/>
        <w:ind w:firstLine="709"/>
        <w:jc w:val="both"/>
        <w:rPr>
          <w:sz w:val="28"/>
          <w:szCs w:val="28"/>
        </w:rPr>
      </w:pPr>
      <w:r w:rsidRPr="00DD2683">
        <w:rPr>
          <w:sz w:val="28"/>
          <w:szCs w:val="28"/>
        </w:rPr>
        <w:t>– в информационно-телекоммуникационной сети «Интернет» с использованием Единого портала государственных и муниципальных услуг;</w:t>
      </w:r>
    </w:p>
    <w:p w14:paraId="3484376E" w14:textId="77777777" w:rsidR="00F73B75" w:rsidRPr="00DD2683" w:rsidRDefault="00F73B75" w:rsidP="00F73B75">
      <w:pPr>
        <w:widowControl w:val="0"/>
        <w:tabs>
          <w:tab w:val="left" w:pos="709"/>
        </w:tabs>
        <w:autoSpaceDE w:val="0"/>
        <w:autoSpaceDN w:val="0"/>
        <w:adjustRightInd w:val="0"/>
        <w:ind w:firstLine="709"/>
        <w:jc w:val="both"/>
        <w:rPr>
          <w:sz w:val="28"/>
          <w:szCs w:val="28"/>
        </w:rPr>
      </w:pPr>
      <w:r w:rsidRPr="00DD2683">
        <w:rPr>
          <w:sz w:val="28"/>
          <w:szCs w:val="28"/>
        </w:rPr>
        <w:t xml:space="preserve">– на официальном сайте </w:t>
      </w:r>
      <w:r>
        <w:rPr>
          <w:sz w:val="28"/>
          <w:szCs w:val="28"/>
        </w:rPr>
        <w:t>Администрации</w:t>
      </w:r>
      <w:r w:rsidRPr="00DD2683">
        <w:rPr>
          <w:sz w:val="28"/>
          <w:szCs w:val="28"/>
        </w:rPr>
        <w:t xml:space="preserve"> в информационно-телекоммуникационной сети «Интернет»; </w:t>
      </w:r>
    </w:p>
    <w:p w14:paraId="4F4F42F0" w14:textId="77777777" w:rsidR="00F73B75" w:rsidRPr="003065E5" w:rsidRDefault="00F73B75" w:rsidP="00F73B75">
      <w:pPr>
        <w:widowControl w:val="0"/>
        <w:tabs>
          <w:tab w:val="left" w:pos="0"/>
          <w:tab w:val="left" w:pos="851"/>
          <w:tab w:val="left" w:pos="993"/>
        </w:tabs>
        <w:autoSpaceDE w:val="0"/>
        <w:autoSpaceDN w:val="0"/>
        <w:adjustRightInd w:val="0"/>
        <w:ind w:firstLine="709"/>
        <w:jc w:val="both"/>
        <w:rPr>
          <w:sz w:val="28"/>
          <w:szCs w:val="28"/>
        </w:rPr>
      </w:pPr>
      <w:r w:rsidRPr="00DD2683">
        <w:rPr>
          <w:sz w:val="28"/>
          <w:szCs w:val="28"/>
        </w:rPr>
        <w:t>5)</w:t>
      </w:r>
      <w:r w:rsidRPr="00C26182">
        <w:rPr>
          <w:sz w:val="28"/>
          <w:szCs w:val="28"/>
        </w:rPr>
        <w:t xml:space="preserve"> </w:t>
      </w:r>
      <w:r w:rsidRPr="003065E5">
        <w:rPr>
          <w:sz w:val="28"/>
          <w:szCs w:val="28"/>
        </w:rPr>
        <w:t>возможность получения информации о ходе предоставления муниципальной услуги:</w:t>
      </w:r>
    </w:p>
    <w:p w14:paraId="2EC7D212" w14:textId="77777777" w:rsidR="00F73B75" w:rsidRPr="003065E5" w:rsidRDefault="00F73B75" w:rsidP="00F73B75">
      <w:pPr>
        <w:widowControl w:val="0"/>
        <w:tabs>
          <w:tab w:val="left" w:pos="0"/>
          <w:tab w:val="left" w:pos="851"/>
          <w:tab w:val="left" w:pos="993"/>
        </w:tabs>
        <w:autoSpaceDE w:val="0"/>
        <w:autoSpaceDN w:val="0"/>
        <w:adjustRightInd w:val="0"/>
        <w:ind w:firstLine="709"/>
        <w:jc w:val="both"/>
        <w:rPr>
          <w:sz w:val="28"/>
          <w:szCs w:val="28"/>
        </w:rPr>
      </w:pPr>
      <w:r w:rsidRPr="003065E5">
        <w:rPr>
          <w:sz w:val="28"/>
          <w:szCs w:val="28"/>
        </w:rPr>
        <w:t>– непосредственно у специалиста МФЦ</w:t>
      </w:r>
      <w:r>
        <w:rPr>
          <w:sz w:val="28"/>
          <w:szCs w:val="28"/>
        </w:rPr>
        <w:t xml:space="preserve">, </w:t>
      </w:r>
      <w:r w:rsidRPr="007309AB">
        <w:rPr>
          <w:color w:val="000000"/>
          <w:sz w:val="28"/>
          <w:szCs w:val="28"/>
        </w:rPr>
        <w:t>специалиста МКУ «ЦДОД»;</w:t>
      </w:r>
    </w:p>
    <w:p w14:paraId="42D2D10F" w14:textId="77777777" w:rsidR="00F73B75" w:rsidRPr="003065E5" w:rsidRDefault="00F73B75" w:rsidP="00F73B75">
      <w:pPr>
        <w:widowControl w:val="0"/>
        <w:tabs>
          <w:tab w:val="left" w:pos="0"/>
          <w:tab w:val="left" w:pos="851"/>
          <w:tab w:val="left" w:pos="993"/>
        </w:tabs>
        <w:autoSpaceDE w:val="0"/>
        <w:autoSpaceDN w:val="0"/>
        <w:adjustRightInd w:val="0"/>
        <w:ind w:firstLine="709"/>
        <w:jc w:val="both"/>
        <w:rPr>
          <w:sz w:val="28"/>
          <w:szCs w:val="28"/>
        </w:rPr>
      </w:pPr>
      <w:r w:rsidRPr="003065E5">
        <w:rPr>
          <w:sz w:val="28"/>
          <w:szCs w:val="28"/>
        </w:rPr>
        <w:t>– с использованием средств телефонной связи у специалиста МФЦ;</w:t>
      </w:r>
    </w:p>
    <w:p w14:paraId="2CAB0218" w14:textId="77777777" w:rsidR="00F73B75" w:rsidRPr="003065E5" w:rsidRDefault="00F73B75" w:rsidP="00F73B75">
      <w:pPr>
        <w:widowControl w:val="0"/>
        <w:tabs>
          <w:tab w:val="left" w:pos="0"/>
          <w:tab w:val="left" w:pos="851"/>
          <w:tab w:val="left" w:pos="993"/>
        </w:tabs>
        <w:autoSpaceDE w:val="0"/>
        <w:autoSpaceDN w:val="0"/>
        <w:adjustRightInd w:val="0"/>
        <w:ind w:firstLine="709"/>
        <w:jc w:val="both"/>
        <w:rPr>
          <w:sz w:val="28"/>
          <w:szCs w:val="28"/>
        </w:rPr>
      </w:pPr>
      <w:r w:rsidRPr="003065E5">
        <w:rPr>
          <w:sz w:val="28"/>
          <w:szCs w:val="28"/>
        </w:rPr>
        <w:t>– с использованием официального сайта Администрации;</w:t>
      </w:r>
    </w:p>
    <w:p w14:paraId="377C1DCC" w14:textId="77777777" w:rsidR="00F73B75" w:rsidRPr="002341E9" w:rsidRDefault="00F73B75" w:rsidP="00F73B75">
      <w:pPr>
        <w:pStyle w:val="ae"/>
        <w:tabs>
          <w:tab w:val="left" w:pos="851"/>
          <w:tab w:val="left" w:pos="993"/>
        </w:tabs>
        <w:ind w:left="709"/>
        <w:rPr>
          <w:sz w:val="28"/>
          <w:szCs w:val="28"/>
        </w:rPr>
      </w:pPr>
      <w:r w:rsidRPr="002341E9">
        <w:rPr>
          <w:rFonts w:eastAsia="Calibri"/>
          <w:sz w:val="28"/>
          <w:szCs w:val="28"/>
          <w:lang w:eastAsia="en-US"/>
        </w:rPr>
        <w:t>– с использованием Единого портала либо Регионального портала;</w:t>
      </w:r>
    </w:p>
    <w:p w14:paraId="2F8FF519" w14:textId="77777777" w:rsidR="00F73B75" w:rsidRPr="00DD2683" w:rsidRDefault="00F73B75" w:rsidP="00F73B75">
      <w:pPr>
        <w:pStyle w:val="17"/>
        <w:tabs>
          <w:tab w:val="left" w:pos="709"/>
        </w:tabs>
        <w:spacing w:after="0" w:line="240" w:lineRule="auto"/>
        <w:ind w:left="0" w:firstLine="709"/>
        <w:jc w:val="both"/>
        <w:rPr>
          <w:rFonts w:ascii="Times New Roman" w:hAnsi="Times New Roman" w:cs="Times New Roman"/>
          <w:sz w:val="28"/>
          <w:szCs w:val="28"/>
        </w:rPr>
      </w:pPr>
      <w:r w:rsidRPr="003065E5">
        <w:rPr>
          <w:rFonts w:ascii="Times New Roman" w:hAnsi="Times New Roman" w:cs="Times New Roman"/>
          <w:sz w:val="28"/>
          <w:szCs w:val="28"/>
        </w:rPr>
        <w:t>6) </w:t>
      </w:r>
      <w:r w:rsidRPr="00DD2683">
        <w:rPr>
          <w:rFonts w:ascii="Times New Roman" w:hAnsi="Times New Roman" w:cs="Times New Roman"/>
          <w:sz w:val="28"/>
          <w:szCs w:val="28"/>
        </w:rPr>
        <w:t> обеспечение беспрепятственного доступа к помещениям, в которых осуществляется прием документов и выдача результата предоставления муниципальной услуги.</w:t>
      </w:r>
    </w:p>
    <w:p w14:paraId="40BA9FB1" w14:textId="77777777" w:rsidR="00F73B75" w:rsidRPr="00DD2683" w:rsidRDefault="00F73B75" w:rsidP="00F73B75">
      <w:pPr>
        <w:tabs>
          <w:tab w:val="left" w:pos="709"/>
        </w:tabs>
        <w:ind w:firstLine="709"/>
        <w:jc w:val="both"/>
        <w:rPr>
          <w:sz w:val="28"/>
          <w:szCs w:val="28"/>
        </w:rPr>
      </w:pPr>
      <w:r w:rsidRPr="00DD2683">
        <w:rPr>
          <w:sz w:val="28"/>
          <w:szCs w:val="28"/>
        </w:rPr>
        <w:t>2.16.2. Показатели качества муниципальной услуги:</w:t>
      </w:r>
    </w:p>
    <w:p w14:paraId="528D1A73" w14:textId="77777777" w:rsidR="00F73B75" w:rsidRPr="00DD2683" w:rsidRDefault="00F73B75" w:rsidP="00F73B75">
      <w:pPr>
        <w:tabs>
          <w:tab w:val="left" w:pos="709"/>
        </w:tabs>
        <w:ind w:firstLine="709"/>
        <w:jc w:val="both"/>
        <w:rPr>
          <w:sz w:val="28"/>
          <w:szCs w:val="28"/>
        </w:rPr>
      </w:pPr>
      <w:r w:rsidRPr="00DD2683">
        <w:rPr>
          <w:sz w:val="28"/>
          <w:szCs w:val="28"/>
        </w:rPr>
        <w:t>1) снижение числа обращений получателей муниципальной услуги с жалобой на действия (бездействие) должностных лиц при предоставлении муниципальной услуги;</w:t>
      </w:r>
    </w:p>
    <w:p w14:paraId="0A3C7CC1" w14:textId="77777777" w:rsidR="00F73B75" w:rsidRDefault="00F73B75" w:rsidP="00F73B75">
      <w:pPr>
        <w:pStyle w:val="17"/>
        <w:tabs>
          <w:tab w:val="left" w:pos="709"/>
        </w:tabs>
        <w:spacing w:after="0" w:line="240" w:lineRule="auto"/>
        <w:ind w:left="0" w:firstLine="709"/>
        <w:jc w:val="both"/>
        <w:rPr>
          <w:rFonts w:ascii="Times New Roman" w:hAnsi="Times New Roman" w:cs="Times New Roman"/>
          <w:sz w:val="28"/>
          <w:szCs w:val="28"/>
        </w:rPr>
      </w:pPr>
      <w:r w:rsidRPr="00DD2683">
        <w:rPr>
          <w:rFonts w:ascii="Times New Roman" w:hAnsi="Times New Roman" w:cs="Times New Roman"/>
          <w:sz w:val="28"/>
          <w:szCs w:val="28"/>
        </w:rPr>
        <w:t>2) полнота и актуальность информации о порядке предоставления муниципальной услуги:</w:t>
      </w:r>
      <w:r>
        <w:rPr>
          <w:rFonts w:ascii="Times New Roman" w:hAnsi="Times New Roman" w:cs="Times New Roman"/>
          <w:sz w:val="28"/>
          <w:szCs w:val="28"/>
        </w:rPr>
        <w:t xml:space="preserve"> </w:t>
      </w:r>
    </w:p>
    <w:p w14:paraId="4D8ABCD2" w14:textId="77777777" w:rsidR="00F73B75" w:rsidRPr="00F22207" w:rsidRDefault="00F73B75" w:rsidP="00F73B75">
      <w:pPr>
        <w:numPr>
          <w:ilvl w:val="0"/>
          <w:numId w:val="44"/>
        </w:numPr>
        <w:tabs>
          <w:tab w:val="left" w:pos="851"/>
          <w:tab w:val="left" w:pos="993"/>
        </w:tabs>
        <w:ind w:left="0" w:firstLine="709"/>
        <w:rPr>
          <w:sz w:val="28"/>
          <w:szCs w:val="28"/>
        </w:rPr>
      </w:pPr>
      <w:r w:rsidRPr="00F22207">
        <w:rPr>
          <w:sz w:val="28"/>
          <w:szCs w:val="28"/>
        </w:rPr>
        <w:t>на информационном стенде;</w:t>
      </w:r>
    </w:p>
    <w:p w14:paraId="5E7AB3C8" w14:textId="77777777" w:rsidR="00F73B75" w:rsidRPr="00F22207" w:rsidRDefault="00F73B75" w:rsidP="00F73B75">
      <w:pPr>
        <w:numPr>
          <w:ilvl w:val="0"/>
          <w:numId w:val="44"/>
        </w:numPr>
        <w:tabs>
          <w:tab w:val="left" w:pos="851"/>
          <w:tab w:val="left" w:pos="993"/>
        </w:tabs>
        <w:ind w:left="0" w:firstLine="709"/>
        <w:rPr>
          <w:sz w:val="28"/>
          <w:szCs w:val="28"/>
        </w:rPr>
      </w:pPr>
      <w:r w:rsidRPr="00F22207">
        <w:rPr>
          <w:sz w:val="28"/>
          <w:szCs w:val="28"/>
        </w:rPr>
        <w:t xml:space="preserve">на Едином портале; </w:t>
      </w:r>
    </w:p>
    <w:p w14:paraId="244FE449" w14:textId="77777777" w:rsidR="00F73B75" w:rsidRPr="00F22207" w:rsidRDefault="00F73B75" w:rsidP="00F73B75">
      <w:pPr>
        <w:numPr>
          <w:ilvl w:val="0"/>
          <w:numId w:val="44"/>
        </w:numPr>
        <w:tabs>
          <w:tab w:val="left" w:pos="851"/>
          <w:tab w:val="left" w:pos="993"/>
        </w:tabs>
        <w:ind w:left="0" w:firstLine="709"/>
        <w:rPr>
          <w:sz w:val="28"/>
          <w:szCs w:val="28"/>
        </w:rPr>
      </w:pPr>
      <w:r w:rsidRPr="00F22207">
        <w:rPr>
          <w:sz w:val="28"/>
          <w:szCs w:val="28"/>
        </w:rPr>
        <w:t>на официальном сайте Администрации;</w:t>
      </w:r>
    </w:p>
    <w:p w14:paraId="27F59C30" w14:textId="77777777" w:rsidR="00F73B75" w:rsidRPr="00F22207" w:rsidRDefault="00F73B75" w:rsidP="00F73B75">
      <w:pPr>
        <w:tabs>
          <w:tab w:val="left" w:pos="709"/>
        </w:tabs>
        <w:autoSpaceDE w:val="0"/>
        <w:autoSpaceDN w:val="0"/>
        <w:adjustRightInd w:val="0"/>
        <w:ind w:firstLine="709"/>
        <w:jc w:val="both"/>
        <w:rPr>
          <w:sz w:val="28"/>
          <w:szCs w:val="28"/>
        </w:rPr>
      </w:pPr>
      <w:r w:rsidRPr="00DD2683">
        <w:rPr>
          <w:sz w:val="28"/>
          <w:szCs w:val="28"/>
        </w:rPr>
        <w:t>3) соответствие помещений, в которых осуществляется прием документов и выдача результата, и м</w:t>
      </w:r>
      <w:r>
        <w:rPr>
          <w:sz w:val="28"/>
          <w:szCs w:val="28"/>
        </w:rPr>
        <w:t>ест ожидания приема заявителями</w:t>
      </w:r>
      <w:r w:rsidRPr="00DD2683">
        <w:rPr>
          <w:sz w:val="28"/>
          <w:szCs w:val="28"/>
        </w:rPr>
        <w:t xml:space="preserve"> санитарно-эпидемиологическим нормам, а также требованиям, установленным настоящим Административным регламентом в части </w:t>
      </w:r>
      <w:r w:rsidRPr="00F22207">
        <w:rPr>
          <w:sz w:val="28"/>
          <w:szCs w:val="28"/>
        </w:rPr>
        <w:t>комфортности;</w:t>
      </w:r>
    </w:p>
    <w:p w14:paraId="1475A4D9" w14:textId="77777777" w:rsidR="00F73B75" w:rsidRPr="00F22207" w:rsidRDefault="00F73B75" w:rsidP="00F73B75">
      <w:pPr>
        <w:tabs>
          <w:tab w:val="left" w:pos="709"/>
        </w:tabs>
        <w:autoSpaceDE w:val="0"/>
        <w:autoSpaceDN w:val="0"/>
        <w:adjustRightInd w:val="0"/>
        <w:ind w:firstLine="709"/>
        <w:jc w:val="both"/>
        <w:rPr>
          <w:rFonts w:eastAsia="Calibri"/>
          <w:sz w:val="28"/>
          <w:szCs w:val="28"/>
          <w:lang w:eastAsia="en-US"/>
        </w:rPr>
      </w:pPr>
      <w:r w:rsidRPr="00F22207">
        <w:rPr>
          <w:sz w:val="28"/>
          <w:szCs w:val="28"/>
        </w:rPr>
        <w:lastRenderedPageBreak/>
        <w:t>4) </w:t>
      </w:r>
      <w:r w:rsidRPr="00F22207">
        <w:rPr>
          <w:rFonts w:eastAsia="Calibri"/>
          <w:sz w:val="28"/>
          <w:szCs w:val="28"/>
          <w:lang w:eastAsia="en-US"/>
        </w:rPr>
        <w:t>удовлетворенность получателей муниципальной услуги ее качеством и доступностью (определяется в ходе проведения мониторинга качества и доступности муниципальной услуги либо опроса с помощью системы оценки качества обслуживания, информационно-аналитической системы мониторинга качества услуг, анкетирования граждан);</w:t>
      </w:r>
    </w:p>
    <w:p w14:paraId="0041D048" w14:textId="77777777" w:rsidR="00F73B75" w:rsidRPr="00DD2683" w:rsidRDefault="00F73B75" w:rsidP="00F73B75">
      <w:pPr>
        <w:tabs>
          <w:tab w:val="left" w:pos="709"/>
        </w:tabs>
        <w:autoSpaceDE w:val="0"/>
        <w:autoSpaceDN w:val="0"/>
        <w:adjustRightInd w:val="0"/>
        <w:ind w:firstLine="709"/>
        <w:jc w:val="both"/>
        <w:rPr>
          <w:sz w:val="28"/>
          <w:szCs w:val="28"/>
        </w:rPr>
      </w:pPr>
      <w:r w:rsidRPr="00F22207">
        <w:rPr>
          <w:sz w:val="28"/>
          <w:szCs w:val="28"/>
        </w:rPr>
        <w:t>5) соблюдение должностными лицами МФЦ и Отдела, участвующими</w:t>
      </w:r>
      <w:r w:rsidRPr="00DD2683">
        <w:rPr>
          <w:sz w:val="28"/>
          <w:szCs w:val="28"/>
        </w:rPr>
        <w:t xml:space="preserve"> в предоставлении муниципальной услуги, установленного нормативными правовыми актами порядка предоставления муниципальной услуги (в части срока предоставления, порядка информирования, комплекта документов, оснований для отказа в предоставлении услуги);</w:t>
      </w:r>
    </w:p>
    <w:p w14:paraId="77E01D84" w14:textId="77777777" w:rsidR="00F73B75" w:rsidRPr="00DD2683" w:rsidRDefault="00F73B75" w:rsidP="00F73B75">
      <w:pPr>
        <w:tabs>
          <w:tab w:val="left" w:pos="709"/>
        </w:tabs>
        <w:ind w:firstLine="709"/>
        <w:jc w:val="both"/>
        <w:rPr>
          <w:sz w:val="28"/>
          <w:szCs w:val="28"/>
        </w:rPr>
      </w:pPr>
      <w:r w:rsidRPr="00DD2683">
        <w:rPr>
          <w:sz w:val="28"/>
          <w:szCs w:val="28"/>
        </w:rPr>
        <w:t xml:space="preserve">6) компетентность, вежливость и корректность должностных лиц МФЦ, </w:t>
      </w:r>
      <w:r>
        <w:rPr>
          <w:sz w:val="28"/>
          <w:szCs w:val="28"/>
        </w:rPr>
        <w:t xml:space="preserve">Отдела </w:t>
      </w:r>
      <w:r w:rsidRPr="00DD2683">
        <w:rPr>
          <w:sz w:val="28"/>
          <w:szCs w:val="28"/>
        </w:rPr>
        <w:t xml:space="preserve">осуществляющих непосредственное взаимодействие с </w:t>
      </w:r>
      <w:r>
        <w:rPr>
          <w:sz w:val="28"/>
          <w:szCs w:val="28"/>
        </w:rPr>
        <w:t>з</w:t>
      </w:r>
      <w:r w:rsidRPr="00DD2683">
        <w:rPr>
          <w:sz w:val="28"/>
          <w:szCs w:val="28"/>
        </w:rPr>
        <w:t>аявителями;</w:t>
      </w:r>
    </w:p>
    <w:p w14:paraId="6BD9361B" w14:textId="77777777" w:rsidR="00F73B75" w:rsidRPr="00DD2683" w:rsidRDefault="00F73B75" w:rsidP="00F73B75">
      <w:pPr>
        <w:tabs>
          <w:tab w:val="left" w:pos="709"/>
        </w:tabs>
        <w:ind w:firstLine="709"/>
        <w:jc w:val="both"/>
        <w:rPr>
          <w:sz w:val="28"/>
          <w:szCs w:val="28"/>
        </w:rPr>
      </w:pPr>
      <w:r w:rsidRPr="00DD2683">
        <w:rPr>
          <w:sz w:val="28"/>
          <w:szCs w:val="28"/>
        </w:rPr>
        <w:t xml:space="preserve">7) отсутствие фактов более 4-х переадресаций звонков, поступивших от </w:t>
      </w:r>
      <w:r>
        <w:rPr>
          <w:sz w:val="28"/>
          <w:szCs w:val="28"/>
        </w:rPr>
        <w:t>з</w:t>
      </w:r>
      <w:r w:rsidRPr="00DD2683">
        <w:rPr>
          <w:sz w:val="28"/>
          <w:szCs w:val="28"/>
        </w:rPr>
        <w:t>аявителей, обратившихся за консультацией.</w:t>
      </w:r>
    </w:p>
    <w:p w14:paraId="06FD9A48" w14:textId="77777777" w:rsidR="00F73B75" w:rsidRPr="00442286" w:rsidRDefault="00F73B75" w:rsidP="00F73B75">
      <w:pPr>
        <w:tabs>
          <w:tab w:val="left" w:pos="709"/>
          <w:tab w:val="left" w:pos="993"/>
        </w:tabs>
        <w:suppressAutoHyphens/>
        <w:autoSpaceDE w:val="0"/>
        <w:autoSpaceDN w:val="0"/>
        <w:adjustRightInd w:val="0"/>
        <w:ind w:firstLine="709"/>
        <w:jc w:val="both"/>
        <w:rPr>
          <w:sz w:val="28"/>
          <w:szCs w:val="28"/>
        </w:rPr>
      </w:pPr>
      <w:r w:rsidRPr="00442286">
        <w:rPr>
          <w:sz w:val="28"/>
          <w:szCs w:val="28"/>
        </w:rPr>
        <w:t>2.16.3. Количество взаимодействий заявителя с должностными лицами при предоставлении муниципальной услуги и их продолжительность.</w:t>
      </w:r>
    </w:p>
    <w:p w14:paraId="4A1461FF" w14:textId="77777777" w:rsidR="00F73B75" w:rsidRPr="00442286" w:rsidRDefault="00F73B75" w:rsidP="00F73B75">
      <w:pPr>
        <w:tabs>
          <w:tab w:val="left" w:pos="709"/>
          <w:tab w:val="left" w:pos="993"/>
        </w:tabs>
        <w:suppressAutoHyphens/>
        <w:autoSpaceDE w:val="0"/>
        <w:autoSpaceDN w:val="0"/>
        <w:adjustRightInd w:val="0"/>
        <w:ind w:firstLine="709"/>
        <w:jc w:val="both"/>
        <w:rPr>
          <w:sz w:val="28"/>
          <w:szCs w:val="28"/>
        </w:rPr>
      </w:pPr>
      <w:r w:rsidRPr="00442286">
        <w:rPr>
          <w:sz w:val="28"/>
          <w:szCs w:val="28"/>
        </w:rPr>
        <w:t xml:space="preserve">При личном обращении за получением муниципальной услуги и выборе способа получения результата лично заявитель взаимодействует со специалистом МФЦ два раза: при подаче документов для предоставления муниципальной услуги и при получении результата предоставления муниципальной услуги. </w:t>
      </w:r>
    </w:p>
    <w:p w14:paraId="0B004310" w14:textId="77777777" w:rsidR="00F73B75" w:rsidRPr="00442286" w:rsidRDefault="00F73B75" w:rsidP="00F73B75">
      <w:pPr>
        <w:tabs>
          <w:tab w:val="left" w:pos="709"/>
          <w:tab w:val="left" w:pos="993"/>
        </w:tabs>
        <w:suppressAutoHyphens/>
        <w:autoSpaceDE w:val="0"/>
        <w:autoSpaceDN w:val="0"/>
        <w:adjustRightInd w:val="0"/>
        <w:ind w:firstLine="709"/>
        <w:jc w:val="both"/>
        <w:rPr>
          <w:sz w:val="28"/>
          <w:szCs w:val="28"/>
        </w:rPr>
      </w:pPr>
      <w:r w:rsidRPr="00442286">
        <w:rPr>
          <w:sz w:val="28"/>
          <w:szCs w:val="28"/>
        </w:rPr>
        <w:t>При обращении за получением муниципальной услуги через Единый портал либо Региональный портал и выборе способа по</w:t>
      </w:r>
      <w:r>
        <w:rPr>
          <w:sz w:val="28"/>
          <w:szCs w:val="28"/>
        </w:rPr>
        <w:t xml:space="preserve">лучения результата при личном </w:t>
      </w:r>
      <w:r w:rsidRPr="00442286">
        <w:rPr>
          <w:sz w:val="28"/>
          <w:szCs w:val="28"/>
        </w:rPr>
        <w:t xml:space="preserve">обращении заявитель взаимодействует со специалистом </w:t>
      </w:r>
      <w:r>
        <w:rPr>
          <w:sz w:val="28"/>
          <w:szCs w:val="28"/>
        </w:rPr>
        <w:t xml:space="preserve">МФЦ </w:t>
      </w:r>
      <w:r w:rsidRPr="00442286">
        <w:rPr>
          <w:sz w:val="28"/>
          <w:szCs w:val="28"/>
        </w:rPr>
        <w:t>один раз.</w:t>
      </w:r>
    </w:p>
    <w:p w14:paraId="241984F8" w14:textId="77777777" w:rsidR="00F73B75" w:rsidRPr="00442286" w:rsidRDefault="00F73B75" w:rsidP="00F73B75">
      <w:pPr>
        <w:tabs>
          <w:tab w:val="left" w:pos="709"/>
          <w:tab w:val="left" w:pos="993"/>
        </w:tabs>
        <w:suppressAutoHyphens/>
        <w:autoSpaceDE w:val="0"/>
        <w:autoSpaceDN w:val="0"/>
        <w:adjustRightInd w:val="0"/>
        <w:ind w:firstLine="709"/>
        <w:jc w:val="both"/>
        <w:rPr>
          <w:sz w:val="28"/>
          <w:szCs w:val="28"/>
        </w:rPr>
      </w:pPr>
      <w:r w:rsidRPr="00442286">
        <w:rPr>
          <w:sz w:val="28"/>
          <w:szCs w:val="28"/>
        </w:rPr>
        <w:t>Продолжительность каждого взаимодействия составляет не более 30 минут.</w:t>
      </w:r>
    </w:p>
    <w:p w14:paraId="020EF4DD" w14:textId="77777777" w:rsidR="00F73B75" w:rsidRDefault="00F73B75" w:rsidP="00F73B75">
      <w:pPr>
        <w:tabs>
          <w:tab w:val="left" w:pos="709"/>
          <w:tab w:val="left" w:pos="993"/>
        </w:tabs>
        <w:suppressAutoHyphens/>
        <w:autoSpaceDE w:val="0"/>
        <w:autoSpaceDN w:val="0"/>
        <w:adjustRightInd w:val="0"/>
        <w:ind w:firstLine="709"/>
        <w:jc w:val="both"/>
        <w:rPr>
          <w:sz w:val="28"/>
          <w:szCs w:val="28"/>
        </w:rPr>
      </w:pPr>
      <w:r w:rsidRPr="00442286">
        <w:rPr>
          <w:sz w:val="28"/>
          <w:szCs w:val="28"/>
        </w:rPr>
        <w:t>При обращении за получением муниципальной услуги через Единый портал либо Региональный портал и выборе способа получения результата по почте</w:t>
      </w:r>
      <w:r>
        <w:rPr>
          <w:sz w:val="28"/>
          <w:szCs w:val="28"/>
        </w:rPr>
        <w:t xml:space="preserve"> </w:t>
      </w:r>
      <w:r w:rsidRPr="00442286">
        <w:rPr>
          <w:sz w:val="28"/>
          <w:szCs w:val="28"/>
        </w:rPr>
        <w:t>заявитель со специалистом МФЦ не взаимодействует.</w:t>
      </w:r>
    </w:p>
    <w:p w14:paraId="12D482CD" w14:textId="77777777" w:rsidR="00F73B75" w:rsidRDefault="00F73B75" w:rsidP="00F73B75">
      <w:pPr>
        <w:tabs>
          <w:tab w:val="left" w:pos="709"/>
          <w:tab w:val="left" w:pos="993"/>
        </w:tabs>
        <w:suppressAutoHyphens/>
        <w:autoSpaceDE w:val="0"/>
        <w:autoSpaceDN w:val="0"/>
        <w:adjustRightInd w:val="0"/>
        <w:ind w:firstLine="709"/>
        <w:jc w:val="both"/>
        <w:rPr>
          <w:sz w:val="28"/>
          <w:szCs w:val="28"/>
        </w:rPr>
      </w:pPr>
      <w:r w:rsidRPr="003E16E4">
        <w:rPr>
          <w:sz w:val="28"/>
          <w:szCs w:val="28"/>
        </w:rPr>
        <w:t>2.16.4. Заявитель имеет возможность получить информацию о ходе предоставления муниципальной услуги, в том числе с использованием информационно-коммуникационных технологий, в поряд</w:t>
      </w:r>
      <w:r>
        <w:rPr>
          <w:sz w:val="28"/>
          <w:szCs w:val="28"/>
        </w:rPr>
        <w:t>ке, указанном в</w:t>
      </w:r>
      <w:r w:rsidRPr="003E16E4">
        <w:rPr>
          <w:sz w:val="28"/>
          <w:szCs w:val="28"/>
        </w:rPr>
        <w:t xml:space="preserve"> </w:t>
      </w:r>
      <w:r>
        <w:rPr>
          <w:sz w:val="28"/>
          <w:szCs w:val="28"/>
        </w:rPr>
        <w:t>п. 1.4.2</w:t>
      </w:r>
      <w:r w:rsidRPr="003E16E4">
        <w:rPr>
          <w:sz w:val="28"/>
          <w:szCs w:val="28"/>
        </w:rPr>
        <w:t xml:space="preserve"> настоящего Административного регламента.  </w:t>
      </w:r>
    </w:p>
    <w:p w14:paraId="7DAAB502" w14:textId="77777777" w:rsidR="00F73B75" w:rsidRPr="007309AB" w:rsidRDefault="00F73B75" w:rsidP="00F73B75">
      <w:pPr>
        <w:widowControl w:val="0"/>
        <w:tabs>
          <w:tab w:val="left" w:pos="851"/>
        </w:tabs>
        <w:autoSpaceDE w:val="0"/>
        <w:autoSpaceDN w:val="0"/>
        <w:adjustRightInd w:val="0"/>
        <w:ind w:firstLine="709"/>
        <w:jc w:val="both"/>
        <w:rPr>
          <w:rFonts w:eastAsia="Calibri"/>
          <w:color w:val="000000"/>
          <w:sz w:val="28"/>
          <w:szCs w:val="28"/>
          <w:lang w:eastAsia="en-US"/>
        </w:rPr>
      </w:pPr>
      <w:r w:rsidRPr="007309AB">
        <w:rPr>
          <w:rFonts w:eastAsia="Calibri"/>
          <w:color w:val="000000"/>
          <w:sz w:val="28"/>
          <w:szCs w:val="28"/>
          <w:lang w:eastAsia="en-US"/>
        </w:rPr>
        <w:t xml:space="preserve">2.16.5. Заявитель вправе получить муниципальную услугу посредством запроса о предоставлении нескольких муниципальных услуг в МФЦ (комплексного запроса), предусмотренного статьей 15.1 Федерального закона </w:t>
      </w:r>
      <w:r w:rsidRPr="00A71B9E">
        <w:rPr>
          <w:rFonts w:eastAsia="Calibri"/>
          <w:color w:val="000000"/>
          <w:sz w:val="28"/>
          <w:szCs w:val="28"/>
          <w:lang w:eastAsia="en-US"/>
        </w:rPr>
        <w:t>от 27.07.2010</w:t>
      </w:r>
      <w:r>
        <w:rPr>
          <w:rFonts w:eastAsia="Calibri"/>
          <w:color w:val="000000"/>
          <w:sz w:val="28"/>
          <w:szCs w:val="28"/>
          <w:lang w:eastAsia="en-US"/>
        </w:rPr>
        <w:t xml:space="preserve"> </w:t>
      </w:r>
      <w:r w:rsidRPr="007309AB">
        <w:rPr>
          <w:rFonts w:eastAsia="Calibri"/>
          <w:color w:val="000000"/>
          <w:sz w:val="28"/>
          <w:szCs w:val="28"/>
          <w:lang w:eastAsia="en-US"/>
        </w:rPr>
        <w:t>№ 210-ФЗ.</w:t>
      </w:r>
    </w:p>
    <w:p w14:paraId="18EF09F6" w14:textId="77777777" w:rsidR="00F73B75" w:rsidRPr="003E16E4" w:rsidRDefault="00F73B75" w:rsidP="00F73B75">
      <w:pPr>
        <w:widowControl w:val="0"/>
        <w:tabs>
          <w:tab w:val="left" w:pos="709"/>
        </w:tabs>
        <w:autoSpaceDE w:val="0"/>
        <w:autoSpaceDN w:val="0"/>
        <w:adjustRightInd w:val="0"/>
        <w:ind w:firstLine="709"/>
        <w:jc w:val="both"/>
        <w:rPr>
          <w:sz w:val="28"/>
          <w:szCs w:val="28"/>
        </w:rPr>
      </w:pPr>
      <w:r w:rsidRPr="003E16E4">
        <w:rPr>
          <w:sz w:val="28"/>
          <w:szCs w:val="28"/>
        </w:rPr>
        <w:t>2.17. Иные требования, в том числе учитывающие особенности предоставления муниципальной услуги в МФЦ, особенности предоставления муниципальной услуги в электронной форме.</w:t>
      </w:r>
    </w:p>
    <w:p w14:paraId="255DDBFD" w14:textId="77777777" w:rsidR="00F73B75" w:rsidRPr="003E16E4" w:rsidRDefault="00F73B75" w:rsidP="00F73B75">
      <w:pPr>
        <w:widowControl w:val="0"/>
        <w:tabs>
          <w:tab w:val="left" w:pos="709"/>
        </w:tabs>
        <w:autoSpaceDE w:val="0"/>
        <w:autoSpaceDN w:val="0"/>
        <w:adjustRightInd w:val="0"/>
        <w:ind w:firstLine="709"/>
        <w:jc w:val="both"/>
        <w:rPr>
          <w:sz w:val="28"/>
          <w:szCs w:val="28"/>
        </w:rPr>
      </w:pPr>
      <w:r w:rsidRPr="003E16E4">
        <w:rPr>
          <w:sz w:val="28"/>
          <w:szCs w:val="28"/>
        </w:rPr>
        <w:t>2.17.1. Специалист Отдела, ответственный за предоставление муниципальной услуги, при ответе на телефонные звонки, устные и письменные обращения заявителей по вопросам предоставления муниципальной услуги обязан:</w:t>
      </w:r>
    </w:p>
    <w:p w14:paraId="1CCD468A" w14:textId="77777777" w:rsidR="00F73B75" w:rsidRPr="003E16E4" w:rsidRDefault="00F73B75" w:rsidP="00F73B75">
      <w:pPr>
        <w:widowControl w:val="0"/>
        <w:tabs>
          <w:tab w:val="left" w:pos="709"/>
        </w:tabs>
        <w:autoSpaceDE w:val="0"/>
        <w:autoSpaceDN w:val="0"/>
        <w:adjustRightInd w:val="0"/>
        <w:ind w:firstLine="709"/>
        <w:jc w:val="both"/>
        <w:rPr>
          <w:sz w:val="28"/>
          <w:szCs w:val="28"/>
        </w:rPr>
      </w:pPr>
      <w:r w:rsidRPr="003E16E4">
        <w:rPr>
          <w:sz w:val="28"/>
          <w:szCs w:val="28"/>
        </w:rPr>
        <w:lastRenderedPageBreak/>
        <w:t xml:space="preserve">– при консультировании по телефону назвать </w:t>
      </w:r>
      <w:proofErr w:type="gramStart"/>
      <w:r w:rsidRPr="003E16E4">
        <w:rPr>
          <w:sz w:val="28"/>
          <w:szCs w:val="28"/>
        </w:rPr>
        <w:t>свои</w:t>
      </w:r>
      <w:proofErr w:type="gramEnd"/>
      <w:r w:rsidRPr="003E16E4">
        <w:rPr>
          <w:sz w:val="28"/>
          <w:szCs w:val="28"/>
        </w:rPr>
        <w:t xml:space="preserve"> фамилию, должность, наименование Отдела, а затем в вежливой форме четко и подробно проинформировать обратившегося по интересующим его вопросам. Если у специалиста Отдела, принявшего звонок, нет возможности самостоятельно ответить на поставленные вопросы, телефонный звонок должен быть переадресован (переведен) другому должностному лицу или обратившемуся должен быть сообщен телефонный номер, по которому можно получить необходимую информацию. Не допускается переадресация </w:t>
      </w:r>
      <w:proofErr w:type="gramStart"/>
      <w:r w:rsidRPr="003E16E4">
        <w:rPr>
          <w:sz w:val="28"/>
          <w:szCs w:val="28"/>
        </w:rPr>
        <w:t>обратившегося</w:t>
      </w:r>
      <w:proofErr w:type="gramEnd"/>
      <w:r w:rsidRPr="003E16E4">
        <w:rPr>
          <w:sz w:val="28"/>
          <w:szCs w:val="28"/>
        </w:rPr>
        <w:t xml:space="preserve"> более четырех раз. Во время ответа по телефону не допускается ведение параллельных разговоров с окружающими людьми;</w:t>
      </w:r>
    </w:p>
    <w:p w14:paraId="0A17D681" w14:textId="77777777" w:rsidR="00F73B75" w:rsidRPr="003E16E4" w:rsidRDefault="00F73B75" w:rsidP="00F73B75">
      <w:pPr>
        <w:widowControl w:val="0"/>
        <w:tabs>
          <w:tab w:val="left" w:pos="709"/>
        </w:tabs>
        <w:autoSpaceDE w:val="0"/>
        <w:autoSpaceDN w:val="0"/>
        <w:adjustRightInd w:val="0"/>
        <w:ind w:firstLine="709"/>
        <w:jc w:val="both"/>
        <w:rPr>
          <w:sz w:val="28"/>
          <w:szCs w:val="28"/>
        </w:rPr>
      </w:pPr>
      <w:r w:rsidRPr="003E16E4">
        <w:rPr>
          <w:sz w:val="28"/>
          <w:szCs w:val="28"/>
        </w:rPr>
        <w:t xml:space="preserve">– при консультировании посредством индивидуального устного информирования дать </w:t>
      </w:r>
      <w:proofErr w:type="gramStart"/>
      <w:r w:rsidRPr="003E16E4">
        <w:rPr>
          <w:sz w:val="28"/>
          <w:szCs w:val="28"/>
        </w:rPr>
        <w:t>обратившемуся</w:t>
      </w:r>
      <w:proofErr w:type="gramEnd"/>
      <w:r w:rsidRPr="003E16E4">
        <w:rPr>
          <w:sz w:val="28"/>
          <w:szCs w:val="28"/>
        </w:rPr>
        <w:t xml:space="preserve"> полный, точный и оперативный ответ на поставленные вопросы;</w:t>
      </w:r>
    </w:p>
    <w:p w14:paraId="4F8CD972" w14:textId="77777777" w:rsidR="00F73B75" w:rsidRDefault="00F73B75" w:rsidP="00F73B75">
      <w:pPr>
        <w:widowControl w:val="0"/>
        <w:tabs>
          <w:tab w:val="left" w:pos="709"/>
        </w:tabs>
        <w:autoSpaceDE w:val="0"/>
        <w:autoSpaceDN w:val="0"/>
        <w:adjustRightInd w:val="0"/>
        <w:ind w:firstLine="709"/>
        <w:jc w:val="both"/>
        <w:rPr>
          <w:sz w:val="28"/>
          <w:szCs w:val="28"/>
        </w:rPr>
      </w:pPr>
      <w:r w:rsidRPr="003E16E4">
        <w:rPr>
          <w:sz w:val="28"/>
          <w:szCs w:val="28"/>
        </w:rPr>
        <w:t xml:space="preserve">– при консультировании по письменным обращениям дать четкий и лаконичный ответ на поставленные вопросы с указанием фамилии, инициалов и номера телефона исполнителя. Ответ выдается под подпись или направляется по почте (по электронной почте) по адресу, указанному </w:t>
      </w:r>
      <w:proofErr w:type="gramStart"/>
      <w:r w:rsidRPr="003E16E4">
        <w:rPr>
          <w:sz w:val="28"/>
          <w:szCs w:val="28"/>
        </w:rPr>
        <w:t>обратившимся</w:t>
      </w:r>
      <w:proofErr w:type="gramEnd"/>
      <w:r w:rsidRPr="003E16E4">
        <w:rPr>
          <w:sz w:val="28"/>
          <w:szCs w:val="28"/>
        </w:rPr>
        <w:t>, в срок, не превышающий 5 рабочих дней с момента поступления письменного обращения.</w:t>
      </w:r>
    </w:p>
    <w:p w14:paraId="697EC84C" w14:textId="77777777" w:rsidR="00F73B75" w:rsidRPr="003E16E4" w:rsidRDefault="00F73B75" w:rsidP="00F73B75">
      <w:pPr>
        <w:widowControl w:val="0"/>
        <w:tabs>
          <w:tab w:val="left" w:pos="709"/>
        </w:tabs>
        <w:autoSpaceDE w:val="0"/>
        <w:autoSpaceDN w:val="0"/>
        <w:adjustRightInd w:val="0"/>
        <w:ind w:firstLine="709"/>
        <w:jc w:val="both"/>
        <w:rPr>
          <w:sz w:val="28"/>
          <w:szCs w:val="28"/>
        </w:rPr>
      </w:pPr>
      <w:r w:rsidRPr="003E16E4">
        <w:rPr>
          <w:sz w:val="28"/>
          <w:szCs w:val="28"/>
        </w:rPr>
        <w:t>2.17.2. Особенности выполнения административных процедур в многофункциональных центрах.</w:t>
      </w:r>
    </w:p>
    <w:p w14:paraId="3FD6FC4D" w14:textId="77777777" w:rsidR="00F73B75" w:rsidRPr="003E16E4" w:rsidRDefault="00F73B75" w:rsidP="00F73B75">
      <w:pPr>
        <w:widowControl w:val="0"/>
        <w:tabs>
          <w:tab w:val="left" w:pos="709"/>
        </w:tabs>
        <w:autoSpaceDE w:val="0"/>
        <w:autoSpaceDN w:val="0"/>
        <w:adjustRightInd w:val="0"/>
        <w:ind w:firstLine="709"/>
        <w:jc w:val="both"/>
        <w:rPr>
          <w:sz w:val="28"/>
          <w:szCs w:val="28"/>
        </w:rPr>
      </w:pPr>
      <w:r w:rsidRPr="003E16E4">
        <w:rPr>
          <w:sz w:val="28"/>
          <w:szCs w:val="28"/>
        </w:rPr>
        <w:t xml:space="preserve">Прием </w:t>
      </w:r>
      <w:r w:rsidRPr="00081BBB">
        <w:rPr>
          <w:sz w:val="28"/>
          <w:szCs w:val="28"/>
        </w:rPr>
        <w:t>запросов</w:t>
      </w:r>
      <w:r>
        <w:rPr>
          <w:sz w:val="28"/>
          <w:szCs w:val="28"/>
        </w:rPr>
        <w:t xml:space="preserve"> </w:t>
      </w:r>
      <w:r w:rsidRPr="003E16E4">
        <w:rPr>
          <w:sz w:val="28"/>
          <w:szCs w:val="28"/>
        </w:rPr>
        <w:t xml:space="preserve">и документов, необходимых для предоставления муниципальной услуги, от заявителей (далее – прием заявителей) осуществляется в многофункциональных центрах в соответствии с соглашением о взаимодействии, заключенным Администрацией с Государственным казенным учреждением Калининградской области «Многофункциональный центр предоставления государственных и муниципальных услуг» (далее – соглашение о взаимодействии). </w:t>
      </w:r>
    </w:p>
    <w:p w14:paraId="3599F701" w14:textId="77777777" w:rsidR="00F73B75" w:rsidRPr="003E16E4" w:rsidRDefault="00F73B75" w:rsidP="00F73B75">
      <w:pPr>
        <w:widowControl w:val="0"/>
        <w:tabs>
          <w:tab w:val="left" w:pos="709"/>
        </w:tabs>
        <w:autoSpaceDE w:val="0"/>
        <w:autoSpaceDN w:val="0"/>
        <w:adjustRightInd w:val="0"/>
        <w:ind w:firstLine="709"/>
        <w:jc w:val="both"/>
        <w:rPr>
          <w:sz w:val="28"/>
          <w:szCs w:val="28"/>
        </w:rPr>
      </w:pPr>
      <w:r w:rsidRPr="003E16E4">
        <w:rPr>
          <w:sz w:val="28"/>
          <w:szCs w:val="28"/>
        </w:rPr>
        <w:t xml:space="preserve">Консультирование заявителей о порядке предоставления муниципальной услуги, ходе рассмотрения </w:t>
      </w:r>
      <w:r w:rsidRPr="00FA57A1">
        <w:rPr>
          <w:sz w:val="28"/>
          <w:szCs w:val="28"/>
        </w:rPr>
        <w:t>запроса</w:t>
      </w:r>
      <w:r w:rsidRPr="003E16E4">
        <w:rPr>
          <w:sz w:val="28"/>
          <w:szCs w:val="28"/>
        </w:rPr>
        <w:t>, а также по иным вопросам, связанным с предоставлением муниципальной услуги, в МФЦ осуществляется бесплатно.</w:t>
      </w:r>
    </w:p>
    <w:bookmarkEnd w:id="7"/>
    <w:p w14:paraId="6EA5C3D1" w14:textId="77777777" w:rsidR="00F73B75" w:rsidRPr="00123B28" w:rsidRDefault="00F73B75" w:rsidP="00F73B75">
      <w:pPr>
        <w:tabs>
          <w:tab w:val="left" w:pos="851"/>
        </w:tabs>
        <w:autoSpaceDE w:val="0"/>
        <w:autoSpaceDN w:val="0"/>
        <w:adjustRightInd w:val="0"/>
        <w:ind w:firstLine="709"/>
        <w:jc w:val="both"/>
        <w:rPr>
          <w:color w:val="000000"/>
          <w:sz w:val="28"/>
          <w:szCs w:val="28"/>
        </w:rPr>
      </w:pPr>
      <w:r w:rsidRPr="0052734D">
        <w:rPr>
          <w:sz w:val="28"/>
          <w:szCs w:val="28"/>
        </w:rPr>
        <w:t>Спец</w:t>
      </w:r>
      <w:r>
        <w:rPr>
          <w:sz w:val="28"/>
          <w:szCs w:val="28"/>
        </w:rPr>
        <w:t xml:space="preserve">иалисты МФЦ выполняют действия, </w:t>
      </w:r>
      <w:r w:rsidRPr="0052734D">
        <w:rPr>
          <w:sz w:val="28"/>
          <w:szCs w:val="28"/>
        </w:rPr>
        <w:t>предусмотренные настоящим Административным регламентом</w:t>
      </w:r>
      <w:r w:rsidRPr="00123B28">
        <w:rPr>
          <w:color w:val="000000"/>
          <w:sz w:val="28"/>
          <w:szCs w:val="28"/>
        </w:rPr>
        <w:t>, в последовательности и сроки, установленные настоящим Административным регламентом и соглашением о взаимодействии, с учетом требований к порядку выполнения процедур.</w:t>
      </w:r>
    </w:p>
    <w:p w14:paraId="68561CB0" w14:textId="77777777" w:rsidR="00F73B75" w:rsidRPr="00DE7885" w:rsidRDefault="00F73B75" w:rsidP="00F73B75">
      <w:pPr>
        <w:tabs>
          <w:tab w:val="left" w:pos="709"/>
          <w:tab w:val="left" w:pos="993"/>
        </w:tabs>
        <w:suppressAutoHyphens/>
        <w:ind w:firstLine="709"/>
        <w:jc w:val="both"/>
        <w:rPr>
          <w:sz w:val="28"/>
          <w:szCs w:val="28"/>
        </w:rPr>
      </w:pPr>
      <w:r w:rsidRPr="00DE7885">
        <w:rPr>
          <w:sz w:val="28"/>
          <w:szCs w:val="28"/>
        </w:rPr>
        <w:t>2.17.3. Особенности предоставления муниципальной услуги в электронной форме.</w:t>
      </w:r>
    </w:p>
    <w:p w14:paraId="4A977E34" w14:textId="77777777" w:rsidR="00F73B75" w:rsidRPr="00DE7885" w:rsidRDefault="00F73B75" w:rsidP="00F73B75">
      <w:pPr>
        <w:tabs>
          <w:tab w:val="left" w:pos="709"/>
          <w:tab w:val="left" w:pos="993"/>
        </w:tabs>
        <w:suppressAutoHyphens/>
        <w:ind w:firstLine="709"/>
        <w:jc w:val="both"/>
        <w:rPr>
          <w:sz w:val="28"/>
          <w:szCs w:val="28"/>
        </w:rPr>
      </w:pPr>
      <w:r w:rsidRPr="00DE7885">
        <w:rPr>
          <w:sz w:val="28"/>
          <w:szCs w:val="28"/>
        </w:rPr>
        <w:t xml:space="preserve">2.17.3.1. При формировании </w:t>
      </w:r>
      <w:r w:rsidRPr="00FA57A1">
        <w:rPr>
          <w:sz w:val="28"/>
          <w:szCs w:val="28"/>
        </w:rPr>
        <w:t>запроса</w:t>
      </w:r>
      <w:r>
        <w:rPr>
          <w:sz w:val="28"/>
          <w:szCs w:val="28"/>
        </w:rPr>
        <w:t xml:space="preserve"> </w:t>
      </w:r>
      <w:r w:rsidRPr="00DE7885">
        <w:rPr>
          <w:sz w:val="28"/>
          <w:szCs w:val="28"/>
        </w:rPr>
        <w:t xml:space="preserve">посредством заполнения электронной формы </w:t>
      </w:r>
      <w:r w:rsidRPr="00FA57A1">
        <w:rPr>
          <w:sz w:val="28"/>
          <w:szCs w:val="28"/>
        </w:rPr>
        <w:t>запроса</w:t>
      </w:r>
      <w:r w:rsidRPr="00DE7885">
        <w:rPr>
          <w:sz w:val="28"/>
          <w:szCs w:val="28"/>
        </w:rPr>
        <w:t xml:space="preserve"> на Едином портале либо Региональном портале обеспечиваются:</w:t>
      </w:r>
    </w:p>
    <w:p w14:paraId="30D16ACE" w14:textId="77777777" w:rsidR="00F73B75" w:rsidRPr="00DE7885" w:rsidRDefault="00F73B75" w:rsidP="00F73B75">
      <w:pPr>
        <w:tabs>
          <w:tab w:val="left" w:pos="709"/>
          <w:tab w:val="left" w:pos="993"/>
        </w:tabs>
        <w:suppressAutoHyphens/>
        <w:ind w:firstLine="709"/>
        <w:jc w:val="both"/>
        <w:rPr>
          <w:sz w:val="28"/>
          <w:szCs w:val="28"/>
        </w:rPr>
      </w:pPr>
      <w:r>
        <w:rPr>
          <w:sz w:val="28"/>
          <w:szCs w:val="28"/>
        </w:rPr>
        <w:t xml:space="preserve">– </w:t>
      </w:r>
      <w:r w:rsidRPr="00DE7885">
        <w:rPr>
          <w:sz w:val="28"/>
          <w:szCs w:val="28"/>
        </w:rPr>
        <w:t xml:space="preserve">возможность копирования и сохранения </w:t>
      </w:r>
      <w:r w:rsidRPr="00FA57A1">
        <w:rPr>
          <w:sz w:val="28"/>
          <w:szCs w:val="28"/>
        </w:rPr>
        <w:t>запроса</w:t>
      </w:r>
      <w:r w:rsidRPr="00DE7885">
        <w:rPr>
          <w:sz w:val="28"/>
          <w:szCs w:val="28"/>
        </w:rPr>
        <w:t xml:space="preserve"> и иных документов, необходимых для предоставления услуги;</w:t>
      </w:r>
    </w:p>
    <w:p w14:paraId="6CFB3979" w14:textId="77777777" w:rsidR="00F73B75" w:rsidRPr="00DE7885" w:rsidRDefault="00F73B75" w:rsidP="00F73B75">
      <w:pPr>
        <w:tabs>
          <w:tab w:val="left" w:pos="709"/>
          <w:tab w:val="left" w:pos="993"/>
        </w:tabs>
        <w:suppressAutoHyphens/>
        <w:ind w:firstLine="709"/>
        <w:jc w:val="both"/>
        <w:rPr>
          <w:sz w:val="28"/>
          <w:szCs w:val="28"/>
        </w:rPr>
      </w:pPr>
      <w:r>
        <w:rPr>
          <w:sz w:val="28"/>
          <w:szCs w:val="28"/>
        </w:rPr>
        <w:lastRenderedPageBreak/>
        <w:t>–</w:t>
      </w:r>
      <w:r w:rsidRPr="00DE7885">
        <w:rPr>
          <w:sz w:val="28"/>
          <w:szCs w:val="28"/>
        </w:rPr>
        <w:t xml:space="preserve"> возможность заполнения несколькими заявителями одной электронной формы </w:t>
      </w:r>
      <w:r w:rsidRPr="00FA57A1">
        <w:rPr>
          <w:sz w:val="28"/>
          <w:szCs w:val="28"/>
        </w:rPr>
        <w:t>запроса</w:t>
      </w:r>
      <w:r w:rsidRPr="00DE7885">
        <w:rPr>
          <w:sz w:val="28"/>
          <w:szCs w:val="28"/>
        </w:rPr>
        <w:t xml:space="preserve"> при обращении за услугами, предполагающими направление совместно</w:t>
      </w:r>
      <w:r>
        <w:rPr>
          <w:sz w:val="28"/>
          <w:szCs w:val="28"/>
        </w:rPr>
        <w:t>го запроса</w:t>
      </w:r>
      <w:r w:rsidRPr="00DE7885">
        <w:rPr>
          <w:sz w:val="28"/>
          <w:szCs w:val="28"/>
        </w:rPr>
        <w:t xml:space="preserve"> несколькими заявителями; </w:t>
      </w:r>
    </w:p>
    <w:p w14:paraId="7CD8D296" w14:textId="77777777" w:rsidR="00F73B75" w:rsidRPr="00DE7885" w:rsidRDefault="00F73B75" w:rsidP="00F73B75">
      <w:pPr>
        <w:tabs>
          <w:tab w:val="left" w:pos="709"/>
          <w:tab w:val="left" w:pos="993"/>
        </w:tabs>
        <w:suppressAutoHyphens/>
        <w:ind w:firstLine="709"/>
        <w:jc w:val="both"/>
        <w:rPr>
          <w:sz w:val="28"/>
          <w:szCs w:val="28"/>
        </w:rPr>
      </w:pPr>
      <w:r>
        <w:rPr>
          <w:sz w:val="28"/>
          <w:szCs w:val="28"/>
        </w:rPr>
        <w:t xml:space="preserve">– </w:t>
      </w:r>
      <w:r w:rsidRPr="00DE7885">
        <w:rPr>
          <w:sz w:val="28"/>
          <w:szCs w:val="28"/>
        </w:rPr>
        <w:t xml:space="preserve">возможность печати на бумажном носителе копии электронной формы </w:t>
      </w:r>
      <w:r w:rsidRPr="00FA57A1">
        <w:rPr>
          <w:sz w:val="28"/>
          <w:szCs w:val="28"/>
        </w:rPr>
        <w:t>запроса</w:t>
      </w:r>
      <w:r w:rsidRPr="00DE7885">
        <w:rPr>
          <w:sz w:val="28"/>
          <w:szCs w:val="28"/>
        </w:rPr>
        <w:t>;</w:t>
      </w:r>
    </w:p>
    <w:p w14:paraId="2513B975" w14:textId="77777777" w:rsidR="00F73B75" w:rsidRPr="00DE7885" w:rsidRDefault="00F73B75" w:rsidP="00F73B75">
      <w:pPr>
        <w:tabs>
          <w:tab w:val="left" w:pos="709"/>
          <w:tab w:val="left" w:pos="993"/>
        </w:tabs>
        <w:suppressAutoHyphens/>
        <w:ind w:firstLine="709"/>
        <w:jc w:val="both"/>
        <w:rPr>
          <w:sz w:val="28"/>
          <w:szCs w:val="28"/>
        </w:rPr>
      </w:pPr>
      <w:r>
        <w:rPr>
          <w:sz w:val="28"/>
          <w:szCs w:val="28"/>
        </w:rPr>
        <w:t xml:space="preserve">– </w:t>
      </w:r>
      <w:r w:rsidRPr="00DE7885">
        <w:rPr>
          <w:sz w:val="28"/>
          <w:szCs w:val="28"/>
        </w:rPr>
        <w:t xml:space="preserve">сохранение ранее введенных в электронную форму </w:t>
      </w:r>
      <w:r w:rsidRPr="00FA57A1">
        <w:rPr>
          <w:sz w:val="28"/>
          <w:szCs w:val="28"/>
        </w:rPr>
        <w:t>запроса</w:t>
      </w:r>
      <w:r w:rsidRPr="00DE7885">
        <w:rPr>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FA57A1">
        <w:rPr>
          <w:sz w:val="28"/>
          <w:szCs w:val="28"/>
        </w:rPr>
        <w:t>запроса</w:t>
      </w:r>
      <w:r w:rsidRPr="00DE7885">
        <w:rPr>
          <w:sz w:val="28"/>
          <w:szCs w:val="28"/>
        </w:rPr>
        <w:t xml:space="preserve">; </w:t>
      </w:r>
    </w:p>
    <w:p w14:paraId="00BE85D0" w14:textId="77777777" w:rsidR="00F73B75" w:rsidRPr="00DE7885" w:rsidRDefault="00F73B75" w:rsidP="00F73B75">
      <w:pPr>
        <w:tabs>
          <w:tab w:val="left" w:pos="709"/>
          <w:tab w:val="left" w:pos="993"/>
        </w:tabs>
        <w:suppressAutoHyphens/>
        <w:ind w:firstLine="709"/>
        <w:jc w:val="both"/>
        <w:rPr>
          <w:sz w:val="28"/>
          <w:szCs w:val="28"/>
        </w:rPr>
      </w:pPr>
      <w:proofErr w:type="gramStart"/>
      <w:r>
        <w:rPr>
          <w:sz w:val="28"/>
          <w:szCs w:val="28"/>
        </w:rPr>
        <w:t xml:space="preserve">– </w:t>
      </w:r>
      <w:r w:rsidRPr="00DE7885">
        <w:rPr>
          <w:sz w:val="28"/>
          <w:szCs w:val="28"/>
        </w:rPr>
        <w:t xml:space="preserve">заполнение полей электронной формы </w:t>
      </w:r>
      <w:r w:rsidRPr="00FA57A1">
        <w:rPr>
          <w:sz w:val="28"/>
          <w:szCs w:val="28"/>
        </w:rPr>
        <w:t>запроса</w:t>
      </w:r>
      <w:r w:rsidRPr="00DE7885">
        <w:rPr>
          <w:sz w:val="28"/>
          <w:szCs w:val="28"/>
        </w:rPr>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либо Региональном портале, в части, касающейся сведений</w:t>
      </w:r>
      <w:proofErr w:type="gramEnd"/>
      <w:r w:rsidRPr="00DE7885">
        <w:rPr>
          <w:sz w:val="28"/>
          <w:szCs w:val="28"/>
        </w:rPr>
        <w:t>, отсутствующих в единой системе идентификац</w:t>
      </w:r>
      <w:proofErr w:type="gramStart"/>
      <w:r w:rsidRPr="00DE7885">
        <w:rPr>
          <w:sz w:val="28"/>
          <w:szCs w:val="28"/>
        </w:rPr>
        <w:t>ии и ау</w:t>
      </w:r>
      <w:proofErr w:type="gramEnd"/>
      <w:r w:rsidRPr="00DE7885">
        <w:rPr>
          <w:sz w:val="28"/>
          <w:szCs w:val="28"/>
        </w:rPr>
        <w:t xml:space="preserve">тентификации; </w:t>
      </w:r>
    </w:p>
    <w:p w14:paraId="28203AE8" w14:textId="77777777" w:rsidR="00F73B75" w:rsidRPr="00DE7885" w:rsidRDefault="00F73B75" w:rsidP="00F73B75">
      <w:pPr>
        <w:tabs>
          <w:tab w:val="left" w:pos="709"/>
          <w:tab w:val="left" w:pos="993"/>
        </w:tabs>
        <w:suppressAutoHyphens/>
        <w:ind w:firstLine="709"/>
        <w:jc w:val="both"/>
        <w:rPr>
          <w:sz w:val="28"/>
          <w:szCs w:val="28"/>
        </w:rPr>
      </w:pPr>
      <w:r>
        <w:rPr>
          <w:sz w:val="28"/>
          <w:szCs w:val="28"/>
        </w:rPr>
        <w:t xml:space="preserve">– </w:t>
      </w:r>
      <w:r w:rsidRPr="00DE7885">
        <w:rPr>
          <w:sz w:val="28"/>
          <w:szCs w:val="28"/>
        </w:rPr>
        <w:t xml:space="preserve">возможность вернуться на любой из этапов заполнения электронной формы </w:t>
      </w:r>
      <w:r w:rsidRPr="00FA57A1">
        <w:rPr>
          <w:sz w:val="28"/>
          <w:szCs w:val="28"/>
        </w:rPr>
        <w:t>запроса</w:t>
      </w:r>
      <w:r w:rsidRPr="00DE7885">
        <w:rPr>
          <w:sz w:val="28"/>
          <w:szCs w:val="28"/>
        </w:rPr>
        <w:t xml:space="preserve"> без </w:t>
      </w:r>
      <w:proofErr w:type="gramStart"/>
      <w:r w:rsidRPr="00DE7885">
        <w:rPr>
          <w:sz w:val="28"/>
          <w:szCs w:val="28"/>
        </w:rPr>
        <w:t>потери</w:t>
      </w:r>
      <w:proofErr w:type="gramEnd"/>
      <w:r w:rsidRPr="00DE7885">
        <w:rPr>
          <w:sz w:val="28"/>
          <w:szCs w:val="28"/>
        </w:rPr>
        <w:t xml:space="preserve"> ранее введенной информации;</w:t>
      </w:r>
    </w:p>
    <w:p w14:paraId="77808E8D" w14:textId="77777777" w:rsidR="00F73B75" w:rsidRPr="00DE7885" w:rsidRDefault="00F73B75" w:rsidP="00F73B75">
      <w:pPr>
        <w:tabs>
          <w:tab w:val="left" w:pos="709"/>
          <w:tab w:val="left" w:pos="993"/>
        </w:tabs>
        <w:suppressAutoHyphens/>
        <w:ind w:firstLine="709"/>
        <w:jc w:val="both"/>
        <w:rPr>
          <w:sz w:val="28"/>
          <w:szCs w:val="28"/>
        </w:rPr>
      </w:pPr>
      <w:r>
        <w:rPr>
          <w:sz w:val="28"/>
          <w:szCs w:val="28"/>
        </w:rPr>
        <w:t xml:space="preserve">– </w:t>
      </w:r>
      <w:r w:rsidRPr="00DE7885">
        <w:rPr>
          <w:sz w:val="28"/>
          <w:szCs w:val="28"/>
        </w:rPr>
        <w:t>возможность доступа на Едином портале либо Регио</w:t>
      </w:r>
      <w:r>
        <w:rPr>
          <w:sz w:val="28"/>
          <w:szCs w:val="28"/>
        </w:rPr>
        <w:t>нальном портале к ранее поданным</w:t>
      </w:r>
      <w:r w:rsidRPr="00DE7885">
        <w:rPr>
          <w:sz w:val="28"/>
          <w:szCs w:val="28"/>
        </w:rPr>
        <w:t xml:space="preserve"> заявителем </w:t>
      </w:r>
      <w:r w:rsidRPr="00FA57A1">
        <w:rPr>
          <w:sz w:val="28"/>
          <w:szCs w:val="28"/>
        </w:rPr>
        <w:t xml:space="preserve">запросам </w:t>
      </w:r>
      <w:r w:rsidRPr="00DE7885">
        <w:rPr>
          <w:sz w:val="28"/>
          <w:szCs w:val="28"/>
        </w:rPr>
        <w:t xml:space="preserve">в течение одного года, а также частично сформированным </w:t>
      </w:r>
      <w:r w:rsidRPr="00FA57A1">
        <w:rPr>
          <w:sz w:val="28"/>
          <w:szCs w:val="28"/>
        </w:rPr>
        <w:t>запросам</w:t>
      </w:r>
      <w:r>
        <w:rPr>
          <w:sz w:val="28"/>
          <w:szCs w:val="28"/>
        </w:rPr>
        <w:t xml:space="preserve"> </w:t>
      </w:r>
      <w:r w:rsidRPr="00DE7885">
        <w:rPr>
          <w:sz w:val="28"/>
          <w:szCs w:val="28"/>
        </w:rPr>
        <w:t>– в течение 3 месяцев.</w:t>
      </w:r>
    </w:p>
    <w:p w14:paraId="19E9AC60" w14:textId="77777777" w:rsidR="00F73B75" w:rsidRPr="00DE7885" w:rsidRDefault="00F73B75" w:rsidP="00F73B75">
      <w:pPr>
        <w:tabs>
          <w:tab w:val="left" w:pos="709"/>
          <w:tab w:val="left" w:pos="993"/>
        </w:tabs>
        <w:suppressAutoHyphens/>
        <w:ind w:firstLine="709"/>
        <w:jc w:val="both"/>
        <w:rPr>
          <w:sz w:val="28"/>
          <w:szCs w:val="28"/>
        </w:rPr>
      </w:pPr>
      <w:r w:rsidRPr="00DE7885">
        <w:rPr>
          <w:sz w:val="28"/>
          <w:szCs w:val="28"/>
        </w:rPr>
        <w:t xml:space="preserve">2.17.3.2. </w:t>
      </w:r>
      <w:proofErr w:type="gramStart"/>
      <w:r w:rsidRPr="00DE7885">
        <w:rPr>
          <w:sz w:val="28"/>
          <w:szCs w:val="28"/>
        </w:rPr>
        <w:t xml:space="preserve">При обращении за получением муниципальной услуги в электронной форме через Единый портал либо Региональный портал заявитель вправе использовать простую электронную подпись в случае, если идентификация и аутентификация заявителя – физического лица осуществляются с использованием единой системы идентификации и аутентификации, при условии, что при выдаче ключа простой электронной подписи личность физического лица установлена при личном приеме. </w:t>
      </w:r>
      <w:proofErr w:type="gramEnd"/>
    </w:p>
    <w:p w14:paraId="3486A562" w14:textId="77777777" w:rsidR="00F73B75" w:rsidRPr="00DE7885" w:rsidRDefault="00F73B75" w:rsidP="00F73B75">
      <w:pPr>
        <w:tabs>
          <w:tab w:val="left" w:pos="709"/>
          <w:tab w:val="left" w:pos="993"/>
        </w:tabs>
        <w:suppressAutoHyphens/>
        <w:ind w:firstLine="709"/>
        <w:jc w:val="both"/>
        <w:rPr>
          <w:sz w:val="28"/>
          <w:szCs w:val="28"/>
        </w:rPr>
      </w:pPr>
      <w:r w:rsidRPr="00DE7885">
        <w:rPr>
          <w:sz w:val="28"/>
          <w:szCs w:val="28"/>
        </w:rPr>
        <w:t xml:space="preserve">В иных случаях для подписания </w:t>
      </w:r>
      <w:r w:rsidRPr="00FA57A1">
        <w:rPr>
          <w:sz w:val="28"/>
          <w:szCs w:val="28"/>
        </w:rPr>
        <w:t>запроса</w:t>
      </w:r>
      <w:r w:rsidRPr="00DE7885">
        <w:rPr>
          <w:sz w:val="28"/>
          <w:szCs w:val="28"/>
        </w:rPr>
        <w:t xml:space="preserve"> заявителем используется усиленная квалифицированная электронная подпись.</w:t>
      </w:r>
    </w:p>
    <w:p w14:paraId="2C837785" w14:textId="77777777" w:rsidR="00F73B75" w:rsidRPr="00DE7885" w:rsidRDefault="00F73B75" w:rsidP="00F73B75">
      <w:pPr>
        <w:tabs>
          <w:tab w:val="left" w:pos="709"/>
          <w:tab w:val="left" w:pos="993"/>
        </w:tabs>
        <w:suppressAutoHyphens/>
        <w:ind w:firstLine="709"/>
        <w:jc w:val="both"/>
        <w:rPr>
          <w:sz w:val="28"/>
          <w:szCs w:val="28"/>
        </w:rPr>
      </w:pPr>
      <w:r w:rsidRPr="00DE7885">
        <w:rPr>
          <w:sz w:val="28"/>
          <w:szCs w:val="28"/>
        </w:rPr>
        <w:t xml:space="preserve">Электронные образы документов, представляемые с </w:t>
      </w:r>
      <w:r>
        <w:rPr>
          <w:sz w:val="28"/>
          <w:szCs w:val="28"/>
        </w:rPr>
        <w:t>з</w:t>
      </w:r>
      <w:r>
        <w:rPr>
          <w:color w:val="000000"/>
          <w:sz w:val="28"/>
          <w:szCs w:val="28"/>
        </w:rPr>
        <w:t>апросом</w:t>
      </w:r>
      <w:r w:rsidRPr="00DE7885">
        <w:rPr>
          <w:sz w:val="28"/>
          <w:szCs w:val="28"/>
        </w:rPr>
        <w:t>,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4A8CF7C4" w14:textId="77777777" w:rsidR="00F73B75" w:rsidRPr="00DE7885" w:rsidRDefault="00F73B75" w:rsidP="00F73B75">
      <w:pPr>
        <w:tabs>
          <w:tab w:val="left" w:pos="709"/>
          <w:tab w:val="left" w:pos="993"/>
        </w:tabs>
        <w:suppressAutoHyphens/>
        <w:ind w:firstLine="709"/>
        <w:jc w:val="both"/>
        <w:rPr>
          <w:sz w:val="28"/>
          <w:szCs w:val="28"/>
        </w:rPr>
      </w:pPr>
      <w:r w:rsidRPr="00DE7885">
        <w:rPr>
          <w:sz w:val="28"/>
          <w:szCs w:val="28"/>
        </w:rPr>
        <w:t>2.17.3.3. Состав действий, которые заявитель вправе совершить в электронной форме при получении муниципальной услуги с использованием Единого портала, Регионального портала либо официальных сайтов:</w:t>
      </w:r>
    </w:p>
    <w:p w14:paraId="1D09FADD" w14:textId="77777777" w:rsidR="00F73B75" w:rsidRPr="00DE7885" w:rsidRDefault="00F73B75" w:rsidP="00F73B75">
      <w:pPr>
        <w:tabs>
          <w:tab w:val="left" w:pos="709"/>
          <w:tab w:val="left" w:pos="993"/>
        </w:tabs>
        <w:suppressAutoHyphens/>
        <w:ind w:firstLine="709"/>
        <w:jc w:val="both"/>
        <w:rPr>
          <w:sz w:val="28"/>
          <w:szCs w:val="28"/>
        </w:rPr>
      </w:pPr>
      <w:r w:rsidRPr="00DE7885">
        <w:rPr>
          <w:sz w:val="28"/>
          <w:szCs w:val="28"/>
        </w:rPr>
        <w:t>– получение информации о порядке и сроках предоставления муниципальной услуги (на Едином портале, официальном сайте Администрации);</w:t>
      </w:r>
    </w:p>
    <w:p w14:paraId="22E9AFE7" w14:textId="77777777" w:rsidR="00F73B75" w:rsidRPr="00DE7885" w:rsidRDefault="00F73B75" w:rsidP="00F73B75">
      <w:pPr>
        <w:tabs>
          <w:tab w:val="left" w:pos="709"/>
          <w:tab w:val="left" w:pos="993"/>
        </w:tabs>
        <w:suppressAutoHyphens/>
        <w:ind w:firstLine="709"/>
        <w:jc w:val="both"/>
        <w:rPr>
          <w:sz w:val="28"/>
          <w:szCs w:val="28"/>
        </w:rPr>
      </w:pPr>
      <w:r w:rsidRPr="00DE7885">
        <w:rPr>
          <w:sz w:val="28"/>
          <w:szCs w:val="28"/>
        </w:rPr>
        <w:lastRenderedPageBreak/>
        <w:t xml:space="preserve">– запись на прием в МФЦ для подачи </w:t>
      </w:r>
      <w:r w:rsidRPr="00FA57A1">
        <w:rPr>
          <w:sz w:val="28"/>
          <w:szCs w:val="28"/>
        </w:rPr>
        <w:t>запроса</w:t>
      </w:r>
      <w:r w:rsidRPr="00DE7885">
        <w:rPr>
          <w:sz w:val="28"/>
          <w:szCs w:val="28"/>
        </w:rPr>
        <w:t xml:space="preserve"> о предоставлении муниципальной услуги (на сайте МФЦ www.mfc39.ru);</w:t>
      </w:r>
    </w:p>
    <w:p w14:paraId="7A0DEC8F" w14:textId="77777777" w:rsidR="00F73B75" w:rsidRPr="00DE7885" w:rsidRDefault="00F73B75" w:rsidP="00F73B75">
      <w:pPr>
        <w:tabs>
          <w:tab w:val="left" w:pos="709"/>
          <w:tab w:val="left" w:pos="993"/>
        </w:tabs>
        <w:suppressAutoHyphens/>
        <w:ind w:firstLine="709"/>
        <w:jc w:val="both"/>
        <w:rPr>
          <w:sz w:val="28"/>
          <w:szCs w:val="28"/>
        </w:rPr>
      </w:pPr>
      <w:r w:rsidRPr="00DE7885">
        <w:rPr>
          <w:sz w:val="28"/>
          <w:szCs w:val="28"/>
        </w:rPr>
        <w:t xml:space="preserve">– формирование </w:t>
      </w:r>
      <w:r w:rsidRPr="00FA57A1">
        <w:rPr>
          <w:sz w:val="28"/>
          <w:szCs w:val="28"/>
        </w:rPr>
        <w:t>запроса</w:t>
      </w:r>
      <w:r w:rsidRPr="00DE7885">
        <w:rPr>
          <w:sz w:val="28"/>
          <w:szCs w:val="28"/>
        </w:rPr>
        <w:t xml:space="preserve"> о предоставлении муниципальной услуги (на Едином портале либо Региональном портале);</w:t>
      </w:r>
    </w:p>
    <w:p w14:paraId="03391A45" w14:textId="77777777" w:rsidR="00F73B75" w:rsidRPr="00DE7885" w:rsidRDefault="00F73B75" w:rsidP="00F73B75">
      <w:pPr>
        <w:tabs>
          <w:tab w:val="left" w:pos="709"/>
          <w:tab w:val="left" w:pos="993"/>
        </w:tabs>
        <w:suppressAutoHyphens/>
        <w:ind w:firstLine="709"/>
        <w:jc w:val="both"/>
        <w:rPr>
          <w:sz w:val="28"/>
          <w:szCs w:val="28"/>
        </w:rPr>
      </w:pPr>
      <w:r w:rsidRPr="00DE7885">
        <w:rPr>
          <w:sz w:val="28"/>
          <w:szCs w:val="28"/>
        </w:rPr>
        <w:t>– получение сведений о ходе предоставления муниципальной услуги (на Едином портале либо Региональном портале, на сайте Администрации);</w:t>
      </w:r>
    </w:p>
    <w:p w14:paraId="40B18755" w14:textId="77777777" w:rsidR="00F73B75" w:rsidRPr="00DE7885" w:rsidRDefault="00F73B75" w:rsidP="00F73B75">
      <w:pPr>
        <w:tabs>
          <w:tab w:val="left" w:pos="709"/>
          <w:tab w:val="left" w:pos="993"/>
        </w:tabs>
        <w:suppressAutoHyphens/>
        <w:ind w:firstLine="709"/>
        <w:jc w:val="both"/>
        <w:rPr>
          <w:sz w:val="28"/>
          <w:szCs w:val="28"/>
        </w:rPr>
      </w:pPr>
      <w:r w:rsidRPr="00DE7885">
        <w:rPr>
          <w:sz w:val="28"/>
          <w:szCs w:val="28"/>
        </w:rPr>
        <w:t>– оценка качества предоставления муниципальной услуги (на Едином портале);</w:t>
      </w:r>
    </w:p>
    <w:p w14:paraId="75A19F8B" w14:textId="77777777" w:rsidR="00F73B75" w:rsidRPr="00DE7885" w:rsidRDefault="00F73B75" w:rsidP="00F73B75">
      <w:pPr>
        <w:tabs>
          <w:tab w:val="left" w:pos="709"/>
          <w:tab w:val="left" w:pos="993"/>
        </w:tabs>
        <w:suppressAutoHyphens/>
        <w:ind w:firstLine="709"/>
        <w:jc w:val="both"/>
        <w:rPr>
          <w:sz w:val="28"/>
          <w:szCs w:val="28"/>
        </w:rPr>
      </w:pPr>
      <w:r w:rsidRPr="00DE7885">
        <w:rPr>
          <w:sz w:val="28"/>
          <w:szCs w:val="28"/>
        </w:rPr>
        <w:t>– 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 (на Едином портале).</w:t>
      </w:r>
    </w:p>
    <w:p w14:paraId="54729C45" w14:textId="77777777" w:rsidR="00F73B75" w:rsidRDefault="00F73B75" w:rsidP="00F73B75">
      <w:pPr>
        <w:tabs>
          <w:tab w:val="left" w:pos="709"/>
          <w:tab w:val="left" w:pos="993"/>
        </w:tabs>
        <w:suppressAutoHyphens/>
        <w:ind w:firstLine="709"/>
        <w:jc w:val="both"/>
        <w:rPr>
          <w:sz w:val="28"/>
          <w:szCs w:val="28"/>
        </w:rPr>
      </w:pPr>
      <w:r w:rsidRPr="00DE7885">
        <w:rPr>
          <w:sz w:val="28"/>
          <w:szCs w:val="28"/>
        </w:rPr>
        <w:t xml:space="preserve">Действия, указанные в дефисах </w:t>
      </w:r>
      <w:r w:rsidRPr="00086BE2">
        <w:rPr>
          <w:sz w:val="28"/>
          <w:szCs w:val="28"/>
        </w:rPr>
        <w:t>3-6</w:t>
      </w:r>
      <w:r w:rsidRPr="00DE7885">
        <w:rPr>
          <w:sz w:val="28"/>
          <w:szCs w:val="28"/>
        </w:rPr>
        <w:t>, заявитель сможет совершить с использованием Единого портала либо Регионального портала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4BE1D7CF" w14:textId="77777777" w:rsidR="00F73B75" w:rsidRPr="00DD2683" w:rsidRDefault="00F73B75" w:rsidP="00F73B75">
      <w:pPr>
        <w:tabs>
          <w:tab w:val="left" w:pos="709"/>
          <w:tab w:val="left" w:pos="993"/>
        </w:tabs>
        <w:suppressAutoHyphens/>
        <w:ind w:firstLine="709"/>
        <w:jc w:val="both"/>
        <w:rPr>
          <w:sz w:val="28"/>
          <w:szCs w:val="28"/>
        </w:rPr>
      </w:pPr>
    </w:p>
    <w:p w14:paraId="32210AC0" w14:textId="77777777" w:rsidR="00F73B75" w:rsidRDefault="00F73B75" w:rsidP="00F73B75">
      <w:pPr>
        <w:tabs>
          <w:tab w:val="left" w:pos="709"/>
        </w:tabs>
        <w:autoSpaceDE w:val="0"/>
        <w:autoSpaceDN w:val="0"/>
        <w:adjustRightInd w:val="0"/>
        <w:ind w:firstLine="709"/>
        <w:jc w:val="center"/>
        <w:rPr>
          <w:sz w:val="28"/>
          <w:szCs w:val="28"/>
          <w:lang w:eastAsia="ar-SA"/>
        </w:rPr>
      </w:pPr>
      <w:bookmarkStart w:id="8" w:name="sub_8300"/>
      <w:r w:rsidRPr="001771DE">
        <w:rPr>
          <w:sz w:val="28"/>
          <w:szCs w:val="28"/>
          <w:lang w:eastAsia="ar-SA"/>
        </w:rPr>
        <w:t xml:space="preserve">Раздел 3. СОСТАВ, ПОСЛЕДОВАТЕЛЬНОСТЬ И СРОКИ ВЫПОЛНЕНИЯ АДМИНИСТРАТИВНЫХ ПРОЦЕДУР, ТРЕБОВАНИЯ К ПОРЯДКУ ИХ ВЫПОЛНЕНИЯ, </w:t>
      </w:r>
      <w:r>
        <w:rPr>
          <w:sz w:val="28"/>
          <w:szCs w:val="28"/>
          <w:lang w:eastAsia="ar-SA"/>
        </w:rPr>
        <w:t xml:space="preserve">В </w:t>
      </w:r>
      <w:r w:rsidRPr="001771DE">
        <w:rPr>
          <w:sz w:val="28"/>
          <w:szCs w:val="28"/>
          <w:lang w:eastAsia="ar-SA"/>
        </w:rPr>
        <w:t>ТОМ ЧИСЛЕ ОСОБЕННОСТИ ВЫПОЛНЕНИЯ АДМИНИСТРАТИВНЫХ ПРОЦЕДУР В ЭЛЕКТРОННОЙ ФОРМЕ, А ТАКЖЕ ОСОБЕННОСТИ ВЫПОЛНЕНИЯ АДМИНИСТРАТИВНЫХ ПРОЦЕДУР В МФЦ</w:t>
      </w:r>
    </w:p>
    <w:p w14:paraId="38A62677" w14:textId="77777777" w:rsidR="00F73B75" w:rsidRPr="00DD2683" w:rsidRDefault="00F73B75" w:rsidP="00F73B75">
      <w:pPr>
        <w:tabs>
          <w:tab w:val="left" w:pos="709"/>
        </w:tabs>
        <w:autoSpaceDE w:val="0"/>
        <w:autoSpaceDN w:val="0"/>
        <w:adjustRightInd w:val="0"/>
        <w:ind w:firstLine="709"/>
        <w:jc w:val="center"/>
        <w:rPr>
          <w:sz w:val="28"/>
          <w:szCs w:val="28"/>
        </w:rPr>
      </w:pPr>
    </w:p>
    <w:p w14:paraId="591E7E58" w14:textId="77777777" w:rsidR="00F73B75" w:rsidRDefault="00F73B75" w:rsidP="00F73B75">
      <w:pPr>
        <w:autoSpaceDE w:val="0"/>
        <w:autoSpaceDN w:val="0"/>
        <w:adjustRightInd w:val="0"/>
        <w:ind w:firstLine="709"/>
        <w:jc w:val="both"/>
        <w:rPr>
          <w:sz w:val="28"/>
          <w:szCs w:val="28"/>
        </w:rPr>
      </w:pPr>
      <w:r w:rsidRPr="00D42ABF">
        <w:rPr>
          <w:sz w:val="28"/>
          <w:szCs w:val="28"/>
        </w:rPr>
        <w:t>3.1. Исчерпывающий перечень административных процедур при предоставлении муниципальной услуги:</w:t>
      </w:r>
    </w:p>
    <w:p w14:paraId="01E1CB04" w14:textId="77777777" w:rsidR="00F73B75" w:rsidRPr="003B04FE" w:rsidRDefault="00F73B75" w:rsidP="00F73B75">
      <w:pPr>
        <w:autoSpaceDE w:val="0"/>
        <w:autoSpaceDN w:val="0"/>
        <w:adjustRightInd w:val="0"/>
        <w:ind w:firstLine="709"/>
        <w:jc w:val="both"/>
        <w:rPr>
          <w:sz w:val="28"/>
          <w:szCs w:val="28"/>
        </w:rPr>
      </w:pPr>
      <w:r w:rsidRPr="00DF3DBE">
        <w:rPr>
          <w:sz w:val="28"/>
          <w:szCs w:val="28"/>
        </w:rPr>
        <w:t xml:space="preserve">– прием запроса и документов, необходимых для предоставления муниципальной услуги – административная процедура осуществляется в первый </w:t>
      </w:r>
      <w:r w:rsidRPr="00DF3DBE">
        <w:rPr>
          <w:rFonts w:eastAsia="Calibri"/>
          <w:sz w:val="28"/>
          <w:szCs w:val="28"/>
          <w:lang w:eastAsia="en-US"/>
        </w:rPr>
        <w:t>рабочий</w:t>
      </w:r>
      <w:r w:rsidRPr="00DF3DBE">
        <w:rPr>
          <w:sz w:val="28"/>
          <w:szCs w:val="28"/>
        </w:rPr>
        <w:t xml:space="preserve"> день с момента поступления запроса</w:t>
      </w:r>
      <w:r>
        <w:rPr>
          <w:sz w:val="28"/>
          <w:szCs w:val="28"/>
        </w:rPr>
        <w:t>.</w:t>
      </w:r>
      <w:r w:rsidRPr="00C439D2">
        <w:t xml:space="preserve"> </w:t>
      </w:r>
      <w:r w:rsidRPr="003B04FE">
        <w:rPr>
          <w:sz w:val="28"/>
          <w:szCs w:val="28"/>
        </w:rPr>
        <w:t xml:space="preserve">В случае принятия решения об отказе в приеме запроса и документов административная процедура заканчивается административным действием - выдачей уведомления об отказе в приеме документов. Данная процедура должна быть завершена в течение трех рабочих дней с момента подачи запроса; </w:t>
      </w:r>
    </w:p>
    <w:p w14:paraId="4E361226" w14:textId="77777777" w:rsidR="00F73B75" w:rsidRPr="00FB35A8" w:rsidRDefault="00F73B75" w:rsidP="00F73B75">
      <w:pPr>
        <w:autoSpaceDE w:val="0"/>
        <w:autoSpaceDN w:val="0"/>
        <w:adjustRightInd w:val="0"/>
        <w:ind w:firstLine="709"/>
        <w:jc w:val="both"/>
        <w:rPr>
          <w:sz w:val="28"/>
          <w:szCs w:val="28"/>
        </w:rPr>
      </w:pPr>
      <w:r w:rsidRPr="00DF3DBE">
        <w:rPr>
          <w:sz w:val="28"/>
          <w:szCs w:val="28"/>
        </w:rPr>
        <w:t xml:space="preserve">– межведомственное информационное взаимодействие – административная процедура осуществляется со второго рабочего дня </w:t>
      </w:r>
      <w:r w:rsidRPr="00FB35A8">
        <w:rPr>
          <w:sz w:val="28"/>
          <w:szCs w:val="28"/>
        </w:rPr>
        <w:t xml:space="preserve">по 3 рабочий день с момента регистрации запроса (действие по направлению документов в </w:t>
      </w:r>
      <w:r w:rsidRPr="008E7465">
        <w:rPr>
          <w:sz w:val="28"/>
          <w:szCs w:val="28"/>
        </w:rPr>
        <w:t xml:space="preserve">городской Совет депутатов Калининграда </w:t>
      </w:r>
      <w:r w:rsidRPr="00FB35A8">
        <w:rPr>
          <w:sz w:val="28"/>
          <w:szCs w:val="28"/>
        </w:rPr>
        <w:t>– не позднее 3 календарных дней, действие по направлению информации в газету «Гражданин» – не позднее 15.00 ч. второго рабочего дня);</w:t>
      </w:r>
    </w:p>
    <w:p w14:paraId="0B631068" w14:textId="77777777" w:rsidR="00F73B75" w:rsidRPr="00DF3DBE" w:rsidRDefault="00F73B75" w:rsidP="00F73B75">
      <w:pPr>
        <w:autoSpaceDE w:val="0"/>
        <w:autoSpaceDN w:val="0"/>
        <w:adjustRightInd w:val="0"/>
        <w:ind w:firstLine="709"/>
        <w:jc w:val="both"/>
        <w:rPr>
          <w:sz w:val="28"/>
          <w:szCs w:val="28"/>
        </w:rPr>
      </w:pPr>
      <w:r w:rsidRPr="00DF3DBE">
        <w:rPr>
          <w:sz w:val="28"/>
          <w:szCs w:val="28"/>
        </w:rPr>
        <w:t xml:space="preserve">– принятие решения о предоставлении (об отказе в предоставлении) муниципальной услуги – административная процедура осуществляется с </w:t>
      </w:r>
      <w:r w:rsidRPr="00FB35A8">
        <w:rPr>
          <w:sz w:val="28"/>
          <w:szCs w:val="28"/>
        </w:rPr>
        <w:t xml:space="preserve">четвертого рабочего дня по двадцать девятый календарный день </w:t>
      </w:r>
      <w:r w:rsidRPr="00DF3DBE">
        <w:rPr>
          <w:sz w:val="28"/>
          <w:szCs w:val="28"/>
        </w:rPr>
        <w:t>с момента регистрации запроса;</w:t>
      </w:r>
    </w:p>
    <w:p w14:paraId="72790CAB" w14:textId="77777777" w:rsidR="00F73B75" w:rsidRPr="00DF3DBE" w:rsidRDefault="00F73B75" w:rsidP="00F73B75">
      <w:pPr>
        <w:autoSpaceDE w:val="0"/>
        <w:autoSpaceDN w:val="0"/>
        <w:adjustRightInd w:val="0"/>
        <w:ind w:firstLine="709"/>
        <w:jc w:val="both"/>
        <w:rPr>
          <w:sz w:val="28"/>
          <w:szCs w:val="28"/>
        </w:rPr>
      </w:pPr>
      <w:r w:rsidRPr="00DF3DBE">
        <w:rPr>
          <w:sz w:val="28"/>
          <w:szCs w:val="28"/>
        </w:rPr>
        <w:lastRenderedPageBreak/>
        <w:t>– предоставление результата муниципальной услуги – административная процедура осуществляется на тридцатый день с момента регистрации запроса.</w:t>
      </w:r>
    </w:p>
    <w:p w14:paraId="28E7E060" w14:textId="77777777" w:rsidR="00F73B75" w:rsidRPr="00D42ABF" w:rsidRDefault="00F73B75" w:rsidP="00F73B75">
      <w:pPr>
        <w:widowControl w:val="0"/>
        <w:autoSpaceDE w:val="0"/>
        <w:autoSpaceDN w:val="0"/>
        <w:adjustRightInd w:val="0"/>
        <w:ind w:firstLine="709"/>
        <w:jc w:val="both"/>
        <w:rPr>
          <w:sz w:val="28"/>
          <w:szCs w:val="28"/>
        </w:rPr>
      </w:pPr>
      <w:r w:rsidRPr="0052734D">
        <w:rPr>
          <w:sz w:val="28"/>
          <w:szCs w:val="28"/>
        </w:rPr>
        <w:t>3.1.1. Перечень административных процедур (действий),</w:t>
      </w:r>
      <w:r w:rsidRPr="00D42ABF">
        <w:rPr>
          <w:sz w:val="28"/>
          <w:szCs w:val="28"/>
        </w:rPr>
        <w:t xml:space="preserve"> выполняемых МФЦ:</w:t>
      </w:r>
    </w:p>
    <w:p w14:paraId="62979E10" w14:textId="77777777" w:rsidR="00F73B75" w:rsidRDefault="00F73B75" w:rsidP="00F73B75">
      <w:pPr>
        <w:widowControl w:val="0"/>
        <w:autoSpaceDE w:val="0"/>
        <w:autoSpaceDN w:val="0"/>
        <w:adjustRightInd w:val="0"/>
        <w:ind w:firstLine="709"/>
        <w:jc w:val="both"/>
        <w:rPr>
          <w:color w:val="000000"/>
          <w:sz w:val="28"/>
          <w:szCs w:val="28"/>
        </w:rPr>
      </w:pPr>
      <w:r w:rsidRPr="00D42ABF">
        <w:rPr>
          <w:sz w:val="28"/>
          <w:szCs w:val="28"/>
        </w:rPr>
        <w:t xml:space="preserve">– информирование и консультирование заявителей о порядке предоставления муниципальной услуги в МФЦ, о ходе </w:t>
      </w:r>
      <w:r w:rsidRPr="00D42ABF">
        <w:rPr>
          <w:color w:val="000000"/>
          <w:sz w:val="28"/>
          <w:szCs w:val="28"/>
        </w:rPr>
        <w:t xml:space="preserve">выполнения </w:t>
      </w:r>
      <w:r w:rsidRPr="0037435C">
        <w:rPr>
          <w:sz w:val="28"/>
          <w:szCs w:val="28"/>
        </w:rPr>
        <w:t>запроса</w:t>
      </w:r>
      <w:r w:rsidRPr="00D42ABF">
        <w:rPr>
          <w:color w:val="000000"/>
          <w:sz w:val="28"/>
          <w:szCs w:val="28"/>
        </w:rPr>
        <w:t xml:space="preserve"> о предоставлении муниципальной услуги, по иным вопросам, связанным с предоставлением муниципальной услуги;</w:t>
      </w:r>
    </w:p>
    <w:p w14:paraId="6D97A7D2" w14:textId="77777777" w:rsidR="00F73B75" w:rsidRPr="0037435C" w:rsidRDefault="00F73B75" w:rsidP="00F73B75">
      <w:pPr>
        <w:widowControl w:val="0"/>
        <w:autoSpaceDE w:val="0"/>
        <w:autoSpaceDN w:val="0"/>
        <w:adjustRightInd w:val="0"/>
        <w:ind w:firstLine="709"/>
        <w:jc w:val="both"/>
        <w:rPr>
          <w:sz w:val="28"/>
          <w:szCs w:val="28"/>
        </w:rPr>
      </w:pPr>
      <w:r w:rsidRPr="0037435C">
        <w:rPr>
          <w:sz w:val="28"/>
          <w:szCs w:val="28"/>
        </w:rPr>
        <w:t>– прием запроса и документов, необходимых для предоставления муниципальной услуги;</w:t>
      </w:r>
    </w:p>
    <w:p w14:paraId="6E0E2596" w14:textId="77777777" w:rsidR="00F73B75" w:rsidRPr="0037435C" w:rsidRDefault="00F73B75" w:rsidP="00F73B75">
      <w:pPr>
        <w:widowControl w:val="0"/>
        <w:autoSpaceDE w:val="0"/>
        <w:autoSpaceDN w:val="0"/>
        <w:adjustRightInd w:val="0"/>
        <w:ind w:firstLine="709"/>
        <w:jc w:val="both"/>
        <w:rPr>
          <w:sz w:val="28"/>
          <w:szCs w:val="28"/>
        </w:rPr>
      </w:pPr>
      <w:r w:rsidRPr="0037435C">
        <w:rPr>
          <w:sz w:val="28"/>
          <w:szCs w:val="28"/>
        </w:rPr>
        <w:t>– предоставление результата муниципальной услуги.</w:t>
      </w:r>
    </w:p>
    <w:p w14:paraId="2FC4E6E7" w14:textId="77777777" w:rsidR="00F73B75" w:rsidRPr="0052734D" w:rsidRDefault="00F73B75" w:rsidP="00F73B75">
      <w:pPr>
        <w:widowControl w:val="0"/>
        <w:autoSpaceDE w:val="0"/>
        <w:autoSpaceDN w:val="0"/>
        <w:adjustRightInd w:val="0"/>
        <w:ind w:firstLine="709"/>
        <w:jc w:val="both"/>
        <w:rPr>
          <w:sz w:val="28"/>
          <w:szCs w:val="28"/>
        </w:rPr>
      </w:pPr>
      <w:r w:rsidRPr="0052734D">
        <w:rPr>
          <w:sz w:val="28"/>
          <w:szCs w:val="28"/>
        </w:rPr>
        <w:t>3.1.2. Перечень процедур (действий</w:t>
      </w:r>
      <w:r>
        <w:rPr>
          <w:sz w:val="28"/>
          <w:szCs w:val="28"/>
        </w:rPr>
        <w:t xml:space="preserve">), выполняемых Администрацией в </w:t>
      </w:r>
      <w:r w:rsidRPr="0052734D">
        <w:rPr>
          <w:sz w:val="28"/>
          <w:szCs w:val="28"/>
        </w:rPr>
        <w:t>электронной форме:</w:t>
      </w:r>
    </w:p>
    <w:p w14:paraId="2FDAE5B0" w14:textId="77777777" w:rsidR="00F73B75" w:rsidRPr="0037435C" w:rsidRDefault="00F73B75" w:rsidP="00F73B75">
      <w:pPr>
        <w:autoSpaceDE w:val="0"/>
        <w:autoSpaceDN w:val="0"/>
        <w:adjustRightInd w:val="0"/>
        <w:ind w:firstLine="709"/>
        <w:jc w:val="both"/>
        <w:rPr>
          <w:sz w:val="28"/>
          <w:szCs w:val="28"/>
        </w:rPr>
      </w:pPr>
      <w:r w:rsidRPr="0037435C">
        <w:rPr>
          <w:sz w:val="28"/>
          <w:szCs w:val="28"/>
        </w:rPr>
        <w:t>– предоставление в установленном порядке информации заявителям и обеспечение доступа заявителей к сведениям о муниципальной услуге.</w:t>
      </w:r>
    </w:p>
    <w:p w14:paraId="7BAA6C7F" w14:textId="77777777" w:rsidR="00F73B75" w:rsidRPr="00277807" w:rsidRDefault="00F73B75" w:rsidP="00F73B75">
      <w:pPr>
        <w:widowControl w:val="0"/>
        <w:autoSpaceDE w:val="0"/>
        <w:autoSpaceDN w:val="0"/>
        <w:adjustRightInd w:val="0"/>
        <w:ind w:firstLine="709"/>
        <w:jc w:val="both"/>
        <w:rPr>
          <w:sz w:val="28"/>
          <w:szCs w:val="28"/>
        </w:rPr>
      </w:pPr>
      <w:r w:rsidRPr="00E3649B">
        <w:rPr>
          <w:sz w:val="28"/>
          <w:szCs w:val="28"/>
        </w:rPr>
        <w:t>3.2. Порядок осуществления</w:t>
      </w:r>
      <w:r w:rsidRPr="0052734D">
        <w:rPr>
          <w:sz w:val="28"/>
          <w:szCs w:val="28"/>
        </w:rPr>
        <w:t xml:space="preserve"> в электронной форме, в том числе с использованием Единого портала, административных процедур (действий) в соответствии с положениями статьи 10 Федерального закона от 27.07.2010 </w:t>
      </w:r>
      <w:r>
        <w:rPr>
          <w:sz w:val="28"/>
          <w:szCs w:val="28"/>
        </w:rPr>
        <w:t xml:space="preserve">          </w:t>
      </w:r>
      <w:r w:rsidRPr="0052734D">
        <w:rPr>
          <w:sz w:val="28"/>
          <w:szCs w:val="28"/>
        </w:rPr>
        <w:t>№ 210-ФЗ.</w:t>
      </w:r>
    </w:p>
    <w:p w14:paraId="541142FD" w14:textId="77777777" w:rsidR="00F73B75" w:rsidRPr="00D42ABF" w:rsidRDefault="00F73B75" w:rsidP="00F73B75">
      <w:pPr>
        <w:widowControl w:val="0"/>
        <w:autoSpaceDE w:val="0"/>
        <w:autoSpaceDN w:val="0"/>
        <w:adjustRightInd w:val="0"/>
        <w:ind w:firstLine="709"/>
        <w:jc w:val="both"/>
        <w:rPr>
          <w:sz w:val="28"/>
          <w:szCs w:val="28"/>
        </w:rPr>
      </w:pPr>
      <w:r w:rsidRPr="00D42ABF">
        <w:rPr>
          <w:sz w:val="28"/>
          <w:szCs w:val="28"/>
        </w:rPr>
        <w:t>3.2.1. Предоставление заявителям в установленном порядке информации и обеспечение им доступа к сведениям о муниципальной услуге.</w:t>
      </w:r>
    </w:p>
    <w:p w14:paraId="3543D1AE" w14:textId="77777777" w:rsidR="00F73B75" w:rsidRPr="00D42ABF" w:rsidRDefault="00F73B75" w:rsidP="00F73B75">
      <w:pPr>
        <w:widowControl w:val="0"/>
        <w:tabs>
          <w:tab w:val="left" w:pos="993"/>
        </w:tabs>
        <w:autoSpaceDE w:val="0"/>
        <w:autoSpaceDN w:val="0"/>
        <w:adjustRightInd w:val="0"/>
        <w:ind w:firstLine="709"/>
        <w:jc w:val="both"/>
        <w:rPr>
          <w:sz w:val="28"/>
          <w:szCs w:val="28"/>
        </w:rPr>
      </w:pPr>
      <w:r w:rsidRPr="00D42ABF">
        <w:rPr>
          <w:sz w:val="28"/>
          <w:szCs w:val="28"/>
        </w:rPr>
        <w:t xml:space="preserve">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доводится до заявителей посредством размещения информации на Едином портале gosuslugi.ru и на официальном сайте Администрации </w:t>
      </w:r>
      <w:hyperlink r:id="rId17" w:history="1">
        <w:r w:rsidRPr="00D42ABF">
          <w:rPr>
            <w:sz w:val="28"/>
            <w:szCs w:val="28"/>
          </w:rPr>
          <w:t>klgd.ru</w:t>
        </w:r>
      </w:hyperlink>
      <w:r w:rsidRPr="00D42ABF">
        <w:rPr>
          <w:sz w:val="28"/>
          <w:szCs w:val="28"/>
        </w:rPr>
        <w:t xml:space="preserve"> в разделе «Услуги».</w:t>
      </w:r>
    </w:p>
    <w:p w14:paraId="05CFDE06" w14:textId="77777777" w:rsidR="00F73B75" w:rsidRPr="00D42ABF" w:rsidRDefault="00F73B75" w:rsidP="00F73B75">
      <w:pPr>
        <w:widowControl w:val="0"/>
        <w:tabs>
          <w:tab w:val="left" w:pos="993"/>
        </w:tabs>
        <w:autoSpaceDE w:val="0"/>
        <w:autoSpaceDN w:val="0"/>
        <w:adjustRightInd w:val="0"/>
        <w:ind w:firstLine="709"/>
        <w:jc w:val="both"/>
        <w:rPr>
          <w:sz w:val="28"/>
          <w:szCs w:val="28"/>
        </w:rPr>
      </w:pPr>
      <w:proofErr w:type="gramStart"/>
      <w:r w:rsidRPr="00D42ABF">
        <w:rPr>
          <w:sz w:val="28"/>
          <w:szCs w:val="28"/>
        </w:rPr>
        <w:t>Формирование сведений об услуге на Едином портале и на официальном сайте Администрации осуществляется Администрацией на основании настоящего Административного регламента в порядке, установленном постановлением Правительства Россий</w:t>
      </w:r>
      <w:r>
        <w:rPr>
          <w:sz w:val="28"/>
          <w:szCs w:val="28"/>
        </w:rPr>
        <w:t xml:space="preserve">ской Федерации </w:t>
      </w:r>
      <w:r w:rsidRPr="00D42ABF">
        <w:rPr>
          <w:sz w:val="28"/>
          <w:szCs w:val="28"/>
        </w:rPr>
        <w:t>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и постановлением Администрации от 29.07.2013 № 1096 «Об обеспечении доступа к информации о деятельности администрации городского</w:t>
      </w:r>
      <w:proofErr w:type="gramEnd"/>
      <w:r w:rsidRPr="00D42ABF">
        <w:rPr>
          <w:sz w:val="28"/>
          <w:szCs w:val="28"/>
        </w:rPr>
        <w:t xml:space="preserve"> округа «Город Калининград».</w:t>
      </w:r>
    </w:p>
    <w:p w14:paraId="12854F8B" w14:textId="77777777" w:rsidR="00F73B75" w:rsidRPr="00D42ABF" w:rsidRDefault="00F73B75" w:rsidP="00F73B75">
      <w:pPr>
        <w:tabs>
          <w:tab w:val="left" w:pos="540"/>
        </w:tabs>
        <w:ind w:firstLine="709"/>
        <w:jc w:val="both"/>
        <w:rPr>
          <w:sz w:val="28"/>
          <w:szCs w:val="28"/>
        </w:rPr>
      </w:pPr>
      <w:proofErr w:type="gramStart"/>
      <w:r w:rsidRPr="00D42ABF">
        <w:rPr>
          <w:sz w:val="28"/>
          <w:szCs w:val="28"/>
        </w:rPr>
        <w:t>Доступ к информации о сроках и порядке предоставления муниципальной услуги предоставляется заявителю без выполнения им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w:t>
      </w:r>
      <w:r>
        <w:rPr>
          <w:sz w:val="28"/>
          <w:szCs w:val="28"/>
        </w:rPr>
        <w:t>,</w:t>
      </w:r>
      <w:r w:rsidRPr="00D42ABF">
        <w:rPr>
          <w:sz w:val="28"/>
          <w:szCs w:val="28"/>
        </w:rPr>
        <w:t xml:space="preserve"> или предоставление им персональных данных.</w:t>
      </w:r>
      <w:proofErr w:type="gramEnd"/>
    </w:p>
    <w:p w14:paraId="1F49464A" w14:textId="77777777" w:rsidR="00F73B75" w:rsidRPr="00D42ABF" w:rsidRDefault="00F73B75" w:rsidP="00F73B75">
      <w:pPr>
        <w:autoSpaceDE w:val="0"/>
        <w:autoSpaceDN w:val="0"/>
        <w:adjustRightInd w:val="0"/>
        <w:ind w:firstLine="709"/>
        <w:jc w:val="both"/>
        <w:rPr>
          <w:sz w:val="28"/>
          <w:szCs w:val="28"/>
        </w:rPr>
      </w:pPr>
      <w:r w:rsidRPr="00D42ABF">
        <w:rPr>
          <w:sz w:val="28"/>
          <w:szCs w:val="28"/>
        </w:rPr>
        <w:t xml:space="preserve">3.2.2. Подача </w:t>
      </w:r>
      <w:r w:rsidRPr="00422ADF">
        <w:rPr>
          <w:sz w:val="28"/>
          <w:szCs w:val="28"/>
        </w:rPr>
        <w:t>запроса</w:t>
      </w:r>
      <w:r>
        <w:rPr>
          <w:sz w:val="28"/>
          <w:szCs w:val="28"/>
        </w:rPr>
        <w:t xml:space="preserve"> </w:t>
      </w:r>
      <w:r w:rsidRPr="00D42ABF">
        <w:rPr>
          <w:sz w:val="28"/>
          <w:szCs w:val="28"/>
        </w:rPr>
        <w:t>и иных документов, необходимых для предоставления муни</w:t>
      </w:r>
      <w:r>
        <w:rPr>
          <w:sz w:val="28"/>
          <w:szCs w:val="28"/>
        </w:rPr>
        <w:t xml:space="preserve">ципальной услуги, и прием такого </w:t>
      </w:r>
      <w:r w:rsidRPr="00422ADF">
        <w:rPr>
          <w:sz w:val="28"/>
          <w:szCs w:val="28"/>
        </w:rPr>
        <w:t>запроса</w:t>
      </w:r>
      <w:r w:rsidRPr="00D42ABF">
        <w:rPr>
          <w:sz w:val="28"/>
          <w:szCs w:val="28"/>
        </w:rPr>
        <w:t xml:space="preserve"> о </w:t>
      </w:r>
      <w:r w:rsidRPr="00D42ABF">
        <w:rPr>
          <w:sz w:val="28"/>
          <w:szCs w:val="28"/>
        </w:rPr>
        <w:lastRenderedPageBreak/>
        <w:t xml:space="preserve">предоставлении муниципальной услуги и документов Администрацией с использованием информационно-технологической и коммуникационной инфраструктуры, в том числе с использованием </w:t>
      </w:r>
      <w:r w:rsidRPr="00D42ABF">
        <w:rPr>
          <w:color w:val="000000"/>
          <w:sz w:val="28"/>
          <w:szCs w:val="28"/>
        </w:rPr>
        <w:t>Единого портала либо Регионального портала</w:t>
      </w:r>
      <w:r w:rsidRPr="00D42ABF">
        <w:rPr>
          <w:sz w:val="28"/>
          <w:szCs w:val="28"/>
        </w:rPr>
        <w:t>.</w:t>
      </w:r>
    </w:p>
    <w:p w14:paraId="591A4099" w14:textId="77777777" w:rsidR="00F73B75" w:rsidRPr="00D42ABF" w:rsidRDefault="00F73B75" w:rsidP="00F73B75">
      <w:pPr>
        <w:widowControl w:val="0"/>
        <w:tabs>
          <w:tab w:val="left" w:pos="993"/>
        </w:tabs>
        <w:autoSpaceDE w:val="0"/>
        <w:autoSpaceDN w:val="0"/>
        <w:adjustRightInd w:val="0"/>
        <w:ind w:firstLine="709"/>
        <w:jc w:val="both"/>
        <w:rPr>
          <w:color w:val="000000"/>
          <w:sz w:val="28"/>
          <w:szCs w:val="28"/>
        </w:rPr>
      </w:pPr>
      <w:r w:rsidRPr="00D42ABF">
        <w:rPr>
          <w:sz w:val="28"/>
          <w:szCs w:val="28"/>
        </w:rPr>
        <w:t xml:space="preserve">3.2.2.1. Подать </w:t>
      </w:r>
      <w:r w:rsidRPr="00422ADF">
        <w:rPr>
          <w:sz w:val="28"/>
          <w:szCs w:val="28"/>
        </w:rPr>
        <w:t>запрос</w:t>
      </w:r>
      <w:r w:rsidRPr="00D42ABF">
        <w:rPr>
          <w:color w:val="000000"/>
          <w:sz w:val="28"/>
          <w:szCs w:val="28"/>
        </w:rPr>
        <w:t xml:space="preserve"> через Единый портал либо Региональный портал заявитель сможет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5F2D24DE" w14:textId="77777777" w:rsidR="00F73B75" w:rsidRPr="00D42ABF" w:rsidRDefault="00F73B75" w:rsidP="00F73B75">
      <w:pPr>
        <w:widowControl w:val="0"/>
        <w:tabs>
          <w:tab w:val="left" w:pos="709"/>
        </w:tabs>
        <w:ind w:firstLine="709"/>
        <w:jc w:val="both"/>
        <w:outlineLvl w:val="1"/>
        <w:rPr>
          <w:color w:val="000000"/>
          <w:sz w:val="28"/>
          <w:szCs w:val="28"/>
        </w:rPr>
      </w:pPr>
      <w:r w:rsidRPr="00D42ABF">
        <w:rPr>
          <w:color w:val="000000"/>
          <w:sz w:val="28"/>
          <w:szCs w:val="28"/>
        </w:rPr>
        <w:t xml:space="preserve">Формирование </w:t>
      </w:r>
      <w:r w:rsidRPr="00422ADF">
        <w:rPr>
          <w:sz w:val="28"/>
          <w:szCs w:val="28"/>
        </w:rPr>
        <w:t>запроса</w:t>
      </w:r>
      <w:r w:rsidRPr="00D42ABF">
        <w:rPr>
          <w:color w:val="000000"/>
          <w:sz w:val="28"/>
          <w:szCs w:val="28"/>
        </w:rPr>
        <w:t>, подаваем</w:t>
      </w:r>
      <w:r w:rsidRPr="006E1B12">
        <w:rPr>
          <w:color w:val="000000"/>
          <w:sz w:val="28"/>
          <w:szCs w:val="28"/>
        </w:rPr>
        <w:t>ого</w:t>
      </w:r>
      <w:r w:rsidRPr="00D42ABF">
        <w:rPr>
          <w:color w:val="000000"/>
          <w:sz w:val="28"/>
          <w:szCs w:val="28"/>
        </w:rPr>
        <w:t xml:space="preserve"> через Единый портал либо Региональный портал, осуществляется посредством заполнения электронной формы </w:t>
      </w:r>
      <w:r w:rsidRPr="00422ADF">
        <w:rPr>
          <w:sz w:val="28"/>
          <w:szCs w:val="28"/>
        </w:rPr>
        <w:t>запроса</w:t>
      </w:r>
      <w:r w:rsidRPr="00D42ABF">
        <w:rPr>
          <w:sz w:val="28"/>
          <w:szCs w:val="28"/>
        </w:rPr>
        <w:t xml:space="preserve"> на указанных порталах без необходимости дополнительной подачи </w:t>
      </w:r>
      <w:r w:rsidRPr="00422ADF">
        <w:rPr>
          <w:sz w:val="28"/>
          <w:szCs w:val="28"/>
        </w:rPr>
        <w:t>запроса</w:t>
      </w:r>
      <w:r>
        <w:rPr>
          <w:color w:val="000000"/>
          <w:sz w:val="28"/>
          <w:szCs w:val="28"/>
        </w:rPr>
        <w:t xml:space="preserve"> </w:t>
      </w:r>
      <w:r w:rsidRPr="00D42ABF">
        <w:rPr>
          <w:color w:val="000000"/>
          <w:sz w:val="28"/>
          <w:szCs w:val="28"/>
        </w:rPr>
        <w:t xml:space="preserve">в какой-либо иной форме с последующим </w:t>
      </w:r>
      <w:r w:rsidRPr="00422ADF">
        <w:rPr>
          <w:sz w:val="28"/>
          <w:szCs w:val="28"/>
        </w:rPr>
        <w:t>его</w:t>
      </w:r>
      <w:r w:rsidRPr="00D42ABF">
        <w:rPr>
          <w:color w:val="000000"/>
          <w:sz w:val="28"/>
          <w:szCs w:val="28"/>
        </w:rPr>
        <w:t xml:space="preserve"> направлением на рассмотрение в Администрацию.</w:t>
      </w:r>
    </w:p>
    <w:p w14:paraId="61EC3914" w14:textId="77777777" w:rsidR="00F73B75" w:rsidRPr="00D42ABF" w:rsidRDefault="00F73B75" w:rsidP="00F73B75">
      <w:pPr>
        <w:widowControl w:val="0"/>
        <w:tabs>
          <w:tab w:val="left" w:pos="709"/>
        </w:tabs>
        <w:ind w:firstLine="709"/>
        <w:jc w:val="both"/>
        <w:outlineLvl w:val="1"/>
        <w:rPr>
          <w:color w:val="000000"/>
          <w:sz w:val="28"/>
          <w:szCs w:val="28"/>
        </w:rPr>
      </w:pPr>
      <w:r w:rsidRPr="00D42ABF">
        <w:rPr>
          <w:color w:val="000000"/>
          <w:sz w:val="28"/>
          <w:szCs w:val="28"/>
        </w:rPr>
        <w:t xml:space="preserve">Если на Едином портале заявителю не обеспечивается возможность заполнения электронной формы </w:t>
      </w:r>
      <w:r w:rsidRPr="00422ADF">
        <w:rPr>
          <w:sz w:val="28"/>
          <w:szCs w:val="28"/>
        </w:rPr>
        <w:t>запроса</w:t>
      </w:r>
      <w:r w:rsidRPr="00D42ABF">
        <w:rPr>
          <w:color w:val="000000"/>
          <w:sz w:val="28"/>
          <w:szCs w:val="28"/>
        </w:rPr>
        <w:t xml:space="preserve">, то для формирования </w:t>
      </w:r>
      <w:r w:rsidRPr="00422ADF">
        <w:rPr>
          <w:sz w:val="28"/>
          <w:szCs w:val="28"/>
        </w:rPr>
        <w:t>запроса</w:t>
      </w:r>
      <w:r w:rsidRPr="00D42ABF">
        <w:rPr>
          <w:color w:val="000000"/>
          <w:sz w:val="28"/>
          <w:szCs w:val="28"/>
        </w:rPr>
        <w:t xml:space="preserve"> в порядке, определяемом Министерством связи и массовых коммуникаций Российской Федерации, обеспечивается автоматический переход к заполн</w:t>
      </w:r>
      <w:r>
        <w:rPr>
          <w:color w:val="000000"/>
          <w:sz w:val="28"/>
          <w:szCs w:val="28"/>
        </w:rPr>
        <w:t>ению электронной формы указанного</w:t>
      </w:r>
      <w:r w:rsidRPr="00D42ABF">
        <w:rPr>
          <w:color w:val="000000"/>
          <w:sz w:val="28"/>
          <w:szCs w:val="28"/>
        </w:rPr>
        <w:t xml:space="preserve"> </w:t>
      </w:r>
      <w:r w:rsidRPr="00422ADF">
        <w:rPr>
          <w:sz w:val="28"/>
          <w:szCs w:val="28"/>
        </w:rPr>
        <w:t>запроса</w:t>
      </w:r>
      <w:r w:rsidRPr="00D42ABF">
        <w:rPr>
          <w:color w:val="000000"/>
          <w:sz w:val="28"/>
          <w:szCs w:val="28"/>
        </w:rPr>
        <w:t xml:space="preserve"> на Региональном портале. </w:t>
      </w:r>
    </w:p>
    <w:p w14:paraId="3E56ABB4" w14:textId="77777777" w:rsidR="00F73B75" w:rsidRPr="00D42ABF" w:rsidRDefault="00F73B75" w:rsidP="00F73B75">
      <w:pPr>
        <w:widowControl w:val="0"/>
        <w:tabs>
          <w:tab w:val="left" w:pos="709"/>
        </w:tabs>
        <w:ind w:firstLine="709"/>
        <w:jc w:val="both"/>
        <w:outlineLvl w:val="1"/>
        <w:rPr>
          <w:color w:val="000000"/>
          <w:sz w:val="28"/>
          <w:szCs w:val="28"/>
        </w:rPr>
      </w:pPr>
      <w:r w:rsidRPr="00D42ABF">
        <w:rPr>
          <w:color w:val="000000"/>
          <w:sz w:val="28"/>
          <w:szCs w:val="28"/>
        </w:rPr>
        <w:t xml:space="preserve">На Едином портале и официальном сайте Администрации размещаются образцы заполнения </w:t>
      </w:r>
      <w:r w:rsidRPr="00422ADF">
        <w:rPr>
          <w:sz w:val="28"/>
          <w:szCs w:val="28"/>
        </w:rPr>
        <w:t>запроса</w:t>
      </w:r>
      <w:r w:rsidRPr="00D42ABF">
        <w:rPr>
          <w:color w:val="000000"/>
          <w:sz w:val="28"/>
          <w:szCs w:val="28"/>
        </w:rPr>
        <w:t xml:space="preserve"> о предоставлении муниципальной услуги. </w:t>
      </w:r>
    </w:p>
    <w:p w14:paraId="1E05E066" w14:textId="77777777" w:rsidR="00F73B75" w:rsidRPr="00D42ABF" w:rsidRDefault="00F73B75" w:rsidP="00F73B75">
      <w:pPr>
        <w:widowControl w:val="0"/>
        <w:tabs>
          <w:tab w:val="left" w:pos="709"/>
        </w:tabs>
        <w:ind w:firstLine="709"/>
        <w:jc w:val="both"/>
        <w:outlineLvl w:val="1"/>
        <w:rPr>
          <w:color w:val="000000"/>
          <w:sz w:val="28"/>
          <w:szCs w:val="28"/>
        </w:rPr>
      </w:pPr>
      <w:r w:rsidRPr="00D42ABF">
        <w:rPr>
          <w:color w:val="000000"/>
          <w:sz w:val="28"/>
          <w:szCs w:val="28"/>
        </w:rPr>
        <w:t>Форматно-ло</w:t>
      </w:r>
      <w:r>
        <w:rPr>
          <w:color w:val="000000"/>
          <w:sz w:val="28"/>
          <w:szCs w:val="28"/>
        </w:rPr>
        <w:t xml:space="preserve">гическая проверка </w:t>
      </w:r>
      <w:r w:rsidRPr="00422ADF">
        <w:rPr>
          <w:sz w:val="28"/>
          <w:szCs w:val="28"/>
        </w:rPr>
        <w:t xml:space="preserve">сформированного запроса </w:t>
      </w:r>
      <w:r w:rsidRPr="00D42ABF">
        <w:rPr>
          <w:color w:val="000000"/>
          <w:sz w:val="28"/>
          <w:szCs w:val="28"/>
        </w:rPr>
        <w:t xml:space="preserve">осуществляется в порядке, определяемом Администрацией, после заполнения заявителем каждого поля электронной формы </w:t>
      </w:r>
      <w:r w:rsidRPr="009A3D8A">
        <w:rPr>
          <w:sz w:val="28"/>
          <w:szCs w:val="28"/>
        </w:rPr>
        <w:t>запроса</w:t>
      </w:r>
      <w:r w:rsidRPr="00D42ABF">
        <w:rPr>
          <w:color w:val="000000"/>
          <w:sz w:val="28"/>
          <w:szCs w:val="28"/>
        </w:rPr>
        <w:t xml:space="preserve">. При выявлении некорректно заполненного поля электронной формы </w:t>
      </w:r>
      <w:r w:rsidRPr="009A3D8A">
        <w:rPr>
          <w:sz w:val="28"/>
          <w:szCs w:val="28"/>
        </w:rPr>
        <w:t>запроса</w:t>
      </w:r>
      <w:r>
        <w:rPr>
          <w:color w:val="000000"/>
          <w:sz w:val="28"/>
          <w:szCs w:val="28"/>
        </w:rPr>
        <w:t xml:space="preserve"> </w:t>
      </w:r>
      <w:r w:rsidRPr="00D42ABF">
        <w:rPr>
          <w:color w:val="000000"/>
          <w:sz w:val="28"/>
          <w:szCs w:val="28"/>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Pr>
          <w:color w:val="000000"/>
          <w:sz w:val="28"/>
          <w:szCs w:val="28"/>
        </w:rPr>
        <w:t>запроса</w:t>
      </w:r>
      <w:r w:rsidRPr="00D42ABF">
        <w:rPr>
          <w:color w:val="000000"/>
          <w:sz w:val="28"/>
          <w:szCs w:val="28"/>
        </w:rPr>
        <w:t xml:space="preserve">. </w:t>
      </w:r>
    </w:p>
    <w:p w14:paraId="627E71E2" w14:textId="77777777" w:rsidR="00F73B75" w:rsidRPr="00D42ABF" w:rsidRDefault="00F73B75" w:rsidP="00F73B75">
      <w:pPr>
        <w:widowControl w:val="0"/>
        <w:tabs>
          <w:tab w:val="left" w:pos="709"/>
        </w:tabs>
        <w:ind w:firstLine="709"/>
        <w:jc w:val="both"/>
        <w:outlineLvl w:val="1"/>
        <w:rPr>
          <w:color w:val="000000"/>
          <w:sz w:val="28"/>
          <w:szCs w:val="28"/>
        </w:rPr>
      </w:pPr>
      <w:r w:rsidRPr="00D42ABF">
        <w:rPr>
          <w:color w:val="000000"/>
          <w:sz w:val="28"/>
          <w:szCs w:val="28"/>
        </w:rPr>
        <w:t>Сформированн</w:t>
      </w:r>
      <w:r>
        <w:rPr>
          <w:color w:val="000000"/>
          <w:sz w:val="28"/>
          <w:szCs w:val="28"/>
        </w:rPr>
        <w:t>ый</w:t>
      </w:r>
      <w:r w:rsidRPr="00D42ABF">
        <w:rPr>
          <w:color w:val="000000"/>
          <w:sz w:val="28"/>
          <w:szCs w:val="28"/>
        </w:rPr>
        <w:t xml:space="preserve"> и подписанн</w:t>
      </w:r>
      <w:r>
        <w:rPr>
          <w:color w:val="000000"/>
          <w:sz w:val="28"/>
          <w:szCs w:val="28"/>
        </w:rPr>
        <w:t xml:space="preserve">ый </w:t>
      </w:r>
      <w:proofErr w:type="gramStart"/>
      <w:r w:rsidRPr="009A3D8A">
        <w:rPr>
          <w:sz w:val="28"/>
          <w:szCs w:val="28"/>
        </w:rPr>
        <w:t>запрос</w:t>
      </w:r>
      <w:proofErr w:type="gramEnd"/>
      <w:r w:rsidRPr="00D42ABF">
        <w:rPr>
          <w:color w:val="000000"/>
          <w:sz w:val="28"/>
          <w:szCs w:val="28"/>
        </w:rPr>
        <w:t xml:space="preserve"> и иные документы, необходимые для предоставления муниципальной услуги, направляются в Администрацию через Единый портал либо Региональный портал. </w:t>
      </w:r>
    </w:p>
    <w:p w14:paraId="27E3DA39" w14:textId="77777777" w:rsidR="00F73B75" w:rsidRPr="00D42ABF" w:rsidRDefault="00F73B75" w:rsidP="00F73B75">
      <w:pPr>
        <w:widowControl w:val="0"/>
        <w:tabs>
          <w:tab w:val="left" w:pos="709"/>
        </w:tabs>
        <w:ind w:firstLine="709"/>
        <w:jc w:val="both"/>
        <w:outlineLvl w:val="1"/>
        <w:rPr>
          <w:color w:val="000000"/>
          <w:sz w:val="28"/>
          <w:szCs w:val="28"/>
        </w:rPr>
      </w:pPr>
      <w:r w:rsidRPr="00D42ABF">
        <w:rPr>
          <w:color w:val="000000"/>
          <w:sz w:val="28"/>
          <w:szCs w:val="28"/>
        </w:rPr>
        <w:t xml:space="preserve">Электронные документы (электронные образы документов), представляемые </w:t>
      </w:r>
      <w:r w:rsidRPr="00845160">
        <w:rPr>
          <w:color w:val="000000"/>
          <w:sz w:val="28"/>
          <w:szCs w:val="28"/>
        </w:rPr>
        <w:t xml:space="preserve">с </w:t>
      </w:r>
      <w:r w:rsidRPr="009A3D8A">
        <w:rPr>
          <w:sz w:val="28"/>
          <w:szCs w:val="28"/>
        </w:rPr>
        <w:t>запросом</w:t>
      </w:r>
      <w:r w:rsidRPr="00D42ABF">
        <w:rPr>
          <w:color w:val="000000"/>
          <w:sz w:val="28"/>
          <w:szCs w:val="28"/>
        </w:rPr>
        <w:t xml:space="preserve">, направляются в виде файлов в одном из форматов: PDF, DOC, DOCX, XLS, XLSX, JPG, PNG. Электронные образы документов, представляемые </w:t>
      </w:r>
      <w:r>
        <w:rPr>
          <w:color w:val="000000"/>
          <w:sz w:val="28"/>
          <w:szCs w:val="28"/>
        </w:rPr>
        <w:t xml:space="preserve">с </w:t>
      </w:r>
      <w:r w:rsidRPr="009A3D8A">
        <w:rPr>
          <w:sz w:val="28"/>
          <w:szCs w:val="28"/>
        </w:rPr>
        <w:t>запросом,</w:t>
      </w:r>
      <w:r w:rsidRPr="00D42ABF">
        <w:rPr>
          <w:color w:val="000000"/>
          <w:sz w:val="28"/>
          <w:szCs w:val="28"/>
        </w:rPr>
        <w:t xml:space="preserve">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14:paraId="6B377E7E" w14:textId="77777777" w:rsidR="00F73B75" w:rsidRPr="00D42ABF" w:rsidRDefault="00F73B75" w:rsidP="00F73B75">
      <w:pPr>
        <w:widowControl w:val="0"/>
        <w:tabs>
          <w:tab w:val="left" w:pos="709"/>
        </w:tabs>
        <w:ind w:firstLine="709"/>
        <w:jc w:val="both"/>
        <w:outlineLvl w:val="1"/>
        <w:rPr>
          <w:color w:val="000000"/>
          <w:sz w:val="28"/>
          <w:szCs w:val="28"/>
        </w:rPr>
      </w:pPr>
      <w:r w:rsidRPr="00D42ABF">
        <w:rPr>
          <w:color w:val="000000"/>
          <w:sz w:val="28"/>
          <w:szCs w:val="28"/>
        </w:rPr>
        <w:t>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14:paraId="4AFC940B" w14:textId="77777777" w:rsidR="00F73B75" w:rsidRPr="00D42ABF" w:rsidRDefault="00F73B75" w:rsidP="00F73B75">
      <w:pPr>
        <w:widowControl w:val="0"/>
        <w:tabs>
          <w:tab w:val="left" w:pos="709"/>
        </w:tabs>
        <w:ind w:firstLine="709"/>
        <w:jc w:val="both"/>
        <w:outlineLvl w:val="1"/>
        <w:rPr>
          <w:color w:val="000000"/>
          <w:sz w:val="28"/>
          <w:szCs w:val="28"/>
        </w:rPr>
      </w:pPr>
      <w:r w:rsidRPr="00D42ABF">
        <w:rPr>
          <w:color w:val="000000"/>
          <w:sz w:val="28"/>
          <w:szCs w:val="28"/>
        </w:rPr>
        <w:t>Подписание электронных документов осуществляется в соответствии с требованиями Федерального закона от 06.04.2011 № 63-ФЗ и требованиями Федерального закона от 27.07.2010 № 210-ФЗ.</w:t>
      </w:r>
    </w:p>
    <w:p w14:paraId="56C855F7" w14:textId="77777777" w:rsidR="00F73B75" w:rsidRPr="00D42ABF" w:rsidRDefault="00F73B75" w:rsidP="00F73B75">
      <w:pPr>
        <w:widowControl w:val="0"/>
        <w:tabs>
          <w:tab w:val="left" w:pos="709"/>
        </w:tabs>
        <w:ind w:firstLine="709"/>
        <w:jc w:val="both"/>
        <w:outlineLvl w:val="1"/>
        <w:rPr>
          <w:color w:val="000000"/>
          <w:sz w:val="28"/>
          <w:szCs w:val="28"/>
        </w:rPr>
      </w:pPr>
      <w:r w:rsidRPr="00D42ABF">
        <w:rPr>
          <w:color w:val="000000"/>
          <w:sz w:val="28"/>
          <w:szCs w:val="28"/>
        </w:rPr>
        <w:t xml:space="preserve">Идентификация заявителя, подавшего </w:t>
      </w:r>
      <w:r w:rsidRPr="009A3D8A">
        <w:rPr>
          <w:sz w:val="28"/>
          <w:szCs w:val="28"/>
        </w:rPr>
        <w:t>запрос</w:t>
      </w:r>
      <w:r w:rsidRPr="00D42ABF">
        <w:rPr>
          <w:color w:val="000000"/>
          <w:sz w:val="28"/>
          <w:szCs w:val="28"/>
        </w:rPr>
        <w:t xml:space="preserve"> в электронном виде, </w:t>
      </w:r>
      <w:r w:rsidRPr="00D42ABF">
        <w:rPr>
          <w:color w:val="000000"/>
          <w:sz w:val="28"/>
          <w:szCs w:val="28"/>
        </w:rPr>
        <w:lastRenderedPageBreak/>
        <w:t xml:space="preserve">регистрация </w:t>
      </w:r>
      <w:r w:rsidRPr="009A3D8A">
        <w:rPr>
          <w:sz w:val="28"/>
          <w:szCs w:val="28"/>
        </w:rPr>
        <w:t>запроса</w:t>
      </w:r>
      <w:r w:rsidRPr="00D42ABF">
        <w:rPr>
          <w:color w:val="000000"/>
          <w:sz w:val="28"/>
          <w:szCs w:val="28"/>
        </w:rPr>
        <w:t xml:space="preserve"> осуществляются в порядке, установленном нормативными правовыми актами Российской Федерации, Калининградской области, городского округа.</w:t>
      </w:r>
    </w:p>
    <w:p w14:paraId="5E96DB1E" w14:textId="77777777" w:rsidR="00F73B75" w:rsidRPr="00277807" w:rsidRDefault="00F73B75" w:rsidP="00F73B75">
      <w:pPr>
        <w:autoSpaceDE w:val="0"/>
        <w:autoSpaceDN w:val="0"/>
        <w:adjustRightInd w:val="0"/>
        <w:ind w:firstLine="709"/>
        <w:jc w:val="both"/>
        <w:rPr>
          <w:sz w:val="28"/>
          <w:szCs w:val="28"/>
        </w:rPr>
      </w:pPr>
      <w:r w:rsidRPr="00D42ABF">
        <w:rPr>
          <w:color w:val="000000"/>
          <w:sz w:val="28"/>
          <w:szCs w:val="28"/>
        </w:rPr>
        <w:t xml:space="preserve">3.2.2.2. </w:t>
      </w:r>
      <w:r w:rsidRPr="00845160">
        <w:rPr>
          <w:color w:val="000000"/>
          <w:sz w:val="28"/>
          <w:szCs w:val="28"/>
        </w:rPr>
        <w:t xml:space="preserve">При поступлении </w:t>
      </w:r>
      <w:r w:rsidRPr="009A3D8A">
        <w:rPr>
          <w:sz w:val="28"/>
          <w:szCs w:val="28"/>
        </w:rPr>
        <w:t>запроса</w:t>
      </w:r>
      <w:r w:rsidRPr="00845160">
        <w:rPr>
          <w:color w:val="000000"/>
          <w:sz w:val="28"/>
          <w:szCs w:val="28"/>
        </w:rPr>
        <w:t>, направленного через Единый портал либо Региональный портал</w:t>
      </w:r>
      <w:r>
        <w:rPr>
          <w:color w:val="000000"/>
          <w:sz w:val="28"/>
          <w:szCs w:val="28"/>
        </w:rPr>
        <w:t>,</w:t>
      </w:r>
      <w:r w:rsidRPr="00845160">
        <w:rPr>
          <w:color w:val="000000"/>
          <w:sz w:val="28"/>
          <w:szCs w:val="28"/>
        </w:rPr>
        <w:t xml:space="preserve"> специалист МКУ «ЦДОД»:</w:t>
      </w:r>
    </w:p>
    <w:p w14:paraId="5C60E770" w14:textId="77777777" w:rsidR="00F73B75" w:rsidRPr="00D42ABF" w:rsidRDefault="00F73B75" w:rsidP="00F73B75">
      <w:pPr>
        <w:autoSpaceDE w:val="0"/>
        <w:autoSpaceDN w:val="0"/>
        <w:adjustRightInd w:val="0"/>
        <w:ind w:firstLine="709"/>
        <w:jc w:val="both"/>
        <w:rPr>
          <w:sz w:val="28"/>
          <w:szCs w:val="28"/>
        </w:rPr>
      </w:pPr>
      <w:r w:rsidRPr="00D42ABF">
        <w:rPr>
          <w:color w:val="000000"/>
          <w:sz w:val="28"/>
          <w:szCs w:val="28"/>
        </w:rPr>
        <w:t xml:space="preserve">– проверяет наличие и соответствие </w:t>
      </w:r>
      <w:r w:rsidRPr="009A3D8A">
        <w:rPr>
          <w:sz w:val="28"/>
          <w:szCs w:val="28"/>
        </w:rPr>
        <w:t>запроса</w:t>
      </w:r>
      <w:r w:rsidRPr="00D42ABF">
        <w:rPr>
          <w:color w:val="000000"/>
          <w:sz w:val="28"/>
          <w:szCs w:val="28"/>
        </w:rPr>
        <w:t xml:space="preserve"> и прикрепленных к не</w:t>
      </w:r>
      <w:r w:rsidRPr="00845160">
        <w:rPr>
          <w:color w:val="000000"/>
          <w:sz w:val="28"/>
          <w:szCs w:val="28"/>
        </w:rPr>
        <w:t>му</w:t>
      </w:r>
      <w:r w:rsidRPr="00D42ABF">
        <w:rPr>
          <w:color w:val="000000"/>
          <w:sz w:val="28"/>
          <w:szCs w:val="28"/>
        </w:rPr>
        <w:t xml:space="preserve"> электронных документов требованиям, установленным нормативными</w:t>
      </w:r>
      <w:r w:rsidRPr="00D42ABF">
        <w:rPr>
          <w:sz w:val="28"/>
          <w:szCs w:val="28"/>
        </w:rPr>
        <w:t xml:space="preserve"> правовыми актами к заполнению и оформлению таких документов;</w:t>
      </w:r>
    </w:p>
    <w:p w14:paraId="0C9B8FDA" w14:textId="77777777" w:rsidR="00F73B75" w:rsidRPr="00D42ABF" w:rsidRDefault="00F73B75" w:rsidP="00F73B75">
      <w:pPr>
        <w:autoSpaceDE w:val="0"/>
        <w:autoSpaceDN w:val="0"/>
        <w:adjustRightInd w:val="0"/>
        <w:ind w:firstLine="709"/>
        <w:jc w:val="both"/>
        <w:rPr>
          <w:color w:val="000000"/>
          <w:sz w:val="28"/>
          <w:szCs w:val="28"/>
        </w:rPr>
      </w:pPr>
      <w:r w:rsidRPr="00D42ABF">
        <w:rPr>
          <w:sz w:val="28"/>
          <w:szCs w:val="28"/>
        </w:rPr>
        <w:t xml:space="preserve">– не позднее рабочего дня, следующего за днем </w:t>
      </w:r>
      <w:r w:rsidRPr="00D42ABF">
        <w:rPr>
          <w:color w:val="000000"/>
          <w:sz w:val="28"/>
          <w:szCs w:val="28"/>
        </w:rPr>
        <w:t xml:space="preserve">получения </w:t>
      </w:r>
      <w:r w:rsidRPr="009A3D8A">
        <w:rPr>
          <w:sz w:val="28"/>
          <w:szCs w:val="28"/>
        </w:rPr>
        <w:t>запроса</w:t>
      </w:r>
      <w:r w:rsidRPr="00D42ABF">
        <w:rPr>
          <w:color w:val="000000"/>
          <w:sz w:val="28"/>
          <w:szCs w:val="28"/>
        </w:rPr>
        <w:t xml:space="preserve">, делает соответствующую отметку в информационной системе для последующего уведомления заявителя о приеме документов (в том числе путем размещения информации на Едином портале либо Региональном портале или отправки информации электронным сообщением) с указанием номера и даты </w:t>
      </w:r>
      <w:r w:rsidRPr="009A3D8A">
        <w:rPr>
          <w:sz w:val="28"/>
          <w:szCs w:val="28"/>
        </w:rPr>
        <w:t>запроса</w:t>
      </w:r>
      <w:r w:rsidRPr="00D42ABF">
        <w:rPr>
          <w:color w:val="000000"/>
          <w:sz w:val="28"/>
          <w:szCs w:val="28"/>
        </w:rPr>
        <w:t>.</w:t>
      </w:r>
    </w:p>
    <w:p w14:paraId="46EA61B5" w14:textId="77777777" w:rsidR="00F73B75" w:rsidRPr="00123B28" w:rsidRDefault="00F73B75" w:rsidP="00F73B75">
      <w:pPr>
        <w:autoSpaceDE w:val="0"/>
        <w:autoSpaceDN w:val="0"/>
        <w:adjustRightInd w:val="0"/>
        <w:ind w:firstLine="709"/>
        <w:jc w:val="both"/>
        <w:rPr>
          <w:color w:val="000000"/>
          <w:sz w:val="28"/>
          <w:szCs w:val="28"/>
        </w:rPr>
      </w:pPr>
      <w:r w:rsidRPr="00123B28">
        <w:rPr>
          <w:color w:val="000000"/>
          <w:sz w:val="28"/>
          <w:szCs w:val="28"/>
        </w:rPr>
        <w:t xml:space="preserve">При нарушении требований, установленных к заполнению, оформлению и представлению </w:t>
      </w:r>
      <w:r w:rsidRPr="009A3D8A">
        <w:rPr>
          <w:sz w:val="28"/>
          <w:szCs w:val="28"/>
        </w:rPr>
        <w:t>запроса</w:t>
      </w:r>
      <w:r>
        <w:rPr>
          <w:color w:val="000000"/>
          <w:sz w:val="28"/>
          <w:szCs w:val="28"/>
        </w:rPr>
        <w:t xml:space="preserve"> и документов, </w:t>
      </w:r>
      <w:r>
        <w:rPr>
          <w:sz w:val="28"/>
          <w:szCs w:val="28"/>
        </w:rPr>
        <w:t>представленный</w:t>
      </w:r>
      <w:r w:rsidRPr="00FE26AD">
        <w:rPr>
          <w:sz w:val="28"/>
          <w:szCs w:val="28"/>
        </w:rPr>
        <w:t xml:space="preserve"> </w:t>
      </w:r>
      <w:r w:rsidRPr="009A3D8A">
        <w:rPr>
          <w:sz w:val="28"/>
          <w:szCs w:val="28"/>
        </w:rPr>
        <w:t>запрос</w:t>
      </w:r>
      <w:r>
        <w:rPr>
          <w:color w:val="000000"/>
          <w:sz w:val="28"/>
          <w:szCs w:val="28"/>
        </w:rPr>
        <w:t xml:space="preserve"> </w:t>
      </w:r>
      <w:r w:rsidRPr="00123B28">
        <w:rPr>
          <w:color w:val="000000"/>
          <w:sz w:val="28"/>
          <w:szCs w:val="28"/>
        </w:rPr>
        <w:t>не рассматривается. В срок не более 3 рабочих дней со дня поступления тако</w:t>
      </w:r>
      <w:r>
        <w:rPr>
          <w:color w:val="000000"/>
          <w:sz w:val="28"/>
          <w:szCs w:val="28"/>
        </w:rPr>
        <w:t>го</w:t>
      </w:r>
      <w:r w:rsidRPr="00123B28">
        <w:rPr>
          <w:color w:val="000000"/>
          <w:sz w:val="28"/>
          <w:szCs w:val="28"/>
        </w:rPr>
        <w:t xml:space="preserve"> </w:t>
      </w:r>
      <w:r w:rsidRPr="009A3D8A">
        <w:rPr>
          <w:sz w:val="28"/>
          <w:szCs w:val="28"/>
        </w:rPr>
        <w:t>запроса</w:t>
      </w:r>
      <w:r>
        <w:rPr>
          <w:color w:val="000000"/>
          <w:sz w:val="28"/>
          <w:szCs w:val="28"/>
        </w:rPr>
        <w:t xml:space="preserve"> </w:t>
      </w:r>
      <w:r w:rsidRPr="00845160">
        <w:rPr>
          <w:rFonts w:eastAsia="Calibri"/>
          <w:color w:val="000000"/>
          <w:sz w:val="28"/>
          <w:szCs w:val="28"/>
          <w:lang w:eastAsia="en-US"/>
        </w:rPr>
        <w:t>специалист МКУ «ЦДОД»</w:t>
      </w:r>
      <w:r>
        <w:rPr>
          <w:rFonts w:eastAsia="Calibri"/>
          <w:color w:val="000000"/>
          <w:sz w:val="28"/>
          <w:szCs w:val="28"/>
          <w:lang w:eastAsia="en-US"/>
        </w:rPr>
        <w:t xml:space="preserve"> </w:t>
      </w:r>
      <w:r w:rsidRPr="00123B28">
        <w:rPr>
          <w:color w:val="000000"/>
          <w:sz w:val="28"/>
          <w:szCs w:val="28"/>
        </w:rPr>
        <w:t xml:space="preserve">направляет заявителю по указанному в </w:t>
      </w:r>
      <w:r>
        <w:rPr>
          <w:color w:val="000000"/>
          <w:sz w:val="28"/>
          <w:szCs w:val="28"/>
        </w:rPr>
        <w:t>запрос</w:t>
      </w:r>
      <w:r w:rsidRPr="00123B28">
        <w:rPr>
          <w:color w:val="000000"/>
          <w:sz w:val="28"/>
          <w:szCs w:val="28"/>
        </w:rPr>
        <w:t xml:space="preserve">е адресу электронной почты (при наличии) или иным указанным в </w:t>
      </w:r>
      <w:r w:rsidRPr="009A3D8A">
        <w:rPr>
          <w:sz w:val="28"/>
          <w:szCs w:val="28"/>
        </w:rPr>
        <w:t xml:space="preserve">запросе </w:t>
      </w:r>
      <w:r w:rsidRPr="00123B28">
        <w:rPr>
          <w:color w:val="000000"/>
          <w:sz w:val="28"/>
          <w:szCs w:val="28"/>
        </w:rPr>
        <w:t>способом уведомление об отказе в приеме документов</w:t>
      </w:r>
      <w:r w:rsidRPr="00845160">
        <w:rPr>
          <w:color w:val="000000"/>
          <w:sz w:val="28"/>
          <w:szCs w:val="28"/>
        </w:rPr>
        <w:t xml:space="preserve">, подписанного уполномоченным должностным лицом Администрации, </w:t>
      </w:r>
      <w:r w:rsidRPr="00123B28">
        <w:rPr>
          <w:color w:val="000000"/>
          <w:sz w:val="28"/>
          <w:szCs w:val="28"/>
        </w:rPr>
        <w:t>с указанием допущенных нарушений.</w:t>
      </w:r>
    </w:p>
    <w:p w14:paraId="28B3297B" w14:textId="77777777" w:rsidR="00F73B75" w:rsidRPr="00EF153A" w:rsidRDefault="00F73B75" w:rsidP="00F73B75">
      <w:pPr>
        <w:autoSpaceDE w:val="0"/>
        <w:autoSpaceDN w:val="0"/>
        <w:adjustRightInd w:val="0"/>
        <w:ind w:firstLine="708"/>
        <w:jc w:val="both"/>
        <w:rPr>
          <w:color w:val="000000"/>
          <w:sz w:val="28"/>
          <w:szCs w:val="28"/>
        </w:rPr>
      </w:pPr>
      <w:r w:rsidRPr="00EF153A">
        <w:rPr>
          <w:color w:val="000000"/>
          <w:sz w:val="28"/>
          <w:szCs w:val="28"/>
        </w:rPr>
        <w:t>3.2.3. Получение заявителем сведений о ходе предоставления муниципальной услуги.</w:t>
      </w:r>
    </w:p>
    <w:p w14:paraId="7C4B2D85" w14:textId="77777777" w:rsidR="00F73B75" w:rsidRPr="00EF153A" w:rsidRDefault="00F73B75" w:rsidP="00F73B75">
      <w:pPr>
        <w:autoSpaceDE w:val="0"/>
        <w:autoSpaceDN w:val="0"/>
        <w:adjustRightInd w:val="0"/>
        <w:ind w:firstLine="708"/>
        <w:jc w:val="both"/>
        <w:rPr>
          <w:color w:val="000000"/>
          <w:sz w:val="28"/>
          <w:szCs w:val="28"/>
        </w:rPr>
      </w:pPr>
      <w:r w:rsidRPr="00EF153A">
        <w:rPr>
          <w:color w:val="000000"/>
          <w:sz w:val="28"/>
          <w:szCs w:val="28"/>
        </w:rPr>
        <w:t>Заявитель вправе получить информацию о ходе предоставления муниципальной услуги, используя входящий номер свое</w:t>
      </w:r>
      <w:r w:rsidRPr="00845160">
        <w:rPr>
          <w:color w:val="000000"/>
          <w:sz w:val="28"/>
          <w:szCs w:val="28"/>
        </w:rPr>
        <w:t>го</w:t>
      </w:r>
      <w:r w:rsidRPr="00EF153A">
        <w:rPr>
          <w:color w:val="000000"/>
          <w:sz w:val="28"/>
          <w:szCs w:val="28"/>
        </w:rPr>
        <w:t xml:space="preserve"> </w:t>
      </w:r>
      <w:r w:rsidRPr="009A3D8A">
        <w:rPr>
          <w:sz w:val="28"/>
          <w:szCs w:val="28"/>
        </w:rPr>
        <w:t>запроса</w:t>
      </w:r>
      <w:r w:rsidRPr="00EF153A">
        <w:rPr>
          <w:color w:val="000000"/>
          <w:sz w:val="28"/>
          <w:szCs w:val="28"/>
        </w:rPr>
        <w:t>, на официальном сайте Администрации в разделе «Услуги».</w:t>
      </w:r>
    </w:p>
    <w:p w14:paraId="6B1E3F59" w14:textId="77777777" w:rsidR="00F73B75" w:rsidRPr="00EF153A" w:rsidRDefault="00F73B75" w:rsidP="00F73B75">
      <w:pPr>
        <w:autoSpaceDE w:val="0"/>
        <w:autoSpaceDN w:val="0"/>
        <w:adjustRightInd w:val="0"/>
        <w:ind w:firstLine="708"/>
        <w:jc w:val="both"/>
        <w:rPr>
          <w:color w:val="000000"/>
          <w:sz w:val="28"/>
          <w:szCs w:val="28"/>
        </w:rPr>
      </w:pPr>
      <w:r w:rsidRPr="00EF153A">
        <w:rPr>
          <w:color w:val="000000"/>
          <w:sz w:val="28"/>
          <w:szCs w:val="28"/>
        </w:rPr>
        <w:t xml:space="preserve">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заявитель сможет осуществлять мониторинг хода предоставления муниципальной услуги с использованием Единого портала либо Регионального портала. </w:t>
      </w:r>
    </w:p>
    <w:p w14:paraId="02713917" w14:textId="77777777" w:rsidR="00F73B75" w:rsidRPr="00C52D79" w:rsidRDefault="00F73B75" w:rsidP="00F73B75">
      <w:pPr>
        <w:widowControl w:val="0"/>
        <w:tabs>
          <w:tab w:val="left" w:pos="993"/>
        </w:tabs>
        <w:autoSpaceDE w:val="0"/>
        <w:autoSpaceDN w:val="0"/>
        <w:adjustRightInd w:val="0"/>
        <w:ind w:firstLine="709"/>
        <w:jc w:val="both"/>
        <w:rPr>
          <w:sz w:val="28"/>
          <w:szCs w:val="28"/>
        </w:rPr>
      </w:pPr>
      <w:r>
        <w:rPr>
          <w:sz w:val="28"/>
          <w:szCs w:val="28"/>
        </w:rPr>
        <w:t xml:space="preserve">3.2.4. </w:t>
      </w:r>
      <w:r w:rsidRPr="00C52D79">
        <w:rPr>
          <w:sz w:val="28"/>
          <w:szCs w:val="28"/>
        </w:rPr>
        <w:t>Взаимодействие Администрации с органами, предоставляющими государственные услуги, органами, предоставляющими муниципальные услуги, иными государственными органами, организациями, участвующими в предоставлении предусмотренных частью 1 статьи 1 Федерального закона от 27.07.2010 № 210-ФЗ государственных и муниципальных услуг.</w:t>
      </w:r>
    </w:p>
    <w:p w14:paraId="4CA7CF4B" w14:textId="77777777" w:rsidR="00F73B75" w:rsidRPr="003A76F6" w:rsidRDefault="00F73B75" w:rsidP="00F73B75">
      <w:pPr>
        <w:widowControl w:val="0"/>
        <w:tabs>
          <w:tab w:val="left" w:pos="993"/>
        </w:tabs>
        <w:autoSpaceDE w:val="0"/>
        <w:autoSpaceDN w:val="0"/>
        <w:adjustRightInd w:val="0"/>
        <w:ind w:firstLine="709"/>
        <w:jc w:val="both"/>
        <w:rPr>
          <w:sz w:val="28"/>
          <w:szCs w:val="28"/>
        </w:rPr>
      </w:pPr>
      <w:r w:rsidRPr="003A76F6">
        <w:rPr>
          <w:sz w:val="28"/>
          <w:szCs w:val="28"/>
        </w:rPr>
        <w:t xml:space="preserve">При </w:t>
      </w:r>
      <w:r w:rsidRPr="003A76F6">
        <w:rPr>
          <w:rFonts w:eastAsia="Calibri"/>
          <w:sz w:val="28"/>
          <w:szCs w:val="28"/>
          <w:lang w:eastAsia="en-US"/>
        </w:rPr>
        <w:t xml:space="preserve">предоставлении муниципальной услуги межведомственное информационное взаимодействие </w:t>
      </w:r>
      <w:r w:rsidRPr="003A76F6">
        <w:rPr>
          <w:sz w:val="28"/>
          <w:szCs w:val="28"/>
        </w:rPr>
        <w:t>в электронной форме, в том числе с использованием Единого портала,</w:t>
      </w:r>
      <w:r w:rsidRPr="003A76F6">
        <w:rPr>
          <w:rFonts w:eastAsia="Calibri"/>
          <w:sz w:val="28"/>
          <w:szCs w:val="28"/>
          <w:lang w:eastAsia="en-US"/>
        </w:rPr>
        <w:t xml:space="preserve"> не предусмотрено.</w:t>
      </w:r>
    </w:p>
    <w:p w14:paraId="5CC842F8" w14:textId="77777777" w:rsidR="00F73B75" w:rsidRPr="0045492A" w:rsidRDefault="00F73B75" w:rsidP="00F73B75">
      <w:pPr>
        <w:widowControl w:val="0"/>
        <w:tabs>
          <w:tab w:val="left" w:pos="993"/>
        </w:tabs>
        <w:autoSpaceDE w:val="0"/>
        <w:autoSpaceDN w:val="0"/>
        <w:adjustRightInd w:val="0"/>
        <w:ind w:firstLine="709"/>
        <w:jc w:val="both"/>
        <w:rPr>
          <w:sz w:val="28"/>
          <w:szCs w:val="28"/>
        </w:rPr>
      </w:pPr>
      <w:r w:rsidRPr="00DD2683">
        <w:rPr>
          <w:sz w:val="28"/>
          <w:szCs w:val="28"/>
        </w:rPr>
        <w:t>3.2</w:t>
      </w:r>
      <w:r>
        <w:rPr>
          <w:sz w:val="28"/>
          <w:szCs w:val="28"/>
        </w:rPr>
        <w:t>.5</w:t>
      </w:r>
      <w:r w:rsidRPr="00DD2683">
        <w:rPr>
          <w:sz w:val="28"/>
          <w:szCs w:val="28"/>
        </w:rPr>
        <w:t>. </w:t>
      </w:r>
      <w:r w:rsidRPr="0045492A">
        <w:rPr>
          <w:sz w:val="28"/>
          <w:szCs w:val="28"/>
        </w:rPr>
        <w:t>Получение заявителем результата предоставления муниципальной услуги.</w:t>
      </w:r>
    </w:p>
    <w:p w14:paraId="09BE02F5" w14:textId="77777777" w:rsidR="00F73B75" w:rsidRPr="003A76F6" w:rsidRDefault="00F73B75" w:rsidP="00F73B75">
      <w:pPr>
        <w:widowControl w:val="0"/>
        <w:tabs>
          <w:tab w:val="left" w:pos="993"/>
        </w:tabs>
        <w:autoSpaceDE w:val="0"/>
        <w:autoSpaceDN w:val="0"/>
        <w:adjustRightInd w:val="0"/>
        <w:ind w:firstLine="567"/>
        <w:jc w:val="both"/>
        <w:rPr>
          <w:rFonts w:eastAsia="Calibri"/>
          <w:sz w:val="28"/>
          <w:szCs w:val="28"/>
          <w:lang w:eastAsia="en-US"/>
        </w:rPr>
      </w:pPr>
      <w:r w:rsidRPr="003A76F6">
        <w:rPr>
          <w:rFonts w:eastAsia="Calibri"/>
          <w:sz w:val="28"/>
          <w:szCs w:val="28"/>
          <w:lang w:eastAsia="en-US"/>
        </w:rPr>
        <w:t xml:space="preserve">Заявитель вправе получить результат предоставления муниципальной услуги в электронной форме при указании им в запросе способа получения </w:t>
      </w:r>
      <w:r w:rsidRPr="003A76F6">
        <w:rPr>
          <w:rFonts w:eastAsia="Calibri"/>
          <w:sz w:val="28"/>
          <w:szCs w:val="28"/>
          <w:lang w:eastAsia="en-US"/>
        </w:rPr>
        <w:lastRenderedPageBreak/>
        <w:t>результата по электронной почте.</w:t>
      </w:r>
    </w:p>
    <w:p w14:paraId="598422D4" w14:textId="77777777" w:rsidR="00F73B75" w:rsidRDefault="00F73B75" w:rsidP="00F73B75">
      <w:pPr>
        <w:widowControl w:val="0"/>
        <w:tabs>
          <w:tab w:val="left" w:pos="993"/>
        </w:tabs>
        <w:autoSpaceDE w:val="0"/>
        <w:autoSpaceDN w:val="0"/>
        <w:adjustRightInd w:val="0"/>
        <w:ind w:firstLine="709"/>
        <w:jc w:val="both"/>
        <w:rPr>
          <w:color w:val="000000"/>
          <w:sz w:val="28"/>
          <w:szCs w:val="28"/>
        </w:rPr>
      </w:pPr>
      <w:r w:rsidRPr="00E04C58">
        <w:rPr>
          <w:color w:val="000000"/>
          <w:sz w:val="28"/>
          <w:szCs w:val="28"/>
        </w:rPr>
        <w:t xml:space="preserve">Электронный образ документа, являющегося результатом предоставления муниципальной услуги, подписанный уполномоченным должностным лицом с использованием усиленной квалифицированной электронной подписи, направляется по адресу электронной почты заявителя, указанному им в запросе. </w:t>
      </w:r>
    </w:p>
    <w:p w14:paraId="3D391733" w14:textId="77777777" w:rsidR="00F73B75" w:rsidRPr="00D10ABE" w:rsidRDefault="00F73B75" w:rsidP="00F73B75">
      <w:pPr>
        <w:widowControl w:val="0"/>
        <w:tabs>
          <w:tab w:val="left" w:pos="993"/>
        </w:tabs>
        <w:autoSpaceDE w:val="0"/>
        <w:autoSpaceDN w:val="0"/>
        <w:adjustRightInd w:val="0"/>
        <w:ind w:firstLine="709"/>
        <w:jc w:val="both"/>
        <w:rPr>
          <w:color w:val="000000"/>
          <w:sz w:val="28"/>
          <w:szCs w:val="28"/>
        </w:rPr>
      </w:pPr>
      <w:r>
        <w:rPr>
          <w:color w:val="000000"/>
          <w:sz w:val="28"/>
          <w:szCs w:val="28"/>
        </w:rPr>
        <w:t xml:space="preserve"> 3.2.6</w:t>
      </w:r>
      <w:r w:rsidRPr="00D10ABE">
        <w:rPr>
          <w:color w:val="000000"/>
          <w:sz w:val="28"/>
          <w:szCs w:val="28"/>
        </w:rPr>
        <w:t>. Иные действия, необходимые для предоставления муниципальной услуги.</w:t>
      </w:r>
    </w:p>
    <w:p w14:paraId="523BE6DA" w14:textId="77777777" w:rsidR="00F73B75" w:rsidRPr="0045492A" w:rsidRDefault="00F73B75" w:rsidP="00F73B75">
      <w:pPr>
        <w:widowControl w:val="0"/>
        <w:tabs>
          <w:tab w:val="left" w:pos="993"/>
        </w:tabs>
        <w:autoSpaceDE w:val="0"/>
        <w:autoSpaceDN w:val="0"/>
        <w:adjustRightInd w:val="0"/>
        <w:ind w:firstLine="709"/>
        <w:jc w:val="both"/>
        <w:rPr>
          <w:color w:val="000000"/>
          <w:sz w:val="28"/>
          <w:szCs w:val="28"/>
        </w:rPr>
      </w:pPr>
      <w:r w:rsidRPr="00D10ABE">
        <w:rPr>
          <w:color w:val="000000"/>
          <w:sz w:val="28"/>
          <w:szCs w:val="28"/>
        </w:rPr>
        <w:t>Иные действия, необходимые для предоставления муниципальной услуги, не предусмотрены.</w:t>
      </w:r>
    </w:p>
    <w:p w14:paraId="5F14258A" w14:textId="77777777" w:rsidR="00F73B75" w:rsidRPr="00F67C16" w:rsidRDefault="00F73B75" w:rsidP="00F73B75">
      <w:pPr>
        <w:tabs>
          <w:tab w:val="left" w:pos="709"/>
          <w:tab w:val="left" w:pos="1418"/>
          <w:tab w:val="left" w:pos="1560"/>
        </w:tabs>
        <w:ind w:firstLine="709"/>
        <w:jc w:val="both"/>
        <w:rPr>
          <w:sz w:val="28"/>
          <w:szCs w:val="28"/>
        </w:rPr>
      </w:pPr>
      <w:r>
        <w:rPr>
          <w:sz w:val="28"/>
          <w:szCs w:val="28"/>
        </w:rPr>
        <w:t>3</w:t>
      </w:r>
      <w:r w:rsidRPr="00845160">
        <w:rPr>
          <w:color w:val="000000"/>
          <w:sz w:val="28"/>
          <w:szCs w:val="28"/>
        </w:rPr>
        <w:t>.3</w:t>
      </w:r>
      <w:r w:rsidRPr="00E31C36">
        <w:rPr>
          <w:sz w:val="28"/>
          <w:szCs w:val="28"/>
        </w:rPr>
        <w:t>. Порядок выполнения административных процедур (действий) МФЦ.</w:t>
      </w:r>
    </w:p>
    <w:p w14:paraId="22F11200" w14:textId="77777777" w:rsidR="00F73B75" w:rsidRPr="00F67C16" w:rsidRDefault="00F73B75" w:rsidP="00F73B75">
      <w:pPr>
        <w:tabs>
          <w:tab w:val="left" w:pos="709"/>
          <w:tab w:val="left" w:pos="1418"/>
          <w:tab w:val="left" w:pos="1560"/>
        </w:tabs>
        <w:ind w:firstLine="709"/>
        <w:jc w:val="both"/>
        <w:rPr>
          <w:sz w:val="28"/>
          <w:szCs w:val="28"/>
        </w:rPr>
      </w:pPr>
      <w:r>
        <w:rPr>
          <w:sz w:val="28"/>
          <w:szCs w:val="28"/>
        </w:rPr>
        <w:t>3.3</w:t>
      </w:r>
      <w:r w:rsidRPr="00F67C16">
        <w:rPr>
          <w:sz w:val="28"/>
          <w:szCs w:val="28"/>
        </w:rPr>
        <w:t xml:space="preserve">.1. </w:t>
      </w:r>
      <w:proofErr w:type="gramStart"/>
      <w:r w:rsidRPr="00F67C16">
        <w:rPr>
          <w:sz w:val="28"/>
          <w:szCs w:val="28"/>
        </w:rPr>
        <w:t>Информирование заявителей о порядке предоставл</w:t>
      </w:r>
      <w:r>
        <w:rPr>
          <w:sz w:val="28"/>
          <w:szCs w:val="28"/>
        </w:rPr>
        <w:t xml:space="preserve">ения муниципальной услуги в МФЦ и через </w:t>
      </w:r>
      <w:r w:rsidRPr="002341E9">
        <w:rPr>
          <w:rFonts w:eastAsia="Calibri"/>
          <w:sz w:val="28"/>
          <w:szCs w:val="28"/>
          <w:lang w:eastAsia="en-US"/>
        </w:rPr>
        <w:t>Един</w:t>
      </w:r>
      <w:r>
        <w:rPr>
          <w:rFonts w:eastAsia="Calibri"/>
          <w:sz w:val="28"/>
          <w:szCs w:val="28"/>
          <w:lang w:eastAsia="en-US"/>
        </w:rPr>
        <w:t>ый</w:t>
      </w:r>
      <w:r w:rsidRPr="002341E9">
        <w:rPr>
          <w:rFonts w:eastAsia="Calibri"/>
          <w:sz w:val="28"/>
          <w:szCs w:val="28"/>
          <w:lang w:eastAsia="en-US"/>
        </w:rPr>
        <w:t xml:space="preserve"> портал либо Региональн</w:t>
      </w:r>
      <w:r>
        <w:rPr>
          <w:rFonts w:eastAsia="Calibri"/>
          <w:sz w:val="28"/>
          <w:szCs w:val="28"/>
          <w:lang w:eastAsia="en-US"/>
        </w:rPr>
        <w:t>ый портал, в том числе путем оборудования в МФЦ мест, предназн</w:t>
      </w:r>
      <w:r w:rsidRPr="00036B5F">
        <w:rPr>
          <w:rFonts w:eastAsia="Calibri"/>
          <w:sz w:val="28"/>
          <w:szCs w:val="28"/>
          <w:lang w:eastAsia="en-US"/>
        </w:rPr>
        <w:t>а</w:t>
      </w:r>
      <w:r w:rsidRPr="00036B5F">
        <w:rPr>
          <w:rStyle w:val="aff3"/>
          <w:sz w:val="28"/>
          <w:szCs w:val="28"/>
        </w:rPr>
        <w:t>ч</w:t>
      </w:r>
      <w:r w:rsidRPr="00036B5F">
        <w:rPr>
          <w:rFonts w:eastAsia="Calibri"/>
          <w:sz w:val="28"/>
          <w:szCs w:val="28"/>
          <w:lang w:eastAsia="en-US"/>
        </w:rPr>
        <w:t>енн</w:t>
      </w:r>
      <w:r>
        <w:rPr>
          <w:rFonts w:eastAsia="Calibri"/>
          <w:sz w:val="28"/>
          <w:szCs w:val="28"/>
          <w:lang w:eastAsia="en-US"/>
        </w:rPr>
        <w:t xml:space="preserve">ых для обеспечения доступа к </w:t>
      </w:r>
      <w:r w:rsidRPr="00DD2683">
        <w:rPr>
          <w:sz w:val="28"/>
          <w:szCs w:val="28"/>
        </w:rPr>
        <w:t>информационно-телекоммуникационной сети «Интернет»</w:t>
      </w:r>
      <w:r>
        <w:rPr>
          <w:sz w:val="28"/>
          <w:szCs w:val="28"/>
        </w:rPr>
        <w:t xml:space="preserve">, о ходе выполнения </w:t>
      </w:r>
      <w:r w:rsidRPr="003A76F6">
        <w:rPr>
          <w:sz w:val="28"/>
          <w:szCs w:val="28"/>
        </w:rPr>
        <w:t>запроса</w:t>
      </w:r>
      <w:r w:rsidRPr="00F67C16">
        <w:rPr>
          <w:sz w:val="28"/>
          <w:szCs w:val="28"/>
        </w:rPr>
        <w:t xml:space="preserve">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w:t>
      </w:r>
      <w:proofErr w:type="gramEnd"/>
    </w:p>
    <w:p w14:paraId="154C4EF0" w14:textId="77777777" w:rsidR="00F73B75" w:rsidRPr="00F67C16" w:rsidRDefault="00F73B75" w:rsidP="00F73B75">
      <w:pPr>
        <w:tabs>
          <w:tab w:val="left" w:pos="709"/>
          <w:tab w:val="left" w:pos="1418"/>
          <w:tab w:val="left" w:pos="1560"/>
        </w:tabs>
        <w:ind w:firstLine="709"/>
        <w:jc w:val="both"/>
        <w:rPr>
          <w:sz w:val="28"/>
          <w:szCs w:val="28"/>
        </w:rPr>
      </w:pPr>
      <w:r>
        <w:rPr>
          <w:sz w:val="28"/>
          <w:szCs w:val="28"/>
        </w:rPr>
        <w:t>3.3</w:t>
      </w:r>
      <w:r w:rsidRPr="00086BE2">
        <w:rPr>
          <w:sz w:val="28"/>
          <w:szCs w:val="28"/>
        </w:rPr>
        <w:t>.1.1. Информирование заявителей о порядке предоставления муниципальной услуги в МФЦ</w:t>
      </w:r>
      <w:r w:rsidRPr="0000222E">
        <w:rPr>
          <w:sz w:val="28"/>
          <w:szCs w:val="28"/>
        </w:rPr>
        <w:t xml:space="preserve"> </w:t>
      </w:r>
      <w:r>
        <w:rPr>
          <w:sz w:val="28"/>
          <w:szCs w:val="28"/>
        </w:rPr>
        <w:t xml:space="preserve">и через </w:t>
      </w:r>
      <w:r w:rsidRPr="002341E9">
        <w:rPr>
          <w:rFonts w:eastAsia="Calibri"/>
          <w:sz w:val="28"/>
          <w:szCs w:val="28"/>
          <w:lang w:eastAsia="en-US"/>
        </w:rPr>
        <w:t>Един</w:t>
      </w:r>
      <w:r>
        <w:rPr>
          <w:rFonts w:eastAsia="Calibri"/>
          <w:sz w:val="28"/>
          <w:szCs w:val="28"/>
          <w:lang w:eastAsia="en-US"/>
        </w:rPr>
        <w:t>ый</w:t>
      </w:r>
      <w:r w:rsidRPr="002341E9">
        <w:rPr>
          <w:rFonts w:eastAsia="Calibri"/>
          <w:sz w:val="28"/>
          <w:szCs w:val="28"/>
          <w:lang w:eastAsia="en-US"/>
        </w:rPr>
        <w:t xml:space="preserve"> портал либо Региональн</w:t>
      </w:r>
      <w:r>
        <w:rPr>
          <w:rFonts w:eastAsia="Calibri"/>
          <w:sz w:val="28"/>
          <w:szCs w:val="28"/>
          <w:lang w:eastAsia="en-US"/>
        </w:rPr>
        <w:t xml:space="preserve">ый портал, </w:t>
      </w:r>
      <w:r>
        <w:rPr>
          <w:sz w:val="28"/>
          <w:szCs w:val="28"/>
        </w:rPr>
        <w:t xml:space="preserve">о ходе выполнения </w:t>
      </w:r>
      <w:r w:rsidRPr="003A76F6">
        <w:rPr>
          <w:sz w:val="28"/>
          <w:szCs w:val="28"/>
        </w:rPr>
        <w:t>запроса</w:t>
      </w:r>
      <w:r w:rsidRPr="00086BE2">
        <w:rPr>
          <w:sz w:val="28"/>
          <w:szCs w:val="28"/>
        </w:rPr>
        <w:t xml:space="preserve"> о предоставлении муниципальной услуги</w:t>
      </w:r>
      <w:r w:rsidRPr="00F67C16">
        <w:rPr>
          <w:sz w:val="28"/>
          <w:szCs w:val="28"/>
        </w:rPr>
        <w:t>, по иным вопросам, связанным с предоставлением муниципальной услуги, осуществляется:</w:t>
      </w:r>
    </w:p>
    <w:p w14:paraId="2B7D04DC" w14:textId="77777777" w:rsidR="00F73B75" w:rsidRPr="003A76F6" w:rsidRDefault="00F73B75" w:rsidP="00F73B75">
      <w:pPr>
        <w:autoSpaceDE w:val="0"/>
        <w:autoSpaceDN w:val="0"/>
        <w:adjustRightInd w:val="0"/>
        <w:ind w:firstLine="709"/>
        <w:jc w:val="both"/>
        <w:rPr>
          <w:sz w:val="28"/>
          <w:szCs w:val="28"/>
        </w:rPr>
      </w:pPr>
      <w:r w:rsidRPr="003A76F6">
        <w:rPr>
          <w:sz w:val="28"/>
          <w:szCs w:val="28"/>
        </w:rPr>
        <w:t xml:space="preserve">– непосредственно при личном обращении заявителя к специалистам МФЦ, в том числе путем оборудования в МФЦ рабочих мест, предназначенных для обеспечения доступа к информационно-телекоммуникационной сети «Интернет»; </w:t>
      </w:r>
    </w:p>
    <w:p w14:paraId="7630442F" w14:textId="77777777" w:rsidR="00F73B75" w:rsidRPr="00F67C16" w:rsidRDefault="00F73B75" w:rsidP="00F73B75">
      <w:pPr>
        <w:tabs>
          <w:tab w:val="left" w:pos="709"/>
          <w:tab w:val="left" w:pos="1418"/>
          <w:tab w:val="left" w:pos="1560"/>
        </w:tabs>
        <w:ind w:firstLine="709"/>
        <w:jc w:val="both"/>
        <w:rPr>
          <w:sz w:val="28"/>
          <w:szCs w:val="28"/>
        </w:rPr>
      </w:pPr>
      <w:r>
        <w:rPr>
          <w:sz w:val="28"/>
          <w:szCs w:val="28"/>
        </w:rPr>
        <w:t xml:space="preserve">– </w:t>
      </w:r>
      <w:r w:rsidRPr="00F67C16">
        <w:rPr>
          <w:sz w:val="28"/>
          <w:szCs w:val="28"/>
        </w:rPr>
        <w:t>при обращении заявителя к специалистам МФЦ по телефону.</w:t>
      </w:r>
    </w:p>
    <w:p w14:paraId="34B4BE3B" w14:textId="77777777" w:rsidR="00F73B75" w:rsidRPr="003A76F6" w:rsidRDefault="00F73B75" w:rsidP="00F73B75">
      <w:pPr>
        <w:tabs>
          <w:tab w:val="left" w:pos="709"/>
          <w:tab w:val="left" w:pos="1418"/>
          <w:tab w:val="left" w:pos="1560"/>
        </w:tabs>
        <w:ind w:firstLine="709"/>
        <w:jc w:val="both"/>
        <w:rPr>
          <w:sz w:val="28"/>
          <w:szCs w:val="28"/>
        </w:rPr>
      </w:pPr>
      <w:r w:rsidRPr="003A76F6">
        <w:rPr>
          <w:sz w:val="28"/>
          <w:szCs w:val="28"/>
        </w:rPr>
        <w:t>3.3.1.2. Специалист МФЦ осуществляет информирование и консультирование заявителей о порядке предоставления муниципальной услуги, в том числе посредством комплексного запроса, по иным вопросам, связанным с предоставлением муниципальной услуги, в том числе:</w:t>
      </w:r>
    </w:p>
    <w:p w14:paraId="14F29A5A" w14:textId="77777777" w:rsidR="00F73B75" w:rsidRPr="003A76F6" w:rsidRDefault="00F73B75" w:rsidP="00F73B75">
      <w:pPr>
        <w:tabs>
          <w:tab w:val="left" w:pos="709"/>
          <w:tab w:val="left" w:pos="1418"/>
          <w:tab w:val="left" w:pos="1560"/>
        </w:tabs>
        <w:ind w:firstLine="709"/>
        <w:jc w:val="both"/>
        <w:rPr>
          <w:sz w:val="28"/>
          <w:szCs w:val="28"/>
        </w:rPr>
      </w:pPr>
      <w:r w:rsidRPr="003A76F6">
        <w:rPr>
          <w:sz w:val="28"/>
          <w:szCs w:val="28"/>
        </w:rPr>
        <w:t>– порядок заполнения запроса;</w:t>
      </w:r>
    </w:p>
    <w:p w14:paraId="3A183C06" w14:textId="77777777" w:rsidR="00F73B75" w:rsidRPr="00F67C16" w:rsidRDefault="00F73B75" w:rsidP="00F73B75">
      <w:pPr>
        <w:tabs>
          <w:tab w:val="left" w:pos="709"/>
          <w:tab w:val="left" w:pos="1418"/>
          <w:tab w:val="left" w:pos="1560"/>
        </w:tabs>
        <w:ind w:firstLine="709"/>
        <w:jc w:val="both"/>
        <w:rPr>
          <w:sz w:val="28"/>
          <w:szCs w:val="28"/>
        </w:rPr>
      </w:pPr>
      <w:r>
        <w:rPr>
          <w:sz w:val="28"/>
          <w:szCs w:val="28"/>
        </w:rPr>
        <w:t xml:space="preserve">– </w:t>
      </w:r>
      <w:r w:rsidRPr="00F67C16">
        <w:rPr>
          <w:sz w:val="28"/>
          <w:szCs w:val="28"/>
        </w:rPr>
        <w:t xml:space="preserve">исчерпывающий перечень документов, необходимых для предоставления муниципальной услуги; </w:t>
      </w:r>
    </w:p>
    <w:p w14:paraId="4EC3770A" w14:textId="77777777" w:rsidR="00F73B75" w:rsidRPr="00F67C16" w:rsidRDefault="00F73B75" w:rsidP="00F73B75">
      <w:pPr>
        <w:tabs>
          <w:tab w:val="left" w:pos="709"/>
          <w:tab w:val="left" w:pos="1418"/>
          <w:tab w:val="left" w:pos="1560"/>
        </w:tabs>
        <w:ind w:firstLine="709"/>
        <w:jc w:val="both"/>
        <w:rPr>
          <w:sz w:val="28"/>
          <w:szCs w:val="28"/>
        </w:rPr>
      </w:pPr>
      <w:r>
        <w:rPr>
          <w:sz w:val="28"/>
          <w:szCs w:val="28"/>
        </w:rPr>
        <w:t xml:space="preserve">– </w:t>
      </w:r>
      <w:r w:rsidRPr="00F67C16">
        <w:rPr>
          <w:sz w:val="28"/>
          <w:szCs w:val="28"/>
        </w:rPr>
        <w:t xml:space="preserve">срок рассмотрения </w:t>
      </w:r>
      <w:r w:rsidRPr="003A76F6">
        <w:rPr>
          <w:sz w:val="28"/>
          <w:szCs w:val="28"/>
        </w:rPr>
        <w:t>запроса</w:t>
      </w:r>
      <w:r w:rsidRPr="00F67C16">
        <w:rPr>
          <w:sz w:val="28"/>
          <w:szCs w:val="28"/>
        </w:rPr>
        <w:t>;</w:t>
      </w:r>
    </w:p>
    <w:p w14:paraId="3BBA91B3" w14:textId="77777777" w:rsidR="00F73B75" w:rsidRPr="00F67C16" w:rsidRDefault="00F73B75" w:rsidP="00F73B75">
      <w:pPr>
        <w:tabs>
          <w:tab w:val="left" w:pos="709"/>
          <w:tab w:val="left" w:pos="1418"/>
          <w:tab w:val="left" w:pos="1560"/>
        </w:tabs>
        <w:ind w:firstLine="709"/>
        <w:jc w:val="both"/>
        <w:rPr>
          <w:sz w:val="28"/>
          <w:szCs w:val="28"/>
        </w:rPr>
      </w:pPr>
      <w:r>
        <w:rPr>
          <w:sz w:val="28"/>
          <w:szCs w:val="28"/>
        </w:rPr>
        <w:t xml:space="preserve">– </w:t>
      </w:r>
      <w:r w:rsidRPr="00F67C16">
        <w:rPr>
          <w:sz w:val="28"/>
          <w:szCs w:val="28"/>
        </w:rPr>
        <w:t>результат предоставления муниципальной услуги;</w:t>
      </w:r>
    </w:p>
    <w:p w14:paraId="7F745C69" w14:textId="77777777" w:rsidR="00F73B75" w:rsidRPr="00F67C16" w:rsidRDefault="00F73B75" w:rsidP="00F73B75">
      <w:pPr>
        <w:tabs>
          <w:tab w:val="left" w:pos="709"/>
          <w:tab w:val="left" w:pos="1418"/>
          <w:tab w:val="left" w:pos="1560"/>
        </w:tabs>
        <w:ind w:firstLine="709"/>
        <w:jc w:val="both"/>
        <w:rPr>
          <w:sz w:val="28"/>
          <w:szCs w:val="28"/>
        </w:rPr>
      </w:pPr>
      <w:r>
        <w:rPr>
          <w:sz w:val="28"/>
          <w:szCs w:val="28"/>
        </w:rPr>
        <w:t xml:space="preserve">– </w:t>
      </w:r>
      <w:r w:rsidRPr="00F67C16">
        <w:rPr>
          <w:sz w:val="28"/>
          <w:szCs w:val="28"/>
        </w:rPr>
        <w:t>порядок обжалования действий (бездействия) и решений, принятых в ходе предоставления муниципальной услуги.</w:t>
      </w:r>
    </w:p>
    <w:p w14:paraId="2E0A26ED" w14:textId="77777777" w:rsidR="00F73B75" w:rsidRDefault="00F73B75" w:rsidP="00F73B75">
      <w:pPr>
        <w:tabs>
          <w:tab w:val="left" w:pos="709"/>
          <w:tab w:val="left" w:pos="1418"/>
          <w:tab w:val="left" w:pos="1560"/>
        </w:tabs>
        <w:ind w:firstLine="709"/>
        <w:jc w:val="both"/>
        <w:rPr>
          <w:sz w:val="28"/>
          <w:szCs w:val="28"/>
        </w:rPr>
      </w:pPr>
      <w:r w:rsidRPr="00F67C16">
        <w:rPr>
          <w:sz w:val="28"/>
          <w:szCs w:val="28"/>
        </w:rPr>
        <w:t xml:space="preserve">Максимальное время устной консультации о процедуре предоставления муниципальной услуги </w:t>
      </w:r>
      <w:r>
        <w:rPr>
          <w:sz w:val="28"/>
          <w:szCs w:val="28"/>
        </w:rPr>
        <w:t xml:space="preserve">– </w:t>
      </w:r>
      <w:r w:rsidRPr="00F67C16">
        <w:rPr>
          <w:sz w:val="28"/>
          <w:szCs w:val="28"/>
        </w:rPr>
        <w:t>20 минут.</w:t>
      </w:r>
    </w:p>
    <w:p w14:paraId="56841276" w14:textId="77777777" w:rsidR="00F73B75" w:rsidRDefault="00F73B75" w:rsidP="00F73B75">
      <w:pPr>
        <w:tabs>
          <w:tab w:val="left" w:pos="709"/>
          <w:tab w:val="left" w:pos="1418"/>
          <w:tab w:val="left" w:pos="1560"/>
        </w:tabs>
        <w:ind w:firstLine="709"/>
        <w:jc w:val="both"/>
        <w:rPr>
          <w:sz w:val="28"/>
          <w:szCs w:val="28"/>
        </w:rPr>
      </w:pPr>
      <w:r>
        <w:rPr>
          <w:sz w:val="28"/>
          <w:szCs w:val="28"/>
        </w:rPr>
        <w:t>3.3</w:t>
      </w:r>
      <w:r w:rsidRPr="00F67C16">
        <w:rPr>
          <w:sz w:val="28"/>
          <w:szCs w:val="28"/>
        </w:rPr>
        <w:t xml:space="preserve">.1.3. Информация о сроке предоставления муниципальной услуги сообщается заявителю специалистом МФЦ при приеме </w:t>
      </w:r>
      <w:r w:rsidRPr="003A76F6">
        <w:rPr>
          <w:sz w:val="28"/>
          <w:szCs w:val="28"/>
        </w:rPr>
        <w:t>запроса</w:t>
      </w:r>
      <w:r w:rsidRPr="00F67C16">
        <w:rPr>
          <w:sz w:val="28"/>
          <w:szCs w:val="28"/>
        </w:rPr>
        <w:t xml:space="preserve"> с комплектом документов.</w:t>
      </w:r>
    </w:p>
    <w:p w14:paraId="23C513D5" w14:textId="77777777" w:rsidR="00F73B75" w:rsidRPr="003A76F6" w:rsidRDefault="00F73B75" w:rsidP="00F73B75">
      <w:pPr>
        <w:autoSpaceDE w:val="0"/>
        <w:autoSpaceDN w:val="0"/>
        <w:adjustRightInd w:val="0"/>
        <w:ind w:firstLine="709"/>
        <w:jc w:val="both"/>
        <w:rPr>
          <w:sz w:val="28"/>
          <w:szCs w:val="28"/>
        </w:rPr>
      </w:pPr>
      <w:r w:rsidRPr="003A76F6">
        <w:rPr>
          <w:sz w:val="28"/>
          <w:szCs w:val="28"/>
        </w:rPr>
        <w:lastRenderedPageBreak/>
        <w:t xml:space="preserve">3.3.1.4. </w:t>
      </w:r>
      <w:proofErr w:type="gramStart"/>
      <w:r w:rsidRPr="003A76F6">
        <w:rPr>
          <w:sz w:val="28"/>
          <w:szCs w:val="28"/>
        </w:rPr>
        <w:t xml:space="preserve">После установления Правительством Российской Федерации необходимого нормативного правового регулирования и реализации иных мероприятий, обеспечивающих возможность выполнения МФЦ требований пункта 7.2 части 1 статьи 16 Федерального закона </w:t>
      </w:r>
      <w:r w:rsidRPr="00A64F27">
        <w:rPr>
          <w:sz w:val="28"/>
          <w:szCs w:val="28"/>
        </w:rPr>
        <w:t xml:space="preserve">от 27.07.2010 </w:t>
      </w:r>
      <w:r w:rsidRPr="003A76F6">
        <w:rPr>
          <w:sz w:val="28"/>
          <w:szCs w:val="28"/>
        </w:rPr>
        <w:t>№ 210-ФЗ, заявитель вправе обратиться в МФЦ за созданием заверенных усиленной квалифицированной подписью уполномоченного должностного лица МФЦ электронных дубликатов документов и информации (преобразование в электронную форму документов и информации на бумажном носителе с</w:t>
      </w:r>
      <w:proofErr w:type="gramEnd"/>
      <w:r w:rsidRPr="003A76F6">
        <w:rPr>
          <w:sz w:val="28"/>
          <w:szCs w:val="28"/>
        </w:rPr>
        <w:t xml:space="preserve"> </w:t>
      </w:r>
      <w:proofErr w:type="gramStart"/>
      <w:r w:rsidRPr="003A76F6">
        <w:rPr>
          <w:sz w:val="28"/>
          <w:szCs w:val="28"/>
        </w:rPr>
        <w:t xml:space="preserve">сохранением их содержания и (при наличии) реквизитов), необходимых для предоставления государственных и муниципальных услуг (в том числе документов, предусмотренных частью 6 статьи 7 Федерального закона </w:t>
      </w:r>
      <w:r>
        <w:rPr>
          <w:sz w:val="28"/>
          <w:szCs w:val="28"/>
        </w:rPr>
        <w:t xml:space="preserve">                  </w:t>
      </w:r>
      <w:r w:rsidRPr="00A64F27">
        <w:rPr>
          <w:sz w:val="28"/>
          <w:szCs w:val="28"/>
        </w:rPr>
        <w:t xml:space="preserve">от 27.07.2010 </w:t>
      </w:r>
      <w:r w:rsidRPr="003A76F6">
        <w:rPr>
          <w:sz w:val="28"/>
          <w:szCs w:val="28"/>
        </w:rPr>
        <w:t>№ 210-ФЗ, и документов, предоставляемых в результате оказания услуг, которые являются необходимыми и обязательными для предоставления государственных и муниципальных услуг) и представленных гражданами на бумажных носителях, в порядке, установленном правилами организации деятельности многофункциональных центров</w:t>
      </w:r>
      <w:proofErr w:type="gramEnd"/>
      <w:r w:rsidRPr="003A76F6">
        <w:rPr>
          <w:sz w:val="28"/>
          <w:szCs w:val="28"/>
        </w:rPr>
        <w:t>, а также направление указанных электронных дубликатов в органы, предоставляющие государственные услуги, органы, предоставляющие муниципальные услуги, и указанным гражданам с использованием единого портала государственных и муниципальных услуг и (или) региональных порталов государственных и муниципальных услуг.</w:t>
      </w:r>
    </w:p>
    <w:p w14:paraId="5A96997C" w14:textId="77777777" w:rsidR="00F73B75" w:rsidRPr="003A76F6" w:rsidRDefault="00F73B75" w:rsidP="00F73B75">
      <w:pPr>
        <w:autoSpaceDE w:val="0"/>
        <w:autoSpaceDN w:val="0"/>
        <w:adjustRightInd w:val="0"/>
        <w:ind w:firstLine="709"/>
        <w:jc w:val="both"/>
        <w:rPr>
          <w:sz w:val="28"/>
          <w:szCs w:val="28"/>
        </w:rPr>
      </w:pPr>
      <w:r w:rsidRPr="003A76F6">
        <w:rPr>
          <w:sz w:val="28"/>
          <w:szCs w:val="28"/>
        </w:rPr>
        <w:t>Перечень таких документов и информации и порядок создания и направления их электронных дубликатов в органы, предоставляющие государственные услуги, органы, предоставляющие муниципальные услуги, устанавливаются Правительством Российской Федерации.</w:t>
      </w:r>
    </w:p>
    <w:p w14:paraId="5E8B1258" w14:textId="77777777" w:rsidR="00F73B75" w:rsidRPr="003A76F6" w:rsidRDefault="00F73B75" w:rsidP="00F73B75">
      <w:pPr>
        <w:tabs>
          <w:tab w:val="left" w:pos="709"/>
          <w:tab w:val="left" w:pos="1418"/>
          <w:tab w:val="left" w:pos="1560"/>
        </w:tabs>
        <w:ind w:firstLine="709"/>
        <w:jc w:val="both"/>
        <w:rPr>
          <w:sz w:val="28"/>
          <w:szCs w:val="28"/>
        </w:rPr>
      </w:pPr>
      <w:r>
        <w:rPr>
          <w:sz w:val="28"/>
          <w:szCs w:val="28"/>
        </w:rPr>
        <w:t>3.3</w:t>
      </w:r>
      <w:r w:rsidRPr="00F67C16">
        <w:rPr>
          <w:sz w:val="28"/>
          <w:szCs w:val="28"/>
        </w:rPr>
        <w:t xml:space="preserve">.2. </w:t>
      </w:r>
      <w:r w:rsidRPr="003A76F6">
        <w:rPr>
          <w:sz w:val="28"/>
          <w:szCs w:val="28"/>
        </w:rPr>
        <w:t>Прием запроса и документов, необходимых для предоставления муниципальной услуги.</w:t>
      </w:r>
    </w:p>
    <w:p w14:paraId="184BB42E" w14:textId="77777777" w:rsidR="00F73B75" w:rsidRPr="00F67C16" w:rsidRDefault="00F73B75" w:rsidP="00F73B75">
      <w:pPr>
        <w:tabs>
          <w:tab w:val="left" w:pos="709"/>
          <w:tab w:val="left" w:pos="1418"/>
          <w:tab w:val="left" w:pos="1560"/>
        </w:tabs>
        <w:ind w:firstLine="709"/>
        <w:jc w:val="both"/>
        <w:rPr>
          <w:sz w:val="28"/>
          <w:szCs w:val="28"/>
        </w:rPr>
      </w:pPr>
      <w:r>
        <w:rPr>
          <w:sz w:val="28"/>
          <w:szCs w:val="28"/>
        </w:rPr>
        <w:t>3.3</w:t>
      </w:r>
      <w:r w:rsidRPr="00F67C16">
        <w:rPr>
          <w:sz w:val="28"/>
          <w:szCs w:val="28"/>
        </w:rPr>
        <w:t>.2.1. Основанием для начала административной процедуры является поступивш</w:t>
      </w:r>
      <w:r>
        <w:rPr>
          <w:sz w:val="28"/>
          <w:szCs w:val="28"/>
        </w:rPr>
        <w:t>ий</w:t>
      </w:r>
      <w:r w:rsidRPr="00F67C16">
        <w:rPr>
          <w:sz w:val="28"/>
          <w:szCs w:val="28"/>
        </w:rPr>
        <w:t xml:space="preserve"> </w:t>
      </w:r>
      <w:r w:rsidRPr="003A76F6">
        <w:rPr>
          <w:sz w:val="28"/>
          <w:szCs w:val="28"/>
        </w:rPr>
        <w:t>запрос</w:t>
      </w:r>
      <w:r w:rsidRPr="00F67C16">
        <w:rPr>
          <w:sz w:val="28"/>
          <w:szCs w:val="28"/>
        </w:rPr>
        <w:t xml:space="preserve"> с комплектом документов.</w:t>
      </w:r>
    </w:p>
    <w:p w14:paraId="2B4C0601" w14:textId="77777777" w:rsidR="00F73B75" w:rsidRPr="00895677" w:rsidRDefault="00F73B75" w:rsidP="00F73B75">
      <w:pPr>
        <w:tabs>
          <w:tab w:val="left" w:pos="851"/>
        </w:tabs>
        <w:ind w:firstLine="709"/>
        <w:jc w:val="both"/>
        <w:outlineLvl w:val="4"/>
        <w:rPr>
          <w:sz w:val="28"/>
          <w:szCs w:val="28"/>
        </w:rPr>
      </w:pPr>
      <w:r w:rsidRPr="00845160">
        <w:rPr>
          <w:color w:val="000000"/>
          <w:sz w:val="28"/>
          <w:szCs w:val="28"/>
        </w:rPr>
        <w:t xml:space="preserve">3.3.2.2. Специалист </w:t>
      </w:r>
      <w:r w:rsidRPr="00895677">
        <w:rPr>
          <w:sz w:val="28"/>
          <w:szCs w:val="28"/>
        </w:rPr>
        <w:t xml:space="preserve">МФЦ при личном обращении заявителя за предоставлением муниципальной услуги: </w:t>
      </w:r>
    </w:p>
    <w:p w14:paraId="1E8F1E2C" w14:textId="77777777" w:rsidR="00F73B75" w:rsidRDefault="00F73B75" w:rsidP="00F73B75">
      <w:pPr>
        <w:autoSpaceDE w:val="0"/>
        <w:autoSpaceDN w:val="0"/>
        <w:adjustRightInd w:val="0"/>
        <w:jc w:val="both"/>
        <w:rPr>
          <w:color w:val="000000"/>
          <w:sz w:val="28"/>
          <w:szCs w:val="28"/>
        </w:rPr>
      </w:pPr>
      <w:r w:rsidRPr="00845160">
        <w:rPr>
          <w:color w:val="000000"/>
          <w:sz w:val="28"/>
          <w:szCs w:val="28"/>
        </w:rPr>
        <w:tab/>
      </w:r>
      <w:r>
        <w:rPr>
          <w:color w:val="000000"/>
          <w:sz w:val="28"/>
          <w:szCs w:val="28"/>
        </w:rPr>
        <w:t>–</w:t>
      </w:r>
      <w:r w:rsidRPr="00845160">
        <w:rPr>
          <w:color w:val="000000"/>
          <w:sz w:val="28"/>
          <w:szCs w:val="28"/>
        </w:rPr>
        <w:t xml:space="preserve"> устанавливает личность заявителя</w:t>
      </w:r>
      <w:r>
        <w:rPr>
          <w:color w:val="000000"/>
          <w:sz w:val="28"/>
          <w:szCs w:val="28"/>
        </w:rPr>
        <w:t>.</w:t>
      </w:r>
    </w:p>
    <w:p w14:paraId="73852E3C" w14:textId="77777777" w:rsidR="00F73B75" w:rsidRPr="00FB35A8" w:rsidRDefault="00F73B75" w:rsidP="00F73B75">
      <w:pPr>
        <w:autoSpaceDE w:val="0"/>
        <w:autoSpaceDN w:val="0"/>
        <w:adjustRightInd w:val="0"/>
        <w:ind w:firstLine="709"/>
        <w:jc w:val="both"/>
        <w:rPr>
          <w:sz w:val="28"/>
          <w:szCs w:val="28"/>
        </w:rPr>
      </w:pPr>
      <w:r w:rsidRPr="00FB35A8">
        <w:rPr>
          <w:sz w:val="28"/>
          <w:szCs w:val="28"/>
        </w:rPr>
        <w:t>Установление личности заявителя может осуществляться в ходе личного приема:</w:t>
      </w:r>
    </w:p>
    <w:p w14:paraId="574BB319" w14:textId="77777777" w:rsidR="00F73B75" w:rsidRPr="00FB35A8" w:rsidRDefault="00F73B75" w:rsidP="00F73B75">
      <w:pPr>
        <w:pStyle w:val="ae"/>
        <w:numPr>
          <w:ilvl w:val="0"/>
          <w:numId w:val="49"/>
        </w:numPr>
        <w:tabs>
          <w:tab w:val="left" w:pos="851"/>
        </w:tabs>
        <w:autoSpaceDE w:val="0"/>
        <w:autoSpaceDN w:val="0"/>
        <w:adjustRightInd w:val="0"/>
        <w:ind w:left="0" w:firstLine="567"/>
        <w:contextualSpacing w:val="0"/>
        <w:jc w:val="both"/>
        <w:rPr>
          <w:sz w:val="28"/>
          <w:szCs w:val="28"/>
        </w:rPr>
      </w:pPr>
      <w:r w:rsidRPr="00FB35A8">
        <w:rPr>
          <w:sz w:val="28"/>
          <w:szCs w:val="28"/>
        </w:rPr>
        <w:t>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w:t>
      </w:r>
    </w:p>
    <w:p w14:paraId="0E22B74D" w14:textId="77777777" w:rsidR="00F73B75" w:rsidRPr="00FB35A8" w:rsidRDefault="00F73B75" w:rsidP="00F73B75">
      <w:pPr>
        <w:pStyle w:val="ae"/>
        <w:numPr>
          <w:ilvl w:val="0"/>
          <w:numId w:val="49"/>
        </w:numPr>
        <w:tabs>
          <w:tab w:val="left" w:pos="851"/>
        </w:tabs>
        <w:autoSpaceDE w:val="0"/>
        <w:autoSpaceDN w:val="0"/>
        <w:adjustRightInd w:val="0"/>
        <w:ind w:left="0" w:firstLine="567"/>
        <w:contextualSpacing w:val="0"/>
        <w:jc w:val="both"/>
        <w:rPr>
          <w:sz w:val="28"/>
          <w:szCs w:val="28"/>
        </w:rPr>
      </w:pPr>
      <w:r w:rsidRPr="00FB35A8">
        <w:rPr>
          <w:sz w:val="28"/>
          <w:szCs w:val="28"/>
        </w:rPr>
        <w:t xml:space="preserve"> </w:t>
      </w:r>
      <w:proofErr w:type="gramStart"/>
      <w:r w:rsidRPr="00FB35A8">
        <w:rPr>
          <w:sz w:val="28"/>
          <w:szCs w:val="28"/>
        </w:rPr>
        <w:t xml:space="preserve">посредством идентификации и аутентификации с использованием информационных технологий, предусмотренных </w:t>
      </w:r>
      <w:hyperlink r:id="rId18" w:history="1">
        <w:r w:rsidRPr="00FB35A8">
          <w:rPr>
            <w:sz w:val="28"/>
            <w:szCs w:val="28"/>
          </w:rPr>
          <w:t>частью 18 статьи 14.1</w:t>
        </w:r>
      </w:hyperlink>
      <w:r w:rsidRPr="00FB35A8">
        <w:rPr>
          <w:sz w:val="28"/>
          <w:szCs w:val="28"/>
        </w:rPr>
        <w:t xml:space="preserve"> Федерального закона от 27.07. 2006 года № 149-ФЗ «Об информации, 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w:t>
      </w:r>
      <w:r>
        <w:rPr>
          <w:sz w:val="28"/>
          <w:szCs w:val="28"/>
        </w:rPr>
        <w:t>;</w:t>
      </w:r>
      <w:proofErr w:type="gramEnd"/>
    </w:p>
    <w:p w14:paraId="64DECA0E" w14:textId="77777777" w:rsidR="00F73B75" w:rsidRDefault="00F73B75" w:rsidP="00F73B75">
      <w:pPr>
        <w:numPr>
          <w:ilvl w:val="0"/>
          <w:numId w:val="35"/>
        </w:numPr>
        <w:tabs>
          <w:tab w:val="left" w:pos="709"/>
          <w:tab w:val="left" w:pos="851"/>
          <w:tab w:val="left" w:pos="993"/>
        </w:tabs>
        <w:ind w:left="0" w:firstLine="540"/>
        <w:jc w:val="both"/>
        <w:outlineLvl w:val="4"/>
        <w:rPr>
          <w:color w:val="000000"/>
          <w:sz w:val="28"/>
          <w:szCs w:val="28"/>
        </w:rPr>
      </w:pPr>
      <w:r w:rsidRPr="008D4E56">
        <w:rPr>
          <w:color w:val="000000"/>
          <w:sz w:val="28"/>
          <w:szCs w:val="28"/>
        </w:rPr>
        <w:lastRenderedPageBreak/>
        <w:t>по желанию заявителя зап</w:t>
      </w:r>
      <w:r>
        <w:rPr>
          <w:color w:val="000000"/>
          <w:sz w:val="28"/>
          <w:szCs w:val="28"/>
        </w:rPr>
        <w:t xml:space="preserve">олняет </w:t>
      </w:r>
      <w:r w:rsidRPr="003A76F6">
        <w:rPr>
          <w:sz w:val="28"/>
          <w:szCs w:val="28"/>
        </w:rPr>
        <w:t>запрос</w:t>
      </w:r>
      <w:r>
        <w:rPr>
          <w:color w:val="000000"/>
          <w:sz w:val="28"/>
          <w:szCs w:val="28"/>
        </w:rPr>
        <w:t xml:space="preserve"> и предоставляет его на подпись заявителю </w:t>
      </w:r>
      <w:r w:rsidRPr="008D4E56">
        <w:rPr>
          <w:color w:val="000000"/>
          <w:sz w:val="28"/>
          <w:szCs w:val="28"/>
        </w:rPr>
        <w:t xml:space="preserve">либо </w:t>
      </w:r>
    </w:p>
    <w:p w14:paraId="51FA670F" w14:textId="77777777" w:rsidR="00F73B75" w:rsidRPr="008D4E56" w:rsidRDefault="00F73B75" w:rsidP="00F73B75">
      <w:pPr>
        <w:numPr>
          <w:ilvl w:val="0"/>
          <w:numId w:val="35"/>
        </w:numPr>
        <w:tabs>
          <w:tab w:val="left" w:pos="709"/>
          <w:tab w:val="left" w:pos="851"/>
          <w:tab w:val="left" w:pos="993"/>
        </w:tabs>
        <w:ind w:left="0" w:firstLine="540"/>
        <w:jc w:val="both"/>
        <w:outlineLvl w:val="4"/>
        <w:rPr>
          <w:color w:val="000000"/>
          <w:sz w:val="28"/>
          <w:szCs w:val="28"/>
        </w:rPr>
      </w:pPr>
      <w:r>
        <w:rPr>
          <w:color w:val="000000"/>
          <w:sz w:val="28"/>
          <w:szCs w:val="28"/>
        </w:rPr>
        <w:t xml:space="preserve"> </w:t>
      </w:r>
      <w:r w:rsidRPr="008D4E56">
        <w:rPr>
          <w:color w:val="000000"/>
          <w:sz w:val="28"/>
          <w:szCs w:val="28"/>
        </w:rPr>
        <w:t>устанавливает предмет</w:t>
      </w:r>
      <w:r>
        <w:rPr>
          <w:color w:val="000000"/>
          <w:sz w:val="28"/>
          <w:szCs w:val="28"/>
        </w:rPr>
        <w:t xml:space="preserve"> представленного заявителем </w:t>
      </w:r>
      <w:proofErr w:type="gramStart"/>
      <w:r w:rsidRPr="003A76F6">
        <w:rPr>
          <w:sz w:val="28"/>
          <w:szCs w:val="28"/>
        </w:rPr>
        <w:t>запроса</w:t>
      </w:r>
      <w:proofErr w:type="gramEnd"/>
      <w:r w:rsidRPr="003A76F6">
        <w:rPr>
          <w:sz w:val="28"/>
          <w:szCs w:val="28"/>
        </w:rPr>
        <w:t xml:space="preserve"> </w:t>
      </w:r>
      <w:r w:rsidRPr="008D4E56">
        <w:rPr>
          <w:color w:val="000000"/>
          <w:sz w:val="28"/>
          <w:szCs w:val="28"/>
        </w:rPr>
        <w:t>установленным требованиям, удостоверяясь, что:</w:t>
      </w:r>
    </w:p>
    <w:p w14:paraId="0E507A7A" w14:textId="77777777" w:rsidR="00F73B75" w:rsidRPr="00845160" w:rsidRDefault="00F73B75" w:rsidP="00F73B75">
      <w:pPr>
        <w:tabs>
          <w:tab w:val="left" w:pos="851"/>
          <w:tab w:val="left" w:pos="993"/>
        </w:tabs>
        <w:ind w:firstLine="709"/>
        <w:jc w:val="both"/>
        <w:outlineLvl w:val="4"/>
        <w:rPr>
          <w:color w:val="000000"/>
          <w:sz w:val="28"/>
          <w:szCs w:val="28"/>
        </w:rPr>
      </w:pPr>
      <w:r>
        <w:rPr>
          <w:color w:val="000000"/>
          <w:sz w:val="28"/>
          <w:szCs w:val="28"/>
        </w:rPr>
        <w:t xml:space="preserve">1) текст </w:t>
      </w:r>
      <w:r w:rsidRPr="003A76F6">
        <w:rPr>
          <w:sz w:val="28"/>
          <w:szCs w:val="28"/>
        </w:rPr>
        <w:t>запроса</w:t>
      </w:r>
      <w:r w:rsidRPr="00845160">
        <w:rPr>
          <w:color w:val="000000"/>
          <w:sz w:val="28"/>
          <w:szCs w:val="28"/>
        </w:rPr>
        <w:t xml:space="preserve"> написан разборчиво, содержит подпись заявителя;</w:t>
      </w:r>
    </w:p>
    <w:p w14:paraId="40774D7F" w14:textId="77777777" w:rsidR="00F73B75" w:rsidRDefault="00F73B75" w:rsidP="00F73B75">
      <w:pPr>
        <w:autoSpaceDE w:val="0"/>
        <w:autoSpaceDN w:val="0"/>
        <w:adjustRightInd w:val="0"/>
        <w:ind w:firstLine="708"/>
        <w:jc w:val="both"/>
        <w:rPr>
          <w:color w:val="000000"/>
          <w:sz w:val="28"/>
          <w:szCs w:val="28"/>
        </w:rPr>
      </w:pPr>
      <w:r>
        <w:rPr>
          <w:color w:val="000000"/>
          <w:sz w:val="28"/>
          <w:szCs w:val="28"/>
        </w:rPr>
        <w:t xml:space="preserve">2) </w:t>
      </w:r>
      <w:r w:rsidRPr="003A76F6">
        <w:rPr>
          <w:sz w:val="28"/>
          <w:szCs w:val="28"/>
        </w:rPr>
        <w:t>запрос</w:t>
      </w:r>
      <w:r w:rsidRPr="00845160">
        <w:rPr>
          <w:color w:val="000000"/>
          <w:sz w:val="28"/>
          <w:szCs w:val="28"/>
        </w:rPr>
        <w:t xml:space="preserve"> не имеет серьезных повреждений, наличие которых не позволяет однозначно истолковать его содержание;</w:t>
      </w:r>
    </w:p>
    <w:p w14:paraId="3BE4DD4D" w14:textId="77777777" w:rsidR="00F73B75" w:rsidRDefault="00F73B75" w:rsidP="00F73B75">
      <w:pPr>
        <w:autoSpaceDE w:val="0"/>
        <w:autoSpaceDN w:val="0"/>
        <w:adjustRightInd w:val="0"/>
        <w:ind w:firstLine="708"/>
        <w:jc w:val="both"/>
        <w:rPr>
          <w:color w:val="000000"/>
          <w:sz w:val="28"/>
          <w:szCs w:val="28"/>
        </w:rPr>
      </w:pPr>
      <w:r w:rsidRPr="008B41CF">
        <w:rPr>
          <w:sz w:val="28"/>
          <w:szCs w:val="28"/>
        </w:rPr>
        <w:t>3</w:t>
      </w:r>
      <w:r>
        <w:rPr>
          <w:color w:val="000000"/>
          <w:sz w:val="28"/>
          <w:szCs w:val="28"/>
        </w:rPr>
        <w:t>) запрос</w:t>
      </w:r>
      <w:r w:rsidRPr="007D72F3">
        <w:rPr>
          <w:color w:val="000000"/>
          <w:sz w:val="28"/>
          <w:szCs w:val="28"/>
        </w:rPr>
        <w:t xml:space="preserve"> содержит сведения, установленные п. </w:t>
      </w:r>
      <w:r w:rsidRPr="00194A5A">
        <w:rPr>
          <w:color w:val="000000"/>
          <w:sz w:val="28"/>
          <w:szCs w:val="28"/>
        </w:rPr>
        <w:t>2.6.1</w:t>
      </w:r>
      <w:r>
        <w:rPr>
          <w:color w:val="000000"/>
          <w:sz w:val="28"/>
          <w:szCs w:val="28"/>
        </w:rPr>
        <w:t xml:space="preserve"> </w:t>
      </w:r>
      <w:r w:rsidRPr="007D72F3">
        <w:rPr>
          <w:color w:val="000000"/>
          <w:sz w:val="28"/>
          <w:szCs w:val="28"/>
        </w:rPr>
        <w:t>настоящего Административного регламента;</w:t>
      </w:r>
    </w:p>
    <w:p w14:paraId="560A967B" w14:textId="77777777" w:rsidR="00F73B75" w:rsidRDefault="00F73B75" w:rsidP="00F73B75">
      <w:pPr>
        <w:tabs>
          <w:tab w:val="left" w:pos="993"/>
        </w:tabs>
        <w:autoSpaceDE w:val="0"/>
        <w:autoSpaceDN w:val="0"/>
        <w:adjustRightInd w:val="0"/>
        <w:ind w:firstLine="709"/>
        <w:jc w:val="both"/>
        <w:rPr>
          <w:color w:val="000000"/>
          <w:sz w:val="28"/>
          <w:szCs w:val="28"/>
        </w:rPr>
      </w:pPr>
      <w:bookmarkStart w:id="9" w:name="_Hlk82502396"/>
      <w:proofErr w:type="gramStart"/>
      <w:r w:rsidRPr="007D72F3">
        <w:rPr>
          <w:color w:val="000000"/>
          <w:sz w:val="28"/>
          <w:szCs w:val="28"/>
        </w:rPr>
        <w:t>–</w:t>
      </w:r>
      <w:bookmarkEnd w:id="9"/>
      <w:r>
        <w:rPr>
          <w:color w:val="000000"/>
          <w:sz w:val="28"/>
          <w:szCs w:val="28"/>
        </w:rPr>
        <w:t xml:space="preserve"> </w:t>
      </w:r>
      <w:r w:rsidRPr="00FE7960">
        <w:rPr>
          <w:color w:val="000000"/>
          <w:sz w:val="28"/>
          <w:szCs w:val="28"/>
        </w:rPr>
        <w:t xml:space="preserve">снимает копии с </w:t>
      </w:r>
      <w:r>
        <w:rPr>
          <w:color w:val="000000"/>
          <w:sz w:val="28"/>
          <w:szCs w:val="28"/>
        </w:rPr>
        <w:t>документов (</w:t>
      </w:r>
      <w:r w:rsidRPr="00FE7960">
        <w:rPr>
          <w:color w:val="000000"/>
          <w:sz w:val="28"/>
          <w:szCs w:val="28"/>
        </w:rPr>
        <w:t>протокол</w:t>
      </w:r>
      <w:r>
        <w:rPr>
          <w:color w:val="000000"/>
          <w:sz w:val="28"/>
          <w:szCs w:val="28"/>
        </w:rPr>
        <w:t>а</w:t>
      </w:r>
      <w:r w:rsidRPr="00FE7960">
        <w:rPr>
          <w:color w:val="000000"/>
          <w:sz w:val="28"/>
          <w:szCs w:val="28"/>
        </w:rPr>
        <w:t xml:space="preserve"> собрания или конференции граждан, и (или) результатов опроса граждан и (или) подписных листов и (или) результатов сбора подписей граждан, подтверждающих поддержку инициативного проекта жителями городского округа «Город Калининград» или его части (если заявителем выступает инициативная группа)</w:t>
      </w:r>
      <w:r>
        <w:rPr>
          <w:color w:val="000000"/>
          <w:sz w:val="28"/>
          <w:szCs w:val="28"/>
        </w:rPr>
        <w:t xml:space="preserve">, </w:t>
      </w:r>
      <w:r w:rsidRPr="00FE7960">
        <w:rPr>
          <w:color w:val="000000"/>
          <w:sz w:val="28"/>
          <w:szCs w:val="28"/>
        </w:rPr>
        <w:t>протокола собрания или конференции ТОС, решения органов ТОС об определении лица, уполномоченного от имени ТОС взаимодействовать с Администрацией по</w:t>
      </w:r>
      <w:proofErr w:type="gramEnd"/>
      <w:r w:rsidRPr="00FE7960">
        <w:rPr>
          <w:color w:val="000000"/>
          <w:sz w:val="28"/>
          <w:szCs w:val="28"/>
        </w:rPr>
        <w:t xml:space="preserve"> вопросам внесения и рассмотрения инициативных проектов</w:t>
      </w:r>
      <w:r>
        <w:rPr>
          <w:color w:val="000000"/>
          <w:sz w:val="28"/>
          <w:szCs w:val="28"/>
        </w:rPr>
        <w:t xml:space="preserve">; </w:t>
      </w:r>
    </w:p>
    <w:p w14:paraId="6F3BDFC5" w14:textId="77777777" w:rsidR="00F73B75" w:rsidRDefault="00F73B75" w:rsidP="00F73B75">
      <w:pPr>
        <w:tabs>
          <w:tab w:val="left" w:pos="993"/>
        </w:tabs>
        <w:autoSpaceDE w:val="0"/>
        <w:autoSpaceDN w:val="0"/>
        <w:adjustRightInd w:val="0"/>
        <w:ind w:firstLine="709"/>
        <w:jc w:val="both"/>
        <w:rPr>
          <w:color w:val="000000"/>
          <w:sz w:val="28"/>
          <w:szCs w:val="28"/>
        </w:rPr>
      </w:pPr>
      <w:r>
        <w:rPr>
          <w:color w:val="000000"/>
          <w:sz w:val="28"/>
          <w:szCs w:val="28"/>
        </w:rPr>
        <w:t xml:space="preserve">- </w:t>
      </w:r>
      <w:r w:rsidRPr="007D72F3">
        <w:rPr>
          <w:color w:val="000000"/>
          <w:sz w:val="28"/>
          <w:szCs w:val="28"/>
        </w:rPr>
        <w:t>проставляет на копиях документов</w:t>
      </w:r>
      <w:r>
        <w:rPr>
          <w:color w:val="000000"/>
          <w:sz w:val="28"/>
          <w:szCs w:val="28"/>
        </w:rPr>
        <w:t>, в том числе представленных</w:t>
      </w:r>
      <w:r w:rsidRPr="00147EB7">
        <w:rPr>
          <w:rStyle w:val="ng-scope"/>
          <w:color w:val="000000"/>
          <w:sz w:val="28"/>
          <w:szCs w:val="28"/>
          <w:shd w:val="clear" w:color="auto" w:fill="FFFFFF"/>
        </w:rPr>
        <w:t xml:space="preserve"> </w:t>
      </w:r>
      <w:r>
        <w:rPr>
          <w:rStyle w:val="ng-scope"/>
          <w:color w:val="000000"/>
          <w:sz w:val="28"/>
          <w:szCs w:val="28"/>
          <w:shd w:val="clear" w:color="auto" w:fill="FFFFFF"/>
        </w:rPr>
        <w:t>заявителем (</w:t>
      </w:r>
      <w:r w:rsidRPr="00955458">
        <w:rPr>
          <w:color w:val="000000"/>
          <w:sz w:val="28"/>
          <w:szCs w:val="28"/>
        </w:rPr>
        <w:t>копи</w:t>
      </w:r>
      <w:r>
        <w:rPr>
          <w:color w:val="000000"/>
          <w:sz w:val="28"/>
          <w:szCs w:val="28"/>
        </w:rPr>
        <w:t>и</w:t>
      </w:r>
      <w:r w:rsidRPr="00955458">
        <w:rPr>
          <w:color w:val="000000"/>
          <w:sz w:val="28"/>
          <w:szCs w:val="28"/>
        </w:rPr>
        <w:t xml:space="preserve"> паспорта</w:t>
      </w:r>
      <w:r>
        <w:rPr>
          <w:color w:val="000000"/>
          <w:sz w:val="28"/>
          <w:szCs w:val="28"/>
        </w:rPr>
        <w:t>,</w:t>
      </w:r>
      <w:r w:rsidRPr="00955458">
        <w:rPr>
          <w:color w:val="000000"/>
          <w:sz w:val="28"/>
          <w:szCs w:val="28"/>
        </w:rPr>
        <w:t xml:space="preserve"> </w:t>
      </w:r>
      <w:r w:rsidRPr="00340968">
        <w:rPr>
          <w:color w:val="000000"/>
          <w:sz w:val="28"/>
          <w:szCs w:val="28"/>
        </w:rPr>
        <w:t>копии протокола создания инициативной группы</w:t>
      </w:r>
      <w:r>
        <w:rPr>
          <w:color w:val="000000"/>
          <w:sz w:val="28"/>
          <w:szCs w:val="28"/>
        </w:rPr>
        <w:t xml:space="preserve">) </w:t>
      </w:r>
      <w:r w:rsidRPr="007D72F3">
        <w:rPr>
          <w:color w:val="000000"/>
          <w:sz w:val="28"/>
          <w:szCs w:val="28"/>
        </w:rPr>
        <w:t>штамп «с оригиналом сверено», указывает дату, свои должность, фамилию, инициалы и заверяет своей подписью, оригиналы возвращает заявителю;</w:t>
      </w:r>
      <w:r w:rsidRPr="002D47BB">
        <w:rPr>
          <w:color w:val="000000"/>
          <w:sz w:val="28"/>
          <w:szCs w:val="28"/>
          <w:highlight w:val="yellow"/>
        </w:rPr>
        <w:t xml:space="preserve"> </w:t>
      </w:r>
    </w:p>
    <w:p w14:paraId="670488C4" w14:textId="77777777" w:rsidR="00F73B75" w:rsidRDefault="00F73B75" w:rsidP="00F73B75">
      <w:pPr>
        <w:ind w:firstLine="708"/>
        <w:rPr>
          <w:sz w:val="28"/>
          <w:szCs w:val="28"/>
        </w:rPr>
      </w:pPr>
      <w:r w:rsidRPr="00BD651E">
        <w:rPr>
          <w:sz w:val="28"/>
          <w:szCs w:val="28"/>
        </w:rPr>
        <w:t>– регистрирует поступивший запрос в АИС;</w:t>
      </w:r>
      <w:r>
        <w:rPr>
          <w:sz w:val="28"/>
          <w:szCs w:val="28"/>
        </w:rPr>
        <w:t xml:space="preserve"> </w:t>
      </w:r>
    </w:p>
    <w:p w14:paraId="33FFBF50" w14:textId="77777777" w:rsidR="00F73B75" w:rsidRPr="007D72F3" w:rsidRDefault="00F73B75" w:rsidP="00F73B75">
      <w:pPr>
        <w:numPr>
          <w:ilvl w:val="0"/>
          <w:numId w:val="35"/>
        </w:numPr>
        <w:tabs>
          <w:tab w:val="left" w:pos="993"/>
        </w:tabs>
        <w:autoSpaceDE w:val="0"/>
        <w:autoSpaceDN w:val="0"/>
        <w:adjustRightInd w:val="0"/>
        <w:ind w:left="0" w:firstLine="709"/>
        <w:jc w:val="both"/>
        <w:rPr>
          <w:color w:val="000000"/>
          <w:sz w:val="28"/>
          <w:szCs w:val="28"/>
        </w:rPr>
      </w:pPr>
      <w:r w:rsidRPr="007D72F3">
        <w:rPr>
          <w:color w:val="000000"/>
          <w:sz w:val="28"/>
          <w:szCs w:val="28"/>
        </w:rPr>
        <w:t xml:space="preserve">проставляет в </w:t>
      </w:r>
      <w:r w:rsidRPr="00985702">
        <w:rPr>
          <w:sz w:val="28"/>
          <w:szCs w:val="28"/>
        </w:rPr>
        <w:t>запросе</w:t>
      </w:r>
      <w:r>
        <w:rPr>
          <w:color w:val="000000"/>
          <w:sz w:val="28"/>
          <w:szCs w:val="28"/>
        </w:rPr>
        <w:t xml:space="preserve"> </w:t>
      </w:r>
      <w:r w:rsidRPr="007D72F3">
        <w:rPr>
          <w:color w:val="000000"/>
          <w:sz w:val="28"/>
          <w:szCs w:val="28"/>
        </w:rPr>
        <w:t>оттиск штампа входящей корреспонденции МФЦ и вписывает номер и дату входящего документа в соответствии с записью в АИС;</w:t>
      </w:r>
    </w:p>
    <w:p w14:paraId="755B406B" w14:textId="77777777" w:rsidR="00F73B75" w:rsidRPr="007D72F3" w:rsidRDefault="00F73B75" w:rsidP="00F73B75">
      <w:pPr>
        <w:numPr>
          <w:ilvl w:val="0"/>
          <w:numId w:val="35"/>
        </w:numPr>
        <w:tabs>
          <w:tab w:val="left" w:pos="993"/>
        </w:tabs>
        <w:autoSpaceDE w:val="0"/>
        <w:autoSpaceDN w:val="0"/>
        <w:adjustRightInd w:val="0"/>
        <w:ind w:left="0" w:firstLine="709"/>
        <w:jc w:val="both"/>
        <w:rPr>
          <w:color w:val="000000"/>
          <w:sz w:val="28"/>
          <w:szCs w:val="28"/>
        </w:rPr>
      </w:pPr>
      <w:r w:rsidRPr="007D72F3">
        <w:rPr>
          <w:color w:val="000000"/>
          <w:sz w:val="28"/>
          <w:szCs w:val="28"/>
        </w:rPr>
        <w:t>на основании порядка прохождения документов при предоставлении муниципальной услуги (технологической карты)</w:t>
      </w:r>
      <w:r>
        <w:rPr>
          <w:color w:val="000000"/>
          <w:sz w:val="28"/>
          <w:szCs w:val="28"/>
        </w:rPr>
        <w:t xml:space="preserve"> (приложение № 3)</w:t>
      </w:r>
      <w:r w:rsidRPr="007D72F3">
        <w:rPr>
          <w:color w:val="000000"/>
          <w:sz w:val="28"/>
          <w:szCs w:val="28"/>
        </w:rPr>
        <w:t xml:space="preserve"> рассчитывает дату выдачи готового результата предоставления муниципальной услуги, указывает ее в электронной регистрационной карточке (далее </w:t>
      </w:r>
      <w:r>
        <w:rPr>
          <w:color w:val="000000"/>
          <w:sz w:val="28"/>
          <w:szCs w:val="28"/>
        </w:rPr>
        <w:t>–</w:t>
      </w:r>
      <w:r w:rsidRPr="007D72F3">
        <w:rPr>
          <w:color w:val="000000"/>
          <w:sz w:val="28"/>
          <w:szCs w:val="28"/>
        </w:rPr>
        <w:t xml:space="preserve"> регистрационная карточка) в АИС и ставит на контроль;</w:t>
      </w:r>
    </w:p>
    <w:p w14:paraId="48C33957" w14:textId="77777777" w:rsidR="00F73B75" w:rsidRPr="00A01198" w:rsidRDefault="00F73B75" w:rsidP="00F73B75">
      <w:pPr>
        <w:numPr>
          <w:ilvl w:val="0"/>
          <w:numId w:val="35"/>
        </w:numPr>
        <w:tabs>
          <w:tab w:val="left" w:pos="993"/>
        </w:tabs>
        <w:autoSpaceDE w:val="0"/>
        <w:autoSpaceDN w:val="0"/>
        <w:adjustRightInd w:val="0"/>
        <w:ind w:left="0" w:firstLine="709"/>
        <w:jc w:val="both"/>
        <w:rPr>
          <w:sz w:val="28"/>
          <w:szCs w:val="28"/>
        </w:rPr>
      </w:pPr>
      <w:r w:rsidRPr="007D72F3">
        <w:rPr>
          <w:color w:val="000000"/>
          <w:sz w:val="28"/>
          <w:szCs w:val="28"/>
        </w:rPr>
        <w:t xml:space="preserve">оформляет расписку в приеме документов, проставляет на расписке входящий номер, дату приема </w:t>
      </w:r>
      <w:r w:rsidRPr="00985702">
        <w:rPr>
          <w:rStyle w:val="ng-scope"/>
          <w:sz w:val="28"/>
          <w:szCs w:val="28"/>
          <w:shd w:val="clear" w:color="auto" w:fill="FFFFFF"/>
        </w:rPr>
        <w:t>запроса</w:t>
      </w:r>
      <w:r w:rsidRPr="007D72F3">
        <w:rPr>
          <w:color w:val="000000"/>
          <w:sz w:val="28"/>
          <w:szCs w:val="28"/>
        </w:rPr>
        <w:t xml:space="preserve">, код услуги, дату выдачи расписки, дату получения результата предоставления муниципальной услуги, заверяет личной подписью с указанием своих должности, фамилии, инициалов (бланк </w:t>
      </w:r>
      <w:hyperlink r:id="rId19" w:history="1">
        <w:r w:rsidRPr="007D72F3">
          <w:rPr>
            <w:color w:val="000000"/>
            <w:sz w:val="28"/>
            <w:szCs w:val="28"/>
          </w:rPr>
          <w:t>расписки</w:t>
        </w:r>
      </w:hyperlink>
      <w:r w:rsidRPr="007D72F3">
        <w:rPr>
          <w:color w:val="000000"/>
          <w:sz w:val="28"/>
          <w:szCs w:val="28"/>
        </w:rPr>
        <w:t xml:space="preserve"> представлен в </w:t>
      </w:r>
      <w:r w:rsidRPr="00A01198">
        <w:rPr>
          <w:sz w:val="28"/>
          <w:szCs w:val="28"/>
        </w:rPr>
        <w:t>приложении №  4 к настоящему Административному регламенту);</w:t>
      </w:r>
    </w:p>
    <w:p w14:paraId="047B8AD0" w14:textId="77777777" w:rsidR="00F73B75" w:rsidRPr="00A01198" w:rsidRDefault="00F73B75" w:rsidP="00F73B75">
      <w:pPr>
        <w:numPr>
          <w:ilvl w:val="0"/>
          <w:numId w:val="35"/>
        </w:numPr>
        <w:tabs>
          <w:tab w:val="left" w:pos="993"/>
        </w:tabs>
        <w:autoSpaceDE w:val="0"/>
        <w:autoSpaceDN w:val="0"/>
        <w:adjustRightInd w:val="0"/>
        <w:ind w:left="0" w:firstLine="709"/>
        <w:jc w:val="both"/>
        <w:rPr>
          <w:sz w:val="28"/>
          <w:szCs w:val="28"/>
        </w:rPr>
      </w:pPr>
      <w:r w:rsidRPr="00A01198">
        <w:rPr>
          <w:sz w:val="28"/>
          <w:szCs w:val="28"/>
        </w:rPr>
        <w:t>передает заявителю на подпись расписку в приеме документов (при личном обращении);</w:t>
      </w:r>
    </w:p>
    <w:p w14:paraId="1288F6A0" w14:textId="77777777" w:rsidR="00F73B75" w:rsidRPr="00A01198" w:rsidRDefault="00F73B75" w:rsidP="00F73B75">
      <w:pPr>
        <w:numPr>
          <w:ilvl w:val="0"/>
          <w:numId w:val="35"/>
        </w:numPr>
        <w:tabs>
          <w:tab w:val="left" w:pos="993"/>
        </w:tabs>
        <w:autoSpaceDE w:val="0"/>
        <w:autoSpaceDN w:val="0"/>
        <w:adjustRightInd w:val="0"/>
        <w:ind w:left="0" w:firstLine="709"/>
        <w:jc w:val="both"/>
        <w:rPr>
          <w:sz w:val="28"/>
          <w:szCs w:val="28"/>
        </w:rPr>
      </w:pPr>
      <w:r w:rsidRPr="00A01198">
        <w:rPr>
          <w:sz w:val="28"/>
          <w:szCs w:val="28"/>
        </w:rPr>
        <w:t>информирует заявителя о сроке и способах получения результата предоставления муниципальной услуги (при личном обращении);</w:t>
      </w:r>
    </w:p>
    <w:p w14:paraId="2B6A2048" w14:textId="77777777" w:rsidR="00F73B75" w:rsidRPr="00A01198" w:rsidRDefault="00F73B75" w:rsidP="00F73B75">
      <w:pPr>
        <w:numPr>
          <w:ilvl w:val="0"/>
          <w:numId w:val="35"/>
        </w:numPr>
        <w:tabs>
          <w:tab w:val="left" w:pos="993"/>
        </w:tabs>
        <w:autoSpaceDE w:val="0"/>
        <w:autoSpaceDN w:val="0"/>
        <w:adjustRightInd w:val="0"/>
        <w:ind w:left="0" w:firstLine="709"/>
        <w:jc w:val="both"/>
        <w:rPr>
          <w:sz w:val="28"/>
          <w:szCs w:val="28"/>
        </w:rPr>
      </w:pPr>
      <w:r w:rsidRPr="00A01198">
        <w:rPr>
          <w:sz w:val="28"/>
          <w:szCs w:val="28"/>
        </w:rPr>
        <w:t xml:space="preserve">сканирует </w:t>
      </w:r>
      <w:r w:rsidRPr="00985702">
        <w:rPr>
          <w:sz w:val="28"/>
          <w:szCs w:val="28"/>
        </w:rPr>
        <w:t>запрос</w:t>
      </w:r>
      <w:r w:rsidRPr="00A01198">
        <w:rPr>
          <w:sz w:val="28"/>
          <w:szCs w:val="28"/>
        </w:rPr>
        <w:t>, документы и расписку в приеме документов и прикрепляет электронные образы файлов к регистрационной карточке в АИС;</w:t>
      </w:r>
    </w:p>
    <w:p w14:paraId="216540ED" w14:textId="77777777" w:rsidR="00F73B75" w:rsidRPr="005F5830" w:rsidRDefault="00F73B75" w:rsidP="00F73B75">
      <w:pPr>
        <w:numPr>
          <w:ilvl w:val="0"/>
          <w:numId w:val="35"/>
        </w:numPr>
        <w:tabs>
          <w:tab w:val="left" w:pos="993"/>
        </w:tabs>
        <w:autoSpaceDE w:val="0"/>
        <w:autoSpaceDN w:val="0"/>
        <w:adjustRightInd w:val="0"/>
        <w:ind w:left="0" w:firstLine="709"/>
        <w:jc w:val="both"/>
        <w:rPr>
          <w:sz w:val="28"/>
          <w:szCs w:val="28"/>
        </w:rPr>
      </w:pPr>
      <w:r w:rsidRPr="005F5830">
        <w:rPr>
          <w:sz w:val="28"/>
          <w:szCs w:val="28"/>
        </w:rPr>
        <w:t>выдает (направляет) заявителю расписку в приеме документов;</w:t>
      </w:r>
    </w:p>
    <w:p w14:paraId="4478849C" w14:textId="77777777" w:rsidR="00F73B75" w:rsidRPr="005F5830" w:rsidRDefault="00F73B75" w:rsidP="00F73B75">
      <w:pPr>
        <w:numPr>
          <w:ilvl w:val="0"/>
          <w:numId w:val="35"/>
        </w:numPr>
        <w:tabs>
          <w:tab w:val="left" w:pos="993"/>
        </w:tabs>
        <w:autoSpaceDE w:val="0"/>
        <w:autoSpaceDN w:val="0"/>
        <w:adjustRightInd w:val="0"/>
        <w:ind w:left="0" w:firstLine="709"/>
        <w:jc w:val="both"/>
        <w:rPr>
          <w:sz w:val="28"/>
          <w:szCs w:val="28"/>
        </w:rPr>
      </w:pPr>
      <w:r w:rsidRPr="005F5830">
        <w:rPr>
          <w:sz w:val="28"/>
          <w:szCs w:val="28"/>
        </w:rPr>
        <w:lastRenderedPageBreak/>
        <w:t>передает запрос с комплектом документов начальнику Отдела через МКУ «ЦДОД» (указанные действия осуществляются в первый рабочий день с 16.00 до 16.30 либо не позднее 10 часов второго рабочего дня с момента регистрации запроса, если запрос поступил после 17 часов);</w:t>
      </w:r>
    </w:p>
    <w:p w14:paraId="5E843D92" w14:textId="77777777" w:rsidR="00F73B75" w:rsidRPr="005F5830" w:rsidRDefault="00F73B75" w:rsidP="00F73B75">
      <w:pPr>
        <w:numPr>
          <w:ilvl w:val="0"/>
          <w:numId w:val="35"/>
        </w:numPr>
        <w:tabs>
          <w:tab w:val="left" w:pos="993"/>
        </w:tabs>
        <w:autoSpaceDE w:val="0"/>
        <w:autoSpaceDN w:val="0"/>
        <w:adjustRightInd w:val="0"/>
        <w:ind w:left="0" w:firstLine="709"/>
        <w:jc w:val="both"/>
        <w:rPr>
          <w:sz w:val="28"/>
          <w:szCs w:val="28"/>
        </w:rPr>
      </w:pPr>
      <w:r w:rsidRPr="005F5830">
        <w:rPr>
          <w:sz w:val="28"/>
          <w:szCs w:val="28"/>
        </w:rPr>
        <w:t xml:space="preserve">делает в регистрационной карточке в АИС отметку о результате выполненных действий. </w:t>
      </w:r>
    </w:p>
    <w:p w14:paraId="123AEF45" w14:textId="77777777" w:rsidR="00F73B75" w:rsidRPr="00A01198" w:rsidRDefault="00F73B75" w:rsidP="00F73B75">
      <w:pPr>
        <w:widowControl w:val="0"/>
        <w:autoSpaceDE w:val="0"/>
        <w:autoSpaceDN w:val="0"/>
        <w:adjustRightInd w:val="0"/>
        <w:ind w:firstLine="709"/>
        <w:jc w:val="both"/>
        <w:rPr>
          <w:sz w:val="28"/>
          <w:szCs w:val="28"/>
          <w:lang w:eastAsia="en-US"/>
        </w:rPr>
      </w:pPr>
      <w:r w:rsidRPr="00A01198">
        <w:rPr>
          <w:sz w:val="28"/>
          <w:szCs w:val="28"/>
          <w:lang w:eastAsia="en-US"/>
        </w:rPr>
        <w:t>Максимальный срок выполнения административных действий – 30 минут.</w:t>
      </w:r>
    </w:p>
    <w:p w14:paraId="79F9ECC0" w14:textId="77777777" w:rsidR="00F73B75" w:rsidRPr="00A01198" w:rsidRDefault="00F73B75" w:rsidP="00F73B75">
      <w:pPr>
        <w:widowControl w:val="0"/>
        <w:shd w:val="clear" w:color="auto" w:fill="FFFFFF"/>
        <w:tabs>
          <w:tab w:val="left" w:pos="869"/>
        </w:tabs>
        <w:autoSpaceDE w:val="0"/>
        <w:autoSpaceDN w:val="0"/>
        <w:adjustRightInd w:val="0"/>
        <w:ind w:firstLine="709"/>
        <w:jc w:val="both"/>
        <w:rPr>
          <w:spacing w:val="3"/>
          <w:sz w:val="28"/>
          <w:szCs w:val="28"/>
        </w:rPr>
      </w:pPr>
      <w:r w:rsidRPr="00A01198">
        <w:rPr>
          <w:spacing w:val="3"/>
          <w:sz w:val="28"/>
          <w:szCs w:val="28"/>
        </w:rPr>
        <w:t xml:space="preserve">При наличии оснований для отказа в </w:t>
      </w:r>
      <w:r>
        <w:rPr>
          <w:spacing w:val="3"/>
          <w:sz w:val="28"/>
          <w:szCs w:val="28"/>
        </w:rPr>
        <w:t>приёме</w:t>
      </w:r>
      <w:r w:rsidRPr="00A01198">
        <w:rPr>
          <w:spacing w:val="3"/>
          <w:sz w:val="28"/>
          <w:szCs w:val="28"/>
        </w:rPr>
        <w:t xml:space="preserve"> документов:</w:t>
      </w:r>
    </w:p>
    <w:p w14:paraId="03FC74EB" w14:textId="77777777" w:rsidR="00F73B75" w:rsidRPr="00A01198" w:rsidRDefault="00F73B75" w:rsidP="00F73B75">
      <w:pPr>
        <w:numPr>
          <w:ilvl w:val="0"/>
          <w:numId w:val="20"/>
        </w:numPr>
        <w:tabs>
          <w:tab w:val="left" w:pos="568"/>
          <w:tab w:val="left" w:pos="709"/>
          <w:tab w:val="left" w:pos="993"/>
          <w:tab w:val="left" w:pos="1560"/>
        </w:tabs>
        <w:ind w:left="0" w:firstLine="709"/>
        <w:jc w:val="both"/>
        <w:outlineLvl w:val="3"/>
        <w:rPr>
          <w:rFonts w:eastAsia="Calibri"/>
          <w:sz w:val="28"/>
          <w:szCs w:val="28"/>
          <w:lang w:eastAsia="x-none"/>
        </w:rPr>
      </w:pPr>
      <w:r w:rsidRPr="00A01198">
        <w:rPr>
          <w:rFonts w:eastAsia="Calibri"/>
          <w:sz w:val="28"/>
          <w:szCs w:val="28"/>
          <w:lang w:eastAsia="x-none"/>
        </w:rPr>
        <w:t>в устной форме уведомляет заявителя о наличии препятствий для приема документов, объясняет ему содержание выявленных недостатков, предлагает принять меры по их устранению (при личном обращении заявителя);</w:t>
      </w:r>
    </w:p>
    <w:p w14:paraId="071E15E5" w14:textId="77777777" w:rsidR="00F73B75" w:rsidRPr="00A01198" w:rsidRDefault="00F73B75" w:rsidP="00F73B75">
      <w:pPr>
        <w:widowControl w:val="0"/>
        <w:numPr>
          <w:ilvl w:val="0"/>
          <w:numId w:val="20"/>
        </w:numPr>
        <w:shd w:val="clear" w:color="auto" w:fill="FFFFFF"/>
        <w:tabs>
          <w:tab w:val="left" w:pos="869"/>
        </w:tabs>
        <w:autoSpaceDE w:val="0"/>
        <w:autoSpaceDN w:val="0"/>
        <w:adjustRightInd w:val="0"/>
        <w:ind w:left="0" w:firstLine="709"/>
        <w:jc w:val="both"/>
        <w:rPr>
          <w:sz w:val="28"/>
          <w:szCs w:val="28"/>
        </w:rPr>
      </w:pPr>
      <w:r w:rsidRPr="00A01198">
        <w:rPr>
          <w:spacing w:val="3"/>
          <w:sz w:val="28"/>
          <w:szCs w:val="28"/>
        </w:rPr>
        <w:t xml:space="preserve"> оформляет уведомление об отказе в приеме документов для </w:t>
      </w:r>
      <w:r w:rsidRPr="00A01198">
        <w:rPr>
          <w:spacing w:val="5"/>
          <w:sz w:val="28"/>
          <w:szCs w:val="28"/>
        </w:rPr>
        <w:t xml:space="preserve">предоставления муниципальной услуги (бланк уведомления представлен в </w:t>
      </w:r>
      <w:r w:rsidRPr="00A01198">
        <w:rPr>
          <w:sz w:val="28"/>
          <w:szCs w:val="28"/>
        </w:rPr>
        <w:t>приложении № 5 к настоящему Административному регламенту);</w:t>
      </w:r>
    </w:p>
    <w:p w14:paraId="283AA059" w14:textId="77777777" w:rsidR="00F73B75" w:rsidRPr="007D72F3" w:rsidRDefault="00F73B75" w:rsidP="00F73B75">
      <w:pPr>
        <w:widowControl w:val="0"/>
        <w:numPr>
          <w:ilvl w:val="0"/>
          <w:numId w:val="20"/>
        </w:numPr>
        <w:shd w:val="clear" w:color="auto" w:fill="FFFFFF"/>
        <w:tabs>
          <w:tab w:val="left" w:pos="869"/>
        </w:tabs>
        <w:autoSpaceDE w:val="0"/>
        <w:autoSpaceDN w:val="0"/>
        <w:adjustRightInd w:val="0"/>
        <w:ind w:left="0" w:firstLine="709"/>
        <w:jc w:val="both"/>
        <w:rPr>
          <w:color w:val="000000"/>
          <w:sz w:val="28"/>
          <w:szCs w:val="28"/>
        </w:rPr>
      </w:pPr>
      <w:r w:rsidRPr="00A01198">
        <w:rPr>
          <w:sz w:val="28"/>
          <w:szCs w:val="28"/>
        </w:rPr>
        <w:t xml:space="preserve"> передает уведомление об отказе в приеме документов для </w:t>
      </w:r>
      <w:r w:rsidRPr="00A01198">
        <w:rPr>
          <w:spacing w:val="-1"/>
          <w:sz w:val="28"/>
          <w:szCs w:val="28"/>
        </w:rPr>
        <w:t xml:space="preserve">предоставления муниципальной услуги должностному лицу МФЦ, уполномоченному на подписание </w:t>
      </w:r>
      <w:r w:rsidRPr="007D72F3">
        <w:rPr>
          <w:color w:val="000000"/>
          <w:spacing w:val="-1"/>
          <w:sz w:val="28"/>
          <w:szCs w:val="28"/>
        </w:rPr>
        <w:t>указанного документа (далее – уполномоченное лицо МФЦ)</w:t>
      </w:r>
      <w:r w:rsidRPr="007D72F3">
        <w:rPr>
          <w:color w:val="000000"/>
          <w:sz w:val="28"/>
          <w:szCs w:val="28"/>
        </w:rPr>
        <w:t>;</w:t>
      </w:r>
    </w:p>
    <w:p w14:paraId="6C264BF9" w14:textId="77777777" w:rsidR="00F73B75" w:rsidRPr="007D72F3" w:rsidRDefault="00F73B75" w:rsidP="00F73B75">
      <w:pPr>
        <w:widowControl w:val="0"/>
        <w:numPr>
          <w:ilvl w:val="0"/>
          <w:numId w:val="20"/>
        </w:numPr>
        <w:shd w:val="clear" w:color="auto" w:fill="FFFFFF"/>
        <w:tabs>
          <w:tab w:val="left" w:pos="869"/>
        </w:tabs>
        <w:autoSpaceDE w:val="0"/>
        <w:autoSpaceDN w:val="0"/>
        <w:adjustRightInd w:val="0"/>
        <w:ind w:left="0" w:firstLine="709"/>
        <w:jc w:val="both"/>
        <w:rPr>
          <w:color w:val="000000"/>
        </w:rPr>
      </w:pPr>
      <w:r w:rsidRPr="007D72F3">
        <w:rPr>
          <w:color w:val="000000"/>
          <w:spacing w:val="-1"/>
          <w:sz w:val="28"/>
          <w:szCs w:val="28"/>
        </w:rPr>
        <w:t xml:space="preserve"> после подписания уполномоченным лицом МФЦ </w:t>
      </w:r>
      <w:r w:rsidRPr="007D72F3">
        <w:rPr>
          <w:color w:val="000000"/>
          <w:spacing w:val="2"/>
          <w:sz w:val="28"/>
          <w:szCs w:val="28"/>
        </w:rPr>
        <w:t xml:space="preserve">уведомления об отказе в приеме документов для </w:t>
      </w:r>
      <w:r w:rsidRPr="007D72F3">
        <w:rPr>
          <w:color w:val="000000"/>
          <w:spacing w:val="-1"/>
          <w:sz w:val="28"/>
          <w:szCs w:val="28"/>
        </w:rPr>
        <w:t xml:space="preserve">предоставления муниципальной услуги выдает (направляет) уведомление </w:t>
      </w:r>
      <w:r w:rsidRPr="007D72F3">
        <w:rPr>
          <w:color w:val="000000"/>
          <w:sz w:val="28"/>
          <w:szCs w:val="28"/>
        </w:rPr>
        <w:t>об отказе в приеме документов заявителю</w:t>
      </w:r>
      <w:r w:rsidRPr="007D72F3">
        <w:rPr>
          <w:color w:val="000000"/>
          <w:spacing w:val="-1"/>
          <w:sz w:val="28"/>
          <w:szCs w:val="28"/>
        </w:rPr>
        <w:t xml:space="preserve">. </w:t>
      </w:r>
    </w:p>
    <w:p w14:paraId="143D80E7" w14:textId="77777777" w:rsidR="00F73B75" w:rsidRPr="007D72F3" w:rsidRDefault="00F73B75" w:rsidP="00F73B75">
      <w:pPr>
        <w:widowControl w:val="0"/>
        <w:shd w:val="clear" w:color="auto" w:fill="FFFFFF"/>
        <w:tabs>
          <w:tab w:val="left" w:pos="869"/>
        </w:tabs>
        <w:autoSpaceDE w:val="0"/>
        <w:autoSpaceDN w:val="0"/>
        <w:adjustRightInd w:val="0"/>
        <w:ind w:firstLine="709"/>
        <w:jc w:val="both"/>
        <w:rPr>
          <w:color w:val="000000"/>
        </w:rPr>
      </w:pPr>
      <w:r w:rsidRPr="007D72F3">
        <w:rPr>
          <w:bCs/>
          <w:color w:val="000000"/>
          <w:spacing w:val="-6"/>
          <w:sz w:val="28"/>
          <w:szCs w:val="28"/>
        </w:rPr>
        <w:t>Максимальный срок выполнения административных действий – 30 минут</w:t>
      </w:r>
      <w:r w:rsidRPr="007D72F3">
        <w:rPr>
          <w:color w:val="000000"/>
          <w:spacing w:val="-1"/>
          <w:sz w:val="28"/>
          <w:szCs w:val="28"/>
        </w:rPr>
        <w:t>.</w:t>
      </w:r>
    </w:p>
    <w:p w14:paraId="1686D18C" w14:textId="77777777" w:rsidR="00F73B75" w:rsidRPr="007D72F3" w:rsidRDefault="00F73B75" w:rsidP="00F73B75">
      <w:pPr>
        <w:widowControl w:val="0"/>
        <w:shd w:val="clear" w:color="auto" w:fill="FFFFFF"/>
        <w:tabs>
          <w:tab w:val="left" w:pos="1411"/>
        </w:tabs>
        <w:autoSpaceDE w:val="0"/>
        <w:autoSpaceDN w:val="0"/>
        <w:adjustRightInd w:val="0"/>
        <w:ind w:firstLine="709"/>
        <w:jc w:val="both"/>
        <w:rPr>
          <w:color w:val="000000"/>
        </w:rPr>
      </w:pPr>
      <w:r w:rsidRPr="007D72F3">
        <w:rPr>
          <w:color w:val="000000"/>
          <w:spacing w:val="-6"/>
          <w:sz w:val="28"/>
          <w:szCs w:val="28"/>
        </w:rPr>
        <w:t>3.3.2.3. </w:t>
      </w:r>
      <w:r w:rsidRPr="007D72F3">
        <w:rPr>
          <w:color w:val="000000"/>
          <w:spacing w:val="-1"/>
          <w:sz w:val="28"/>
          <w:szCs w:val="28"/>
        </w:rPr>
        <w:t>Уполномоченное лицо МФЦ</w:t>
      </w:r>
      <w:r w:rsidRPr="007D72F3">
        <w:rPr>
          <w:color w:val="000000"/>
          <w:sz w:val="28"/>
          <w:szCs w:val="28"/>
        </w:rPr>
        <w:t>:</w:t>
      </w:r>
    </w:p>
    <w:p w14:paraId="4D21A11B" w14:textId="77777777" w:rsidR="00F73B75" w:rsidRPr="007D72F3" w:rsidRDefault="00F73B75" w:rsidP="00F73B75">
      <w:pPr>
        <w:widowControl w:val="0"/>
        <w:numPr>
          <w:ilvl w:val="0"/>
          <w:numId w:val="21"/>
        </w:numPr>
        <w:shd w:val="clear" w:color="auto" w:fill="FFFFFF"/>
        <w:tabs>
          <w:tab w:val="left" w:pos="869"/>
        </w:tabs>
        <w:autoSpaceDE w:val="0"/>
        <w:autoSpaceDN w:val="0"/>
        <w:adjustRightInd w:val="0"/>
        <w:ind w:left="0" w:firstLine="709"/>
        <w:jc w:val="both"/>
        <w:rPr>
          <w:color w:val="000000"/>
          <w:sz w:val="28"/>
          <w:szCs w:val="28"/>
        </w:rPr>
      </w:pPr>
      <w:r w:rsidRPr="007D72F3">
        <w:rPr>
          <w:color w:val="000000"/>
          <w:spacing w:val="1"/>
          <w:sz w:val="28"/>
          <w:szCs w:val="28"/>
        </w:rPr>
        <w:t xml:space="preserve"> рассматривает уведомление об отказе в приеме документов</w:t>
      </w:r>
      <w:r w:rsidRPr="007D72F3">
        <w:rPr>
          <w:color w:val="000000"/>
          <w:spacing w:val="-1"/>
          <w:sz w:val="28"/>
          <w:szCs w:val="28"/>
        </w:rPr>
        <w:t>;</w:t>
      </w:r>
    </w:p>
    <w:p w14:paraId="1E2E59F5" w14:textId="77777777" w:rsidR="00F73B75" w:rsidRPr="007D72F3" w:rsidRDefault="00F73B75" w:rsidP="00F73B75">
      <w:pPr>
        <w:widowControl w:val="0"/>
        <w:numPr>
          <w:ilvl w:val="0"/>
          <w:numId w:val="21"/>
        </w:numPr>
        <w:shd w:val="clear" w:color="auto" w:fill="FFFFFF"/>
        <w:tabs>
          <w:tab w:val="left" w:pos="869"/>
        </w:tabs>
        <w:autoSpaceDE w:val="0"/>
        <w:autoSpaceDN w:val="0"/>
        <w:adjustRightInd w:val="0"/>
        <w:ind w:left="0" w:firstLine="709"/>
        <w:jc w:val="both"/>
        <w:rPr>
          <w:color w:val="000000"/>
          <w:sz w:val="28"/>
          <w:szCs w:val="28"/>
        </w:rPr>
      </w:pPr>
      <w:r w:rsidRPr="007D72F3">
        <w:rPr>
          <w:color w:val="000000"/>
          <w:spacing w:val="1"/>
          <w:sz w:val="28"/>
          <w:szCs w:val="28"/>
        </w:rPr>
        <w:t xml:space="preserve"> проверяет обоснованность отказа в приеме документов для </w:t>
      </w:r>
      <w:r w:rsidRPr="007D72F3">
        <w:rPr>
          <w:color w:val="000000"/>
          <w:spacing w:val="-1"/>
          <w:sz w:val="28"/>
          <w:szCs w:val="28"/>
        </w:rPr>
        <w:t xml:space="preserve">предоставления муниципальной услуги в соответствии с основаниями, </w:t>
      </w:r>
      <w:r w:rsidRPr="007D72F3">
        <w:rPr>
          <w:color w:val="000000"/>
          <w:sz w:val="28"/>
          <w:szCs w:val="28"/>
        </w:rPr>
        <w:t>указанными в пункте 2.8 настоящего Административного регламента;</w:t>
      </w:r>
    </w:p>
    <w:p w14:paraId="733DDAFA" w14:textId="77777777" w:rsidR="00F73B75" w:rsidRPr="007D72F3" w:rsidRDefault="00F73B75" w:rsidP="00F73B75">
      <w:pPr>
        <w:widowControl w:val="0"/>
        <w:numPr>
          <w:ilvl w:val="0"/>
          <w:numId w:val="21"/>
        </w:numPr>
        <w:shd w:val="clear" w:color="auto" w:fill="FFFFFF"/>
        <w:tabs>
          <w:tab w:val="left" w:pos="869"/>
        </w:tabs>
        <w:autoSpaceDE w:val="0"/>
        <w:autoSpaceDN w:val="0"/>
        <w:adjustRightInd w:val="0"/>
        <w:ind w:left="0" w:firstLine="709"/>
        <w:jc w:val="both"/>
        <w:rPr>
          <w:color w:val="000000"/>
          <w:sz w:val="28"/>
          <w:szCs w:val="28"/>
        </w:rPr>
      </w:pPr>
      <w:r w:rsidRPr="007D72F3">
        <w:rPr>
          <w:color w:val="000000"/>
          <w:sz w:val="28"/>
          <w:szCs w:val="28"/>
        </w:rPr>
        <w:t xml:space="preserve"> подписывает уведомление об отказе в приеме документов </w:t>
      </w:r>
      <w:r w:rsidRPr="007D72F3">
        <w:rPr>
          <w:color w:val="000000"/>
          <w:spacing w:val="-1"/>
          <w:sz w:val="28"/>
          <w:szCs w:val="28"/>
        </w:rPr>
        <w:t>и возвращает его специалисту МФЦ</w:t>
      </w:r>
      <w:r w:rsidRPr="007D72F3">
        <w:rPr>
          <w:color w:val="000000"/>
          <w:sz w:val="28"/>
          <w:szCs w:val="28"/>
        </w:rPr>
        <w:t>.</w:t>
      </w:r>
    </w:p>
    <w:p w14:paraId="270693E5" w14:textId="77777777" w:rsidR="00F73B75" w:rsidRPr="007D72F3" w:rsidRDefault="00F73B75" w:rsidP="00F73B75">
      <w:pPr>
        <w:widowControl w:val="0"/>
        <w:shd w:val="clear" w:color="auto" w:fill="FFFFFF"/>
        <w:autoSpaceDE w:val="0"/>
        <w:autoSpaceDN w:val="0"/>
        <w:adjustRightInd w:val="0"/>
        <w:ind w:firstLine="709"/>
        <w:jc w:val="both"/>
        <w:rPr>
          <w:color w:val="000000"/>
        </w:rPr>
      </w:pPr>
      <w:r w:rsidRPr="007D72F3">
        <w:rPr>
          <w:bCs/>
          <w:color w:val="000000"/>
          <w:spacing w:val="-6"/>
          <w:sz w:val="28"/>
          <w:szCs w:val="28"/>
        </w:rPr>
        <w:t>Максимальный срок выполнения административных действий – 30 минут</w:t>
      </w:r>
      <w:r w:rsidRPr="007D72F3">
        <w:rPr>
          <w:color w:val="000000"/>
          <w:spacing w:val="-1"/>
          <w:sz w:val="28"/>
          <w:szCs w:val="28"/>
        </w:rPr>
        <w:t>.</w:t>
      </w:r>
    </w:p>
    <w:p w14:paraId="42648166" w14:textId="77777777" w:rsidR="00F73B75" w:rsidRPr="007D72F3" w:rsidRDefault="00F73B75" w:rsidP="00F73B75">
      <w:pPr>
        <w:widowControl w:val="0"/>
        <w:shd w:val="clear" w:color="auto" w:fill="FFFFFF"/>
        <w:tabs>
          <w:tab w:val="left" w:pos="1411"/>
        </w:tabs>
        <w:autoSpaceDE w:val="0"/>
        <w:autoSpaceDN w:val="0"/>
        <w:adjustRightInd w:val="0"/>
        <w:ind w:firstLine="709"/>
        <w:jc w:val="both"/>
        <w:rPr>
          <w:color w:val="000000"/>
          <w:spacing w:val="-6"/>
          <w:sz w:val="28"/>
          <w:szCs w:val="28"/>
        </w:rPr>
      </w:pPr>
      <w:r w:rsidRPr="007D72F3">
        <w:rPr>
          <w:rFonts w:eastAsia="Calibri"/>
          <w:color w:val="000000"/>
          <w:sz w:val="28"/>
          <w:szCs w:val="28"/>
          <w:lang w:eastAsia="en-US"/>
        </w:rPr>
        <w:t>3.3.2.4. </w:t>
      </w:r>
      <w:r w:rsidRPr="007D72F3">
        <w:rPr>
          <w:color w:val="000000"/>
          <w:spacing w:val="1"/>
          <w:sz w:val="28"/>
          <w:szCs w:val="28"/>
        </w:rPr>
        <w:t xml:space="preserve">Должностные лица, ответственные за выполнение каждого </w:t>
      </w:r>
      <w:r w:rsidRPr="007D72F3">
        <w:rPr>
          <w:color w:val="000000"/>
          <w:spacing w:val="-1"/>
          <w:sz w:val="28"/>
          <w:szCs w:val="28"/>
        </w:rPr>
        <w:t xml:space="preserve">административного действия, входящего в состав административной </w:t>
      </w:r>
      <w:r w:rsidRPr="007D72F3">
        <w:rPr>
          <w:color w:val="000000"/>
          <w:spacing w:val="2"/>
          <w:sz w:val="28"/>
          <w:szCs w:val="28"/>
        </w:rPr>
        <w:t xml:space="preserve">процедуры: специалист МФЦ (п. </w:t>
      </w:r>
      <w:r w:rsidRPr="007D72F3">
        <w:rPr>
          <w:rFonts w:eastAsia="Calibri"/>
          <w:color w:val="000000"/>
          <w:sz w:val="28"/>
          <w:szCs w:val="28"/>
          <w:lang w:eastAsia="en-US"/>
        </w:rPr>
        <w:t>3.3.2.2</w:t>
      </w:r>
      <w:r w:rsidRPr="007D72F3">
        <w:rPr>
          <w:color w:val="000000"/>
          <w:spacing w:val="2"/>
          <w:sz w:val="28"/>
          <w:szCs w:val="28"/>
        </w:rPr>
        <w:t xml:space="preserve">), </w:t>
      </w:r>
      <w:r w:rsidRPr="007D72F3">
        <w:rPr>
          <w:color w:val="000000"/>
          <w:spacing w:val="-1"/>
          <w:sz w:val="28"/>
          <w:szCs w:val="28"/>
        </w:rPr>
        <w:t>уполномоченное лицо</w:t>
      </w:r>
      <w:r w:rsidRPr="007D72F3">
        <w:rPr>
          <w:color w:val="000000"/>
          <w:spacing w:val="2"/>
          <w:sz w:val="28"/>
          <w:szCs w:val="28"/>
        </w:rPr>
        <w:t xml:space="preserve"> МФЦ </w:t>
      </w:r>
      <w:r>
        <w:rPr>
          <w:color w:val="000000"/>
          <w:spacing w:val="2"/>
          <w:sz w:val="28"/>
          <w:szCs w:val="28"/>
        </w:rPr>
        <w:t xml:space="preserve">            </w:t>
      </w:r>
      <w:r w:rsidRPr="007D72F3">
        <w:rPr>
          <w:color w:val="000000"/>
          <w:spacing w:val="-1"/>
          <w:sz w:val="28"/>
          <w:szCs w:val="28"/>
        </w:rPr>
        <w:t xml:space="preserve">(п. </w:t>
      </w:r>
      <w:r w:rsidRPr="007D72F3">
        <w:rPr>
          <w:color w:val="000000"/>
          <w:spacing w:val="-6"/>
          <w:sz w:val="28"/>
          <w:szCs w:val="28"/>
        </w:rPr>
        <w:t>3.3.2.3</w:t>
      </w:r>
      <w:r w:rsidRPr="007D72F3">
        <w:rPr>
          <w:color w:val="000000"/>
          <w:spacing w:val="-1"/>
          <w:sz w:val="28"/>
          <w:szCs w:val="28"/>
        </w:rPr>
        <w:t>).</w:t>
      </w:r>
    </w:p>
    <w:p w14:paraId="24C4EB4A" w14:textId="77777777" w:rsidR="00F73B75" w:rsidRPr="007D72F3" w:rsidRDefault="00F73B75" w:rsidP="00F73B75">
      <w:pPr>
        <w:widowControl w:val="0"/>
        <w:tabs>
          <w:tab w:val="left" w:pos="993"/>
        </w:tabs>
        <w:autoSpaceDE w:val="0"/>
        <w:autoSpaceDN w:val="0"/>
        <w:adjustRightInd w:val="0"/>
        <w:ind w:firstLine="709"/>
        <w:jc w:val="both"/>
        <w:rPr>
          <w:rFonts w:eastAsia="Calibri"/>
          <w:color w:val="000000"/>
          <w:sz w:val="28"/>
          <w:szCs w:val="28"/>
          <w:lang w:eastAsia="en-US"/>
        </w:rPr>
      </w:pPr>
      <w:r w:rsidRPr="007D72F3">
        <w:rPr>
          <w:rFonts w:eastAsia="Calibri"/>
          <w:color w:val="000000"/>
          <w:sz w:val="28"/>
          <w:szCs w:val="28"/>
          <w:lang w:eastAsia="en-US"/>
        </w:rPr>
        <w:t>3.3.2.5. Критерии принятия решения:</w:t>
      </w:r>
    </w:p>
    <w:p w14:paraId="3183496E" w14:textId="77777777" w:rsidR="00F73B75" w:rsidRPr="007D72F3" w:rsidRDefault="00F73B75" w:rsidP="00F73B75">
      <w:pPr>
        <w:widowControl w:val="0"/>
        <w:numPr>
          <w:ilvl w:val="0"/>
          <w:numId w:val="39"/>
        </w:numPr>
        <w:tabs>
          <w:tab w:val="left" w:pos="993"/>
        </w:tabs>
        <w:autoSpaceDE w:val="0"/>
        <w:autoSpaceDN w:val="0"/>
        <w:adjustRightInd w:val="0"/>
        <w:ind w:left="0" w:firstLine="709"/>
        <w:jc w:val="both"/>
        <w:rPr>
          <w:color w:val="000000"/>
          <w:sz w:val="28"/>
          <w:szCs w:val="28"/>
        </w:rPr>
      </w:pPr>
      <w:r w:rsidRPr="007D72F3">
        <w:rPr>
          <w:color w:val="000000"/>
          <w:sz w:val="28"/>
          <w:szCs w:val="28"/>
        </w:rPr>
        <w:t>соответствие запроса требованиям, указанным в п</w:t>
      </w:r>
      <w:r w:rsidRPr="005B6434">
        <w:rPr>
          <w:color w:val="000000"/>
          <w:sz w:val="28"/>
          <w:szCs w:val="28"/>
        </w:rPr>
        <w:t xml:space="preserve">. </w:t>
      </w:r>
      <w:r>
        <w:rPr>
          <w:color w:val="000000"/>
          <w:sz w:val="28"/>
          <w:szCs w:val="28"/>
        </w:rPr>
        <w:t xml:space="preserve">2.6.1 </w:t>
      </w:r>
      <w:r w:rsidRPr="007D72F3">
        <w:rPr>
          <w:color w:val="000000"/>
          <w:sz w:val="28"/>
          <w:szCs w:val="28"/>
        </w:rPr>
        <w:t>настоящего Административного регламента;</w:t>
      </w:r>
    </w:p>
    <w:p w14:paraId="14A4C8BF" w14:textId="77777777" w:rsidR="00F73B75" w:rsidRPr="007D72F3" w:rsidRDefault="00F73B75" w:rsidP="00F73B75">
      <w:pPr>
        <w:widowControl w:val="0"/>
        <w:numPr>
          <w:ilvl w:val="0"/>
          <w:numId w:val="36"/>
        </w:numPr>
        <w:tabs>
          <w:tab w:val="left" w:pos="851"/>
          <w:tab w:val="left" w:pos="993"/>
        </w:tabs>
        <w:autoSpaceDE w:val="0"/>
        <w:autoSpaceDN w:val="0"/>
        <w:adjustRightInd w:val="0"/>
        <w:ind w:left="0" w:firstLine="709"/>
        <w:jc w:val="both"/>
        <w:rPr>
          <w:color w:val="000000"/>
          <w:sz w:val="28"/>
          <w:szCs w:val="28"/>
        </w:rPr>
      </w:pPr>
      <w:r w:rsidRPr="007D72F3">
        <w:rPr>
          <w:color w:val="000000"/>
          <w:sz w:val="28"/>
          <w:szCs w:val="28"/>
        </w:rPr>
        <w:t>наличие</w:t>
      </w:r>
      <w:r>
        <w:rPr>
          <w:color w:val="000000"/>
          <w:sz w:val="28"/>
          <w:szCs w:val="28"/>
        </w:rPr>
        <w:t xml:space="preserve"> </w:t>
      </w:r>
      <w:r w:rsidRPr="005F5830">
        <w:rPr>
          <w:sz w:val="28"/>
          <w:szCs w:val="28"/>
        </w:rPr>
        <w:t>(отсутствие)</w:t>
      </w:r>
      <w:r w:rsidRPr="007D72F3">
        <w:rPr>
          <w:color w:val="000000"/>
          <w:sz w:val="28"/>
          <w:szCs w:val="28"/>
        </w:rPr>
        <w:t xml:space="preserve"> оснований для отказа заявителю в приеме документов в соответствии с </w:t>
      </w:r>
      <w:hyperlink w:anchor="Par225" w:history="1">
        <w:r w:rsidRPr="007D72F3">
          <w:rPr>
            <w:color w:val="000000"/>
            <w:sz w:val="28"/>
            <w:szCs w:val="28"/>
          </w:rPr>
          <w:t>п. 2.</w:t>
        </w:r>
      </w:hyperlink>
      <w:r w:rsidRPr="007D72F3">
        <w:rPr>
          <w:color w:val="000000"/>
          <w:sz w:val="28"/>
          <w:szCs w:val="28"/>
        </w:rPr>
        <w:t>8 настоящего Административного регламента.</w:t>
      </w:r>
    </w:p>
    <w:p w14:paraId="10B5FB51" w14:textId="77777777" w:rsidR="00F73B75" w:rsidRPr="007D72F3" w:rsidRDefault="00F73B75" w:rsidP="00F73B75">
      <w:pPr>
        <w:widowControl w:val="0"/>
        <w:tabs>
          <w:tab w:val="left" w:pos="993"/>
        </w:tabs>
        <w:autoSpaceDE w:val="0"/>
        <w:autoSpaceDN w:val="0"/>
        <w:adjustRightInd w:val="0"/>
        <w:ind w:firstLine="709"/>
        <w:jc w:val="both"/>
        <w:rPr>
          <w:rFonts w:eastAsia="Calibri"/>
          <w:color w:val="000000"/>
          <w:sz w:val="28"/>
          <w:szCs w:val="28"/>
          <w:lang w:eastAsia="en-US"/>
        </w:rPr>
      </w:pPr>
      <w:r w:rsidRPr="007D72F3">
        <w:rPr>
          <w:rFonts w:eastAsia="Calibri"/>
          <w:color w:val="000000"/>
          <w:sz w:val="28"/>
          <w:szCs w:val="28"/>
          <w:lang w:eastAsia="en-US"/>
        </w:rPr>
        <w:t>3.3.2.6. Результат административной процедуры и порядок передачи результата:</w:t>
      </w:r>
    </w:p>
    <w:p w14:paraId="3077012F" w14:textId="77777777" w:rsidR="00F73B75" w:rsidRPr="007D72F3" w:rsidRDefault="00F73B75" w:rsidP="00F73B75">
      <w:pPr>
        <w:widowControl w:val="0"/>
        <w:tabs>
          <w:tab w:val="left" w:pos="993"/>
        </w:tabs>
        <w:autoSpaceDE w:val="0"/>
        <w:autoSpaceDN w:val="0"/>
        <w:adjustRightInd w:val="0"/>
        <w:ind w:firstLine="709"/>
        <w:jc w:val="both"/>
        <w:rPr>
          <w:rFonts w:eastAsia="Calibri"/>
          <w:color w:val="000000"/>
          <w:sz w:val="28"/>
          <w:szCs w:val="28"/>
          <w:lang w:eastAsia="en-US"/>
        </w:rPr>
      </w:pPr>
      <w:r w:rsidRPr="007D72F3">
        <w:rPr>
          <w:rFonts w:eastAsia="Calibri"/>
          <w:color w:val="000000"/>
          <w:sz w:val="28"/>
          <w:szCs w:val="28"/>
          <w:lang w:eastAsia="en-US"/>
        </w:rPr>
        <w:t>3.3.2.6.1. Результатом административной процедуры является:</w:t>
      </w:r>
    </w:p>
    <w:p w14:paraId="607528BC" w14:textId="77777777" w:rsidR="00F73B75" w:rsidRPr="007D72F3" w:rsidRDefault="00F73B75" w:rsidP="00F73B75">
      <w:pPr>
        <w:widowControl w:val="0"/>
        <w:numPr>
          <w:ilvl w:val="0"/>
          <w:numId w:val="37"/>
        </w:numPr>
        <w:tabs>
          <w:tab w:val="left" w:pos="709"/>
          <w:tab w:val="left" w:pos="851"/>
          <w:tab w:val="left" w:pos="993"/>
        </w:tabs>
        <w:autoSpaceDE w:val="0"/>
        <w:autoSpaceDN w:val="0"/>
        <w:adjustRightInd w:val="0"/>
        <w:ind w:left="0" w:firstLine="709"/>
        <w:jc w:val="both"/>
        <w:rPr>
          <w:rFonts w:eastAsia="Calibri"/>
          <w:color w:val="000000"/>
          <w:sz w:val="28"/>
          <w:szCs w:val="28"/>
          <w:lang w:eastAsia="en-US"/>
        </w:rPr>
      </w:pPr>
      <w:r w:rsidRPr="007D72F3">
        <w:rPr>
          <w:rFonts w:eastAsia="Calibri"/>
          <w:color w:val="000000"/>
          <w:sz w:val="28"/>
          <w:szCs w:val="28"/>
          <w:lang w:eastAsia="en-US"/>
        </w:rPr>
        <w:lastRenderedPageBreak/>
        <w:t>выдача (направление) заявителю расписки в приеме документов либо</w:t>
      </w:r>
    </w:p>
    <w:p w14:paraId="09A8AB23" w14:textId="77777777" w:rsidR="00F73B75" w:rsidRDefault="00F73B75" w:rsidP="00F73B75">
      <w:pPr>
        <w:widowControl w:val="0"/>
        <w:numPr>
          <w:ilvl w:val="0"/>
          <w:numId w:val="37"/>
        </w:numPr>
        <w:tabs>
          <w:tab w:val="left" w:pos="709"/>
          <w:tab w:val="left" w:pos="851"/>
          <w:tab w:val="left" w:pos="993"/>
        </w:tabs>
        <w:autoSpaceDE w:val="0"/>
        <w:autoSpaceDN w:val="0"/>
        <w:adjustRightInd w:val="0"/>
        <w:ind w:left="0" w:firstLine="709"/>
        <w:jc w:val="both"/>
        <w:rPr>
          <w:rFonts w:eastAsia="Calibri"/>
          <w:color w:val="000000"/>
          <w:sz w:val="28"/>
          <w:szCs w:val="28"/>
          <w:lang w:eastAsia="en-US"/>
        </w:rPr>
      </w:pPr>
      <w:r w:rsidRPr="007D72F3">
        <w:rPr>
          <w:rFonts w:eastAsia="Calibri"/>
          <w:color w:val="000000"/>
          <w:sz w:val="28"/>
          <w:szCs w:val="28"/>
          <w:lang w:eastAsia="en-US"/>
        </w:rPr>
        <w:t>выдача (направление) заявителю уведомлени</w:t>
      </w:r>
      <w:r>
        <w:rPr>
          <w:rFonts w:eastAsia="Calibri"/>
          <w:color w:val="000000"/>
          <w:sz w:val="28"/>
          <w:szCs w:val="28"/>
          <w:lang w:eastAsia="en-US"/>
        </w:rPr>
        <w:t>я об отказе в приеме документов;</w:t>
      </w:r>
    </w:p>
    <w:p w14:paraId="26BA1457" w14:textId="77777777" w:rsidR="00F73B75" w:rsidRPr="005F5830" w:rsidRDefault="00F73B75" w:rsidP="00F73B75">
      <w:pPr>
        <w:tabs>
          <w:tab w:val="left" w:pos="709"/>
          <w:tab w:val="left" w:pos="1418"/>
          <w:tab w:val="left" w:pos="1560"/>
        </w:tabs>
        <w:ind w:firstLine="709"/>
        <w:jc w:val="both"/>
        <w:rPr>
          <w:sz w:val="28"/>
          <w:szCs w:val="28"/>
        </w:rPr>
      </w:pPr>
      <w:r w:rsidRPr="005F5830">
        <w:rPr>
          <w:sz w:val="28"/>
          <w:szCs w:val="28"/>
        </w:rPr>
        <w:t xml:space="preserve">– получение начальником Отдела запроса с комплектом документов. </w:t>
      </w:r>
    </w:p>
    <w:p w14:paraId="4BAB110A" w14:textId="77777777" w:rsidR="00F73B75" w:rsidRPr="007D72F3" w:rsidRDefault="00F73B75" w:rsidP="00F73B75">
      <w:pPr>
        <w:widowControl w:val="0"/>
        <w:tabs>
          <w:tab w:val="left" w:pos="993"/>
        </w:tabs>
        <w:autoSpaceDE w:val="0"/>
        <w:autoSpaceDN w:val="0"/>
        <w:adjustRightInd w:val="0"/>
        <w:ind w:firstLine="709"/>
        <w:jc w:val="both"/>
        <w:rPr>
          <w:rFonts w:eastAsia="Calibri"/>
          <w:color w:val="000000"/>
          <w:sz w:val="28"/>
          <w:szCs w:val="28"/>
          <w:lang w:eastAsia="en-US"/>
        </w:rPr>
      </w:pPr>
      <w:r w:rsidRPr="007D72F3">
        <w:rPr>
          <w:rFonts w:eastAsia="Calibri"/>
          <w:color w:val="000000"/>
          <w:sz w:val="28"/>
          <w:szCs w:val="28"/>
          <w:lang w:eastAsia="en-US"/>
        </w:rPr>
        <w:t xml:space="preserve">3.3.2.6.2. Порядок передачи результата: </w:t>
      </w:r>
    </w:p>
    <w:p w14:paraId="7CB998C0" w14:textId="77777777" w:rsidR="00F73B75" w:rsidRDefault="00F73B75" w:rsidP="00F73B75">
      <w:pPr>
        <w:widowControl w:val="0"/>
        <w:tabs>
          <w:tab w:val="left" w:pos="993"/>
        </w:tabs>
        <w:autoSpaceDE w:val="0"/>
        <w:autoSpaceDN w:val="0"/>
        <w:adjustRightInd w:val="0"/>
        <w:ind w:firstLine="709"/>
        <w:jc w:val="both"/>
        <w:rPr>
          <w:rFonts w:eastAsia="Calibri"/>
          <w:color w:val="000000"/>
          <w:sz w:val="28"/>
          <w:szCs w:val="28"/>
          <w:lang w:eastAsia="en-US"/>
        </w:rPr>
      </w:pPr>
      <w:r w:rsidRPr="007D72F3">
        <w:rPr>
          <w:rFonts w:eastAsia="Calibri"/>
          <w:color w:val="000000"/>
          <w:sz w:val="28"/>
          <w:szCs w:val="28"/>
          <w:lang w:eastAsia="en-US"/>
        </w:rPr>
        <w:t>– расписка в приеме документов либо уведомление об отказе в приеме документов выдается заявителю лично в МФЦ либо н</w:t>
      </w:r>
      <w:r>
        <w:rPr>
          <w:rFonts w:eastAsia="Calibri"/>
          <w:color w:val="000000"/>
          <w:sz w:val="28"/>
          <w:szCs w:val="28"/>
          <w:lang w:eastAsia="en-US"/>
        </w:rPr>
        <w:t>аправляется заявителю по почте;</w:t>
      </w:r>
    </w:p>
    <w:p w14:paraId="77260212" w14:textId="77777777" w:rsidR="00F73B75" w:rsidRPr="005F5830" w:rsidRDefault="00F73B75" w:rsidP="00F73B75">
      <w:pPr>
        <w:tabs>
          <w:tab w:val="left" w:pos="709"/>
          <w:tab w:val="left" w:pos="1418"/>
          <w:tab w:val="left" w:pos="1560"/>
        </w:tabs>
        <w:ind w:firstLine="709"/>
        <w:jc w:val="both"/>
        <w:rPr>
          <w:sz w:val="28"/>
          <w:szCs w:val="28"/>
        </w:rPr>
      </w:pPr>
      <w:r w:rsidRPr="005F5830">
        <w:rPr>
          <w:sz w:val="28"/>
          <w:szCs w:val="28"/>
        </w:rPr>
        <w:t>– регистрационная карточка в электронном виде направляется начальнику Отдела через АИС в систему электронного документооборота «Дело» (далее – СЭД);</w:t>
      </w:r>
    </w:p>
    <w:p w14:paraId="082A6434" w14:textId="77777777" w:rsidR="00F73B75" w:rsidRPr="005F5830" w:rsidRDefault="00F73B75" w:rsidP="00F73B75">
      <w:pPr>
        <w:tabs>
          <w:tab w:val="left" w:pos="709"/>
          <w:tab w:val="left" w:pos="1418"/>
          <w:tab w:val="left" w:pos="1560"/>
        </w:tabs>
        <w:ind w:firstLine="709"/>
        <w:jc w:val="both"/>
        <w:rPr>
          <w:sz w:val="28"/>
          <w:szCs w:val="28"/>
        </w:rPr>
      </w:pPr>
      <w:r w:rsidRPr="005F5830">
        <w:rPr>
          <w:sz w:val="28"/>
          <w:szCs w:val="28"/>
        </w:rPr>
        <w:t xml:space="preserve">– комплект документов и запрос на бумажном носителе передаются начальнику Отдела через МКУ «ЦДОД». </w:t>
      </w:r>
    </w:p>
    <w:p w14:paraId="5D52D583" w14:textId="77777777" w:rsidR="00F73B75" w:rsidRPr="007D72F3" w:rsidRDefault="00F73B75" w:rsidP="00F73B75">
      <w:pPr>
        <w:widowControl w:val="0"/>
        <w:tabs>
          <w:tab w:val="left" w:pos="993"/>
        </w:tabs>
        <w:autoSpaceDE w:val="0"/>
        <w:autoSpaceDN w:val="0"/>
        <w:adjustRightInd w:val="0"/>
        <w:ind w:firstLine="709"/>
        <w:jc w:val="both"/>
        <w:rPr>
          <w:rFonts w:eastAsia="Calibri"/>
          <w:color w:val="000000"/>
          <w:sz w:val="28"/>
          <w:szCs w:val="28"/>
          <w:lang w:eastAsia="en-US"/>
        </w:rPr>
      </w:pPr>
      <w:r w:rsidRPr="007D72F3">
        <w:rPr>
          <w:rFonts w:eastAsia="Calibri"/>
          <w:color w:val="000000"/>
          <w:sz w:val="28"/>
          <w:szCs w:val="28"/>
          <w:lang w:eastAsia="en-US"/>
        </w:rPr>
        <w:t>3.3.2.7. Способами фиксации результата выполнения административной процедуры, в том числе в электронной форме, являются:</w:t>
      </w:r>
    </w:p>
    <w:p w14:paraId="4DD5EC63" w14:textId="77777777" w:rsidR="00F73B75" w:rsidRPr="007D72F3" w:rsidRDefault="00F73B75" w:rsidP="00F73B75">
      <w:pPr>
        <w:numPr>
          <w:ilvl w:val="0"/>
          <w:numId w:val="38"/>
        </w:numPr>
        <w:tabs>
          <w:tab w:val="left" w:pos="709"/>
          <w:tab w:val="left" w:pos="993"/>
        </w:tabs>
        <w:ind w:left="0" w:firstLine="709"/>
        <w:jc w:val="both"/>
        <w:rPr>
          <w:rFonts w:cs="Arial"/>
          <w:bCs/>
          <w:color w:val="000000"/>
          <w:kern w:val="2"/>
          <w:sz w:val="28"/>
          <w:szCs w:val="28"/>
          <w:lang w:eastAsia="ar-SA"/>
        </w:rPr>
      </w:pPr>
      <w:r w:rsidRPr="007D72F3">
        <w:rPr>
          <w:rFonts w:cs="Arial"/>
          <w:bCs/>
          <w:color w:val="000000"/>
          <w:kern w:val="2"/>
          <w:sz w:val="28"/>
          <w:szCs w:val="28"/>
          <w:lang w:eastAsia="ar-SA"/>
        </w:rPr>
        <w:t xml:space="preserve">присвоение </w:t>
      </w:r>
      <w:r w:rsidRPr="005F5830">
        <w:rPr>
          <w:rFonts w:cs="Arial"/>
          <w:bCs/>
          <w:kern w:val="2"/>
          <w:sz w:val="28"/>
          <w:szCs w:val="28"/>
          <w:lang w:eastAsia="ar-SA"/>
        </w:rPr>
        <w:t xml:space="preserve">запросу </w:t>
      </w:r>
      <w:r w:rsidRPr="007D72F3">
        <w:rPr>
          <w:rFonts w:cs="Arial"/>
          <w:bCs/>
          <w:color w:val="000000"/>
          <w:kern w:val="2"/>
          <w:sz w:val="28"/>
          <w:szCs w:val="28"/>
          <w:lang w:eastAsia="ar-SA"/>
        </w:rPr>
        <w:t>(уведомлению об отказе в приеме документов) регистрационного номера в АИС;</w:t>
      </w:r>
    </w:p>
    <w:p w14:paraId="22DA7E17" w14:textId="77777777" w:rsidR="00F73B75" w:rsidRPr="007D72F3" w:rsidRDefault="00F73B75" w:rsidP="00F73B75">
      <w:pPr>
        <w:numPr>
          <w:ilvl w:val="0"/>
          <w:numId w:val="38"/>
        </w:numPr>
        <w:tabs>
          <w:tab w:val="left" w:pos="709"/>
          <w:tab w:val="left" w:pos="993"/>
        </w:tabs>
        <w:ind w:left="0" w:firstLine="709"/>
        <w:jc w:val="both"/>
        <w:rPr>
          <w:bCs/>
          <w:color w:val="000000"/>
          <w:sz w:val="28"/>
          <w:szCs w:val="28"/>
          <w:lang w:eastAsia="ar-SA"/>
        </w:rPr>
      </w:pPr>
      <w:r w:rsidRPr="007D72F3">
        <w:rPr>
          <w:bCs/>
          <w:color w:val="000000"/>
          <w:sz w:val="28"/>
          <w:szCs w:val="28"/>
          <w:lang w:eastAsia="ar-SA"/>
        </w:rPr>
        <w:t>выдача (направление) заявителю расписки в приеме документов (либо уведомления об отказе в приеме документов);</w:t>
      </w:r>
    </w:p>
    <w:p w14:paraId="3323EFF4" w14:textId="77777777" w:rsidR="00F73B75" w:rsidRDefault="00F73B75" w:rsidP="00F73B75">
      <w:pPr>
        <w:numPr>
          <w:ilvl w:val="0"/>
          <w:numId w:val="38"/>
        </w:numPr>
        <w:tabs>
          <w:tab w:val="left" w:pos="709"/>
          <w:tab w:val="left" w:pos="993"/>
        </w:tabs>
        <w:ind w:left="0" w:firstLine="709"/>
        <w:jc w:val="both"/>
        <w:rPr>
          <w:bCs/>
          <w:color w:val="000000"/>
          <w:sz w:val="28"/>
          <w:szCs w:val="28"/>
          <w:lang w:eastAsia="ar-SA"/>
        </w:rPr>
      </w:pPr>
      <w:r w:rsidRPr="007D72F3">
        <w:rPr>
          <w:bCs/>
          <w:color w:val="000000"/>
          <w:sz w:val="28"/>
          <w:szCs w:val="28"/>
          <w:lang w:eastAsia="ar-SA"/>
        </w:rPr>
        <w:t xml:space="preserve">прикрепление файлов со сканированными образами </w:t>
      </w:r>
      <w:r w:rsidRPr="005F5830">
        <w:rPr>
          <w:bCs/>
          <w:sz w:val="28"/>
          <w:szCs w:val="28"/>
          <w:lang w:eastAsia="ar-SA"/>
        </w:rPr>
        <w:t>запроса</w:t>
      </w:r>
      <w:r>
        <w:rPr>
          <w:bCs/>
          <w:color w:val="000000"/>
          <w:sz w:val="28"/>
          <w:szCs w:val="28"/>
          <w:lang w:eastAsia="ar-SA"/>
        </w:rPr>
        <w:t xml:space="preserve"> </w:t>
      </w:r>
      <w:r w:rsidRPr="007D72F3">
        <w:rPr>
          <w:bCs/>
          <w:color w:val="000000"/>
          <w:sz w:val="28"/>
          <w:szCs w:val="28"/>
          <w:lang w:eastAsia="ar-SA"/>
        </w:rPr>
        <w:t>с комплектом документов, расписки в приеме документов (либо уведомления об отказе в приеме документов) к</w:t>
      </w:r>
      <w:r>
        <w:rPr>
          <w:bCs/>
          <w:color w:val="000000"/>
          <w:sz w:val="28"/>
          <w:szCs w:val="28"/>
          <w:lang w:eastAsia="ar-SA"/>
        </w:rPr>
        <w:t xml:space="preserve"> регистрационной карточке в АИС;</w:t>
      </w:r>
    </w:p>
    <w:p w14:paraId="04B934F1" w14:textId="77777777" w:rsidR="00F73B75" w:rsidRPr="005F5830" w:rsidRDefault="00F73B75" w:rsidP="00F73B75">
      <w:pPr>
        <w:tabs>
          <w:tab w:val="left" w:pos="709"/>
          <w:tab w:val="left" w:pos="1418"/>
          <w:tab w:val="left" w:pos="1560"/>
        </w:tabs>
        <w:ind w:firstLine="709"/>
        <w:jc w:val="both"/>
        <w:rPr>
          <w:sz w:val="28"/>
          <w:szCs w:val="28"/>
        </w:rPr>
      </w:pPr>
      <w:r w:rsidRPr="005F5830">
        <w:rPr>
          <w:sz w:val="28"/>
          <w:szCs w:val="28"/>
        </w:rPr>
        <w:t>– дата и время направления регистрационной карточки начальнику Отдела в журнале передачи в АИС.</w:t>
      </w:r>
    </w:p>
    <w:p w14:paraId="5030B819" w14:textId="77777777" w:rsidR="00F73B75" w:rsidRDefault="00F73B75" w:rsidP="00F73B75">
      <w:pPr>
        <w:tabs>
          <w:tab w:val="left" w:pos="709"/>
          <w:tab w:val="left" w:pos="851"/>
        </w:tabs>
        <w:ind w:firstLine="709"/>
        <w:jc w:val="both"/>
        <w:outlineLvl w:val="4"/>
        <w:rPr>
          <w:bCs/>
          <w:color w:val="000000"/>
          <w:sz w:val="28"/>
          <w:szCs w:val="28"/>
          <w:lang w:eastAsia="ar-SA"/>
        </w:rPr>
      </w:pPr>
      <w:r w:rsidRPr="007D72F3">
        <w:rPr>
          <w:bCs/>
          <w:color w:val="000000"/>
          <w:sz w:val="28"/>
          <w:szCs w:val="28"/>
          <w:lang w:eastAsia="ar-SA"/>
        </w:rPr>
        <w:t>3.3.2</w:t>
      </w:r>
      <w:r>
        <w:rPr>
          <w:bCs/>
          <w:color w:val="000000"/>
          <w:sz w:val="28"/>
          <w:szCs w:val="28"/>
          <w:lang w:eastAsia="ar-SA"/>
        </w:rPr>
        <w:t xml:space="preserve">.8. В случае поступления </w:t>
      </w:r>
      <w:bookmarkStart w:id="10" w:name="_Hlk84858845"/>
      <w:r w:rsidRPr="005F5830">
        <w:rPr>
          <w:bCs/>
          <w:sz w:val="28"/>
          <w:szCs w:val="28"/>
          <w:lang w:eastAsia="ar-SA"/>
        </w:rPr>
        <w:t>запроса</w:t>
      </w:r>
      <w:bookmarkEnd w:id="10"/>
      <w:r>
        <w:rPr>
          <w:bCs/>
          <w:color w:val="000000"/>
          <w:sz w:val="28"/>
          <w:szCs w:val="28"/>
          <w:lang w:eastAsia="ar-SA"/>
        </w:rPr>
        <w:t xml:space="preserve"> </w:t>
      </w:r>
      <w:r w:rsidRPr="007D72F3">
        <w:rPr>
          <w:bCs/>
          <w:color w:val="000000"/>
          <w:sz w:val="28"/>
          <w:szCs w:val="28"/>
          <w:lang w:eastAsia="ar-SA"/>
        </w:rPr>
        <w:t>с комплектом документов через Единый портал либо Региональный портал</w:t>
      </w:r>
      <w:r>
        <w:rPr>
          <w:bCs/>
          <w:color w:val="000000"/>
          <w:sz w:val="28"/>
          <w:szCs w:val="28"/>
          <w:lang w:eastAsia="ar-SA"/>
        </w:rPr>
        <w:t>:</w:t>
      </w:r>
    </w:p>
    <w:p w14:paraId="781379E9" w14:textId="77777777" w:rsidR="00F73B75" w:rsidRPr="005F5830" w:rsidRDefault="00F73B75" w:rsidP="00F73B75">
      <w:pPr>
        <w:tabs>
          <w:tab w:val="left" w:pos="709"/>
          <w:tab w:val="left" w:pos="851"/>
        </w:tabs>
        <w:ind w:firstLine="709"/>
        <w:jc w:val="both"/>
        <w:outlineLvl w:val="4"/>
        <w:rPr>
          <w:bCs/>
          <w:sz w:val="28"/>
          <w:szCs w:val="28"/>
          <w:lang w:eastAsia="ar-SA"/>
        </w:rPr>
      </w:pPr>
      <w:r w:rsidRPr="005F5830">
        <w:rPr>
          <w:bCs/>
          <w:sz w:val="28"/>
          <w:szCs w:val="28"/>
          <w:lang w:eastAsia="ar-SA"/>
        </w:rPr>
        <w:t>– сотрудник МКУ «ЦДОД» распечатывает поступившие документы и выполняет административные действия, указанные в п. 3.3.2.2 настоящего Административного регламента, с использованием СЭД, за исключением действий, которые возможно осуществить только при личном обращении;</w:t>
      </w:r>
    </w:p>
    <w:p w14:paraId="1E38CFE4" w14:textId="77777777" w:rsidR="00F73B75" w:rsidRDefault="00F73B75" w:rsidP="00F73B75">
      <w:pPr>
        <w:tabs>
          <w:tab w:val="left" w:pos="709"/>
          <w:tab w:val="left" w:pos="851"/>
        </w:tabs>
        <w:ind w:firstLine="540"/>
        <w:jc w:val="both"/>
        <w:outlineLvl w:val="4"/>
        <w:rPr>
          <w:bCs/>
          <w:color w:val="000000"/>
          <w:sz w:val="28"/>
          <w:szCs w:val="28"/>
          <w:lang w:eastAsia="ar-SA"/>
        </w:rPr>
      </w:pPr>
      <w:r w:rsidRPr="007D72F3">
        <w:rPr>
          <w:bCs/>
          <w:color w:val="000000"/>
          <w:sz w:val="28"/>
          <w:szCs w:val="28"/>
          <w:lang w:eastAsia="ar-SA"/>
        </w:rPr>
        <w:t>– административные действия, указанные в п. 3.3.2.3</w:t>
      </w:r>
      <w:r>
        <w:rPr>
          <w:bCs/>
          <w:color w:val="000000"/>
          <w:sz w:val="28"/>
          <w:szCs w:val="28"/>
          <w:lang w:eastAsia="ar-SA"/>
        </w:rPr>
        <w:t xml:space="preserve"> настоящего Административного регламента, </w:t>
      </w:r>
      <w:r w:rsidRPr="007D72F3">
        <w:rPr>
          <w:bCs/>
          <w:color w:val="000000"/>
          <w:sz w:val="28"/>
          <w:szCs w:val="28"/>
          <w:lang w:eastAsia="ar-SA"/>
        </w:rPr>
        <w:t>выполняются должностным лицом Администрации, уполномоченным на подписание уведомления об отказе в приеме документов.</w:t>
      </w:r>
    </w:p>
    <w:p w14:paraId="048C150E" w14:textId="77777777" w:rsidR="00F73B75" w:rsidRPr="00923FF5" w:rsidRDefault="00F73B75" w:rsidP="00F73B75">
      <w:pPr>
        <w:tabs>
          <w:tab w:val="left" w:pos="709"/>
          <w:tab w:val="left" w:pos="1418"/>
          <w:tab w:val="left" w:pos="1560"/>
        </w:tabs>
        <w:ind w:firstLine="709"/>
        <w:jc w:val="both"/>
        <w:rPr>
          <w:strike/>
          <w:sz w:val="28"/>
          <w:szCs w:val="28"/>
        </w:rPr>
      </w:pPr>
      <w:r w:rsidRPr="00923FF5">
        <w:rPr>
          <w:sz w:val="28"/>
          <w:szCs w:val="28"/>
        </w:rPr>
        <w:t>3.3.3. Предоставление результата муниципальной услуги</w:t>
      </w:r>
      <w:r>
        <w:rPr>
          <w:sz w:val="28"/>
          <w:szCs w:val="28"/>
        </w:rPr>
        <w:t>.</w:t>
      </w:r>
    </w:p>
    <w:p w14:paraId="0D10688B" w14:textId="77777777" w:rsidR="00F73B75" w:rsidRDefault="00F73B75" w:rsidP="00F73B75">
      <w:pPr>
        <w:tabs>
          <w:tab w:val="left" w:pos="709"/>
          <w:tab w:val="left" w:pos="1418"/>
          <w:tab w:val="left" w:pos="1560"/>
        </w:tabs>
        <w:ind w:firstLine="709"/>
        <w:jc w:val="both"/>
        <w:rPr>
          <w:sz w:val="28"/>
          <w:szCs w:val="28"/>
        </w:rPr>
      </w:pPr>
      <w:r>
        <w:rPr>
          <w:sz w:val="28"/>
          <w:szCs w:val="28"/>
        </w:rPr>
        <w:t>3.3.3</w:t>
      </w:r>
      <w:r w:rsidRPr="00F67C16">
        <w:rPr>
          <w:sz w:val="28"/>
          <w:szCs w:val="28"/>
        </w:rPr>
        <w:t xml:space="preserve">.1. Основанием для начала административной процедуры </w:t>
      </w:r>
      <w:r w:rsidRPr="007D72F3">
        <w:rPr>
          <w:sz w:val="28"/>
          <w:szCs w:val="28"/>
        </w:rPr>
        <w:t xml:space="preserve">является поступление в МФЦ результата предоставления муниципальной </w:t>
      </w:r>
      <w:r w:rsidRPr="00D73D3C">
        <w:rPr>
          <w:sz w:val="28"/>
          <w:szCs w:val="28"/>
        </w:rPr>
        <w:t>услуги и наступление даты выдачи заявителю результата предоставления</w:t>
      </w:r>
      <w:r w:rsidRPr="00F67C16">
        <w:rPr>
          <w:sz w:val="28"/>
          <w:szCs w:val="28"/>
        </w:rPr>
        <w:t xml:space="preserve"> муниципальной услуги.</w:t>
      </w:r>
    </w:p>
    <w:p w14:paraId="498767A6" w14:textId="77777777" w:rsidR="00F73B75" w:rsidRPr="00F67C16" w:rsidRDefault="00F73B75" w:rsidP="00F73B75">
      <w:pPr>
        <w:tabs>
          <w:tab w:val="left" w:pos="709"/>
          <w:tab w:val="left" w:pos="1418"/>
          <w:tab w:val="left" w:pos="1560"/>
        </w:tabs>
        <w:ind w:firstLine="709"/>
        <w:jc w:val="both"/>
        <w:rPr>
          <w:sz w:val="28"/>
          <w:szCs w:val="28"/>
        </w:rPr>
      </w:pPr>
      <w:bookmarkStart w:id="11" w:name="_Hlk84848365"/>
      <w:r>
        <w:rPr>
          <w:sz w:val="28"/>
          <w:szCs w:val="28"/>
        </w:rPr>
        <w:t>3.3.3</w:t>
      </w:r>
      <w:r w:rsidRPr="00F67C16">
        <w:rPr>
          <w:sz w:val="28"/>
          <w:szCs w:val="28"/>
        </w:rPr>
        <w:t>.</w:t>
      </w:r>
      <w:r w:rsidRPr="008B41CF">
        <w:rPr>
          <w:sz w:val="28"/>
          <w:szCs w:val="28"/>
        </w:rPr>
        <w:t>2</w:t>
      </w:r>
      <w:r w:rsidRPr="00F67C16">
        <w:rPr>
          <w:sz w:val="28"/>
          <w:szCs w:val="28"/>
        </w:rPr>
        <w:t xml:space="preserve">. </w:t>
      </w:r>
      <w:bookmarkEnd w:id="11"/>
      <w:r w:rsidRPr="00F67C16">
        <w:rPr>
          <w:sz w:val="28"/>
          <w:szCs w:val="28"/>
        </w:rPr>
        <w:t>В случае прибытия заявителя в срок, установленный в расписке, специалист МФЦ:</w:t>
      </w:r>
    </w:p>
    <w:p w14:paraId="6AA02C42" w14:textId="77777777" w:rsidR="00F73B75" w:rsidRPr="00F67C16" w:rsidRDefault="00F73B75" w:rsidP="00F73B75">
      <w:pPr>
        <w:tabs>
          <w:tab w:val="left" w:pos="709"/>
          <w:tab w:val="left" w:pos="1418"/>
          <w:tab w:val="left" w:pos="1560"/>
        </w:tabs>
        <w:ind w:firstLine="709"/>
        <w:jc w:val="both"/>
        <w:rPr>
          <w:sz w:val="28"/>
          <w:szCs w:val="28"/>
        </w:rPr>
      </w:pPr>
      <w:r>
        <w:rPr>
          <w:sz w:val="28"/>
          <w:szCs w:val="28"/>
        </w:rPr>
        <w:t xml:space="preserve">– </w:t>
      </w:r>
      <w:r w:rsidRPr="00F67C16">
        <w:rPr>
          <w:sz w:val="28"/>
          <w:szCs w:val="28"/>
        </w:rPr>
        <w:t>устанавливает личность заявителя;</w:t>
      </w:r>
    </w:p>
    <w:p w14:paraId="1DCEE1D4" w14:textId="77777777" w:rsidR="00F73B75" w:rsidRPr="002733F6" w:rsidRDefault="00F73B75" w:rsidP="00F73B75">
      <w:pPr>
        <w:tabs>
          <w:tab w:val="left" w:pos="709"/>
          <w:tab w:val="left" w:pos="1418"/>
          <w:tab w:val="left" w:pos="1560"/>
        </w:tabs>
        <w:ind w:firstLine="709"/>
        <w:jc w:val="both"/>
        <w:rPr>
          <w:sz w:val="28"/>
          <w:szCs w:val="28"/>
        </w:rPr>
      </w:pPr>
      <w:r>
        <w:rPr>
          <w:sz w:val="28"/>
          <w:szCs w:val="28"/>
        </w:rPr>
        <w:t xml:space="preserve">– </w:t>
      </w:r>
      <w:r w:rsidRPr="00F67C16">
        <w:rPr>
          <w:sz w:val="28"/>
          <w:szCs w:val="28"/>
        </w:rPr>
        <w:t>выдает з</w:t>
      </w:r>
      <w:r w:rsidRPr="00762345">
        <w:rPr>
          <w:sz w:val="28"/>
          <w:szCs w:val="28"/>
        </w:rPr>
        <w:t>аявителю</w:t>
      </w:r>
      <w:r w:rsidRPr="00F67C16">
        <w:rPr>
          <w:sz w:val="28"/>
          <w:szCs w:val="28"/>
        </w:rPr>
        <w:t xml:space="preserve"> </w:t>
      </w:r>
      <w:r>
        <w:rPr>
          <w:sz w:val="28"/>
          <w:szCs w:val="28"/>
        </w:rPr>
        <w:t xml:space="preserve">копию постановления </w:t>
      </w:r>
      <w:r w:rsidRPr="00923FF5">
        <w:rPr>
          <w:sz w:val="28"/>
          <w:szCs w:val="28"/>
        </w:rPr>
        <w:t>о поддержке ИП</w:t>
      </w:r>
      <w:r>
        <w:rPr>
          <w:color w:val="FF0000"/>
          <w:sz w:val="28"/>
          <w:szCs w:val="28"/>
        </w:rPr>
        <w:t xml:space="preserve"> </w:t>
      </w:r>
      <w:r w:rsidRPr="002733F6">
        <w:rPr>
          <w:sz w:val="28"/>
          <w:szCs w:val="28"/>
        </w:rPr>
        <w:t xml:space="preserve">либо </w:t>
      </w:r>
      <w:r>
        <w:rPr>
          <w:sz w:val="28"/>
          <w:szCs w:val="28"/>
        </w:rPr>
        <w:t xml:space="preserve">копию постановления об отказе </w:t>
      </w:r>
      <w:r w:rsidRPr="00923FF5">
        <w:rPr>
          <w:sz w:val="28"/>
          <w:szCs w:val="28"/>
        </w:rPr>
        <w:t xml:space="preserve">в поддержке ИП и </w:t>
      </w:r>
      <w:r w:rsidRPr="002733F6">
        <w:rPr>
          <w:sz w:val="28"/>
          <w:szCs w:val="28"/>
        </w:rPr>
        <w:t xml:space="preserve">уведомление об отказе в </w:t>
      </w:r>
      <w:r w:rsidRPr="002733F6">
        <w:rPr>
          <w:sz w:val="28"/>
          <w:szCs w:val="28"/>
        </w:rPr>
        <w:lastRenderedPageBreak/>
        <w:t xml:space="preserve">предоставлении муниципальной услуги, под </w:t>
      </w:r>
      <w:r w:rsidRPr="002978E1">
        <w:rPr>
          <w:sz w:val="28"/>
          <w:szCs w:val="28"/>
        </w:rPr>
        <w:t>подпись на экземпляре расписки</w:t>
      </w:r>
      <w:r w:rsidRPr="002733F6">
        <w:rPr>
          <w:sz w:val="28"/>
          <w:szCs w:val="28"/>
        </w:rPr>
        <w:t>, распечатанной из АИС;</w:t>
      </w:r>
    </w:p>
    <w:p w14:paraId="24BA538A" w14:textId="77777777" w:rsidR="00F73B75" w:rsidRPr="002733F6" w:rsidRDefault="00F73B75" w:rsidP="00F73B75">
      <w:pPr>
        <w:tabs>
          <w:tab w:val="left" w:pos="709"/>
          <w:tab w:val="left" w:pos="1418"/>
          <w:tab w:val="left" w:pos="1560"/>
        </w:tabs>
        <w:ind w:firstLine="709"/>
        <w:jc w:val="both"/>
        <w:rPr>
          <w:sz w:val="28"/>
          <w:szCs w:val="28"/>
        </w:rPr>
      </w:pPr>
      <w:r w:rsidRPr="002733F6">
        <w:rPr>
          <w:sz w:val="28"/>
          <w:szCs w:val="28"/>
        </w:rPr>
        <w:t>– вносит в регистрационную карточку в АИС отчет о результате выпол</w:t>
      </w:r>
      <w:r>
        <w:rPr>
          <w:sz w:val="28"/>
          <w:szCs w:val="28"/>
        </w:rPr>
        <w:t>нения административных действий.</w:t>
      </w:r>
    </w:p>
    <w:p w14:paraId="1B23A097" w14:textId="77777777" w:rsidR="00F73B75" w:rsidRDefault="00F73B75" w:rsidP="00F73B75">
      <w:pPr>
        <w:tabs>
          <w:tab w:val="left" w:pos="709"/>
          <w:tab w:val="left" w:pos="1418"/>
          <w:tab w:val="left" w:pos="1560"/>
        </w:tabs>
        <w:ind w:firstLine="709"/>
        <w:jc w:val="both"/>
        <w:rPr>
          <w:sz w:val="28"/>
          <w:szCs w:val="28"/>
        </w:rPr>
      </w:pPr>
      <w:r w:rsidRPr="002733F6">
        <w:rPr>
          <w:sz w:val="28"/>
          <w:szCs w:val="28"/>
        </w:rPr>
        <w:t>Максимальный срок выполнения администрат</w:t>
      </w:r>
      <w:r>
        <w:rPr>
          <w:sz w:val="28"/>
          <w:szCs w:val="28"/>
        </w:rPr>
        <w:t xml:space="preserve">ивных действий – </w:t>
      </w:r>
      <w:r w:rsidRPr="002733F6">
        <w:rPr>
          <w:sz w:val="28"/>
          <w:szCs w:val="28"/>
        </w:rPr>
        <w:t>30 минут.</w:t>
      </w:r>
    </w:p>
    <w:p w14:paraId="40D470F6" w14:textId="77777777" w:rsidR="00F73B75" w:rsidRPr="002733F6" w:rsidRDefault="00F73B75" w:rsidP="00F73B75">
      <w:pPr>
        <w:widowControl w:val="0"/>
        <w:tabs>
          <w:tab w:val="left" w:pos="993"/>
        </w:tabs>
        <w:autoSpaceDE w:val="0"/>
        <w:autoSpaceDN w:val="0"/>
        <w:adjustRightInd w:val="0"/>
        <w:ind w:firstLine="709"/>
        <w:jc w:val="both"/>
        <w:rPr>
          <w:rFonts w:eastAsia="Calibri"/>
          <w:sz w:val="28"/>
          <w:szCs w:val="28"/>
          <w:lang w:eastAsia="en-US"/>
        </w:rPr>
      </w:pPr>
      <w:r w:rsidRPr="002733F6">
        <w:rPr>
          <w:rFonts w:eastAsia="Calibri"/>
          <w:sz w:val="28"/>
          <w:szCs w:val="28"/>
          <w:lang w:eastAsia="en-US"/>
        </w:rPr>
        <w:t>3.3</w:t>
      </w:r>
      <w:r>
        <w:rPr>
          <w:rFonts w:eastAsia="Calibri"/>
          <w:sz w:val="28"/>
          <w:szCs w:val="28"/>
          <w:lang w:eastAsia="en-US"/>
        </w:rPr>
        <w:t>.3.3</w:t>
      </w:r>
      <w:r w:rsidRPr="002733F6">
        <w:rPr>
          <w:rFonts w:eastAsia="Calibri"/>
          <w:sz w:val="28"/>
          <w:szCs w:val="28"/>
          <w:lang w:eastAsia="en-US"/>
        </w:rPr>
        <w:t xml:space="preserve">. </w:t>
      </w:r>
      <w:bookmarkStart w:id="12" w:name="_Hlk84858785"/>
      <w:r w:rsidRPr="002733F6">
        <w:rPr>
          <w:rFonts w:eastAsia="Calibri"/>
          <w:sz w:val="28"/>
          <w:szCs w:val="28"/>
          <w:lang w:eastAsia="en-US"/>
        </w:rPr>
        <w:t xml:space="preserve">В случае </w:t>
      </w:r>
      <w:bookmarkEnd w:id="12"/>
      <w:r w:rsidRPr="002733F6">
        <w:rPr>
          <w:rFonts w:eastAsia="Calibri"/>
          <w:sz w:val="28"/>
          <w:szCs w:val="28"/>
          <w:lang w:eastAsia="en-US"/>
        </w:rPr>
        <w:t xml:space="preserve">избрания заявителем способа получения результата предоставления муниципальной услуги лично и неявки заявителя в срок, указанный в расписке, специалист МФЦ не позднее 10 часов утра 11-го рабочего дня </w:t>
      </w:r>
      <w:proofErr w:type="gramStart"/>
      <w:r w:rsidRPr="002733F6">
        <w:rPr>
          <w:rFonts w:eastAsia="Calibri"/>
          <w:sz w:val="28"/>
          <w:szCs w:val="28"/>
          <w:lang w:eastAsia="en-US"/>
        </w:rPr>
        <w:t xml:space="preserve">с даты </w:t>
      </w:r>
      <w:r>
        <w:rPr>
          <w:rFonts w:eastAsia="Calibri"/>
          <w:sz w:val="28"/>
          <w:szCs w:val="28"/>
          <w:lang w:eastAsia="en-US"/>
        </w:rPr>
        <w:t>выдачи</w:t>
      </w:r>
      <w:proofErr w:type="gramEnd"/>
      <w:r>
        <w:rPr>
          <w:rFonts w:eastAsia="Calibri"/>
          <w:sz w:val="28"/>
          <w:szCs w:val="28"/>
          <w:lang w:eastAsia="en-US"/>
        </w:rPr>
        <w:t xml:space="preserve"> результата, указанного в </w:t>
      </w:r>
      <w:r w:rsidRPr="002733F6">
        <w:rPr>
          <w:rFonts w:eastAsia="Calibri"/>
          <w:sz w:val="28"/>
          <w:szCs w:val="28"/>
          <w:lang w:eastAsia="en-US"/>
        </w:rPr>
        <w:t>расписке, передает документы, являющиеся результатом предоставления муниципальной услуги</w:t>
      </w:r>
      <w:r>
        <w:rPr>
          <w:rFonts w:eastAsia="Calibri"/>
          <w:sz w:val="28"/>
          <w:szCs w:val="28"/>
          <w:lang w:eastAsia="en-US"/>
        </w:rPr>
        <w:t>,</w:t>
      </w:r>
      <w:r w:rsidRPr="002733F6">
        <w:rPr>
          <w:rFonts w:eastAsia="Calibri"/>
          <w:sz w:val="28"/>
          <w:szCs w:val="28"/>
          <w:lang w:eastAsia="en-US"/>
        </w:rPr>
        <w:t xml:space="preserve"> в МКУ «ЦДОД».</w:t>
      </w:r>
    </w:p>
    <w:p w14:paraId="30FE585F" w14:textId="77777777" w:rsidR="00F73B75" w:rsidRDefault="00F73B75" w:rsidP="00F73B75">
      <w:pPr>
        <w:widowControl w:val="0"/>
        <w:tabs>
          <w:tab w:val="left" w:pos="993"/>
        </w:tabs>
        <w:autoSpaceDE w:val="0"/>
        <w:autoSpaceDN w:val="0"/>
        <w:adjustRightInd w:val="0"/>
        <w:ind w:firstLine="709"/>
        <w:jc w:val="both"/>
        <w:rPr>
          <w:rFonts w:eastAsia="Calibri"/>
          <w:sz w:val="28"/>
          <w:szCs w:val="28"/>
          <w:lang w:eastAsia="en-US"/>
        </w:rPr>
      </w:pPr>
      <w:r w:rsidRPr="002733F6">
        <w:rPr>
          <w:rFonts w:eastAsia="Calibri"/>
          <w:sz w:val="28"/>
          <w:szCs w:val="28"/>
          <w:lang w:eastAsia="en-US"/>
        </w:rPr>
        <w:t xml:space="preserve">Максимальный срок выполнения административных </w:t>
      </w:r>
      <w:r>
        <w:rPr>
          <w:rFonts w:eastAsia="Calibri"/>
          <w:sz w:val="28"/>
          <w:szCs w:val="28"/>
          <w:lang w:eastAsia="en-US"/>
        </w:rPr>
        <w:t xml:space="preserve">действий – </w:t>
      </w:r>
      <w:r w:rsidRPr="002733F6">
        <w:rPr>
          <w:rFonts w:eastAsia="Calibri"/>
          <w:sz w:val="28"/>
          <w:szCs w:val="28"/>
          <w:lang w:eastAsia="en-US"/>
        </w:rPr>
        <w:t>30 минут.</w:t>
      </w:r>
    </w:p>
    <w:p w14:paraId="28910789" w14:textId="77777777" w:rsidR="00F73B75" w:rsidRPr="00A5357C" w:rsidRDefault="00F73B75" w:rsidP="00F73B75">
      <w:pPr>
        <w:widowControl w:val="0"/>
        <w:tabs>
          <w:tab w:val="left" w:pos="993"/>
        </w:tabs>
        <w:autoSpaceDE w:val="0"/>
        <w:autoSpaceDN w:val="0"/>
        <w:adjustRightInd w:val="0"/>
        <w:ind w:firstLine="709"/>
        <w:jc w:val="both"/>
        <w:rPr>
          <w:rFonts w:eastAsia="Calibri"/>
          <w:sz w:val="28"/>
          <w:szCs w:val="28"/>
          <w:lang w:eastAsia="en-US"/>
        </w:rPr>
      </w:pPr>
      <w:r w:rsidRPr="00CA405C">
        <w:rPr>
          <w:rFonts w:eastAsia="Calibri"/>
          <w:sz w:val="28"/>
          <w:szCs w:val="28"/>
          <w:lang w:eastAsia="en-US"/>
        </w:rPr>
        <w:t>3.3.3.</w:t>
      </w:r>
      <w:r>
        <w:rPr>
          <w:rFonts w:eastAsia="Calibri"/>
          <w:sz w:val="28"/>
          <w:szCs w:val="28"/>
          <w:lang w:eastAsia="en-US"/>
        </w:rPr>
        <w:t>3</w:t>
      </w:r>
      <w:r w:rsidRPr="00CA405C">
        <w:rPr>
          <w:rFonts w:eastAsia="Calibri"/>
          <w:sz w:val="28"/>
          <w:szCs w:val="28"/>
          <w:lang w:eastAsia="en-US"/>
        </w:rPr>
        <w:t xml:space="preserve">.1. </w:t>
      </w:r>
      <w:r w:rsidRPr="00A5357C">
        <w:rPr>
          <w:rFonts w:eastAsia="Calibri"/>
          <w:sz w:val="28"/>
          <w:szCs w:val="28"/>
          <w:lang w:eastAsia="en-US"/>
        </w:rPr>
        <w:t xml:space="preserve">В случае поступления </w:t>
      </w:r>
      <w:bookmarkStart w:id="13" w:name="_Hlk84859614"/>
      <w:r w:rsidRPr="00A5357C">
        <w:rPr>
          <w:rFonts w:eastAsia="Calibri"/>
          <w:sz w:val="28"/>
          <w:szCs w:val="28"/>
          <w:lang w:eastAsia="en-US"/>
        </w:rPr>
        <w:t>запроса</w:t>
      </w:r>
      <w:bookmarkEnd w:id="13"/>
      <w:r w:rsidRPr="00A5357C">
        <w:rPr>
          <w:rFonts w:eastAsia="Calibri"/>
          <w:sz w:val="28"/>
          <w:szCs w:val="28"/>
          <w:lang w:eastAsia="en-US"/>
        </w:rPr>
        <w:t xml:space="preserve"> о предоставлении муниципальной услуги, направленного через Единый портал либо Региональный портал, сотрудник МКУ «ЦДОД»:</w:t>
      </w:r>
    </w:p>
    <w:p w14:paraId="5EDAD022" w14:textId="77777777" w:rsidR="00F73B75" w:rsidRPr="00B5239C" w:rsidRDefault="00F73B75" w:rsidP="00F73B75">
      <w:pPr>
        <w:widowControl w:val="0"/>
        <w:tabs>
          <w:tab w:val="left" w:pos="993"/>
        </w:tabs>
        <w:autoSpaceDE w:val="0"/>
        <w:autoSpaceDN w:val="0"/>
        <w:adjustRightInd w:val="0"/>
        <w:ind w:firstLine="709"/>
        <w:jc w:val="both"/>
        <w:rPr>
          <w:rFonts w:eastAsia="Calibri"/>
          <w:sz w:val="28"/>
          <w:szCs w:val="28"/>
          <w:lang w:eastAsia="en-US"/>
        </w:rPr>
      </w:pPr>
      <w:r w:rsidRPr="00B5239C">
        <w:rPr>
          <w:rFonts w:eastAsia="Calibri"/>
          <w:sz w:val="28"/>
          <w:szCs w:val="28"/>
          <w:lang w:eastAsia="en-US"/>
        </w:rPr>
        <w:t>– присвоение заявлению (уведомлению об отказе в приеме документов) регистрационного номера в АИС;</w:t>
      </w:r>
    </w:p>
    <w:p w14:paraId="0B6F9F7E" w14:textId="77777777" w:rsidR="00F73B75" w:rsidRPr="00B5239C" w:rsidRDefault="00F73B75" w:rsidP="00F73B75">
      <w:pPr>
        <w:widowControl w:val="0"/>
        <w:tabs>
          <w:tab w:val="left" w:pos="993"/>
        </w:tabs>
        <w:autoSpaceDE w:val="0"/>
        <w:autoSpaceDN w:val="0"/>
        <w:adjustRightInd w:val="0"/>
        <w:ind w:firstLine="709"/>
        <w:jc w:val="both"/>
        <w:rPr>
          <w:rFonts w:eastAsia="Calibri"/>
          <w:sz w:val="28"/>
          <w:szCs w:val="28"/>
          <w:lang w:eastAsia="en-US"/>
        </w:rPr>
      </w:pPr>
      <w:r w:rsidRPr="00B5239C">
        <w:rPr>
          <w:rFonts w:eastAsia="Calibri"/>
          <w:sz w:val="28"/>
          <w:szCs w:val="28"/>
          <w:lang w:eastAsia="en-US"/>
        </w:rPr>
        <w:t>– направляет заявителю расписку в приеме документов (либо уведомления об отказе в приеме документов).</w:t>
      </w:r>
    </w:p>
    <w:p w14:paraId="544650E8" w14:textId="77777777" w:rsidR="00F73B75" w:rsidRPr="002733F6" w:rsidRDefault="00F73B75" w:rsidP="00F73B75">
      <w:pPr>
        <w:tabs>
          <w:tab w:val="left" w:pos="0"/>
          <w:tab w:val="left" w:pos="851"/>
          <w:tab w:val="left" w:pos="1134"/>
        </w:tabs>
        <w:ind w:firstLine="709"/>
        <w:jc w:val="both"/>
        <w:outlineLvl w:val="3"/>
        <w:rPr>
          <w:sz w:val="28"/>
          <w:szCs w:val="28"/>
        </w:rPr>
      </w:pPr>
      <w:r>
        <w:rPr>
          <w:sz w:val="28"/>
          <w:szCs w:val="28"/>
        </w:rPr>
        <w:t>3.3.3</w:t>
      </w:r>
      <w:r w:rsidRPr="002733F6">
        <w:rPr>
          <w:sz w:val="28"/>
          <w:szCs w:val="28"/>
        </w:rPr>
        <w:t>.</w:t>
      </w:r>
      <w:r w:rsidRPr="002978E1">
        <w:rPr>
          <w:sz w:val="28"/>
          <w:szCs w:val="28"/>
        </w:rPr>
        <w:t>4.</w:t>
      </w:r>
      <w:r w:rsidRPr="002733F6">
        <w:rPr>
          <w:sz w:val="28"/>
          <w:szCs w:val="28"/>
        </w:rPr>
        <w:t xml:space="preserve"> Должностное лицо, ответственное за выполнение каждого административного действия, входящего в состав административной процедуры, – специалист МФЦ.</w:t>
      </w:r>
    </w:p>
    <w:p w14:paraId="289AAD99" w14:textId="77777777" w:rsidR="00F73B75" w:rsidRPr="002733F6" w:rsidRDefault="00F73B75" w:rsidP="00F73B75">
      <w:pPr>
        <w:widowControl w:val="0"/>
        <w:tabs>
          <w:tab w:val="left" w:pos="993"/>
        </w:tabs>
        <w:autoSpaceDE w:val="0"/>
        <w:autoSpaceDN w:val="0"/>
        <w:adjustRightInd w:val="0"/>
        <w:ind w:firstLine="709"/>
        <w:jc w:val="both"/>
        <w:rPr>
          <w:rFonts w:eastAsia="Calibri"/>
          <w:sz w:val="28"/>
          <w:szCs w:val="28"/>
          <w:lang w:eastAsia="en-US"/>
        </w:rPr>
      </w:pPr>
      <w:r>
        <w:rPr>
          <w:rFonts w:eastAsia="Calibri"/>
          <w:sz w:val="28"/>
          <w:szCs w:val="28"/>
          <w:lang w:eastAsia="en-US"/>
        </w:rPr>
        <w:t>3.3.3</w:t>
      </w:r>
      <w:r w:rsidRPr="002733F6">
        <w:rPr>
          <w:rFonts w:eastAsia="Calibri"/>
          <w:sz w:val="28"/>
          <w:szCs w:val="28"/>
          <w:lang w:eastAsia="en-US"/>
        </w:rPr>
        <w:t>.</w:t>
      </w:r>
      <w:r w:rsidRPr="002978E1">
        <w:rPr>
          <w:rFonts w:eastAsia="Calibri"/>
          <w:sz w:val="28"/>
          <w:szCs w:val="28"/>
          <w:lang w:eastAsia="en-US"/>
        </w:rPr>
        <w:t>5</w:t>
      </w:r>
      <w:r w:rsidRPr="002733F6">
        <w:rPr>
          <w:rFonts w:eastAsia="Calibri"/>
          <w:sz w:val="28"/>
          <w:szCs w:val="28"/>
          <w:lang w:eastAsia="en-US"/>
        </w:rPr>
        <w:t>.  Критерием принятия решения является прибытие (неприбытие) заявителя в МФЦ.</w:t>
      </w:r>
    </w:p>
    <w:p w14:paraId="51028DD7" w14:textId="77777777" w:rsidR="00F73B75" w:rsidRPr="002733F6" w:rsidRDefault="00F73B75" w:rsidP="00F73B75">
      <w:pPr>
        <w:widowControl w:val="0"/>
        <w:tabs>
          <w:tab w:val="left" w:pos="993"/>
        </w:tabs>
        <w:autoSpaceDE w:val="0"/>
        <w:autoSpaceDN w:val="0"/>
        <w:adjustRightInd w:val="0"/>
        <w:ind w:firstLine="709"/>
        <w:jc w:val="both"/>
        <w:rPr>
          <w:rFonts w:eastAsia="Calibri"/>
          <w:sz w:val="28"/>
          <w:szCs w:val="28"/>
          <w:lang w:eastAsia="en-US"/>
        </w:rPr>
      </w:pPr>
      <w:r>
        <w:rPr>
          <w:rFonts w:eastAsia="Calibri"/>
          <w:sz w:val="28"/>
          <w:szCs w:val="28"/>
          <w:lang w:eastAsia="en-US"/>
        </w:rPr>
        <w:t>3.3.3</w:t>
      </w:r>
      <w:r w:rsidRPr="002733F6">
        <w:rPr>
          <w:rFonts w:eastAsia="Calibri"/>
          <w:sz w:val="28"/>
          <w:szCs w:val="28"/>
          <w:lang w:eastAsia="en-US"/>
        </w:rPr>
        <w:t>.</w:t>
      </w:r>
      <w:r w:rsidRPr="002978E1">
        <w:rPr>
          <w:rFonts w:eastAsia="Calibri"/>
          <w:sz w:val="28"/>
          <w:szCs w:val="28"/>
          <w:lang w:eastAsia="en-US"/>
        </w:rPr>
        <w:t>6.</w:t>
      </w:r>
      <w:r w:rsidRPr="002733F6">
        <w:rPr>
          <w:rFonts w:eastAsia="Calibri"/>
          <w:sz w:val="28"/>
          <w:szCs w:val="28"/>
          <w:lang w:eastAsia="en-US"/>
        </w:rPr>
        <w:t>  Результат административной процедуры и порядок передачи результата.</w:t>
      </w:r>
    </w:p>
    <w:p w14:paraId="6A0840FA" w14:textId="77777777" w:rsidR="00F73B75" w:rsidRPr="002733F6" w:rsidRDefault="00F73B75" w:rsidP="00F73B75">
      <w:pPr>
        <w:widowControl w:val="0"/>
        <w:tabs>
          <w:tab w:val="left" w:pos="993"/>
        </w:tabs>
        <w:autoSpaceDE w:val="0"/>
        <w:autoSpaceDN w:val="0"/>
        <w:adjustRightInd w:val="0"/>
        <w:ind w:firstLine="709"/>
        <w:jc w:val="both"/>
        <w:rPr>
          <w:rFonts w:eastAsia="Calibri"/>
          <w:sz w:val="28"/>
          <w:szCs w:val="28"/>
          <w:lang w:eastAsia="en-US"/>
        </w:rPr>
      </w:pPr>
      <w:r>
        <w:rPr>
          <w:rFonts w:eastAsia="Calibri"/>
          <w:sz w:val="28"/>
          <w:szCs w:val="28"/>
          <w:lang w:eastAsia="en-US"/>
        </w:rPr>
        <w:t>3.3.3</w:t>
      </w:r>
      <w:r w:rsidRPr="002733F6">
        <w:rPr>
          <w:rFonts w:eastAsia="Calibri"/>
          <w:sz w:val="28"/>
          <w:szCs w:val="28"/>
          <w:lang w:eastAsia="en-US"/>
        </w:rPr>
        <w:t>.</w:t>
      </w:r>
      <w:r w:rsidRPr="002978E1">
        <w:rPr>
          <w:rFonts w:eastAsia="Calibri"/>
          <w:sz w:val="28"/>
          <w:szCs w:val="28"/>
          <w:lang w:eastAsia="en-US"/>
        </w:rPr>
        <w:t>6</w:t>
      </w:r>
      <w:r w:rsidRPr="002733F6">
        <w:rPr>
          <w:rFonts w:eastAsia="Calibri"/>
          <w:sz w:val="28"/>
          <w:szCs w:val="28"/>
          <w:lang w:eastAsia="en-US"/>
        </w:rPr>
        <w:t xml:space="preserve">.1. Результатом административной процедуры является выдача заявителю документа, являющегося результатом предоставления </w:t>
      </w:r>
      <w:r w:rsidRPr="002733F6">
        <w:rPr>
          <w:sz w:val="28"/>
          <w:szCs w:val="28"/>
        </w:rPr>
        <w:t>муниципальной услуги либо его передача в МКУ «ЦДОД».</w:t>
      </w:r>
    </w:p>
    <w:p w14:paraId="59B1A8C9" w14:textId="77777777" w:rsidR="00F73B75" w:rsidRPr="002733F6" w:rsidRDefault="00F73B75" w:rsidP="00F73B75">
      <w:pPr>
        <w:widowControl w:val="0"/>
        <w:tabs>
          <w:tab w:val="left" w:pos="993"/>
        </w:tabs>
        <w:autoSpaceDE w:val="0"/>
        <w:autoSpaceDN w:val="0"/>
        <w:adjustRightInd w:val="0"/>
        <w:ind w:firstLine="709"/>
        <w:jc w:val="both"/>
        <w:rPr>
          <w:rFonts w:eastAsia="Calibri"/>
          <w:sz w:val="28"/>
          <w:szCs w:val="28"/>
          <w:lang w:eastAsia="en-US"/>
        </w:rPr>
      </w:pPr>
      <w:r>
        <w:rPr>
          <w:rFonts w:eastAsia="Calibri"/>
          <w:sz w:val="28"/>
          <w:szCs w:val="28"/>
          <w:lang w:eastAsia="en-US"/>
        </w:rPr>
        <w:t>3.3.3</w:t>
      </w:r>
      <w:r w:rsidRPr="002733F6">
        <w:rPr>
          <w:rFonts w:eastAsia="Calibri"/>
          <w:sz w:val="28"/>
          <w:szCs w:val="28"/>
          <w:lang w:eastAsia="en-US"/>
        </w:rPr>
        <w:t>.</w:t>
      </w:r>
      <w:r w:rsidRPr="002978E1">
        <w:rPr>
          <w:rFonts w:eastAsia="Calibri"/>
          <w:sz w:val="28"/>
          <w:szCs w:val="28"/>
          <w:lang w:eastAsia="en-US"/>
        </w:rPr>
        <w:t>6</w:t>
      </w:r>
      <w:r w:rsidRPr="002733F6">
        <w:rPr>
          <w:rFonts w:eastAsia="Calibri"/>
          <w:sz w:val="28"/>
          <w:szCs w:val="28"/>
          <w:lang w:eastAsia="en-US"/>
        </w:rPr>
        <w:t>.2. Порядок передачи результата:</w:t>
      </w:r>
    </w:p>
    <w:p w14:paraId="0FA50B6D" w14:textId="77777777" w:rsidR="00F73B75" w:rsidRPr="002733F6" w:rsidRDefault="00F73B75" w:rsidP="00F73B75">
      <w:pPr>
        <w:widowControl w:val="0"/>
        <w:tabs>
          <w:tab w:val="left" w:pos="993"/>
        </w:tabs>
        <w:autoSpaceDE w:val="0"/>
        <w:autoSpaceDN w:val="0"/>
        <w:adjustRightInd w:val="0"/>
        <w:ind w:firstLine="709"/>
        <w:jc w:val="both"/>
        <w:rPr>
          <w:rFonts w:eastAsia="Calibri"/>
          <w:sz w:val="28"/>
          <w:szCs w:val="28"/>
          <w:lang w:eastAsia="en-US"/>
        </w:rPr>
      </w:pPr>
      <w:r w:rsidRPr="002733F6">
        <w:rPr>
          <w:sz w:val="28"/>
          <w:szCs w:val="28"/>
        </w:rPr>
        <w:t xml:space="preserve">– </w:t>
      </w:r>
      <w:r w:rsidRPr="002733F6">
        <w:rPr>
          <w:rFonts w:eastAsia="Calibri"/>
          <w:sz w:val="28"/>
          <w:szCs w:val="28"/>
          <w:lang w:eastAsia="en-US"/>
        </w:rPr>
        <w:t>документ, являющий</w:t>
      </w:r>
      <w:r>
        <w:rPr>
          <w:rFonts w:eastAsia="Calibri"/>
          <w:sz w:val="28"/>
          <w:szCs w:val="28"/>
          <w:lang w:eastAsia="en-US"/>
        </w:rPr>
        <w:t>ся</w:t>
      </w:r>
      <w:r w:rsidRPr="002733F6">
        <w:rPr>
          <w:rFonts w:eastAsia="Calibri"/>
          <w:sz w:val="28"/>
          <w:szCs w:val="28"/>
          <w:lang w:eastAsia="en-US"/>
        </w:rPr>
        <w:t xml:space="preserve"> результатом предоставления </w:t>
      </w:r>
      <w:r w:rsidRPr="002733F6">
        <w:rPr>
          <w:sz w:val="28"/>
          <w:szCs w:val="28"/>
        </w:rPr>
        <w:t>муниципальной услуги, выдается заявителю в МФЦ либо передается в МКУ «ЦДОД» в порядке, установленном соглашением о взаимодействии.</w:t>
      </w:r>
    </w:p>
    <w:p w14:paraId="49B4175C" w14:textId="77777777" w:rsidR="00F73B75" w:rsidRPr="002733F6" w:rsidRDefault="00F73B75" w:rsidP="00F73B75">
      <w:pPr>
        <w:widowControl w:val="0"/>
        <w:tabs>
          <w:tab w:val="left" w:pos="993"/>
        </w:tabs>
        <w:autoSpaceDE w:val="0"/>
        <w:autoSpaceDN w:val="0"/>
        <w:adjustRightInd w:val="0"/>
        <w:ind w:firstLine="709"/>
        <w:jc w:val="both"/>
        <w:rPr>
          <w:rFonts w:eastAsia="Calibri"/>
          <w:sz w:val="28"/>
          <w:szCs w:val="28"/>
          <w:lang w:eastAsia="en-US"/>
        </w:rPr>
      </w:pPr>
      <w:r>
        <w:rPr>
          <w:rFonts w:eastAsia="Calibri"/>
          <w:sz w:val="28"/>
          <w:szCs w:val="28"/>
          <w:lang w:eastAsia="en-US"/>
        </w:rPr>
        <w:t>3.3.3</w:t>
      </w:r>
      <w:r w:rsidRPr="002733F6">
        <w:rPr>
          <w:rFonts w:eastAsia="Calibri"/>
          <w:sz w:val="28"/>
          <w:szCs w:val="28"/>
          <w:lang w:eastAsia="en-US"/>
        </w:rPr>
        <w:t>.</w:t>
      </w:r>
      <w:r w:rsidRPr="002978E1">
        <w:rPr>
          <w:rFonts w:eastAsia="Calibri"/>
          <w:sz w:val="28"/>
          <w:szCs w:val="28"/>
          <w:lang w:eastAsia="en-US"/>
        </w:rPr>
        <w:t>7</w:t>
      </w:r>
      <w:r w:rsidRPr="002733F6">
        <w:rPr>
          <w:rFonts w:eastAsia="Calibri"/>
          <w:sz w:val="28"/>
          <w:szCs w:val="28"/>
          <w:lang w:eastAsia="en-US"/>
        </w:rPr>
        <w:t>. Способы фиксации результата выполнения административной процедуры, в том числе в электронной форме:</w:t>
      </w:r>
    </w:p>
    <w:p w14:paraId="1CF0F832" w14:textId="77777777" w:rsidR="00F73B75" w:rsidRPr="00F82441" w:rsidRDefault="00F73B75" w:rsidP="00F73B75">
      <w:pPr>
        <w:widowControl w:val="0"/>
        <w:numPr>
          <w:ilvl w:val="0"/>
          <w:numId w:val="41"/>
        </w:numPr>
        <w:tabs>
          <w:tab w:val="left" w:pos="851"/>
          <w:tab w:val="left" w:pos="993"/>
        </w:tabs>
        <w:autoSpaceDE w:val="0"/>
        <w:autoSpaceDN w:val="0"/>
        <w:adjustRightInd w:val="0"/>
        <w:ind w:left="0" w:firstLine="709"/>
        <w:jc w:val="both"/>
        <w:rPr>
          <w:rFonts w:eastAsia="Calibri"/>
          <w:sz w:val="28"/>
          <w:szCs w:val="28"/>
          <w:lang w:eastAsia="en-US"/>
        </w:rPr>
      </w:pPr>
      <w:r w:rsidRPr="002733F6">
        <w:rPr>
          <w:rFonts w:eastAsia="Calibri"/>
          <w:sz w:val="28"/>
          <w:szCs w:val="28"/>
          <w:lang w:eastAsia="en-US"/>
        </w:rPr>
        <w:t xml:space="preserve">отчет в регистрационной карточке в АИС о предоставлении заявителю муниципальной услуги либо о передаче документа, являющегося результатом предоставления </w:t>
      </w:r>
      <w:r w:rsidRPr="002733F6">
        <w:rPr>
          <w:sz w:val="28"/>
          <w:szCs w:val="28"/>
        </w:rPr>
        <w:t>муниципальной услуги</w:t>
      </w:r>
      <w:r>
        <w:rPr>
          <w:sz w:val="28"/>
          <w:szCs w:val="28"/>
        </w:rPr>
        <w:t>,</w:t>
      </w:r>
      <w:r w:rsidRPr="002733F6">
        <w:rPr>
          <w:sz w:val="28"/>
          <w:szCs w:val="28"/>
        </w:rPr>
        <w:t xml:space="preserve"> в МКУ «ЦДОД».</w:t>
      </w:r>
    </w:p>
    <w:p w14:paraId="636E4C7C" w14:textId="77777777" w:rsidR="00F73B75" w:rsidRPr="006955E2" w:rsidRDefault="00F73B75" w:rsidP="00F73B75">
      <w:pPr>
        <w:widowControl w:val="0"/>
        <w:tabs>
          <w:tab w:val="left" w:pos="993"/>
        </w:tabs>
        <w:autoSpaceDE w:val="0"/>
        <w:autoSpaceDN w:val="0"/>
        <w:adjustRightInd w:val="0"/>
        <w:ind w:firstLine="709"/>
        <w:jc w:val="both"/>
        <w:rPr>
          <w:rFonts w:eastAsia="Calibri"/>
          <w:sz w:val="28"/>
          <w:szCs w:val="28"/>
          <w:lang w:eastAsia="en-US"/>
        </w:rPr>
      </w:pPr>
      <w:r w:rsidRPr="006955E2">
        <w:rPr>
          <w:rFonts w:eastAsia="Calibri"/>
          <w:sz w:val="28"/>
          <w:szCs w:val="28"/>
          <w:lang w:eastAsia="en-US"/>
        </w:rPr>
        <w:t xml:space="preserve">3.3.3.8. </w:t>
      </w:r>
      <w:proofErr w:type="gramStart"/>
      <w:r w:rsidRPr="006955E2">
        <w:rPr>
          <w:rFonts w:eastAsia="Calibri"/>
          <w:sz w:val="28"/>
          <w:szCs w:val="28"/>
          <w:lang w:eastAsia="en-US"/>
        </w:rPr>
        <w:t xml:space="preserve">В случае избрания заявителем способа результата получения муниципальной услуги по почте, электронной почте либо избрания заявителем способа получения результата лично в МФЦ и неявки заявителя за результатом предоставления муниципальной услуги, административные действия по </w:t>
      </w:r>
      <w:r w:rsidRPr="006955E2">
        <w:rPr>
          <w:rFonts w:eastAsia="Calibri"/>
          <w:sz w:val="28"/>
          <w:szCs w:val="28"/>
          <w:lang w:eastAsia="en-US"/>
        </w:rPr>
        <w:lastRenderedPageBreak/>
        <w:t xml:space="preserve">направлению заявителю документа, являющегося результатом предоставления муниципальной услуги, выполняется сотрудником МКУ «ЦДОД» в порядке, установленном </w:t>
      </w:r>
      <w:proofErr w:type="spellStart"/>
      <w:r w:rsidRPr="006955E2">
        <w:rPr>
          <w:rFonts w:eastAsia="Calibri"/>
          <w:sz w:val="28"/>
          <w:szCs w:val="28"/>
          <w:lang w:eastAsia="en-US"/>
        </w:rPr>
        <w:t>п</w:t>
      </w:r>
      <w:r>
        <w:rPr>
          <w:rFonts w:eastAsia="Calibri"/>
          <w:sz w:val="28"/>
          <w:szCs w:val="28"/>
          <w:lang w:eastAsia="en-US"/>
        </w:rPr>
        <w:t>.</w:t>
      </w:r>
      <w:r w:rsidRPr="006955E2">
        <w:rPr>
          <w:rFonts w:eastAsia="Calibri"/>
          <w:sz w:val="28"/>
          <w:szCs w:val="28"/>
          <w:lang w:eastAsia="en-US"/>
        </w:rPr>
        <w:t>п</w:t>
      </w:r>
      <w:proofErr w:type="spellEnd"/>
      <w:r w:rsidRPr="006955E2">
        <w:rPr>
          <w:rFonts w:eastAsia="Calibri"/>
          <w:sz w:val="28"/>
          <w:szCs w:val="28"/>
          <w:lang w:eastAsia="en-US"/>
        </w:rPr>
        <w:t>. 3.5.2.17, 3.5.2.18, 3.5.2.19 настоящего Административного регламента.</w:t>
      </w:r>
      <w:proofErr w:type="gramEnd"/>
    </w:p>
    <w:p w14:paraId="19792557" w14:textId="77777777" w:rsidR="00F73B75" w:rsidRPr="002733F6" w:rsidRDefault="00F73B75" w:rsidP="00F73B75">
      <w:pPr>
        <w:tabs>
          <w:tab w:val="left" w:pos="709"/>
          <w:tab w:val="left" w:pos="1418"/>
          <w:tab w:val="left" w:pos="1560"/>
        </w:tabs>
        <w:ind w:firstLine="709"/>
        <w:jc w:val="both"/>
        <w:rPr>
          <w:sz w:val="28"/>
          <w:szCs w:val="28"/>
        </w:rPr>
      </w:pPr>
      <w:r>
        <w:rPr>
          <w:sz w:val="28"/>
          <w:szCs w:val="28"/>
        </w:rPr>
        <w:t>3.3.4</w:t>
      </w:r>
      <w:r w:rsidRPr="002733F6">
        <w:rPr>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14:paraId="579A2A7C" w14:textId="77777777" w:rsidR="00F73B75" w:rsidRPr="002733F6" w:rsidRDefault="00F73B75" w:rsidP="00F73B75">
      <w:pPr>
        <w:tabs>
          <w:tab w:val="left" w:pos="709"/>
          <w:tab w:val="left" w:pos="1418"/>
          <w:tab w:val="left" w:pos="1560"/>
        </w:tabs>
        <w:ind w:firstLine="709"/>
        <w:jc w:val="both"/>
        <w:rPr>
          <w:sz w:val="28"/>
          <w:szCs w:val="28"/>
        </w:rPr>
      </w:pPr>
      <w:r>
        <w:rPr>
          <w:sz w:val="28"/>
          <w:szCs w:val="28"/>
        </w:rPr>
        <w:t>3.3.4</w:t>
      </w:r>
      <w:r w:rsidRPr="00F67C16">
        <w:rPr>
          <w:sz w:val="28"/>
          <w:szCs w:val="28"/>
        </w:rPr>
        <w:t>.1. Проверка действительности квалифицированной электронной подписи и статуса сертификата квалифицированной электронной подписи, которой подписан документ (</w:t>
      </w:r>
      <w:r>
        <w:rPr>
          <w:sz w:val="28"/>
          <w:szCs w:val="28"/>
        </w:rPr>
        <w:t xml:space="preserve">комплект </w:t>
      </w:r>
      <w:r w:rsidRPr="00F67C16">
        <w:rPr>
          <w:sz w:val="28"/>
          <w:szCs w:val="28"/>
        </w:rPr>
        <w:t>документ</w:t>
      </w:r>
      <w:r>
        <w:rPr>
          <w:sz w:val="28"/>
          <w:szCs w:val="28"/>
        </w:rPr>
        <w:t>ов</w:t>
      </w:r>
      <w:r w:rsidRPr="00F67C16">
        <w:rPr>
          <w:sz w:val="28"/>
          <w:szCs w:val="28"/>
        </w:rPr>
        <w:t>), приложенный к</w:t>
      </w:r>
      <w:r w:rsidRPr="0074619F">
        <w:rPr>
          <w:color w:val="0070C0"/>
          <w:sz w:val="28"/>
          <w:szCs w:val="28"/>
        </w:rPr>
        <w:t xml:space="preserve"> </w:t>
      </w:r>
      <w:r w:rsidRPr="00923FF5">
        <w:rPr>
          <w:sz w:val="28"/>
          <w:szCs w:val="28"/>
        </w:rPr>
        <w:t>запросу</w:t>
      </w:r>
      <w:r w:rsidRPr="00CC766C">
        <w:rPr>
          <w:sz w:val="28"/>
          <w:szCs w:val="28"/>
        </w:rPr>
        <w:t xml:space="preserve">, </w:t>
      </w:r>
      <w:r w:rsidRPr="002733F6">
        <w:rPr>
          <w:sz w:val="28"/>
          <w:szCs w:val="28"/>
        </w:rPr>
        <w:t>осуществляется сотрудником МКУ «ЦДОД» при помощи средств системы электронного документооборота, используемой на его рабочем месте.</w:t>
      </w:r>
    </w:p>
    <w:p w14:paraId="505CB382" w14:textId="77777777" w:rsidR="00F73B75" w:rsidRPr="002733F6" w:rsidRDefault="00F73B75" w:rsidP="00F73B75">
      <w:pPr>
        <w:tabs>
          <w:tab w:val="left" w:pos="709"/>
          <w:tab w:val="left" w:pos="1418"/>
          <w:tab w:val="left" w:pos="1560"/>
        </w:tabs>
        <w:ind w:firstLine="709"/>
        <w:jc w:val="both"/>
        <w:rPr>
          <w:sz w:val="28"/>
          <w:szCs w:val="28"/>
        </w:rPr>
      </w:pPr>
      <w:r w:rsidRPr="002733F6">
        <w:rPr>
          <w:sz w:val="28"/>
          <w:szCs w:val="28"/>
        </w:rPr>
        <w:t>3.</w:t>
      </w:r>
      <w:r>
        <w:rPr>
          <w:sz w:val="28"/>
          <w:szCs w:val="28"/>
        </w:rPr>
        <w:t>4</w:t>
      </w:r>
      <w:r w:rsidRPr="002733F6">
        <w:rPr>
          <w:sz w:val="28"/>
          <w:szCs w:val="28"/>
        </w:rPr>
        <w:t>. Порядок исправления допущенных опечаток и ошибок в выданных в результате предоставления муниципальной услуги документах.</w:t>
      </w:r>
    </w:p>
    <w:p w14:paraId="0F5F619D" w14:textId="77777777" w:rsidR="00F73B75" w:rsidRPr="002733F6" w:rsidRDefault="00F73B75" w:rsidP="00F73B75">
      <w:pPr>
        <w:tabs>
          <w:tab w:val="left" w:pos="709"/>
          <w:tab w:val="left" w:pos="1418"/>
          <w:tab w:val="left" w:pos="1560"/>
        </w:tabs>
        <w:ind w:firstLine="709"/>
        <w:jc w:val="both"/>
        <w:rPr>
          <w:sz w:val="28"/>
          <w:szCs w:val="28"/>
        </w:rPr>
      </w:pPr>
      <w:r w:rsidRPr="002733F6">
        <w:rPr>
          <w:sz w:val="28"/>
          <w:szCs w:val="28"/>
        </w:rPr>
        <w:t>3.</w:t>
      </w:r>
      <w:r>
        <w:rPr>
          <w:sz w:val="28"/>
          <w:szCs w:val="28"/>
        </w:rPr>
        <w:t>4</w:t>
      </w:r>
      <w:r w:rsidRPr="002733F6">
        <w:rPr>
          <w:sz w:val="28"/>
          <w:szCs w:val="28"/>
        </w:rPr>
        <w:t xml:space="preserve">.1. </w:t>
      </w:r>
      <w:proofErr w:type="gramStart"/>
      <w:r w:rsidRPr="002733F6">
        <w:rPr>
          <w:sz w:val="28"/>
          <w:szCs w:val="28"/>
        </w:rPr>
        <w:t>В случае если в выданных в результате предоставления муниципальной услуги документах допущены опечатки и (или) ошибки, заявитель вп</w:t>
      </w:r>
      <w:r>
        <w:rPr>
          <w:sz w:val="28"/>
          <w:szCs w:val="28"/>
        </w:rPr>
        <w:t>раве представить заявление</w:t>
      </w:r>
      <w:r w:rsidRPr="002733F6">
        <w:rPr>
          <w:sz w:val="28"/>
          <w:szCs w:val="28"/>
        </w:rPr>
        <w:t xml:space="preserve"> (в произвольной форме) о необходимости исправления допущенных опечаток и (или) ошибок (далее </w:t>
      </w:r>
      <w:r>
        <w:rPr>
          <w:sz w:val="28"/>
          <w:szCs w:val="28"/>
        </w:rPr>
        <w:t>- Заявление</w:t>
      </w:r>
      <w:r w:rsidRPr="002733F6">
        <w:rPr>
          <w:sz w:val="28"/>
          <w:szCs w:val="28"/>
        </w:rPr>
        <w:t>) с изложением сути допущенных опечаток и (или) ошибок и приложением копии документа, содержащего опечатки и (или) ошибки следующими способами:</w:t>
      </w:r>
      <w:proofErr w:type="gramEnd"/>
    </w:p>
    <w:p w14:paraId="59308047" w14:textId="77777777" w:rsidR="00F73B75" w:rsidRPr="002733F6" w:rsidRDefault="00F73B75" w:rsidP="00F73B75">
      <w:pPr>
        <w:tabs>
          <w:tab w:val="left" w:pos="709"/>
          <w:tab w:val="left" w:pos="1418"/>
          <w:tab w:val="left" w:pos="1560"/>
        </w:tabs>
        <w:ind w:firstLine="709"/>
        <w:jc w:val="both"/>
        <w:rPr>
          <w:sz w:val="28"/>
          <w:szCs w:val="28"/>
        </w:rPr>
      </w:pPr>
      <w:r w:rsidRPr="002733F6">
        <w:rPr>
          <w:sz w:val="28"/>
          <w:szCs w:val="28"/>
        </w:rPr>
        <w:t>– представить лично либо через представителя в Администрацию через МФЦ;</w:t>
      </w:r>
    </w:p>
    <w:p w14:paraId="34B5FF22" w14:textId="77777777" w:rsidR="00F73B75" w:rsidRPr="00923FF5" w:rsidRDefault="00F73B75" w:rsidP="00F73B75">
      <w:pPr>
        <w:autoSpaceDE w:val="0"/>
        <w:autoSpaceDN w:val="0"/>
        <w:adjustRightInd w:val="0"/>
        <w:ind w:firstLine="709"/>
        <w:jc w:val="both"/>
        <w:rPr>
          <w:strike/>
          <w:sz w:val="28"/>
          <w:szCs w:val="28"/>
        </w:rPr>
      </w:pPr>
      <w:r w:rsidRPr="00923FF5">
        <w:rPr>
          <w:sz w:val="28"/>
          <w:szCs w:val="28"/>
        </w:rPr>
        <w:t>– в электронной форме посредством заполнения электронной формы Заявления на Едином портале либо Региональном портале (данный способ подачи Заявления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14:paraId="45097EF0" w14:textId="77777777" w:rsidR="00F73B75" w:rsidRPr="002733F6" w:rsidRDefault="00F73B75" w:rsidP="00F73B75">
      <w:pPr>
        <w:tabs>
          <w:tab w:val="left" w:pos="709"/>
          <w:tab w:val="left" w:pos="1418"/>
          <w:tab w:val="left" w:pos="1560"/>
        </w:tabs>
        <w:ind w:firstLine="709"/>
        <w:jc w:val="both"/>
        <w:rPr>
          <w:sz w:val="28"/>
          <w:szCs w:val="28"/>
        </w:rPr>
      </w:pPr>
      <w:r w:rsidRPr="002733F6">
        <w:rPr>
          <w:sz w:val="28"/>
          <w:szCs w:val="28"/>
        </w:rPr>
        <w:t>3.</w:t>
      </w:r>
      <w:r>
        <w:rPr>
          <w:sz w:val="28"/>
          <w:szCs w:val="28"/>
        </w:rPr>
        <w:t xml:space="preserve">4.2. </w:t>
      </w:r>
      <w:proofErr w:type="gramStart"/>
      <w:r>
        <w:rPr>
          <w:sz w:val="28"/>
          <w:szCs w:val="28"/>
        </w:rPr>
        <w:t>Рассмотрение Заявления</w:t>
      </w:r>
      <w:r w:rsidRPr="002733F6">
        <w:rPr>
          <w:sz w:val="28"/>
          <w:szCs w:val="28"/>
        </w:rPr>
        <w:t xml:space="preserve"> Администрацией, исправление Отделом допущенных опечаток и (или) ошибок в выданных в результате предоставления муниципальной услуги документах и выдача (направление) заявителю результата предоставления муниципальной услуги после исправления допущенных опечаток и (или) ошибок осуществляются в течение 5 (пяти) рабочих д</w:t>
      </w:r>
      <w:r>
        <w:rPr>
          <w:sz w:val="28"/>
          <w:szCs w:val="28"/>
        </w:rPr>
        <w:t>ней со дня регистрации Запроса</w:t>
      </w:r>
      <w:r w:rsidRPr="002733F6">
        <w:rPr>
          <w:sz w:val="28"/>
          <w:szCs w:val="28"/>
        </w:rPr>
        <w:t>.</w:t>
      </w:r>
      <w:proofErr w:type="gramEnd"/>
    </w:p>
    <w:p w14:paraId="185790E3" w14:textId="77777777" w:rsidR="00F73B75" w:rsidRPr="002733F6" w:rsidRDefault="00F73B75" w:rsidP="00F73B75">
      <w:pPr>
        <w:tabs>
          <w:tab w:val="left" w:pos="709"/>
          <w:tab w:val="left" w:pos="1418"/>
          <w:tab w:val="left" w:pos="1560"/>
        </w:tabs>
        <w:ind w:firstLine="709"/>
        <w:jc w:val="both"/>
        <w:rPr>
          <w:sz w:val="28"/>
          <w:szCs w:val="28"/>
        </w:rPr>
      </w:pPr>
      <w:r w:rsidRPr="002733F6">
        <w:rPr>
          <w:sz w:val="28"/>
          <w:szCs w:val="28"/>
        </w:rPr>
        <w:t>3.</w:t>
      </w:r>
      <w:r>
        <w:rPr>
          <w:sz w:val="28"/>
          <w:szCs w:val="28"/>
        </w:rPr>
        <w:t>4</w:t>
      </w:r>
      <w:r w:rsidRPr="002733F6">
        <w:rPr>
          <w:sz w:val="28"/>
          <w:szCs w:val="28"/>
        </w:rPr>
        <w:t>.3. Способ получения результата предоставления муниципальной услуги после исправления допущенных опечаток и (или) ошибок:</w:t>
      </w:r>
    </w:p>
    <w:p w14:paraId="725E03D1" w14:textId="77777777" w:rsidR="00F73B75" w:rsidRPr="002733F6" w:rsidRDefault="00F73B75" w:rsidP="00F73B75">
      <w:pPr>
        <w:tabs>
          <w:tab w:val="left" w:pos="709"/>
          <w:tab w:val="left" w:pos="1418"/>
          <w:tab w:val="left" w:pos="1560"/>
        </w:tabs>
        <w:ind w:firstLine="709"/>
        <w:jc w:val="both"/>
        <w:rPr>
          <w:sz w:val="28"/>
          <w:szCs w:val="28"/>
        </w:rPr>
      </w:pPr>
      <w:r w:rsidRPr="002733F6">
        <w:rPr>
          <w:sz w:val="28"/>
          <w:szCs w:val="28"/>
        </w:rPr>
        <w:t>– в МФЦ лично;</w:t>
      </w:r>
    </w:p>
    <w:p w14:paraId="1BC56157" w14:textId="77777777" w:rsidR="00F73B75" w:rsidRPr="002733F6" w:rsidRDefault="00F73B75" w:rsidP="00F73B75">
      <w:pPr>
        <w:tabs>
          <w:tab w:val="left" w:pos="709"/>
          <w:tab w:val="left" w:pos="1418"/>
          <w:tab w:val="left" w:pos="1560"/>
        </w:tabs>
        <w:ind w:firstLine="709"/>
        <w:jc w:val="both"/>
        <w:rPr>
          <w:sz w:val="28"/>
          <w:szCs w:val="28"/>
        </w:rPr>
      </w:pPr>
      <w:r w:rsidRPr="002733F6">
        <w:rPr>
          <w:sz w:val="28"/>
          <w:szCs w:val="28"/>
        </w:rPr>
        <w:t>– по почте (направ</w:t>
      </w:r>
      <w:r>
        <w:rPr>
          <w:sz w:val="28"/>
          <w:szCs w:val="28"/>
        </w:rPr>
        <w:t>ляется по адресу, указанному в Заявлении</w:t>
      </w:r>
      <w:r w:rsidRPr="002733F6">
        <w:rPr>
          <w:sz w:val="28"/>
          <w:szCs w:val="28"/>
        </w:rPr>
        <w:t>);</w:t>
      </w:r>
    </w:p>
    <w:p w14:paraId="7E33F62E" w14:textId="77777777" w:rsidR="00F73B75" w:rsidRPr="002733F6" w:rsidRDefault="00F73B75" w:rsidP="00F73B75">
      <w:pPr>
        <w:tabs>
          <w:tab w:val="left" w:pos="709"/>
          <w:tab w:val="left" w:pos="1418"/>
          <w:tab w:val="left" w:pos="1560"/>
        </w:tabs>
        <w:ind w:firstLine="709"/>
        <w:jc w:val="both"/>
        <w:rPr>
          <w:sz w:val="28"/>
          <w:szCs w:val="28"/>
        </w:rPr>
      </w:pPr>
      <w:r w:rsidRPr="002733F6">
        <w:rPr>
          <w:sz w:val="28"/>
          <w:szCs w:val="28"/>
        </w:rPr>
        <w:t>– по электронной почте (направляется по адресу электронной почты, указанному в За</w:t>
      </w:r>
      <w:r>
        <w:rPr>
          <w:sz w:val="28"/>
          <w:szCs w:val="28"/>
        </w:rPr>
        <w:t>явлении</w:t>
      </w:r>
      <w:r w:rsidRPr="002733F6">
        <w:rPr>
          <w:sz w:val="28"/>
          <w:szCs w:val="28"/>
        </w:rPr>
        <w:t>).</w:t>
      </w:r>
    </w:p>
    <w:p w14:paraId="2A785007" w14:textId="77777777" w:rsidR="00F73B75" w:rsidRPr="00DF3DBE" w:rsidRDefault="00F73B75" w:rsidP="00F73B75">
      <w:pPr>
        <w:widowControl w:val="0"/>
        <w:tabs>
          <w:tab w:val="left" w:pos="993"/>
        </w:tabs>
        <w:autoSpaceDE w:val="0"/>
        <w:autoSpaceDN w:val="0"/>
        <w:adjustRightInd w:val="0"/>
        <w:ind w:firstLine="709"/>
        <w:jc w:val="both"/>
        <w:rPr>
          <w:bCs/>
          <w:sz w:val="28"/>
          <w:szCs w:val="28"/>
        </w:rPr>
      </w:pPr>
      <w:r w:rsidRPr="00DF3DBE">
        <w:rPr>
          <w:sz w:val="28"/>
          <w:szCs w:val="28"/>
        </w:rPr>
        <w:t>3.5. Административные процедуры, осуществляемые Администрацией.</w:t>
      </w:r>
    </w:p>
    <w:p w14:paraId="64A2E60C" w14:textId="77777777" w:rsidR="00F73B75" w:rsidRPr="00DF3DBE" w:rsidRDefault="00F73B75" w:rsidP="00F73B75">
      <w:pPr>
        <w:widowControl w:val="0"/>
        <w:tabs>
          <w:tab w:val="left" w:pos="993"/>
        </w:tabs>
        <w:autoSpaceDE w:val="0"/>
        <w:autoSpaceDN w:val="0"/>
        <w:adjustRightInd w:val="0"/>
        <w:ind w:firstLine="709"/>
        <w:jc w:val="both"/>
        <w:rPr>
          <w:bCs/>
          <w:sz w:val="28"/>
          <w:szCs w:val="28"/>
        </w:rPr>
      </w:pPr>
      <w:r w:rsidRPr="00DF3DBE">
        <w:rPr>
          <w:sz w:val="28"/>
          <w:szCs w:val="28"/>
        </w:rPr>
        <w:t>3.5.1. Межведомственное информационное взаимодействие.</w:t>
      </w:r>
    </w:p>
    <w:p w14:paraId="58603B77" w14:textId="77777777" w:rsidR="00F73B75" w:rsidRPr="00DF3DBE" w:rsidRDefault="00F73B75" w:rsidP="00F73B75">
      <w:pPr>
        <w:widowControl w:val="0"/>
        <w:tabs>
          <w:tab w:val="left" w:pos="993"/>
        </w:tabs>
        <w:autoSpaceDE w:val="0"/>
        <w:autoSpaceDN w:val="0"/>
        <w:adjustRightInd w:val="0"/>
        <w:ind w:firstLine="709"/>
        <w:jc w:val="both"/>
        <w:rPr>
          <w:sz w:val="28"/>
          <w:szCs w:val="28"/>
        </w:rPr>
      </w:pPr>
      <w:r w:rsidRPr="00DF3DBE">
        <w:rPr>
          <w:sz w:val="28"/>
          <w:szCs w:val="28"/>
        </w:rPr>
        <w:lastRenderedPageBreak/>
        <w:t>3.5.1.1. Основанием для начала административной процедуры является полученный начальником Отдела запрос с комплектом документов.</w:t>
      </w:r>
    </w:p>
    <w:p w14:paraId="7ED62DA7" w14:textId="77777777" w:rsidR="00F73B75" w:rsidRPr="00DF3DBE" w:rsidRDefault="00F73B75" w:rsidP="00F73B75">
      <w:pPr>
        <w:widowControl w:val="0"/>
        <w:tabs>
          <w:tab w:val="left" w:pos="993"/>
        </w:tabs>
        <w:autoSpaceDE w:val="0"/>
        <w:autoSpaceDN w:val="0"/>
        <w:adjustRightInd w:val="0"/>
        <w:ind w:firstLine="709"/>
        <w:jc w:val="both"/>
        <w:rPr>
          <w:sz w:val="28"/>
          <w:szCs w:val="28"/>
        </w:rPr>
      </w:pPr>
      <w:r w:rsidRPr="00DF3DBE">
        <w:rPr>
          <w:sz w:val="28"/>
          <w:szCs w:val="28"/>
        </w:rPr>
        <w:t>3.5.1.2. Начальник Отдела:</w:t>
      </w:r>
    </w:p>
    <w:p w14:paraId="79A24F4F" w14:textId="77777777" w:rsidR="00F73B75" w:rsidRPr="00DF3DBE" w:rsidRDefault="00F73B75" w:rsidP="00F73B75">
      <w:pPr>
        <w:widowControl w:val="0"/>
        <w:tabs>
          <w:tab w:val="left" w:pos="993"/>
        </w:tabs>
        <w:autoSpaceDE w:val="0"/>
        <w:autoSpaceDN w:val="0"/>
        <w:adjustRightInd w:val="0"/>
        <w:ind w:firstLine="709"/>
        <w:jc w:val="both"/>
        <w:rPr>
          <w:sz w:val="28"/>
          <w:szCs w:val="28"/>
        </w:rPr>
      </w:pPr>
      <w:proofErr w:type="gramStart"/>
      <w:r w:rsidRPr="00DF3DBE">
        <w:rPr>
          <w:sz w:val="28"/>
          <w:szCs w:val="28"/>
        </w:rPr>
        <w:t xml:space="preserve">– рассматривает поступивший запрос с комплектом документов, назначает специалиста Отдела, ответственного за организацию опубликования (обнародования) в газете «Гражданин» и размещения на официальном сайте Администрации информации о внесении инициативного проекта в Администрацию, направление инициативного проекта в городской Совет депутатов Калининграда </w:t>
      </w:r>
      <w:r w:rsidRPr="00AF7934">
        <w:rPr>
          <w:sz w:val="28"/>
          <w:szCs w:val="28"/>
        </w:rPr>
        <w:t>и в структурное подразделение Администрации</w:t>
      </w:r>
      <w:r>
        <w:rPr>
          <w:sz w:val="28"/>
          <w:szCs w:val="28"/>
        </w:rPr>
        <w:t>,</w:t>
      </w:r>
      <w:r w:rsidRPr="00AF7934">
        <w:rPr>
          <w:sz w:val="28"/>
          <w:szCs w:val="28"/>
        </w:rPr>
        <w:t xml:space="preserve"> к компетенции которого относятся вопросы, на решение которых направлен инициативный проект </w:t>
      </w:r>
      <w:r w:rsidRPr="00DF3DBE">
        <w:rPr>
          <w:sz w:val="28"/>
          <w:szCs w:val="28"/>
        </w:rPr>
        <w:t>(далее – специалист Отдела);</w:t>
      </w:r>
      <w:proofErr w:type="gramEnd"/>
    </w:p>
    <w:p w14:paraId="62C97C43" w14:textId="77777777" w:rsidR="00F73B75" w:rsidRPr="00DF3DBE" w:rsidRDefault="00F73B75" w:rsidP="00F73B75">
      <w:pPr>
        <w:widowControl w:val="0"/>
        <w:tabs>
          <w:tab w:val="left" w:pos="993"/>
        </w:tabs>
        <w:autoSpaceDE w:val="0"/>
        <w:autoSpaceDN w:val="0"/>
        <w:adjustRightInd w:val="0"/>
        <w:ind w:firstLine="709"/>
        <w:jc w:val="both"/>
        <w:rPr>
          <w:sz w:val="28"/>
          <w:szCs w:val="28"/>
        </w:rPr>
      </w:pPr>
      <w:r w:rsidRPr="00DF3DBE">
        <w:rPr>
          <w:sz w:val="28"/>
          <w:szCs w:val="28"/>
        </w:rPr>
        <w:t>– вносит резолюцию и фамилию специалиста Отдела в регистрационную карточку в СЭД;</w:t>
      </w:r>
    </w:p>
    <w:p w14:paraId="66B10C33" w14:textId="77777777" w:rsidR="00F73B75" w:rsidRPr="00DF3DBE" w:rsidRDefault="00F73B75" w:rsidP="00F73B75">
      <w:pPr>
        <w:widowControl w:val="0"/>
        <w:tabs>
          <w:tab w:val="left" w:pos="993"/>
        </w:tabs>
        <w:autoSpaceDE w:val="0"/>
        <w:autoSpaceDN w:val="0"/>
        <w:adjustRightInd w:val="0"/>
        <w:ind w:firstLine="709"/>
        <w:jc w:val="both"/>
        <w:rPr>
          <w:sz w:val="28"/>
          <w:szCs w:val="28"/>
        </w:rPr>
      </w:pPr>
      <w:r w:rsidRPr="00DF3DBE">
        <w:rPr>
          <w:sz w:val="28"/>
          <w:szCs w:val="28"/>
        </w:rPr>
        <w:t>– направляет регистрационную карточку в СЭД специалисту Отдела;</w:t>
      </w:r>
    </w:p>
    <w:p w14:paraId="312DF604" w14:textId="77777777" w:rsidR="00F73B75" w:rsidRPr="00DF3DBE" w:rsidRDefault="00F73B75" w:rsidP="00F73B75">
      <w:pPr>
        <w:widowControl w:val="0"/>
        <w:tabs>
          <w:tab w:val="left" w:pos="993"/>
        </w:tabs>
        <w:autoSpaceDE w:val="0"/>
        <w:autoSpaceDN w:val="0"/>
        <w:adjustRightInd w:val="0"/>
        <w:ind w:firstLine="709"/>
        <w:jc w:val="both"/>
        <w:rPr>
          <w:sz w:val="28"/>
          <w:szCs w:val="28"/>
        </w:rPr>
      </w:pPr>
      <w:r w:rsidRPr="00DF3DBE">
        <w:rPr>
          <w:sz w:val="28"/>
          <w:szCs w:val="28"/>
        </w:rPr>
        <w:t>– передает специалисту Отдела запрос с комплектом документов.</w:t>
      </w:r>
    </w:p>
    <w:p w14:paraId="4B43CA19" w14:textId="77777777" w:rsidR="00F73B75" w:rsidRPr="00DF3DBE" w:rsidRDefault="00F73B75" w:rsidP="00F73B75">
      <w:pPr>
        <w:widowControl w:val="0"/>
        <w:tabs>
          <w:tab w:val="left" w:pos="993"/>
        </w:tabs>
        <w:autoSpaceDE w:val="0"/>
        <w:autoSpaceDN w:val="0"/>
        <w:adjustRightInd w:val="0"/>
        <w:ind w:firstLine="709"/>
        <w:jc w:val="both"/>
        <w:rPr>
          <w:sz w:val="28"/>
          <w:szCs w:val="28"/>
        </w:rPr>
      </w:pPr>
      <w:r w:rsidRPr="00DF3DBE">
        <w:rPr>
          <w:sz w:val="28"/>
          <w:szCs w:val="28"/>
        </w:rPr>
        <w:t xml:space="preserve">Максимальный срок выполнения административных действий – 15 минут. </w:t>
      </w:r>
    </w:p>
    <w:p w14:paraId="02AD0856"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3.5.1.3. Специалист Отдела:</w:t>
      </w:r>
    </w:p>
    <w:p w14:paraId="43258A42" w14:textId="77777777" w:rsidR="00F73B75" w:rsidRPr="00DF3DBE" w:rsidRDefault="00F73B75" w:rsidP="00F73B75">
      <w:pPr>
        <w:widowControl w:val="0"/>
        <w:tabs>
          <w:tab w:val="left" w:pos="993"/>
        </w:tabs>
        <w:autoSpaceDE w:val="0"/>
        <w:autoSpaceDN w:val="0"/>
        <w:adjustRightInd w:val="0"/>
        <w:ind w:firstLine="709"/>
        <w:jc w:val="both"/>
        <w:rPr>
          <w:sz w:val="28"/>
          <w:szCs w:val="28"/>
        </w:rPr>
      </w:pPr>
      <w:r w:rsidRPr="00DF3DBE">
        <w:rPr>
          <w:sz w:val="28"/>
          <w:szCs w:val="28"/>
        </w:rPr>
        <w:t>– анализирует представленные документы;</w:t>
      </w:r>
    </w:p>
    <w:p w14:paraId="1235D69B" w14:textId="77777777" w:rsidR="00F73B75" w:rsidRPr="00DF3DBE" w:rsidRDefault="00F73B75" w:rsidP="00F73B75">
      <w:pPr>
        <w:widowControl w:val="0"/>
        <w:tabs>
          <w:tab w:val="left" w:pos="993"/>
        </w:tabs>
        <w:autoSpaceDE w:val="0"/>
        <w:autoSpaceDN w:val="0"/>
        <w:adjustRightInd w:val="0"/>
        <w:ind w:firstLine="709"/>
        <w:jc w:val="both"/>
        <w:rPr>
          <w:sz w:val="28"/>
          <w:szCs w:val="28"/>
        </w:rPr>
      </w:pPr>
      <w:r w:rsidRPr="00DF3DBE">
        <w:rPr>
          <w:sz w:val="28"/>
          <w:szCs w:val="28"/>
        </w:rPr>
        <w:t>– готовит информацию о внесении инициативного проекта в Администрацию (далее – Информация), подлежащую опубликованию (обнародованию) в газете «Гражданин» и на официальном сайте Администрации;</w:t>
      </w:r>
    </w:p>
    <w:p w14:paraId="3676AD82"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lang w:eastAsia="ar-SA"/>
        </w:rPr>
        <w:t xml:space="preserve"> – </w:t>
      </w:r>
      <w:r w:rsidRPr="00DF3DBE">
        <w:rPr>
          <w:sz w:val="28"/>
          <w:szCs w:val="28"/>
        </w:rPr>
        <w:t>готовит проект сопроводительного письма в газету «Гражданин» в 2 экземплярах для организации опубликования (обнародования) Информации;</w:t>
      </w:r>
    </w:p>
    <w:p w14:paraId="01EB2CB9"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готовит проект сопроводительного письма в 2 экземплярах в городской Совет депутатов Калининграда, делает копию внесенного в Администрацию инициативного проекта;</w:t>
      </w:r>
    </w:p>
    <w:p w14:paraId="361F562D" w14:textId="77777777" w:rsidR="00F73B75" w:rsidRPr="00DF3DBE" w:rsidRDefault="00F73B75" w:rsidP="00F73B75">
      <w:pPr>
        <w:tabs>
          <w:tab w:val="left" w:pos="709"/>
        </w:tabs>
        <w:autoSpaceDE w:val="0"/>
        <w:autoSpaceDN w:val="0"/>
        <w:adjustRightInd w:val="0"/>
        <w:ind w:firstLine="709"/>
        <w:jc w:val="both"/>
        <w:rPr>
          <w:sz w:val="28"/>
          <w:szCs w:val="28"/>
        </w:rPr>
      </w:pPr>
      <w:proofErr w:type="gramStart"/>
      <w:r w:rsidRPr="00DF3DBE">
        <w:rPr>
          <w:sz w:val="28"/>
          <w:szCs w:val="28"/>
        </w:rPr>
        <w:t>– в случае если вопросы</w:t>
      </w:r>
      <w:r>
        <w:rPr>
          <w:sz w:val="28"/>
          <w:szCs w:val="28"/>
        </w:rPr>
        <w:t>,</w:t>
      </w:r>
      <w:r w:rsidRPr="00DF3DBE">
        <w:rPr>
          <w:sz w:val="28"/>
          <w:szCs w:val="28"/>
        </w:rPr>
        <w:t xml:space="preserve"> на решение которых направлен инициативный проект</w:t>
      </w:r>
      <w:r>
        <w:rPr>
          <w:sz w:val="28"/>
          <w:szCs w:val="28"/>
        </w:rPr>
        <w:t>,</w:t>
      </w:r>
      <w:r w:rsidRPr="00DF3DBE">
        <w:rPr>
          <w:sz w:val="28"/>
          <w:szCs w:val="28"/>
        </w:rPr>
        <w:t xml:space="preserve"> не входят в компетенцию Комитета, готовит проект сопроводительного письма в структурное подразделение, к компетенции которого относятся вопросы, на решение которых направлен инициативный проект (далее – Куратор проекта);</w:t>
      </w:r>
      <w:proofErr w:type="gramEnd"/>
    </w:p>
    <w:p w14:paraId="6B39D331"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 передает проект сопроводительного письма в газету «Гражданин» в 2 экземплярах и Информацию, проект сопроводительного письма в </w:t>
      </w:r>
      <w:r>
        <w:rPr>
          <w:sz w:val="28"/>
          <w:szCs w:val="28"/>
        </w:rPr>
        <w:t>городской Совет депутатов Калининграда</w:t>
      </w:r>
      <w:r w:rsidRPr="00DF3DBE">
        <w:rPr>
          <w:sz w:val="28"/>
          <w:szCs w:val="28"/>
        </w:rPr>
        <w:t xml:space="preserve"> </w:t>
      </w:r>
      <w:r w:rsidRPr="00FB35A8">
        <w:rPr>
          <w:sz w:val="28"/>
          <w:szCs w:val="28"/>
        </w:rPr>
        <w:t>в 2 экземплярах</w:t>
      </w:r>
      <w:r w:rsidRPr="00DF3DBE">
        <w:rPr>
          <w:sz w:val="28"/>
          <w:szCs w:val="28"/>
        </w:rPr>
        <w:t xml:space="preserve"> и копию инициативного проекта, проект сопроводительного письма Куратору </w:t>
      </w:r>
      <w:r w:rsidRPr="00FB35A8">
        <w:rPr>
          <w:sz w:val="28"/>
          <w:szCs w:val="28"/>
        </w:rPr>
        <w:t xml:space="preserve">проекта в 2 экземплярах и комплект </w:t>
      </w:r>
      <w:r w:rsidRPr="00DF3DBE">
        <w:rPr>
          <w:sz w:val="28"/>
          <w:szCs w:val="28"/>
        </w:rPr>
        <w:t>документов начальнику Отдела;</w:t>
      </w:r>
    </w:p>
    <w:p w14:paraId="2467DD4A"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вносит в СЭД отчет о передаче проектов документов.</w:t>
      </w:r>
    </w:p>
    <w:p w14:paraId="3FA1154F" w14:textId="77777777" w:rsidR="00F73B75" w:rsidRPr="00DF3DBE" w:rsidRDefault="00F73B75" w:rsidP="00F73B75">
      <w:pPr>
        <w:widowControl w:val="0"/>
        <w:tabs>
          <w:tab w:val="left" w:pos="993"/>
        </w:tabs>
        <w:autoSpaceDE w:val="0"/>
        <w:autoSpaceDN w:val="0"/>
        <w:adjustRightInd w:val="0"/>
        <w:ind w:firstLine="709"/>
        <w:jc w:val="both"/>
        <w:rPr>
          <w:sz w:val="28"/>
          <w:szCs w:val="28"/>
        </w:rPr>
      </w:pPr>
      <w:r w:rsidRPr="00DF3DBE">
        <w:rPr>
          <w:sz w:val="28"/>
          <w:szCs w:val="28"/>
        </w:rPr>
        <w:t xml:space="preserve">Максимальный срок выполнения административных действий – 1 час. </w:t>
      </w:r>
    </w:p>
    <w:p w14:paraId="21BB3EBC"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3.5.1.4. Начальник Отдела:</w:t>
      </w:r>
    </w:p>
    <w:p w14:paraId="27626D44"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 рассматривает Информацию и проекты сопроводительных писем; </w:t>
      </w:r>
    </w:p>
    <w:p w14:paraId="0606A1AC"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 при отсутствии замечаний визирует 1 экземпляр сопроводительного письма в </w:t>
      </w:r>
      <w:r>
        <w:rPr>
          <w:sz w:val="28"/>
          <w:szCs w:val="28"/>
        </w:rPr>
        <w:t>городской Совет депутатов Калининграда</w:t>
      </w:r>
      <w:r w:rsidRPr="00DF3DBE">
        <w:rPr>
          <w:sz w:val="28"/>
          <w:szCs w:val="28"/>
        </w:rPr>
        <w:t xml:space="preserve">, 1 экземпляр </w:t>
      </w:r>
      <w:r w:rsidRPr="00DF3DBE">
        <w:rPr>
          <w:sz w:val="28"/>
          <w:szCs w:val="28"/>
        </w:rPr>
        <w:lastRenderedPageBreak/>
        <w:t xml:space="preserve">сопроводительного письма в газету «Гражданин» и 1 экземпляр сопроводительного письма Куратору проекта (при необходимости); </w:t>
      </w:r>
    </w:p>
    <w:p w14:paraId="47750067" w14:textId="77777777" w:rsidR="00F73B75" w:rsidRPr="00DF3DBE" w:rsidRDefault="00F73B75" w:rsidP="00F73B75">
      <w:pPr>
        <w:tabs>
          <w:tab w:val="left" w:pos="709"/>
        </w:tabs>
        <w:autoSpaceDE w:val="0"/>
        <w:autoSpaceDN w:val="0"/>
        <w:adjustRightInd w:val="0"/>
        <w:ind w:firstLine="709"/>
        <w:jc w:val="both"/>
        <w:rPr>
          <w:sz w:val="28"/>
          <w:szCs w:val="28"/>
          <w:lang w:eastAsia="ar-SA"/>
        </w:rPr>
      </w:pPr>
      <w:r w:rsidRPr="00DF3DBE">
        <w:rPr>
          <w:sz w:val="28"/>
          <w:szCs w:val="28"/>
        </w:rPr>
        <w:t>– передает документы начальнику Управления;</w:t>
      </w:r>
    </w:p>
    <w:p w14:paraId="6E9D3CBE"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вносит в СЭД отчет о передаче документов.</w:t>
      </w:r>
    </w:p>
    <w:p w14:paraId="2130303F" w14:textId="77777777" w:rsidR="00F73B75" w:rsidRPr="00DF3DBE" w:rsidRDefault="00F73B75" w:rsidP="00F73B75">
      <w:pPr>
        <w:widowControl w:val="0"/>
        <w:tabs>
          <w:tab w:val="left" w:pos="993"/>
        </w:tabs>
        <w:autoSpaceDE w:val="0"/>
        <w:autoSpaceDN w:val="0"/>
        <w:adjustRightInd w:val="0"/>
        <w:ind w:firstLine="709"/>
        <w:jc w:val="both"/>
        <w:rPr>
          <w:sz w:val="28"/>
          <w:szCs w:val="28"/>
        </w:rPr>
      </w:pPr>
      <w:r w:rsidRPr="00DF3DBE">
        <w:rPr>
          <w:sz w:val="28"/>
          <w:szCs w:val="28"/>
        </w:rPr>
        <w:t xml:space="preserve">Максимальный срок выполнения административных действий – 15 минут. </w:t>
      </w:r>
    </w:p>
    <w:p w14:paraId="50B7B807"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3.5.1.5. Начальник Управления:</w:t>
      </w:r>
    </w:p>
    <w:p w14:paraId="331BC7E6"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 рассматривает Информацию и проекты сопроводительных писем; </w:t>
      </w:r>
    </w:p>
    <w:p w14:paraId="4BD096D9"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 при отсутствии замечаний визирует 1 экземпляр сопроводительного письма в </w:t>
      </w:r>
      <w:r>
        <w:rPr>
          <w:sz w:val="28"/>
          <w:szCs w:val="28"/>
        </w:rPr>
        <w:t>городской Совет депутатов Калининграда</w:t>
      </w:r>
      <w:r w:rsidRPr="00DF3DBE">
        <w:rPr>
          <w:sz w:val="28"/>
          <w:szCs w:val="28"/>
        </w:rPr>
        <w:t xml:space="preserve">, 1 экземпляр сопроводительного письма в газету «Гражданин» и 1 экземпляр сопроводительного письма Куратору проекта (при необходимости); </w:t>
      </w:r>
    </w:p>
    <w:p w14:paraId="1C37E9F0" w14:textId="77777777" w:rsidR="00F73B75" w:rsidRPr="00DF3DBE" w:rsidRDefault="00F73B75" w:rsidP="00F73B75">
      <w:pPr>
        <w:tabs>
          <w:tab w:val="left" w:pos="709"/>
        </w:tabs>
        <w:autoSpaceDE w:val="0"/>
        <w:autoSpaceDN w:val="0"/>
        <w:adjustRightInd w:val="0"/>
        <w:ind w:firstLine="709"/>
        <w:jc w:val="both"/>
        <w:rPr>
          <w:sz w:val="28"/>
          <w:szCs w:val="28"/>
          <w:lang w:eastAsia="ar-SA"/>
        </w:rPr>
      </w:pPr>
      <w:r w:rsidRPr="00DF3DBE">
        <w:rPr>
          <w:sz w:val="28"/>
          <w:szCs w:val="28"/>
        </w:rPr>
        <w:t>– передает документы заместителю главы администрации, председателю Комитета;</w:t>
      </w:r>
    </w:p>
    <w:p w14:paraId="28164D44"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вносит в СЭД отчет о передаче документов.</w:t>
      </w:r>
    </w:p>
    <w:p w14:paraId="7A9F0291" w14:textId="77777777" w:rsidR="00F73B75" w:rsidRPr="00DF3DBE" w:rsidRDefault="00F73B75" w:rsidP="00F73B75">
      <w:pPr>
        <w:widowControl w:val="0"/>
        <w:tabs>
          <w:tab w:val="left" w:pos="993"/>
        </w:tabs>
        <w:autoSpaceDE w:val="0"/>
        <w:autoSpaceDN w:val="0"/>
        <w:adjustRightInd w:val="0"/>
        <w:ind w:firstLine="709"/>
        <w:jc w:val="both"/>
        <w:rPr>
          <w:sz w:val="28"/>
          <w:szCs w:val="28"/>
        </w:rPr>
      </w:pPr>
      <w:r w:rsidRPr="00DF3DBE">
        <w:rPr>
          <w:sz w:val="28"/>
          <w:szCs w:val="28"/>
        </w:rPr>
        <w:t xml:space="preserve">Максимальный срок выполнения административных действий – 15 минут. </w:t>
      </w:r>
    </w:p>
    <w:p w14:paraId="41325ED9"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3.5.1.6. Заместитель главы администрации, председатель Комитета:</w:t>
      </w:r>
    </w:p>
    <w:p w14:paraId="446D9382"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 рассматривает Информацию и проекты сопроводительных писем; </w:t>
      </w:r>
    </w:p>
    <w:p w14:paraId="3AC0B28D"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 при отсутствии замечаний подписывает 2 экземпляра сопроводительного письма в </w:t>
      </w:r>
      <w:r>
        <w:rPr>
          <w:sz w:val="28"/>
          <w:szCs w:val="28"/>
        </w:rPr>
        <w:t>городской Совет депутатов Калининграда</w:t>
      </w:r>
      <w:r w:rsidRPr="00DF3DBE">
        <w:rPr>
          <w:sz w:val="28"/>
          <w:szCs w:val="28"/>
        </w:rPr>
        <w:t xml:space="preserve">, </w:t>
      </w:r>
      <w:r>
        <w:rPr>
          <w:sz w:val="28"/>
          <w:szCs w:val="28"/>
        </w:rPr>
        <w:t xml:space="preserve">                     </w:t>
      </w:r>
      <w:r w:rsidRPr="00DF3DBE">
        <w:rPr>
          <w:sz w:val="28"/>
          <w:szCs w:val="28"/>
        </w:rPr>
        <w:t xml:space="preserve">2 экземпляра сопроводительного письма в газету «Гражданин» и 2 экземпляра сопроводительного письма Куратору проекта (при необходимости); </w:t>
      </w:r>
    </w:p>
    <w:p w14:paraId="0D8E9A47"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 передает документы специалисту Комитета, ответственному за регистрацию документов (далее – специалист Комитета). </w:t>
      </w:r>
    </w:p>
    <w:p w14:paraId="32C13B1C" w14:textId="77777777" w:rsidR="00F73B75" w:rsidRPr="00DF3DBE" w:rsidRDefault="00F73B75" w:rsidP="00F73B75">
      <w:pPr>
        <w:widowControl w:val="0"/>
        <w:tabs>
          <w:tab w:val="left" w:pos="993"/>
        </w:tabs>
        <w:autoSpaceDE w:val="0"/>
        <w:autoSpaceDN w:val="0"/>
        <w:adjustRightInd w:val="0"/>
        <w:ind w:firstLine="709"/>
        <w:jc w:val="both"/>
        <w:rPr>
          <w:sz w:val="28"/>
          <w:szCs w:val="28"/>
        </w:rPr>
      </w:pPr>
      <w:r w:rsidRPr="00DF3DBE">
        <w:rPr>
          <w:sz w:val="28"/>
          <w:szCs w:val="28"/>
        </w:rPr>
        <w:t xml:space="preserve">Максимальный срок выполнения административных действий – 15 минут. </w:t>
      </w:r>
    </w:p>
    <w:p w14:paraId="3A05662E"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3.5.1.7. Специалист Комитета:</w:t>
      </w:r>
    </w:p>
    <w:p w14:paraId="7C2DD7B6"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 регистрирует в СЭД сопроводительное письмо в </w:t>
      </w:r>
      <w:r>
        <w:rPr>
          <w:sz w:val="28"/>
          <w:szCs w:val="28"/>
        </w:rPr>
        <w:t>городской Совет депутатов Калининграда</w:t>
      </w:r>
      <w:r w:rsidRPr="00DF3DBE">
        <w:rPr>
          <w:sz w:val="28"/>
          <w:szCs w:val="28"/>
        </w:rPr>
        <w:t>, в газету «Гражданин», Куратору проекта (при необходимости)</w:t>
      </w:r>
      <w:r>
        <w:rPr>
          <w:sz w:val="28"/>
          <w:szCs w:val="28"/>
        </w:rPr>
        <w:t>,</w:t>
      </w:r>
      <w:r w:rsidRPr="00DF3DBE">
        <w:rPr>
          <w:sz w:val="28"/>
          <w:szCs w:val="28"/>
        </w:rPr>
        <w:t xml:space="preserve"> проставляет регистрационный номер и дату на всех экземплярах сопроводительных писем в соответствии с записью в СЭД;</w:t>
      </w:r>
    </w:p>
    <w:p w14:paraId="05B95BA1" w14:textId="77777777" w:rsidR="00F73B75" w:rsidRPr="00DF3DBE" w:rsidRDefault="00F73B75" w:rsidP="00F73B75">
      <w:pPr>
        <w:autoSpaceDE w:val="0"/>
        <w:autoSpaceDN w:val="0"/>
        <w:adjustRightInd w:val="0"/>
        <w:ind w:firstLine="567"/>
        <w:jc w:val="both"/>
        <w:rPr>
          <w:sz w:val="28"/>
          <w:szCs w:val="28"/>
        </w:rPr>
      </w:pPr>
      <w:r w:rsidRPr="00DF3DBE">
        <w:rPr>
          <w:sz w:val="28"/>
          <w:szCs w:val="28"/>
        </w:rPr>
        <w:t xml:space="preserve">– сканирует сопроводительное письмо в </w:t>
      </w:r>
      <w:r>
        <w:rPr>
          <w:sz w:val="28"/>
          <w:szCs w:val="28"/>
        </w:rPr>
        <w:t>городской Совет депутатов Калининграда</w:t>
      </w:r>
      <w:r w:rsidRPr="00DF3DBE">
        <w:rPr>
          <w:sz w:val="28"/>
          <w:szCs w:val="28"/>
        </w:rPr>
        <w:t xml:space="preserve"> и приложение к нему, сопроводительное письмо в газету «Гражданин» и приложение к нему, сопроводительное письмо Куратору проекта и приложение к нему (при необходимости), прикрепляет электронные образы документов к регистрационным карточкам в СЭД;</w:t>
      </w:r>
    </w:p>
    <w:p w14:paraId="32FCE25E" w14:textId="77777777" w:rsidR="00F73B75" w:rsidRPr="00DF3DBE" w:rsidRDefault="00F73B75" w:rsidP="00F73B75">
      <w:pPr>
        <w:autoSpaceDE w:val="0"/>
        <w:autoSpaceDN w:val="0"/>
        <w:adjustRightInd w:val="0"/>
        <w:ind w:firstLine="567"/>
        <w:jc w:val="both"/>
        <w:rPr>
          <w:sz w:val="28"/>
          <w:szCs w:val="28"/>
        </w:rPr>
      </w:pPr>
      <w:r w:rsidRPr="00DF3DBE">
        <w:rPr>
          <w:sz w:val="28"/>
          <w:szCs w:val="28"/>
        </w:rPr>
        <w:t xml:space="preserve">– передает документы на бумажном носителе адресатам и направляет им регистрационные карточки в электронном виде в СЭД (документы в </w:t>
      </w:r>
      <w:r>
        <w:rPr>
          <w:sz w:val="28"/>
          <w:szCs w:val="28"/>
        </w:rPr>
        <w:t>городской Совет депутатов Калининграда</w:t>
      </w:r>
      <w:r w:rsidRPr="00DF3DBE">
        <w:rPr>
          <w:sz w:val="28"/>
          <w:szCs w:val="28"/>
        </w:rPr>
        <w:t xml:space="preserve"> передаются не позднее трех дней с момента регистрации запроса, документы в газету «Гражданин» передаются не позднее 15.00 ч. второго рабочего дня с момента регистрации запроса);</w:t>
      </w:r>
    </w:p>
    <w:p w14:paraId="2A84F070" w14:textId="77777777" w:rsidR="00F73B75" w:rsidRPr="00DF3DBE" w:rsidRDefault="00F73B75" w:rsidP="00F73B75">
      <w:pPr>
        <w:autoSpaceDE w:val="0"/>
        <w:autoSpaceDN w:val="0"/>
        <w:adjustRightInd w:val="0"/>
        <w:ind w:firstLine="567"/>
        <w:jc w:val="both"/>
        <w:rPr>
          <w:sz w:val="28"/>
          <w:szCs w:val="28"/>
        </w:rPr>
      </w:pPr>
      <w:r w:rsidRPr="00DF3DBE">
        <w:rPr>
          <w:sz w:val="28"/>
          <w:szCs w:val="28"/>
        </w:rPr>
        <w:t>– вторые экземпляры сопроводительных писем и приложений к ним передает на бумажном носителе специалисту Отдела;</w:t>
      </w:r>
    </w:p>
    <w:p w14:paraId="4908CCAF" w14:textId="77777777" w:rsidR="00F73B75" w:rsidRPr="00DF3DBE" w:rsidRDefault="00F73B75" w:rsidP="00F73B75">
      <w:pPr>
        <w:autoSpaceDE w:val="0"/>
        <w:autoSpaceDN w:val="0"/>
        <w:adjustRightInd w:val="0"/>
        <w:ind w:firstLine="567"/>
        <w:jc w:val="both"/>
        <w:rPr>
          <w:sz w:val="28"/>
          <w:szCs w:val="28"/>
        </w:rPr>
      </w:pPr>
      <w:r w:rsidRPr="00DF3DBE">
        <w:rPr>
          <w:sz w:val="28"/>
          <w:szCs w:val="28"/>
        </w:rPr>
        <w:lastRenderedPageBreak/>
        <w:t>– вносит в СЭД отчет о выполнении административных действий.</w:t>
      </w:r>
    </w:p>
    <w:p w14:paraId="71A120CD" w14:textId="77777777" w:rsidR="00F73B75" w:rsidRPr="00DF3DBE" w:rsidRDefault="00F73B75" w:rsidP="00F73B75">
      <w:pPr>
        <w:widowControl w:val="0"/>
        <w:tabs>
          <w:tab w:val="left" w:pos="993"/>
        </w:tabs>
        <w:autoSpaceDE w:val="0"/>
        <w:autoSpaceDN w:val="0"/>
        <w:adjustRightInd w:val="0"/>
        <w:ind w:firstLine="709"/>
        <w:jc w:val="both"/>
        <w:rPr>
          <w:sz w:val="28"/>
          <w:szCs w:val="28"/>
        </w:rPr>
      </w:pPr>
      <w:r w:rsidRPr="00DF3DBE">
        <w:rPr>
          <w:sz w:val="28"/>
          <w:szCs w:val="28"/>
        </w:rPr>
        <w:t xml:space="preserve">Максимальный срок выполнения административных действий – 15 минут. </w:t>
      </w:r>
    </w:p>
    <w:p w14:paraId="4D744066"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3.5.1.8. Специалист Отдела:</w:t>
      </w:r>
    </w:p>
    <w:p w14:paraId="7FD7607E" w14:textId="77777777" w:rsidR="00F73B75" w:rsidRPr="00DF3DBE" w:rsidRDefault="00F73B75" w:rsidP="00F73B75">
      <w:pPr>
        <w:autoSpaceDE w:val="0"/>
        <w:autoSpaceDN w:val="0"/>
        <w:adjustRightInd w:val="0"/>
        <w:ind w:firstLine="567"/>
        <w:jc w:val="both"/>
        <w:rPr>
          <w:sz w:val="28"/>
          <w:szCs w:val="28"/>
        </w:rPr>
      </w:pPr>
      <w:r w:rsidRPr="00DF3DBE">
        <w:rPr>
          <w:sz w:val="28"/>
          <w:szCs w:val="28"/>
        </w:rPr>
        <w:t xml:space="preserve">– публикует на сайте Администрации Информацию в разделе «Инициативные проекты» с информированием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(опубликование Информации осуществляется не позднее трех рабочих дней с момента регистрации запроса). </w:t>
      </w:r>
    </w:p>
    <w:p w14:paraId="049DC101"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Максимальный срок выполнения административных действий – 15 минут.</w:t>
      </w:r>
    </w:p>
    <w:p w14:paraId="3302072D" w14:textId="77777777" w:rsidR="00F73B75" w:rsidRPr="00DF3DBE" w:rsidRDefault="00F73B75" w:rsidP="00F73B75">
      <w:pPr>
        <w:autoSpaceDE w:val="0"/>
        <w:autoSpaceDN w:val="0"/>
        <w:adjustRightInd w:val="0"/>
        <w:ind w:firstLine="567"/>
        <w:jc w:val="both"/>
        <w:rPr>
          <w:sz w:val="28"/>
          <w:szCs w:val="28"/>
        </w:rPr>
      </w:pPr>
      <w:r w:rsidRPr="00DF3DBE">
        <w:rPr>
          <w:sz w:val="28"/>
          <w:szCs w:val="28"/>
        </w:rPr>
        <w:t>3.5.1.9. </w:t>
      </w:r>
      <w:proofErr w:type="gramStart"/>
      <w:r w:rsidRPr="00DF3DBE">
        <w:rPr>
          <w:sz w:val="28"/>
          <w:szCs w:val="28"/>
        </w:rPr>
        <w:t>Должностные лица, ответственные за выполнение каждого административного действия, входящего в состав административной процедуры, – специалист Отдела (</w:t>
      </w:r>
      <w:proofErr w:type="spellStart"/>
      <w:r w:rsidRPr="00DF3DBE">
        <w:rPr>
          <w:sz w:val="28"/>
          <w:szCs w:val="28"/>
        </w:rPr>
        <w:t>п.п</w:t>
      </w:r>
      <w:proofErr w:type="spellEnd"/>
      <w:r w:rsidRPr="00DF3DBE">
        <w:rPr>
          <w:sz w:val="28"/>
          <w:szCs w:val="28"/>
        </w:rPr>
        <w:t xml:space="preserve">. 3.5.1.3, 3.5.1.8), начальник Отдела </w:t>
      </w:r>
      <w:r>
        <w:rPr>
          <w:sz w:val="28"/>
          <w:szCs w:val="28"/>
        </w:rPr>
        <w:t xml:space="preserve">      </w:t>
      </w:r>
      <w:r w:rsidRPr="00DF3DBE">
        <w:rPr>
          <w:sz w:val="28"/>
          <w:szCs w:val="28"/>
        </w:rPr>
        <w:t>(</w:t>
      </w:r>
      <w:proofErr w:type="spellStart"/>
      <w:r w:rsidRPr="00DF3DBE">
        <w:rPr>
          <w:sz w:val="28"/>
          <w:szCs w:val="28"/>
        </w:rPr>
        <w:t>п.п</w:t>
      </w:r>
      <w:proofErr w:type="spellEnd"/>
      <w:r w:rsidRPr="00DF3DBE">
        <w:rPr>
          <w:sz w:val="28"/>
          <w:szCs w:val="28"/>
        </w:rPr>
        <w:t>. 3.5.1.2, 3.5.1.4), начальник Управления (п. 3.5.1.5), заместитель главы администрации, председатель Комитета (п. 3.5.1.6), специалист Комитета</w:t>
      </w:r>
      <w:r>
        <w:rPr>
          <w:sz w:val="28"/>
          <w:szCs w:val="28"/>
        </w:rPr>
        <w:t xml:space="preserve">       </w:t>
      </w:r>
      <w:r w:rsidRPr="00DF3DBE">
        <w:rPr>
          <w:sz w:val="28"/>
          <w:szCs w:val="28"/>
        </w:rPr>
        <w:t xml:space="preserve"> (п. 3.5.1.7).</w:t>
      </w:r>
      <w:proofErr w:type="gramEnd"/>
    </w:p>
    <w:p w14:paraId="6FDA0B95"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3.5.1.10. Критерием принятия решения является поступление в Администрацию запроса о предоставлении муниципальной услуги с комплектом документов. </w:t>
      </w:r>
    </w:p>
    <w:p w14:paraId="1AFB42D9" w14:textId="77777777" w:rsidR="00F73B75" w:rsidRPr="00DF3DBE" w:rsidRDefault="00F73B75" w:rsidP="00F73B75">
      <w:pPr>
        <w:tabs>
          <w:tab w:val="left" w:pos="709"/>
        </w:tabs>
        <w:autoSpaceDE w:val="0"/>
        <w:autoSpaceDN w:val="0"/>
        <w:adjustRightInd w:val="0"/>
        <w:ind w:firstLine="709"/>
        <w:jc w:val="both"/>
        <w:rPr>
          <w:sz w:val="28"/>
          <w:szCs w:val="28"/>
          <w:lang w:eastAsia="ar-SA"/>
        </w:rPr>
      </w:pPr>
      <w:r w:rsidRPr="00DF3DBE">
        <w:rPr>
          <w:sz w:val="28"/>
          <w:szCs w:val="28"/>
        </w:rPr>
        <w:t>3.5.1.11. Результат административной процедуры и порядок передачи результата.</w:t>
      </w:r>
    </w:p>
    <w:p w14:paraId="34405214"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3.5.1.11.1.  Результатом административной процедуры являются подписанные и зарегистрированные сопроводительные письма в </w:t>
      </w:r>
      <w:r>
        <w:rPr>
          <w:sz w:val="28"/>
          <w:szCs w:val="28"/>
        </w:rPr>
        <w:t>городской Совет депутатов Калининграда</w:t>
      </w:r>
      <w:r w:rsidRPr="00DF3DBE">
        <w:rPr>
          <w:sz w:val="28"/>
          <w:szCs w:val="28"/>
        </w:rPr>
        <w:t xml:space="preserve">, в газету «Гражданин», Куратору проекта (при необходимости), </w:t>
      </w:r>
      <w:r>
        <w:rPr>
          <w:sz w:val="28"/>
          <w:szCs w:val="28"/>
        </w:rPr>
        <w:t xml:space="preserve">подготовленная </w:t>
      </w:r>
      <w:r w:rsidRPr="00DF3DBE">
        <w:rPr>
          <w:sz w:val="28"/>
          <w:szCs w:val="28"/>
        </w:rPr>
        <w:t>Информация для опубликования.</w:t>
      </w:r>
    </w:p>
    <w:p w14:paraId="22999B8A" w14:textId="77777777" w:rsidR="00F73B75" w:rsidRPr="00DF3DBE" w:rsidRDefault="00F73B75" w:rsidP="00F73B75">
      <w:pPr>
        <w:widowControl w:val="0"/>
        <w:tabs>
          <w:tab w:val="left" w:pos="0"/>
          <w:tab w:val="left" w:pos="993"/>
        </w:tabs>
        <w:autoSpaceDE w:val="0"/>
        <w:autoSpaceDN w:val="0"/>
        <w:adjustRightInd w:val="0"/>
        <w:ind w:firstLine="567"/>
        <w:jc w:val="both"/>
        <w:rPr>
          <w:rFonts w:eastAsia="Calibri"/>
          <w:sz w:val="28"/>
          <w:szCs w:val="28"/>
          <w:lang w:eastAsia="en-US"/>
        </w:rPr>
      </w:pPr>
      <w:r w:rsidRPr="00DF3DBE">
        <w:rPr>
          <w:sz w:val="28"/>
          <w:szCs w:val="28"/>
        </w:rPr>
        <w:t>3.5.1.11.2.  Порядок передачи результата:</w:t>
      </w:r>
    </w:p>
    <w:p w14:paraId="79F0C18A"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 документы передаются адресатам на бумажном носителе через специалистов, ответственных за прием корреспонденции; в электронном виде через СЭД.</w:t>
      </w:r>
    </w:p>
    <w:p w14:paraId="243DC51E"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3.5.1.11.3.  Способом фиксации результата выполнения административной процедуры, в том числе в электронной форме, являются:</w:t>
      </w:r>
    </w:p>
    <w:p w14:paraId="70BFDEA5"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 регистрация сопроводительных писем с присвоением номера и даты регистрации в СЭД;</w:t>
      </w:r>
    </w:p>
    <w:p w14:paraId="0BCD5C7A"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 внесение в СЭД отчета о передаче (направлении) документов адресатам;</w:t>
      </w:r>
    </w:p>
    <w:p w14:paraId="60616373"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 наличие на сайте Администрации опубликованной Информации;</w:t>
      </w:r>
    </w:p>
    <w:p w14:paraId="13311649"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 наличие в газете «Гражданин информации о внесении инициативного проекта в Администрацию».</w:t>
      </w:r>
    </w:p>
    <w:p w14:paraId="5D30AA63"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3.5.2. Принятие решения о предоставлении (об отказе в предоставлении) муниципальной услуги.</w:t>
      </w:r>
    </w:p>
    <w:p w14:paraId="2F0576D3"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3.5.2.1. Основанием для начала административной процедуры является поступление Куратору сопроводительного письма с комплектом документов.</w:t>
      </w:r>
    </w:p>
    <w:p w14:paraId="7FAC54D7"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 xml:space="preserve">В случае если вопросы, на решение которых направлен инициативный </w:t>
      </w:r>
      <w:r w:rsidRPr="00DF3DBE">
        <w:rPr>
          <w:sz w:val="28"/>
          <w:szCs w:val="28"/>
        </w:rPr>
        <w:lastRenderedPageBreak/>
        <w:t>проект</w:t>
      </w:r>
      <w:r>
        <w:rPr>
          <w:sz w:val="28"/>
          <w:szCs w:val="28"/>
        </w:rPr>
        <w:t>,</w:t>
      </w:r>
      <w:r w:rsidRPr="00DF3DBE">
        <w:rPr>
          <w:sz w:val="28"/>
          <w:szCs w:val="28"/>
        </w:rPr>
        <w:t xml:space="preserve"> относятся к компетенции Комитета, действия, указанные в процедуре «Принятие решения о предоставлении (об отказе в предоставлении) муниципальной услуги», осуществляются Комитетом, именуемым в дальнейшем – Куратор проекта.</w:t>
      </w:r>
    </w:p>
    <w:p w14:paraId="113FB44B"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3.5.2.2. Руководитель структурного подразделения, являющегося Куратором проекта (далее – руководитель Куратора проекта):</w:t>
      </w:r>
    </w:p>
    <w:p w14:paraId="53F46235" w14:textId="77777777" w:rsidR="00F73B75" w:rsidRPr="00DF3DBE" w:rsidRDefault="00F73B75" w:rsidP="00F73B75">
      <w:pPr>
        <w:tabs>
          <w:tab w:val="left" w:pos="532"/>
          <w:tab w:val="left" w:pos="1418"/>
          <w:tab w:val="left" w:pos="2410"/>
        </w:tabs>
        <w:ind w:firstLine="709"/>
        <w:jc w:val="both"/>
        <w:outlineLvl w:val="2"/>
        <w:rPr>
          <w:sz w:val="28"/>
          <w:szCs w:val="28"/>
        </w:rPr>
      </w:pPr>
      <w:r w:rsidRPr="00DF3DBE">
        <w:rPr>
          <w:sz w:val="28"/>
          <w:szCs w:val="28"/>
        </w:rPr>
        <w:t>– назначает отдел, ответственный за рассмотрение внесенного инициативного проекта (далее – отдел Куратор</w:t>
      </w:r>
      <w:r>
        <w:rPr>
          <w:sz w:val="28"/>
          <w:szCs w:val="28"/>
        </w:rPr>
        <w:t>а</w:t>
      </w:r>
      <w:r w:rsidRPr="00DF3DBE">
        <w:rPr>
          <w:sz w:val="28"/>
          <w:szCs w:val="28"/>
        </w:rPr>
        <w:t xml:space="preserve"> проекта);</w:t>
      </w:r>
    </w:p>
    <w:p w14:paraId="61687799" w14:textId="77777777" w:rsidR="00F73B75" w:rsidRPr="00DF3DBE" w:rsidRDefault="00F73B75" w:rsidP="00F73B75">
      <w:pPr>
        <w:tabs>
          <w:tab w:val="left" w:pos="532"/>
          <w:tab w:val="left" w:pos="1418"/>
          <w:tab w:val="left" w:pos="2410"/>
        </w:tabs>
        <w:ind w:firstLine="709"/>
        <w:jc w:val="both"/>
        <w:outlineLvl w:val="2"/>
        <w:rPr>
          <w:sz w:val="28"/>
          <w:szCs w:val="28"/>
        </w:rPr>
      </w:pPr>
      <w:r w:rsidRPr="00DF3DBE">
        <w:rPr>
          <w:sz w:val="28"/>
          <w:szCs w:val="28"/>
        </w:rPr>
        <w:t>– передает сопроводительное письмо с комплектом документов специалисту, ответственному в структурном подразделении на регистрацию документов (далее – специалист Куратор</w:t>
      </w:r>
      <w:r>
        <w:rPr>
          <w:sz w:val="28"/>
          <w:szCs w:val="28"/>
        </w:rPr>
        <w:t>а</w:t>
      </w:r>
      <w:r w:rsidRPr="00DF3DBE">
        <w:rPr>
          <w:sz w:val="28"/>
          <w:szCs w:val="28"/>
        </w:rPr>
        <w:t xml:space="preserve"> проекта).</w:t>
      </w:r>
    </w:p>
    <w:p w14:paraId="7FC11B72" w14:textId="77777777" w:rsidR="00F73B75" w:rsidRPr="00DF3DBE" w:rsidRDefault="00F73B75" w:rsidP="00F73B75">
      <w:pPr>
        <w:tabs>
          <w:tab w:val="left" w:pos="532"/>
          <w:tab w:val="left" w:pos="1418"/>
          <w:tab w:val="left" w:pos="2410"/>
        </w:tabs>
        <w:ind w:firstLine="709"/>
        <w:jc w:val="both"/>
        <w:outlineLvl w:val="2"/>
        <w:rPr>
          <w:sz w:val="28"/>
          <w:szCs w:val="28"/>
        </w:rPr>
      </w:pPr>
      <w:r w:rsidRPr="00DF3DBE">
        <w:rPr>
          <w:sz w:val="28"/>
          <w:szCs w:val="28"/>
        </w:rPr>
        <w:t xml:space="preserve">Максимальный срок выполнения административных действий – 15 минут. </w:t>
      </w:r>
    </w:p>
    <w:p w14:paraId="2E46CFB6" w14:textId="77777777" w:rsidR="00F73B75" w:rsidRPr="00DF3DBE" w:rsidRDefault="00F73B75" w:rsidP="00F73B75">
      <w:pPr>
        <w:tabs>
          <w:tab w:val="left" w:pos="532"/>
          <w:tab w:val="left" w:pos="1418"/>
          <w:tab w:val="left" w:pos="2410"/>
        </w:tabs>
        <w:ind w:firstLine="709"/>
        <w:jc w:val="both"/>
        <w:outlineLvl w:val="2"/>
        <w:rPr>
          <w:sz w:val="28"/>
          <w:szCs w:val="28"/>
        </w:rPr>
      </w:pPr>
      <w:r w:rsidRPr="00DF3DBE">
        <w:rPr>
          <w:sz w:val="28"/>
          <w:szCs w:val="28"/>
        </w:rPr>
        <w:t>3.5.2.3. Специалист Куратор</w:t>
      </w:r>
      <w:r>
        <w:rPr>
          <w:sz w:val="28"/>
          <w:szCs w:val="28"/>
        </w:rPr>
        <w:t>а</w:t>
      </w:r>
      <w:r w:rsidRPr="00DF3DBE">
        <w:rPr>
          <w:sz w:val="28"/>
          <w:szCs w:val="28"/>
        </w:rPr>
        <w:t xml:space="preserve"> проекта:</w:t>
      </w:r>
    </w:p>
    <w:p w14:paraId="6D9B5726" w14:textId="77777777" w:rsidR="00F73B75" w:rsidRPr="00DF3DBE" w:rsidRDefault="00F73B75" w:rsidP="00F73B75">
      <w:pPr>
        <w:tabs>
          <w:tab w:val="left" w:pos="532"/>
          <w:tab w:val="left" w:pos="1418"/>
          <w:tab w:val="left" w:pos="2410"/>
        </w:tabs>
        <w:ind w:firstLine="709"/>
        <w:jc w:val="both"/>
        <w:outlineLvl w:val="2"/>
        <w:rPr>
          <w:sz w:val="28"/>
          <w:szCs w:val="28"/>
        </w:rPr>
      </w:pPr>
      <w:r w:rsidRPr="00DF3DBE">
        <w:rPr>
          <w:sz w:val="28"/>
          <w:szCs w:val="28"/>
        </w:rPr>
        <w:t>– вносит в регистрационную карточку в СЭД фамилию начальника отдела, ответственного за предоставление муниципальной услуги (далее – начальник отдела Куратора проекта);</w:t>
      </w:r>
    </w:p>
    <w:p w14:paraId="7B6B4B6E" w14:textId="77777777" w:rsidR="00F73B75" w:rsidRPr="00DF3DBE" w:rsidRDefault="00F73B75" w:rsidP="00F73B75">
      <w:pPr>
        <w:tabs>
          <w:tab w:val="left" w:pos="532"/>
          <w:tab w:val="left" w:pos="1418"/>
          <w:tab w:val="left" w:pos="2410"/>
        </w:tabs>
        <w:ind w:firstLine="709"/>
        <w:jc w:val="both"/>
        <w:outlineLvl w:val="2"/>
        <w:rPr>
          <w:sz w:val="28"/>
          <w:szCs w:val="28"/>
        </w:rPr>
      </w:pPr>
      <w:r w:rsidRPr="00DF3DBE">
        <w:rPr>
          <w:sz w:val="28"/>
          <w:szCs w:val="28"/>
        </w:rPr>
        <w:t>– направляет регистрационную карточку в СЭД начальнику отдела Куратора проекта;</w:t>
      </w:r>
    </w:p>
    <w:p w14:paraId="5E39BA1D" w14:textId="77777777" w:rsidR="00F73B75" w:rsidRPr="00DF3DBE" w:rsidRDefault="00F73B75" w:rsidP="00F73B75">
      <w:pPr>
        <w:tabs>
          <w:tab w:val="left" w:pos="532"/>
          <w:tab w:val="left" w:pos="1418"/>
          <w:tab w:val="left" w:pos="2410"/>
        </w:tabs>
        <w:ind w:firstLine="709"/>
        <w:jc w:val="both"/>
        <w:outlineLvl w:val="2"/>
        <w:rPr>
          <w:sz w:val="28"/>
          <w:szCs w:val="28"/>
        </w:rPr>
      </w:pPr>
      <w:r w:rsidRPr="00DF3DBE">
        <w:rPr>
          <w:sz w:val="28"/>
          <w:szCs w:val="28"/>
        </w:rPr>
        <w:t>– передает начальнику отдела Куратора проекта сопроводительное письмо с комплектом документов.</w:t>
      </w:r>
    </w:p>
    <w:p w14:paraId="67A5CDD0" w14:textId="77777777" w:rsidR="00F73B75" w:rsidRPr="00DF3DBE" w:rsidRDefault="00F73B75" w:rsidP="00F73B75">
      <w:pPr>
        <w:tabs>
          <w:tab w:val="left" w:pos="532"/>
          <w:tab w:val="left" w:pos="1418"/>
          <w:tab w:val="left" w:pos="2410"/>
        </w:tabs>
        <w:ind w:firstLine="709"/>
        <w:jc w:val="both"/>
        <w:outlineLvl w:val="2"/>
        <w:rPr>
          <w:sz w:val="28"/>
          <w:szCs w:val="28"/>
        </w:rPr>
      </w:pPr>
      <w:r w:rsidRPr="00DF3DBE">
        <w:rPr>
          <w:sz w:val="28"/>
          <w:szCs w:val="28"/>
        </w:rPr>
        <w:t xml:space="preserve">Максимальный срок выполнения административных действий – 15 минут. </w:t>
      </w:r>
    </w:p>
    <w:p w14:paraId="5ED59840" w14:textId="77777777" w:rsidR="00F73B75" w:rsidRPr="00DF3DBE" w:rsidRDefault="00F73B75" w:rsidP="00F73B75">
      <w:pPr>
        <w:tabs>
          <w:tab w:val="left" w:pos="532"/>
          <w:tab w:val="left" w:pos="1418"/>
          <w:tab w:val="left" w:pos="2410"/>
        </w:tabs>
        <w:ind w:firstLine="709"/>
        <w:jc w:val="both"/>
        <w:outlineLvl w:val="2"/>
        <w:rPr>
          <w:sz w:val="28"/>
          <w:szCs w:val="28"/>
        </w:rPr>
      </w:pPr>
      <w:r w:rsidRPr="00DF3DBE">
        <w:rPr>
          <w:sz w:val="28"/>
          <w:szCs w:val="28"/>
        </w:rPr>
        <w:t>3.5.2.4. Начальник отдела Куратора проекта:</w:t>
      </w:r>
    </w:p>
    <w:p w14:paraId="433EBA79" w14:textId="77777777" w:rsidR="00F73B75" w:rsidRPr="00DF3DBE" w:rsidRDefault="00F73B75" w:rsidP="00F73B75">
      <w:pPr>
        <w:tabs>
          <w:tab w:val="left" w:pos="532"/>
          <w:tab w:val="left" w:pos="1418"/>
          <w:tab w:val="left" w:pos="2410"/>
        </w:tabs>
        <w:ind w:firstLine="709"/>
        <w:jc w:val="both"/>
        <w:outlineLvl w:val="2"/>
        <w:rPr>
          <w:sz w:val="28"/>
          <w:szCs w:val="28"/>
        </w:rPr>
      </w:pPr>
      <w:r w:rsidRPr="00DF3DBE">
        <w:rPr>
          <w:sz w:val="28"/>
          <w:szCs w:val="28"/>
        </w:rPr>
        <w:t>– рассматривает поступившие документы, назначает специалиста Отдела, ответственного за предоставление муниципальной услуги (далее – специалист отдела Куратор проекта);</w:t>
      </w:r>
    </w:p>
    <w:p w14:paraId="58848B06" w14:textId="77777777" w:rsidR="00F73B75" w:rsidRPr="00DF3DBE" w:rsidRDefault="00F73B75" w:rsidP="00F73B75">
      <w:pPr>
        <w:tabs>
          <w:tab w:val="left" w:pos="532"/>
          <w:tab w:val="left" w:pos="1418"/>
          <w:tab w:val="left" w:pos="2410"/>
        </w:tabs>
        <w:ind w:firstLine="709"/>
        <w:jc w:val="both"/>
        <w:outlineLvl w:val="2"/>
        <w:rPr>
          <w:sz w:val="28"/>
          <w:szCs w:val="28"/>
        </w:rPr>
      </w:pPr>
      <w:r w:rsidRPr="00DF3DBE">
        <w:rPr>
          <w:sz w:val="28"/>
          <w:szCs w:val="28"/>
        </w:rPr>
        <w:t>– вносит в регистрационную карточку в СЭД фамилию специалиста отдела Куратора проекта;</w:t>
      </w:r>
    </w:p>
    <w:p w14:paraId="6FD64190" w14:textId="77777777" w:rsidR="00F73B75" w:rsidRPr="00DF3DBE" w:rsidRDefault="00F73B75" w:rsidP="00F73B75">
      <w:pPr>
        <w:tabs>
          <w:tab w:val="left" w:pos="532"/>
          <w:tab w:val="left" w:pos="1418"/>
          <w:tab w:val="left" w:pos="2410"/>
        </w:tabs>
        <w:ind w:firstLine="709"/>
        <w:jc w:val="both"/>
        <w:outlineLvl w:val="2"/>
        <w:rPr>
          <w:sz w:val="28"/>
          <w:szCs w:val="28"/>
        </w:rPr>
      </w:pPr>
      <w:r w:rsidRPr="00DF3DBE">
        <w:rPr>
          <w:sz w:val="28"/>
          <w:szCs w:val="28"/>
        </w:rPr>
        <w:t>– направляет регистрационную карточку в СЭД специалисту отдела Куратора проекта;</w:t>
      </w:r>
    </w:p>
    <w:p w14:paraId="099E3018" w14:textId="77777777" w:rsidR="00F73B75" w:rsidRPr="00DF3DBE" w:rsidRDefault="00F73B75" w:rsidP="00F73B75">
      <w:pPr>
        <w:tabs>
          <w:tab w:val="left" w:pos="532"/>
          <w:tab w:val="left" w:pos="1418"/>
          <w:tab w:val="left" w:pos="2410"/>
        </w:tabs>
        <w:ind w:firstLine="709"/>
        <w:jc w:val="both"/>
        <w:outlineLvl w:val="2"/>
        <w:rPr>
          <w:sz w:val="28"/>
          <w:szCs w:val="28"/>
        </w:rPr>
      </w:pPr>
      <w:r w:rsidRPr="00DF3DBE">
        <w:rPr>
          <w:sz w:val="28"/>
          <w:szCs w:val="28"/>
        </w:rPr>
        <w:t>– передает специалисту отдела Куратора проекта сопроводительное письмо с комплектом документов.</w:t>
      </w:r>
    </w:p>
    <w:p w14:paraId="14A7C916" w14:textId="77777777" w:rsidR="00F73B75" w:rsidRPr="00DF3DBE" w:rsidRDefault="00F73B75" w:rsidP="00F73B75">
      <w:pPr>
        <w:tabs>
          <w:tab w:val="left" w:pos="532"/>
          <w:tab w:val="left" w:pos="1418"/>
          <w:tab w:val="left" w:pos="2410"/>
        </w:tabs>
        <w:ind w:firstLine="709"/>
        <w:jc w:val="both"/>
        <w:outlineLvl w:val="2"/>
        <w:rPr>
          <w:sz w:val="28"/>
          <w:szCs w:val="28"/>
        </w:rPr>
      </w:pPr>
      <w:r w:rsidRPr="00DF3DBE">
        <w:rPr>
          <w:sz w:val="28"/>
          <w:szCs w:val="28"/>
        </w:rPr>
        <w:t xml:space="preserve">Максимальный срок выполнения административных действий – 15 минут. </w:t>
      </w:r>
    </w:p>
    <w:p w14:paraId="03DA0599"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3.5.2.5. Специалист отдела Куратор</w:t>
      </w:r>
      <w:r>
        <w:rPr>
          <w:sz w:val="28"/>
          <w:szCs w:val="28"/>
        </w:rPr>
        <w:t>а</w:t>
      </w:r>
      <w:r w:rsidRPr="00DF3DBE">
        <w:rPr>
          <w:sz w:val="28"/>
          <w:szCs w:val="28"/>
        </w:rPr>
        <w:t xml:space="preserve"> проекта: </w:t>
      </w:r>
    </w:p>
    <w:p w14:paraId="5E155F53"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 изучает поступившие документы;</w:t>
      </w:r>
    </w:p>
    <w:p w14:paraId="74F6DB73"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 готовит проекты запросов в структурные подразделения Администрации, подведомственные организации (в случае необходимости);</w:t>
      </w:r>
    </w:p>
    <w:p w14:paraId="3D4DC4FC"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 передает проекты запросов начальнику отдела Куратора проекта.</w:t>
      </w:r>
    </w:p>
    <w:p w14:paraId="6B8ADB46" w14:textId="77777777" w:rsidR="00F73B75" w:rsidRPr="00DF3DBE" w:rsidRDefault="00F73B75" w:rsidP="00F73B75">
      <w:pPr>
        <w:tabs>
          <w:tab w:val="left" w:pos="532"/>
          <w:tab w:val="left" w:pos="1418"/>
          <w:tab w:val="left" w:pos="2410"/>
        </w:tabs>
        <w:ind w:firstLine="709"/>
        <w:jc w:val="both"/>
        <w:outlineLvl w:val="2"/>
        <w:rPr>
          <w:sz w:val="28"/>
          <w:szCs w:val="28"/>
        </w:rPr>
      </w:pPr>
      <w:r w:rsidRPr="00DF3DBE">
        <w:rPr>
          <w:sz w:val="28"/>
          <w:szCs w:val="28"/>
        </w:rPr>
        <w:t xml:space="preserve">Максимальный срок выполнения административных действий – </w:t>
      </w:r>
      <w:r>
        <w:rPr>
          <w:sz w:val="28"/>
          <w:szCs w:val="28"/>
        </w:rPr>
        <w:t>30</w:t>
      </w:r>
      <w:r w:rsidRPr="00DF3DBE">
        <w:rPr>
          <w:sz w:val="28"/>
          <w:szCs w:val="28"/>
        </w:rPr>
        <w:t xml:space="preserve"> минут. </w:t>
      </w:r>
    </w:p>
    <w:p w14:paraId="490B0391"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3.5.2.6. Начальник отдела Куратора проекта:</w:t>
      </w:r>
    </w:p>
    <w:p w14:paraId="4694A42C"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 при отсутствии замечаний визирует проекты запросов;</w:t>
      </w:r>
    </w:p>
    <w:p w14:paraId="4F6B054C"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lastRenderedPageBreak/>
        <w:t xml:space="preserve">– организует их подписание у руководителя Куратора проекта. </w:t>
      </w:r>
    </w:p>
    <w:p w14:paraId="57B7223A"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Максимальный срок выполнения административных действий – 15 минут.</w:t>
      </w:r>
    </w:p>
    <w:p w14:paraId="27A9014F"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3.5.2.7. Специалист отдела Куратор проекта после истечения срока, установленного для направления замечаний и предложений по инициативному проекту:</w:t>
      </w:r>
    </w:p>
    <w:p w14:paraId="19A3FF4E"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 изучает поступившие замечания и предложения (при наличии) и ответы на запросы (в случае их направления);</w:t>
      </w:r>
    </w:p>
    <w:p w14:paraId="43861160" w14:textId="77777777" w:rsidR="00F73B75" w:rsidRPr="00DF3DBE" w:rsidRDefault="00F73B75" w:rsidP="00F73B75">
      <w:pPr>
        <w:autoSpaceDE w:val="0"/>
        <w:autoSpaceDN w:val="0"/>
        <w:adjustRightInd w:val="0"/>
        <w:ind w:firstLine="709"/>
        <w:jc w:val="both"/>
        <w:rPr>
          <w:sz w:val="28"/>
          <w:szCs w:val="28"/>
        </w:rPr>
      </w:pPr>
      <w:proofErr w:type="gramStart"/>
      <w:r w:rsidRPr="00DF3DBE">
        <w:rPr>
          <w:sz w:val="28"/>
          <w:szCs w:val="28"/>
        </w:rPr>
        <w:t>– на основе анализа инициативного проекта на его соответствие требованиям федеральных законов и иных нормативных правовых актов Российской Федерации, законов и иных нормативных правовых актов Калининградской области, Уставу городского округа «Город Калининград», наличия (отсутствия) оснований для отказа в поддержке инициативного проекта, с учетом поступивших замечаний и предложений, ответов на запросы готовит проект постановления о поддержке ИП либо проект постановления об отказе</w:t>
      </w:r>
      <w:proofErr w:type="gramEnd"/>
      <w:r w:rsidRPr="00DF3DBE">
        <w:rPr>
          <w:sz w:val="28"/>
          <w:szCs w:val="28"/>
        </w:rPr>
        <w:t xml:space="preserve"> в поддержке ИП, а также документы, которыми сопровождается проект постановления Администрации (далее – проект постановления), в соответствии с Регламентом Администрации;</w:t>
      </w:r>
    </w:p>
    <w:p w14:paraId="09557901" w14:textId="77777777" w:rsidR="00F73B75" w:rsidRPr="00DF3DBE" w:rsidRDefault="00F73B75" w:rsidP="00F73B75">
      <w:pPr>
        <w:autoSpaceDE w:val="0"/>
        <w:autoSpaceDN w:val="0"/>
        <w:adjustRightInd w:val="0"/>
        <w:ind w:firstLine="709"/>
        <w:jc w:val="both"/>
        <w:rPr>
          <w:sz w:val="28"/>
          <w:szCs w:val="28"/>
        </w:rPr>
      </w:pPr>
      <w:r w:rsidRPr="00DF3DBE">
        <w:rPr>
          <w:sz w:val="28"/>
          <w:szCs w:val="28"/>
        </w:rPr>
        <w:t>– передает проект постановления начальнику отдела Куратора проекта;</w:t>
      </w:r>
    </w:p>
    <w:p w14:paraId="2F0FC8C5" w14:textId="77777777" w:rsidR="00F73B75" w:rsidRPr="00DF3DBE" w:rsidRDefault="00F73B75" w:rsidP="00F73B75">
      <w:pPr>
        <w:autoSpaceDE w:val="0"/>
        <w:autoSpaceDN w:val="0"/>
        <w:adjustRightInd w:val="0"/>
        <w:ind w:firstLine="709"/>
        <w:jc w:val="both"/>
        <w:rPr>
          <w:sz w:val="28"/>
          <w:szCs w:val="28"/>
        </w:rPr>
      </w:pPr>
      <w:r w:rsidRPr="00DF3DBE">
        <w:rPr>
          <w:sz w:val="28"/>
          <w:szCs w:val="28"/>
        </w:rPr>
        <w:t>– вносит в СЭД отчет о подготовке и передаче проекта постановления начальнику отдела Куратора проекта.</w:t>
      </w:r>
    </w:p>
    <w:p w14:paraId="0B960A42"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Максимальный срок выполнения административных действий – 6 часов.</w:t>
      </w:r>
    </w:p>
    <w:p w14:paraId="16142D8B"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3.5.2.8. Начальник отдела Куратор проекта:</w:t>
      </w:r>
    </w:p>
    <w:p w14:paraId="1F23DD61"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 при отсутствии замечаний визирует проект постановления;</w:t>
      </w:r>
    </w:p>
    <w:p w14:paraId="3DF08856"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 передает проект постановления Руководителю Куратора проекта;</w:t>
      </w:r>
    </w:p>
    <w:p w14:paraId="4FAB2AA0"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 вносит в СЭД отчет о визировании проекта постановления и его передаче.</w:t>
      </w:r>
    </w:p>
    <w:p w14:paraId="748F1EBA" w14:textId="77777777" w:rsidR="00F73B75" w:rsidRPr="00FB35A8" w:rsidRDefault="00F73B75" w:rsidP="00F73B75">
      <w:pPr>
        <w:widowControl w:val="0"/>
        <w:tabs>
          <w:tab w:val="left" w:pos="0"/>
          <w:tab w:val="left" w:pos="993"/>
        </w:tabs>
        <w:autoSpaceDE w:val="0"/>
        <w:autoSpaceDN w:val="0"/>
        <w:adjustRightInd w:val="0"/>
        <w:ind w:firstLine="567"/>
        <w:jc w:val="both"/>
        <w:rPr>
          <w:sz w:val="28"/>
          <w:szCs w:val="28"/>
        </w:rPr>
      </w:pPr>
      <w:r w:rsidRPr="00FB35A8">
        <w:rPr>
          <w:sz w:val="28"/>
          <w:szCs w:val="28"/>
        </w:rPr>
        <w:t xml:space="preserve">Максимальный срок выполнения административных действий – 15 минут. </w:t>
      </w:r>
    </w:p>
    <w:p w14:paraId="319AC746"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3.5.2.9. Руководитель Куратора проекта:</w:t>
      </w:r>
    </w:p>
    <w:p w14:paraId="19DB8C18" w14:textId="77777777" w:rsidR="00F73B75" w:rsidRPr="00DF3DBE" w:rsidRDefault="00F73B75" w:rsidP="00F73B75">
      <w:pPr>
        <w:widowControl w:val="0"/>
        <w:tabs>
          <w:tab w:val="left" w:pos="0"/>
          <w:tab w:val="left" w:pos="993"/>
        </w:tabs>
        <w:autoSpaceDE w:val="0"/>
        <w:autoSpaceDN w:val="0"/>
        <w:adjustRightInd w:val="0"/>
        <w:ind w:firstLine="567"/>
        <w:jc w:val="both"/>
        <w:rPr>
          <w:sz w:val="28"/>
          <w:szCs w:val="28"/>
        </w:rPr>
      </w:pPr>
      <w:r w:rsidRPr="00DF3DBE">
        <w:rPr>
          <w:sz w:val="28"/>
          <w:szCs w:val="28"/>
        </w:rPr>
        <w:t>– при отсутствии замечаний визирует проект постановления;</w:t>
      </w:r>
    </w:p>
    <w:p w14:paraId="169A2906" w14:textId="77777777" w:rsidR="00F73B75" w:rsidRDefault="00F73B75" w:rsidP="00F73B75">
      <w:pPr>
        <w:tabs>
          <w:tab w:val="left" w:pos="709"/>
        </w:tabs>
        <w:autoSpaceDE w:val="0"/>
        <w:autoSpaceDN w:val="0"/>
        <w:adjustRightInd w:val="0"/>
        <w:ind w:firstLine="709"/>
        <w:jc w:val="both"/>
        <w:rPr>
          <w:sz w:val="28"/>
          <w:szCs w:val="28"/>
        </w:rPr>
      </w:pPr>
      <w:r w:rsidRPr="00DF3DBE">
        <w:rPr>
          <w:sz w:val="28"/>
          <w:szCs w:val="28"/>
        </w:rPr>
        <w:t>– передает проект постановления в управление делопроизводства Администрации для организации визирования в порядке, установленном Регламентом администрации.</w:t>
      </w:r>
    </w:p>
    <w:p w14:paraId="3324766A" w14:textId="77777777" w:rsidR="00F73B75" w:rsidRPr="00FB35A8" w:rsidRDefault="00F73B75" w:rsidP="00F73B75">
      <w:pPr>
        <w:widowControl w:val="0"/>
        <w:tabs>
          <w:tab w:val="left" w:pos="0"/>
          <w:tab w:val="left" w:pos="993"/>
        </w:tabs>
        <w:autoSpaceDE w:val="0"/>
        <w:autoSpaceDN w:val="0"/>
        <w:adjustRightInd w:val="0"/>
        <w:ind w:firstLine="567"/>
        <w:jc w:val="both"/>
        <w:rPr>
          <w:sz w:val="28"/>
          <w:szCs w:val="28"/>
        </w:rPr>
      </w:pPr>
      <w:r w:rsidRPr="00FB35A8">
        <w:rPr>
          <w:sz w:val="28"/>
          <w:szCs w:val="28"/>
        </w:rPr>
        <w:t xml:space="preserve">Максимальный срок выполнения административных действий – 15 минут. </w:t>
      </w:r>
    </w:p>
    <w:p w14:paraId="18DF92EF"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3.5.2.10. Специалист управления делопроизводства Администрации:</w:t>
      </w:r>
    </w:p>
    <w:p w14:paraId="541486CE"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3.5.2.10. 1. После получения проекта постановления:</w:t>
      </w:r>
    </w:p>
    <w:p w14:paraId="32847E94"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регистрирует проект постановления;</w:t>
      </w:r>
    </w:p>
    <w:p w14:paraId="1FF8C344"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после регистрации обеспечивает проведение процедуры согласования проекта постановления в порядке, установленном Регламентом администрации.</w:t>
      </w:r>
    </w:p>
    <w:p w14:paraId="2567D6D4"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3.5.2.10. 2. После подписания постановления главой Администрации: </w:t>
      </w:r>
    </w:p>
    <w:p w14:paraId="1BA955AA"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регистрирует в СЭД постановление;</w:t>
      </w:r>
    </w:p>
    <w:p w14:paraId="4A481BA5"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проставляет на постановлении регистрационный номер и дату в соответствии с записью в СЭД;</w:t>
      </w:r>
    </w:p>
    <w:p w14:paraId="4B596E52"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сканирует постановление и прикрепляет электронный образ документа к регистрационной карточке в СЭД;</w:t>
      </w:r>
    </w:p>
    <w:p w14:paraId="40EA106A"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lastRenderedPageBreak/>
        <w:t>– изготавливает копии постановления согласно реестру рассылки;</w:t>
      </w:r>
    </w:p>
    <w:p w14:paraId="6E847711"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осуществляет рассылку копии постановления в соответствии с реестром рассылки (в том числе в Отдел).</w:t>
      </w:r>
    </w:p>
    <w:p w14:paraId="6AD8A8BB"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В случае необходимости выдачи заявителю постановления в виде электронного документа уполномоченное должностное лицо управления делопроизводства осуществляет </w:t>
      </w:r>
      <w:proofErr w:type="gramStart"/>
      <w:r w:rsidRPr="00DF3DBE">
        <w:rPr>
          <w:sz w:val="28"/>
          <w:szCs w:val="28"/>
        </w:rPr>
        <w:t>заверение</w:t>
      </w:r>
      <w:proofErr w:type="gramEnd"/>
      <w:r w:rsidRPr="00DF3DBE">
        <w:rPr>
          <w:sz w:val="28"/>
          <w:szCs w:val="28"/>
        </w:rPr>
        <w:t xml:space="preserve"> электронного образа постановления в электронном виде с использованием усиленной электронной подписи, прикрепляет заверенный электронный образ документа к регистрационной карточке в СЭД.</w:t>
      </w:r>
    </w:p>
    <w:p w14:paraId="14CDFACF"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Максимальный срок выполнения административных действий – 1 час. </w:t>
      </w:r>
    </w:p>
    <w:p w14:paraId="3D1B87D4"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3.5.2.11. Специалист отдела Куратор проекта: </w:t>
      </w:r>
    </w:p>
    <w:p w14:paraId="6436A56F"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3.5.2.11.1. В случае поступления копии постановления о поддержке ИП, заверенной уполномоченным должностным лицом управления делопроизводства:</w:t>
      </w:r>
    </w:p>
    <w:p w14:paraId="1F756FDD"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 передает заверенную должным образом копию постановления о поддержке ИП в МКУ «ЦДОД» не позднее 10 часов рабочего дня, предшествующего дате выдачи заявителю результата предоставления муниципальной услуги, указанной в расписке; </w:t>
      </w:r>
    </w:p>
    <w:p w14:paraId="77513145"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вносит отчет в СЭД о передаче документа, являющегося результатом предоставления муниципальной услуги в СЭД.</w:t>
      </w:r>
    </w:p>
    <w:p w14:paraId="00DC28EB"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Максимальный срок выполнения административных действий – 15 минут. </w:t>
      </w:r>
    </w:p>
    <w:p w14:paraId="191A74CC"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3.5.2.11.2. В случае поступления копии постановления об отказе в поддержке ИП:</w:t>
      </w:r>
    </w:p>
    <w:p w14:paraId="26FF7D25"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готовит проект уведомления об отказе в 2 экземплярах с указанием причин отказа в поддержке инициативного проекта;</w:t>
      </w:r>
    </w:p>
    <w:p w14:paraId="3270BAEA"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передает проект уведомления об отказе в 2 экземплярах и копию постановления об отказе в поддержке ИП начальнику отдела Куратора проекта;</w:t>
      </w:r>
    </w:p>
    <w:p w14:paraId="29BF6343"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вносит в СЭД отчет о подготовке и передаче документов.</w:t>
      </w:r>
    </w:p>
    <w:p w14:paraId="2E4FBEAC"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Максимальный срок выполнения административных действий – 1 час. </w:t>
      </w:r>
    </w:p>
    <w:p w14:paraId="44528697"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3.5.2.12. Начальник отдела Куратора проекта:</w:t>
      </w:r>
    </w:p>
    <w:p w14:paraId="2D023698"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при отсутствии замечаний визирует 1 экземпляр уведомления об отказе;</w:t>
      </w:r>
    </w:p>
    <w:p w14:paraId="48F53E62"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передает 2 экземпляра проекта уведомления об отказе и копию постановления об отказе в поддержке ИП Руководителю Куратора проекта;</w:t>
      </w:r>
    </w:p>
    <w:p w14:paraId="0367154A"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 вносит в СЭД отчет о визировании и передаче документов. </w:t>
      </w:r>
    </w:p>
    <w:p w14:paraId="24A869A3"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Максимальный срок выполнения административных действий – 15 минут. </w:t>
      </w:r>
    </w:p>
    <w:p w14:paraId="6BE95D11"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3.5.2.13. Руководитель Куратора проекта:</w:t>
      </w:r>
    </w:p>
    <w:p w14:paraId="72A4409F"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при отсутствии замечаний подписывает 2 экземпляра уведомления об отказе;</w:t>
      </w:r>
    </w:p>
    <w:p w14:paraId="224FFFBC" w14:textId="77777777" w:rsidR="00F73B75"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 передает 2 экземпляра подписанного уведомления об отказе и копию постановления об отказе в поддержке ИП в МКУ «ЦДОД» через специалиста Куратора проекта не позднее 10 часов рабочего дня, предшествующего дате </w:t>
      </w:r>
      <w:r w:rsidRPr="00DF3DBE">
        <w:rPr>
          <w:sz w:val="28"/>
          <w:szCs w:val="28"/>
        </w:rPr>
        <w:lastRenderedPageBreak/>
        <w:t>выдачи заявителю результата предоставления муниципальной услуги, указанной в расписке.</w:t>
      </w:r>
    </w:p>
    <w:p w14:paraId="72129F64" w14:textId="77777777" w:rsidR="00F73B75" w:rsidRPr="00FB35A8" w:rsidRDefault="00F73B75" w:rsidP="00F73B75">
      <w:pPr>
        <w:tabs>
          <w:tab w:val="left" w:pos="709"/>
        </w:tabs>
        <w:autoSpaceDE w:val="0"/>
        <w:autoSpaceDN w:val="0"/>
        <w:adjustRightInd w:val="0"/>
        <w:ind w:firstLine="709"/>
        <w:jc w:val="both"/>
        <w:rPr>
          <w:sz w:val="28"/>
          <w:szCs w:val="28"/>
        </w:rPr>
      </w:pPr>
      <w:r w:rsidRPr="00FB35A8">
        <w:rPr>
          <w:sz w:val="28"/>
          <w:szCs w:val="28"/>
        </w:rPr>
        <w:t xml:space="preserve">Максимальный срок выполнения административных действий – 15 минут. </w:t>
      </w:r>
    </w:p>
    <w:p w14:paraId="4F79C633"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3.5.2.14. Специалист МКУ «ЦДОД» в 10 часов рабочего дня, предшествующего дате выдачи заявителю результата предоставления муниципальной услуги, указанной в расписке, проверяет наличие в МКУ «ЦДОД» копии постановления о поддержке ИП либо копии постановления об отказе в поддержке ИП и 2 экземпляра  уведомления об отказе.</w:t>
      </w:r>
    </w:p>
    <w:p w14:paraId="0DB56A92"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В случае их отсутствия принимает меры для предоставления муниципальной услуги заявителю в установленный срок. При отсутствии результата предоставления муниципальной услуги за </w:t>
      </w:r>
      <w:r>
        <w:rPr>
          <w:sz w:val="28"/>
          <w:szCs w:val="28"/>
        </w:rPr>
        <w:t>6</w:t>
      </w:r>
      <w:r w:rsidRPr="00DF3DBE">
        <w:rPr>
          <w:sz w:val="28"/>
          <w:szCs w:val="28"/>
        </w:rPr>
        <w:t xml:space="preserve"> рабочих часов рабочего дня, предшествующего дате выдачи заявителю готового результата, указанной в расписке, о данном факте докладывает </w:t>
      </w:r>
      <w:r>
        <w:rPr>
          <w:sz w:val="28"/>
          <w:szCs w:val="28"/>
        </w:rPr>
        <w:t xml:space="preserve">служебной запиской директору </w:t>
      </w:r>
      <w:r w:rsidRPr="00DF3DBE">
        <w:rPr>
          <w:sz w:val="28"/>
          <w:szCs w:val="28"/>
        </w:rPr>
        <w:t>МКУ «ЦДОД».</w:t>
      </w:r>
    </w:p>
    <w:p w14:paraId="03C626EE"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Директор МКУ «ЦДОД» принимает меры для своевременного предоставления начальником Отдела результата предоставления муниципальной услуги, о факте отсутствия в МКУ «ЦДОД» результата предоставления муниципальной услуги докладывает служебной запиской первому заместителю главы администрации - управляющему делами.</w:t>
      </w:r>
    </w:p>
    <w:p w14:paraId="63D01B4D"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Максимальный срок выполнения административных действий – 2 часа.</w:t>
      </w:r>
    </w:p>
    <w:p w14:paraId="41B44492"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3.5.2.15. Специалист МКУ «ЦДОД» при поступлении в МКУ «ЦДОД» копии постановления о поддержке ИП либо копии постановления об отказе в поддержке ИП и двух экземпляров уведомления об отказе:</w:t>
      </w:r>
    </w:p>
    <w:p w14:paraId="3BB76896"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 </w:t>
      </w:r>
      <w:r w:rsidRPr="00DF3DBE">
        <w:rPr>
          <w:sz w:val="28"/>
          <w:szCs w:val="28"/>
        </w:rPr>
        <w:tab/>
        <w:t xml:space="preserve">сканирует постановление о поддержке ИП, прикрепляет </w:t>
      </w:r>
      <w:proofErr w:type="gramStart"/>
      <w:r w:rsidRPr="00DF3DBE">
        <w:rPr>
          <w:sz w:val="28"/>
          <w:szCs w:val="28"/>
        </w:rPr>
        <w:t>электронные</w:t>
      </w:r>
      <w:proofErr w:type="gramEnd"/>
      <w:r w:rsidRPr="00DF3DBE">
        <w:rPr>
          <w:sz w:val="28"/>
          <w:szCs w:val="28"/>
        </w:rPr>
        <w:t xml:space="preserve"> образ документа к регистрационной карточке в СЭД либо</w:t>
      </w:r>
    </w:p>
    <w:p w14:paraId="06340A47"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 </w:t>
      </w:r>
      <w:r w:rsidRPr="00DF3DBE">
        <w:rPr>
          <w:sz w:val="28"/>
          <w:szCs w:val="28"/>
        </w:rPr>
        <w:tab/>
        <w:t xml:space="preserve">регистрирует в СЭД уведомление об отказе, проставляет регистрационный номер и дату в соответствии с записью в СЭД, сканирует уведомление об отказе и </w:t>
      </w:r>
      <w:proofErr w:type="gramStart"/>
      <w:r w:rsidRPr="00DF3DBE">
        <w:rPr>
          <w:sz w:val="28"/>
          <w:szCs w:val="28"/>
        </w:rPr>
        <w:t>постановление</w:t>
      </w:r>
      <w:proofErr w:type="gramEnd"/>
      <w:r w:rsidRPr="00DF3DBE">
        <w:rPr>
          <w:sz w:val="28"/>
          <w:szCs w:val="28"/>
        </w:rPr>
        <w:t xml:space="preserve"> об отказе в поддержке ИП, прикрепляет электронные образы документов к регистрационной карточке в СЭД</w:t>
      </w:r>
      <w:r>
        <w:rPr>
          <w:sz w:val="28"/>
          <w:szCs w:val="28"/>
        </w:rPr>
        <w:t>.</w:t>
      </w:r>
      <w:r w:rsidRPr="00DF3DBE">
        <w:rPr>
          <w:sz w:val="28"/>
          <w:szCs w:val="28"/>
        </w:rPr>
        <w:t xml:space="preserve"> </w:t>
      </w:r>
    </w:p>
    <w:p w14:paraId="157AF9B9"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Максимальный срок выполнения административных действий – 30 минут.</w:t>
      </w:r>
    </w:p>
    <w:p w14:paraId="29CADCF7"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3.5.2.16. В случае указания заявителем способа получения лично специалист МКУ «ЦДОД»:</w:t>
      </w:r>
    </w:p>
    <w:p w14:paraId="668BB064" w14:textId="77777777" w:rsidR="00F73B75"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 </w:t>
      </w:r>
      <w:r w:rsidRPr="00DF3DBE">
        <w:rPr>
          <w:sz w:val="28"/>
          <w:szCs w:val="28"/>
        </w:rPr>
        <w:tab/>
        <w:t>передает документы, являющиеся результатом предоставления муниципальной услуги, в МФЦ в порядке, установленном соглашением о взаимодействии;</w:t>
      </w:r>
    </w:p>
    <w:p w14:paraId="17FAE32B" w14:textId="77777777" w:rsidR="00F73B75" w:rsidRPr="00FB35A8" w:rsidRDefault="00F73B75" w:rsidP="00F73B75">
      <w:pPr>
        <w:tabs>
          <w:tab w:val="left" w:pos="709"/>
        </w:tabs>
        <w:autoSpaceDE w:val="0"/>
        <w:autoSpaceDN w:val="0"/>
        <w:adjustRightInd w:val="0"/>
        <w:ind w:firstLine="709"/>
        <w:jc w:val="both"/>
        <w:rPr>
          <w:sz w:val="28"/>
          <w:szCs w:val="28"/>
        </w:rPr>
      </w:pPr>
      <w:r w:rsidRPr="00FB35A8">
        <w:rPr>
          <w:sz w:val="28"/>
          <w:szCs w:val="28"/>
        </w:rPr>
        <w:t>– второй экземпляр уведомления об отказе передает специалисту отдела Куратора проекта;</w:t>
      </w:r>
    </w:p>
    <w:p w14:paraId="0EE99F3F"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вносит в регистрационную карточку в СЭД отчет о результате выполнения административных действий;</w:t>
      </w:r>
    </w:p>
    <w:p w14:paraId="338EF753"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снимает документ с контроля.</w:t>
      </w:r>
    </w:p>
    <w:p w14:paraId="0EB2F0EA"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lastRenderedPageBreak/>
        <w:t>Максимальный срок выполнения административных действий – 30 минут.</w:t>
      </w:r>
    </w:p>
    <w:p w14:paraId="01D0F89C"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3.5.2.17. В случае указания заявителем способа получения результата в виде бумажного документа почтовым отправлением специалист МКУ «ЦДОД»:</w:t>
      </w:r>
    </w:p>
    <w:p w14:paraId="48DE239B"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направляет заверенную должным образом копию постановления о поддержке ИП либо копию постановления об отказе в поддержке ИП и 1 экземпляр уведомления об отказе, почтовым отправлением с уведомлением о вручении по адресу, указанному в запросе;</w:t>
      </w:r>
    </w:p>
    <w:p w14:paraId="0D08CE3A"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передает специалисту отдела Куратора проекта второй экземпляр уведомления об отказе;</w:t>
      </w:r>
    </w:p>
    <w:p w14:paraId="25DC342E"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вносит в регистрационную карточку в СЭД отчет о результате выполнения административных действий;</w:t>
      </w:r>
    </w:p>
    <w:p w14:paraId="0BCA8987"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снимает документ с контроля.</w:t>
      </w:r>
    </w:p>
    <w:p w14:paraId="740AB816"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Максимальный срок выполнения административных действий – 30 минут.</w:t>
      </w:r>
    </w:p>
    <w:p w14:paraId="5A451F19"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3.5.2.18. В случае указания заявителем способа получения результата в виде электронного документа по электронной почте специалист МКУ «ЦДОД»:</w:t>
      </w:r>
    </w:p>
    <w:p w14:paraId="28C6ECB5"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w:t>
      </w:r>
      <w:r>
        <w:rPr>
          <w:sz w:val="28"/>
          <w:szCs w:val="28"/>
        </w:rPr>
        <w:t xml:space="preserve"> </w:t>
      </w:r>
      <w:r w:rsidRPr="00DF3DBE">
        <w:rPr>
          <w:sz w:val="28"/>
          <w:szCs w:val="28"/>
        </w:rPr>
        <w:t>заверяет отсканированный электронный образ уведомления об отказе усиленной квалифицированной электронной подписью и направляет его и прикрепленный в СЭД электронный образ копии постановления об отказе в поддержке ИП</w:t>
      </w:r>
      <w:r>
        <w:rPr>
          <w:sz w:val="28"/>
          <w:szCs w:val="28"/>
        </w:rPr>
        <w:t xml:space="preserve"> </w:t>
      </w:r>
      <w:r w:rsidRPr="00DF3DBE">
        <w:rPr>
          <w:sz w:val="28"/>
          <w:szCs w:val="28"/>
        </w:rPr>
        <w:t>по электронной почте на адрес электронной почты, указанный в запросе;</w:t>
      </w:r>
    </w:p>
    <w:p w14:paraId="7273A16F"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передает специалисту отдела Куратор</w:t>
      </w:r>
      <w:r>
        <w:rPr>
          <w:sz w:val="28"/>
          <w:szCs w:val="28"/>
        </w:rPr>
        <w:t>у</w:t>
      </w:r>
      <w:r w:rsidRPr="00DF3DBE">
        <w:rPr>
          <w:sz w:val="28"/>
          <w:szCs w:val="28"/>
        </w:rPr>
        <w:t xml:space="preserve"> проекта 2 экземпляра уведомления об отказе;</w:t>
      </w:r>
    </w:p>
    <w:p w14:paraId="59051CAE"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вносит в регистрационную карточку в СЭД отчет о результате выполнения административных действий;</w:t>
      </w:r>
    </w:p>
    <w:p w14:paraId="342A14B5"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снимает документ с контроля.</w:t>
      </w:r>
    </w:p>
    <w:p w14:paraId="4D6920E5"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Максимальный срок выполнения административных действий – 30 минут.</w:t>
      </w:r>
    </w:p>
    <w:p w14:paraId="551FD36C"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 xml:space="preserve">3.5.2.19. </w:t>
      </w:r>
      <w:proofErr w:type="gramStart"/>
      <w:r w:rsidRPr="00DF3DBE">
        <w:rPr>
          <w:sz w:val="28"/>
          <w:szCs w:val="28"/>
        </w:rPr>
        <w:t>При поступлении из МФЦ в МКУ «ЦДОД» документов, являющихся результатом предоставления муниципальной услуги, не полученных заявителем (в случае избрания заявителем способа получения результата предоставления муниципальной услуги лично и неявки заявителя в МФЦ в срок, указанный в расписке), специалист МКУ «ЦДОД» на 11-й рабочий день с даты выдачи результата, указанной в расписке:</w:t>
      </w:r>
      <w:proofErr w:type="gramEnd"/>
    </w:p>
    <w:p w14:paraId="40FEB518" w14:textId="77777777" w:rsidR="00F73B75" w:rsidRDefault="00F73B75" w:rsidP="00F73B75">
      <w:pPr>
        <w:tabs>
          <w:tab w:val="left" w:pos="709"/>
        </w:tabs>
        <w:autoSpaceDE w:val="0"/>
        <w:autoSpaceDN w:val="0"/>
        <w:adjustRightInd w:val="0"/>
        <w:ind w:firstLine="709"/>
        <w:jc w:val="both"/>
        <w:rPr>
          <w:sz w:val="28"/>
          <w:szCs w:val="28"/>
        </w:rPr>
      </w:pPr>
      <w:r w:rsidRPr="00DF3DBE">
        <w:rPr>
          <w:sz w:val="28"/>
          <w:szCs w:val="28"/>
        </w:rPr>
        <w:t>– направляет документы, являющиеся результатом предоставления муниципальной услуги почтовым отправлением с уведомлением о вручении по адресу, указанному в запросе</w:t>
      </w:r>
      <w:r>
        <w:rPr>
          <w:sz w:val="28"/>
          <w:szCs w:val="28"/>
        </w:rPr>
        <w:t>;</w:t>
      </w:r>
    </w:p>
    <w:p w14:paraId="067631EA" w14:textId="77777777" w:rsidR="00F73B75" w:rsidRPr="000E50FB" w:rsidRDefault="00F73B75" w:rsidP="00F73B75">
      <w:pPr>
        <w:tabs>
          <w:tab w:val="left" w:pos="709"/>
        </w:tabs>
        <w:autoSpaceDE w:val="0"/>
        <w:autoSpaceDN w:val="0"/>
        <w:adjustRightInd w:val="0"/>
        <w:ind w:firstLine="709"/>
        <w:jc w:val="both"/>
        <w:rPr>
          <w:sz w:val="28"/>
          <w:szCs w:val="28"/>
        </w:rPr>
      </w:pPr>
      <w:r w:rsidRPr="000E50FB">
        <w:rPr>
          <w:sz w:val="28"/>
          <w:szCs w:val="28"/>
        </w:rPr>
        <w:t>– вносит в регистрационную карточку в СЭД отчет о результате выполнения административных действий;</w:t>
      </w:r>
    </w:p>
    <w:p w14:paraId="7F658976" w14:textId="77777777" w:rsidR="00F73B75" w:rsidRPr="00DF3DBE" w:rsidRDefault="00F73B75" w:rsidP="00F73B75">
      <w:pPr>
        <w:tabs>
          <w:tab w:val="left" w:pos="709"/>
        </w:tabs>
        <w:autoSpaceDE w:val="0"/>
        <w:autoSpaceDN w:val="0"/>
        <w:adjustRightInd w:val="0"/>
        <w:ind w:firstLine="709"/>
        <w:jc w:val="both"/>
        <w:rPr>
          <w:sz w:val="28"/>
          <w:szCs w:val="28"/>
        </w:rPr>
      </w:pPr>
      <w:r w:rsidRPr="000E50FB">
        <w:rPr>
          <w:sz w:val="28"/>
          <w:szCs w:val="28"/>
        </w:rPr>
        <w:t>– снимает документ с контроля.</w:t>
      </w:r>
    </w:p>
    <w:p w14:paraId="7557818E" w14:textId="77777777" w:rsidR="00F73B75" w:rsidRPr="00DF3DBE" w:rsidRDefault="00F73B75" w:rsidP="00F73B75">
      <w:pPr>
        <w:tabs>
          <w:tab w:val="left" w:pos="709"/>
        </w:tabs>
        <w:autoSpaceDE w:val="0"/>
        <w:autoSpaceDN w:val="0"/>
        <w:adjustRightInd w:val="0"/>
        <w:ind w:firstLine="709"/>
        <w:jc w:val="both"/>
        <w:rPr>
          <w:sz w:val="28"/>
          <w:szCs w:val="28"/>
        </w:rPr>
      </w:pPr>
      <w:r w:rsidRPr="00DF3DBE">
        <w:rPr>
          <w:sz w:val="28"/>
          <w:szCs w:val="28"/>
        </w:rPr>
        <w:t>Максимальный срок выполнения административных действий – 30 минут.</w:t>
      </w:r>
    </w:p>
    <w:p w14:paraId="39121102" w14:textId="77777777" w:rsidR="00F73B75" w:rsidRPr="00DF3DBE" w:rsidRDefault="00F73B75" w:rsidP="00F73B75">
      <w:pPr>
        <w:tabs>
          <w:tab w:val="left" w:pos="851"/>
          <w:tab w:val="left" w:pos="1418"/>
          <w:tab w:val="left" w:pos="2410"/>
        </w:tabs>
        <w:ind w:firstLine="709"/>
        <w:jc w:val="both"/>
        <w:outlineLvl w:val="2"/>
        <w:rPr>
          <w:bCs/>
          <w:sz w:val="28"/>
          <w:szCs w:val="28"/>
        </w:rPr>
      </w:pPr>
      <w:r w:rsidRPr="00DF3DBE">
        <w:rPr>
          <w:sz w:val="28"/>
          <w:szCs w:val="28"/>
        </w:rPr>
        <w:lastRenderedPageBreak/>
        <w:t xml:space="preserve">3.5.2.20. </w:t>
      </w:r>
      <w:proofErr w:type="gramStart"/>
      <w:r w:rsidRPr="00DF3DBE">
        <w:rPr>
          <w:sz w:val="28"/>
          <w:szCs w:val="28"/>
        </w:rPr>
        <w:t>Должностные лица, ответственные за выполнение каждого административного действия, входящего в состав административной процедуры, – Руководитель Куратора проекта (</w:t>
      </w:r>
      <w:proofErr w:type="spellStart"/>
      <w:r w:rsidRPr="00DF3DBE">
        <w:rPr>
          <w:sz w:val="28"/>
          <w:szCs w:val="28"/>
        </w:rPr>
        <w:t>п.п</w:t>
      </w:r>
      <w:proofErr w:type="spellEnd"/>
      <w:r w:rsidRPr="00DF3DBE">
        <w:rPr>
          <w:sz w:val="28"/>
          <w:szCs w:val="28"/>
        </w:rPr>
        <w:t>. 3.5.2.2, 3.5.2.9, 3.5.2.13), специалист Куратор проекта (п. 3.5.2.3), начальник отдела Куратора проекта (</w:t>
      </w:r>
      <w:proofErr w:type="spellStart"/>
      <w:r w:rsidRPr="00DF3DBE">
        <w:rPr>
          <w:sz w:val="28"/>
          <w:szCs w:val="28"/>
        </w:rPr>
        <w:t>п.п</w:t>
      </w:r>
      <w:proofErr w:type="spellEnd"/>
      <w:r w:rsidRPr="00DF3DBE">
        <w:rPr>
          <w:sz w:val="28"/>
          <w:szCs w:val="28"/>
        </w:rPr>
        <w:t xml:space="preserve">. 3.5.2.4, 3.5.2.6, 3.5.2.8, 3.5.2.12), специалист отдела Куратора проекта </w:t>
      </w:r>
      <w:r>
        <w:rPr>
          <w:sz w:val="28"/>
          <w:szCs w:val="28"/>
        </w:rPr>
        <w:t xml:space="preserve"> </w:t>
      </w:r>
      <w:r w:rsidRPr="00DF3DBE">
        <w:rPr>
          <w:sz w:val="28"/>
          <w:szCs w:val="28"/>
        </w:rPr>
        <w:t>(</w:t>
      </w:r>
      <w:proofErr w:type="spellStart"/>
      <w:r w:rsidRPr="00DF3DBE">
        <w:rPr>
          <w:sz w:val="28"/>
          <w:szCs w:val="28"/>
        </w:rPr>
        <w:t>п.п</w:t>
      </w:r>
      <w:proofErr w:type="spellEnd"/>
      <w:r w:rsidRPr="00DF3DBE">
        <w:rPr>
          <w:sz w:val="28"/>
          <w:szCs w:val="28"/>
        </w:rPr>
        <w:t>. 3.5.2.5, 3.5.2.7, 3.5.2.11), специалист управления делопроизводства Администрации (п. 3.5.2.10), специалист МКУ «ЦДОД» (</w:t>
      </w:r>
      <w:proofErr w:type="spellStart"/>
      <w:r w:rsidRPr="00DF3DBE">
        <w:rPr>
          <w:sz w:val="28"/>
          <w:szCs w:val="28"/>
        </w:rPr>
        <w:t>п.п</w:t>
      </w:r>
      <w:proofErr w:type="spellEnd"/>
      <w:r w:rsidRPr="00DF3DBE">
        <w:rPr>
          <w:sz w:val="28"/>
          <w:szCs w:val="28"/>
        </w:rPr>
        <w:t>. 3.5.2.13 – 3.5.2.19), начальник отдела</w:t>
      </w:r>
      <w:proofErr w:type="gramEnd"/>
      <w:r w:rsidRPr="00DF3DBE">
        <w:rPr>
          <w:sz w:val="28"/>
          <w:szCs w:val="28"/>
        </w:rPr>
        <w:t xml:space="preserve"> регистрации документов МКУ «ЦДОД» </w:t>
      </w:r>
      <w:r>
        <w:rPr>
          <w:sz w:val="28"/>
          <w:szCs w:val="28"/>
        </w:rPr>
        <w:t xml:space="preserve">                   </w:t>
      </w:r>
      <w:r w:rsidRPr="00DF3DBE">
        <w:rPr>
          <w:sz w:val="28"/>
          <w:szCs w:val="28"/>
        </w:rPr>
        <w:t>(п. 3.5.2.14), директор МКУ «ЦДОД» (п. 3.5.2.14).</w:t>
      </w:r>
    </w:p>
    <w:p w14:paraId="05234D47"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3.5.2.21. Критериями принятия решения являются:</w:t>
      </w:r>
    </w:p>
    <w:p w14:paraId="36583E36"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 наличие, отсутствие оснований для отказа в предоставлении муниципальной услуги;</w:t>
      </w:r>
    </w:p>
    <w:p w14:paraId="725777E7"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 способ получения результата предоставления муниципальной услуги, указанный в запросе;</w:t>
      </w:r>
    </w:p>
    <w:p w14:paraId="209FD467"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 xml:space="preserve">– прибытие (неприбытие) заявителя в МФЦ. </w:t>
      </w:r>
    </w:p>
    <w:p w14:paraId="2EA43415"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3.5.2.22. Результат административной процедуры и порядок передачи результата.</w:t>
      </w:r>
    </w:p>
    <w:p w14:paraId="6C6EDA19"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3.5.2.23. Результатом административной процедуры:</w:t>
      </w:r>
    </w:p>
    <w:p w14:paraId="73B1F46E"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 принятие решения о поддержке либо об отказе в поддержке инициативного проекта;</w:t>
      </w:r>
    </w:p>
    <w:p w14:paraId="0CFB09D7"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 xml:space="preserve">– передача в МФЦ для выдачи либо направление заявителю документов, являющихся результатом предоставления муниципальной услуги. </w:t>
      </w:r>
    </w:p>
    <w:p w14:paraId="15B5238C" w14:textId="77777777" w:rsidR="00F73B75" w:rsidRPr="00DF3DBE" w:rsidRDefault="00F73B75" w:rsidP="00F73B75">
      <w:pPr>
        <w:tabs>
          <w:tab w:val="left" w:pos="851"/>
          <w:tab w:val="left" w:pos="1418"/>
          <w:tab w:val="left" w:pos="2410"/>
        </w:tabs>
        <w:ind w:firstLine="709"/>
        <w:jc w:val="both"/>
        <w:outlineLvl w:val="2"/>
        <w:rPr>
          <w:bCs/>
          <w:sz w:val="28"/>
          <w:szCs w:val="28"/>
        </w:rPr>
      </w:pPr>
      <w:r w:rsidRPr="00DF3DBE">
        <w:rPr>
          <w:sz w:val="28"/>
          <w:szCs w:val="28"/>
        </w:rPr>
        <w:t>3.5.2.24. Порядок передачи результата:</w:t>
      </w:r>
    </w:p>
    <w:p w14:paraId="61216C4D"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 копия постановления о поддержке ИП либо постановления об отказе в поддержке ИП и уведомление об отказе передается в МФЦ, либо направляется заказным почтовым отправлением с уведомлением о вручении по адресу, указанному в запросе, либо направляется по адресу электронной почты, указанному в запросе.</w:t>
      </w:r>
    </w:p>
    <w:p w14:paraId="5A44B9E3"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3.5.2.25. Способ фиксации результата выполнения административной процедуры, в том числе в электронной форме:</w:t>
      </w:r>
    </w:p>
    <w:p w14:paraId="199C133B"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 регистрация документов, являющихся результатом предоставления муниципальной услуги в СЭД;</w:t>
      </w:r>
    </w:p>
    <w:p w14:paraId="139A8924"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 внесение в регистрационную карточку в СЭД отчета о передаче документов, являющихся результатом предоставления муниципальной услуги, в МФЦ либо о предоставлении заявителю муниципальной услуги.</w:t>
      </w:r>
    </w:p>
    <w:p w14:paraId="2A8BE13A"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 xml:space="preserve">3.6. Особенности выполнения процедуры «Принятие решения о предоставлении (об отказе в предоставлении) муниципальной услуги» в случае, если в Администрацию внесено два и более инициативных проекта. </w:t>
      </w:r>
    </w:p>
    <w:p w14:paraId="534C3BEC"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 xml:space="preserve">В случае если в Администрацию внесено два и более инициативных проекта, в том числе с описанием аналогичных по содержанию приоритетных проблем, Администрация организует проведение конкурсного отбора и информирует об этом инициаторов проектов. </w:t>
      </w:r>
    </w:p>
    <w:p w14:paraId="2EA39C03"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 xml:space="preserve">Конкурсный отбор проводится конкурсной комиссией, состав которой утверждается распоряжением Администрации, в соответствии с Порядком </w:t>
      </w:r>
      <w:r w:rsidRPr="00DF3DBE">
        <w:rPr>
          <w:sz w:val="28"/>
          <w:szCs w:val="28"/>
        </w:rPr>
        <w:lastRenderedPageBreak/>
        <w:t xml:space="preserve">выдвижения, внесения, обсуждения, рассмотрения инициативных проектов, проведения их конкурсного отбора и Порядком формирования и деятельности комиссии по проведению конкурсного отбора инициативных проектов, утвержденных Решением городского Совета депутатов Калининграда от 30.06.2021 № 131 «Об инициативных проектах». </w:t>
      </w:r>
    </w:p>
    <w:p w14:paraId="55A4D94F"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 xml:space="preserve">Инициаторам проекта, представителям инициативных групп обеспечивается возможность участия в заседании конкурсной комиссии для изложения своей позиции по инициативным проектам, рассматриваемым на заседании. О заседании конкурсной комиссии, на котором планируется рассмотрение инициативного проекта, инициаторы проекта извещаются не </w:t>
      </w:r>
      <w:proofErr w:type="gramStart"/>
      <w:r w:rsidRPr="00DF3DBE">
        <w:rPr>
          <w:sz w:val="28"/>
          <w:szCs w:val="28"/>
        </w:rPr>
        <w:t>позднее</w:t>
      </w:r>
      <w:proofErr w:type="gramEnd"/>
      <w:r w:rsidRPr="00DF3DBE">
        <w:rPr>
          <w:sz w:val="28"/>
          <w:szCs w:val="28"/>
        </w:rPr>
        <w:t xml:space="preserve"> чем за пять дней до дня его проведения.</w:t>
      </w:r>
    </w:p>
    <w:p w14:paraId="30318AB6"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3.7. Действия, осуществляемые специалистами Администрации за пределами предоставления услуги.</w:t>
      </w:r>
    </w:p>
    <w:p w14:paraId="77A327E1"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3.7.1. Администрация вправе, а в случае наличия возможности решения описанной в инициативном проекте проблемы более эффективным способом, обязана предложить инициаторам проекта совместно доработать инициативный проект, а также рекомендовать представить его на рассмотрение органу местного самоуправления иного муниципального образования или государственному органу в соответствии с их компетенцией. Для доработки проекта Администрацией образуется рабочая группа из числа представителей Администрации, представителей инициатора проекта, а также определяется срок доработки проекта.</w:t>
      </w:r>
    </w:p>
    <w:p w14:paraId="493DD2AE"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 xml:space="preserve">3.7.2. </w:t>
      </w:r>
      <w:proofErr w:type="gramStart"/>
      <w:r w:rsidRPr="00DF3DBE">
        <w:rPr>
          <w:sz w:val="28"/>
          <w:szCs w:val="28"/>
        </w:rPr>
        <w:t>Информация</w:t>
      </w:r>
      <w:r>
        <w:rPr>
          <w:sz w:val="28"/>
          <w:szCs w:val="28"/>
        </w:rPr>
        <w:t xml:space="preserve"> </w:t>
      </w:r>
      <w:r w:rsidRPr="00DF3DBE">
        <w:rPr>
          <w:sz w:val="28"/>
          <w:szCs w:val="28"/>
        </w:rPr>
        <w:t xml:space="preserve">о рассмотрении инициативного проекта Администрацией, ходе реализации инициативного проекта, в том числе об использовании денежных средств, добровольном имущественном и (или) трудовом участии заинтересованных в его реализации лиц, </w:t>
      </w:r>
      <w:r w:rsidRPr="00C3382B">
        <w:rPr>
          <w:sz w:val="28"/>
          <w:szCs w:val="28"/>
        </w:rPr>
        <w:t xml:space="preserve">представляется Куратором проекта в Отдел для организации ее </w:t>
      </w:r>
      <w:r>
        <w:rPr>
          <w:sz w:val="28"/>
          <w:szCs w:val="28"/>
        </w:rPr>
        <w:t>опубликования (обнародования) и размещения</w:t>
      </w:r>
      <w:r w:rsidRPr="00DF3DBE">
        <w:rPr>
          <w:sz w:val="28"/>
          <w:szCs w:val="28"/>
        </w:rPr>
        <w:t xml:space="preserve"> на официальном сайте Администрации в сети Интернет (в разделе «Инициативные проекты»)</w:t>
      </w:r>
      <w:r>
        <w:rPr>
          <w:sz w:val="28"/>
          <w:szCs w:val="28"/>
        </w:rPr>
        <w:t>.</w:t>
      </w:r>
      <w:r w:rsidRPr="00DF3DBE">
        <w:rPr>
          <w:sz w:val="28"/>
          <w:szCs w:val="28"/>
        </w:rPr>
        <w:t xml:space="preserve"> </w:t>
      </w:r>
      <w:proofErr w:type="gramEnd"/>
    </w:p>
    <w:p w14:paraId="63C84549" w14:textId="77777777" w:rsidR="00F73B75" w:rsidRPr="00AC41C8" w:rsidRDefault="00F73B75" w:rsidP="00F73B75">
      <w:pPr>
        <w:tabs>
          <w:tab w:val="left" w:pos="851"/>
          <w:tab w:val="left" w:pos="1418"/>
          <w:tab w:val="left" w:pos="2410"/>
        </w:tabs>
        <w:ind w:firstLine="709"/>
        <w:jc w:val="both"/>
        <w:outlineLvl w:val="2"/>
        <w:rPr>
          <w:sz w:val="28"/>
          <w:szCs w:val="28"/>
        </w:rPr>
      </w:pPr>
      <w:r w:rsidRPr="00DF3DBE">
        <w:rPr>
          <w:sz w:val="28"/>
          <w:szCs w:val="28"/>
        </w:rPr>
        <w:t xml:space="preserve">3.7.3. Отчет администрации об итогах реализации инициативного проекта </w:t>
      </w:r>
      <w:r w:rsidRPr="00C3382B">
        <w:rPr>
          <w:sz w:val="28"/>
          <w:szCs w:val="28"/>
        </w:rPr>
        <w:t xml:space="preserve">представляется Куратором проекта в Отдел для организации ее </w:t>
      </w:r>
      <w:r>
        <w:rPr>
          <w:sz w:val="28"/>
          <w:szCs w:val="28"/>
        </w:rPr>
        <w:t>опубликования (обнародования</w:t>
      </w:r>
      <w:r w:rsidRPr="00DF3DBE">
        <w:rPr>
          <w:sz w:val="28"/>
          <w:szCs w:val="28"/>
        </w:rPr>
        <w:t>) в</w:t>
      </w:r>
      <w:r>
        <w:rPr>
          <w:sz w:val="28"/>
          <w:szCs w:val="28"/>
        </w:rPr>
        <w:t xml:space="preserve"> газете «Гражданин» и размещения</w:t>
      </w:r>
      <w:r w:rsidRPr="00DF3DBE">
        <w:rPr>
          <w:sz w:val="28"/>
          <w:szCs w:val="28"/>
        </w:rPr>
        <w:t xml:space="preserve"> на официальном сайте администрации в разделе «Инициативные проекты» в течение 30 календарных дней со дня завершения реализации инициативного </w:t>
      </w:r>
      <w:r w:rsidRPr="00DC1C48">
        <w:rPr>
          <w:sz w:val="28"/>
          <w:szCs w:val="28"/>
        </w:rPr>
        <w:t>проекта</w:t>
      </w:r>
      <w:r>
        <w:rPr>
          <w:sz w:val="28"/>
          <w:szCs w:val="28"/>
        </w:rPr>
        <w:t>.</w:t>
      </w:r>
      <w:r w:rsidRPr="00DC1C48">
        <w:rPr>
          <w:sz w:val="28"/>
          <w:szCs w:val="28"/>
        </w:rPr>
        <w:t xml:space="preserve"> </w:t>
      </w:r>
    </w:p>
    <w:p w14:paraId="1516E6D3" w14:textId="77777777" w:rsidR="00F73B75" w:rsidRPr="00DF3DBE" w:rsidRDefault="00F73B75" w:rsidP="00F73B75">
      <w:pPr>
        <w:tabs>
          <w:tab w:val="left" w:pos="851"/>
          <w:tab w:val="left" w:pos="1418"/>
          <w:tab w:val="left" w:pos="2410"/>
        </w:tabs>
        <w:ind w:firstLine="709"/>
        <w:jc w:val="both"/>
        <w:outlineLvl w:val="2"/>
        <w:rPr>
          <w:sz w:val="28"/>
          <w:szCs w:val="28"/>
        </w:rPr>
      </w:pPr>
      <w:r w:rsidRPr="00DF3DBE">
        <w:rPr>
          <w:sz w:val="28"/>
          <w:szCs w:val="28"/>
        </w:rPr>
        <w:t xml:space="preserve">3.7.4. </w:t>
      </w:r>
      <w:proofErr w:type="gramStart"/>
      <w:r w:rsidRPr="00DF3DBE">
        <w:rPr>
          <w:sz w:val="28"/>
          <w:szCs w:val="28"/>
        </w:rPr>
        <w:t>В случае изменения федерального, регионального законодательства, правовых актов городского округа «Город Калининград», влекущего невозможность реализации поддержанного администрацией инициативного проекта, решение о поддержке инициативного проекта подлежит отмене в форме издания постановления, внесенные инициативные платежи подлежат возврату лицам (в том числе организациям), осуществившим их перечисление в бюджет городского округа «Город Калининград», в сумме внесенных инициативных платежей.</w:t>
      </w:r>
      <w:proofErr w:type="gramEnd"/>
      <w:r w:rsidRPr="00DF3DBE">
        <w:rPr>
          <w:sz w:val="28"/>
          <w:szCs w:val="28"/>
        </w:rPr>
        <w:t xml:space="preserve"> Информация об отмене решения о поддержке инициативного проекта </w:t>
      </w:r>
      <w:r w:rsidRPr="00C3382B">
        <w:rPr>
          <w:sz w:val="28"/>
          <w:szCs w:val="28"/>
        </w:rPr>
        <w:t xml:space="preserve">представляется Куратором проекта в Отдел для </w:t>
      </w:r>
      <w:r w:rsidRPr="00C3382B">
        <w:rPr>
          <w:sz w:val="28"/>
          <w:szCs w:val="28"/>
        </w:rPr>
        <w:lastRenderedPageBreak/>
        <w:t xml:space="preserve">организации ее </w:t>
      </w:r>
      <w:r>
        <w:rPr>
          <w:sz w:val="28"/>
          <w:szCs w:val="28"/>
        </w:rPr>
        <w:t>опубликования (обнародования</w:t>
      </w:r>
      <w:r w:rsidRPr="00DF3DBE">
        <w:rPr>
          <w:sz w:val="28"/>
          <w:szCs w:val="28"/>
        </w:rPr>
        <w:t>) и размеще</w:t>
      </w:r>
      <w:r>
        <w:rPr>
          <w:sz w:val="28"/>
          <w:szCs w:val="28"/>
        </w:rPr>
        <w:t>ния</w:t>
      </w:r>
      <w:r w:rsidRPr="00DF3DBE">
        <w:rPr>
          <w:sz w:val="28"/>
          <w:szCs w:val="28"/>
        </w:rPr>
        <w:t xml:space="preserve"> на официальном сайте администрации в сети Интернет (в разделе «Инициативные проекты»)</w:t>
      </w:r>
      <w:r>
        <w:rPr>
          <w:sz w:val="28"/>
          <w:szCs w:val="28"/>
        </w:rPr>
        <w:t>.</w:t>
      </w:r>
      <w:r w:rsidRPr="00DF3DBE">
        <w:rPr>
          <w:sz w:val="28"/>
          <w:szCs w:val="28"/>
        </w:rPr>
        <w:t xml:space="preserve"> </w:t>
      </w:r>
    </w:p>
    <w:p w14:paraId="2AA1F64F" w14:textId="77777777" w:rsidR="00F73B75" w:rsidRPr="00DF3DBE" w:rsidRDefault="00F73B75" w:rsidP="00F73B75">
      <w:pPr>
        <w:tabs>
          <w:tab w:val="left" w:pos="851"/>
          <w:tab w:val="left" w:pos="1418"/>
          <w:tab w:val="left" w:pos="2410"/>
        </w:tabs>
        <w:ind w:firstLine="709"/>
        <w:jc w:val="both"/>
        <w:outlineLvl w:val="2"/>
        <w:rPr>
          <w:sz w:val="28"/>
          <w:szCs w:val="28"/>
        </w:rPr>
      </w:pPr>
    </w:p>
    <w:p w14:paraId="2272FD62" w14:textId="77777777" w:rsidR="00F73B75" w:rsidRPr="00B62248" w:rsidRDefault="00F73B75" w:rsidP="00F73B75">
      <w:pPr>
        <w:autoSpaceDE w:val="0"/>
        <w:autoSpaceDN w:val="0"/>
        <w:adjustRightInd w:val="0"/>
        <w:jc w:val="center"/>
        <w:outlineLvl w:val="0"/>
        <w:rPr>
          <w:sz w:val="28"/>
          <w:szCs w:val="28"/>
        </w:rPr>
      </w:pPr>
      <w:r w:rsidRPr="00B62248">
        <w:rPr>
          <w:sz w:val="28"/>
          <w:szCs w:val="28"/>
        </w:rPr>
        <w:t xml:space="preserve">Раздел 4. ПОРЯДОК И ФОРМЫ </w:t>
      </w:r>
      <w:proofErr w:type="gramStart"/>
      <w:r w:rsidRPr="00B62248">
        <w:rPr>
          <w:sz w:val="28"/>
          <w:szCs w:val="28"/>
        </w:rPr>
        <w:t>КОНТРОЛЯ ЗА</w:t>
      </w:r>
      <w:proofErr w:type="gramEnd"/>
      <w:r w:rsidRPr="00B62248">
        <w:rPr>
          <w:sz w:val="28"/>
          <w:szCs w:val="28"/>
        </w:rPr>
        <w:t xml:space="preserve"> ИСПОЛНЕНИЕМ</w:t>
      </w:r>
    </w:p>
    <w:p w14:paraId="306F536C" w14:textId="77777777" w:rsidR="00F73B75" w:rsidRPr="00B62248" w:rsidRDefault="00F73B75" w:rsidP="00F73B75">
      <w:pPr>
        <w:autoSpaceDE w:val="0"/>
        <w:autoSpaceDN w:val="0"/>
        <w:adjustRightInd w:val="0"/>
        <w:jc w:val="center"/>
        <w:rPr>
          <w:sz w:val="28"/>
          <w:szCs w:val="28"/>
        </w:rPr>
      </w:pPr>
      <w:r w:rsidRPr="00B62248">
        <w:rPr>
          <w:sz w:val="28"/>
          <w:szCs w:val="28"/>
        </w:rPr>
        <w:t>АДМИНИСТРАТИВНОГО РЕГЛАМЕНТА ПРЕДОСТАВЛЕНИЯ</w:t>
      </w:r>
    </w:p>
    <w:p w14:paraId="39E02044" w14:textId="77777777" w:rsidR="00F73B75" w:rsidRPr="00B62248" w:rsidRDefault="00F73B75" w:rsidP="00F73B75">
      <w:pPr>
        <w:autoSpaceDE w:val="0"/>
        <w:autoSpaceDN w:val="0"/>
        <w:adjustRightInd w:val="0"/>
        <w:jc w:val="center"/>
        <w:rPr>
          <w:sz w:val="28"/>
          <w:szCs w:val="28"/>
        </w:rPr>
      </w:pPr>
      <w:r w:rsidRPr="00B62248">
        <w:rPr>
          <w:sz w:val="28"/>
          <w:szCs w:val="28"/>
        </w:rPr>
        <w:t>МУНИЦИПАЛЬНОЙ УСЛУГИ</w:t>
      </w:r>
    </w:p>
    <w:p w14:paraId="664295DC" w14:textId="77777777" w:rsidR="00F73B75" w:rsidRPr="00B62248" w:rsidRDefault="00F73B75" w:rsidP="00F73B75">
      <w:pPr>
        <w:autoSpaceDE w:val="0"/>
        <w:autoSpaceDN w:val="0"/>
        <w:adjustRightInd w:val="0"/>
        <w:jc w:val="center"/>
        <w:rPr>
          <w:sz w:val="28"/>
          <w:szCs w:val="28"/>
        </w:rPr>
      </w:pPr>
    </w:p>
    <w:p w14:paraId="237C0BDD" w14:textId="77777777" w:rsidR="00F73B75" w:rsidRDefault="00F73B75" w:rsidP="00F73B75">
      <w:pPr>
        <w:ind w:firstLine="708"/>
        <w:jc w:val="both"/>
        <w:rPr>
          <w:sz w:val="28"/>
          <w:szCs w:val="28"/>
        </w:rPr>
      </w:pPr>
      <w:r>
        <w:rPr>
          <w:sz w:val="28"/>
          <w:szCs w:val="28"/>
        </w:rPr>
        <w:t xml:space="preserve">4.1. </w:t>
      </w:r>
      <w:proofErr w:type="gramStart"/>
      <w:r>
        <w:rPr>
          <w:sz w:val="28"/>
          <w:szCs w:val="28"/>
        </w:rPr>
        <w:t>Контроль за</w:t>
      </w:r>
      <w:proofErr w:type="gramEnd"/>
      <w:r>
        <w:rPr>
          <w:sz w:val="28"/>
          <w:szCs w:val="28"/>
        </w:rPr>
        <w:t xml:space="preserve"> соблюдением и исполнением должностными лицами, специалистами МФЦ, специалистами МКУ «ЦДОД», Отдела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ими решений осуществляется уполномоченным лицом МФЦ, директором МКУ «ЦДОД», начальником Отдела.</w:t>
      </w:r>
    </w:p>
    <w:p w14:paraId="68DFE92F" w14:textId="77777777" w:rsidR="00F73B75" w:rsidRDefault="00F73B75" w:rsidP="00F73B75">
      <w:pPr>
        <w:jc w:val="both"/>
        <w:rPr>
          <w:sz w:val="28"/>
          <w:szCs w:val="28"/>
        </w:rPr>
      </w:pPr>
      <w:r>
        <w:rPr>
          <w:sz w:val="28"/>
          <w:szCs w:val="28"/>
        </w:rPr>
        <w:tab/>
        <w:t>4.2. Проверки полноты и качества предоставления муниципальной услуги осуществляются на основании соответствующих распорядительных документов Администрации, Комитета.</w:t>
      </w:r>
    </w:p>
    <w:p w14:paraId="7101B059" w14:textId="77777777" w:rsidR="00F73B75" w:rsidRDefault="00F73B75" w:rsidP="00F73B75">
      <w:pPr>
        <w:jc w:val="both"/>
        <w:rPr>
          <w:sz w:val="28"/>
          <w:szCs w:val="28"/>
        </w:rPr>
      </w:pPr>
      <w:r>
        <w:rPr>
          <w:sz w:val="28"/>
          <w:szCs w:val="28"/>
        </w:rPr>
        <w:tab/>
        <w:t>Проверки могут быть плановыми (осуществляться на основании годовых, квартальных, ежемесячных планов Администрации либо Комитета) и внеплановыми. При проверке могут рассматриваться все вопросы, связанные с предоставлением муниципальной услуги, или порядок выполнения отдельных административных процедур (тематические проверки).</w:t>
      </w:r>
    </w:p>
    <w:p w14:paraId="68D74555" w14:textId="77777777" w:rsidR="00F73B75" w:rsidRPr="00B62248" w:rsidRDefault="00F73B75" w:rsidP="00F73B75">
      <w:pPr>
        <w:ind w:firstLine="720"/>
        <w:jc w:val="both"/>
        <w:rPr>
          <w:rFonts w:eastAsia="Calibri"/>
          <w:sz w:val="28"/>
          <w:szCs w:val="28"/>
          <w:lang w:eastAsia="en-US"/>
        </w:rPr>
      </w:pPr>
      <w:r w:rsidRPr="00B62248">
        <w:rPr>
          <w:rFonts w:eastAsia="Calibri"/>
          <w:sz w:val="28"/>
          <w:szCs w:val="28"/>
          <w:lang w:eastAsia="en-US"/>
        </w:rPr>
        <w:t xml:space="preserve">4.3. Специалист МФЦ несет персональную ответственность </w:t>
      </w:r>
      <w:proofErr w:type="gramStart"/>
      <w:r w:rsidRPr="00B62248">
        <w:rPr>
          <w:rFonts w:eastAsia="Calibri"/>
          <w:sz w:val="28"/>
          <w:szCs w:val="28"/>
          <w:lang w:eastAsia="en-US"/>
        </w:rPr>
        <w:t>за</w:t>
      </w:r>
      <w:proofErr w:type="gramEnd"/>
      <w:r w:rsidRPr="00B62248">
        <w:rPr>
          <w:rFonts w:eastAsia="Calibri"/>
          <w:sz w:val="28"/>
          <w:szCs w:val="28"/>
          <w:lang w:eastAsia="en-US"/>
        </w:rPr>
        <w:t>:</w:t>
      </w:r>
    </w:p>
    <w:p w14:paraId="258BC996" w14:textId="77777777" w:rsidR="00F73B75" w:rsidRDefault="00F73B75" w:rsidP="00F73B75">
      <w:pPr>
        <w:autoSpaceDE w:val="0"/>
        <w:autoSpaceDN w:val="0"/>
        <w:adjustRightInd w:val="0"/>
        <w:ind w:firstLine="539"/>
        <w:jc w:val="both"/>
        <w:rPr>
          <w:sz w:val="28"/>
          <w:szCs w:val="28"/>
        </w:rPr>
      </w:pPr>
      <w:r>
        <w:rPr>
          <w:sz w:val="28"/>
          <w:szCs w:val="28"/>
        </w:rPr>
        <w:t xml:space="preserve">– соблюдение срока и порядка приема </w:t>
      </w:r>
      <w:r w:rsidRPr="00DF3DBE">
        <w:rPr>
          <w:sz w:val="28"/>
          <w:szCs w:val="28"/>
        </w:rPr>
        <w:t>запроса</w:t>
      </w:r>
      <w:r>
        <w:rPr>
          <w:sz w:val="28"/>
          <w:szCs w:val="28"/>
        </w:rPr>
        <w:t xml:space="preserve"> с комплектом документов;</w:t>
      </w:r>
    </w:p>
    <w:p w14:paraId="7EC1550F" w14:textId="77777777" w:rsidR="00F73B75" w:rsidRDefault="00F73B75" w:rsidP="00F73B75">
      <w:pPr>
        <w:autoSpaceDE w:val="0"/>
        <w:autoSpaceDN w:val="0"/>
        <w:adjustRightInd w:val="0"/>
        <w:ind w:firstLine="539"/>
        <w:jc w:val="both"/>
        <w:rPr>
          <w:sz w:val="28"/>
          <w:szCs w:val="28"/>
        </w:rPr>
      </w:pPr>
      <w:r>
        <w:rPr>
          <w:sz w:val="28"/>
          <w:szCs w:val="28"/>
        </w:rPr>
        <w:t xml:space="preserve">– соблюдение срока и порядка регистрации в АИС </w:t>
      </w:r>
      <w:r w:rsidRPr="00DF3DBE">
        <w:rPr>
          <w:sz w:val="28"/>
          <w:szCs w:val="28"/>
        </w:rPr>
        <w:t>запроса</w:t>
      </w:r>
      <w:r>
        <w:rPr>
          <w:sz w:val="28"/>
          <w:szCs w:val="28"/>
        </w:rPr>
        <w:t xml:space="preserve"> с комплектом документов;</w:t>
      </w:r>
    </w:p>
    <w:p w14:paraId="59E90AEC" w14:textId="77777777" w:rsidR="00F73B75" w:rsidRDefault="00F73B75" w:rsidP="00F73B75">
      <w:pPr>
        <w:autoSpaceDE w:val="0"/>
        <w:autoSpaceDN w:val="0"/>
        <w:adjustRightInd w:val="0"/>
        <w:ind w:firstLine="539"/>
        <w:jc w:val="both"/>
        <w:rPr>
          <w:sz w:val="28"/>
          <w:szCs w:val="28"/>
        </w:rPr>
      </w:pPr>
      <w:r>
        <w:rPr>
          <w:sz w:val="28"/>
          <w:szCs w:val="28"/>
        </w:rPr>
        <w:t xml:space="preserve">– правильность записи даты и номера регистрации на </w:t>
      </w:r>
      <w:r w:rsidRPr="00DF3DBE">
        <w:rPr>
          <w:sz w:val="28"/>
          <w:szCs w:val="28"/>
        </w:rPr>
        <w:t>запросе</w:t>
      </w:r>
      <w:r>
        <w:rPr>
          <w:sz w:val="28"/>
          <w:szCs w:val="28"/>
        </w:rPr>
        <w:t>;</w:t>
      </w:r>
    </w:p>
    <w:p w14:paraId="5C54DDEB" w14:textId="77777777" w:rsidR="00F73B75" w:rsidRDefault="00F73B75" w:rsidP="00F73B75">
      <w:pPr>
        <w:autoSpaceDE w:val="0"/>
        <w:autoSpaceDN w:val="0"/>
        <w:adjustRightInd w:val="0"/>
        <w:ind w:firstLine="539"/>
        <w:jc w:val="both"/>
        <w:rPr>
          <w:sz w:val="28"/>
          <w:szCs w:val="28"/>
        </w:rPr>
      </w:pPr>
      <w:r>
        <w:rPr>
          <w:sz w:val="28"/>
          <w:szCs w:val="28"/>
        </w:rPr>
        <w:t>– соблюдение срока и порядка подготовки проекта уведомления об отказе в приеме документов и его передачу на подписание уполномоченному лицу МФЦ;</w:t>
      </w:r>
    </w:p>
    <w:p w14:paraId="3ED26693" w14:textId="77777777" w:rsidR="00F73B75" w:rsidRDefault="00F73B75" w:rsidP="00F73B75">
      <w:pPr>
        <w:autoSpaceDE w:val="0"/>
        <w:autoSpaceDN w:val="0"/>
        <w:adjustRightInd w:val="0"/>
        <w:ind w:firstLine="539"/>
        <w:jc w:val="both"/>
        <w:rPr>
          <w:sz w:val="28"/>
          <w:szCs w:val="28"/>
        </w:rPr>
      </w:pPr>
      <w:r>
        <w:rPr>
          <w:sz w:val="28"/>
          <w:szCs w:val="28"/>
        </w:rPr>
        <w:t>– соблюдение срока и порядка выдачи заявителю расписки в приеме документов для предоставления муниципальной услуги либо выдачи (направления) уведомления об отказе в приеме документов;</w:t>
      </w:r>
    </w:p>
    <w:p w14:paraId="28B5E5F4" w14:textId="77777777" w:rsidR="00F73B75" w:rsidRDefault="00F73B75" w:rsidP="00F73B75">
      <w:pPr>
        <w:autoSpaceDE w:val="0"/>
        <w:autoSpaceDN w:val="0"/>
        <w:adjustRightInd w:val="0"/>
        <w:ind w:firstLine="539"/>
        <w:jc w:val="both"/>
        <w:rPr>
          <w:sz w:val="28"/>
          <w:szCs w:val="28"/>
        </w:rPr>
      </w:pPr>
      <w:r>
        <w:rPr>
          <w:sz w:val="28"/>
          <w:szCs w:val="28"/>
        </w:rPr>
        <w:t xml:space="preserve">– своевременность передачи </w:t>
      </w:r>
      <w:r w:rsidRPr="00DF3DBE">
        <w:rPr>
          <w:sz w:val="28"/>
          <w:szCs w:val="28"/>
        </w:rPr>
        <w:t>запроса</w:t>
      </w:r>
      <w:r>
        <w:rPr>
          <w:sz w:val="28"/>
          <w:szCs w:val="28"/>
        </w:rPr>
        <w:t xml:space="preserve"> с комплектом документов начальнику Отдела через МКУ «ЦДОД»;</w:t>
      </w:r>
    </w:p>
    <w:p w14:paraId="65437F3B" w14:textId="77777777" w:rsidR="00F73B75" w:rsidRDefault="00F73B75" w:rsidP="00F73B75">
      <w:pPr>
        <w:autoSpaceDE w:val="0"/>
        <w:autoSpaceDN w:val="0"/>
        <w:adjustRightInd w:val="0"/>
        <w:ind w:firstLine="539"/>
        <w:jc w:val="both"/>
        <w:rPr>
          <w:sz w:val="28"/>
          <w:szCs w:val="28"/>
        </w:rPr>
      </w:pPr>
      <w:r>
        <w:rPr>
          <w:sz w:val="28"/>
          <w:szCs w:val="28"/>
        </w:rPr>
        <w:t>– соблюдение срока и порядка выдачи заявителю результата предоставления муниципальной услуги.</w:t>
      </w:r>
    </w:p>
    <w:p w14:paraId="6974E01C" w14:textId="77777777" w:rsidR="00F73B75" w:rsidRDefault="00F73B75" w:rsidP="00F73B75">
      <w:pPr>
        <w:autoSpaceDE w:val="0"/>
        <w:autoSpaceDN w:val="0"/>
        <w:adjustRightInd w:val="0"/>
        <w:ind w:firstLine="540"/>
        <w:jc w:val="both"/>
        <w:rPr>
          <w:sz w:val="28"/>
          <w:szCs w:val="28"/>
        </w:rPr>
      </w:pPr>
      <w:r>
        <w:rPr>
          <w:sz w:val="28"/>
          <w:szCs w:val="28"/>
        </w:rPr>
        <w:t xml:space="preserve">4.4. Специалист МКУ «ЦДОД» несет персональную ответственность </w:t>
      </w:r>
      <w:proofErr w:type="gramStart"/>
      <w:r>
        <w:rPr>
          <w:sz w:val="28"/>
          <w:szCs w:val="28"/>
        </w:rPr>
        <w:t>за</w:t>
      </w:r>
      <w:proofErr w:type="gramEnd"/>
      <w:r>
        <w:rPr>
          <w:sz w:val="28"/>
          <w:szCs w:val="28"/>
        </w:rPr>
        <w:t>:</w:t>
      </w:r>
    </w:p>
    <w:p w14:paraId="43C67EAB" w14:textId="77777777" w:rsidR="00F73B75" w:rsidRDefault="00F73B75" w:rsidP="00F73B75">
      <w:pPr>
        <w:autoSpaceDE w:val="0"/>
        <w:autoSpaceDN w:val="0"/>
        <w:adjustRightInd w:val="0"/>
        <w:ind w:firstLine="540"/>
        <w:jc w:val="both"/>
        <w:rPr>
          <w:sz w:val="28"/>
          <w:szCs w:val="28"/>
        </w:rPr>
      </w:pPr>
      <w:r>
        <w:rPr>
          <w:sz w:val="28"/>
          <w:szCs w:val="28"/>
        </w:rPr>
        <w:t xml:space="preserve">– соблюдение срока и порядка регистрации в СЭД </w:t>
      </w:r>
      <w:r w:rsidRPr="00DF3DBE">
        <w:rPr>
          <w:sz w:val="28"/>
          <w:szCs w:val="28"/>
        </w:rPr>
        <w:t>запроса</w:t>
      </w:r>
      <w:r>
        <w:rPr>
          <w:sz w:val="28"/>
          <w:szCs w:val="28"/>
        </w:rPr>
        <w:t xml:space="preserve"> с комплектом документов;</w:t>
      </w:r>
    </w:p>
    <w:p w14:paraId="30F64090" w14:textId="77777777" w:rsidR="00F73B75" w:rsidRDefault="00F73B75" w:rsidP="00F73B75">
      <w:pPr>
        <w:autoSpaceDE w:val="0"/>
        <w:autoSpaceDN w:val="0"/>
        <w:adjustRightInd w:val="0"/>
        <w:ind w:firstLine="540"/>
        <w:jc w:val="both"/>
        <w:rPr>
          <w:sz w:val="28"/>
          <w:szCs w:val="28"/>
        </w:rPr>
      </w:pPr>
      <w:r>
        <w:rPr>
          <w:sz w:val="28"/>
          <w:szCs w:val="28"/>
        </w:rPr>
        <w:t>– правильность записи даты и номера регистрации на запросе;</w:t>
      </w:r>
    </w:p>
    <w:p w14:paraId="72179100" w14:textId="77777777" w:rsidR="00F73B75" w:rsidRDefault="00F73B75" w:rsidP="00F73B75">
      <w:pPr>
        <w:autoSpaceDE w:val="0"/>
        <w:autoSpaceDN w:val="0"/>
        <w:adjustRightInd w:val="0"/>
        <w:ind w:firstLine="540"/>
        <w:jc w:val="both"/>
        <w:rPr>
          <w:sz w:val="28"/>
          <w:szCs w:val="28"/>
        </w:rPr>
      </w:pPr>
      <w:r>
        <w:rPr>
          <w:sz w:val="28"/>
          <w:szCs w:val="28"/>
        </w:rPr>
        <w:t>– соблюдение срока и порядка направления заявителю расписки в приеме документов для предоставления муниципальной услуги (уведомления об отказе в приеме документов);</w:t>
      </w:r>
    </w:p>
    <w:p w14:paraId="0D22B227" w14:textId="77777777" w:rsidR="00F73B75" w:rsidRDefault="00F73B75" w:rsidP="00F73B75">
      <w:pPr>
        <w:autoSpaceDE w:val="0"/>
        <w:autoSpaceDN w:val="0"/>
        <w:adjustRightInd w:val="0"/>
        <w:ind w:firstLine="540"/>
        <w:jc w:val="both"/>
        <w:rPr>
          <w:sz w:val="28"/>
          <w:szCs w:val="28"/>
        </w:rPr>
      </w:pPr>
      <w:r>
        <w:rPr>
          <w:sz w:val="28"/>
          <w:szCs w:val="28"/>
        </w:rPr>
        <w:lastRenderedPageBreak/>
        <w:t xml:space="preserve">– своевременность передачи </w:t>
      </w:r>
      <w:r w:rsidRPr="00DF3DBE">
        <w:rPr>
          <w:sz w:val="28"/>
          <w:szCs w:val="28"/>
        </w:rPr>
        <w:t>запроса</w:t>
      </w:r>
      <w:r>
        <w:rPr>
          <w:sz w:val="28"/>
          <w:szCs w:val="28"/>
        </w:rPr>
        <w:t xml:space="preserve"> с комплектом документов начальнику Отдела;</w:t>
      </w:r>
    </w:p>
    <w:p w14:paraId="07192D1B" w14:textId="77777777" w:rsidR="00F73B75" w:rsidRDefault="00F73B75" w:rsidP="00F73B75">
      <w:pPr>
        <w:autoSpaceDE w:val="0"/>
        <w:autoSpaceDN w:val="0"/>
        <w:adjustRightInd w:val="0"/>
        <w:ind w:firstLine="540"/>
        <w:jc w:val="both"/>
        <w:rPr>
          <w:sz w:val="28"/>
          <w:szCs w:val="28"/>
        </w:rPr>
      </w:pPr>
      <w:r>
        <w:rPr>
          <w:sz w:val="28"/>
          <w:szCs w:val="28"/>
        </w:rPr>
        <w:t>– соблюдение срока и порядка проверки наличия в МКУ «ЦДОД» результата предоставления муниципальной услуги;</w:t>
      </w:r>
    </w:p>
    <w:p w14:paraId="6BE41B5B" w14:textId="77777777" w:rsidR="00F73B75" w:rsidRDefault="00F73B75" w:rsidP="00F73B75">
      <w:pPr>
        <w:autoSpaceDE w:val="0"/>
        <w:autoSpaceDN w:val="0"/>
        <w:adjustRightInd w:val="0"/>
        <w:ind w:firstLine="540"/>
        <w:jc w:val="both"/>
        <w:rPr>
          <w:sz w:val="28"/>
          <w:szCs w:val="28"/>
        </w:rPr>
      </w:pPr>
      <w:r>
        <w:rPr>
          <w:sz w:val="28"/>
          <w:szCs w:val="28"/>
        </w:rPr>
        <w:t>– соблюдение срока и порядка регистрации уведомления об отказе в предоставлении муниципальной услуги;</w:t>
      </w:r>
    </w:p>
    <w:p w14:paraId="28FA54E4" w14:textId="77777777" w:rsidR="00F73B75" w:rsidRDefault="00F73B75" w:rsidP="00F73B75">
      <w:pPr>
        <w:autoSpaceDE w:val="0"/>
        <w:autoSpaceDN w:val="0"/>
        <w:adjustRightInd w:val="0"/>
        <w:ind w:firstLine="540"/>
        <w:jc w:val="both"/>
        <w:rPr>
          <w:sz w:val="28"/>
          <w:szCs w:val="28"/>
        </w:rPr>
      </w:pPr>
      <w:r>
        <w:rPr>
          <w:sz w:val="28"/>
          <w:szCs w:val="28"/>
        </w:rPr>
        <w:t>– соблюдение срока и порядка передачи результата предоставления муниципальной услуги в МФЦ;</w:t>
      </w:r>
    </w:p>
    <w:p w14:paraId="269778C9" w14:textId="77777777" w:rsidR="00F73B75" w:rsidRDefault="00F73B75" w:rsidP="00F73B75">
      <w:pPr>
        <w:autoSpaceDE w:val="0"/>
        <w:autoSpaceDN w:val="0"/>
        <w:adjustRightInd w:val="0"/>
        <w:ind w:firstLine="540"/>
        <w:jc w:val="both"/>
        <w:rPr>
          <w:sz w:val="28"/>
          <w:szCs w:val="28"/>
        </w:rPr>
      </w:pPr>
      <w:r>
        <w:rPr>
          <w:sz w:val="28"/>
          <w:szCs w:val="28"/>
        </w:rPr>
        <w:t>– соблюдение срока и порядка направления заявителю результата предоставления муниципальной услуги;</w:t>
      </w:r>
    </w:p>
    <w:p w14:paraId="1C017536" w14:textId="77777777" w:rsidR="00F73B75" w:rsidRDefault="00F73B75" w:rsidP="00F73B75">
      <w:pPr>
        <w:autoSpaceDE w:val="0"/>
        <w:autoSpaceDN w:val="0"/>
        <w:adjustRightInd w:val="0"/>
        <w:ind w:firstLine="540"/>
        <w:jc w:val="both"/>
        <w:rPr>
          <w:sz w:val="28"/>
          <w:szCs w:val="28"/>
        </w:rPr>
      </w:pPr>
      <w:r>
        <w:rPr>
          <w:sz w:val="28"/>
          <w:szCs w:val="28"/>
        </w:rPr>
        <w:t>– снятие документа с контроля.</w:t>
      </w:r>
    </w:p>
    <w:p w14:paraId="7EFA6950" w14:textId="77777777" w:rsidR="00F73B75" w:rsidRDefault="00F73B75" w:rsidP="00F73B75">
      <w:pPr>
        <w:autoSpaceDE w:val="0"/>
        <w:autoSpaceDN w:val="0"/>
        <w:adjustRightInd w:val="0"/>
        <w:ind w:firstLine="540"/>
        <w:jc w:val="both"/>
        <w:rPr>
          <w:sz w:val="28"/>
          <w:szCs w:val="28"/>
        </w:rPr>
      </w:pPr>
      <w:r>
        <w:rPr>
          <w:sz w:val="28"/>
          <w:szCs w:val="28"/>
        </w:rPr>
        <w:t xml:space="preserve">4.5. Специалист Отдела несет персональную ответственность </w:t>
      </w:r>
      <w:proofErr w:type="gramStart"/>
      <w:r>
        <w:rPr>
          <w:sz w:val="28"/>
          <w:szCs w:val="28"/>
        </w:rPr>
        <w:t>за</w:t>
      </w:r>
      <w:proofErr w:type="gramEnd"/>
      <w:r>
        <w:rPr>
          <w:sz w:val="28"/>
          <w:szCs w:val="28"/>
        </w:rPr>
        <w:t>:</w:t>
      </w:r>
    </w:p>
    <w:p w14:paraId="67A713F4" w14:textId="77777777" w:rsidR="00F73B75" w:rsidRPr="002E0A10" w:rsidRDefault="00F73B75" w:rsidP="00F73B75">
      <w:pPr>
        <w:autoSpaceDE w:val="0"/>
        <w:autoSpaceDN w:val="0"/>
        <w:adjustRightInd w:val="0"/>
        <w:ind w:firstLine="540"/>
        <w:jc w:val="both"/>
        <w:rPr>
          <w:sz w:val="28"/>
          <w:szCs w:val="28"/>
        </w:rPr>
      </w:pPr>
      <w:r w:rsidRPr="002E0A10">
        <w:rPr>
          <w:sz w:val="28"/>
          <w:szCs w:val="28"/>
        </w:rPr>
        <w:t>– соблюдение срока и порядка подготовки Информации, подлежащей опубликованию (обнародованию) в газете «Гражданин» и на официальном сайте Администрации;</w:t>
      </w:r>
    </w:p>
    <w:p w14:paraId="0FB55514" w14:textId="77777777" w:rsidR="00F73B75" w:rsidRPr="002E0A10" w:rsidRDefault="00F73B75" w:rsidP="00F73B75">
      <w:pPr>
        <w:autoSpaceDE w:val="0"/>
        <w:autoSpaceDN w:val="0"/>
        <w:adjustRightInd w:val="0"/>
        <w:ind w:firstLine="540"/>
        <w:jc w:val="both"/>
        <w:rPr>
          <w:sz w:val="28"/>
          <w:szCs w:val="28"/>
        </w:rPr>
      </w:pPr>
      <w:r w:rsidRPr="00CA5785">
        <w:rPr>
          <w:sz w:val="28"/>
          <w:szCs w:val="28"/>
        </w:rPr>
        <w:t>– соблюдение сро</w:t>
      </w:r>
      <w:r>
        <w:rPr>
          <w:sz w:val="28"/>
          <w:szCs w:val="28"/>
        </w:rPr>
        <w:t xml:space="preserve">ка и порядка подготовки проекта сопроводительного письма </w:t>
      </w:r>
      <w:r w:rsidRPr="002E0A10">
        <w:rPr>
          <w:sz w:val="28"/>
          <w:szCs w:val="28"/>
        </w:rPr>
        <w:t xml:space="preserve">и Информации в газету «Гражданин», проекта сопроводительного письма и копии Инициативного проекта в </w:t>
      </w:r>
      <w:r>
        <w:rPr>
          <w:sz w:val="28"/>
          <w:szCs w:val="28"/>
        </w:rPr>
        <w:t>городской Совет депутатов Калининграда</w:t>
      </w:r>
      <w:r w:rsidRPr="002E0A10">
        <w:rPr>
          <w:sz w:val="28"/>
          <w:szCs w:val="28"/>
        </w:rPr>
        <w:t>, сопроводительного письма Куратору проекта;</w:t>
      </w:r>
    </w:p>
    <w:p w14:paraId="3A8DA726" w14:textId="77777777" w:rsidR="00F73B75" w:rsidRPr="002E0A10" w:rsidRDefault="00F73B75" w:rsidP="00F73B75">
      <w:pPr>
        <w:autoSpaceDE w:val="0"/>
        <w:autoSpaceDN w:val="0"/>
        <w:adjustRightInd w:val="0"/>
        <w:ind w:firstLine="540"/>
        <w:jc w:val="both"/>
        <w:rPr>
          <w:sz w:val="28"/>
          <w:szCs w:val="28"/>
        </w:rPr>
      </w:pPr>
      <w:r w:rsidRPr="002E0A10">
        <w:rPr>
          <w:sz w:val="28"/>
          <w:szCs w:val="28"/>
        </w:rPr>
        <w:t>– соблюдение срока, порядка подготовки и опубликования Информации на сайте Администрации;</w:t>
      </w:r>
    </w:p>
    <w:p w14:paraId="67523033" w14:textId="77777777" w:rsidR="00F73B75" w:rsidRPr="00CA5785" w:rsidRDefault="00F73B75" w:rsidP="00F73B75">
      <w:pPr>
        <w:autoSpaceDE w:val="0"/>
        <w:autoSpaceDN w:val="0"/>
        <w:adjustRightInd w:val="0"/>
        <w:ind w:firstLine="540"/>
        <w:jc w:val="both"/>
        <w:rPr>
          <w:sz w:val="28"/>
          <w:szCs w:val="28"/>
        </w:rPr>
      </w:pPr>
      <w:r w:rsidRPr="00CA5785">
        <w:rPr>
          <w:sz w:val="28"/>
          <w:szCs w:val="28"/>
        </w:rPr>
        <w:t>– своевременную пер</w:t>
      </w:r>
      <w:r>
        <w:rPr>
          <w:sz w:val="28"/>
          <w:szCs w:val="28"/>
        </w:rPr>
        <w:t>едачу начальнику Отдела проекта сопроводительных писем</w:t>
      </w:r>
      <w:r w:rsidRPr="00CA5785">
        <w:rPr>
          <w:sz w:val="28"/>
          <w:szCs w:val="28"/>
        </w:rPr>
        <w:t>;</w:t>
      </w:r>
    </w:p>
    <w:p w14:paraId="570FF4BC" w14:textId="77777777" w:rsidR="00F73B75" w:rsidRPr="00CA5785" w:rsidRDefault="00F73B75" w:rsidP="00F73B75">
      <w:pPr>
        <w:autoSpaceDE w:val="0"/>
        <w:autoSpaceDN w:val="0"/>
        <w:adjustRightInd w:val="0"/>
        <w:ind w:firstLine="540"/>
        <w:jc w:val="both"/>
        <w:rPr>
          <w:sz w:val="28"/>
          <w:szCs w:val="28"/>
        </w:rPr>
      </w:pPr>
      <w:r w:rsidRPr="00CA5785">
        <w:rPr>
          <w:sz w:val="28"/>
          <w:szCs w:val="28"/>
        </w:rPr>
        <w:t>– св</w:t>
      </w:r>
      <w:r>
        <w:rPr>
          <w:sz w:val="28"/>
          <w:szCs w:val="28"/>
        </w:rPr>
        <w:t xml:space="preserve">оевременность передачи проектов сопроводительных </w:t>
      </w:r>
      <w:r w:rsidRPr="002E0A10">
        <w:rPr>
          <w:sz w:val="28"/>
          <w:szCs w:val="28"/>
        </w:rPr>
        <w:t xml:space="preserve">писем и приложений к ним </w:t>
      </w:r>
      <w:r w:rsidRPr="00CA5785">
        <w:rPr>
          <w:sz w:val="28"/>
          <w:szCs w:val="28"/>
        </w:rPr>
        <w:t>специалисту</w:t>
      </w:r>
      <w:r>
        <w:rPr>
          <w:sz w:val="28"/>
          <w:szCs w:val="28"/>
        </w:rPr>
        <w:t xml:space="preserve"> </w:t>
      </w:r>
      <w:r w:rsidRPr="002E0A10">
        <w:rPr>
          <w:sz w:val="28"/>
          <w:szCs w:val="28"/>
        </w:rPr>
        <w:t>Комитета</w:t>
      </w:r>
      <w:r w:rsidRPr="00CA5785">
        <w:rPr>
          <w:sz w:val="28"/>
          <w:szCs w:val="28"/>
        </w:rPr>
        <w:t>;</w:t>
      </w:r>
    </w:p>
    <w:p w14:paraId="1A2CB2D5" w14:textId="77777777" w:rsidR="00F73B75" w:rsidRPr="002E0A10" w:rsidRDefault="00F73B75" w:rsidP="00F73B75">
      <w:pPr>
        <w:autoSpaceDE w:val="0"/>
        <w:autoSpaceDN w:val="0"/>
        <w:adjustRightInd w:val="0"/>
        <w:ind w:firstLine="540"/>
        <w:jc w:val="both"/>
        <w:rPr>
          <w:sz w:val="28"/>
          <w:szCs w:val="28"/>
        </w:rPr>
      </w:pPr>
      <w:r w:rsidRPr="00CA5785">
        <w:rPr>
          <w:sz w:val="28"/>
          <w:szCs w:val="28"/>
        </w:rPr>
        <w:t>– своевременнос</w:t>
      </w:r>
      <w:r>
        <w:rPr>
          <w:sz w:val="28"/>
          <w:szCs w:val="28"/>
        </w:rPr>
        <w:t>ть передачи в МКУ «ЦДОД» копии п</w:t>
      </w:r>
      <w:r w:rsidRPr="00CA5785">
        <w:rPr>
          <w:sz w:val="28"/>
          <w:szCs w:val="28"/>
        </w:rPr>
        <w:t>остановления</w:t>
      </w:r>
      <w:r>
        <w:rPr>
          <w:sz w:val="28"/>
          <w:szCs w:val="28"/>
        </w:rPr>
        <w:t xml:space="preserve"> </w:t>
      </w:r>
      <w:r w:rsidRPr="002E0A10">
        <w:rPr>
          <w:sz w:val="28"/>
          <w:szCs w:val="28"/>
        </w:rPr>
        <w:t>о поддержке ИП либо копии постановления об отказе в поддержке ИП и двух экземпляров уведомления об отказе.</w:t>
      </w:r>
    </w:p>
    <w:p w14:paraId="3FD54363" w14:textId="77777777" w:rsidR="00F73B75" w:rsidRPr="002E0A10" w:rsidRDefault="00F73B75" w:rsidP="00F73B75">
      <w:pPr>
        <w:autoSpaceDE w:val="0"/>
        <w:autoSpaceDN w:val="0"/>
        <w:adjustRightInd w:val="0"/>
        <w:ind w:firstLine="540"/>
        <w:jc w:val="both"/>
        <w:rPr>
          <w:sz w:val="28"/>
          <w:szCs w:val="28"/>
        </w:rPr>
      </w:pPr>
      <w:r w:rsidRPr="002E0A10">
        <w:rPr>
          <w:sz w:val="28"/>
          <w:szCs w:val="28"/>
        </w:rPr>
        <w:t xml:space="preserve">4.6. Специалист Комитета несет персональную ответственность </w:t>
      </w:r>
      <w:proofErr w:type="gramStart"/>
      <w:r w:rsidRPr="002E0A10">
        <w:rPr>
          <w:sz w:val="28"/>
          <w:szCs w:val="28"/>
        </w:rPr>
        <w:t>за</w:t>
      </w:r>
      <w:proofErr w:type="gramEnd"/>
      <w:r w:rsidRPr="002E0A10">
        <w:rPr>
          <w:sz w:val="28"/>
          <w:szCs w:val="28"/>
        </w:rPr>
        <w:t>:</w:t>
      </w:r>
    </w:p>
    <w:p w14:paraId="7386F4AB" w14:textId="77777777" w:rsidR="00F73B75" w:rsidRPr="002E0A10" w:rsidRDefault="00F73B75" w:rsidP="00F73B75">
      <w:pPr>
        <w:autoSpaceDE w:val="0"/>
        <w:autoSpaceDN w:val="0"/>
        <w:adjustRightInd w:val="0"/>
        <w:ind w:firstLine="540"/>
        <w:jc w:val="both"/>
        <w:rPr>
          <w:sz w:val="28"/>
          <w:szCs w:val="28"/>
        </w:rPr>
      </w:pPr>
      <w:r w:rsidRPr="002E0A10">
        <w:rPr>
          <w:sz w:val="28"/>
          <w:szCs w:val="28"/>
        </w:rPr>
        <w:t>– соблюдение срока и порядка регистрации сопроводительных писем</w:t>
      </w:r>
      <w:r>
        <w:rPr>
          <w:sz w:val="28"/>
          <w:szCs w:val="28"/>
        </w:rPr>
        <w:t>,</w:t>
      </w:r>
      <w:r w:rsidRPr="002E0A10">
        <w:rPr>
          <w:sz w:val="28"/>
          <w:szCs w:val="28"/>
        </w:rPr>
        <w:t xml:space="preserve"> регистрацию в газету «Гражданин», в </w:t>
      </w:r>
      <w:r>
        <w:rPr>
          <w:sz w:val="28"/>
          <w:szCs w:val="28"/>
        </w:rPr>
        <w:t>городской Совет депутатов Калининграда</w:t>
      </w:r>
      <w:r w:rsidRPr="002E0A10">
        <w:rPr>
          <w:sz w:val="28"/>
          <w:szCs w:val="28"/>
        </w:rPr>
        <w:t>, Куратору проекта;</w:t>
      </w:r>
    </w:p>
    <w:p w14:paraId="1B653DCF" w14:textId="77777777" w:rsidR="00F73B75" w:rsidRPr="002E0A10" w:rsidRDefault="00F73B75" w:rsidP="00F73B75">
      <w:pPr>
        <w:autoSpaceDE w:val="0"/>
        <w:autoSpaceDN w:val="0"/>
        <w:adjustRightInd w:val="0"/>
        <w:ind w:firstLine="540"/>
        <w:jc w:val="both"/>
        <w:rPr>
          <w:sz w:val="28"/>
          <w:szCs w:val="28"/>
        </w:rPr>
      </w:pPr>
      <w:r w:rsidRPr="002E0A10">
        <w:rPr>
          <w:sz w:val="28"/>
          <w:szCs w:val="28"/>
        </w:rPr>
        <w:t>– соблюдение срока и порядка передачи зарегистрированных документов адресатам;</w:t>
      </w:r>
    </w:p>
    <w:p w14:paraId="1600E114" w14:textId="77777777" w:rsidR="00F73B75" w:rsidRPr="002E0A10" w:rsidRDefault="00F73B75" w:rsidP="00F73B75">
      <w:pPr>
        <w:autoSpaceDE w:val="0"/>
        <w:autoSpaceDN w:val="0"/>
        <w:adjustRightInd w:val="0"/>
        <w:ind w:firstLine="540"/>
        <w:jc w:val="both"/>
        <w:rPr>
          <w:sz w:val="28"/>
          <w:szCs w:val="28"/>
        </w:rPr>
      </w:pPr>
      <w:r>
        <w:rPr>
          <w:sz w:val="28"/>
          <w:szCs w:val="28"/>
        </w:rPr>
        <w:t xml:space="preserve">– </w:t>
      </w:r>
      <w:r w:rsidRPr="002E0A10">
        <w:rPr>
          <w:sz w:val="28"/>
          <w:szCs w:val="28"/>
        </w:rPr>
        <w:t>соблюдение срока и порядка передачи вторых экземпляров сопроводительных писем и приложений к ним специалисту Отдела.</w:t>
      </w:r>
    </w:p>
    <w:p w14:paraId="3AC77C8E" w14:textId="77777777" w:rsidR="00F73B75" w:rsidRPr="00311C8F" w:rsidRDefault="00F73B75" w:rsidP="00F73B75">
      <w:pPr>
        <w:autoSpaceDE w:val="0"/>
        <w:autoSpaceDN w:val="0"/>
        <w:adjustRightInd w:val="0"/>
        <w:ind w:firstLine="540"/>
        <w:jc w:val="both"/>
        <w:rPr>
          <w:sz w:val="28"/>
          <w:szCs w:val="28"/>
        </w:rPr>
      </w:pPr>
      <w:r w:rsidRPr="009361F0">
        <w:rPr>
          <w:sz w:val="28"/>
          <w:szCs w:val="28"/>
        </w:rPr>
        <w:t>4.7. Специалист Куратор</w:t>
      </w:r>
      <w:r>
        <w:rPr>
          <w:sz w:val="28"/>
          <w:szCs w:val="28"/>
        </w:rPr>
        <w:t>а</w:t>
      </w:r>
      <w:r w:rsidRPr="009361F0">
        <w:rPr>
          <w:sz w:val="28"/>
          <w:szCs w:val="28"/>
        </w:rPr>
        <w:t xml:space="preserve"> проекта несет персональную ответственность </w:t>
      </w:r>
      <w:proofErr w:type="gramStart"/>
      <w:r w:rsidRPr="009361F0">
        <w:rPr>
          <w:sz w:val="28"/>
          <w:szCs w:val="28"/>
        </w:rPr>
        <w:t>за</w:t>
      </w:r>
      <w:proofErr w:type="gramEnd"/>
      <w:r w:rsidRPr="009361F0">
        <w:rPr>
          <w:sz w:val="28"/>
          <w:szCs w:val="28"/>
        </w:rPr>
        <w:t>:</w:t>
      </w:r>
    </w:p>
    <w:p w14:paraId="12022795" w14:textId="77777777" w:rsidR="00F73B75" w:rsidRPr="00852231" w:rsidRDefault="00F73B75" w:rsidP="00F73B75">
      <w:pPr>
        <w:tabs>
          <w:tab w:val="left" w:pos="532"/>
          <w:tab w:val="left" w:pos="1418"/>
          <w:tab w:val="left" w:pos="2410"/>
        </w:tabs>
        <w:ind w:firstLine="709"/>
        <w:jc w:val="both"/>
        <w:outlineLvl w:val="2"/>
        <w:rPr>
          <w:sz w:val="28"/>
          <w:szCs w:val="28"/>
        </w:rPr>
      </w:pPr>
      <w:r w:rsidRPr="00852231">
        <w:rPr>
          <w:sz w:val="28"/>
          <w:szCs w:val="28"/>
        </w:rPr>
        <w:t>– соблюдение срока и порядка внесения в регистрационную карточку в СЭД фамилию начальника отдела Куратора проекта;</w:t>
      </w:r>
    </w:p>
    <w:p w14:paraId="77B54A5B" w14:textId="77777777" w:rsidR="00F73B75" w:rsidRPr="00852231" w:rsidRDefault="00F73B75" w:rsidP="00F73B75">
      <w:pPr>
        <w:tabs>
          <w:tab w:val="left" w:pos="532"/>
          <w:tab w:val="left" w:pos="1418"/>
          <w:tab w:val="left" w:pos="2410"/>
        </w:tabs>
        <w:ind w:firstLine="709"/>
        <w:jc w:val="both"/>
        <w:outlineLvl w:val="2"/>
        <w:rPr>
          <w:sz w:val="28"/>
          <w:szCs w:val="28"/>
        </w:rPr>
      </w:pPr>
      <w:r w:rsidRPr="00852231">
        <w:rPr>
          <w:sz w:val="28"/>
          <w:szCs w:val="28"/>
        </w:rPr>
        <w:t>– соблюдение срока и порядка передачи сопроводительного письма и комплекта документов начальнику отдела Куратора проекта;</w:t>
      </w:r>
    </w:p>
    <w:p w14:paraId="00F26CFD" w14:textId="77777777" w:rsidR="00F73B75" w:rsidRPr="00852231" w:rsidRDefault="00F73B75" w:rsidP="00F73B75">
      <w:pPr>
        <w:widowControl w:val="0"/>
        <w:tabs>
          <w:tab w:val="left" w:pos="0"/>
          <w:tab w:val="left" w:pos="993"/>
        </w:tabs>
        <w:autoSpaceDE w:val="0"/>
        <w:autoSpaceDN w:val="0"/>
        <w:adjustRightInd w:val="0"/>
        <w:ind w:firstLine="567"/>
        <w:jc w:val="both"/>
        <w:rPr>
          <w:sz w:val="28"/>
          <w:szCs w:val="28"/>
        </w:rPr>
      </w:pPr>
      <w:r w:rsidRPr="00852231">
        <w:rPr>
          <w:sz w:val="28"/>
          <w:szCs w:val="28"/>
        </w:rPr>
        <w:t>– соблюдение срока, порядка регистрации и передачи (направления) адресатам запросов в структурные подразделения Администрации, подведомственные организации.</w:t>
      </w:r>
    </w:p>
    <w:p w14:paraId="6F4BD6FC" w14:textId="77777777" w:rsidR="00F73B75" w:rsidRPr="00852231" w:rsidRDefault="00F73B75" w:rsidP="00F73B75">
      <w:pPr>
        <w:widowControl w:val="0"/>
        <w:tabs>
          <w:tab w:val="left" w:pos="0"/>
          <w:tab w:val="left" w:pos="993"/>
        </w:tabs>
        <w:autoSpaceDE w:val="0"/>
        <w:autoSpaceDN w:val="0"/>
        <w:adjustRightInd w:val="0"/>
        <w:ind w:firstLine="567"/>
        <w:jc w:val="both"/>
        <w:rPr>
          <w:sz w:val="28"/>
          <w:szCs w:val="28"/>
        </w:rPr>
      </w:pPr>
      <w:r w:rsidRPr="00852231">
        <w:rPr>
          <w:sz w:val="28"/>
          <w:szCs w:val="28"/>
        </w:rPr>
        <w:lastRenderedPageBreak/>
        <w:t>4.8. Специалист отдела Куратор проекта</w:t>
      </w:r>
      <w:r w:rsidRPr="00852231">
        <w:t xml:space="preserve"> </w:t>
      </w:r>
      <w:r w:rsidRPr="0097096A">
        <w:rPr>
          <w:sz w:val="28"/>
          <w:szCs w:val="28"/>
        </w:rPr>
        <w:t>несет</w:t>
      </w:r>
      <w:r w:rsidRPr="0097096A">
        <w:t xml:space="preserve"> </w:t>
      </w:r>
      <w:r w:rsidRPr="00852231">
        <w:rPr>
          <w:sz w:val="28"/>
          <w:szCs w:val="28"/>
        </w:rPr>
        <w:t xml:space="preserve">персональную ответственность </w:t>
      </w:r>
      <w:proofErr w:type="gramStart"/>
      <w:r w:rsidRPr="00852231">
        <w:rPr>
          <w:sz w:val="28"/>
          <w:szCs w:val="28"/>
        </w:rPr>
        <w:t>за</w:t>
      </w:r>
      <w:proofErr w:type="gramEnd"/>
      <w:r w:rsidRPr="00852231">
        <w:rPr>
          <w:sz w:val="28"/>
          <w:szCs w:val="28"/>
        </w:rPr>
        <w:t>:</w:t>
      </w:r>
    </w:p>
    <w:p w14:paraId="4B8380C7" w14:textId="77777777" w:rsidR="00F73B75" w:rsidRPr="00852231" w:rsidRDefault="00F73B75" w:rsidP="00F73B75">
      <w:pPr>
        <w:widowControl w:val="0"/>
        <w:tabs>
          <w:tab w:val="left" w:pos="0"/>
          <w:tab w:val="left" w:pos="993"/>
        </w:tabs>
        <w:autoSpaceDE w:val="0"/>
        <w:autoSpaceDN w:val="0"/>
        <w:adjustRightInd w:val="0"/>
        <w:ind w:firstLine="567"/>
        <w:jc w:val="both"/>
        <w:rPr>
          <w:sz w:val="28"/>
          <w:szCs w:val="28"/>
        </w:rPr>
      </w:pPr>
      <w:r w:rsidRPr="00852231">
        <w:rPr>
          <w:sz w:val="28"/>
          <w:szCs w:val="28"/>
        </w:rPr>
        <w:t>– соблюдение порядка и срока подготовки проектов запросов и их передачи начальнику отдела Куратора проекта;</w:t>
      </w:r>
    </w:p>
    <w:p w14:paraId="0EF021A5" w14:textId="77777777" w:rsidR="00F73B75" w:rsidRPr="00852231" w:rsidRDefault="00F73B75" w:rsidP="00F73B75">
      <w:pPr>
        <w:widowControl w:val="0"/>
        <w:tabs>
          <w:tab w:val="left" w:pos="0"/>
          <w:tab w:val="left" w:pos="993"/>
        </w:tabs>
        <w:autoSpaceDE w:val="0"/>
        <w:autoSpaceDN w:val="0"/>
        <w:adjustRightInd w:val="0"/>
        <w:ind w:firstLine="567"/>
        <w:jc w:val="both"/>
        <w:rPr>
          <w:sz w:val="28"/>
          <w:szCs w:val="28"/>
        </w:rPr>
      </w:pPr>
      <w:r w:rsidRPr="00852231">
        <w:rPr>
          <w:sz w:val="28"/>
          <w:szCs w:val="28"/>
        </w:rPr>
        <w:t>– соблюдение порядка, срока и обоснованность подготовки проекта документа, являющегося результатом предоставления муниципальной услуги;</w:t>
      </w:r>
    </w:p>
    <w:p w14:paraId="2D477821" w14:textId="77777777" w:rsidR="00F73B75" w:rsidRPr="00852231" w:rsidRDefault="00F73B75" w:rsidP="00F73B75">
      <w:pPr>
        <w:widowControl w:val="0"/>
        <w:tabs>
          <w:tab w:val="left" w:pos="0"/>
          <w:tab w:val="left" w:pos="993"/>
        </w:tabs>
        <w:autoSpaceDE w:val="0"/>
        <w:autoSpaceDN w:val="0"/>
        <w:adjustRightInd w:val="0"/>
        <w:ind w:firstLine="567"/>
        <w:jc w:val="both"/>
        <w:rPr>
          <w:sz w:val="28"/>
          <w:szCs w:val="28"/>
        </w:rPr>
      </w:pPr>
      <w:r w:rsidRPr="00852231">
        <w:rPr>
          <w:sz w:val="28"/>
          <w:szCs w:val="28"/>
        </w:rPr>
        <w:t>– соблюдение срока и порядка передачи проекта документа, являющегося результатом предоставления муниципальной услуги, начальнику Отдела Куратор</w:t>
      </w:r>
      <w:r>
        <w:rPr>
          <w:sz w:val="28"/>
          <w:szCs w:val="28"/>
        </w:rPr>
        <w:t>а</w:t>
      </w:r>
      <w:r w:rsidRPr="00852231">
        <w:rPr>
          <w:sz w:val="28"/>
          <w:szCs w:val="28"/>
        </w:rPr>
        <w:t xml:space="preserve"> проекта;</w:t>
      </w:r>
    </w:p>
    <w:p w14:paraId="29D864E1" w14:textId="77777777" w:rsidR="00F73B75" w:rsidRPr="00852231" w:rsidRDefault="00F73B75" w:rsidP="00F73B75">
      <w:pPr>
        <w:widowControl w:val="0"/>
        <w:tabs>
          <w:tab w:val="left" w:pos="0"/>
          <w:tab w:val="left" w:pos="993"/>
        </w:tabs>
        <w:autoSpaceDE w:val="0"/>
        <w:autoSpaceDN w:val="0"/>
        <w:adjustRightInd w:val="0"/>
        <w:ind w:firstLine="567"/>
        <w:jc w:val="both"/>
        <w:rPr>
          <w:sz w:val="28"/>
          <w:szCs w:val="28"/>
        </w:rPr>
      </w:pPr>
      <w:r w:rsidRPr="00852231">
        <w:rPr>
          <w:sz w:val="28"/>
          <w:szCs w:val="28"/>
        </w:rPr>
        <w:t>– соблюдение срока и порядка передачи документа, являющегося результатом предоставления муниципальной услуги</w:t>
      </w:r>
      <w:r>
        <w:rPr>
          <w:sz w:val="28"/>
          <w:szCs w:val="28"/>
        </w:rPr>
        <w:t>,</w:t>
      </w:r>
      <w:r w:rsidRPr="00852231">
        <w:rPr>
          <w:sz w:val="28"/>
          <w:szCs w:val="28"/>
        </w:rPr>
        <w:t xml:space="preserve"> в МКУ «ЦДОД».</w:t>
      </w:r>
    </w:p>
    <w:p w14:paraId="6DA2CBE0" w14:textId="77777777" w:rsidR="00F73B75" w:rsidRPr="00852231" w:rsidRDefault="00F73B75" w:rsidP="00F73B75">
      <w:pPr>
        <w:widowControl w:val="0"/>
        <w:tabs>
          <w:tab w:val="left" w:pos="0"/>
          <w:tab w:val="left" w:pos="993"/>
        </w:tabs>
        <w:autoSpaceDE w:val="0"/>
        <w:autoSpaceDN w:val="0"/>
        <w:adjustRightInd w:val="0"/>
        <w:ind w:firstLine="567"/>
        <w:jc w:val="both"/>
        <w:rPr>
          <w:sz w:val="28"/>
          <w:szCs w:val="28"/>
        </w:rPr>
      </w:pPr>
      <w:r w:rsidRPr="00852231">
        <w:rPr>
          <w:sz w:val="28"/>
          <w:szCs w:val="28"/>
        </w:rPr>
        <w:t>4.9. Специалист управления делопроизводства Администрации</w:t>
      </w:r>
      <w:r w:rsidRPr="00852231">
        <w:t xml:space="preserve"> </w:t>
      </w:r>
      <w:r w:rsidRPr="00852231">
        <w:rPr>
          <w:sz w:val="28"/>
          <w:szCs w:val="28"/>
        </w:rPr>
        <w:t xml:space="preserve">несет персональную ответственность </w:t>
      </w:r>
      <w:proofErr w:type="gramStart"/>
      <w:r w:rsidRPr="00852231">
        <w:rPr>
          <w:sz w:val="28"/>
          <w:szCs w:val="28"/>
        </w:rPr>
        <w:t>за</w:t>
      </w:r>
      <w:proofErr w:type="gramEnd"/>
      <w:r w:rsidRPr="00852231">
        <w:rPr>
          <w:sz w:val="28"/>
          <w:szCs w:val="28"/>
        </w:rPr>
        <w:t>:</w:t>
      </w:r>
    </w:p>
    <w:p w14:paraId="19743CCD" w14:textId="77777777" w:rsidR="00F73B75" w:rsidRPr="00852231" w:rsidRDefault="00F73B75" w:rsidP="00F73B75">
      <w:pPr>
        <w:widowControl w:val="0"/>
        <w:tabs>
          <w:tab w:val="left" w:pos="0"/>
          <w:tab w:val="left" w:pos="993"/>
        </w:tabs>
        <w:autoSpaceDE w:val="0"/>
        <w:autoSpaceDN w:val="0"/>
        <w:adjustRightInd w:val="0"/>
        <w:ind w:firstLine="567"/>
        <w:jc w:val="both"/>
        <w:rPr>
          <w:sz w:val="28"/>
          <w:szCs w:val="28"/>
        </w:rPr>
      </w:pPr>
      <w:r w:rsidRPr="00852231">
        <w:rPr>
          <w:sz w:val="28"/>
          <w:szCs w:val="28"/>
        </w:rPr>
        <w:t>– организацию визирования проекта постановления Администрации;</w:t>
      </w:r>
    </w:p>
    <w:p w14:paraId="1B4D31A8" w14:textId="77777777" w:rsidR="00F73B75" w:rsidRPr="00852231" w:rsidRDefault="00F73B75" w:rsidP="00F73B75">
      <w:pPr>
        <w:widowControl w:val="0"/>
        <w:tabs>
          <w:tab w:val="left" w:pos="0"/>
          <w:tab w:val="left" w:pos="993"/>
        </w:tabs>
        <w:autoSpaceDE w:val="0"/>
        <w:autoSpaceDN w:val="0"/>
        <w:adjustRightInd w:val="0"/>
        <w:ind w:firstLine="567"/>
        <w:jc w:val="both"/>
        <w:rPr>
          <w:strike/>
          <w:sz w:val="28"/>
          <w:szCs w:val="28"/>
          <w:highlight w:val="red"/>
        </w:rPr>
      </w:pPr>
      <w:r w:rsidRPr="00852231">
        <w:rPr>
          <w:sz w:val="28"/>
          <w:szCs w:val="28"/>
        </w:rPr>
        <w:t>– соблюдени</w:t>
      </w:r>
      <w:r>
        <w:rPr>
          <w:sz w:val="28"/>
          <w:szCs w:val="28"/>
        </w:rPr>
        <w:t>е</w:t>
      </w:r>
      <w:r w:rsidRPr="00852231">
        <w:rPr>
          <w:sz w:val="28"/>
          <w:szCs w:val="28"/>
        </w:rPr>
        <w:t xml:space="preserve"> срока и порядка рассылки копии постановления Администрации.</w:t>
      </w:r>
    </w:p>
    <w:p w14:paraId="7B76C1CF" w14:textId="77777777" w:rsidR="00F73B75" w:rsidRPr="00CA5785" w:rsidRDefault="00F73B75" w:rsidP="00F73B75">
      <w:pPr>
        <w:autoSpaceDE w:val="0"/>
        <w:autoSpaceDN w:val="0"/>
        <w:adjustRightInd w:val="0"/>
        <w:ind w:firstLine="540"/>
        <w:jc w:val="both"/>
        <w:rPr>
          <w:sz w:val="28"/>
          <w:szCs w:val="28"/>
        </w:rPr>
      </w:pPr>
      <w:r w:rsidRPr="00852231">
        <w:rPr>
          <w:sz w:val="28"/>
          <w:szCs w:val="28"/>
        </w:rPr>
        <w:t xml:space="preserve">4.10. </w:t>
      </w:r>
      <w:r w:rsidRPr="00CA5785">
        <w:rPr>
          <w:sz w:val="28"/>
          <w:szCs w:val="28"/>
        </w:rPr>
        <w:t xml:space="preserve">Начальник Отдела несет персональную ответственность </w:t>
      </w:r>
      <w:proofErr w:type="gramStart"/>
      <w:r w:rsidRPr="00CA5785">
        <w:rPr>
          <w:sz w:val="28"/>
          <w:szCs w:val="28"/>
        </w:rPr>
        <w:t>за</w:t>
      </w:r>
      <w:proofErr w:type="gramEnd"/>
      <w:r w:rsidRPr="00CA5785">
        <w:rPr>
          <w:sz w:val="28"/>
          <w:szCs w:val="28"/>
        </w:rPr>
        <w:t>:</w:t>
      </w:r>
    </w:p>
    <w:p w14:paraId="15F622DB" w14:textId="77777777" w:rsidR="00F73B75" w:rsidRPr="00CA5785" w:rsidRDefault="00F73B75" w:rsidP="00F73B75">
      <w:pPr>
        <w:autoSpaceDE w:val="0"/>
        <w:autoSpaceDN w:val="0"/>
        <w:adjustRightInd w:val="0"/>
        <w:ind w:firstLine="540"/>
        <w:jc w:val="both"/>
        <w:rPr>
          <w:sz w:val="28"/>
          <w:szCs w:val="28"/>
        </w:rPr>
      </w:pPr>
      <w:r w:rsidRPr="00CA5785">
        <w:rPr>
          <w:sz w:val="28"/>
          <w:szCs w:val="28"/>
        </w:rPr>
        <w:t xml:space="preserve">– своевременное рассмотрение </w:t>
      </w:r>
      <w:r w:rsidRPr="00852231">
        <w:rPr>
          <w:sz w:val="28"/>
          <w:szCs w:val="28"/>
        </w:rPr>
        <w:t>запроса</w:t>
      </w:r>
      <w:r>
        <w:rPr>
          <w:sz w:val="28"/>
          <w:szCs w:val="28"/>
        </w:rPr>
        <w:t xml:space="preserve"> </w:t>
      </w:r>
      <w:r w:rsidRPr="00CA5785">
        <w:rPr>
          <w:sz w:val="28"/>
          <w:szCs w:val="28"/>
        </w:rPr>
        <w:t xml:space="preserve">и комплекта документов, проставление </w:t>
      </w:r>
      <w:r>
        <w:rPr>
          <w:sz w:val="28"/>
          <w:szCs w:val="28"/>
        </w:rPr>
        <w:t xml:space="preserve">на </w:t>
      </w:r>
      <w:r w:rsidRPr="00C3382B">
        <w:rPr>
          <w:sz w:val="28"/>
          <w:szCs w:val="28"/>
        </w:rPr>
        <w:t>запросе</w:t>
      </w:r>
      <w:r>
        <w:rPr>
          <w:sz w:val="28"/>
          <w:szCs w:val="28"/>
        </w:rPr>
        <w:t xml:space="preserve"> </w:t>
      </w:r>
      <w:r w:rsidRPr="00CA5785">
        <w:rPr>
          <w:sz w:val="28"/>
          <w:szCs w:val="28"/>
        </w:rPr>
        <w:t xml:space="preserve">резолюции и фамилии ответственного специалиста Отдела; </w:t>
      </w:r>
    </w:p>
    <w:p w14:paraId="1EA3DA64" w14:textId="77777777" w:rsidR="00F73B75" w:rsidRPr="00CA5785" w:rsidRDefault="00F73B75" w:rsidP="00F73B75">
      <w:pPr>
        <w:autoSpaceDE w:val="0"/>
        <w:autoSpaceDN w:val="0"/>
        <w:adjustRightInd w:val="0"/>
        <w:ind w:firstLine="540"/>
        <w:jc w:val="both"/>
        <w:rPr>
          <w:sz w:val="28"/>
          <w:szCs w:val="28"/>
        </w:rPr>
      </w:pPr>
      <w:r w:rsidRPr="00CA5785">
        <w:rPr>
          <w:sz w:val="28"/>
          <w:szCs w:val="28"/>
        </w:rPr>
        <w:t xml:space="preserve">– соблюдение срока и порядка передачи специалисту Отдела </w:t>
      </w:r>
      <w:r w:rsidRPr="00852231">
        <w:rPr>
          <w:sz w:val="28"/>
          <w:szCs w:val="28"/>
        </w:rPr>
        <w:t>запроса</w:t>
      </w:r>
      <w:r>
        <w:rPr>
          <w:sz w:val="28"/>
          <w:szCs w:val="28"/>
        </w:rPr>
        <w:t xml:space="preserve"> </w:t>
      </w:r>
      <w:r w:rsidRPr="00CA5785">
        <w:rPr>
          <w:sz w:val="28"/>
          <w:szCs w:val="28"/>
        </w:rPr>
        <w:t>и комплекта документов;</w:t>
      </w:r>
    </w:p>
    <w:p w14:paraId="0EFDF5F7" w14:textId="77777777" w:rsidR="00F73B75" w:rsidRPr="00852231" w:rsidRDefault="00F73B75" w:rsidP="00F73B75">
      <w:pPr>
        <w:autoSpaceDE w:val="0"/>
        <w:autoSpaceDN w:val="0"/>
        <w:adjustRightInd w:val="0"/>
        <w:ind w:firstLine="540"/>
        <w:jc w:val="both"/>
        <w:rPr>
          <w:strike/>
          <w:sz w:val="28"/>
          <w:szCs w:val="28"/>
        </w:rPr>
      </w:pPr>
      <w:r w:rsidRPr="00852231">
        <w:rPr>
          <w:sz w:val="28"/>
          <w:szCs w:val="28"/>
        </w:rPr>
        <w:t xml:space="preserve">– соблюдение срока и порядка визирования проекта сопроводительных писем, обоснованность их визирования, соблюдение срока и порядка их направления начальнику Управления; </w:t>
      </w:r>
    </w:p>
    <w:p w14:paraId="3FD1AAB8" w14:textId="77777777" w:rsidR="00F73B75" w:rsidRDefault="00F73B75" w:rsidP="00F73B75">
      <w:pPr>
        <w:autoSpaceDE w:val="0"/>
        <w:autoSpaceDN w:val="0"/>
        <w:adjustRightInd w:val="0"/>
        <w:ind w:firstLine="540"/>
        <w:jc w:val="both"/>
        <w:rPr>
          <w:sz w:val="28"/>
          <w:szCs w:val="28"/>
        </w:rPr>
      </w:pPr>
      <w:r w:rsidRPr="00CA5785">
        <w:rPr>
          <w:sz w:val="28"/>
          <w:szCs w:val="28"/>
        </w:rPr>
        <w:t xml:space="preserve">– </w:t>
      </w:r>
      <w:r>
        <w:rPr>
          <w:sz w:val="28"/>
          <w:szCs w:val="28"/>
        </w:rPr>
        <w:t xml:space="preserve"> </w:t>
      </w:r>
      <w:r w:rsidRPr="00CA5785">
        <w:rPr>
          <w:sz w:val="28"/>
          <w:szCs w:val="28"/>
        </w:rPr>
        <w:t>соблюдение срока предоставления муниципальной услуги.</w:t>
      </w:r>
    </w:p>
    <w:p w14:paraId="698F3234" w14:textId="77777777" w:rsidR="00F73B75" w:rsidRPr="00761139" w:rsidRDefault="00F73B75" w:rsidP="00F73B75">
      <w:pPr>
        <w:autoSpaceDE w:val="0"/>
        <w:autoSpaceDN w:val="0"/>
        <w:adjustRightInd w:val="0"/>
        <w:ind w:firstLine="540"/>
        <w:jc w:val="both"/>
        <w:rPr>
          <w:sz w:val="28"/>
          <w:szCs w:val="28"/>
        </w:rPr>
      </w:pPr>
      <w:r w:rsidRPr="00761139">
        <w:rPr>
          <w:sz w:val="28"/>
          <w:szCs w:val="28"/>
        </w:rPr>
        <w:t>– соблюдение порядка и срока организации проведения конкурсного отбора в случае, если в Администрацию внесено два и более инициативных проекта, в том числе с описанием аналогичных по содержанию приоритетных проблем.</w:t>
      </w:r>
    </w:p>
    <w:p w14:paraId="3585DB2B" w14:textId="77777777" w:rsidR="00F73B75" w:rsidRPr="00311C8F" w:rsidRDefault="00F73B75" w:rsidP="00F73B75">
      <w:pPr>
        <w:autoSpaceDE w:val="0"/>
        <w:autoSpaceDN w:val="0"/>
        <w:adjustRightInd w:val="0"/>
        <w:ind w:firstLine="540"/>
        <w:jc w:val="both"/>
        <w:rPr>
          <w:sz w:val="28"/>
          <w:szCs w:val="28"/>
        </w:rPr>
      </w:pPr>
      <w:r>
        <w:rPr>
          <w:sz w:val="28"/>
          <w:szCs w:val="28"/>
        </w:rPr>
        <w:t>4.11. Начальник отдела Куратора проекта</w:t>
      </w:r>
      <w:r w:rsidRPr="00311C8F">
        <w:rPr>
          <w:sz w:val="28"/>
          <w:szCs w:val="28"/>
        </w:rPr>
        <w:t xml:space="preserve"> несет персональную ответственность </w:t>
      </w:r>
      <w:proofErr w:type="gramStart"/>
      <w:r w:rsidRPr="00311C8F">
        <w:rPr>
          <w:sz w:val="28"/>
          <w:szCs w:val="28"/>
        </w:rPr>
        <w:t>за</w:t>
      </w:r>
      <w:proofErr w:type="gramEnd"/>
      <w:r w:rsidRPr="00311C8F">
        <w:rPr>
          <w:sz w:val="28"/>
          <w:szCs w:val="28"/>
        </w:rPr>
        <w:t>:</w:t>
      </w:r>
    </w:p>
    <w:p w14:paraId="6B35D823" w14:textId="77777777" w:rsidR="00F73B75" w:rsidRPr="00761139" w:rsidRDefault="00F73B75" w:rsidP="00F73B75">
      <w:pPr>
        <w:autoSpaceDE w:val="0"/>
        <w:autoSpaceDN w:val="0"/>
        <w:adjustRightInd w:val="0"/>
        <w:ind w:firstLine="540"/>
        <w:jc w:val="both"/>
        <w:rPr>
          <w:sz w:val="28"/>
          <w:szCs w:val="28"/>
        </w:rPr>
      </w:pPr>
      <w:r w:rsidRPr="00761139">
        <w:rPr>
          <w:sz w:val="28"/>
          <w:szCs w:val="28"/>
        </w:rPr>
        <w:t xml:space="preserve">– соблюдение срока и порядка </w:t>
      </w:r>
      <w:proofErr w:type="gramStart"/>
      <w:r w:rsidRPr="00761139">
        <w:rPr>
          <w:sz w:val="28"/>
          <w:szCs w:val="28"/>
        </w:rPr>
        <w:t xml:space="preserve">назначения специалиста </w:t>
      </w:r>
      <w:r>
        <w:rPr>
          <w:sz w:val="28"/>
          <w:szCs w:val="28"/>
        </w:rPr>
        <w:t xml:space="preserve">отдела </w:t>
      </w:r>
      <w:r w:rsidRPr="00761139">
        <w:rPr>
          <w:sz w:val="28"/>
          <w:szCs w:val="28"/>
        </w:rPr>
        <w:t>Куратора проекта</w:t>
      </w:r>
      <w:proofErr w:type="gramEnd"/>
      <w:r w:rsidRPr="00761139">
        <w:rPr>
          <w:sz w:val="28"/>
          <w:szCs w:val="28"/>
        </w:rPr>
        <w:t>;</w:t>
      </w:r>
    </w:p>
    <w:p w14:paraId="0BB1968D" w14:textId="77777777" w:rsidR="00F73B75" w:rsidRPr="00761139" w:rsidRDefault="00F73B75" w:rsidP="00F73B75">
      <w:pPr>
        <w:autoSpaceDE w:val="0"/>
        <w:autoSpaceDN w:val="0"/>
        <w:adjustRightInd w:val="0"/>
        <w:ind w:firstLine="540"/>
        <w:jc w:val="both"/>
        <w:rPr>
          <w:sz w:val="28"/>
          <w:szCs w:val="28"/>
        </w:rPr>
      </w:pPr>
      <w:r w:rsidRPr="00761139">
        <w:rPr>
          <w:sz w:val="28"/>
          <w:szCs w:val="28"/>
        </w:rPr>
        <w:t>– соблюдение срока и порядка передачи специалисту Куратор</w:t>
      </w:r>
      <w:r>
        <w:rPr>
          <w:sz w:val="28"/>
          <w:szCs w:val="28"/>
        </w:rPr>
        <w:t>а</w:t>
      </w:r>
      <w:r w:rsidRPr="00761139">
        <w:rPr>
          <w:sz w:val="28"/>
          <w:szCs w:val="28"/>
        </w:rPr>
        <w:t xml:space="preserve"> проекта сопроводительного письма и комплекта документов</w:t>
      </w:r>
      <w:r>
        <w:rPr>
          <w:sz w:val="28"/>
          <w:szCs w:val="28"/>
        </w:rPr>
        <w:t xml:space="preserve"> для их регистрации</w:t>
      </w:r>
      <w:r w:rsidRPr="00761139">
        <w:rPr>
          <w:sz w:val="28"/>
          <w:szCs w:val="28"/>
        </w:rPr>
        <w:t>;</w:t>
      </w:r>
    </w:p>
    <w:p w14:paraId="36E95EFD" w14:textId="77777777" w:rsidR="00F73B75" w:rsidRPr="00761139" w:rsidRDefault="00F73B75" w:rsidP="00F73B75">
      <w:pPr>
        <w:autoSpaceDE w:val="0"/>
        <w:autoSpaceDN w:val="0"/>
        <w:adjustRightInd w:val="0"/>
        <w:ind w:firstLine="540"/>
        <w:jc w:val="both"/>
        <w:rPr>
          <w:sz w:val="28"/>
          <w:szCs w:val="28"/>
        </w:rPr>
      </w:pPr>
      <w:r w:rsidRPr="00761139">
        <w:rPr>
          <w:sz w:val="28"/>
          <w:szCs w:val="28"/>
        </w:rPr>
        <w:t>– соблюдение срока, порядка и обоснованность визирования запросов;</w:t>
      </w:r>
    </w:p>
    <w:p w14:paraId="31EDD97E" w14:textId="77777777" w:rsidR="00F73B75" w:rsidRPr="00761139" w:rsidRDefault="00F73B75" w:rsidP="00F73B75">
      <w:pPr>
        <w:autoSpaceDE w:val="0"/>
        <w:autoSpaceDN w:val="0"/>
        <w:adjustRightInd w:val="0"/>
        <w:ind w:firstLine="540"/>
        <w:jc w:val="both"/>
        <w:rPr>
          <w:sz w:val="28"/>
          <w:szCs w:val="28"/>
        </w:rPr>
      </w:pPr>
      <w:r w:rsidRPr="00761139">
        <w:rPr>
          <w:sz w:val="28"/>
          <w:szCs w:val="28"/>
        </w:rPr>
        <w:t>– соблюдение срока, порядка и обоснованность визирования проектов документов, являющихся результатом предоставления муниципальной услуги;</w:t>
      </w:r>
    </w:p>
    <w:p w14:paraId="0CBD787D" w14:textId="77777777" w:rsidR="00F73B75" w:rsidRPr="00761139" w:rsidRDefault="00F73B75" w:rsidP="00F73B75">
      <w:pPr>
        <w:autoSpaceDE w:val="0"/>
        <w:autoSpaceDN w:val="0"/>
        <w:adjustRightInd w:val="0"/>
        <w:ind w:firstLine="540"/>
        <w:jc w:val="both"/>
        <w:rPr>
          <w:sz w:val="28"/>
          <w:szCs w:val="28"/>
        </w:rPr>
      </w:pPr>
      <w:r w:rsidRPr="00761139">
        <w:rPr>
          <w:sz w:val="28"/>
          <w:szCs w:val="28"/>
        </w:rPr>
        <w:t>– соблюдение срока, порядка передачи начальнику Управления проектов документов, являющихся результатом предоставления муниципальной услуги;</w:t>
      </w:r>
    </w:p>
    <w:p w14:paraId="5BC41259" w14:textId="77777777" w:rsidR="00F73B75" w:rsidRPr="00761139" w:rsidRDefault="00F73B75" w:rsidP="00F73B75">
      <w:pPr>
        <w:autoSpaceDE w:val="0"/>
        <w:autoSpaceDN w:val="0"/>
        <w:adjustRightInd w:val="0"/>
        <w:ind w:firstLine="540"/>
        <w:jc w:val="both"/>
        <w:rPr>
          <w:sz w:val="28"/>
          <w:szCs w:val="28"/>
        </w:rPr>
      </w:pPr>
      <w:r w:rsidRPr="00761139">
        <w:rPr>
          <w:sz w:val="28"/>
          <w:szCs w:val="28"/>
        </w:rPr>
        <w:t>– соблюдение срока предоставления муниципальной услуги.</w:t>
      </w:r>
    </w:p>
    <w:p w14:paraId="0C00D05A" w14:textId="77777777" w:rsidR="00F73B75" w:rsidRPr="002C5ECC" w:rsidRDefault="00F73B75" w:rsidP="00F73B75">
      <w:pPr>
        <w:autoSpaceDE w:val="0"/>
        <w:autoSpaceDN w:val="0"/>
        <w:adjustRightInd w:val="0"/>
        <w:ind w:firstLine="540"/>
        <w:jc w:val="both"/>
        <w:rPr>
          <w:sz w:val="28"/>
          <w:szCs w:val="28"/>
        </w:rPr>
      </w:pPr>
      <w:r w:rsidRPr="002C5ECC">
        <w:rPr>
          <w:sz w:val="28"/>
          <w:szCs w:val="28"/>
        </w:rPr>
        <w:t xml:space="preserve">4.12. Начальник Управления несет персональную ответственность </w:t>
      </w:r>
      <w:proofErr w:type="gramStart"/>
      <w:r w:rsidRPr="002C5ECC">
        <w:rPr>
          <w:sz w:val="28"/>
          <w:szCs w:val="28"/>
        </w:rPr>
        <w:t>за</w:t>
      </w:r>
      <w:proofErr w:type="gramEnd"/>
      <w:r w:rsidRPr="002C5ECC">
        <w:rPr>
          <w:sz w:val="28"/>
          <w:szCs w:val="28"/>
        </w:rPr>
        <w:t>:</w:t>
      </w:r>
    </w:p>
    <w:p w14:paraId="1645D561" w14:textId="77777777" w:rsidR="00F73B75" w:rsidRPr="002C5ECC" w:rsidRDefault="00F73B75" w:rsidP="00F73B75">
      <w:pPr>
        <w:autoSpaceDE w:val="0"/>
        <w:autoSpaceDN w:val="0"/>
        <w:adjustRightInd w:val="0"/>
        <w:ind w:firstLine="540"/>
        <w:jc w:val="both"/>
        <w:rPr>
          <w:sz w:val="28"/>
          <w:szCs w:val="28"/>
        </w:rPr>
      </w:pPr>
      <w:r w:rsidRPr="002C5ECC">
        <w:rPr>
          <w:sz w:val="28"/>
          <w:szCs w:val="28"/>
        </w:rPr>
        <w:lastRenderedPageBreak/>
        <w:t>– соблюдение срока и порядка визирования, обоснованность визирования проекта сопроводительного письма и Информации в газету «Гражданин», проекта сопроводительного письма в ГСД, проекта сопроводительного письма Куратору проекта;</w:t>
      </w:r>
    </w:p>
    <w:p w14:paraId="1017A50F" w14:textId="77777777" w:rsidR="00F73B75" w:rsidRPr="002C5ECC" w:rsidRDefault="00F73B75" w:rsidP="00F73B75">
      <w:pPr>
        <w:autoSpaceDE w:val="0"/>
        <w:autoSpaceDN w:val="0"/>
        <w:adjustRightInd w:val="0"/>
        <w:ind w:firstLine="540"/>
        <w:jc w:val="both"/>
        <w:rPr>
          <w:sz w:val="28"/>
          <w:szCs w:val="28"/>
        </w:rPr>
      </w:pPr>
      <w:r w:rsidRPr="002C5ECC">
        <w:rPr>
          <w:sz w:val="28"/>
          <w:szCs w:val="28"/>
        </w:rPr>
        <w:t xml:space="preserve">– соблюдение срока и порядка передачи заместителю главы администрации, председателю Комитета проекта сопроводительного письма и Информации в газету «Гражданин», проекта сопроводительного письма в ГСД, проекта сопроводительного письма Куратору проекта. </w:t>
      </w:r>
    </w:p>
    <w:p w14:paraId="7623FA7A" w14:textId="77777777" w:rsidR="00F73B75" w:rsidRPr="002C5ECC" w:rsidRDefault="00F73B75" w:rsidP="00F73B75">
      <w:pPr>
        <w:autoSpaceDE w:val="0"/>
        <w:autoSpaceDN w:val="0"/>
        <w:adjustRightInd w:val="0"/>
        <w:ind w:firstLine="540"/>
        <w:jc w:val="both"/>
        <w:rPr>
          <w:sz w:val="28"/>
          <w:szCs w:val="28"/>
        </w:rPr>
      </w:pPr>
      <w:r w:rsidRPr="002C5ECC">
        <w:rPr>
          <w:sz w:val="28"/>
          <w:szCs w:val="28"/>
        </w:rPr>
        <w:t xml:space="preserve">4.13. Заместитель главы администрации, председатель Комитета несет персональную ответственность </w:t>
      </w:r>
      <w:proofErr w:type="gramStart"/>
      <w:r w:rsidRPr="002C5ECC">
        <w:rPr>
          <w:sz w:val="28"/>
          <w:szCs w:val="28"/>
        </w:rPr>
        <w:t>за</w:t>
      </w:r>
      <w:proofErr w:type="gramEnd"/>
      <w:r w:rsidRPr="002C5ECC">
        <w:rPr>
          <w:sz w:val="28"/>
          <w:szCs w:val="28"/>
        </w:rPr>
        <w:t>:</w:t>
      </w:r>
    </w:p>
    <w:p w14:paraId="5D4D05D7" w14:textId="77777777" w:rsidR="00F73B75" w:rsidRPr="002C5ECC" w:rsidRDefault="00F73B75" w:rsidP="00F73B75">
      <w:pPr>
        <w:autoSpaceDE w:val="0"/>
        <w:autoSpaceDN w:val="0"/>
        <w:adjustRightInd w:val="0"/>
        <w:ind w:firstLine="540"/>
        <w:jc w:val="both"/>
        <w:rPr>
          <w:sz w:val="28"/>
          <w:szCs w:val="28"/>
        </w:rPr>
      </w:pPr>
      <w:r w:rsidRPr="002C5ECC">
        <w:rPr>
          <w:sz w:val="28"/>
          <w:szCs w:val="28"/>
        </w:rPr>
        <w:t>– соблюдение срока и порядка подписания, обоснованность подписания сопроводительного письма и Информации в газету «Гражданин», сопроводительного письма в ГСД, сопроводительного письма Куратору проекта;</w:t>
      </w:r>
    </w:p>
    <w:p w14:paraId="6EE5FC1E" w14:textId="77777777" w:rsidR="00F73B75" w:rsidRPr="002C5ECC" w:rsidRDefault="00F73B75" w:rsidP="00F73B75">
      <w:pPr>
        <w:autoSpaceDE w:val="0"/>
        <w:autoSpaceDN w:val="0"/>
        <w:adjustRightInd w:val="0"/>
        <w:ind w:firstLine="540"/>
        <w:jc w:val="both"/>
        <w:rPr>
          <w:sz w:val="28"/>
          <w:szCs w:val="28"/>
        </w:rPr>
      </w:pPr>
      <w:r w:rsidRPr="002C5ECC">
        <w:rPr>
          <w:sz w:val="28"/>
          <w:szCs w:val="28"/>
        </w:rPr>
        <w:t xml:space="preserve">4.14. Руководитель Куратора проекта несет персональную ответственность </w:t>
      </w:r>
      <w:proofErr w:type="gramStart"/>
      <w:r w:rsidRPr="002C5ECC">
        <w:rPr>
          <w:sz w:val="28"/>
          <w:szCs w:val="28"/>
        </w:rPr>
        <w:t>за</w:t>
      </w:r>
      <w:proofErr w:type="gramEnd"/>
      <w:r w:rsidRPr="002C5ECC">
        <w:rPr>
          <w:sz w:val="28"/>
          <w:szCs w:val="28"/>
        </w:rPr>
        <w:t>:</w:t>
      </w:r>
    </w:p>
    <w:p w14:paraId="08060423" w14:textId="77777777" w:rsidR="00F73B75" w:rsidRPr="002C5ECC" w:rsidRDefault="00F73B75" w:rsidP="00F73B75">
      <w:pPr>
        <w:tabs>
          <w:tab w:val="left" w:pos="532"/>
          <w:tab w:val="left" w:pos="1418"/>
          <w:tab w:val="left" w:pos="2410"/>
        </w:tabs>
        <w:ind w:firstLine="709"/>
        <w:jc w:val="both"/>
        <w:outlineLvl w:val="2"/>
        <w:rPr>
          <w:sz w:val="28"/>
          <w:szCs w:val="28"/>
        </w:rPr>
      </w:pPr>
      <w:r w:rsidRPr="002C5ECC">
        <w:rPr>
          <w:sz w:val="28"/>
          <w:szCs w:val="28"/>
        </w:rPr>
        <w:t>– соблюдение срока и порядка назначения ответственного отдела Куратора проекта;</w:t>
      </w:r>
    </w:p>
    <w:p w14:paraId="69D96224" w14:textId="77777777" w:rsidR="00F73B75" w:rsidRPr="002C5ECC" w:rsidRDefault="00F73B75" w:rsidP="00F73B75">
      <w:pPr>
        <w:tabs>
          <w:tab w:val="left" w:pos="532"/>
          <w:tab w:val="left" w:pos="1418"/>
          <w:tab w:val="left" w:pos="2410"/>
        </w:tabs>
        <w:ind w:firstLine="709"/>
        <w:jc w:val="both"/>
        <w:outlineLvl w:val="2"/>
        <w:rPr>
          <w:sz w:val="28"/>
          <w:szCs w:val="28"/>
        </w:rPr>
      </w:pPr>
      <w:r w:rsidRPr="002C5ECC">
        <w:rPr>
          <w:sz w:val="28"/>
          <w:szCs w:val="28"/>
        </w:rPr>
        <w:t>– соблюдение срока и порядка подписания запросов;</w:t>
      </w:r>
    </w:p>
    <w:p w14:paraId="5396FE75" w14:textId="77777777" w:rsidR="00F73B75" w:rsidRPr="002C5ECC" w:rsidRDefault="00F73B75" w:rsidP="00F73B75">
      <w:pPr>
        <w:autoSpaceDE w:val="0"/>
        <w:autoSpaceDN w:val="0"/>
        <w:adjustRightInd w:val="0"/>
        <w:ind w:firstLine="540"/>
        <w:jc w:val="both"/>
        <w:rPr>
          <w:sz w:val="28"/>
          <w:szCs w:val="28"/>
        </w:rPr>
      </w:pPr>
      <w:r w:rsidRPr="002C5ECC">
        <w:rPr>
          <w:sz w:val="28"/>
          <w:szCs w:val="28"/>
        </w:rPr>
        <w:t>– соблюдение срока, порядка и обоснованность подписания проектов документов, являющихся результатом предоставления муниципальной услуги.</w:t>
      </w:r>
    </w:p>
    <w:p w14:paraId="62ACA040" w14:textId="77777777" w:rsidR="00F73B75" w:rsidRPr="00CA5785" w:rsidRDefault="00F73B75" w:rsidP="00F73B75">
      <w:pPr>
        <w:autoSpaceDE w:val="0"/>
        <w:autoSpaceDN w:val="0"/>
        <w:adjustRightInd w:val="0"/>
        <w:ind w:firstLine="540"/>
        <w:jc w:val="both"/>
        <w:rPr>
          <w:sz w:val="28"/>
          <w:szCs w:val="28"/>
        </w:rPr>
      </w:pPr>
      <w:r>
        <w:rPr>
          <w:sz w:val="28"/>
          <w:szCs w:val="28"/>
        </w:rPr>
        <w:t>4.15</w:t>
      </w:r>
      <w:r w:rsidRPr="00CA5785">
        <w:rPr>
          <w:sz w:val="28"/>
          <w:szCs w:val="28"/>
        </w:rPr>
        <w:t xml:space="preserve">. Директор МКУ «ЦДОД» несет персональную ответственность за осуществление контроля срока предоставления муниципальной услуги. </w:t>
      </w:r>
    </w:p>
    <w:p w14:paraId="138C979C" w14:textId="77777777" w:rsidR="00F73B75" w:rsidRPr="00CA5785" w:rsidRDefault="00F73B75" w:rsidP="00F73B75">
      <w:pPr>
        <w:autoSpaceDE w:val="0"/>
        <w:autoSpaceDN w:val="0"/>
        <w:adjustRightInd w:val="0"/>
        <w:ind w:firstLine="540"/>
        <w:jc w:val="both"/>
        <w:rPr>
          <w:sz w:val="28"/>
          <w:szCs w:val="28"/>
        </w:rPr>
      </w:pPr>
      <w:r>
        <w:rPr>
          <w:sz w:val="28"/>
          <w:szCs w:val="28"/>
        </w:rPr>
        <w:t>4.16</w:t>
      </w:r>
      <w:r w:rsidRPr="00CA5785">
        <w:rPr>
          <w:sz w:val="28"/>
          <w:szCs w:val="28"/>
        </w:rPr>
        <w:t>. Должностное лицо Администрации, уполномоченное на подписание уведомления об отказе в приеме документов, несет персональную ответственность за правомерность его подписания (</w:t>
      </w:r>
      <w:r>
        <w:rPr>
          <w:sz w:val="28"/>
          <w:szCs w:val="28"/>
        </w:rPr>
        <w:t xml:space="preserve">по результатам рассмотрения </w:t>
      </w:r>
      <w:r w:rsidRPr="002C5ECC">
        <w:rPr>
          <w:sz w:val="28"/>
          <w:szCs w:val="28"/>
        </w:rPr>
        <w:t>запроса</w:t>
      </w:r>
      <w:r>
        <w:rPr>
          <w:sz w:val="28"/>
          <w:szCs w:val="28"/>
        </w:rPr>
        <w:t>, поступившего</w:t>
      </w:r>
      <w:r w:rsidRPr="00CA5785">
        <w:rPr>
          <w:sz w:val="28"/>
          <w:szCs w:val="28"/>
        </w:rPr>
        <w:t xml:space="preserve"> через Единый портал либо Региональный портал).</w:t>
      </w:r>
    </w:p>
    <w:p w14:paraId="13A105C7" w14:textId="77777777" w:rsidR="00F73B75" w:rsidRPr="00CA5785" w:rsidRDefault="00F73B75" w:rsidP="00F73B75">
      <w:pPr>
        <w:autoSpaceDE w:val="0"/>
        <w:autoSpaceDN w:val="0"/>
        <w:adjustRightInd w:val="0"/>
        <w:ind w:firstLine="540"/>
        <w:jc w:val="both"/>
        <w:rPr>
          <w:sz w:val="28"/>
          <w:szCs w:val="28"/>
        </w:rPr>
      </w:pPr>
      <w:r>
        <w:rPr>
          <w:sz w:val="28"/>
          <w:szCs w:val="28"/>
        </w:rPr>
        <w:t>4.17</w:t>
      </w:r>
      <w:r w:rsidRPr="00CA5785">
        <w:rPr>
          <w:sz w:val="28"/>
          <w:szCs w:val="28"/>
        </w:rPr>
        <w:t>. Должностное лицо МФЦ, уполномоченное на подписание уведомления об отказе в приеме документов, несет персональную ответственность за правомерность его подписания (</w:t>
      </w:r>
      <w:r>
        <w:rPr>
          <w:sz w:val="28"/>
          <w:szCs w:val="28"/>
        </w:rPr>
        <w:t>по результатам рассмотрения</w:t>
      </w:r>
      <w:r w:rsidRPr="002C5ECC">
        <w:rPr>
          <w:sz w:val="28"/>
          <w:szCs w:val="28"/>
        </w:rPr>
        <w:t xml:space="preserve"> запроса,</w:t>
      </w:r>
      <w:r>
        <w:rPr>
          <w:sz w:val="28"/>
          <w:szCs w:val="28"/>
        </w:rPr>
        <w:t xml:space="preserve"> поданного</w:t>
      </w:r>
      <w:r w:rsidRPr="00CA5785">
        <w:rPr>
          <w:sz w:val="28"/>
          <w:szCs w:val="28"/>
        </w:rPr>
        <w:t xml:space="preserve"> заявителем лично в МФЦ).</w:t>
      </w:r>
    </w:p>
    <w:p w14:paraId="23676F6C" w14:textId="77777777" w:rsidR="00F73B75" w:rsidRPr="00CA5785" w:rsidRDefault="00F73B75" w:rsidP="00F73B75">
      <w:pPr>
        <w:autoSpaceDE w:val="0"/>
        <w:autoSpaceDN w:val="0"/>
        <w:adjustRightInd w:val="0"/>
        <w:ind w:firstLine="540"/>
        <w:jc w:val="both"/>
        <w:rPr>
          <w:sz w:val="28"/>
          <w:szCs w:val="28"/>
        </w:rPr>
      </w:pPr>
      <w:r>
        <w:rPr>
          <w:sz w:val="28"/>
          <w:szCs w:val="28"/>
        </w:rPr>
        <w:t>4.18</w:t>
      </w:r>
      <w:r w:rsidRPr="00CA5785">
        <w:rPr>
          <w:sz w:val="28"/>
          <w:szCs w:val="28"/>
        </w:rPr>
        <w:t xml:space="preserve">. Персональная ответственность должностных лиц МФЦ, МКУ «ЦДОД», председателя Комитета, </w:t>
      </w:r>
      <w:r w:rsidRPr="002C5ECC">
        <w:rPr>
          <w:sz w:val="28"/>
          <w:szCs w:val="28"/>
        </w:rPr>
        <w:t xml:space="preserve">начальника Управления, начальника Отдела, специалистов Отдела, Руководителя Куратора проекта, начальника отдела Куратора проекта, специалиста отдела Куратора проекта закрепляется в их должностных инструкциях в соответствии с требованиями законодательства </w:t>
      </w:r>
      <w:r w:rsidRPr="00CA5785">
        <w:rPr>
          <w:sz w:val="28"/>
          <w:szCs w:val="28"/>
        </w:rPr>
        <w:t>Российской Федерации.</w:t>
      </w:r>
    </w:p>
    <w:p w14:paraId="522A4AB0" w14:textId="77777777" w:rsidR="00F73B75" w:rsidRPr="00CA5785" w:rsidRDefault="00F73B75" w:rsidP="00F73B75">
      <w:pPr>
        <w:autoSpaceDE w:val="0"/>
        <w:autoSpaceDN w:val="0"/>
        <w:adjustRightInd w:val="0"/>
        <w:ind w:firstLine="540"/>
        <w:jc w:val="both"/>
        <w:rPr>
          <w:sz w:val="28"/>
          <w:szCs w:val="28"/>
        </w:rPr>
      </w:pPr>
      <w:r>
        <w:rPr>
          <w:sz w:val="28"/>
          <w:szCs w:val="28"/>
        </w:rPr>
        <w:t>4.19</w:t>
      </w:r>
      <w:r w:rsidRPr="00CA5785">
        <w:rPr>
          <w:sz w:val="28"/>
          <w:szCs w:val="28"/>
        </w:rPr>
        <w:t xml:space="preserve">. Руководителем МФЦ, директором «МКУ ЦДОД», начальником Отдела, </w:t>
      </w:r>
      <w:proofErr w:type="gramStart"/>
      <w:r w:rsidRPr="00CA5785">
        <w:rPr>
          <w:sz w:val="28"/>
          <w:szCs w:val="28"/>
        </w:rPr>
        <w:t>ответственными</w:t>
      </w:r>
      <w:proofErr w:type="gramEnd"/>
      <w:r w:rsidRPr="00CA5785">
        <w:rPr>
          <w:sz w:val="28"/>
          <w:szCs w:val="28"/>
        </w:rPr>
        <w:t xml:space="preserve"> за организацию работы по предоставлению муниципальной услуги, определяются периодичность, порядок и формы контроля предоставления муниципальной услуги.</w:t>
      </w:r>
    </w:p>
    <w:p w14:paraId="3B803494" w14:textId="77777777" w:rsidR="00F73B75" w:rsidRPr="00CA5785" w:rsidRDefault="00F73B75" w:rsidP="00F73B75">
      <w:pPr>
        <w:autoSpaceDE w:val="0"/>
        <w:autoSpaceDN w:val="0"/>
        <w:adjustRightInd w:val="0"/>
        <w:ind w:firstLine="540"/>
        <w:jc w:val="both"/>
        <w:rPr>
          <w:sz w:val="28"/>
          <w:szCs w:val="28"/>
        </w:rPr>
      </w:pPr>
      <w:r w:rsidRPr="00CA5785">
        <w:rPr>
          <w:sz w:val="28"/>
          <w:szCs w:val="28"/>
        </w:rPr>
        <w:lastRenderedPageBreak/>
        <w:t>По результатам контроля в случае выявления нарушений положений Административного регламента осуществляется привлечение виновных лиц к ответственности в соответствии с законодательством Российской Федерации.</w:t>
      </w:r>
    </w:p>
    <w:p w14:paraId="406DE829" w14:textId="77777777" w:rsidR="00F73B75" w:rsidRPr="006009F1" w:rsidRDefault="00F73B75" w:rsidP="00F73B75">
      <w:pPr>
        <w:autoSpaceDE w:val="0"/>
        <w:autoSpaceDN w:val="0"/>
        <w:adjustRightInd w:val="0"/>
        <w:ind w:firstLine="540"/>
        <w:jc w:val="both"/>
        <w:rPr>
          <w:sz w:val="28"/>
          <w:szCs w:val="28"/>
        </w:rPr>
      </w:pPr>
      <w:r w:rsidRPr="00CA5785">
        <w:rPr>
          <w:sz w:val="28"/>
          <w:szCs w:val="28"/>
        </w:rPr>
        <w:t>Граждане (заинтересованные лица), их объединения и организации осуществляют контроль хода предоставления муниципальной услуги через официальный сайт Администрации в разделе «Услуги».</w:t>
      </w:r>
    </w:p>
    <w:p w14:paraId="537030EE" w14:textId="77777777" w:rsidR="00F73B75" w:rsidRDefault="00F73B75" w:rsidP="00F73B75">
      <w:pPr>
        <w:widowControl w:val="0"/>
        <w:shd w:val="clear" w:color="auto" w:fill="FFFFFF"/>
        <w:tabs>
          <w:tab w:val="left" w:pos="709"/>
        </w:tabs>
        <w:autoSpaceDE w:val="0"/>
        <w:autoSpaceDN w:val="0"/>
        <w:adjustRightInd w:val="0"/>
        <w:ind w:firstLine="709"/>
        <w:jc w:val="center"/>
        <w:rPr>
          <w:spacing w:val="1"/>
          <w:sz w:val="28"/>
          <w:szCs w:val="28"/>
        </w:rPr>
      </w:pPr>
    </w:p>
    <w:p w14:paraId="1211F19B" w14:textId="77777777" w:rsidR="00F73B75" w:rsidRPr="00DD2683" w:rsidRDefault="00F73B75" w:rsidP="00F73B75">
      <w:pPr>
        <w:widowControl w:val="0"/>
        <w:shd w:val="clear" w:color="auto" w:fill="FFFFFF"/>
        <w:tabs>
          <w:tab w:val="left" w:pos="709"/>
        </w:tabs>
        <w:autoSpaceDE w:val="0"/>
        <w:autoSpaceDN w:val="0"/>
        <w:adjustRightInd w:val="0"/>
        <w:ind w:firstLine="709"/>
        <w:jc w:val="center"/>
        <w:rPr>
          <w:spacing w:val="1"/>
          <w:sz w:val="28"/>
          <w:szCs w:val="28"/>
        </w:rPr>
      </w:pPr>
      <w:r w:rsidRPr="00DD2683">
        <w:rPr>
          <w:spacing w:val="1"/>
          <w:sz w:val="28"/>
          <w:szCs w:val="28"/>
        </w:rPr>
        <w:t xml:space="preserve">Раздел 5. </w:t>
      </w:r>
      <w:r w:rsidRPr="00DD2683">
        <w:rPr>
          <w:sz w:val="28"/>
          <w:szCs w:val="28"/>
        </w:rPr>
        <w:t>ДОСУДЕБНОЕ (ВНЕСУДЕБНОЕ) ОБЖАЛОВАНИЕ ЗАЯВИТЕЛЕМ РЕШЕНИЙ И ДЕЙСТВИЙ (БЕЗДЕЙСТВИЯ) АДМИНИСТРАЦИИ ГОРОДСКОГО ОКРУГА «ГОРОД КАЛИНИНГРАД», ПРЕДОСТАВЛЯЮЩЕЙ МУНИЦИПАЛЬНУЮ УСЛУГУ, ДОЛЖНОСТНОГО ЛИЦА АДМИНИСТРАЦИИ ГОРОДСКОГО ОКРУГА «ГОРОД КАЛИНИНГРАД», ПРЕДОСТАВЛЯЮЩЕЙ МУНИЦИПАЛЬНУЮ УСЛУГУ, ЛИБО МУНИЦИПАЛЬНОГО СЛУЖАЩЕГО</w:t>
      </w:r>
    </w:p>
    <w:p w14:paraId="556E844D" w14:textId="77777777" w:rsidR="00F73B75" w:rsidRPr="00DD2683" w:rsidRDefault="00F73B75" w:rsidP="00F73B75">
      <w:pPr>
        <w:widowControl w:val="0"/>
        <w:tabs>
          <w:tab w:val="left" w:pos="709"/>
        </w:tabs>
        <w:autoSpaceDE w:val="0"/>
        <w:autoSpaceDN w:val="0"/>
        <w:adjustRightInd w:val="0"/>
        <w:ind w:firstLine="709"/>
        <w:jc w:val="center"/>
        <w:rPr>
          <w:sz w:val="28"/>
          <w:szCs w:val="28"/>
        </w:rPr>
      </w:pPr>
    </w:p>
    <w:p w14:paraId="0BD65245" w14:textId="77777777" w:rsidR="00F73B75" w:rsidRPr="00002765"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002765">
        <w:rPr>
          <w:rFonts w:eastAsia="Calibri"/>
          <w:sz w:val="28"/>
          <w:szCs w:val="28"/>
          <w:lang w:eastAsia="ar-SA"/>
        </w:rPr>
        <w:t>5.1. Заявители имеют право на обжалование решений и (или) действий (бездействия) Администрации, ее должностных лиц, муниципальных служащих, а также МФЦ, его руководителя, работников в досудебном (внесудебном) и судебном порядке.</w:t>
      </w:r>
    </w:p>
    <w:p w14:paraId="381EE1CE"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5.2. Предмет досудебного (внесудебного) обжалования.</w:t>
      </w:r>
    </w:p>
    <w:p w14:paraId="13C97348"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 xml:space="preserve">Заявитель может обратиться с </w:t>
      </w:r>
      <w:proofErr w:type="gramStart"/>
      <w:r w:rsidRPr="008816B8">
        <w:rPr>
          <w:rFonts w:eastAsia="Calibri"/>
          <w:sz w:val="28"/>
          <w:szCs w:val="28"/>
          <w:lang w:eastAsia="ar-SA"/>
        </w:rPr>
        <w:t>жалобой</w:t>
      </w:r>
      <w:proofErr w:type="gramEnd"/>
      <w:r w:rsidRPr="008816B8">
        <w:rPr>
          <w:rFonts w:eastAsia="Calibri"/>
          <w:sz w:val="28"/>
          <w:szCs w:val="28"/>
          <w:lang w:eastAsia="ar-SA"/>
        </w:rPr>
        <w:t xml:space="preserve"> в том числе в следующих случаях:</w:t>
      </w:r>
    </w:p>
    <w:p w14:paraId="325843A9"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а) нар</w:t>
      </w:r>
      <w:r>
        <w:rPr>
          <w:rFonts w:eastAsia="Calibri"/>
          <w:sz w:val="28"/>
          <w:szCs w:val="28"/>
          <w:lang w:eastAsia="ar-SA"/>
        </w:rPr>
        <w:t>ушение срока регистрации заявления</w:t>
      </w:r>
      <w:r w:rsidRPr="008816B8">
        <w:rPr>
          <w:rFonts w:eastAsia="Calibri"/>
          <w:sz w:val="28"/>
          <w:szCs w:val="28"/>
          <w:lang w:eastAsia="ar-SA"/>
        </w:rPr>
        <w:t xml:space="preserve"> о предоставлении муниципальной услуги, запроса, указанного в статье 15.1 Федерального закона от 27.07.2010 </w:t>
      </w:r>
      <w:r>
        <w:rPr>
          <w:rFonts w:eastAsia="Calibri"/>
          <w:sz w:val="28"/>
          <w:szCs w:val="28"/>
          <w:lang w:eastAsia="ar-SA"/>
        </w:rPr>
        <w:t>№</w:t>
      </w:r>
      <w:r w:rsidRPr="008816B8">
        <w:rPr>
          <w:rFonts w:eastAsia="Calibri"/>
          <w:sz w:val="28"/>
          <w:szCs w:val="28"/>
          <w:lang w:eastAsia="ar-SA"/>
        </w:rPr>
        <w:t xml:space="preserve"> 210-ФЗ;</w:t>
      </w:r>
    </w:p>
    <w:p w14:paraId="7F286E33"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б) нарушение срока предоставления муниципальной услуги;</w:t>
      </w:r>
    </w:p>
    <w:p w14:paraId="4D18A97D"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w:t>
      </w:r>
    </w:p>
    <w:p w14:paraId="462B1021"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г)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предоставления муниципальной услуги, у заявителя;</w:t>
      </w:r>
    </w:p>
    <w:p w14:paraId="7D169528"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8816B8">
        <w:rPr>
          <w:rFonts w:eastAsia="Calibri"/>
          <w:sz w:val="28"/>
          <w:szCs w:val="28"/>
          <w:lang w:eastAsia="ar-SA"/>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14:paraId="66651132"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Калининградской области, муниципальными правовыми актами;</w:t>
      </w:r>
    </w:p>
    <w:p w14:paraId="4E519A22"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8816B8">
        <w:rPr>
          <w:rFonts w:eastAsia="Calibri"/>
          <w:sz w:val="28"/>
          <w:szCs w:val="28"/>
          <w:lang w:eastAsia="ar-SA"/>
        </w:rPr>
        <w:lastRenderedPageBreak/>
        <w:t>ж) отказ органа, предоставляющего муниципальную услугу, его должностного лица, МФЦ,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14:paraId="2B92E491"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з) нарушение срока или порядка выдачи документов по результатам предоставления муниципальной услуги;</w:t>
      </w:r>
    </w:p>
    <w:p w14:paraId="3D575CD4"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8816B8">
        <w:rPr>
          <w:rFonts w:eastAsia="Calibri"/>
          <w:sz w:val="28"/>
          <w:szCs w:val="28"/>
          <w:lang w:eastAsia="ar-SA"/>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Калининградской области, муниципальными правовыми актами;</w:t>
      </w:r>
      <w:proofErr w:type="gramEnd"/>
    </w:p>
    <w:p w14:paraId="5B90F5CC"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w:t>
      </w:r>
      <w:r>
        <w:rPr>
          <w:rFonts w:eastAsia="Calibri"/>
          <w:sz w:val="28"/>
          <w:szCs w:val="28"/>
          <w:lang w:eastAsia="ar-SA"/>
        </w:rPr>
        <w:t>№</w:t>
      </w:r>
      <w:r w:rsidRPr="008816B8">
        <w:rPr>
          <w:rFonts w:eastAsia="Calibri"/>
          <w:sz w:val="28"/>
          <w:szCs w:val="28"/>
          <w:lang w:eastAsia="ar-SA"/>
        </w:rPr>
        <w:t xml:space="preserve"> 210-ФЗ.</w:t>
      </w:r>
    </w:p>
    <w:p w14:paraId="63328992"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8816B8">
        <w:rPr>
          <w:rFonts w:eastAsia="Calibri"/>
          <w:sz w:val="28"/>
          <w:szCs w:val="28"/>
          <w:lang w:eastAsia="ar-SA"/>
        </w:rPr>
        <w:t xml:space="preserve">В случаях, указанных в подпунктах </w:t>
      </w:r>
      <w:r>
        <w:rPr>
          <w:rFonts w:eastAsia="Calibri"/>
          <w:sz w:val="28"/>
          <w:szCs w:val="28"/>
          <w:lang w:eastAsia="ar-SA"/>
        </w:rPr>
        <w:t>«</w:t>
      </w:r>
      <w:r w:rsidRPr="008816B8">
        <w:rPr>
          <w:rFonts w:eastAsia="Calibri"/>
          <w:sz w:val="28"/>
          <w:szCs w:val="28"/>
          <w:lang w:eastAsia="ar-SA"/>
        </w:rPr>
        <w:t>б</w:t>
      </w:r>
      <w:r>
        <w:rPr>
          <w:rFonts w:eastAsia="Calibri"/>
          <w:sz w:val="28"/>
          <w:szCs w:val="28"/>
          <w:lang w:eastAsia="ar-SA"/>
        </w:rPr>
        <w:t>»</w:t>
      </w:r>
      <w:r w:rsidRPr="008816B8">
        <w:rPr>
          <w:rFonts w:eastAsia="Calibri"/>
          <w:sz w:val="28"/>
          <w:szCs w:val="28"/>
          <w:lang w:eastAsia="ar-SA"/>
        </w:rPr>
        <w:t xml:space="preserve">, </w:t>
      </w:r>
      <w:r>
        <w:rPr>
          <w:rFonts w:eastAsia="Calibri"/>
          <w:sz w:val="28"/>
          <w:szCs w:val="28"/>
          <w:lang w:eastAsia="ar-SA"/>
        </w:rPr>
        <w:t>«</w:t>
      </w:r>
      <w:r w:rsidRPr="008816B8">
        <w:rPr>
          <w:rFonts w:eastAsia="Calibri"/>
          <w:sz w:val="28"/>
          <w:szCs w:val="28"/>
          <w:lang w:eastAsia="ar-SA"/>
        </w:rPr>
        <w:t>д</w:t>
      </w:r>
      <w:r>
        <w:rPr>
          <w:rFonts w:eastAsia="Calibri"/>
          <w:sz w:val="28"/>
          <w:szCs w:val="28"/>
          <w:lang w:eastAsia="ar-SA"/>
        </w:rPr>
        <w:t>»</w:t>
      </w:r>
      <w:r w:rsidRPr="008816B8">
        <w:rPr>
          <w:rFonts w:eastAsia="Calibri"/>
          <w:sz w:val="28"/>
          <w:szCs w:val="28"/>
          <w:lang w:eastAsia="ar-SA"/>
        </w:rPr>
        <w:t xml:space="preserve">, </w:t>
      </w:r>
      <w:r>
        <w:rPr>
          <w:rFonts w:eastAsia="Calibri"/>
          <w:sz w:val="28"/>
          <w:szCs w:val="28"/>
          <w:lang w:eastAsia="ar-SA"/>
        </w:rPr>
        <w:t>«</w:t>
      </w:r>
      <w:r w:rsidRPr="008816B8">
        <w:rPr>
          <w:rFonts w:eastAsia="Calibri"/>
          <w:sz w:val="28"/>
          <w:szCs w:val="28"/>
          <w:lang w:eastAsia="ar-SA"/>
        </w:rPr>
        <w:t>ж</w:t>
      </w:r>
      <w:r>
        <w:rPr>
          <w:rFonts w:eastAsia="Calibri"/>
          <w:sz w:val="28"/>
          <w:szCs w:val="28"/>
          <w:lang w:eastAsia="ar-SA"/>
        </w:rPr>
        <w:t>»</w:t>
      </w:r>
      <w:r w:rsidRPr="008816B8">
        <w:rPr>
          <w:rFonts w:eastAsia="Calibri"/>
          <w:sz w:val="28"/>
          <w:szCs w:val="28"/>
          <w:lang w:eastAsia="ar-SA"/>
        </w:rPr>
        <w:t xml:space="preserve">, </w:t>
      </w:r>
      <w:r>
        <w:rPr>
          <w:rFonts w:eastAsia="Calibri"/>
          <w:sz w:val="28"/>
          <w:szCs w:val="28"/>
          <w:lang w:eastAsia="ar-SA"/>
        </w:rPr>
        <w:t>«</w:t>
      </w:r>
      <w:r w:rsidRPr="008816B8">
        <w:rPr>
          <w:rFonts w:eastAsia="Calibri"/>
          <w:sz w:val="28"/>
          <w:szCs w:val="28"/>
          <w:lang w:eastAsia="ar-SA"/>
        </w:rPr>
        <w:t>и</w:t>
      </w:r>
      <w:r>
        <w:rPr>
          <w:rFonts w:eastAsia="Calibri"/>
          <w:sz w:val="28"/>
          <w:szCs w:val="28"/>
          <w:lang w:eastAsia="ar-SA"/>
        </w:rPr>
        <w:t>»</w:t>
      </w:r>
      <w:r w:rsidRPr="008816B8">
        <w:rPr>
          <w:rFonts w:eastAsia="Calibri"/>
          <w:sz w:val="28"/>
          <w:szCs w:val="28"/>
          <w:lang w:eastAsia="ar-SA"/>
        </w:rPr>
        <w:t xml:space="preserve">, </w:t>
      </w:r>
      <w:r>
        <w:rPr>
          <w:rFonts w:eastAsia="Calibri"/>
          <w:sz w:val="28"/>
          <w:szCs w:val="28"/>
          <w:lang w:eastAsia="ar-SA"/>
        </w:rPr>
        <w:t>«</w:t>
      </w:r>
      <w:r w:rsidRPr="008816B8">
        <w:rPr>
          <w:rFonts w:eastAsia="Calibri"/>
          <w:sz w:val="28"/>
          <w:szCs w:val="28"/>
          <w:lang w:eastAsia="ar-SA"/>
        </w:rPr>
        <w:t>к</w:t>
      </w:r>
      <w:r>
        <w:rPr>
          <w:rFonts w:eastAsia="Calibri"/>
          <w:sz w:val="28"/>
          <w:szCs w:val="28"/>
          <w:lang w:eastAsia="ar-SA"/>
        </w:rPr>
        <w:t>»</w:t>
      </w:r>
      <w:r w:rsidRPr="008816B8">
        <w:rPr>
          <w:rFonts w:eastAsia="Calibri"/>
          <w:sz w:val="28"/>
          <w:szCs w:val="28"/>
          <w:lang w:eastAsia="ar-SA"/>
        </w:rPr>
        <w:t xml:space="preserve"> настоящего пункта, досудебное (внесудебное) обжалование заявителем решений и действий (бездействия)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w:t>
      </w:r>
      <w:r>
        <w:rPr>
          <w:rFonts w:eastAsia="Calibri"/>
          <w:sz w:val="28"/>
          <w:szCs w:val="28"/>
          <w:lang w:eastAsia="ar-SA"/>
        </w:rPr>
        <w:t>№</w:t>
      </w:r>
      <w:r w:rsidRPr="008816B8">
        <w:rPr>
          <w:rFonts w:eastAsia="Calibri"/>
          <w:sz w:val="28"/>
          <w:szCs w:val="28"/>
          <w:lang w:eastAsia="ar-SA"/>
        </w:rPr>
        <w:t xml:space="preserve"> 210-ФЗ.</w:t>
      </w:r>
      <w:proofErr w:type="gramEnd"/>
    </w:p>
    <w:p w14:paraId="24D4868C"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5.3. Жалоба подается в письменной форме на бумажном носителе, в электронной форме.</w:t>
      </w:r>
    </w:p>
    <w:p w14:paraId="083A80E7"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8816B8">
        <w:rPr>
          <w:rFonts w:eastAsia="Calibri"/>
          <w:sz w:val="28"/>
          <w:szCs w:val="28"/>
          <w:lang w:eastAsia="ar-SA"/>
        </w:rPr>
        <w:t>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w:t>
      </w:r>
      <w:proofErr w:type="gramEnd"/>
      <w:r w:rsidRPr="008816B8">
        <w:rPr>
          <w:rFonts w:eastAsia="Calibri"/>
          <w:sz w:val="28"/>
          <w:szCs w:val="28"/>
          <w:lang w:eastAsia="ar-SA"/>
        </w:rPr>
        <w:t xml:space="preserve"> </w:t>
      </w:r>
      <w:proofErr w:type="gramStart"/>
      <w:r w:rsidRPr="008816B8">
        <w:rPr>
          <w:rFonts w:eastAsia="Calibri"/>
          <w:sz w:val="28"/>
          <w:szCs w:val="28"/>
          <w:lang w:eastAsia="ar-SA"/>
        </w:rPr>
        <w:t xml:space="preserve">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w:t>
      </w:r>
      <w:r>
        <w:rPr>
          <w:rFonts w:eastAsia="Calibri"/>
          <w:sz w:val="28"/>
          <w:szCs w:val="28"/>
          <w:lang w:eastAsia="ar-SA"/>
        </w:rPr>
        <w:t xml:space="preserve">– </w:t>
      </w:r>
      <w:r w:rsidRPr="008816B8">
        <w:rPr>
          <w:rFonts w:eastAsia="Calibri"/>
          <w:sz w:val="28"/>
          <w:szCs w:val="28"/>
          <w:lang w:eastAsia="ar-SA"/>
        </w:rPr>
        <w:t>система досудебного обжалования), а также может быть принята при личном приеме заявителя.</w:t>
      </w:r>
      <w:proofErr w:type="gramEnd"/>
    </w:p>
    <w:p w14:paraId="476FE1CE"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8816B8">
        <w:rPr>
          <w:rFonts w:eastAsia="Calibri"/>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w:t>
      </w:r>
      <w:r>
        <w:rPr>
          <w:rFonts w:eastAsia="Calibri"/>
          <w:sz w:val="28"/>
          <w:szCs w:val="28"/>
          <w:lang w:eastAsia="ar-SA"/>
        </w:rPr>
        <w:t xml:space="preserve">твенной информационной </w:t>
      </w:r>
      <w:r>
        <w:rPr>
          <w:rFonts w:eastAsia="Calibri"/>
          <w:sz w:val="28"/>
          <w:szCs w:val="28"/>
          <w:lang w:eastAsia="ar-SA"/>
        </w:rPr>
        <w:lastRenderedPageBreak/>
        <w:t>системы «</w:t>
      </w:r>
      <w:r w:rsidRPr="008816B8">
        <w:rPr>
          <w:rFonts w:eastAsia="Calibri"/>
          <w:sz w:val="28"/>
          <w:szCs w:val="28"/>
          <w:lang w:eastAsia="ar-SA"/>
        </w:rPr>
        <w:t xml:space="preserve">Единый портал государственных </w:t>
      </w:r>
      <w:r>
        <w:rPr>
          <w:rFonts w:eastAsia="Calibri"/>
          <w:sz w:val="28"/>
          <w:szCs w:val="28"/>
          <w:lang w:eastAsia="ar-SA"/>
        </w:rPr>
        <w:t>и муниципальных услуг (функций)»</w:t>
      </w:r>
      <w:r w:rsidRPr="008816B8">
        <w:rPr>
          <w:rFonts w:eastAsia="Calibri"/>
          <w:sz w:val="28"/>
          <w:szCs w:val="28"/>
          <w:lang w:eastAsia="ar-SA"/>
        </w:rPr>
        <w:t xml:space="preserve"> либо региональной государственной информационной системы </w:t>
      </w:r>
      <w:r>
        <w:rPr>
          <w:rFonts w:eastAsia="Calibri"/>
          <w:sz w:val="28"/>
          <w:szCs w:val="28"/>
          <w:lang w:eastAsia="ar-SA"/>
        </w:rPr>
        <w:t>«</w:t>
      </w:r>
      <w:r w:rsidRPr="008816B8">
        <w:rPr>
          <w:rFonts w:eastAsia="Calibri"/>
          <w:sz w:val="28"/>
          <w:szCs w:val="28"/>
          <w:lang w:eastAsia="ar-SA"/>
        </w:rPr>
        <w:t>Портал государственных услуг (ф</w:t>
      </w:r>
      <w:r>
        <w:rPr>
          <w:rFonts w:eastAsia="Calibri"/>
          <w:sz w:val="28"/>
          <w:szCs w:val="28"/>
          <w:lang w:eastAsia="ar-SA"/>
        </w:rPr>
        <w:t>ункций) Калининградской области»</w:t>
      </w:r>
      <w:r w:rsidRPr="008816B8">
        <w:rPr>
          <w:rFonts w:eastAsia="Calibri"/>
          <w:sz w:val="28"/>
          <w:szCs w:val="28"/>
          <w:lang w:eastAsia="ar-SA"/>
        </w:rPr>
        <w:t>, а также может быть принята при личном приеме заявителя.</w:t>
      </w:r>
      <w:proofErr w:type="gramEnd"/>
    </w:p>
    <w:p w14:paraId="2A36650B"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5.4. Жалоба должна содержать:</w:t>
      </w:r>
    </w:p>
    <w:p w14:paraId="03CF1C3C"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8816B8">
        <w:rPr>
          <w:rFonts w:eastAsia="Calibri"/>
          <w:sz w:val="28"/>
          <w:szCs w:val="28"/>
          <w:lang w:eastAsia="ar-SA"/>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14:paraId="3B7AD6FB"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8816B8">
        <w:rPr>
          <w:rFonts w:eastAsia="Calibri"/>
          <w:sz w:val="28"/>
          <w:szCs w:val="28"/>
          <w:lang w:eastAsia="ar-SA"/>
        </w:rPr>
        <w:t>б) фам</w:t>
      </w:r>
      <w:r>
        <w:rPr>
          <w:rFonts w:eastAsia="Calibri"/>
          <w:sz w:val="28"/>
          <w:szCs w:val="28"/>
          <w:lang w:eastAsia="ar-SA"/>
        </w:rPr>
        <w:t>илию, имя, отчество (последнее –</w:t>
      </w:r>
      <w:r w:rsidRPr="008816B8">
        <w:rPr>
          <w:rFonts w:eastAsia="Calibri"/>
          <w:sz w:val="28"/>
          <w:szCs w:val="28"/>
          <w:lang w:eastAsia="ar-SA"/>
        </w:rPr>
        <w:t xml:space="preserve"> при наличии), сведения о мес</w:t>
      </w:r>
      <w:r>
        <w:rPr>
          <w:rFonts w:eastAsia="Calibri"/>
          <w:sz w:val="28"/>
          <w:szCs w:val="28"/>
          <w:lang w:eastAsia="ar-SA"/>
        </w:rPr>
        <w:t>те жительства заявителя –</w:t>
      </w:r>
      <w:r w:rsidRPr="008816B8">
        <w:rPr>
          <w:rFonts w:eastAsia="Calibri"/>
          <w:sz w:val="28"/>
          <w:szCs w:val="28"/>
          <w:lang w:eastAsia="ar-SA"/>
        </w:rPr>
        <w:t xml:space="preserve"> физического лица либо наименование, сведени</w:t>
      </w:r>
      <w:r>
        <w:rPr>
          <w:rFonts w:eastAsia="Calibri"/>
          <w:sz w:val="28"/>
          <w:szCs w:val="28"/>
          <w:lang w:eastAsia="ar-SA"/>
        </w:rPr>
        <w:t>я о месте нахождения заявителя –</w:t>
      </w:r>
      <w:r w:rsidRPr="008816B8">
        <w:rPr>
          <w:rFonts w:eastAsia="Calibri"/>
          <w:sz w:val="28"/>
          <w:szCs w:val="28"/>
          <w:lang w:eastAsia="ar-SA"/>
        </w:rPr>
        <w:t xml:space="preserve">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случаев, когда жалоба направляется посредством системы досудебного обжалования);</w:t>
      </w:r>
      <w:proofErr w:type="gramEnd"/>
    </w:p>
    <w:p w14:paraId="729622F6"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в) сведения об обжалуемых решениях и действиях (бездействии) органа, предоставляющего муниципальную услугу, его должностного лица либо муниципального служащего, МФЦ, работника МФЦ;</w:t>
      </w:r>
    </w:p>
    <w:p w14:paraId="04C83806"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14:paraId="1019ED03"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5.5. Уполномоченные на рассмотрение жалобы должностные лица Администрации, МФЦ, которым может быть направлена жалоба заявителя в досудебном (внесудебном) порядке:</w:t>
      </w:r>
    </w:p>
    <w:p w14:paraId="4DA653B9"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Pr>
          <w:rFonts w:eastAsia="Calibri"/>
          <w:sz w:val="28"/>
          <w:szCs w:val="28"/>
          <w:lang w:eastAsia="ar-SA"/>
        </w:rPr>
        <w:t>–</w:t>
      </w:r>
      <w:r w:rsidRPr="008816B8">
        <w:rPr>
          <w:rFonts w:eastAsia="Calibri"/>
          <w:sz w:val="28"/>
          <w:szCs w:val="28"/>
          <w:lang w:eastAsia="ar-SA"/>
        </w:rPr>
        <w:t xml:space="preserve"> жалобы на решения и (или) действия (бездействие) главы </w:t>
      </w:r>
      <w:r>
        <w:rPr>
          <w:rFonts w:eastAsia="Calibri"/>
          <w:sz w:val="28"/>
          <w:szCs w:val="28"/>
          <w:lang w:eastAsia="ar-SA"/>
        </w:rPr>
        <w:t>А</w:t>
      </w:r>
      <w:r w:rsidRPr="008816B8">
        <w:rPr>
          <w:rFonts w:eastAsia="Calibri"/>
          <w:sz w:val="28"/>
          <w:szCs w:val="28"/>
          <w:lang w:eastAsia="ar-SA"/>
        </w:rPr>
        <w:t xml:space="preserve">дминистрации подаются главе </w:t>
      </w:r>
      <w:r>
        <w:rPr>
          <w:rFonts w:eastAsia="Calibri"/>
          <w:sz w:val="28"/>
          <w:szCs w:val="28"/>
          <w:lang w:eastAsia="ar-SA"/>
        </w:rPr>
        <w:t>А</w:t>
      </w:r>
      <w:r w:rsidRPr="008816B8">
        <w:rPr>
          <w:rFonts w:eastAsia="Calibri"/>
          <w:sz w:val="28"/>
          <w:szCs w:val="28"/>
          <w:lang w:eastAsia="ar-SA"/>
        </w:rPr>
        <w:t>дминистрации;</w:t>
      </w:r>
    </w:p>
    <w:p w14:paraId="00E6AC90" w14:textId="77777777" w:rsidR="00F73B75" w:rsidRPr="00523C7A" w:rsidRDefault="00F73B75" w:rsidP="00F73B75">
      <w:pPr>
        <w:tabs>
          <w:tab w:val="left" w:pos="993"/>
          <w:tab w:val="left" w:pos="8677"/>
        </w:tabs>
        <w:autoSpaceDE w:val="0"/>
        <w:autoSpaceDN w:val="0"/>
        <w:adjustRightInd w:val="0"/>
        <w:ind w:firstLine="709"/>
        <w:jc w:val="both"/>
        <w:outlineLvl w:val="1"/>
        <w:rPr>
          <w:sz w:val="28"/>
          <w:szCs w:val="28"/>
          <w:lang w:eastAsia="ar-SA"/>
        </w:rPr>
      </w:pPr>
      <w:r w:rsidRPr="00523C7A">
        <w:rPr>
          <w:sz w:val="28"/>
          <w:szCs w:val="28"/>
          <w:lang w:eastAsia="ar-SA"/>
        </w:rPr>
        <w:t>– жалобы на решения и (или) действия (бездействие) Администрации, ее должностных лиц, муниципальных служащих подаются главе Администрации либо первому заместителю главы Администрации – управляющему делами;</w:t>
      </w:r>
    </w:p>
    <w:p w14:paraId="2C76C750"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Pr>
          <w:rFonts w:eastAsia="Calibri"/>
          <w:sz w:val="28"/>
          <w:szCs w:val="28"/>
          <w:lang w:eastAsia="ar-SA"/>
        </w:rPr>
        <w:t>–</w:t>
      </w:r>
      <w:r w:rsidRPr="008816B8">
        <w:rPr>
          <w:rFonts w:eastAsia="Calibri"/>
          <w:sz w:val="28"/>
          <w:szCs w:val="28"/>
          <w:lang w:eastAsia="ar-SA"/>
        </w:rPr>
        <w:t xml:space="preserve"> жалобы на решения и действия (бездействие) работника МФЦ подаются руководителю этого МФЦ;</w:t>
      </w:r>
    </w:p>
    <w:p w14:paraId="63C907FA"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Pr>
          <w:rFonts w:eastAsia="Calibri"/>
          <w:sz w:val="28"/>
          <w:szCs w:val="28"/>
          <w:lang w:eastAsia="ar-SA"/>
        </w:rPr>
        <w:t>–</w:t>
      </w:r>
      <w:r w:rsidRPr="008816B8">
        <w:rPr>
          <w:rFonts w:eastAsia="Calibri"/>
          <w:sz w:val="28"/>
          <w:szCs w:val="28"/>
          <w:lang w:eastAsia="ar-SA"/>
        </w:rPr>
        <w:t xml:space="preserve"> жалобы на решения и действия (бездействие) МФЦ подаются учредителю МФЦ или должностному лицу, уполномоченному нормативным правовым актом Калининградской области.</w:t>
      </w:r>
    </w:p>
    <w:p w14:paraId="3243E4D7"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5.6. Заявитель имеет право на получение информации и документов, необходимых для обоснования и рассмотрения обращения (жалобы) в досудебном (внесудебном)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14:paraId="71AED442"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 xml:space="preserve">5.7. </w:t>
      </w:r>
      <w:proofErr w:type="gramStart"/>
      <w:r w:rsidRPr="008816B8">
        <w:rPr>
          <w:rFonts w:eastAsia="Calibri"/>
          <w:sz w:val="28"/>
          <w:szCs w:val="28"/>
          <w:lang w:eastAsia="ar-SA"/>
        </w:rPr>
        <w:t xml:space="preserve">Жалоба, поступившая в Администрацию, в МФЦ, учредителю МФЦ, подлежит рассмотрению должностным лицом, наделенным полномочиями по </w:t>
      </w:r>
      <w:r w:rsidRPr="008816B8">
        <w:rPr>
          <w:rFonts w:eastAsia="Calibri"/>
          <w:sz w:val="28"/>
          <w:szCs w:val="28"/>
          <w:lang w:eastAsia="ar-SA"/>
        </w:rPr>
        <w:lastRenderedPageBreak/>
        <w:t>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w:t>
      </w:r>
      <w:proofErr w:type="gramEnd"/>
      <w:r w:rsidRPr="008816B8">
        <w:rPr>
          <w:rFonts w:eastAsia="Calibri"/>
          <w:sz w:val="28"/>
          <w:szCs w:val="28"/>
          <w:lang w:eastAsia="ar-SA"/>
        </w:rPr>
        <w:t xml:space="preserve"> регистрации.</w:t>
      </w:r>
    </w:p>
    <w:p w14:paraId="5B11E51B"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5.8. По результатам рассмотрения жалобы принимается одно из следующих решений:</w:t>
      </w:r>
    </w:p>
    <w:p w14:paraId="588F23AF"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8816B8">
        <w:rPr>
          <w:rFonts w:eastAsia="Calibri"/>
          <w:sz w:val="28"/>
          <w:szCs w:val="28"/>
          <w:lang w:eastAsia="ar-SA"/>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14:paraId="0658D97A"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2) в удовлетворении жалобы отказывается.</w:t>
      </w:r>
    </w:p>
    <w:p w14:paraId="199BDC30"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5.9. Не позднее дня, следующего за днем принятия решения, указанного в пункте 5.8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0B5AE021"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5.10. В ответе Администрации о результатах рассмотрения жалобы указываются:</w:t>
      </w:r>
    </w:p>
    <w:p w14:paraId="3854F86D"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sidRPr="008816B8">
        <w:rPr>
          <w:rFonts w:eastAsia="Calibri"/>
          <w:sz w:val="28"/>
          <w:szCs w:val="28"/>
          <w:lang w:eastAsia="ar-SA"/>
        </w:rPr>
        <w:t>а) наименование органа, предоставляющего муниципальную услугу, рассмотревшего жалобу, должность, фамилия, имя, отчество (последнее - при наличии) должностного лица, принявшего решение по результатам рассмотрения жалобы;</w:t>
      </w:r>
      <w:proofErr w:type="gramEnd"/>
    </w:p>
    <w:p w14:paraId="2ECB4E68"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б) сведения об обжалуемых решениях и действиях (бездействии);</w:t>
      </w:r>
    </w:p>
    <w:p w14:paraId="488BB955"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в) фам</w:t>
      </w:r>
      <w:r>
        <w:rPr>
          <w:rFonts w:eastAsia="Calibri"/>
          <w:sz w:val="28"/>
          <w:szCs w:val="28"/>
          <w:lang w:eastAsia="ar-SA"/>
        </w:rPr>
        <w:t>илия, имя, отчество (последнее –</w:t>
      </w:r>
      <w:r w:rsidRPr="008816B8">
        <w:rPr>
          <w:rFonts w:eastAsia="Calibri"/>
          <w:sz w:val="28"/>
          <w:szCs w:val="28"/>
          <w:lang w:eastAsia="ar-SA"/>
        </w:rPr>
        <w:t xml:space="preserve"> при наличии) или наименование заявителя;</w:t>
      </w:r>
    </w:p>
    <w:p w14:paraId="3351CBA5"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 xml:space="preserve">г) основания для принятия решения по результатам рассмотрения жалобы, а в случае признания жалобы не подлежащей удовлетворению в </w:t>
      </w:r>
      <w:proofErr w:type="gramStart"/>
      <w:r w:rsidRPr="008816B8">
        <w:rPr>
          <w:rFonts w:eastAsia="Calibri"/>
          <w:sz w:val="28"/>
          <w:szCs w:val="28"/>
          <w:lang w:eastAsia="ar-SA"/>
        </w:rPr>
        <w:t>ответе</w:t>
      </w:r>
      <w:proofErr w:type="gramEnd"/>
      <w:r w:rsidRPr="008816B8">
        <w:rPr>
          <w:rFonts w:eastAsia="Calibri"/>
          <w:sz w:val="28"/>
          <w:szCs w:val="28"/>
          <w:lang w:eastAsia="ar-SA"/>
        </w:rPr>
        <w:t xml:space="preserve"> в том числе даются аргументированные разъяснения о причинах принятого решения;</w:t>
      </w:r>
    </w:p>
    <w:p w14:paraId="63FE43A5"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д) принятое по результатам рассмотрения жалобы решение;</w:t>
      </w:r>
    </w:p>
    <w:p w14:paraId="2C75EE74"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е) в случае признания жалобы подлежащей удовлетворению - информация о действиях, осуществляемых Администрацией в целях незамедлительного устранения выявленных при оказании муниципальной услуги нарушений, информация о дальнейших действиях, которые необходимо совершить заявителю в целях получения муниципальной услуги, а также приносятся извинения за доставленные неудобства;</w:t>
      </w:r>
    </w:p>
    <w:p w14:paraId="4349A5FE"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 xml:space="preserve">ж) в случае признания </w:t>
      </w:r>
      <w:proofErr w:type="gramStart"/>
      <w:r w:rsidRPr="008816B8">
        <w:rPr>
          <w:rFonts w:eastAsia="Calibri"/>
          <w:sz w:val="28"/>
          <w:szCs w:val="28"/>
          <w:lang w:eastAsia="ar-SA"/>
        </w:rPr>
        <w:t>жалобы</w:t>
      </w:r>
      <w:proofErr w:type="gramEnd"/>
      <w:r w:rsidRPr="008816B8">
        <w:rPr>
          <w:rFonts w:eastAsia="Calibri"/>
          <w:sz w:val="28"/>
          <w:szCs w:val="28"/>
          <w:lang w:eastAsia="ar-SA"/>
        </w:rPr>
        <w:t xml:space="preserve"> не подлежащей удовлетворению - информация о порядке обжалования принятого решения.</w:t>
      </w:r>
    </w:p>
    <w:p w14:paraId="7B71D08B"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5.11. Решение по жалобе может быть обжаловано в порядке, установленном законодательством Российской Федерации.</w:t>
      </w:r>
    </w:p>
    <w:p w14:paraId="585A6B71"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lastRenderedPageBreak/>
        <w:t xml:space="preserve">5.12. В случае установления в ходе или по результатам </w:t>
      </w:r>
      <w:proofErr w:type="gramStart"/>
      <w:r w:rsidRPr="008816B8">
        <w:rPr>
          <w:rFonts w:eastAsia="Calibri"/>
          <w:sz w:val="28"/>
          <w:szCs w:val="28"/>
          <w:lang w:eastAsia="ar-SA"/>
        </w:rPr>
        <w:t>рассмотрения жалобы признаков состава административного правонарушения</w:t>
      </w:r>
      <w:proofErr w:type="gramEnd"/>
      <w:r w:rsidRPr="008816B8">
        <w:rPr>
          <w:rFonts w:eastAsia="Calibri"/>
          <w:sz w:val="28"/>
          <w:szCs w:val="28"/>
          <w:lang w:eastAsia="ar-SA"/>
        </w:rPr>
        <w:t xml:space="preserve"> или преступления должностное лицо, наделенное полномочиями по рассмотрению жалоб в соответствии с п. 5.5 настоящего Административного регламента, незамедлительно направляет имеющиеся материалы в органы прокуратуры.</w:t>
      </w:r>
    </w:p>
    <w:p w14:paraId="1FD8AD23"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 xml:space="preserve">5.13.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на Едином портале </w:t>
      </w:r>
      <w:r>
        <w:rPr>
          <w:rFonts w:eastAsia="Calibri"/>
          <w:sz w:val="28"/>
          <w:szCs w:val="28"/>
          <w:lang w:eastAsia="ar-SA"/>
        </w:rPr>
        <w:t>или Региональном портале</w:t>
      </w:r>
      <w:r w:rsidRPr="008816B8">
        <w:rPr>
          <w:rFonts w:eastAsia="Calibri"/>
          <w:sz w:val="28"/>
          <w:szCs w:val="28"/>
          <w:lang w:eastAsia="ar-SA"/>
        </w:rPr>
        <w:t>.</w:t>
      </w:r>
    </w:p>
    <w:p w14:paraId="5676DE72"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5.14. Перечень нормативных правовых актов, регулирующих порядок досудебного (внесудебного) обжалования решений и действий (бездействия) Администрации, МФЦ, а также их должностных лиц, муниципальных служащих, работников:</w:t>
      </w:r>
    </w:p>
    <w:p w14:paraId="2940A73D"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Pr>
          <w:rFonts w:eastAsia="Calibri"/>
          <w:sz w:val="28"/>
          <w:szCs w:val="28"/>
          <w:lang w:eastAsia="ar-SA"/>
        </w:rPr>
        <w:t>–</w:t>
      </w:r>
      <w:r w:rsidRPr="008816B8">
        <w:rPr>
          <w:rFonts w:eastAsia="Calibri"/>
          <w:sz w:val="28"/>
          <w:szCs w:val="28"/>
          <w:lang w:eastAsia="ar-SA"/>
        </w:rPr>
        <w:t xml:space="preserve"> Федеральный закон от 27.07.2010 </w:t>
      </w:r>
      <w:r>
        <w:rPr>
          <w:rFonts w:eastAsia="Calibri"/>
          <w:sz w:val="28"/>
          <w:szCs w:val="28"/>
          <w:lang w:eastAsia="ar-SA"/>
        </w:rPr>
        <w:t>№</w:t>
      </w:r>
      <w:r w:rsidRPr="008816B8">
        <w:rPr>
          <w:rFonts w:eastAsia="Calibri"/>
          <w:sz w:val="28"/>
          <w:szCs w:val="28"/>
          <w:lang w:eastAsia="ar-SA"/>
        </w:rPr>
        <w:t xml:space="preserve"> 210-ФЗ </w:t>
      </w:r>
      <w:r>
        <w:rPr>
          <w:rFonts w:eastAsia="Calibri"/>
          <w:sz w:val="28"/>
          <w:szCs w:val="28"/>
          <w:lang w:eastAsia="ar-SA"/>
        </w:rPr>
        <w:t>«</w:t>
      </w:r>
      <w:r w:rsidRPr="008816B8">
        <w:rPr>
          <w:rFonts w:eastAsia="Calibri"/>
          <w:sz w:val="28"/>
          <w:szCs w:val="28"/>
          <w:lang w:eastAsia="ar-SA"/>
        </w:rPr>
        <w:t>Об организации предоставления государственных и муниципальных услуг</w:t>
      </w:r>
      <w:r>
        <w:rPr>
          <w:rFonts w:eastAsia="Calibri"/>
          <w:sz w:val="28"/>
          <w:szCs w:val="28"/>
          <w:lang w:eastAsia="ar-SA"/>
        </w:rPr>
        <w:t>»</w:t>
      </w:r>
      <w:r w:rsidRPr="008816B8">
        <w:rPr>
          <w:rFonts w:eastAsia="Calibri"/>
          <w:sz w:val="28"/>
          <w:szCs w:val="28"/>
          <w:lang w:eastAsia="ar-SA"/>
        </w:rPr>
        <w:t>;</w:t>
      </w:r>
    </w:p>
    <w:p w14:paraId="305C9140"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proofErr w:type="gramStart"/>
      <w:r>
        <w:rPr>
          <w:rFonts w:eastAsia="Calibri"/>
          <w:sz w:val="28"/>
          <w:szCs w:val="28"/>
          <w:lang w:eastAsia="ar-SA"/>
        </w:rPr>
        <w:t>–</w:t>
      </w:r>
      <w:r w:rsidRPr="008816B8">
        <w:rPr>
          <w:rFonts w:eastAsia="Calibri"/>
          <w:sz w:val="28"/>
          <w:szCs w:val="28"/>
          <w:lang w:eastAsia="ar-SA"/>
        </w:rPr>
        <w:t xml:space="preserve"> постановление Правительства Российской Федерации от 16.08.2012 </w:t>
      </w:r>
      <w:r>
        <w:rPr>
          <w:rFonts w:eastAsia="Calibri"/>
          <w:sz w:val="28"/>
          <w:szCs w:val="28"/>
          <w:lang w:eastAsia="ar-SA"/>
        </w:rPr>
        <w:t xml:space="preserve">   №</w:t>
      </w:r>
      <w:r w:rsidRPr="008816B8">
        <w:rPr>
          <w:rFonts w:eastAsia="Calibri"/>
          <w:sz w:val="28"/>
          <w:szCs w:val="28"/>
          <w:lang w:eastAsia="ar-SA"/>
        </w:rPr>
        <w:t xml:space="preserve"> 840 </w:t>
      </w:r>
      <w:r>
        <w:rPr>
          <w:rFonts w:eastAsia="Calibri"/>
          <w:sz w:val="28"/>
          <w:szCs w:val="28"/>
          <w:lang w:eastAsia="ar-SA"/>
        </w:rPr>
        <w:t>«</w:t>
      </w:r>
      <w:r w:rsidRPr="008816B8">
        <w:rPr>
          <w:rFonts w:eastAsia="Calibri"/>
          <w:sz w:val="28"/>
          <w:szCs w:val="28"/>
          <w:lang w:eastAsia="ar-SA"/>
        </w:rPr>
        <w: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w:t>
      </w:r>
      <w:proofErr w:type="gramEnd"/>
      <w:r w:rsidRPr="008816B8">
        <w:rPr>
          <w:rFonts w:eastAsia="Calibri"/>
          <w:sz w:val="28"/>
          <w:szCs w:val="28"/>
          <w:lang w:eastAsia="ar-SA"/>
        </w:rPr>
        <w:t xml:space="preserve"> 1.1 статьи 16 Федерального закона </w:t>
      </w:r>
      <w:r>
        <w:rPr>
          <w:rFonts w:eastAsia="Calibri"/>
          <w:sz w:val="28"/>
          <w:szCs w:val="28"/>
          <w:lang w:eastAsia="ar-SA"/>
        </w:rPr>
        <w:t>«</w:t>
      </w:r>
      <w:r w:rsidRPr="008816B8">
        <w:rPr>
          <w:rFonts w:eastAsia="Calibri"/>
          <w:sz w:val="28"/>
          <w:szCs w:val="28"/>
          <w:lang w:eastAsia="ar-SA"/>
        </w:rPr>
        <w:t>Об организации предоставления государственных и муниципальных услуг</w:t>
      </w:r>
      <w:r>
        <w:rPr>
          <w:rFonts w:eastAsia="Calibri"/>
          <w:sz w:val="28"/>
          <w:szCs w:val="28"/>
          <w:lang w:eastAsia="ar-SA"/>
        </w:rPr>
        <w:t>»</w:t>
      </w:r>
      <w:r w:rsidRPr="008816B8">
        <w:rPr>
          <w:rFonts w:eastAsia="Calibri"/>
          <w:sz w:val="28"/>
          <w:szCs w:val="28"/>
          <w:lang w:eastAsia="ar-SA"/>
        </w:rPr>
        <w:t>, и их работников, а также многофункциональных центров предоставления государственных и муниципальных услуг и их работников</w:t>
      </w:r>
      <w:r>
        <w:rPr>
          <w:rFonts w:eastAsia="Calibri"/>
          <w:sz w:val="28"/>
          <w:szCs w:val="28"/>
          <w:lang w:eastAsia="ar-SA"/>
        </w:rPr>
        <w:t>»</w:t>
      </w:r>
      <w:r w:rsidRPr="008816B8">
        <w:rPr>
          <w:rFonts w:eastAsia="Calibri"/>
          <w:sz w:val="28"/>
          <w:szCs w:val="28"/>
          <w:lang w:eastAsia="ar-SA"/>
        </w:rPr>
        <w:t>;</w:t>
      </w:r>
    </w:p>
    <w:p w14:paraId="6A3CFFAA" w14:textId="77777777" w:rsidR="00F73B75" w:rsidRPr="008816B8"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Pr>
          <w:rFonts w:eastAsia="Calibri"/>
          <w:sz w:val="28"/>
          <w:szCs w:val="28"/>
          <w:lang w:eastAsia="ar-SA"/>
        </w:rPr>
        <w:t>–</w:t>
      </w:r>
      <w:r w:rsidRPr="008816B8">
        <w:rPr>
          <w:rFonts w:eastAsia="Calibri"/>
          <w:sz w:val="28"/>
          <w:szCs w:val="28"/>
          <w:lang w:eastAsia="ar-SA"/>
        </w:rPr>
        <w:t xml:space="preserve"> постановление </w:t>
      </w:r>
      <w:r>
        <w:rPr>
          <w:rFonts w:eastAsia="Calibri"/>
          <w:sz w:val="28"/>
          <w:szCs w:val="28"/>
          <w:lang w:eastAsia="ar-SA"/>
        </w:rPr>
        <w:t>администрации</w:t>
      </w:r>
      <w:r w:rsidRPr="008816B8">
        <w:rPr>
          <w:rFonts w:eastAsia="Calibri"/>
          <w:sz w:val="28"/>
          <w:szCs w:val="28"/>
          <w:lang w:eastAsia="ar-SA"/>
        </w:rPr>
        <w:t xml:space="preserve"> </w:t>
      </w:r>
      <w:r>
        <w:rPr>
          <w:rFonts w:eastAsia="Calibri"/>
          <w:sz w:val="28"/>
          <w:szCs w:val="28"/>
          <w:lang w:eastAsia="ar-SA"/>
        </w:rPr>
        <w:t xml:space="preserve">городского округа «Город Калининград» </w:t>
      </w:r>
      <w:r w:rsidRPr="008816B8">
        <w:rPr>
          <w:rFonts w:eastAsia="Calibri"/>
          <w:sz w:val="28"/>
          <w:szCs w:val="28"/>
          <w:lang w:eastAsia="ar-SA"/>
        </w:rPr>
        <w:t xml:space="preserve">от 10.12.2020 </w:t>
      </w:r>
      <w:r>
        <w:rPr>
          <w:rFonts w:eastAsia="Calibri"/>
          <w:sz w:val="28"/>
          <w:szCs w:val="28"/>
          <w:lang w:eastAsia="ar-SA"/>
        </w:rPr>
        <w:t>№</w:t>
      </w:r>
      <w:r w:rsidRPr="008816B8">
        <w:rPr>
          <w:rFonts w:eastAsia="Calibri"/>
          <w:sz w:val="28"/>
          <w:szCs w:val="28"/>
          <w:lang w:eastAsia="ar-SA"/>
        </w:rPr>
        <w:t xml:space="preserve"> 1120 </w:t>
      </w:r>
      <w:r>
        <w:rPr>
          <w:rFonts w:eastAsia="Calibri"/>
          <w:sz w:val="28"/>
          <w:szCs w:val="28"/>
          <w:lang w:eastAsia="ar-SA"/>
        </w:rPr>
        <w:t>«</w:t>
      </w:r>
      <w:r w:rsidRPr="008816B8">
        <w:rPr>
          <w:rFonts w:eastAsia="Calibri"/>
          <w:sz w:val="28"/>
          <w:szCs w:val="28"/>
          <w:lang w:eastAsia="ar-SA"/>
        </w:rPr>
        <w:t xml:space="preserve">Об утверждении Положения об особенностях подачи и рассмотрения жалоб на решения и действия (бездействие) администрации городского округа </w:t>
      </w:r>
      <w:r>
        <w:rPr>
          <w:rFonts w:eastAsia="Calibri"/>
          <w:sz w:val="28"/>
          <w:szCs w:val="28"/>
          <w:lang w:eastAsia="ar-SA"/>
        </w:rPr>
        <w:t>«</w:t>
      </w:r>
      <w:r w:rsidRPr="008816B8">
        <w:rPr>
          <w:rFonts w:eastAsia="Calibri"/>
          <w:sz w:val="28"/>
          <w:szCs w:val="28"/>
          <w:lang w:eastAsia="ar-SA"/>
        </w:rPr>
        <w:t>Город Калининград</w:t>
      </w:r>
      <w:r>
        <w:rPr>
          <w:rFonts w:eastAsia="Calibri"/>
          <w:sz w:val="28"/>
          <w:szCs w:val="28"/>
          <w:lang w:eastAsia="ar-SA"/>
        </w:rPr>
        <w:t>»</w:t>
      </w:r>
      <w:r w:rsidRPr="008816B8">
        <w:rPr>
          <w:rFonts w:eastAsia="Calibri"/>
          <w:sz w:val="28"/>
          <w:szCs w:val="28"/>
          <w:lang w:eastAsia="ar-SA"/>
        </w:rPr>
        <w:t xml:space="preserve"> и ее должностных лиц, муниципальных служащих при предоставлении муниципальных услуг</w:t>
      </w:r>
      <w:r>
        <w:rPr>
          <w:rFonts w:eastAsia="Calibri"/>
          <w:sz w:val="28"/>
          <w:szCs w:val="28"/>
          <w:lang w:eastAsia="ar-SA"/>
        </w:rPr>
        <w:t>»</w:t>
      </w:r>
      <w:r w:rsidRPr="008816B8">
        <w:rPr>
          <w:rFonts w:eastAsia="Calibri"/>
          <w:sz w:val="28"/>
          <w:szCs w:val="28"/>
          <w:lang w:eastAsia="ar-SA"/>
        </w:rPr>
        <w:t>.</w:t>
      </w:r>
    </w:p>
    <w:p w14:paraId="41291E89" w14:textId="77777777" w:rsidR="00F73B75" w:rsidRDefault="00F73B75" w:rsidP="00F73B75">
      <w:pPr>
        <w:tabs>
          <w:tab w:val="left" w:pos="993"/>
          <w:tab w:val="left" w:pos="8677"/>
        </w:tabs>
        <w:autoSpaceDE w:val="0"/>
        <w:autoSpaceDN w:val="0"/>
        <w:adjustRightInd w:val="0"/>
        <w:ind w:firstLine="709"/>
        <w:jc w:val="both"/>
        <w:outlineLvl w:val="1"/>
        <w:rPr>
          <w:rFonts w:eastAsia="Calibri"/>
          <w:sz w:val="28"/>
          <w:szCs w:val="28"/>
          <w:lang w:eastAsia="ar-SA"/>
        </w:rPr>
      </w:pPr>
      <w:r w:rsidRPr="008816B8">
        <w:rPr>
          <w:rFonts w:eastAsia="Calibri"/>
          <w:sz w:val="28"/>
          <w:szCs w:val="28"/>
          <w:lang w:eastAsia="ar-SA"/>
        </w:rPr>
        <w:t>Информация, указанная в разделе 5 настоящего Административного регламента, размещена на Едином портале государственных и муниципальных услуг (функций).</w:t>
      </w:r>
      <w:r>
        <w:rPr>
          <w:rFonts w:eastAsia="Calibri"/>
          <w:sz w:val="28"/>
          <w:szCs w:val="28"/>
          <w:lang w:eastAsia="ar-SA"/>
        </w:rPr>
        <w:t xml:space="preserve"> </w:t>
      </w:r>
    </w:p>
    <w:p w14:paraId="61853852" w14:textId="77777777" w:rsidR="00F73B75" w:rsidRDefault="00F73B75" w:rsidP="00F73B75">
      <w:pPr>
        <w:autoSpaceDE w:val="0"/>
        <w:autoSpaceDN w:val="0"/>
        <w:adjustRightInd w:val="0"/>
        <w:ind w:left="4253" w:right="-143"/>
        <w:jc w:val="right"/>
        <w:rPr>
          <w:sz w:val="28"/>
          <w:szCs w:val="28"/>
        </w:rPr>
      </w:pPr>
    </w:p>
    <w:p w14:paraId="4ECE97BA" w14:textId="77777777" w:rsidR="00F73B75" w:rsidRDefault="00F73B75" w:rsidP="00F73B75">
      <w:pPr>
        <w:autoSpaceDE w:val="0"/>
        <w:autoSpaceDN w:val="0"/>
        <w:adjustRightInd w:val="0"/>
        <w:ind w:left="4253" w:right="-143"/>
        <w:jc w:val="right"/>
        <w:rPr>
          <w:sz w:val="28"/>
          <w:szCs w:val="28"/>
        </w:rPr>
      </w:pPr>
    </w:p>
    <w:p w14:paraId="669F90A9" w14:textId="77777777" w:rsidR="00F73B75" w:rsidRDefault="00F73B75" w:rsidP="00F73B75">
      <w:pPr>
        <w:autoSpaceDE w:val="0"/>
        <w:autoSpaceDN w:val="0"/>
        <w:adjustRightInd w:val="0"/>
        <w:ind w:left="4253" w:right="-143"/>
        <w:jc w:val="right"/>
        <w:rPr>
          <w:sz w:val="28"/>
          <w:szCs w:val="28"/>
        </w:rPr>
      </w:pPr>
    </w:p>
    <w:p w14:paraId="127D9849" w14:textId="77777777" w:rsidR="00F73B75" w:rsidRDefault="00F73B75" w:rsidP="00F73B75">
      <w:pPr>
        <w:autoSpaceDE w:val="0"/>
        <w:autoSpaceDN w:val="0"/>
        <w:adjustRightInd w:val="0"/>
        <w:ind w:left="4253" w:right="-143"/>
        <w:jc w:val="right"/>
        <w:rPr>
          <w:sz w:val="28"/>
          <w:szCs w:val="28"/>
        </w:rPr>
      </w:pPr>
    </w:p>
    <w:p w14:paraId="7747E9C7" w14:textId="77777777" w:rsidR="00F73B75" w:rsidRDefault="00F73B75" w:rsidP="00F73B75">
      <w:pPr>
        <w:autoSpaceDE w:val="0"/>
        <w:autoSpaceDN w:val="0"/>
        <w:adjustRightInd w:val="0"/>
        <w:ind w:left="4253" w:right="-143"/>
        <w:jc w:val="right"/>
        <w:rPr>
          <w:sz w:val="28"/>
          <w:szCs w:val="28"/>
        </w:rPr>
      </w:pPr>
    </w:p>
    <w:p w14:paraId="1CE07F84" w14:textId="77777777" w:rsidR="00F73B75" w:rsidRDefault="00F73B75" w:rsidP="00F73B75">
      <w:pPr>
        <w:autoSpaceDE w:val="0"/>
        <w:autoSpaceDN w:val="0"/>
        <w:adjustRightInd w:val="0"/>
        <w:ind w:left="4253" w:right="-143"/>
        <w:jc w:val="right"/>
        <w:rPr>
          <w:sz w:val="28"/>
          <w:szCs w:val="28"/>
        </w:rPr>
      </w:pPr>
    </w:p>
    <w:p w14:paraId="6B88A6F8" w14:textId="77777777" w:rsidR="00F73B75" w:rsidRDefault="00F73B75" w:rsidP="00F73B75">
      <w:pPr>
        <w:autoSpaceDE w:val="0"/>
        <w:autoSpaceDN w:val="0"/>
        <w:adjustRightInd w:val="0"/>
        <w:ind w:left="4253" w:right="-143"/>
        <w:jc w:val="right"/>
        <w:rPr>
          <w:sz w:val="28"/>
          <w:szCs w:val="28"/>
        </w:rPr>
      </w:pPr>
    </w:p>
    <w:p w14:paraId="747A64E3" w14:textId="77777777" w:rsidR="00F73B75" w:rsidRDefault="00F73B75" w:rsidP="00F73B75">
      <w:pPr>
        <w:autoSpaceDE w:val="0"/>
        <w:autoSpaceDN w:val="0"/>
        <w:adjustRightInd w:val="0"/>
        <w:ind w:left="4253" w:right="-143"/>
        <w:jc w:val="right"/>
        <w:rPr>
          <w:sz w:val="28"/>
          <w:szCs w:val="28"/>
        </w:rPr>
      </w:pPr>
    </w:p>
    <w:p w14:paraId="167D4EC8" w14:textId="77777777" w:rsidR="00F73B75" w:rsidRDefault="00F73B75" w:rsidP="00F73B75">
      <w:pPr>
        <w:autoSpaceDE w:val="0"/>
        <w:autoSpaceDN w:val="0"/>
        <w:adjustRightInd w:val="0"/>
        <w:ind w:left="4253" w:right="-143"/>
        <w:jc w:val="right"/>
        <w:rPr>
          <w:sz w:val="28"/>
          <w:szCs w:val="28"/>
        </w:rPr>
      </w:pPr>
    </w:p>
    <w:p w14:paraId="0575E0C2" w14:textId="77777777" w:rsidR="00F73B75" w:rsidRDefault="00F73B75" w:rsidP="00F73B75">
      <w:pPr>
        <w:autoSpaceDE w:val="0"/>
        <w:autoSpaceDN w:val="0"/>
        <w:adjustRightInd w:val="0"/>
        <w:ind w:left="4253"/>
        <w:jc w:val="right"/>
        <w:rPr>
          <w:sz w:val="28"/>
          <w:szCs w:val="28"/>
        </w:rPr>
      </w:pPr>
      <w:r>
        <w:rPr>
          <w:sz w:val="28"/>
          <w:szCs w:val="28"/>
        </w:rPr>
        <w:lastRenderedPageBreak/>
        <w:t>Приложение № 1</w:t>
      </w:r>
    </w:p>
    <w:p w14:paraId="163C329E" w14:textId="77777777" w:rsidR="00F73B75" w:rsidRDefault="00F73B75" w:rsidP="00F73B75">
      <w:pPr>
        <w:autoSpaceDE w:val="0"/>
        <w:autoSpaceDN w:val="0"/>
        <w:adjustRightInd w:val="0"/>
        <w:ind w:left="4253"/>
        <w:jc w:val="right"/>
        <w:rPr>
          <w:sz w:val="28"/>
          <w:szCs w:val="28"/>
        </w:rPr>
      </w:pPr>
      <w:r>
        <w:rPr>
          <w:sz w:val="28"/>
          <w:szCs w:val="28"/>
        </w:rPr>
        <w:t>к Административному регламенту</w:t>
      </w:r>
    </w:p>
    <w:p w14:paraId="1E6E9D75" w14:textId="77777777" w:rsidR="00F73B75" w:rsidRDefault="00F73B75" w:rsidP="00F73B75">
      <w:pPr>
        <w:autoSpaceDE w:val="0"/>
        <w:autoSpaceDN w:val="0"/>
        <w:adjustRightInd w:val="0"/>
        <w:jc w:val="center"/>
        <w:rPr>
          <w:rFonts w:ascii="Courier New" w:hAnsi="Courier New" w:cs="Courier New"/>
        </w:rPr>
      </w:pPr>
    </w:p>
    <w:p w14:paraId="149B64FA" w14:textId="77777777" w:rsidR="00F73B75" w:rsidRDefault="00F73B75" w:rsidP="00F73B75">
      <w:pPr>
        <w:suppressAutoHyphens/>
        <w:autoSpaceDE w:val="0"/>
        <w:ind w:left="-142"/>
        <w:jc w:val="right"/>
        <w:rPr>
          <w:i/>
          <w:lang w:eastAsia="ar-SA"/>
        </w:rPr>
      </w:pPr>
      <w:r>
        <w:rPr>
          <w:i/>
          <w:lang w:eastAsia="ar-SA"/>
        </w:rPr>
        <w:t>Образец заполнения</w:t>
      </w:r>
    </w:p>
    <w:p w14:paraId="287D8BA3" w14:textId="77777777" w:rsidR="00F73B75" w:rsidRDefault="00F73B75" w:rsidP="00F73B75">
      <w:pPr>
        <w:suppressAutoHyphens/>
        <w:autoSpaceDE w:val="0"/>
        <w:ind w:left="-142"/>
        <w:jc w:val="right"/>
        <w:rPr>
          <w:lang w:eastAsia="ar-SA"/>
        </w:rPr>
      </w:pPr>
    </w:p>
    <w:p w14:paraId="7362A442" w14:textId="77777777" w:rsidR="00F73B75" w:rsidRDefault="00F73B75" w:rsidP="00F73B75">
      <w:pPr>
        <w:suppressAutoHyphens/>
        <w:autoSpaceDE w:val="0"/>
        <w:ind w:left="-142"/>
        <w:jc w:val="right"/>
        <w:rPr>
          <w:lang w:eastAsia="ar-SA"/>
        </w:rPr>
      </w:pPr>
      <w:r>
        <w:rPr>
          <w:lang w:eastAsia="ar-SA"/>
        </w:rPr>
        <w:t>Комитет городского хозяйства и строительства администрации</w:t>
      </w:r>
    </w:p>
    <w:p w14:paraId="2A447316" w14:textId="77777777" w:rsidR="00F73B75" w:rsidRDefault="00F73B75" w:rsidP="00F73B75">
      <w:pPr>
        <w:suppressAutoHyphens/>
        <w:autoSpaceDE w:val="0"/>
        <w:ind w:left="-142"/>
        <w:jc w:val="right"/>
        <w:rPr>
          <w:lang w:eastAsia="ar-SA"/>
        </w:rPr>
      </w:pPr>
      <w:r>
        <w:rPr>
          <w:lang w:eastAsia="ar-SA"/>
        </w:rPr>
        <w:t>городского округа «Город Калининград»</w:t>
      </w:r>
    </w:p>
    <w:p w14:paraId="1EFFD741" w14:textId="77777777" w:rsidR="00F73B75" w:rsidRDefault="00F73B75" w:rsidP="00F73B75">
      <w:pPr>
        <w:suppressAutoHyphens/>
        <w:autoSpaceDE w:val="0"/>
        <w:ind w:left="-142"/>
        <w:jc w:val="right"/>
        <w:rPr>
          <w:lang w:eastAsia="ar-SA"/>
        </w:rPr>
      </w:pPr>
    </w:p>
    <w:p w14:paraId="57F19E4C" w14:textId="77777777" w:rsidR="00F73B75" w:rsidRPr="009A5974" w:rsidRDefault="00F73B75" w:rsidP="00F73B75">
      <w:pPr>
        <w:keepNext/>
        <w:jc w:val="center"/>
        <w:outlineLvl w:val="0"/>
        <w:rPr>
          <w:b/>
          <w:bCs/>
          <w:caps/>
          <w:kern w:val="32"/>
        </w:rPr>
      </w:pPr>
      <w:r w:rsidRPr="009A5974">
        <w:rPr>
          <w:b/>
          <w:bCs/>
          <w:caps/>
          <w:kern w:val="32"/>
        </w:rPr>
        <w:t>Запрос</w:t>
      </w:r>
    </w:p>
    <w:p w14:paraId="6B52A099" w14:textId="77777777" w:rsidR="00F73B75" w:rsidRPr="003D515E" w:rsidRDefault="00F73B75" w:rsidP="00F73B75">
      <w:pPr>
        <w:keepNext/>
        <w:jc w:val="center"/>
        <w:outlineLvl w:val="0"/>
        <w:rPr>
          <w:kern w:val="32"/>
          <w:sz w:val="28"/>
          <w:szCs w:val="28"/>
        </w:rPr>
      </w:pPr>
      <w:r w:rsidRPr="003D515E">
        <w:rPr>
          <w:kern w:val="32"/>
          <w:sz w:val="28"/>
          <w:szCs w:val="28"/>
        </w:rPr>
        <w:t>на предоставление муниципальной услуги «Рассмотрение инициативных проектов, проведение их конкурсного отбора»</w:t>
      </w:r>
    </w:p>
    <w:tbl>
      <w:tblPr>
        <w:tblW w:w="9318" w:type="dxa"/>
        <w:tblLayout w:type="fixed"/>
        <w:tblCellMar>
          <w:left w:w="28" w:type="dxa"/>
          <w:right w:w="28" w:type="dxa"/>
        </w:tblCellMar>
        <w:tblLook w:val="00A0" w:firstRow="1" w:lastRow="0" w:firstColumn="1" w:lastColumn="0" w:noHBand="0" w:noVBand="0"/>
      </w:tblPr>
      <w:tblGrid>
        <w:gridCol w:w="353"/>
        <w:gridCol w:w="668"/>
        <w:gridCol w:w="425"/>
        <w:gridCol w:w="142"/>
        <w:gridCol w:w="1425"/>
        <w:gridCol w:w="74"/>
        <w:gridCol w:w="248"/>
        <w:gridCol w:w="151"/>
        <w:gridCol w:w="370"/>
        <w:gridCol w:w="283"/>
        <w:gridCol w:w="77"/>
        <w:gridCol w:w="1085"/>
        <w:gridCol w:w="964"/>
        <w:gridCol w:w="1798"/>
        <w:gridCol w:w="1151"/>
        <w:gridCol w:w="104"/>
      </w:tblGrid>
      <w:tr w:rsidR="00F73B75" w:rsidRPr="00183553" w14:paraId="728F0C8F" w14:textId="77777777" w:rsidTr="00904F6C">
        <w:trPr>
          <w:gridAfter w:val="1"/>
          <w:wAfter w:w="104" w:type="dxa"/>
          <w:trHeight w:val="256"/>
        </w:trPr>
        <w:tc>
          <w:tcPr>
            <w:tcW w:w="353" w:type="dxa"/>
            <w:hideMark/>
          </w:tcPr>
          <w:p w14:paraId="6FBC1152" w14:textId="77777777" w:rsidR="00F73B75" w:rsidRDefault="00F73B75" w:rsidP="00904F6C">
            <w:pPr>
              <w:spacing w:line="276" w:lineRule="auto"/>
              <w:rPr>
                <w:lang w:eastAsia="en-US"/>
              </w:rPr>
            </w:pPr>
            <w:r>
              <w:rPr>
                <w:lang w:eastAsia="en-US"/>
              </w:rPr>
              <w:t>Я,</w:t>
            </w:r>
          </w:p>
        </w:tc>
        <w:tc>
          <w:tcPr>
            <w:tcW w:w="8861" w:type="dxa"/>
            <w:gridSpan w:val="14"/>
            <w:tcBorders>
              <w:top w:val="nil"/>
              <w:left w:val="nil"/>
              <w:bottom w:val="single" w:sz="4" w:space="0" w:color="auto"/>
              <w:right w:val="nil"/>
            </w:tcBorders>
            <w:hideMark/>
          </w:tcPr>
          <w:p w14:paraId="1CF15D25" w14:textId="77777777" w:rsidR="00F73B75" w:rsidRDefault="00F73B75" w:rsidP="00904F6C">
            <w:pPr>
              <w:spacing w:line="276" w:lineRule="auto"/>
              <w:jc w:val="center"/>
              <w:rPr>
                <w:lang w:eastAsia="en-US"/>
              </w:rPr>
            </w:pPr>
            <w:r>
              <w:rPr>
                <w:i/>
                <w:iCs/>
                <w:lang w:eastAsia="en-US"/>
              </w:rPr>
              <w:t>Иванов Иван Иванович</w:t>
            </w:r>
            <w:r>
              <w:rPr>
                <w:lang w:eastAsia="en-US"/>
              </w:rPr>
              <w:t>,</w:t>
            </w:r>
          </w:p>
        </w:tc>
      </w:tr>
      <w:tr w:rsidR="00F73B75" w:rsidRPr="00183553" w14:paraId="49205B4D" w14:textId="77777777" w:rsidTr="00904F6C">
        <w:trPr>
          <w:trHeight w:val="80"/>
        </w:trPr>
        <w:tc>
          <w:tcPr>
            <w:tcW w:w="353" w:type="dxa"/>
          </w:tcPr>
          <w:p w14:paraId="74E1CC06" w14:textId="77777777" w:rsidR="00F73B75" w:rsidRDefault="00F73B75" w:rsidP="00904F6C">
            <w:pPr>
              <w:spacing w:line="276" w:lineRule="auto"/>
              <w:rPr>
                <w:lang w:eastAsia="en-US"/>
              </w:rPr>
            </w:pPr>
          </w:p>
        </w:tc>
        <w:tc>
          <w:tcPr>
            <w:tcW w:w="8861" w:type="dxa"/>
            <w:gridSpan w:val="14"/>
            <w:hideMark/>
          </w:tcPr>
          <w:p w14:paraId="155CE89C" w14:textId="77777777" w:rsidR="00F73B75" w:rsidRDefault="00F73B75" w:rsidP="00904F6C">
            <w:pPr>
              <w:spacing w:line="276" w:lineRule="auto"/>
              <w:jc w:val="center"/>
              <w:rPr>
                <w:i/>
                <w:iCs/>
                <w:sz w:val="18"/>
                <w:szCs w:val="18"/>
                <w:lang w:eastAsia="en-US"/>
              </w:rPr>
            </w:pPr>
            <w:r>
              <w:rPr>
                <w:i/>
                <w:iCs/>
                <w:sz w:val="18"/>
                <w:szCs w:val="18"/>
                <w:lang w:eastAsia="en-US"/>
              </w:rPr>
              <w:t>(полностью Ф.И.О. заявителя, последнее указывается при наличии)</w:t>
            </w:r>
          </w:p>
        </w:tc>
        <w:tc>
          <w:tcPr>
            <w:tcW w:w="104" w:type="dxa"/>
          </w:tcPr>
          <w:p w14:paraId="285467D7" w14:textId="77777777" w:rsidR="00F73B75" w:rsidRDefault="00F73B75" w:rsidP="00904F6C">
            <w:pPr>
              <w:spacing w:line="276" w:lineRule="auto"/>
              <w:rPr>
                <w:lang w:eastAsia="en-US"/>
              </w:rPr>
            </w:pPr>
          </w:p>
        </w:tc>
      </w:tr>
      <w:tr w:rsidR="00F73B75" w:rsidRPr="00183553" w14:paraId="58187D65" w14:textId="77777777" w:rsidTr="00904F6C">
        <w:trPr>
          <w:trHeight w:val="80"/>
        </w:trPr>
        <w:tc>
          <w:tcPr>
            <w:tcW w:w="3087" w:type="dxa"/>
            <w:gridSpan w:val="6"/>
            <w:hideMark/>
          </w:tcPr>
          <w:p w14:paraId="795B7BA6" w14:textId="77777777" w:rsidR="00F73B75" w:rsidRDefault="00F73B75" w:rsidP="00904F6C">
            <w:pPr>
              <w:spacing w:line="276" w:lineRule="auto"/>
              <w:rPr>
                <w:lang w:eastAsia="en-US"/>
              </w:rPr>
            </w:pPr>
            <w:r>
              <w:rPr>
                <w:lang w:eastAsia="en-US"/>
              </w:rPr>
              <w:t>имеющи</w:t>
            </w:r>
            <w:proofErr w:type="gramStart"/>
            <w:r>
              <w:rPr>
                <w:lang w:eastAsia="en-US"/>
              </w:rPr>
              <w:t>й(</w:t>
            </w:r>
            <w:proofErr w:type="spellStart"/>
            <w:proofErr w:type="gramEnd"/>
            <w:r>
              <w:rPr>
                <w:lang w:eastAsia="en-US"/>
              </w:rPr>
              <w:t>ая</w:t>
            </w:r>
            <w:proofErr w:type="spellEnd"/>
            <w:r>
              <w:rPr>
                <w:lang w:eastAsia="en-US"/>
              </w:rPr>
              <w:t>) паспорт серии</w:t>
            </w:r>
          </w:p>
        </w:tc>
        <w:tc>
          <w:tcPr>
            <w:tcW w:w="1052" w:type="dxa"/>
            <w:gridSpan w:val="4"/>
            <w:tcBorders>
              <w:top w:val="nil"/>
              <w:left w:val="nil"/>
              <w:bottom w:val="single" w:sz="4" w:space="0" w:color="auto"/>
              <w:right w:val="nil"/>
            </w:tcBorders>
            <w:hideMark/>
          </w:tcPr>
          <w:p w14:paraId="45A397F9" w14:textId="77777777" w:rsidR="00F73B75" w:rsidRDefault="00F73B75" w:rsidP="00904F6C">
            <w:pPr>
              <w:spacing w:line="276" w:lineRule="auto"/>
              <w:jc w:val="center"/>
              <w:rPr>
                <w:i/>
                <w:lang w:eastAsia="en-US"/>
              </w:rPr>
            </w:pPr>
            <w:r>
              <w:rPr>
                <w:i/>
                <w:lang w:eastAsia="en-US"/>
              </w:rPr>
              <w:t>00-00</w:t>
            </w:r>
          </w:p>
        </w:tc>
        <w:tc>
          <w:tcPr>
            <w:tcW w:w="77" w:type="dxa"/>
          </w:tcPr>
          <w:p w14:paraId="300A1149" w14:textId="77777777" w:rsidR="00F73B75" w:rsidRDefault="00F73B75" w:rsidP="00904F6C">
            <w:pPr>
              <w:spacing w:line="276" w:lineRule="auto"/>
              <w:jc w:val="center"/>
              <w:rPr>
                <w:lang w:eastAsia="en-US"/>
              </w:rPr>
            </w:pPr>
          </w:p>
        </w:tc>
        <w:tc>
          <w:tcPr>
            <w:tcW w:w="1085" w:type="dxa"/>
            <w:tcBorders>
              <w:top w:val="nil"/>
              <w:left w:val="nil"/>
              <w:bottom w:val="single" w:sz="4" w:space="0" w:color="auto"/>
              <w:right w:val="nil"/>
            </w:tcBorders>
            <w:hideMark/>
          </w:tcPr>
          <w:p w14:paraId="0D45F198" w14:textId="77777777" w:rsidR="00F73B75" w:rsidRDefault="00F73B75" w:rsidP="00904F6C">
            <w:pPr>
              <w:spacing w:line="276" w:lineRule="auto"/>
              <w:rPr>
                <w:i/>
                <w:lang w:eastAsia="en-US"/>
              </w:rPr>
            </w:pPr>
            <w:r>
              <w:rPr>
                <w:i/>
                <w:lang w:eastAsia="en-US"/>
              </w:rPr>
              <w:t>00-00</w:t>
            </w:r>
          </w:p>
        </w:tc>
        <w:tc>
          <w:tcPr>
            <w:tcW w:w="2762" w:type="dxa"/>
            <w:gridSpan w:val="2"/>
            <w:hideMark/>
          </w:tcPr>
          <w:p w14:paraId="4F52000D" w14:textId="77777777" w:rsidR="00F73B75" w:rsidRDefault="00F73B75" w:rsidP="00904F6C">
            <w:pPr>
              <w:spacing w:line="276" w:lineRule="auto"/>
              <w:ind w:left="57"/>
              <w:rPr>
                <w:lang w:eastAsia="en-US"/>
              </w:rPr>
            </w:pPr>
            <w:r>
              <w:rPr>
                <w:lang w:eastAsia="en-US"/>
              </w:rPr>
              <w:t>код подразделения</w:t>
            </w:r>
          </w:p>
        </w:tc>
        <w:tc>
          <w:tcPr>
            <w:tcW w:w="1151" w:type="dxa"/>
            <w:tcBorders>
              <w:top w:val="nil"/>
              <w:left w:val="nil"/>
              <w:bottom w:val="single" w:sz="4" w:space="0" w:color="auto"/>
              <w:right w:val="nil"/>
            </w:tcBorders>
            <w:hideMark/>
          </w:tcPr>
          <w:p w14:paraId="17D8D688" w14:textId="77777777" w:rsidR="00F73B75" w:rsidRDefault="00F73B75" w:rsidP="00904F6C">
            <w:pPr>
              <w:spacing w:line="276" w:lineRule="auto"/>
              <w:jc w:val="center"/>
              <w:rPr>
                <w:lang w:eastAsia="en-US"/>
              </w:rPr>
            </w:pPr>
            <w:r>
              <w:rPr>
                <w:i/>
                <w:iCs/>
                <w:lang w:eastAsia="en-US"/>
              </w:rPr>
              <w:t>000-000</w:t>
            </w:r>
          </w:p>
        </w:tc>
        <w:tc>
          <w:tcPr>
            <w:tcW w:w="104" w:type="dxa"/>
            <w:hideMark/>
          </w:tcPr>
          <w:p w14:paraId="74AAD0C8" w14:textId="77777777" w:rsidR="00F73B75" w:rsidRDefault="00F73B75" w:rsidP="00904F6C">
            <w:pPr>
              <w:spacing w:line="276" w:lineRule="auto"/>
              <w:jc w:val="right"/>
              <w:rPr>
                <w:lang w:eastAsia="en-US"/>
              </w:rPr>
            </w:pPr>
            <w:r>
              <w:rPr>
                <w:lang w:eastAsia="en-US"/>
              </w:rPr>
              <w:t>,</w:t>
            </w:r>
          </w:p>
        </w:tc>
      </w:tr>
      <w:tr w:rsidR="00F73B75" w:rsidRPr="00183553" w14:paraId="5E4BD8DF" w14:textId="77777777" w:rsidTr="00904F6C">
        <w:trPr>
          <w:cantSplit/>
          <w:trHeight w:val="145"/>
        </w:trPr>
        <w:tc>
          <w:tcPr>
            <w:tcW w:w="9214" w:type="dxa"/>
            <w:gridSpan w:val="15"/>
            <w:tcBorders>
              <w:top w:val="nil"/>
              <w:left w:val="nil"/>
              <w:bottom w:val="single" w:sz="4" w:space="0" w:color="auto"/>
              <w:right w:val="nil"/>
            </w:tcBorders>
          </w:tcPr>
          <w:p w14:paraId="3E8F6562" w14:textId="77777777" w:rsidR="00F73B75" w:rsidRDefault="00F73B75" w:rsidP="00904F6C">
            <w:pPr>
              <w:spacing w:line="276" w:lineRule="auto"/>
              <w:jc w:val="center"/>
              <w:rPr>
                <w:lang w:eastAsia="en-US"/>
              </w:rPr>
            </w:pPr>
          </w:p>
        </w:tc>
        <w:tc>
          <w:tcPr>
            <w:tcW w:w="104" w:type="dxa"/>
            <w:hideMark/>
          </w:tcPr>
          <w:p w14:paraId="1E312457" w14:textId="77777777" w:rsidR="00F73B75" w:rsidRDefault="00F73B75" w:rsidP="00904F6C">
            <w:pPr>
              <w:spacing w:line="276" w:lineRule="auto"/>
              <w:jc w:val="right"/>
              <w:rPr>
                <w:lang w:eastAsia="en-US"/>
              </w:rPr>
            </w:pPr>
            <w:r>
              <w:rPr>
                <w:lang w:eastAsia="en-US"/>
              </w:rPr>
              <w:t>,</w:t>
            </w:r>
          </w:p>
        </w:tc>
      </w:tr>
      <w:tr w:rsidR="00F73B75" w:rsidRPr="00183553" w14:paraId="10504E1A" w14:textId="77777777" w:rsidTr="00904F6C">
        <w:trPr>
          <w:cantSplit/>
          <w:trHeight w:val="94"/>
        </w:trPr>
        <w:tc>
          <w:tcPr>
            <w:tcW w:w="9214" w:type="dxa"/>
            <w:gridSpan w:val="15"/>
            <w:hideMark/>
          </w:tcPr>
          <w:p w14:paraId="1ECBD6DA" w14:textId="77777777" w:rsidR="00F73B75" w:rsidRDefault="00F73B75" w:rsidP="00904F6C">
            <w:pPr>
              <w:spacing w:line="276" w:lineRule="auto"/>
              <w:jc w:val="center"/>
              <w:rPr>
                <w:i/>
                <w:iCs/>
                <w:sz w:val="18"/>
                <w:szCs w:val="18"/>
                <w:lang w:eastAsia="en-US"/>
              </w:rPr>
            </w:pPr>
            <w:r>
              <w:rPr>
                <w:i/>
                <w:iCs/>
                <w:sz w:val="18"/>
                <w:szCs w:val="18"/>
                <w:lang w:eastAsia="en-US"/>
              </w:rPr>
              <w:t>(иной документ, удостоверяющий личность)</w:t>
            </w:r>
          </w:p>
        </w:tc>
        <w:tc>
          <w:tcPr>
            <w:tcW w:w="104" w:type="dxa"/>
          </w:tcPr>
          <w:p w14:paraId="0CFE3BFF" w14:textId="77777777" w:rsidR="00F73B75" w:rsidRDefault="00F73B75" w:rsidP="00904F6C">
            <w:pPr>
              <w:spacing w:line="276" w:lineRule="auto"/>
              <w:rPr>
                <w:lang w:eastAsia="en-US"/>
              </w:rPr>
            </w:pPr>
          </w:p>
        </w:tc>
      </w:tr>
      <w:tr w:rsidR="00F73B75" w:rsidRPr="00183553" w14:paraId="7C805361" w14:textId="77777777" w:rsidTr="00904F6C">
        <w:trPr>
          <w:trHeight w:val="80"/>
        </w:trPr>
        <w:tc>
          <w:tcPr>
            <w:tcW w:w="1021" w:type="dxa"/>
            <w:gridSpan w:val="2"/>
            <w:hideMark/>
          </w:tcPr>
          <w:p w14:paraId="73D0F237" w14:textId="77777777" w:rsidR="00F73B75" w:rsidRDefault="00F73B75" w:rsidP="00904F6C">
            <w:pPr>
              <w:spacing w:line="276" w:lineRule="auto"/>
              <w:rPr>
                <w:lang w:eastAsia="en-US"/>
              </w:rPr>
            </w:pPr>
            <w:r>
              <w:rPr>
                <w:lang w:eastAsia="en-US"/>
              </w:rPr>
              <w:t>выдан «</w:t>
            </w:r>
          </w:p>
        </w:tc>
        <w:tc>
          <w:tcPr>
            <w:tcW w:w="425" w:type="dxa"/>
            <w:tcBorders>
              <w:top w:val="nil"/>
              <w:left w:val="nil"/>
              <w:bottom w:val="single" w:sz="4" w:space="0" w:color="auto"/>
              <w:right w:val="nil"/>
            </w:tcBorders>
            <w:hideMark/>
          </w:tcPr>
          <w:p w14:paraId="31E91FB8" w14:textId="77777777" w:rsidR="00F73B75" w:rsidRDefault="00F73B75" w:rsidP="00904F6C">
            <w:pPr>
              <w:spacing w:line="276" w:lineRule="auto"/>
              <w:jc w:val="center"/>
              <w:rPr>
                <w:i/>
                <w:iCs/>
                <w:lang w:eastAsia="en-US"/>
              </w:rPr>
            </w:pPr>
            <w:r>
              <w:rPr>
                <w:i/>
                <w:iCs/>
                <w:lang w:eastAsia="en-US"/>
              </w:rPr>
              <w:t>10</w:t>
            </w:r>
          </w:p>
        </w:tc>
        <w:tc>
          <w:tcPr>
            <w:tcW w:w="142" w:type="dxa"/>
            <w:hideMark/>
          </w:tcPr>
          <w:p w14:paraId="5772935C" w14:textId="77777777" w:rsidR="00F73B75" w:rsidRDefault="00F73B75" w:rsidP="00904F6C">
            <w:pPr>
              <w:spacing w:line="276" w:lineRule="auto"/>
              <w:rPr>
                <w:lang w:eastAsia="en-US"/>
              </w:rPr>
            </w:pPr>
            <w:r>
              <w:rPr>
                <w:lang w:eastAsia="en-US"/>
              </w:rPr>
              <w:t>»</w:t>
            </w:r>
          </w:p>
        </w:tc>
        <w:tc>
          <w:tcPr>
            <w:tcW w:w="1425" w:type="dxa"/>
            <w:tcBorders>
              <w:top w:val="nil"/>
              <w:left w:val="nil"/>
              <w:bottom w:val="single" w:sz="4" w:space="0" w:color="auto"/>
              <w:right w:val="nil"/>
            </w:tcBorders>
            <w:hideMark/>
          </w:tcPr>
          <w:p w14:paraId="618C0F21" w14:textId="77777777" w:rsidR="00F73B75" w:rsidRDefault="00F73B75" w:rsidP="00904F6C">
            <w:pPr>
              <w:spacing w:line="276" w:lineRule="auto"/>
              <w:jc w:val="center"/>
              <w:rPr>
                <w:i/>
                <w:iCs/>
                <w:lang w:eastAsia="en-US"/>
              </w:rPr>
            </w:pPr>
            <w:r>
              <w:rPr>
                <w:i/>
                <w:iCs/>
                <w:lang w:eastAsia="en-US"/>
              </w:rPr>
              <w:t>января 2001</w:t>
            </w:r>
          </w:p>
        </w:tc>
        <w:tc>
          <w:tcPr>
            <w:tcW w:w="322" w:type="dxa"/>
            <w:gridSpan w:val="2"/>
            <w:hideMark/>
          </w:tcPr>
          <w:p w14:paraId="552D559B" w14:textId="77777777" w:rsidR="00F73B75" w:rsidRDefault="00F73B75" w:rsidP="00904F6C">
            <w:pPr>
              <w:spacing w:line="276" w:lineRule="auto"/>
              <w:ind w:left="57"/>
              <w:rPr>
                <w:lang w:eastAsia="en-US"/>
              </w:rPr>
            </w:pPr>
            <w:proofErr w:type="gramStart"/>
            <w:r>
              <w:rPr>
                <w:lang w:eastAsia="en-US"/>
              </w:rPr>
              <w:t>г</w:t>
            </w:r>
            <w:proofErr w:type="gramEnd"/>
            <w:r>
              <w:rPr>
                <w:lang w:eastAsia="en-US"/>
              </w:rPr>
              <w:t>.</w:t>
            </w:r>
          </w:p>
        </w:tc>
        <w:tc>
          <w:tcPr>
            <w:tcW w:w="5879" w:type="dxa"/>
            <w:gridSpan w:val="8"/>
            <w:tcBorders>
              <w:top w:val="nil"/>
              <w:left w:val="nil"/>
              <w:bottom w:val="single" w:sz="4" w:space="0" w:color="auto"/>
              <w:right w:val="nil"/>
            </w:tcBorders>
            <w:hideMark/>
          </w:tcPr>
          <w:p w14:paraId="4739F55F" w14:textId="77777777" w:rsidR="00F73B75" w:rsidRDefault="00F73B75" w:rsidP="00904F6C">
            <w:pPr>
              <w:spacing w:line="276" w:lineRule="auto"/>
              <w:jc w:val="center"/>
              <w:rPr>
                <w:lang w:eastAsia="en-US"/>
              </w:rPr>
            </w:pPr>
            <w:r>
              <w:rPr>
                <w:i/>
                <w:iCs/>
                <w:lang w:eastAsia="en-US"/>
              </w:rPr>
              <w:t>ОВД Московского района г. Калининграда</w:t>
            </w:r>
          </w:p>
        </w:tc>
        <w:tc>
          <w:tcPr>
            <w:tcW w:w="104" w:type="dxa"/>
            <w:hideMark/>
          </w:tcPr>
          <w:p w14:paraId="15872417" w14:textId="77777777" w:rsidR="00F73B75" w:rsidRDefault="00F73B75" w:rsidP="00904F6C">
            <w:pPr>
              <w:spacing w:line="276" w:lineRule="auto"/>
              <w:jc w:val="right"/>
              <w:rPr>
                <w:lang w:eastAsia="en-US"/>
              </w:rPr>
            </w:pPr>
            <w:r>
              <w:rPr>
                <w:lang w:eastAsia="en-US"/>
              </w:rPr>
              <w:t>,</w:t>
            </w:r>
          </w:p>
        </w:tc>
      </w:tr>
      <w:tr w:rsidR="00F73B75" w:rsidRPr="00183553" w14:paraId="3BED8350" w14:textId="77777777" w:rsidTr="00904F6C">
        <w:trPr>
          <w:cantSplit/>
        </w:trPr>
        <w:tc>
          <w:tcPr>
            <w:tcW w:w="3486" w:type="dxa"/>
            <w:gridSpan w:val="8"/>
            <w:hideMark/>
          </w:tcPr>
          <w:p w14:paraId="620BA5F3" w14:textId="77777777" w:rsidR="00F73B75" w:rsidRDefault="00F73B75" w:rsidP="00904F6C">
            <w:pPr>
              <w:spacing w:line="276" w:lineRule="auto"/>
              <w:jc w:val="center"/>
              <w:rPr>
                <w:i/>
                <w:iCs/>
                <w:sz w:val="18"/>
                <w:szCs w:val="18"/>
                <w:lang w:eastAsia="en-US"/>
              </w:rPr>
            </w:pPr>
            <w:r>
              <w:rPr>
                <w:i/>
                <w:iCs/>
                <w:sz w:val="18"/>
                <w:szCs w:val="18"/>
                <w:lang w:eastAsia="en-US"/>
              </w:rPr>
              <w:t>(когда выдан)</w:t>
            </w:r>
          </w:p>
        </w:tc>
        <w:tc>
          <w:tcPr>
            <w:tcW w:w="5728" w:type="dxa"/>
            <w:gridSpan w:val="7"/>
            <w:hideMark/>
          </w:tcPr>
          <w:p w14:paraId="73EA42E6" w14:textId="77777777" w:rsidR="00F73B75" w:rsidRDefault="00F73B75" w:rsidP="00904F6C">
            <w:pPr>
              <w:spacing w:line="276" w:lineRule="auto"/>
              <w:jc w:val="center"/>
              <w:rPr>
                <w:i/>
                <w:iCs/>
                <w:sz w:val="18"/>
                <w:szCs w:val="18"/>
                <w:lang w:eastAsia="en-US"/>
              </w:rPr>
            </w:pPr>
            <w:r>
              <w:rPr>
                <w:i/>
                <w:iCs/>
                <w:sz w:val="18"/>
                <w:szCs w:val="18"/>
                <w:lang w:eastAsia="en-US"/>
              </w:rPr>
              <w:t xml:space="preserve">(кем </w:t>
            </w:r>
            <w:proofErr w:type="gramStart"/>
            <w:r>
              <w:rPr>
                <w:i/>
                <w:iCs/>
                <w:sz w:val="18"/>
                <w:szCs w:val="18"/>
                <w:lang w:eastAsia="en-US"/>
              </w:rPr>
              <w:t>выдан</w:t>
            </w:r>
            <w:proofErr w:type="gramEnd"/>
            <w:r>
              <w:rPr>
                <w:i/>
                <w:iCs/>
                <w:sz w:val="18"/>
                <w:szCs w:val="18"/>
                <w:lang w:eastAsia="en-US"/>
              </w:rPr>
              <w:t>)</w:t>
            </w:r>
          </w:p>
        </w:tc>
        <w:tc>
          <w:tcPr>
            <w:tcW w:w="104" w:type="dxa"/>
          </w:tcPr>
          <w:p w14:paraId="7D1579C5" w14:textId="77777777" w:rsidR="00F73B75" w:rsidRDefault="00F73B75" w:rsidP="00904F6C">
            <w:pPr>
              <w:spacing w:line="276" w:lineRule="auto"/>
              <w:rPr>
                <w:lang w:eastAsia="en-US"/>
              </w:rPr>
            </w:pPr>
          </w:p>
        </w:tc>
      </w:tr>
      <w:tr w:rsidR="00F73B75" w:rsidRPr="00183553" w14:paraId="5C5BAA74" w14:textId="77777777" w:rsidTr="00904F6C">
        <w:trPr>
          <w:gridAfter w:val="1"/>
          <w:wAfter w:w="104" w:type="dxa"/>
          <w:cantSplit/>
        </w:trPr>
        <w:tc>
          <w:tcPr>
            <w:tcW w:w="3087" w:type="dxa"/>
            <w:gridSpan w:val="6"/>
            <w:hideMark/>
          </w:tcPr>
          <w:p w14:paraId="21D35A92" w14:textId="77777777" w:rsidR="00F73B75" w:rsidRDefault="00F73B75" w:rsidP="00904F6C">
            <w:pPr>
              <w:spacing w:line="276" w:lineRule="auto"/>
              <w:rPr>
                <w:lang w:eastAsia="en-US"/>
              </w:rPr>
            </w:pPr>
            <w:r>
              <w:rPr>
                <w:lang w:eastAsia="en-US"/>
              </w:rPr>
              <w:t>проживающи</w:t>
            </w:r>
            <w:proofErr w:type="gramStart"/>
            <w:r>
              <w:rPr>
                <w:lang w:eastAsia="en-US"/>
              </w:rPr>
              <w:t>й(</w:t>
            </w:r>
            <w:proofErr w:type="spellStart"/>
            <w:proofErr w:type="gramEnd"/>
            <w:r>
              <w:rPr>
                <w:lang w:eastAsia="en-US"/>
              </w:rPr>
              <w:t>ая</w:t>
            </w:r>
            <w:proofErr w:type="spellEnd"/>
            <w:r>
              <w:rPr>
                <w:lang w:eastAsia="en-US"/>
              </w:rPr>
              <w:t>) по адресу</w:t>
            </w:r>
          </w:p>
        </w:tc>
        <w:tc>
          <w:tcPr>
            <w:tcW w:w="6127" w:type="dxa"/>
            <w:gridSpan w:val="9"/>
            <w:tcBorders>
              <w:top w:val="nil"/>
              <w:left w:val="nil"/>
              <w:bottom w:val="single" w:sz="4" w:space="0" w:color="auto"/>
              <w:right w:val="nil"/>
            </w:tcBorders>
            <w:hideMark/>
          </w:tcPr>
          <w:p w14:paraId="444669F5" w14:textId="77777777" w:rsidR="00F73B75" w:rsidRDefault="00F73B75" w:rsidP="00904F6C">
            <w:pPr>
              <w:spacing w:line="276" w:lineRule="auto"/>
              <w:jc w:val="center"/>
              <w:rPr>
                <w:lang w:eastAsia="en-US"/>
              </w:rPr>
            </w:pPr>
            <w:r>
              <w:rPr>
                <w:i/>
                <w:iCs/>
                <w:lang w:eastAsia="en-US"/>
              </w:rPr>
              <w:t>г. Калининград, ул. Дзержинского,10</w:t>
            </w:r>
          </w:p>
        </w:tc>
      </w:tr>
      <w:tr w:rsidR="00F73B75" w:rsidRPr="00183553" w14:paraId="55C0E9FF" w14:textId="77777777" w:rsidTr="00904F6C">
        <w:trPr>
          <w:gridAfter w:val="1"/>
          <w:wAfter w:w="104" w:type="dxa"/>
          <w:cantSplit/>
          <w:trHeight w:val="226"/>
        </w:trPr>
        <w:tc>
          <w:tcPr>
            <w:tcW w:w="3087" w:type="dxa"/>
            <w:gridSpan w:val="6"/>
          </w:tcPr>
          <w:p w14:paraId="43A704CC" w14:textId="77777777" w:rsidR="00F73B75" w:rsidRDefault="00F73B75" w:rsidP="00904F6C">
            <w:pPr>
              <w:spacing w:line="276" w:lineRule="auto"/>
              <w:rPr>
                <w:lang w:eastAsia="en-US"/>
              </w:rPr>
            </w:pPr>
          </w:p>
        </w:tc>
        <w:tc>
          <w:tcPr>
            <w:tcW w:w="6127" w:type="dxa"/>
            <w:gridSpan w:val="9"/>
            <w:hideMark/>
          </w:tcPr>
          <w:p w14:paraId="796FEC15" w14:textId="77777777" w:rsidR="00F73B75" w:rsidRDefault="00F73B75" w:rsidP="00904F6C">
            <w:pPr>
              <w:spacing w:line="276" w:lineRule="auto"/>
              <w:jc w:val="center"/>
              <w:rPr>
                <w:i/>
                <w:iCs/>
                <w:sz w:val="18"/>
                <w:szCs w:val="18"/>
                <w:lang w:eastAsia="en-US"/>
              </w:rPr>
            </w:pPr>
            <w:r>
              <w:rPr>
                <w:i/>
                <w:iCs/>
                <w:sz w:val="18"/>
                <w:szCs w:val="18"/>
                <w:lang w:eastAsia="en-US"/>
              </w:rPr>
              <w:t>(полностью адрес регистрации по месту жительства)</w:t>
            </w:r>
          </w:p>
        </w:tc>
      </w:tr>
      <w:tr w:rsidR="00F73B75" w:rsidRPr="00183553" w14:paraId="4E15EFFF" w14:textId="77777777" w:rsidTr="00904F6C">
        <w:trPr>
          <w:cantSplit/>
        </w:trPr>
        <w:tc>
          <w:tcPr>
            <w:tcW w:w="3856" w:type="dxa"/>
            <w:gridSpan w:val="9"/>
            <w:tcBorders>
              <w:top w:val="nil"/>
              <w:left w:val="nil"/>
              <w:bottom w:val="single" w:sz="4" w:space="0" w:color="auto"/>
              <w:right w:val="nil"/>
            </w:tcBorders>
          </w:tcPr>
          <w:p w14:paraId="64DDCBF4" w14:textId="77777777" w:rsidR="00F73B75" w:rsidRDefault="00F73B75" w:rsidP="00904F6C">
            <w:pPr>
              <w:spacing w:line="276" w:lineRule="auto"/>
              <w:jc w:val="center"/>
              <w:rPr>
                <w:lang w:eastAsia="en-US"/>
              </w:rPr>
            </w:pPr>
          </w:p>
        </w:tc>
        <w:tc>
          <w:tcPr>
            <w:tcW w:w="2409" w:type="dxa"/>
            <w:gridSpan w:val="4"/>
            <w:hideMark/>
          </w:tcPr>
          <w:p w14:paraId="2BE63432" w14:textId="77777777" w:rsidR="00F73B75" w:rsidRDefault="00F73B75" w:rsidP="00904F6C">
            <w:pPr>
              <w:spacing w:line="276" w:lineRule="auto"/>
              <w:rPr>
                <w:lang w:eastAsia="en-US"/>
              </w:rPr>
            </w:pPr>
            <w:r>
              <w:rPr>
                <w:lang w:eastAsia="en-US"/>
              </w:rPr>
              <w:t>, контактный телефон</w:t>
            </w:r>
          </w:p>
        </w:tc>
        <w:tc>
          <w:tcPr>
            <w:tcW w:w="2949" w:type="dxa"/>
            <w:gridSpan w:val="2"/>
            <w:tcBorders>
              <w:top w:val="nil"/>
              <w:left w:val="nil"/>
              <w:bottom w:val="single" w:sz="4" w:space="0" w:color="auto"/>
              <w:right w:val="nil"/>
            </w:tcBorders>
            <w:hideMark/>
          </w:tcPr>
          <w:p w14:paraId="396D32DD" w14:textId="77777777" w:rsidR="00F73B75" w:rsidRDefault="00F73B75" w:rsidP="00904F6C">
            <w:pPr>
              <w:spacing w:line="276" w:lineRule="auto"/>
              <w:rPr>
                <w:lang w:eastAsia="en-US"/>
              </w:rPr>
            </w:pPr>
            <w:r>
              <w:rPr>
                <w:i/>
                <w:iCs/>
                <w:lang w:eastAsia="en-US"/>
              </w:rPr>
              <w:t>8-911-111-11-11</w:t>
            </w:r>
          </w:p>
        </w:tc>
        <w:tc>
          <w:tcPr>
            <w:tcW w:w="104" w:type="dxa"/>
            <w:hideMark/>
          </w:tcPr>
          <w:p w14:paraId="2D4513D0" w14:textId="77777777" w:rsidR="00F73B75" w:rsidRDefault="00F73B75" w:rsidP="00904F6C">
            <w:pPr>
              <w:spacing w:line="276" w:lineRule="auto"/>
              <w:jc w:val="right"/>
              <w:rPr>
                <w:lang w:eastAsia="en-US"/>
              </w:rPr>
            </w:pPr>
            <w:r>
              <w:rPr>
                <w:lang w:eastAsia="en-US"/>
              </w:rPr>
              <w:t>,</w:t>
            </w:r>
          </w:p>
        </w:tc>
      </w:tr>
      <w:tr w:rsidR="00F73B75" w:rsidRPr="00183553" w14:paraId="58E02180" w14:textId="77777777" w:rsidTr="00904F6C">
        <w:trPr>
          <w:gridAfter w:val="1"/>
          <w:wAfter w:w="104" w:type="dxa"/>
          <w:cantSplit/>
          <w:trHeight w:val="443"/>
        </w:trPr>
        <w:tc>
          <w:tcPr>
            <w:tcW w:w="9214" w:type="dxa"/>
            <w:gridSpan w:val="15"/>
            <w:tcBorders>
              <w:top w:val="nil"/>
              <w:left w:val="nil"/>
              <w:bottom w:val="single" w:sz="4" w:space="0" w:color="auto"/>
              <w:right w:val="nil"/>
            </w:tcBorders>
            <w:hideMark/>
          </w:tcPr>
          <w:p w14:paraId="3AA4F6E2" w14:textId="77777777" w:rsidR="00F73B75" w:rsidRDefault="00F73B75" w:rsidP="00904F6C">
            <w:pPr>
              <w:spacing w:line="276" w:lineRule="auto"/>
              <w:ind w:right="-4372"/>
              <w:rPr>
                <w:lang w:eastAsia="en-US"/>
              </w:rPr>
            </w:pPr>
            <w:proofErr w:type="gramStart"/>
            <w:r>
              <w:rPr>
                <w:lang w:eastAsia="en-US"/>
              </w:rPr>
              <w:t>представляющий</w:t>
            </w:r>
            <w:proofErr w:type="gramEnd"/>
            <w:r>
              <w:rPr>
                <w:lang w:eastAsia="en-US"/>
              </w:rPr>
              <w:t xml:space="preserve"> интересы инициативной группы граждан, действующий на </w:t>
            </w:r>
          </w:p>
          <w:p w14:paraId="65A00F7F" w14:textId="77777777" w:rsidR="00F73B75" w:rsidRDefault="00F73B75" w:rsidP="00904F6C">
            <w:pPr>
              <w:spacing w:line="276" w:lineRule="auto"/>
              <w:ind w:right="-4372"/>
              <w:rPr>
                <w:lang w:eastAsia="en-US"/>
              </w:rPr>
            </w:pPr>
            <w:proofErr w:type="gramStart"/>
            <w:r>
              <w:rPr>
                <w:lang w:eastAsia="en-US"/>
              </w:rPr>
              <w:t>основании</w:t>
            </w:r>
            <w:proofErr w:type="gramEnd"/>
            <w:r>
              <w:rPr>
                <w:lang w:eastAsia="en-US"/>
              </w:rPr>
              <w:t xml:space="preserve"> протокола создания инициативной группы от </w:t>
            </w:r>
            <w:r>
              <w:rPr>
                <w:i/>
                <w:u w:val="single"/>
                <w:lang w:eastAsia="en-US"/>
              </w:rPr>
              <w:t>«03» марта 2020</w:t>
            </w:r>
            <w:r>
              <w:rPr>
                <w:lang w:eastAsia="en-US"/>
              </w:rPr>
              <w:t xml:space="preserve"> г. </w:t>
            </w:r>
            <w:r>
              <w:rPr>
                <w:i/>
                <w:u w:val="single"/>
                <w:lang w:eastAsia="en-US"/>
              </w:rPr>
              <w:t>серия 39АА № 0000000</w:t>
            </w:r>
            <w:r>
              <w:rPr>
                <w:lang w:eastAsia="en-US"/>
              </w:rPr>
              <w:t>__________</w:t>
            </w:r>
          </w:p>
          <w:p w14:paraId="487F5B58" w14:textId="77777777" w:rsidR="00F73B75" w:rsidRDefault="00F73B75" w:rsidP="00904F6C">
            <w:pPr>
              <w:spacing w:line="276" w:lineRule="auto"/>
              <w:jc w:val="right"/>
              <w:rPr>
                <w:lang w:eastAsia="en-US"/>
              </w:rPr>
            </w:pPr>
            <w:r>
              <w:rPr>
                <w:lang w:eastAsia="en-US"/>
              </w:rPr>
              <w:t>,</w:t>
            </w:r>
          </w:p>
        </w:tc>
      </w:tr>
      <w:tr w:rsidR="00F73B75" w:rsidRPr="00183553" w14:paraId="1571D5B9" w14:textId="77777777" w:rsidTr="00904F6C">
        <w:trPr>
          <w:gridAfter w:val="1"/>
          <w:wAfter w:w="104" w:type="dxa"/>
          <w:cantSplit/>
          <w:trHeight w:val="88"/>
        </w:trPr>
        <w:tc>
          <w:tcPr>
            <w:tcW w:w="9214" w:type="dxa"/>
            <w:gridSpan w:val="15"/>
            <w:tcBorders>
              <w:top w:val="single" w:sz="4" w:space="0" w:color="auto"/>
              <w:left w:val="nil"/>
              <w:bottom w:val="nil"/>
              <w:right w:val="nil"/>
            </w:tcBorders>
            <w:hideMark/>
          </w:tcPr>
          <w:p w14:paraId="2971FFDF" w14:textId="77777777" w:rsidR="00F73B75" w:rsidRDefault="00F73B75" w:rsidP="00904F6C">
            <w:pPr>
              <w:spacing w:line="276" w:lineRule="auto"/>
              <w:jc w:val="center"/>
              <w:rPr>
                <w:i/>
                <w:iCs/>
                <w:sz w:val="18"/>
                <w:szCs w:val="18"/>
                <w:lang w:eastAsia="en-US"/>
              </w:rPr>
            </w:pPr>
            <w:r>
              <w:rPr>
                <w:i/>
                <w:iCs/>
                <w:sz w:val="18"/>
                <w:szCs w:val="18"/>
                <w:lang w:eastAsia="en-US"/>
              </w:rPr>
              <w:t xml:space="preserve">(указываются реквизиты протокола, решения органа ТОС) </w:t>
            </w:r>
          </w:p>
        </w:tc>
      </w:tr>
    </w:tbl>
    <w:p w14:paraId="4B20C72A" w14:textId="77777777" w:rsidR="00F73B75" w:rsidRDefault="00F73B75" w:rsidP="00F73B75">
      <w:pPr>
        <w:tabs>
          <w:tab w:val="left" w:pos="9072"/>
        </w:tabs>
        <w:ind w:right="-1"/>
        <w:jc w:val="both"/>
      </w:pPr>
      <w:r w:rsidRPr="00C94AA7">
        <w:t>в целях реализации инициативного прое</w:t>
      </w:r>
      <w:r>
        <w:t>кта прошу рассмотреть инициативный проект</w:t>
      </w:r>
    </w:p>
    <w:p w14:paraId="43856F7F" w14:textId="77777777" w:rsidR="00F73B75" w:rsidRDefault="00F73B75" w:rsidP="00F73B75">
      <w:pPr>
        <w:tabs>
          <w:tab w:val="left" w:pos="9072"/>
        </w:tabs>
        <w:ind w:right="-1"/>
        <w:jc w:val="both"/>
      </w:pPr>
      <w:r w:rsidRPr="00B50281">
        <w:t>обустройство «тропы здоровья»</w:t>
      </w:r>
    </w:p>
    <w:p w14:paraId="711341C9" w14:textId="77777777" w:rsidR="00F73B75" w:rsidRDefault="00F73B75" w:rsidP="00F73B75">
      <w:pPr>
        <w:tabs>
          <w:tab w:val="left" w:pos="8364"/>
        </w:tabs>
        <w:ind w:right="1274"/>
        <w:jc w:val="both"/>
      </w:pPr>
      <w:r>
        <w:rPr>
          <w:lang w:eastAsia="en-US"/>
        </w:rPr>
        <w:t>_____________________________________________________________</w:t>
      </w:r>
      <w:r>
        <w:t>________</w:t>
      </w:r>
    </w:p>
    <w:p w14:paraId="0ACFB662" w14:textId="77777777" w:rsidR="00F73B75" w:rsidRPr="00CE19A7" w:rsidRDefault="00F73B75" w:rsidP="00F73B75">
      <w:pPr>
        <w:tabs>
          <w:tab w:val="left" w:pos="9072"/>
        </w:tabs>
        <w:ind w:right="-1" w:firstLine="567"/>
        <w:jc w:val="both"/>
        <w:rPr>
          <w:i/>
        </w:rPr>
      </w:pPr>
      <w:r>
        <w:t xml:space="preserve"> </w:t>
      </w:r>
      <w:r w:rsidRPr="00CE19A7">
        <w:rPr>
          <w:i/>
        </w:rPr>
        <w:t>(указывается цель обращения в соответствии с п. 1.3.1 Административного регламента)</w:t>
      </w:r>
    </w:p>
    <w:p w14:paraId="5D94728A" w14:textId="77777777" w:rsidR="00F73B75" w:rsidRDefault="00F73B75" w:rsidP="00F73B75">
      <w:pPr>
        <w:tabs>
          <w:tab w:val="left" w:pos="9072"/>
        </w:tabs>
        <w:ind w:right="849" w:firstLine="567"/>
        <w:jc w:val="both"/>
      </w:pPr>
    </w:p>
    <w:p w14:paraId="22FB0707" w14:textId="77777777" w:rsidR="00F73B75" w:rsidRDefault="00F73B75" w:rsidP="00F73B75">
      <w:pPr>
        <w:tabs>
          <w:tab w:val="left" w:pos="9072"/>
        </w:tabs>
        <w:ind w:right="849" w:firstLine="567"/>
        <w:jc w:val="both"/>
      </w:pPr>
      <w:r>
        <w:t xml:space="preserve">Сведения, указанные в </w:t>
      </w:r>
      <w:r w:rsidRPr="003D515E">
        <w:t>запросе</w:t>
      </w:r>
      <w:r>
        <w:t xml:space="preserve">, достоверны. Документы (копии документов), приложенные к </w:t>
      </w:r>
      <w:r w:rsidRPr="00FF5ADD">
        <w:t>запрос</w:t>
      </w:r>
      <w:r>
        <w:t xml:space="preserve">у, соответствуют требованиям, установленным законодательством Российской Федерации, на момент представления </w:t>
      </w:r>
      <w:r w:rsidRPr="003D515E">
        <w:t>запроса</w:t>
      </w:r>
      <w:r>
        <w:t xml:space="preserve"> эти документы действительны и содержат достоверные сведения. </w:t>
      </w:r>
    </w:p>
    <w:p w14:paraId="13496ACB" w14:textId="77777777" w:rsidR="00F73B75" w:rsidRDefault="00F73B75" w:rsidP="00F73B75">
      <w:pPr>
        <w:tabs>
          <w:tab w:val="left" w:pos="8789"/>
        </w:tabs>
        <w:ind w:right="-1" w:firstLine="567"/>
        <w:jc w:val="both"/>
      </w:pPr>
      <w:r>
        <w:t>Расписку в приеме запроса получи</w:t>
      </w:r>
      <w:proofErr w:type="gramStart"/>
      <w:r>
        <w:t>л(</w:t>
      </w:r>
      <w:proofErr w:type="gramEnd"/>
      <w:r>
        <w:t>а).</w:t>
      </w:r>
    </w:p>
    <w:p w14:paraId="029299A8" w14:textId="77777777" w:rsidR="00F73B75" w:rsidRDefault="00F73B75" w:rsidP="00F73B75">
      <w:pPr>
        <w:tabs>
          <w:tab w:val="left" w:pos="8789"/>
        </w:tabs>
        <w:ind w:right="-1"/>
        <w:jc w:val="both"/>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585"/>
        <w:gridCol w:w="330"/>
        <w:gridCol w:w="521"/>
        <w:gridCol w:w="567"/>
        <w:gridCol w:w="567"/>
        <w:gridCol w:w="708"/>
        <w:gridCol w:w="567"/>
        <w:gridCol w:w="810"/>
      </w:tblGrid>
      <w:tr w:rsidR="00F73B75" w:rsidRPr="00183553" w14:paraId="37936100" w14:textId="77777777" w:rsidTr="00904F6C">
        <w:tc>
          <w:tcPr>
            <w:tcW w:w="196" w:type="dxa"/>
            <w:vAlign w:val="bottom"/>
            <w:hideMark/>
          </w:tcPr>
          <w:p w14:paraId="4D1D8671" w14:textId="77777777" w:rsidR="00F73B75" w:rsidRDefault="00F73B75" w:rsidP="00904F6C">
            <w:pPr>
              <w:spacing w:line="276" w:lineRule="auto"/>
              <w:ind w:right="-1"/>
              <w:rPr>
                <w:lang w:eastAsia="en-US"/>
              </w:rPr>
            </w:pPr>
            <w:r>
              <w:rPr>
                <w:lang w:eastAsia="en-US"/>
              </w:rPr>
              <w:t>«</w:t>
            </w:r>
          </w:p>
        </w:tc>
        <w:tc>
          <w:tcPr>
            <w:tcW w:w="364" w:type="dxa"/>
            <w:tcBorders>
              <w:top w:val="nil"/>
              <w:left w:val="nil"/>
              <w:bottom w:val="single" w:sz="4" w:space="0" w:color="auto"/>
              <w:right w:val="nil"/>
            </w:tcBorders>
            <w:vAlign w:val="bottom"/>
            <w:hideMark/>
          </w:tcPr>
          <w:p w14:paraId="00BB70AD" w14:textId="77777777" w:rsidR="00F73B75" w:rsidRDefault="00F73B75" w:rsidP="00904F6C">
            <w:pPr>
              <w:spacing w:line="276" w:lineRule="auto"/>
              <w:ind w:right="-1"/>
              <w:jc w:val="center"/>
              <w:rPr>
                <w:i/>
                <w:lang w:eastAsia="en-US"/>
              </w:rPr>
            </w:pPr>
            <w:r>
              <w:rPr>
                <w:i/>
                <w:lang w:eastAsia="en-US"/>
              </w:rPr>
              <w:t>30</w:t>
            </w:r>
          </w:p>
        </w:tc>
        <w:tc>
          <w:tcPr>
            <w:tcW w:w="293" w:type="dxa"/>
            <w:vAlign w:val="bottom"/>
            <w:hideMark/>
          </w:tcPr>
          <w:p w14:paraId="31DE5C3D" w14:textId="77777777" w:rsidR="00F73B75" w:rsidRDefault="00F73B75" w:rsidP="00904F6C">
            <w:pPr>
              <w:spacing w:line="276" w:lineRule="auto"/>
              <w:ind w:right="-1"/>
              <w:rPr>
                <w:lang w:eastAsia="en-US"/>
              </w:rPr>
            </w:pPr>
            <w:r>
              <w:rPr>
                <w:lang w:eastAsia="en-US"/>
              </w:rPr>
              <w:t>»</w:t>
            </w:r>
          </w:p>
        </w:tc>
        <w:tc>
          <w:tcPr>
            <w:tcW w:w="1585" w:type="dxa"/>
            <w:tcBorders>
              <w:top w:val="nil"/>
              <w:left w:val="nil"/>
              <w:bottom w:val="single" w:sz="4" w:space="0" w:color="auto"/>
              <w:right w:val="nil"/>
            </w:tcBorders>
            <w:vAlign w:val="bottom"/>
            <w:hideMark/>
          </w:tcPr>
          <w:p w14:paraId="3A855D43" w14:textId="77777777" w:rsidR="00F73B75" w:rsidRDefault="00F73B75" w:rsidP="00904F6C">
            <w:pPr>
              <w:spacing w:line="276" w:lineRule="auto"/>
              <w:ind w:right="-1"/>
              <w:jc w:val="center"/>
              <w:rPr>
                <w:i/>
                <w:lang w:eastAsia="en-US"/>
              </w:rPr>
            </w:pPr>
            <w:r>
              <w:rPr>
                <w:i/>
                <w:lang w:eastAsia="en-US"/>
              </w:rPr>
              <w:t>марта</w:t>
            </w:r>
          </w:p>
        </w:tc>
        <w:tc>
          <w:tcPr>
            <w:tcW w:w="330" w:type="dxa"/>
            <w:vAlign w:val="bottom"/>
            <w:hideMark/>
          </w:tcPr>
          <w:p w14:paraId="2957B529" w14:textId="77777777" w:rsidR="00F73B75" w:rsidRDefault="00F73B75" w:rsidP="00904F6C">
            <w:pPr>
              <w:spacing w:line="276" w:lineRule="auto"/>
              <w:ind w:right="-1"/>
              <w:jc w:val="right"/>
              <w:rPr>
                <w:lang w:eastAsia="en-US"/>
              </w:rPr>
            </w:pPr>
            <w:r>
              <w:rPr>
                <w:lang w:eastAsia="en-US"/>
              </w:rPr>
              <w:t>20</w:t>
            </w:r>
          </w:p>
        </w:tc>
        <w:tc>
          <w:tcPr>
            <w:tcW w:w="521" w:type="dxa"/>
            <w:tcBorders>
              <w:top w:val="nil"/>
              <w:left w:val="nil"/>
              <w:bottom w:val="single" w:sz="4" w:space="0" w:color="auto"/>
              <w:right w:val="nil"/>
            </w:tcBorders>
            <w:vAlign w:val="bottom"/>
            <w:hideMark/>
          </w:tcPr>
          <w:p w14:paraId="24CDB1A6" w14:textId="77777777" w:rsidR="00F73B75" w:rsidRDefault="00F73B75" w:rsidP="00904F6C">
            <w:pPr>
              <w:spacing w:line="276" w:lineRule="auto"/>
              <w:ind w:right="-1"/>
              <w:rPr>
                <w:i/>
                <w:lang w:eastAsia="en-US"/>
              </w:rPr>
            </w:pPr>
            <w:r>
              <w:rPr>
                <w:i/>
                <w:lang w:eastAsia="en-US"/>
              </w:rPr>
              <w:t>21</w:t>
            </w:r>
          </w:p>
        </w:tc>
        <w:tc>
          <w:tcPr>
            <w:tcW w:w="567" w:type="dxa"/>
            <w:vAlign w:val="bottom"/>
            <w:hideMark/>
          </w:tcPr>
          <w:p w14:paraId="0224F949" w14:textId="77777777" w:rsidR="00F73B75" w:rsidRDefault="00F73B75" w:rsidP="00904F6C">
            <w:pPr>
              <w:spacing w:line="276" w:lineRule="auto"/>
              <w:ind w:left="57" w:right="-1"/>
              <w:rPr>
                <w:lang w:eastAsia="en-US"/>
              </w:rPr>
            </w:pPr>
            <w:proofErr w:type="gramStart"/>
            <w:r>
              <w:rPr>
                <w:lang w:eastAsia="en-US"/>
              </w:rPr>
              <w:t>г</w:t>
            </w:r>
            <w:proofErr w:type="gramEnd"/>
            <w:r>
              <w:rPr>
                <w:lang w:eastAsia="en-US"/>
              </w:rPr>
              <w:t>. «</w:t>
            </w:r>
          </w:p>
        </w:tc>
        <w:tc>
          <w:tcPr>
            <w:tcW w:w="567" w:type="dxa"/>
            <w:tcBorders>
              <w:top w:val="nil"/>
              <w:left w:val="nil"/>
              <w:bottom w:val="single" w:sz="4" w:space="0" w:color="auto"/>
              <w:right w:val="nil"/>
            </w:tcBorders>
            <w:vAlign w:val="bottom"/>
            <w:hideMark/>
          </w:tcPr>
          <w:p w14:paraId="5F7C2009" w14:textId="77777777" w:rsidR="00F73B75" w:rsidRDefault="00F73B75" w:rsidP="00904F6C">
            <w:pPr>
              <w:spacing w:line="276" w:lineRule="auto"/>
              <w:ind w:right="-1"/>
              <w:jc w:val="center"/>
              <w:rPr>
                <w:i/>
                <w:lang w:eastAsia="en-US"/>
              </w:rPr>
            </w:pPr>
            <w:r>
              <w:rPr>
                <w:i/>
                <w:lang w:eastAsia="en-US"/>
              </w:rPr>
              <w:t>11</w:t>
            </w:r>
          </w:p>
        </w:tc>
        <w:tc>
          <w:tcPr>
            <w:tcW w:w="708" w:type="dxa"/>
            <w:vAlign w:val="bottom"/>
            <w:hideMark/>
          </w:tcPr>
          <w:p w14:paraId="37E5F428" w14:textId="77777777" w:rsidR="00F73B75" w:rsidRDefault="00F73B75" w:rsidP="00904F6C">
            <w:pPr>
              <w:spacing w:line="276" w:lineRule="auto"/>
              <w:ind w:right="-1"/>
              <w:rPr>
                <w:lang w:eastAsia="en-US"/>
              </w:rPr>
            </w:pPr>
            <w:r>
              <w:rPr>
                <w:lang w:eastAsia="en-US"/>
              </w:rPr>
              <w:t>»</w:t>
            </w:r>
            <w:proofErr w:type="gramStart"/>
            <w:r>
              <w:rPr>
                <w:lang w:eastAsia="en-US"/>
              </w:rPr>
              <w:t>ч</w:t>
            </w:r>
            <w:proofErr w:type="gramEnd"/>
            <w:r>
              <w:rPr>
                <w:lang w:eastAsia="en-US"/>
              </w:rPr>
              <w:t>. «</w:t>
            </w:r>
          </w:p>
        </w:tc>
        <w:tc>
          <w:tcPr>
            <w:tcW w:w="567" w:type="dxa"/>
            <w:tcBorders>
              <w:top w:val="nil"/>
              <w:left w:val="nil"/>
              <w:bottom w:val="single" w:sz="4" w:space="0" w:color="auto"/>
              <w:right w:val="nil"/>
            </w:tcBorders>
            <w:vAlign w:val="bottom"/>
            <w:hideMark/>
          </w:tcPr>
          <w:p w14:paraId="0BD468D1" w14:textId="77777777" w:rsidR="00F73B75" w:rsidRDefault="00F73B75" w:rsidP="00904F6C">
            <w:pPr>
              <w:spacing w:line="276" w:lineRule="auto"/>
              <w:ind w:right="-1"/>
              <w:jc w:val="center"/>
              <w:rPr>
                <w:i/>
                <w:lang w:eastAsia="en-US"/>
              </w:rPr>
            </w:pPr>
            <w:r>
              <w:rPr>
                <w:i/>
                <w:lang w:eastAsia="en-US"/>
              </w:rPr>
              <w:t>35</w:t>
            </w:r>
          </w:p>
        </w:tc>
        <w:tc>
          <w:tcPr>
            <w:tcW w:w="810" w:type="dxa"/>
            <w:vAlign w:val="bottom"/>
            <w:hideMark/>
          </w:tcPr>
          <w:p w14:paraId="6EC5DBEF" w14:textId="77777777" w:rsidR="00F73B75" w:rsidRDefault="00F73B75" w:rsidP="00904F6C">
            <w:pPr>
              <w:spacing w:line="276" w:lineRule="auto"/>
              <w:ind w:right="-1"/>
              <w:rPr>
                <w:lang w:eastAsia="en-US"/>
              </w:rPr>
            </w:pPr>
            <w:r>
              <w:rPr>
                <w:lang w:eastAsia="en-US"/>
              </w:rPr>
              <w:t>» мин.</w:t>
            </w:r>
          </w:p>
        </w:tc>
      </w:tr>
    </w:tbl>
    <w:p w14:paraId="2BFD1C89" w14:textId="77777777" w:rsidR="00F73B75" w:rsidRDefault="00F73B75" w:rsidP="00F73B75">
      <w:pPr>
        <w:ind w:right="-1"/>
        <w:jc w:val="both"/>
      </w:pPr>
    </w:p>
    <w:p w14:paraId="283C7DF3" w14:textId="77777777" w:rsidR="00F73B75" w:rsidRDefault="00F73B75" w:rsidP="00F73B75">
      <w:pPr>
        <w:suppressAutoHyphens/>
        <w:spacing w:line="276" w:lineRule="auto"/>
        <w:ind w:right="-1"/>
        <w:rPr>
          <w:sz w:val="22"/>
          <w:szCs w:val="22"/>
        </w:rPr>
      </w:pPr>
      <w:bookmarkStart w:id="14" w:name="_Hlk80966968"/>
      <w:r>
        <w:rPr>
          <w:sz w:val="22"/>
          <w:szCs w:val="22"/>
        </w:rPr>
        <w:t>Ответ прошу:</w:t>
      </w:r>
    </w:p>
    <w:bookmarkStart w:id="15" w:name="_Hlk80869858"/>
    <w:p w14:paraId="33B8A660" w14:textId="77777777" w:rsidR="00F73B75" w:rsidRDefault="00F73B75" w:rsidP="00F73B75">
      <w:pPr>
        <w:ind w:left="720" w:right="-1"/>
        <w:rPr>
          <w:sz w:val="22"/>
          <w:szCs w:val="22"/>
        </w:rPr>
      </w:pPr>
      <w:r>
        <w:rPr>
          <w:noProof/>
        </w:rPr>
        <mc:AlternateContent>
          <mc:Choice Requires="wps">
            <w:drawing>
              <wp:anchor distT="0" distB="0" distL="114300" distR="114300" simplePos="0" relativeHeight="251660288" behindDoc="0" locked="1" layoutInCell="1" allowOverlap="1" wp14:anchorId="1279AF53" wp14:editId="6147AE16">
                <wp:simplePos x="0" y="0"/>
                <wp:positionH relativeFrom="column">
                  <wp:posOffset>227965</wp:posOffset>
                </wp:positionH>
                <wp:positionV relativeFrom="paragraph">
                  <wp:posOffset>-3810</wp:posOffset>
                </wp:positionV>
                <wp:extent cx="154940" cy="162560"/>
                <wp:effectExtent l="12700" t="13335" r="13335" b="5080"/>
                <wp:wrapNone/>
                <wp:docPr id="23"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7.95pt;margin-top:-.3pt;width:12.2pt;height:1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">
                <w10:anchorlock/>
              </v:rect>
            </w:pict>
          </mc:Fallback>
        </mc:AlternateContent>
      </w:r>
      <w:r>
        <w:rPr>
          <w:sz w:val="22"/>
          <w:szCs w:val="22"/>
        </w:rPr>
        <w:t xml:space="preserve"> направить почтовым отправлением по адресу ___________________________________</w:t>
      </w:r>
    </w:p>
    <w:bookmarkEnd w:id="15"/>
    <w:p w14:paraId="4DD37536" w14:textId="77777777" w:rsidR="00F73B75" w:rsidRDefault="00F73B75" w:rsidP="00F73B75">
      <w:pPr>
        <w:ind w:left="720" w:right="-1"/>
        <w:rPr>
          <w:i/>
          <w:iCs/>
          <w:sz w:val="18"/>
          <w:szCs w:val="18"/>
        </w:rPr>
      </w:pPr>
      <w:r>
        <w:rPr>
          <w:i/>
          <w:iCs/>
          <w:sz w:val="18"/>
          <w:szCs w:val="18"/>
        </w:rPr>
        <w:t xml:space="preserve">                                                                                                                              (указать адрес)</w:t>
      </w:r>
    </w:p>
    <w:p w14:paraId="44446545" w14:textId="77777777" w:rsidR="00F73B75" w:rsidRPr="001B2D66" w:rsidRDefault="00F73B75" w:rsidP="00F73B75">
      <w:pPr>
        <w:ind w:left="720" w:right="-1"/>
        <w:rPr>
          <w:sz w:val="22"/>
          <w:szCs w:val="22"/>
        </w:rPr>
      </w:pPr>
      <w:r w:rsidRPr="001B2D66">
        <w:rPr>
          <w:noProof/>
        </w:rPr>
        <mc:AlternateContent>
          <mc:Choice Requires="wps">
            <w:drawing>
              <wp:anchor distT="0" distB="0" distL="114300" distR="114300" simplePos="0" relativeHeight="251664384" behindDoc="0" locked="1" layoutInCell="1" allowOverlap="1" wp14:anchorId="15EE5EE8" wp14:editId="74BBA6BF">
                <wp:simplePos x="0" y="0"/>
                <wp:positionH relativeFrom="column">
                  <wp:posOffset>227965</wp:posOffset>
                </wp:positionH>
                <wp:positionV relativeFrom="paragraph">
                  <wp:posOffset>-3810</wp:posOffset>
                </wp:positionV>
                <wp:extent cx="154940" cy="162560"/>
                <wp:effectExtent l="12700" t="13335" r="13335" b="5080"/>
                <wp:wrapNone/>
                <wp:docPr id="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7.95pt;margin-top:-.3pt;width:12.2pt;height:1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QmfRwIAAEw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">
                <w10:anchorlock/>
              </v:rect>
            </w:pict>
          </mc:Fallback>
        </mc:AlternateContent>
      </w:r>
      <w:r w:rsidRPr="001B2D66">
        <w:rPr>
          <w:sz w:val="22"/>
          <w:szCs w:val="22"/>
        </w:rPr>
        <w:t xml:space="preserve"> направить </w:t>
      </w:r>
      <w:r>
        <w:rPr>
          <w:sz w:val="22"/>
          <w:szCs w:val="22"/>
        </w:rPr>
        <w:t xml:space="preserve">на </w:t>
      </w:r>
      <w:r w:rsidRPr="001B2D66">
        <w:rPr>
          <w:sz w:val="22"/>
          <w:szCs w:val="22"/>
        </w:rPr>
        <w:t>электронн</w:t>
      </w:r>
      <w:r>
        <w:rPr>
          <w:sz w:val="22"/>
          <w:szCs w:val="22"/>
        </w:rPr>
        <w:t>ую</w:t>
      </w:r>
      <w:r w:rsidRPr="001B2D66">
        <w:rPr>
          <w:sz w:val="22"/>
          <w:szCs w:val="22"/>
        </w:rPr>
        <w:t xml:space="preserve"> почт</w:t>
      </w:r>
      <w:r>
        <w:rPr>
          <w:sz w:val="22"/>
          <w:szCs w:val="22"/>
        </w:rPr>
        <w:t xml:space="preserve">у </w:t>
      </w:r>
      <w:r w:rsidRPr="001B2D66">
        <w:rPr>
          <w:sz w:val="22"/>
          <w:szCs w:val="22"/>
        </w:rPr>
        <w:t>___________</w:t>
      </w:r>
      <w:r>
        <w:rPr>
          <w:sz w:val="22"/>
          <w:szCs w:val="22"/>
        </w:rPr>
        <w:t>__________</w:t>
      </w:r>
      <w:r w:rsidRPr="001B2D66">
        <w:rPr>
          <w:sz w:val="22"/>
          <w:szCs w:val="22"/>
        </w:rPr>
        <w:t>________________________</w:t>
      </w:r>
    </w:p>
    <w:p w14:paraId="0EEDDAF1" w14:textId="77777777" w:rsidR="00F73B75" w:rsidRPr="001B2D66" w:rsidRDefault="00F73B75" w:rsidP="00F73B75">
      <w:pPr>
        <w:ind w:right="-1"/>
        <w:rPr>
          <w:i/>
          <w:iCs/>
          <w:sz w:val="18"/>
          <w:szCs w:val="18"/>
        </w:rPr>
      </w:pPr>
      <w:r w:rsidRPr="001B2D66">
        <w:rPr>
          <w:i/>
          <w:iCs/>
          <w:sz w:val="18"/>
          <w:szCs w:val="18"/>
        </w:rPr>
        <w:t xml:space="preserve">                                                                                                                              (указать адрес</w:t>
      </w:r>
      <w:r>
        <w:rPr>
          <w:i/>
          <w:iCs/>
          <w:sz w:val="18"/>
          <w:szCs w:val="18"/>
        </w:rPr>
        <w:t xml:space="preserve"> электронной почты</w:t>
      </w:r>
      <w:r w:rsidRPr="001B2D66">
        <w:rPr>
          <w:i/>
          <w:iCs/>
          <w:sz w:val="18"/>
          <w:szCs w:val="18"/>
        </w:rPr>
        <w:t>)</w:t>
      </w:r>
    </w:p>
    <w:p w14:paraId="55F4FEFB" w14:textId="77777777" w:rsidR="00F73B75" w:rsidRDefault="00F73B75" w:rsidP="00F73B75">
      <w:pPr>
        <w:ind w:right="-1"/>
        <w:rPr>
          <w:sz w:val="22"/>
          <w:szCs w:val="22"/>
        </w:rPr>
      </w:pPr>
      <w:r w:rsidRPr="001B2D66">
        <w:rPr>
          <w:i/>
          <w:iCs/>
          <w:noProof/>
          <w:sz w:val="18"/>
          <w:szCs w:val="18"/>
        </w:rPr>
        <mc:AlternateContent>
          <mc:Choice Requires="wps">
            <w:drawing>
              <wp:anchor distT="0" distB="0" distL="114300" distR="114300" simplePos="0" relativeHeight="251659264" behindDoc="0" locked="1" layoutInCell="1" allowOverlap="1" wp14:anchorId="5DF8DDA1" wp14:editId="2F5B4713">
                <wp:simplePos x="0" y="0"/>
                <wp:positionH relativeFrom="column">
                  <wp:posOffset>229235</wp:posOffset>
                </wp:positionH>
                <wp:positionV relativeFrom="paragraph">
                  <wp:posOffset>-10795</wp:posOffset>
                </wp:positionV>
                <wp:extent cx="154940" cy="162560"/>
                <wp:effectExtent l="23495" t="22860" r="40640" b="52705"/>
                <wp:wrapNone/>
                <wp:docPr id="2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654D77A5" w14:textId="77777777" w:rsidR="00904F6C" w:rsidRDefault="00904F6C" w:rsidP="00F73B75"/>
                          <w:p w14:paraId="67F3EDB9" w14:textId="77777777" w:rsidR="00904F6C" w:rsidRDefault="00904F6C" w:rsidP="00F73B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8.05pt;margin-top:-.85pt;width:12.2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" fillcolor="black" strokecolor="#f2f2f2" strokeweight="3pt">
                <v:shadow on="t" color="#7f7f7f" opacity=".5" offset="1pt"/>
                <v:textbox>
                  <w:txbxContent>
                    <w:p w14:paraId="654D77A5" w14:textId="77777777" w:rsidR="00904F6C" w:rsidRDefault="00904F6C" w:rsidP="00F73B75"/>
                    <w:p w14:paraId="67F3EDB9" w14:textId="77777777" w:rsidR="00904F6C" w:rsidRDefault="00904F6C" w:rsidP="00F73B75"/>
                  </w:txbxContent>
                </v:textbox>
                <w10:anchorlock/>
              </v:rect>
            </w:pict>
          </mc:Fallback>
        </mc:AlternateContent>
      </w:r>
      <w:r>
        <w:rPr>
          <w:sz w:val="22"/>
          <w:szCs w:val="22"/>
        </w:rPr>
        <w:t xml:space="preserve">              выдать при личном обращении</w:t>
      </w:r>
    </w:p>
    <w:tbl>
      <w:tblPr>
        <w:tblW w:w="9384" w:type="dxa"/>
        <w:tblLayout w:type="fixed"/>
        <w:tblCellMar>
          <w:left w:w="28" w:type="dxa"/>
          <w:right w:w="28" w:type="dxa"/>
        </w:tblCellMar>
        <w:tblLook w:val="00A0" w:firstRow="1" w:lastRow="0" w:firstColumn="1" w:lastColumn="0" w:noHBand="0" w:noVBand="0"/>
      </w:tblPr>
      <w:tblGrid>
        <w:gridCol w:w="3147"/>
        <w:gridCol w:w="567"/>
        <w:gridCol w:w="5528"/>
        <w:gridCol w:w="142"/>
      </w:tblGrid>
      <w:tr w:rsidR="00F73B75" w:rsidRPr="00183553" w14:paraId="0EFFD7CA" w14:textId="77777777" w:rsidTr="00904F6C">
        <w:trPr>
          <w:trHeight w:val="478"/>
        </w:trPr>
        <w:tc>
          <w:tcPr>
            <w:tcW w:w="9242" w:type="dxa"/>
            <w:gridSpan w:val="3"/>
            <w:vAlign w:val="bottom"/>
            <w:hideMark/>
          </w:tcPr>
          <w:p w14:paraId="32E6BC33" w14:textId="77777777" w:rsidR="00F73B75" w:rsidRDefault="00F73B75" w:rsidP="00904F6C">
            <w:pPr>
              <w:spacing w:line="276" w:lineRule="auto"/>
              <w:ind w:right="-1"/>
              <w:jc w:val="both"/>
              <w:rPr>
                <w:i/>
                <w:iCs/>
                <w:lang w:eastAsia="en-US"/>
              </w:rPr>
            </w:pPr>
            <w:r>
              <w:rPr>
                <w:i/>
                <w:iCs/>
                <w:lang w:eastAsia="en-US"/>
              </w:rPr>
              <w:t xml:space="preserve">                 Иванов                                          </w:t>
            </w:r>
            <w:proofErr w:type="spellStart"/>
            <w:proofErr w:type="gramStart"/>
            <w:r>
              <w:rPr>
                <w:i/>
                <w:iCs/>
                <w:lang w:eastAsia="en-US"/>
              </w:rPr>
              <w:t>Иванов</w:t>
            </w:r>
            <w:proofErr w:type="spellEnd"/>
            <w:proofErr w:type="gramEnd"/>
            <w:r>
              <w:rPr>
                <w:i/>
                <w:iCs/>
                <w:lang w:eastAsia="en-US"/>
              </w:rPr>
              <w:t xml:space="preserve"> И.И.</w:t>
            </w:r>
          </w:p>
        </w:tc>
        <w:tc>
          <w:tcPr>
            <w:tcW w:w="142" w:type="dxa"/>
            <w:vAlign w:val="bottom"/>
          </w:tcPr>
          <w:p w14:paraId="58CEC246" w14:textId="77777777" w:rsidR="00F73B75" w:rsidRDefault="00F73B75" w:rsidP="00904F6C">
            <w:pPr>
              <w:spacing w:line="276" w:lineRule="auto"/>
              <w:ind w:right="-1"/>
              <w:jc w:val="both"/>
              <w:rPr>
                <w:lang w:eastAsia="en-US"/>
              </w:rPr>
            </w:pPr>
          </w:p>
        </w:tc>
      </w:tr>
      <w:tr w:rsidR="00F73B75" w:rsidRPr="00183553" w14:paraId="7A88FA9C" w14:textId="77777777" w:rsidTr="00904F6C">
        <w:tc>
          <w:tcPr>
            <w:tcW w:w="3147" w:type="dxa"/>
            <w:tcBorders>
              <w:top w:val="single" w:sz="4" w:space="0" w:color="auto"/>
              <w:left w:val="nil"/>
              <w:bottom w:val="nil"/>
              <w:right w:val="nil"/>
            </w:tcBorders>
            <w:vAlign w:val="bottom"/>
            <w:hideMark/>
          </w:tcPr>
          <w:p w14:paraId="08062A7E" w14:textId="77777777" w:rsidR="00F73B75" w:rsidRDefault="00F73B75" w:rsidP="00904F6C">
            <w:pPr>
              <w:spacing w:line="276" w:lineRule="auto"/>
              <w:ind w:right="-1"/>
              <w:jc w:val="center"/>
              <w:rPr>
                <w:i/>
                <w:iCs/>
                <w:sz w:val="18"/>
                <w:szCs w:val="18"/>
                <w:lang w:eastAsia="en-US"/>
              </w:rPr>
            </w:pPr>
            <w:r>
              <w:rPr>
                <w:i/>
                <w:iCs/>
                <w:sz w:val="18"/>
                <w:szCs w:val="18"/>
                <w:lang w:eastAsia="en-US"/>
              </w:rPr>
              <w:t>(подпись заявителя)</w:t>
            </w:r>
          </w:p>
        </w:tc>
        <w:tc>
          <w:tcPr>
            <w:tcW w:w="567" w:type="dxa"/>
            <w:vAlign w:val="bottom"/>
          </w:tcPr>
          <w:p w14:paraId="6F98C989" w14:textId="77777777" w:rsidR="00F73B75" w:rsidRDefault="00F73B75" w:rsidP="00904F6C">
            <w:pPr>
              <w:spacing w:line="276" w:lineRule="auto"/>
              <w:ind w:right="-1"/>
              <w:rPr>
                <w:sz w:val="18"/>
                <w:szCs w:val="18"/>
                <w:lang w:eastAsia="en-US"/>
              </w:rPr>
            </w:pPr>
          </w:p>
        </w:tc>
        <w:tc>
          <w:tcPr>
            <w:tcW w:w="5528" w:type="dxa"/>
            <w:tcBorders>
              <w:top w:val="single" w:sz="4" w:space="0" w:color="auto"/>
              <w:left w:val="nil"/>
              <w:bottom w:val="nil"/>
              <w:right w:val="nil"/>
            </w:tcBorders>
            <w:vAlign w:val="bottom"/>
            <w:hideMark/>
          </w:tcPr>
          <w:p w14:paraId="53787B96" w14:textId="77777777" w:rsidR="00F73B75" w:rsidRDefault="00F73B75" w:rsidP="00904F6C">
            <w:pPr>
              <w:spacing w:line="276" w:lineRule="auto"/>
              <w:ind w:right="-1"/>
              <w:jc w:val="center"/>
              <w:rPr>
                <w:i/>
                <w:iCs/>
                <w:sz w:val="18"/>
                <w:szCs w:val="18"/>
                <w:lang w:eastAsia="en-US"/>
              </w:rPr>
            </w:pPr>
            <w:r>
              <w:rPr>
                <w:i/>
                <w:iCs/>
                <w:sz w:val="18"/>
                <w:szCs w:val="18"/>
                <w:lang w:eastAsia="en-US"/>
              </w:rPr>
              <w:t>( фамилия, инициалы)</w:t>
            </w:r>
          </w:p>
        </w:tc>
        <w:tc>
          <w:tcPr>
            <w:tcW w:w="142" w:type="dxa"/>
            <w:vAlign w:val="bottom"/>
          </w:tcPr>
          <w:p w14:paraId="502A1C35" w14:textId="77777777" w:rsidR="00F73B75" w:rsidRDefault="00F73B75" w:rsidP="00904F6C">
            <w:pPr>
              <w:spacing w:line="276" w:lineRule="auto"/>
              <w:ind w:right="-1"/>
              <w:rPr>
                <w:sz w:val="18"/>
                <w:szCs w:val="18"/>
                <w:lang w:eastAsia="en-US"/>
              </w:rPr>
            </w:pPr>
          </w:p>
        </w:tc>
      </w:tr>
    </w:tbl>
    <w:p w14:paraId="74033F4F" w14:textId="77777777" w:rsidR="00F73B75" w:rsidRDefault="00F73B75" w:rsidP="00F73B75">
      <w:pPr>
        <w:ind w:right="-1"/>
        <w:jc w:val="both"/>
        <w:rPr>
          <w:i/>
          <w:iCs/>
          <w:sz w:val="18"/>
          <w:szCs w:val="18"/>
        </w:rPr>
      </w:pPr>
    </w:p>
    <w:p w14:paraId="3BA0B7A7" w14:textId="77777777" w:rsidR="00F73B75" w:rsidRPr="00A710C4" w:rsidRDefault="00F73B75" w:rsidP="00F73B75">
      <w:pPr>
        <w:suppressAutoHyphens/>
        <w:spacing w:after="200" w:line="276" w:lineRule="auto"/>
        <w:ind w:right="-1"/>
        <w:jc w:val="both"/>
        <w:rPr>
          <w:sz w:val="22"/>
          <w:szCs w:val="22"/>
          <w:u w:val="single"/>
          <w:lang w:eastAsia="ar-SA"/>
        </w:rPr>
      </w:pPr>
      <w:r>
        <w:rPr>
          <w:sz w:val="22"/>
          <w:szCs w:val="22"/>
          <w:lang w:eastAsia="ar-SA"/>
        </w:rPr>
        <w:t>Вход</w:t>
      </w:r>
      <w:proofErr w:type="gramStart"/>
      <w:r>
        <w:rPr>
          <w:sz w:val="22"/>
          <w:szCs w:val="22"/>
          <w:lang w:eastAsia="ar-SA"/>
        </w:rPr>
        <w:t>.</w:t>
      </w:r>
      <w:proofErr w:type="gramEnd"/>
      <w:r>
        <w:rPr>
          <w:sz w:val="22"/>
          <w:szCs w:val="22"/>
          <w:lang w:eastAsia="ar-SA"/>
        </w:rPr>
        <w:t xml:space="preserve"> № _____________, </w:t>
      </w:r>
      <w:proofErr w:type="gramStart"/>
      <w:r>
        <w:rPr>
          <w:sz w:val="22"/>
          <w:szCs w:val="22"/>
          <w:lang w:eastAsia="ar-SA"/>
        </w:rPr>
        <w:t>д</w:t>
      </w:r>
      <w:proofErr w:type="gramEnd"/>
      <w:r>
        <w:rPr>
          <w:sz w:val="22"/>
          <w:szCs w:val="22"/>
          <w:lang w:eastAsia="ar-SA"/>
        </w:rPr>
        <w:t>ата _____________</w:t>
      </w:r>
    </w:p>
    <w:bookmarkEnd w:id="14"/>
    <w:p w14:paraId="1FB2688C" w14:textId="77777777" w:rsidR="00F73B75" w:rsidRDefault="00F73B75" w:rsidP="00F73B75">
      <w:pPr>
        <w:autoSpaceDE w:val="0"/>
        <w:autoSpaceDN w:val="0"/>
        <w:adjustRightInd w:val="0"/>
        <w:ind w:left="4253"/>
        <w:jc w:val="right"/>
        <w:rPr>
          <w:sz w:val="28"/>
          <w:szCs w:val="28"/>
        </w:rPr>
      </w:pPr>
      <w:r>
        <w:rPr>
          <w:sz w:val="28"/>
          <w:szCs w:val="28"/>
        </w:rPr>
        <w:lastRenderedPageBreak/>
        <w:t>Приложение № 2</w:t>
      </w:r>
    </w:p>
    <w:p w14:paraId="1A618566" w14:textId="77777777" w:rsidR="00F73B75" w:rsidRDefault="00F73B75" w:rsidP="00F73B75">
      <w:pPr>
        <w:autoSpaceDE w:val="0"/>
        <w:autoSpaceDN w:val="0"/>
        <w:adjustRightInd w:val="0"/>
        <w:ind w:left="4253"/>
        <w:jc w:val="right"/>
        <w:rPr>
          <w:sz w:val="28"/>
          <w:szCs w:val="28"/>
        </w:rPr>
      </w:pPr>
      <w:r>
        <w:rPr>
          <w:sz w:val="28"/>
          <w:szCs w:val="28"/>
        </w:rPr>
        <w:t>к Административному регламенту</w:t>
      </w:r>
    </w:p>
    <w:p w14:paraId="2A4758EC" w14:textId="77777777" w:rsidR="00F73B75" w:rsidRDefault="00F73B75" w:rsidP="00F73B75">
      <w:pPr>
        <w:autoSpaceDE w:val="0"/>
        <w:autoSpaceDN w:val="0"/>
        <w:adjustRightInd w:val="0"/>
        <w:jc w:val="center"/>
        <w:rPr>
          <w:rFonts w:ascii="Courier New" w:hAnsi="Courier New" w:cs="Courier New"/>
        </w:rPr>
      </w:pPr>
    </w:p>
    <w:p w14:paraId="0E2B186D" w14:textId="77777777" w:rsidR="00F73B75" w:rsidRDefault="00F73B75" w:rsidP="00F73B75">
      <w:pPr>
        <w:suppressAutoHyphens/>
        <w:autoSpaceDE w:val="0"/>
        <w:ind w:left="-142"/>
        <w:jc w:val="right"/>
        <w:rPr>
          <w:i/>
          <w:lang w:eastAsia="ar-SA"/>
        </w:rPr>
      </w:pPr>
      <w:r>
        <w:rPr>
          <w:lang w:eastAsia="ar-SA"/>
        </w:rPr>
        <w:t xml:space="preserve">                        </w:t>
      </w:r>
      <w:r w:rsidRPr="00DE073F">
        <w:rPr>
          <w:i/>
          <w:lang w:eastAsia="ar-SA"/>
        </w:rPr>
        <w:t xml:space="preserve">Примерный </w:t>
      </w:r>
      <w:r>
        <w:rPr>
          <w:i/>
          <w:lang w:eastAsia="ar-SA"/>
        </w:rPr>
        <w:t>образец запроса</w:t>
      </w:r>
    </w:p>
    <w:p w14:paraId="2654B40A" w14:textId="77777777" w:rsidR="00F73B75" w:rsidRDefault="00F73B75" w:rsidP="00F73B75">
      <w:pPr>
        <w:suppressAutoHyphens/>
        <w:autoSpaceDE w:val="0"/>
        <w:ind w:left="-142"/>
        <w:jc w:val="right"/>
        <w:rPr>
          <w:lang w:eastAsia="ar-SA"/>
        </w:rPr>
      </w:pPr>
    </w:p>
    <w:p w14:paraId="1A8B9E14" w14:textId="77777777" w:rsidR="00F73B75" w:rsidRDefault="00F73B75" w:rsidP="00F73B75">
      <w:pPr>
        <w:suppressAutoHyphens/>
        <w:autoSpaceDE w:val="0"/>
        <w:ind w:left="-142"/>
        <w:jc w:val="right"/>
        <w:rPr>
          <w:lang w:eastAsia="ar-SA"/>
        </w:rPr>
      </w:pPr>
      <w:r>
        <w:rPr>
          <w:lang w:eastAsia="ar-SA"/>
        </w:rPr>
        <w:t>Комитет городского хозяйства и строительства администрации</w:t>
      </w:r>
    </w:p>
    <w:p w14:paraId="793C32D0" w14:textId="77777777" w:rsidR="00F73B75" w:rsidRDefault="00F73B75" w:rsidP="00F73B75">
      <w:pPr>
        <w:suppressAutoHyphens/>
        <w:autoSpaceDE w:val="0"/>
        <w:ind w:left="-142"/>
        <w:jc w:val="right"/>
        <w:rPr>
          <w:lang w:eastAsia="ar-SA"/>
        </w:rPr>
      </w:pPr>
      <w:r>
        <w:rPr>
          <w:lang w:eastAsia="ar-SA"/>
        </w:rPr>
        <w:t>городского округа «Город Калининград»</w:t>
      </w:r>
    </w:p>
    <w:p w14:paraId="157655B1" w14:textId="77777777" w:rsidR="00F73B75" w:rsidRDefault="00F73B75" w:rsidP="00F73B75">
      <w:pPr>
        <w:suppressAutoHyphens/>
        <w:autoSpaceDE w:val="0"/>
        <w:ind w:left="-142"/>
        <w:jc w:val="right"/>
        <w:rPr>
          <w:lang w:eastAsia="ar-SA"/>
        </w:rPr>
      </w:pPr>
    </w:p>
    <w:p w14:paraId="77C23200" w14:textId="77777777" w:rsidR="00F73B75" w:rsidRDefault="00F73B75" w:rsidP="00F73B75">
      <w:pPr>
        <w:suppressAutoHyphens/>
        <w:autoSpaceDE w:val="0"/>
        <w:ind w:left="-142"/>
        <w:jc w:val="right"/>
        <w:rPr>
          <w:lang w:eastAsia="ar-SA"/>
        </w:rPr>
      </w:pPr>
    </w:p>
    <w:p w14:paraId="70052DDF" w14:textId="77777777" w:rsidR="00F73B75" w:rsidRPr="0048483A" w:rsidRDefault="00F73B75" w:rsidP="00F73B75">
      <w:pPr>
        <w:keepNext/>
        <w:jc w:val="center"/>
        <w:outlineLvl w:val="0"/>
        <w:rPr>
          <w:caps/>
          <w:kern w:val="32"/>
        </w:rPr>
      </w:pPr>
      <w:r w:rsidRPr="0048483A">
        <w:rPr>
          <w:caps/>
          <w:kern w:val="32"/>
        </w:rPr>
        <w:t>Запрос</w:t>
      </w:r>
    </w:p>
    <w:p w14:paraId="11BDB83B" w14:textId="77777777" w:rsidR="00F73B75" w:rsidRPr="0048483A" w:rsidRDefault="00F73B75" w:rsidP="00F73B75">
      <w:pPr>
        <w:keepNext/>
        <w:jc w:val="center"/>
        <w:outlineLvl w:val="0"/>
        <w:rPr>
          <w:kern w:val="32"/>
          <w:sz w:val="28"/>
          <w:szCs w:val="28"/>
        </w:rPr>
      </w:pPr>
      <w:r w:rsidRPr="0048483A">
        <w:rPr>
          <w:kern w:val="32"/>
          <w:sz w:val="28"/>
          <w:szCs w:val="28"/>
        </w:rPr>
        <w:t>на предоставление муниципальной услуги «Рассмотрение инициативных проектов, проведение их конкурсного отбора»</w:t>
      </w:r>
    </w:p>
    <w:p w14:paraId="3651586C" w14:textId="77777777" w:rsidR="00F73B75" w:rsidRDefault="00F73B75" w:rsidP="00F73B75">
      <w:pPr>
        <w:keepNext/>
        <w:jc w:val="center"/>
        <w:outlineLvl w:val="0"/>
      </w:pPr>
    </w:p>
    <w:tbl>
      <w:tblPr>
        <w:tblW w:w="9318" w:type="dxa"/>
        <w:tblLayout w:type="fixed"/>
        <w:tblCellMar>
          <w:left w:w="28" w:type="dxa"/>
          <w:right w:w="28" w:type="dxa"/>
        </w:tblCellMar>
        <w:tblLook w:val="00A0" w:firstRow="1" w:lastRow="0" w:firstColumn="1" w:lastColumn="0" w:noHBand="0" w:noVBand="0"/>
      </w:tblPr>
      <w:tblGrid>
        <w:gridCol w:w="353"/>
        <w:gridCol w:w="668"/>
        <w:gridCol w:w="425"/>
        <w:gridCol w:w="142"/>
        <w:gridCol w:w="1425"/>
        <w:gridCol w:w="74"/>
        <w:gridCol w:w="248"/>
        <w:gridCol w:w="151"/>
        <w:gridCol w:w="370"/>
        <w:gridCol w:w="283"/>
        <w:gridCol w:w="77"/>
        <w:gridCol w:w="1085"/>
        <w:gridCol w:w="964"/>
        <w:gridCol w:w="1798"/>
        <w:gridCol w:w="1151"/>
        <w:gridCol w:w="104"/>
      </w:tblGrid>
      <w:tr w:rsidR="00F73B75" w:rsidRPr="00183553" w14:paraId="1F5955C4" w14:textId="77777777" w:rsidTr="00904F6C">
        <w:trPr>
          <w:gridAfter w:val="1"/>
          <w:wAfter w:w="104" w:type="dxa"/>
          <w:trHeight w:val="256"/>
        </w:trPr>
        <w:tc>
          <w:tcPr>
            <w:tcW w:w="353" w:type="dxa"/>
            <w:hideMark/>
          </w:tcPr>
          <w:p w14:paraId="69B9E86B" w14:textId="77777777" w:rsidR="00F73B75" w:rsidRDefault="00F73B75" w:rsidP="00904F6C">
            <w:pPr>
              <w:spacing w:line="276" w:lineRule="auto"/>
              <w:rPr>
                <w:lang w:eastAsia="en-US"/>
              </w:rPr>
            </w:pPr>
            <w:r>
              <w:rPr>
                <w:lang w:eastAsia="en-US"/>
              </w:rPr>
              <w:t>Я,</w:t>
            </w:r>
          </w:p>
        </w:tc>
        <w:tc>
          <w:tcPr>
            <w:tcW w:w="8861" w:type="dxa"/>
            <w:gridSpan w:val="14"/>
            <w:tcBorders>
              <w:top w:val="nil"/>
              <w:left w:val="nil"/>
              <w:bottom w:val="single" w:sz="4" w:space="0" w:color="auto"/>
              <w:right w:val="nil"/>
            </w:tcBorders>
            <w:hideMark/>
          </w:tcPr>
          <w:p w14:paraId="1C165220" w14:textId="77777777" w:rsidR="00F73B75" w:rsidRDefault="00F73B75" w:rsidP="00904F6C">
            <w:pPr>
              <w:spacing w:line="276" w:lineRule="auto"/>
              <w:jc w:val="center"/>
              <w:rPr>
                <w:lang w:eastAsia="en-US"/>
              </w:rPr>
            </w:pPr>
          </w:p>
        </w:tc>
      </w:tr>
      <w:tr w:rsidR="00F73B75" w:rsidRPr="00183553" w14:paraId="2510A049" w14:textId="77777777" w:rsidTr="00904F6C">
        <w:trPr>
          <w:trHeight w:val="80"/>
        </w:trPr>
        <w:tc>
          <w:tcPr>
            <w:tcW w:w="353" w:type="dxa"/>
          </w:tcPr>
          <w:p w14:paraId="413C0643" w14:textId="77777777" w:rsidR="00F73B75" w:rsidRDefault="00F73B75" w:rsidP="00904F6C">
            <w:pPr>
              <w:spacing w:line="276" w:lineRule="auto"/>
              <w:rPr>
                <w:lang w:eastAsia="en-US"/>
              </w:rPr>
            </w:pPr>
          </w:p>
        </w:tc>
        <w:tc>
          <w:tcPr>
            <w:tcW w:w="8861" w:type="dxa"/>
            <w:gridSpan w:val="14"/>
            <w:hideMark/>
          </w:tcPr>
          <w:p w14:paraId="36C90BD0" w14:textId="77777777" w:rsidR="00F73B75" w:rsidRDefault="00F73B75" w:rsidP="00904F6C">
            <w:pPr>
              <w:spacing w:line="276" w:lineRule="auto"/>
              <w:jc w:val="center"/>
              <w:rPr>
                <w:i/>
                <w:iCs/>
                <w:sz w:val="18"/>
                <w:szCs w:val="18"/>
                <w:lang w:eastAsia="en-US"/>
              </w:rPr>
            </w:pPr>
            <w:r>
              <w:rPr>
                <w:i/>
                <w:iCs/>
                <w:sz w:val="18"/>
                <w:szCs w:val="18"/>
                <w:lang w:eastAsia="en-US"/>
              </w:rPr>
              <w:t>(полностью Ф.И.О. заявителя, последнее указывается при наличии)</w:t>
            </w:r>
          </w:p>
        </w:tc>
        <w:tc>
          <w:tcPr>
            <w:tcW w:w="104" w:type="dxa"/>
          </w:tcPr>
          <w:p w14:paraId="59D6EB60" w14:textId="77777777" w:rsidR="00F73B75" w:rsidRDefault="00F73B75" w:rsidP="00904F6C">
            <w:pPr>
              <w:spacing w:line="276" w:lineRule="auto"/>
              <w:rPr>
                <w:lang w:eastAsia="en-US"/>
              </w:rPr>
            </w:pPr>
          </w:p>
        </w:tc>
      </w:tr>
      <w:tr w:rsidR="00F73B75" w:rsidRPr="00183553" w14:paraId="5AA0DC2E" w14:textId="77777777" w:rsidTr="00904F6C">
        <w:trPr>
          <w:trHeight w:val="80"/>
        </w:trPr>
        <w:tc>
          <w:tcPr>
            <w:tcW w:w="3087" w:type="dxa"/>
            <w:gridSpan w:val="6"/>
            <w:hideMark/>
          </w:tcPr>
          <w:p w14:paraId="09E1E544" w14:textId="77777777" w:rsidR="00F73B75" w:rsidRDefault="00F73B75" w:rsidP="00904F6C">
            <w:pPr>
              <w:spacing w:line="276" w:lineRule="auto"/>
              <w:rPr>
                <w:lang w:eastAsia="en-US"/>
              </w:rPr>
            </w:pPr>
            <w:r>
              <w:rPr>
                <w:lang w:eastAsia="en-US"/>
              </w:rPr>
              <w:t>имеющи</w:t>
            </w:r>
            <w:proofErr w:type="gramStart"/>
            <w:r>
              <w:rPr>
                <w:lang w:eastAsia="en-US"/>
              </w:rPr>
              <w:t>й(</w:t>
            </w:r>
            <w:proofErr w:type="spellStart"/>
            <w:proofErr w:type="gramEnd"/>
            <w:r>
              <w:rPr>
                <w:lang w:eastAsia="en-US"/>
              </w:rPr>
              <w:t>ая</w:t>
            </w:r>
            <w:proofErr w:type="spellEnd"/>
            <w:r>
              <w:rPr>
                <w:lang w:eastAsia="en-US"/>
              </w:rPr>
              <w:t>) паспорт серии</w:t>
            </w:r>
          </w:p>
        </w:tc>
        <w:tc>
          <w:tcPr>
            <w:tcW w:w="1052" w:type="dxa"/>
            <w:gridSpan w:val="4"/>
            <w:tcBorders>
              <w:top w:val="nil"/>
              <w:left w:val="nil"/>
              <w:bottom w:val="single" w:sz="4" w:space="0" w:color="auto"/>
              <w:right w:val="nil"/>
            </w:tcBorders>
            <w:hideMark/>
          </w:tcPr>
          <w:p w14:paraId="3A2525E3" w14:textId="77777777" w:rsidR="00F73B75" w:rsidRDefault="00F73B75" w:rsidP="00904F6C">
            <w:pPr>
              <w:spacing w:line="276" w:lineRule="auto"/>
              <w:rPr>
                <w:i/>
                <w:lang w:eastAsia="en-US"/>
              </w:rPr>
            </w:pPr>
          </w:p>
        </w:tc>
        <w:tc>
          <w:tcPr>
            <w:tcW w:w="77" w:type="dxa"/>
          </w:tcPr>
          <w:p w14:paraId="3E2B5A8B" w14:textId="77777777" w:rsidR="00F73B75" w:rsidRDefault="00F73B75" w:rsidP="00904F6C">
            <w:pPr>
              <w:spacing w:line="276" w:lineRule="auto"/>
              <w:jc w:val="center"/>
              <w:rPr>
                <w:lang w:eastAsia="en-US"/>
              </w:rPr>
            </w:pPr>
          </w:p>
        </w:tc>
        <w:tc>
          <w:tcPr>
            <w:tcW w:w="1085" w:type="dxa"/>
            <w:tcBorders>
              <w:top w:val="nil"/>
              <w:left w:val="nil"/>
              <w:bottom w:val="single" w:sz="4" w:space="0" w:color="auto"/>
              <w:right w:val="nil"/>
            </w:tcBorders>
            <w:hideMark/>
          </w:tcPr>
          <w:p w14:paraId="203D619C" w14:textId="77777777" w:rsidR="00F73B75" w:rsidRDefault="00F73B75" w:rsidP="00904F6C">
            <w:pPr>
              <w:spacing w:line="276" w:lineRule="auto"/>
              <w:rPr>
                <w:i/>
                <w:lang w:eastAsia="en-US"/>
              </w:rPr>
            </w:pPr>
          </w:p>
        </w:tc>
        <w:tc>
          <w:tcPr>
            <w:tcW w:w="2762" w:type="dxa"/>
            <w:gridSpan w:val="2"/>
            <w:hideMark/>
          </w:tcPr>
          <w:p w14:paraId="6DD672B7" w14:textId="77777777" w:rsidR="00F73B75" w:rsidRDefault="00F73B75" w:rsidP="00904F6C">
            <w:pPr>
              <w:spacing w:line="276" w:lineRule="auto"/>
              <w:ind w:left="57"/>
              <w:rPr>
                <w:lang w:eastAsia="en-US"/>
              </w:rPr>
            </w:pPr>
            <w:r>
              <w:rPr>
                <w:lang w:eastAsia="en-US"/>
              </w:rPr>
              <w:t>код подразделения</w:t>
            </w:r>
          </w:p>
        </w:tc>
        <w:tc>
          <w:tcPr>
            <w:tcW w:w="1151" w:type="dxa"/>
            <w:tcBorders>
              <w:top w:val="nil"/>
              <w:left w:val="nil"/>
              <w:bottom w:val="single" w:sz="4" w:space="0" w:color="auto"/>
              <w:right w:val="nil"/>
            </w:tcBorders>
            <w:hideMark/>
          </w:tcPr>
          <w:p w14:paraId="56FBB68A" w14:textId="77777777" w:rsidR="00F73B75" w:rsidRDefault="00F73B75" w:rsidP="00904F6C">
            <w:pPr>
              <w:spacing w:line="276" w:lineRule="auto"/>
              <w:rPr>
                <w:lang w:eastAsia="en-US"/>
              </w:rPr>
            </w:pPr>
          </w:p>
        </w:tc>
        <w:tc>
          <w:tcPr>
            <w:tcW w:w="104" w:type="dxa"/>
            <w:hideMark/>
          </w:tcPr>
          <w:p w14:paraId="1196A0BB" w14:textId="77777777" w:rsidR="00F73B75" w:rsidRDefault="00F73B75" w:rsidP="00904F6C">
            <w:pPr>
              <w:spacing w:line="276" w:lineRule="auto"/>
              <w:jc w:val="right"/>
              <w:rPr>
                <w:lang w:eastAsia="en-US"/>
              </w:rPr>
            </w:pPr>
            <w:r>
              <w:rPr>
                <w:lang w:eastAsia="en-US"/>
              </w:rPr>
              <w:t>,</w:t>
            </w:r>
          </w:p>
        </w:tc>
      </w:tr>
      <w:tr w:rsidR="00F73B75" w:rsidRPr="00183553" w14:paraId="5CBE1A27" w14:textId="77777777" w:rsidTr="00904F6C">
        <w:trPr>
          <w:cantSplit/>
          <w:trHeight w:val="145"/>
        </w:trPr>
        <w:tc>
          <w:tcPr>
            <w:tcW w:w="9214" w:type="dxa"/>
            <w:gridSpan w:val="15"/>
            <w:tcBorders>
              <w:top w:val="nil"/>
              <w:left w:val="nil"/>
              <w:bottom w:val="single" w:sz="4" w:space="0" w:color="auto"/>
              <w:right w:val="nil"/>
            </w:tcBorders>
          </w:tcPr>
          <w:p w14:paraId="682BBE07" w14:textId="77777777" w:rsidR="00F73B75" w:rsidRDefault="00F73B75" w:rsidP="00904F6C">
            <w:pPr>
              <w:spacing w:line="276" w:lineRule="auto"/>
              <w:jc w:val="center"/>
              <w:rPr>
                <w:lang w:eastAsia="en-US"/>
              </w:rPr>
            </w:pPr>
          </w:p>
        </w:tc>
        <w:tc>
          <w:tcPr>
            <w:tcW w:w="104" w:type="dxa"/>
            <w:hideMark/>
          </w:tcPr>
          <w:p w14:paraId="71261344" w14:textId="77777777" w:rsidR="00F73B75" w:rsidRDefault="00F73B75" w:rsidP="00904F6C">
            <w:pPr>
              <w:spacing w:line="276" w:lineRule="auto"/>
              <w:jc w:val="right"/>
              <w:rPr>
                <w:lang w:eastAsia="en-US"/>
              </w:rPr>
            </w:pPr>
            <w:r>
              <w:rPr>
                <w:lang w:eastAsia="en-US"/>
              </w:rPr>
              <w:t>,</w:t>
            </w:r>
          </w:p>
        </w:tc>
      </w:tr>
      <w:tr w:rsidR="00F73B75" w:rsidRPr="00183553" w14:paraId="0E00C31C" w14:textId="77777777" w:rsidTr="00904F6C">
        <w:trPr>
          <w:cantSplit/>
          <w:trHeight w:val="94"/>
        </w:trPr>
        <w:tc>
          <w:tcPr>
            <w:tcW w:w="9214" w:type="dxa"/>
            <w:gridSpan w:val="15"/>
            <w:hideMark/>
          </w:tcPr>
          <w:p w14:paraId="03FE2D27" w14:textId="77777777" w:rsidR="00F73B75" w:rsidRDefault="00F73B75" w:rsidP="00904F6C">
            <w:pPr>
              <w:spacing w:line="276" w:lineRule="auto"/>
              <w:jc w:val="center"/>
              <w:rPr>
                <w:i/>
                <w:iCs/>
                <w:sz w:val="18"/>
                <w:szCs w:val="18"/>
                <w:lang w:eastAsia="en-US"/>
              </w:rPr>
            </w:pPr>
            <w:r>
              <w:rPr>
                <w:i/>
                <w:iCs/>
                <w:sz w:val="18"/>
                <w:szCs w:val="18"/>
                <w:lang w:eastAsia="en-US"/>
              </w:rPr>
              <w:t>(иной документ, удостоверяющий личность)</w:t>
            </w:r>
          </w:p>
        </w:tc>
        <w:tc>
          <w:tcPr>
            <w:tcW w:w="104" w:type="dxa"/>
          </w:tcPr>
          <w:p w14:paraId="4916E29F" w14:textId="77777777" w:rsidR="00F73B75" w:rsidRDefault="00F73B75" w:rsidP="00904F6C">
            <w:pPr>
              <w:spacing w:line="276" w:lineRule="auto"/>
              <w:rPr>
                <w:lang w:eastAsia="en-US"/>
              </w:rPr>
            </w:pPr>
          </w:p>
        </w:tc>
      </w:tr>
      <w:tr w:rsidR="00F73B75" w:rsidRPr="00183553" w14:paraId="3D28D8B4" w14:textId="77777777" w:rsidTr="00904F6C">
        <w:trPr>
          <w:trHeight w:val="80"/>
        </w:trPr>
        <w:tc>
          <w:tcPr>
            <w:tcW w:w="1021" w:type="dxa"/>
            <w:gridSpan w:val="2"/>
            <w:hideMark/>
          </w:tcPr>
          <w:p w14:paraId="4E49B860" w14:textId="77777777" w:rsidR="00F73B75" w:rsidRDefault="00F73B75" w:rsidP="00904F6C">
            <w:pPr>
              <w:spacing w:line="276" w:lineRule="auto"/>
              <w:rPr>
                <w:lang w:eastAsia="en-US"/>
              </w:rPr>
            </w:pPr>
            <w:r>
              <w:rPr>
                <w:lang w:eastAsia="en-US"/>
              </w:rPr>
              <w:t>выдан «</w:t>
            </w:r>
          </w:p>
        </w:tc>
        <w:tc>
          <w:tcPr>
            <w:tcW w:w="425" w:type="dxa"/>
            <w:tcBorders>
              <w:top w:val="nil"/>
              <w:left w:val="nil"/>
              <w:bottom w:val="single" w:sz="4" w:space="0" w:color="auto"/>
              <w:right w:val="nil"/>
            </w:tcBorders>
            <w:hideMark/>
          </w:tcPr>
          <w:p w14:paraId="7D332558" w14:textId="77777777" w:rsidR="00F73B75" w:rsidRDefault="00F73B75" w:rsidP="00904F6C">
            <w:pPr>
              <w:spacing w:line="276" w:lineRule="auto"/>
              <w:jc w:val="center"/>
              <w:rPr>
                <w:i/>
                <w:iCs/>
                <w:lang w:eastAsia="en-US"/>
              </w:rPr>
            </w:pPr>
          </w:p>
        </w:tc>
        <w:tc>
          <w:tcPr>
            <w:tcW w:w="142" w:type="dxa"/>
            <w:hideMark/>
          </w:tcPr>
          <w:p w14:paraId="2E2CA572" w14:textId="77777777" w:rsidR="00F73B75" w:rsidRDefault="00F73B75" w:rsidP="00904F6C">
            <w:pPr>
              <w:spacing w:line="276" w:lineRule="auto"/>
              <w:rPr>
                <w:lang w:eastAsia="en-US"/>
              </w:rPr>
            </w:pPr>
            <w:r>
              <w:rPr>
                <w:lang w:eastAsia="en-US"/>
              </w:rPr>
              <w:t>»</w:t>
            </w:r>
          </w:p>
        </w:tc>
        <w:tc>
          <w:tcPr>
            <w:tcW w:w="1425" w:type="dxa"/>
            <w:tcBorders>
              <w:top w:val="nil"/>
              <w:left w:val="nil"/>
              <w:bottom w:val="single" w:sz="4" w:space="0" w:color="auto"/>
              <w:right w:val="nil"/>
            </w:tcBorders>
            <w:hideMark/>
          </w:tcPr>
          <w:p w14:paraId="01D3BF4A" w14:textId="77777777" w:rsidR="00F73B75" w:rsidRDefault="00F73B75" w:rsidP="00904F6C">
            <w:pPr>
              <w:spacing w:line="276" w:lineRule="auto"/>
              <w:jc w:val="center"/>
              <w:rPr>
                <w:i/>
                <w:iCs/>
                <w:lang w:eastAsia="en-US"/>
              </w:rPr>
            </w:pPr>
          </w:p>
        </w:tc>
        <w:tc>
          <w:tcPr>
            <w:tcW w:w="322" w:type="dxa"/>
            <w:gridSpan w:val="2"/>
            <w:hideMark/>
          </w:tcPr>
          <w:p w14:paraId="335E2831" w14:textId="77777777" w:rsidR="00F73B75" w:rsidRDefault="00F73B75" w:rsidP="00904F6C">
            <w:pPr>
              <w:spacing w:line="276" w:lineRule="auto"/>
              <w:ind w:left="57"/>
              <w:rPr>
                <w:lang w:eastAsia="en-US"/>
              </w:rPr>
            </w:pPr>
            <w:proofErr w:type="gramStart"/>
            <w:r>
              <w:rPr>
                <w:lang w:eastAsia="en-US"/>
              </w:rPr>
              <w:t>г</w:t>
            </w:r>
            <w:proofErr w:type="gramEnd"/>
            <w:r>
              <w:rPr>
                <w:lang w:eastAsia="en-US"/>
              </w:rPr>
              <w:t>.</w:t>
            </w:r>
          </w:p>
        </w:tc>
        <w:tc>
          <w:tcPr>
            <w:tcW w:w="5879" w:type="dxa"/>
            <w:gridSpan w:val="8"/>
            <w:tcBorders>
              <w:top w:val="nil"/>
              <w:left w:val="nil"/>
              <w:bottom w:val="single" w:sz="4" w:space="0" w:color="auto"/>
              <w:right w:val="nil"/>
            </w:tcBorders>
            <w:hideMark/>
          </w:tcPr>
          <w:p w14:paraId="3E389D05" w14:textId="77777777" w:rsidR="00F73B75" w:rsidRDefault="00F73B75" w:rsidP="00904F6C">
            <w:pPr>
              <w:spacing w:line="276" w:lineRule="auto"/>
              <w:jc w:val="center"/>
              <w:rPr>
                <w:lang w:eastAsia="en-US"/>
              </w:rPr>
            </w:pPr>
          </w:p>
        </w:tc>
        <w:tc>
          <w:tcPr>
            <w:tcW w:w="104" w:type="dxa"/>
            <w:hideMark/>
          </w:tcPr>
          <w:p w14:paraId="1CECA2A8" w14:textId="77777777" w:rsidR="00F73B75" w:rsidRDefault="00F73B75" w:rsidP="00904F6C">
            <w:pPr>
              <w:spacing w:line="276" w:lineRule="auto"/>
              <w:jc w:val="right"/>
              <w:rPr>
                <w:lang w:eastAsia="en-US"/>
              </w:rPr>
            </w:pPr>
            <w:r>
              <w:rPr>
                <w:lang w:eastAsia="en-US"/>
              </w:rPr>
              <w:t>,</w:t>
            </w:r>
          </w:p>
        </w:tc>
      </w:tr>
      <w:tr w:rsidR="00F73B75" w:rsidRPr="00183553" w14:paraId="2211EA8A" w14:textId="77777777" w:rsidTr="00904F6C">
        <w:trPr>
          <w:cantSplit/>
        </w:trPr>
        <w:tc>
          <w:tcPr>
            <w:tcW w:w="3486" w:type="dxa"/>
            <w:gridSpan w:val="8"/>
            <w:hideMark/>
          </w:tcPr>
          <w:p w14:paraId="630E4AC7" w14:textId="77777777" w:rsidR="00F73B75" w:rsidRDefault="00F73B75" w:rsidP="00904F6C">
            <w:pPr>
              <w:spacing w:line="276" w:lineRule="auto"/>
              <w:jc w:val="center"/>
              <w:rPr>
                <w:i/>
                <w:iCs/>
                <w:sz w:val="18"/>
                <w:szCs w:val="18"/>
                <w:lang w:eastAsia="en-US"/>
              </w:rPr>
            </w:pPr>
            <w:r>
              <w:rPr>
                <w:i/>
                <w:iCs/>
                <w:sz w:val="18"/>
                <w:szCs w:val="18"/>
                <w:lang w:eastAsia="en-US"/>
              </w:rPr>
              <w:t>(когда выдан)</w:t>
            </w:r>
          </w:p>
        </w:tc>
        <w:tc>
          <w:tcPr>
            <w:tcW w:w="5728" w:type="dxa"/>
            <w:gridSpan w:val="7"/>
            <w:hideMark/>
          </w:tcPr>
          <w:p w14:paraId="3657A8E2" w14:textId="77777777" w:rsidR="00F73B75" w:rsidRDefault="00F73B75" w:rsidP="00904F6C">
            <w:pPr>
              <w:spacing w:line="276" w:lineRule="auto"/>
              <w:jc w:val="center"/>
              <w:rPr>
                <w:i/>
                <w:iCs/>
                <w:sz w:val="18"/>
                <w:szCs w:val="18"/>
                <w:lang w:eastAsia="en-US"/>
              </w:rPr>
            </w:pPr>
            <w:r>
              <w:rPr>
                <w:i/>
                <w:iCs/>
                <w:sz w:val="18"/>
                <w:szCs w:val="18"/>
                <w:lang w:eastAsia="en-US"/>
              </w:rPr>
              <w:t xml:space="preserve">(кем </w:t>
            </w:r>
            <w:proofErr w:type="gramStart"/>
            <w:r>
              <w:rPr>
                <w:i/>
                <w:iCs/>
                <w:sz w:val="18"/>
                <w:szCs w:val="18"/>
                <w:lang w:eastAsia="en-US"/>
              </w:rPr>
              <w:t>выдан</w:t>
            </w:r>
            <w:proofErr w:type="gramEnd"/>
            <w:r>
              <w:rPr>
                <w:i/>
                <w:iCs/>
                <w:sz w:val="18"/>
                <w:szCs w:val="18"/>
                <w:lang w:eastAsia="en-US"/>
              </w:rPr>
              <w:t>)</w:t>
            </w:r>
          </w:p>
        </w:tc>
        <w:tc>
          <w:tcPr>
            <w:tcW w:w="104" w:type="dxa"/>
          </w:tcPr>
          <w:p w14:paraId="5BF6B1DA" w14:textId="77777777" w:rsidR="00F73B75" w:rsidRDefault="00F73B75" w:rsidP="00904F6C">
            <w:pPr>
              <w:spacing w:line="276" w:lineRule="auto"/>
              <w:rPr>
                <w:lang w:eastAsia="en-US"/>
              </w:rPr>
            </w:pPr>
          </w:p>
        </w:tc>
      </w:tr>
      <w:tr w:rsidR="00F73B75" w:rsidRPr="00183553" w14:paraId="2C82D015" w14:textId="77777777" w:rsidTr="00904F6C">
        <w:trPr>
          <w:gridAfter w:val="1"/>
          <w:wAfter w:w="104" w:type="dxa"/>
          <w:cantSplit/>
        </w:trPr>
        <w:tc>
          <w:tcPr>
            <w:tcW w:w="3087" w:type="dxa"/>
            <w:gridSpan w:val="6"/>
            <w:hideMark/>
          </w:tcPr>
          <w:p w14:paraId="245F6AA7" w14:textId="77777777" w:rsidR="00F73B75" w:rsidRDefault="00F73B75" w:rsidP="00904F6C">
            <w:pPr>
              <w:spacing w:line="276" w:lineRule="auto"/>
              <w:rPr>
                <w:lang w:eastAsia="en-US"/>
              </w:rPr>
            </w:pPr>
            <w:r>
              <w:rPr>
                <w:lang w:eastAsia="en-US"/>
              </w:rPr>
              <w:t>проживающи</w:t>
            </w:r>
            <w:proofErr w:type="gramStart"/>
            <w:r>
              <w:rPr>
                <w:lang w:eastAsia="en-US"/>
              </w:rPr>
              <w:t>й(</w:t>
            </w:r>
            <w:proofErr w:type="spellStart"/>
            <w:proofErr w:type="gramEnd"/>
            <w:r>
              <w:rPr>
                <w:lang w:eastAsia="en-US"/>
              </w:rPr>
              <w:t>ая</w:t>
            </w:r>
            <w:proofErr w:type="spellEnd"/>
            <w:r>
              <w:rPr>
                <w:lang w:eastAsia="en-US"/>
              </w:rPr>
              <w:t>) по адресу</w:t>
            </w:r>
          </w:p>
        </w:tc>
        <w:tc>
          <w:tcPr>
            <w:tcW w:w="6127" w:type="dxa"/>
            <w:gridSpan w:val="9"/>
            <w:tcBorders>
              <w:top w:val="nil"/>
              <w:left w:val="nil"/>
              <w:bottom w:val="single" w:sz="4" w:space="0" w:color="auto"/>
              <w:right w:val="nil"/>
            </w:tcBorders>
            <w:hideMark/>
          </w:tcPr>
          <w:p w14:paraId="7B8B5D2F" w14:textId="77777777" w:rsidR="00F73B75" w:rsidRDefault="00F73B75" w:rsidP="00904F6C">
            <w:pPr>
              <w:spacing w:line="276" w:lineRule="auto"/>
              <w:jc w:val="center"/>
              <w:rPr>
                <w:lang w:eastAsia="en-US"/>
              </w:rPr>
            </w:pPr>
          </w:p>
        </w:tc>
      </w:tr>
      <w:tr w:rsidR="00F73B75" w:rsidRPr="00183553" w14:paraId="6AACB785" w14:textId="77777777" w:rsidTr="00904F6C">
        <w:trPr>
          <w:gridAfter w:val="1"/>
          <w:wAfter w:w="104" w:type="dxa"/>
          <w:cantSplit/>
          <w:trHeight w:val="226"/>
        </w:trPr>
        <w:tc>
          <w:tcPr>
            <w:tcW w:w="3087" w:type="dxa"/>
            <w:gridSpan w:val="6"/>
          </w:tcPr>
          <w:p w14:paraId="317580C8" w14:textId="77777777" w:rsidR="00F73B75" w:rsidRDefault="00F73B75" w:rsidP="00904F6C">
            <w:pPr>
              <w:spacing w:line="276" w:lineRule="auto"/>
              <w:rPr>
                <w:lang w:eastAsia="en-US"/>
              </w:rPr>
            </w:pPr>
          </w:p>
        </w:tc>
        <w:tc>
          <w:tcPr>
            <w:tcW w:w="6127" w:type="dxa"/>
            <w:gridSpan w:val="9"/>
            <w:hideMark/>
          </w:tcPr>
          <w:p w14:paraId="03DA599E" w14:textId="77777777" w:rsidR="00F73B75" w:rsidRDefault="00F73B75" w:rsidP="00904F6C">
            <w:pPr>
              <w:spacing w:line="276" w:lineRule="auto"/>
              <w:jc w:val="center"/>
              <w:rPr>
                <w:i/>
                <w:iCs/>
                <w:sz w:val="18"/>
                <w:szCs w:val="18"/>
                <w:lang w:eastAsia="en-US"/>
              </w:rPr>
            </w:pPr>
            <w:r>
              <w:rPr>
                <w:i/>
                <w:iCs/>
                <w:sz w:val="18"/>
                <w:szCs w:val="18"/>
                <w:lang w:eastAsia="en-US"/>
              </w:rPr>
              <w:t>(полностью адрес регистрации по месту жительства)</w:t>
            </w:r>
          </w:p>
        </w:tc>
      </w:tr>
      <w:tr w:rsidR="00F73B75" w:rsidRPr="00183553" w14:paraId="1A20FF37" w14:textId="77777777" w:rsidTr="00904F6C">
        <w:trPr>
          <w:cantSplit/>
        </w:trPr>
        <w:tc>
          <w:tcPr>
            <w:tcW w:w="3856" w:type="dxa"/>
            <w:gridSpan w:val="9"/>
            <w:tcBorders>
              <w:top w:val="nil"/>
              <w:left w:val="nil"/>
              <w:bottom w:val="single" w:sz="4" w:space="0" w:color="auto"/>
              <w:right w:val="nil"/>
            </w:tcBorders>
          </w:tcPr>
          <w:p w14:paraId="7F096133" w14:textId="77777777" w:rsidR="00F73B75" w:rsidRDefault="00F73B75" w:rsidP="00904F6C">
            <w:pPr>
              <w:spacing w:line="276" w:lineRule="auto"/>
              <w:jc w:val="center"/>
              <w:rPr>
                <w:lang w:eastAsia="en-US"/>
              </w:rPr>
            </w:pPr>
          </w:p>
        </w:tc>
        <w:tc>
          <w:tcPr>
            <w:tcW w:w="2409" w:type="dxa"/>
            <w:gridSpan w:val="4"/>
            <w:hideMark/>
          </w:tcPr>
          <w:p w14:paraId="25E2D358" w14:textId="77777777" w:rsidR="00F73B75" w:rsidRDefault="00F73B75" w:rsidP="00904F6C">
            <w:pPr>
              <w:spacing w:line="276" w:lineRule="auto"/>
              <w:rPr>
                <w:lang w:eastAsia="en-US"/>
              </w:rPr>
            </w:pPr>
            <w:r>
              <w:rPr>
                <w:lang w:eastAsia="en-US"/>
              </w:rPr>
              <w:t>, контактный телефон</w:t>
            </w:r>
          </w:p>
        </w:tc>
        <w:tc>
          <w:tcPr>
            <w:tcW w:w="2949" w:type="dxa"/>
            <w:gridSpan w:val="2"/>
            <w:tcBorders>
              <w:top w:val="nil"/>
              <w:left w:val="nil"/>
              <w:bottom w:val="single" w:sz="4" w:space="0" w:color="auto"/>
              <w:right w:val="nil"/>
            </w:tcBorders>
            <w:hideMark/>
          </w:tcPr>
          <w:p w14:paraId="09D2AD84" w14:textId="77777777" w:rsidR="00F73B75" w:rsidRDefault="00F73B75" w:rsidP="00904F6C">
            <w:pPr>
              <w:spacing w:line="276" w:lineRule="auto"/>
              <w:rPr>
                <w:lang w:eastAsia="en-US"/>
              </w:rPr>
            </w:pPr>
          </w:p>
        </w:tc>
        <w:tc>
          <w:tcPr>
            <w:tcW w:w="104" w:type="dxa"/>
            <w:hideMark/>
          </w:tcPr>
          <w:p w14:paraId="72574C8F" w14:textId="77777777" w:rsidR="00F73B75" w:rsidRDefault="00F73B75" w:rsidP="00904F6C">
            <w:pPr>
              <w:spacing w:line="276" w:lineRule="auto"/>
              <w:jc w:val="right"/>
              <w:rPr>
                <w:lang w:eastAsia="en-US"/>
              </w:rPr>
            </w:pPr>
            <w:r>
              <w:rPr>
                <w:lang w:eastAsia="en-US"/>
              </w:rPr>
              <w:t>,</w:t>
            </w:r>
          </w:p>
        </w:tc>
      </w:tr>
      <w:tr w:rsidR="00F73B75" w:rsidRPr="00183553" w14:paraId="67A692A6" w14:textId="77777777" w:rsidTr="00904F6C">
        <w:trPr>
          <w:gridAfter w:val="1"/>
          <w:wAfter w:w="104" w:type="dxa"/>
          <w:cantSplit/>
          <w:trHeight w:val="443"/>
        </w:trPr>
        <w:tc>
          <w:tcPr>
            <w:tcW w:w="9214" w:type="dxa"/>
            <w:gridSpan w:val="15"/>
            <w:tcBorders>
              <w:top w:val="nil"/>
              <w:left w:val="nil"/>
              <w:bottom w:val="single" w:sz="4" w:space="0" w:color="auto"/>
              <w:right w:val="nil"/>
            </w:tcBorders>
            <w:hideMark/>
          </w:tcPr>
          <w:p w14:paraId="7EEB9ECB" w14:textId="77777777" w:rsidR="00F73B75" w:rsidRDefault="00F73B75" w:rsidP="00904F6C">
            <w:pPr>
              <w:spacing w:line="276" w:lineRule="auto"/>
              <w:ind w:right="-4372"/>
              <w:rPr>
                <w:lang w:eastAsia="en-US"/>
              </w:rPr>
            </w:pPr>
            <w:proofErr w:type="gramStart"/>
            <w:r>
              <w:rPr>
                <w:lang w:eastAsia="en-US"/>
              </w:rPr>
              <w:t>представляющий</w:t>
            </w:r>
            <w:proofErr w:type="gramEnd"/>
            <w:r>
              <w:rPr>
                <w:lang w:eastAsia="en-US"/>
              </w:rPr>
              <w:t xml:space="preserve"> интересы__________________, действующий на основании____________________________________ от </w:t>
            </w:r>
            <w:r>
              <w:rPr>
                <w:i/>
                <w:u w:val="single"/>
                <w:lang w:eastAsia="en-US"/>
              </w:rPr>
              <w:t xml:space="preserve">« »       </w:t>
            </w:r>
            <w:r>
              <w:rPr>
                <w:lang w:eastAsia="en-US"/>
              </w:rPr>
              <w:t xml:space="preserve"> г. </w:t>
            </w:r>
            <w:r>
              <w:rPr>
                <w:i/>
                <w:u w:val="single"/>
                <w:lang w:eastAsia="en-US"/>
              </w:rPr>
              <w:t xml:space="preserve">       </w:t>
            </w:r>
          </w:p>
          <w:p w14:paraId="3037CC54" w14:textId="77777777" w:rsidR="00F73B75" w:rsidRDefault="00F73B75" w:rsidP="00904F6C">
            <w:pPr>
              <w:spacing w:line="276" w:lineRule="auto"/>
              <w:ind w:right="-4372"/>
              <w:rPr>
                <w:lang w:eastAsia="en-US"/>
              </w:rPr>
            </w:pPr>
          </w:p>
        </w:tc>
      </w:tr>
      <w:tr w:rsidR="00F73B75" w:rsidRPr="00183553" w14:paraId="5B37AE23" w14:textId="77777777" w:rsidTr="00904F6C">
        <w:trPr>
          <w:gridAfter w:val="1"/>
          <w:wAfter w:w="104" w:type="dxa"/>
          <w:cantSplit/>
          <w:trHeight w:val="88"/>
        </w:trPr>
        <w:tc>
          <w:tcPr>
            <w:tcW w:w="9214" w:type="dxa"/>
            <w:gridSpan w:val="15"/>
            <w:tcBorders>
              <w:top w:val="single" w:sz="4" w:space="0" w:color="auto"/>
              <w:left w:val="nil"/>
              <w:bottom w:val="nil"/>
              <w:right w:val="nil"/>
            </w:tcBorders>
            <w:hideMark/>
          </w:tcPr>
          <w:p w14:paraId="7C54C5DD" w14:textId="77777777" w:rsidR="00F73B75" w:rsidRDefault="00F73B75" w:rsidP="00904F6C">
            <w:pPr>
              <w:spacing w:line="276" w:lineRule="auto"/>
              <w:jc w:val="center"/>
              <w:rPr>
                <w:i/>
                <w:iCs/>
                <w:sz w:val="18"/>
                <w:szCs w:val="18"/>
                <w:lang w:eastAsia="en-US"/>
              </w:rPr>
            </w:pPr>
            <w:r>
              <w:rPr>
                <w:i/>
                <w:iCs/>
                <w:sz w:val="18"/>
                <w:szCs w:val="18"/>
                <w:lang w:eastAsia="en-US"/>
              </w:rPr>
              <w:t xml:space="preserve">(указываются реквизиты протокола, решения органа ТОС) </w:t>
            </w:r>
          </w:p>
        </w:tc>
      </w:tr>
    </w:tbl>
    <w:p w14:paraId="0220627D" w14:textId="77777777" w:rsidR="00F73B75" w:rsidRDefault="00F73B75" w:rsidP="00F73B75">
      <w:pPr>
        <w:tabs>
          <w:tab w:val="left" w:pos="9072"/>
        </w:tabs>
        <w:ind w:right="-1"/>
        <w:jc w:val="both"/>
      </w:pPr>
      <w:r w:rsidRPr="00C94AA7">
        <w:t xml:space="preserve">в целях </w:t>
      </w:r>
    </w:p>
    <w:p w14:paraId="2F6F0CDC" w14:textId="77777777" w:rsidR="00F73B75" w:rsidRDefault="00F73B75" w:rsidP="00F73B75">
      <w:pPr>
        <w:tabs>
          <w:tab w:val="left" w:pos="9072"/>
        </w:tabs>
        <w:ind w:right="1274"/>
        <w:jc w:val="both"/>
      </w:pPr>
      <w:r>
        <w:t>_____________________________________________________________________</w:t>
      </w:r>
    </w:p>
    <w:p w14:paraId="524D1749" w14:textId="77777777" w:rsidR="00F73B75" w:rsidRPr="00CE19A7" w:rsidRDefault="00F73B75" w:rsidP="00F73B75">
      <w:pPr>
        <w:tabs>
          <w:tab w:val="left" w:pos="9072"/>
        </w:tabs>
        <w:ind w:right="-1" w:firstLine="567"/>
        <w:jc w:val="both"/>
        <w:rPr>
          <w:i/>
        </w:rPr>
      </w:pPr>
      <w:r>
        <w:t xml:space="preserve">  </w:t>
      </w:r>
      <w:r w:rsidRPr="00CE19A7">
        <w:rPr>
          <w:i/>
        </w:rPr>
        <w:t xml:space="preserve">(указывается цель обращения в </w:t>
      </w:r>
      <w:r w:rsidRPr="009F485C">
        <w:rPr>
          <w:i/>
        </w:rPr>
        <w:t>соответствии с п. 1.3.1 Административного</w:t>
      </w:r>
      <w:r w:rsidRPr="00CE19A7">
        <w:rPr>
          <w:i/>
        </w:rPr>
        <w:t xml:space="preserve"> регламента)</w:t>
      </w:r>
    </w:p>
    <w:p w14:paraId="7283214F" w14:textId="77777777" w:rsidR="00F73B75" w:rsidRDefault="00F73B75" w:rsidP="00F73B75">
      <w:pPr>
        <w:tabs>
          <w:tab w:val="left" w:pos="9072"/>
        </w:tabs>
        <w:ind w:right="849" w:firstLine="567"/>
        <w:jc w:val="both"/>
      </w:pPr>
      <w:r>
        <w:t xml:space="preserve">Сведения, указанные в </w:t>
      </w:r>
      <w:r w:rsidRPr="00FF5ADD">
        <w:t>запрос</w:t>
      </w:r>
      <w:r>
        <w:t xml:space="preserve">е, достоверны. Документы (копии документов), приложенные к </w:t>
      </w:r>
      <w:r w:rsidRPr="00FF5ADD">
        <w:t>запрос</w:t>
      </w:r>
      <w:r>
        <w:t xml:space="preserve">у, соответствуют требованиям, установленным законодательством Российской Федерации, на момент представления </w:t>
      </w:r>
      <w:r w:rsidRPr="00FF5ADD">
        <w:t>запрос</w:t>
      </w:r>
      <w:r>
        <w:t>а эти документы действительны и содержат достоверные сведения.</w:t>
      </w:r>
    </w:p>
    <w:p w14:paraId="2BA1D314" w14:textId="77777777" w:rsidR="00F73B75" w:rsidRDefault="00F73B75" w:rsidP="00F73B75">
      <w:pPr>
        <w:tabs>
          <w:tab w:val="left" w:pos="8789"/>
        </w:tabs>
        <w:ind w:right="-1" w:firstLine="567"/>
        <w:jc w:val="both"/>
      </w:pPr>
      <w:r>
        <w:t>Расписку в приеме запроса получи</w:t>
      </w:r>
      <w:proofErr w:type="gramStart"/>
      <w:r>
        <w:t>л(</w:t>
      </w:r>
      <w:proofErr w:type="gramEnd"/>
      <w:r>
        <w:t>а).</w:t>
      </w:r>
    </w:p>
    <w:p w14:paraId="7A2B7802" w14:textId="77777777" w:rsidR="00F73B75" w:rsidRDefault="00F73B75" w:rsidP="00F73B75">
      <w:pPr>
        <w:tabs>
          <w:tab w:val="left" w:pos="8789"/>
        </w:tabs>
        <w:ind w:right="-1"/>
        <w:jc w:val="both"/>
      </w:pPr>
    </w:p>
    <w:tbl>
      <w:tblPr>
        <w:tblW w:w="0" w:type="auto"/>
        <w:tblLayout w:type="fixed"/>
        <w:tblCellMar>
          <w:left w:w="28" w:type="dxa"/>
          <w:right w:w="28" w:type="dxa"/>
        </w:tblCellMar>
        <w:tblLook w:val="00A0" w:firstRow="1" w:lastRow="0" w:firstColumn="1" w:lastColumn="0" w:noHBand="0" w:noVBand="0"/>
      </w:tblPr>
      <w:tblGrid>
        <w:gridCol w:w="196"/>
        <w:gridCol w:w="364"/>
        <w:gridCol w:w="293"/>
        <w:gridCol w:w="1585"/>
        <w:gridCol w:w="330"/>
        <w:gridCol w:w="521"/>
        <w:gridCol w:w="567"/>
        <w:gridCol w:w="567"/>
        <w:gridCol w:w="708"/>
        <w:gridCol w:w="567"/>
        <w:gridCol w:w="810"/>
      </w:tblGrid>
      <w:tr w:rsidR="00F73B75" w:rsidRPr="00183553" w14:paraId="0C6EC8A1" w14:textId="77777777" w:rsidTr="00904F6C">
        <w:tc>
          <w:tcPr>
            <w:tcW w:w="196" w:type="dxa"/>
            <w:vAlign w:val="bottom"/>
            <w:hideMark/>
          </w:tcPr>
          <w:p w14:paraId="70A7EB72" w14:textId="77777777" w:rsidR="00F73B75" w:rsidRDefault="00F73B75" w:rsidP="00904F6C">
            <w:pPr>
              <w:spacing w:line="276" w:lineRule="auto"/>
              <w:ind w:right="-1"/>
              <w:rPr>
                <w:lang w:eastAsia="en-US"/>
              </w:rPr>
            </w:pPr>
            <w:r>
              <w:rPr>
                <w:lang w:eastAsia="en-US"/>
              </w:rPr>
              <w:t>«</w:t>
            </w:r>
          </w:p>
        </w:tc>
        <w:tc>
          <w:tcPr>
            <w:tcW w:w="364" w:type="dxa"/>
            <w:tcBorders>
              <w:top w:val="nil"/>
              <w:left w:val="nil"/>
              <w:bottom w:val="single" w:sz="4" w:space="0" w:color="auto"/>
              <w:right w:val="nil"/>
            </w:tcBorders>
            <w:vAlign w:val="bottom"/>
            <w:hideMark/>
          </w:tcPr>
          <w:p w14:paraId="750064E1" w14:textId="77777777" w:rsidR="00F73B75" w:rsidRDefault="00F73B75" w:rsidP="00904F6C">
            <w:pPr>
              <w:spacing w:line="276" w:lineRule="auto"/>
              <w:ind w:right="-1"/>
              <w:jc w:val="center"/>
              <w:rPr>
                <w:i/>
                <w:lang w:eastAsia="en-US"/>
              </w:rPr>
            </w:pPr>
          </w:p>
        </w:tc>
        <w:tc>
          <w:tcPr>
            <w:tcW w:w="293" w:type="dxa"/>
            <w:vAlign w:val="bottom"/>
            <w:hideMark/>
          </w:tcPr>
          <w:p w14:paraId="2B2AFE4E" w14:textId="77777777" w:rsidR="00F73B75" w:rsidRDefault="00F73B75" w:rsidP="00904F6C">
            <w:pPr>
              <w:spacing w:line="276" w:lineRule="auto"/>
              <w:ind w:right="-1"/>
              <w:rPr>
                <w:lang w:eastAsia="en-US"/>
              </w:rPr>
            </w:pPr>
            <w:r>
              <w:rPr>
                <w:lang w:eastAsia="en-US"/>
              </w:rPr>
              <w:t>»</w:t>
            </w:r>
          </w:p>
        </w:tc>
        <w:tc>
          <w:tcPr>
            <w:tcW w:w="1585" w:type="dxa"/>
            <w:tcBorders>
              <w:top w:val="nil"/>
              <w:left w:val="nil"/>
              <w:bottom w:val="single" w:sz="4" w:space="0" w:color="auto"/>
              <w:right w:val="nil"/>
            </w:tcBorders>
            <w:vAlign w:val="bottom"/>
            <w:hideMark/>
          </w:tcPr>
          <w:p w14:paraId="2B6AC5D6" w14:textId="77777777" w:rsidR="00F73B75" w:rsidRDefault="00F73B75" w:rsidP="00904F6C">
            <w:pPr>
              <w:spacing w:line="276" w:lineRule="auto"/>
              <w:ind w:right="-1"/>
              <w:rPr>
                <w:i/>
                <w:lang w:eastAsia="en-US"/>
              </w:rPr>
            </w:pPr>
          </w:p>
        </w:tc>
        <w:tc>
          <w:tcPr>
            <w:tcW w:w="330" w:type="dxa"/>
            <w:vAlign w:val="bottom"/>
            <w:hideMark/>
          </w:tcPr>
          <w:p w14:paraId="3A3471DE" w14:textId="77777777" w:rsidR="00F73B75" w:rsidRDefault="00F73B75" w:rsidP="00904F6C">
            <w:pPr>
              <w:spacing w:line="276" w:lineRule="auto"/>
              <w:ind w:right="-1"/>
              <w:jc w:val="right"/>
              <w:rPr>
                <w:lang w:eastAsia="en-US"/>
              </w:rPr>
            </w:pPr>
            <w:r>
              <w:rPr>
                <w:lang w:eastAsia="en-US"/>
              </w:rPr>
              <w:t>20</w:t>
            </w:r>
          </w:p>
        </w:tc>
        <w:tc>
          <w:tcPr>
            <w:tcW w:w="521" w:type="dxa"/>
            <w:tcBorders>
              <w:top w:val="nil"/>
              <w:left w:val="nil"/>
              <w:bottom w:val="single" w:sz="4" w:space="0" w:color="auto"/>
              <w:right w:val="nil"/>
            </w:tcBorders>
            <w:vAlign w:val="bottom"/>
            <w:hideMark/>
          </w:tcPr>
          <w:p w14:paraId="0901244C" w14:textId="77777777" w:rsidR="00F73B75" w:rsidRPr="00E27145" w:rsidRDefault="00F73B75" w:rsidP="00904F6C">
            <w:pPr>
              <w:spacing w:line="276" w:lineRule="auto"/>
              <w:ind w:right="-1"/>
              <w:rPr>
                <w:iCs/>
                <w:lang w:eastAsia="en-US"/>
              </w:rPr>
            </w:pPr>
            <w:r w:rsidRPr="00E27145">
              <w:rPr>
                <w:iCs/>
                <w:lang w:eastAsia="en-US"/>
              </w:rPr>
              <w:t>21</w:t>
            </w:r>
          </w:p>
        </w:tc>
        <w:tc>
          <w:tcPr>
            <w:tcW w:w="567" w:type="dxa"/>
            <w:vAlign w:val="bottom"/>
            <w:hideMark/>
          </w:tcPr>
          <w:p w14:paraId="0BDA3880" w14:textId="77777777" w:rsidR="00F73B75" w:rsidRDefault="00F73B75" w:rsidP="00904F6C">
            <w:pPr>
              <w:spacing w:line="276" w:lineRule="auto"/>
              <w:ind w:left="57" w:right="-1"/>
              <w:rPr>
                <w:lang w:eastAsia="en-US"/>
              </w:rPr>
            </w:pPr>
            <w:proofErr w:type="gramStart"/>
            <w:r>
              <w:rPr>
                <w:lang w:eastAsia="en-US"/>
              </w:rPr>
              <w:t>г</w:t>
            </w:r>
            <w:proofErr w:type="gramEnd"/>
            <w:r>
              <w:rPr>
                <w:lang w:eastAsia="en-US"/>
              </w:rPr>
              <w:t>. «</w:t>
            </w:r>
          </w:p>
        </w:tc>
        <w:tc>
          <w:tcPr>
            <w:tcW w:w="567" w:type="dxa"/>
            <w:tcBorders>
              <w:top w:val="nil"/>
              <w:left w:val="nil"/>
              <w:bottom w:val="single" w:sz="4" w:space="0" w:color="auto"/>
              <w:right w:val="nil"/>
            </w:tcBorders>
            <w:vAlign w:val="bottom"/>
            <w:hideMark/>
          </w:tcPr>
          <w:p w14:paraId="4DB64584" w14:textId="77777777" w:rsidR="00F73B75" w:rsidRDefault="00F73B75" w:rsidP="00904F6C">
            <w:pPr>
              <w:spacing w:line="276" w:lineRule="auto"/>
              <w:ind w:right="-1"/>
              <w:jc w:val="center"/>
              <w:rPr>
                <w:i/>
                <w:lang w:eastAsia="en-US"/>
              </w:rPr>
            </w:pPr>
          </w:p>
        </w:tc>
        <w:tc>
          <w:tcPr>
            <w:tcW w:w="708" w:type="dxa"/>
            <w:vAlign w:val="bottom"/>
            <w:hideMark/>
          </w:tcPr>
          <w:p w14:paraId="6495A993" w14:textId="77777777" w:rsidR="00F73B75" w:rsidRDefault="00F73B75" w:rsidP="00904F6C">
            <w:pPr>
              <w:spacing w:line="276" w:lineRule="auto"/>
              <w:ind w:right="-1"/>
              <w:rPr>
                <w:lang w:eastAsia="en-US"/>
              </w:rPr>
            </w:pPr>
            <w:r>
              <w:rPr>
                <w:lang w:eastAsia="en-US"/>
              </w:rPr>
              <w:t>»</w:t>
            </w:r>
            <w:proofErr w:type="gramStart"/>
            <w:r>
              <w:rPr>
                <w:lang w:eastAsia="en-US"/>
              </w:rPr>
              <w:t>ч</w:t>
            </w:r>
            <w:proofErr w:type="gramEnd"/>
            <w:r>
              <w:rPr>
                <w:lang w:eastAsia="en-US"/>
              </w:rPr>
              <w:t>. «</w:t>
            </w:r>
          </w:p>
        </w:tc>
        <w:tc>
          <w:tcPr>
            <w:tcW w:w="567" w:type="dxa"/>
            <w:tcBorders>
              <w:top w:val="nil"/>
              <w:left w:val="nil"/>
              <w:bottom w:val="single" w:sz="4" w:space="0" w:color="auto"/>
              <w:right w:val="nil"/>
            </w:tcBorders>
            <w:vAlign w:val="bottom"/>
            <w:hideMark/>
          </w:tcPr>
          <w:p w14:paraId="5C975753" w14:textId="77777777" w:rsidR="00F73B75" w:rsidRDefault="00F73B75" w:rsidP="00904F6C">
            <w:pPr>
              <w:spacing w:line="276" w:lineRule="auto"/>
              <w:ind w:right="-1"/>
              <w:jc w:val="center"/>
              <w:rPr>
                <w:i/>
                <w:lang w:eastAsia="en-US"/>
              </w:rPr>
            </w:pPr>
          </w:p>
        </w:tc>
        <w:tc>
          <w:tcPr>
            <w:tcW w:w="810" w:type="dxa"/>
            <w:vAlign w:val="bottom"/>
            <w:hideMark/>
          </w:tcPr>
          <w:p w14:paraId="34FDECB6" w14:textId="77777777" w:rsidR="00F73B75" w:rsidRDefault="00F73B75" w:rsidP="00904F6C">
            <w:pPr>
              <w:spacing w:line="276" w:lineRule="auto"/>
              <w:ind w:right="-1"/>
              <w:rPr>
                <w:lang w:eastAsia="en-US"/>
              </w:rPr>
            </w:pPr>
            <w:r>
              <w:rPr>
                <w:lang w:eastAsia="en-US"/>
              </w:rPr>
              <w:t>» мин.</w:t>
            </w:r>
          </w:p>
        </w:tc>
      </w:tr>
    </w:tbl>
    <w:p w14:paraId="1113790C" w14:textId="77777777" w:rsidR="00F73B75" w:rsidRDefault="00F73B75" w:rsidP="00F73B75">
      <w:pPr>
        <w:ind w:right="-1"/>
        <w:jc w:val="both"/>
      </w:pPr>
    </w:p>
    <w:p w14:paraId="33176972" w14:textId="77777777" w:rsidR="00F73B75" w:rsidRPr="0048483A" w:rsidRDefault="00F73B75" w:rsidP="00F73B75">
      <w:pPr>
        <w:suppressAutoHyphens/>
        <w:spacing w:line="276" w:lineRule="auto"/>
        <w:ind w:right="-1"/>
        <w:rPr>
          <w:sz w:val="22"/>
          <w:szCs w:val="22"/>
        </w:rPr>
      </w:pPr>
      <w:r w:rsidRPr="0048483A">
        <w:rPr>
          <w:sz w:val="22"/>
          <w:szCs w:val="22"/>
        </w:rPr>
        <w:t>Ответ прошу:</w:t>
      </w:r>
    </w:p>
    <w:p w14:paraId="24351B13" w14:textId="77777777" w:rsidR="00F73B75" w:rsidRPr="0048483A" w:rsidRDefault="00F73B75" w:rsidP="00F73B75">
      <w:pPr>
        <w:ind w:left="720" w:right="-1"/>
        <w:rPr>
          <w:sz w:val="22"/>
          <w:szCs w:val="22"/>
        </w:rPr>
      </w:pPr>
      <w:r w:rsidRPr="0048483A">
        <w:rPr>
          <w:noProof/>
        </w:rPr>
        <mc:AlternateContent>
          <mc:Choice Requires="wps">
            <w:drawing>
              <wp:anchor distT="0" distB="0" distL="114300" distR="114300" simplePos="0" relativeHeight="251665408" behindDoc="0" locked="1" layoutInCell="1" allowOverlap="1" wp14:anchorId="5BC278B8" wp14:editId="4E9E1C5C">
                <wp:simplePos x="0" y="0"/>
                <wp:positionH relativeFrom="column">
                  <wp:posOffset>227965</wp:posOffset>
                </wp:positionH>
                <wp:positionV relativeFrom="paragraph">
                  <wp:posOffset>-3810</wp:posOffset>
                </wp:positionV>
                <wp:extent cx="154940" cy="162560"/>
                <wp:effectExtent l="12700" t="13335" r="13335" b="5080"/>
                <wp:wrapNone/>
                <wp:docPr id="7"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7.95pt;margin-top:-.3pt;width:12.2pt;height:1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">
                <w10:anchorlock/>
              </v:rect>
            </w:pict>
          </mc:Fallback>
        </mc:AlternateContent>
      </w:r>
      <w:r w:rsidRPr="0048483A">
        <w:rPr>
          <w:sz w:val="22"/>
          <w:szCs w:val="22"/>
        </w:rPr>
        <w:t xml:space="preserve"> направить почтовым отправлением по адресу ___________________________________</w:t>
      </w:r>
    </w:p>
    <w:p w14:paraId="245C6785" w14:textId="77777777" w:rsidR="00F73B75" w:rsidRPr="0048483A" w:rsidRDefault="00F73B75" w:rsidP="00F73B75">
      <w:pPr>
        <w:ind w:left="720" w:right="-1"/>
        <w:rPr>
          <w:i/>
          <w:iCs/>
          <w:sz w:val="18"/>
          <w:szCs w:val="18"/>
        </w:rPr>
      </w:pPr>
      <w:r w:rsidRPr="0048483A">
        <w:rPr>
          <w:i/>
          <w:iCs/>
          <w:sz w:val="18"/>
          <w:szCs w:val="18"/>
        </w:rPr>
        <w:t xml:space="preserve">                                                                                                                              (указать адрес)</w:t>
      </w:r>
    </w:p>
    <w:p w14:paraId="07FC14F7" w14:textId="77777777" w:rsidR="00F73B75" w:rsidRPr="0048483A" w:rsidRDefault="00F73B75" w:rsidP="00F73B75">
      <w:pPr>
        <w:ind w:left="720" w:right="-1"/>
        <w:rPr>
          <w:sz w:val="22"/>
          <w:szCs w:val="22"/>
        </w:rPr>
      </w:pPr>
      <w:r w:rsidRPr="0048483A">
        <w:rPr>
          <w:noProof/>
        </w:rPr>
        <mc:AlternateContent>
          <mc:Choice Requires="wps">
            <w:drawing>
              <wp:anchor distT="0" distB="0" distL="114300" distR="114300" simplePos="0" relativeHeight="251666432" behindDoc="0" locked="1" layoutInCell="1" allowOverlap="1" wp14:anchorId="22B2D662" wp14:editId="41D722BA">
                <wp:simplePos x="0" y="0"/>
                <wp:positionH relativeFrom="column">
                  <wp:posOffset>227965</wp:posOffset>
                </wp:positionH>
                <wp:positionV relativeFrom="paragraph">
                  <wp:posOffset>-3810</wp:posOffset>
                </wp:positionV>
                <wp:extent cx="154940" cy="162560"/>
                <wp:effectExtent l="12700" t="13335" r="13335" b="5080"/>
                <wp:wrapNone/>
                <wp:docPr id="8"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7.95pt;margin-top:-.3pt;width:12.2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">
                <w10:anchorlock/>
              </v:rect>
            </w:pict>
          </mc:Fallback>
        </mc:AlternateContent>
      </w:r>
      <w:r w:rsidRPr="0048483A">
        <w:rPr>
          <w:sz w:val="22"/>
          <w:szCs w:val="22"/>
        </w:rPr>
        <w:t xml:space="preserve"> направить на электронную почту _____________________________________________</w:t>
      </w:r>
    </w:p>
    <w:p w14:paraId="6CBCEB52" w14:textId="77777777" w:rsidR="00F73B75" w:rsidRPr="0048483A" w:rsidRDefault="00F73B75" w:rsidP="00F73B75">
      <w:pPr>
        <w:ind w:right="-1"/>
        <w:rPr>
          <w:i/>
          <w:iCs/>
          <w:sz w:val="18"/>
          <w:szCs w:val="18"/>
        </w:rPr>
      </w:pPr>
      <w:r w:rsidRPr="0048483A">
        <w:rPr>
          <w:i/>
          <w:iCs/>
          <w:sz w:val="18"/>
          <w:szCs w:val="18"/>
        </w:rPr>
        <w:t xml:space="preserve">                                                                                                                              (указать адрес электронной почты)</w:t>
      </w:r>
    </w:p>
    <w:p w14:paraId="269C8D58" w14:textId="77777777" w:rsidR="00F73B75" w:rsidRPr="0048483A" w:rsidRDefault="00F73B75" w:rsidP="00F73B75">
      <w:pPr>
        <w:ind w:right="-1"/>
        <w:rPr>
          <w:sz w:val="22"/>
          <w:szCs w:val="22"/>
        </w:rPr>
      </w:pPr>
      <w:r w:rsidRPr="0048483A">
        <w:rPr>
          <w:sz w:val="22"/>
          <w:szCs w:val="22"/>
        </w:rPr>
        <w:t xml:space="preserve">         </w:t>
      </w:r>
      <w:r w:rsidRPr="0048483A">
        <w:rPr>
          <w:noProof/>
        </w:rPr>
        <mc:AlternateContent>
          <mc:Choice Requires="wps">
            <w:drawing>
              <wp:anchor distT="0" distB="0" distL="114300" distR="114300" simplePos="0" relativeHeight="251696128" behindDoc="0" locked="1" layoutInCell="1" allowOverlap="1" wp14:anchorId="755C0B17" wp14:editId="6722632B">
                <wp:simplePos x="0" y="0"/>
                <wp:positionH relativeFrom="column">
                  <wp:posOffset>226695</wp:posOffset>
                </wp:positionH>
                <wp:positionV relativeFrom="paragraph">
                  <wp:posOffset>-46355</wp:posOffset>
                </wp:positionV>
                <wp:extent cx="154940" cy="162560"/>
                <wp:effectExtent l="12700" t="13335" r="13335" b="5080"/>
                <wp:wrapNone/>
                <wp:docPr id="44"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17.85pt;margin-top:-3.65pt;width:12.2pt;height:1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u/XSAIAAE0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">
                <w10:anchorlock/>
              </v:rect>
            </w:pict>
          </mc:Fallback>
        </mc:AlternateContent>
      </w:r>
      <w:r w:rsidRPr="0048483A">
        <w:rPr>
          <w:sz w:val="22"/>
          <w:szCs w:val="22"/>
        </w:rPr>
        <w:t xml:space="preserve">     выдать при личном обращении</w:t>
      </w:r>
    </w:p>
    <w:tbl>
      <w:tblPr>
        <w:tblW w:w="9384" w:type="dxa"/>
        <w:tblLayout w:type="fixed"/>
        <w:tblCellMar>
          <w:left w:w="28" w:type="dxa"/>
          <w:right w:w="28" w:type="dxa"/>
        </w:tblCellMar>
        <w:tblLook w:val="00A0" w:firstRow="1" w:lastRow="0" w:firstColumn="1" w:lastColumn="0" w:noHBand="0" w:noVBand="0"/>
      </w:tblPr>
      <w:tblGrid>
        <w:gridCol w:w="3147"/>
        <w:gridCol w:w="567"/>
        <w:gridCol w:w="5528"/>
        <w:gridCol w:w="142"/>
      </w:tblGrid>
      <w:tr w:rsidR="00F73B75" w:rsidRPr="0048483A" w14:paraId="6B9D5DBD" w14:textId="77777777" w:rsidTr="00904F6C">
        <w:trPr>
          <w:trHeight w:val="478"/>
        </w:trPr>
        <w:tc>
          <w:tcPr>
            <w:tcW w:w="9242" w:type="dxa"/>
            <w:gridSpan w:val="3"/>
            <w:vAlign w:val="bottom"/>
            <w:hideMark/>
          </w:tcPr>
          <w:p w14:paraId="5EE739AA" w14:textId="77777777" w:rsidR="00F73B75" w:rsidRPr="0048483A" w:rsidRDefault="00F73B75" w:rsidP="00904F6C">
            <w:pPr>
              <w:spacing w:line="276" w:lineRule="auto"/>
              <w:ind w:right="-1"/>
              <w:jc w:val="both"/>
              <w:rPr>
                <w:i/>
                <w:iCs/>
                <w:lang w:eastAsia="en-US"/>
              </w:rPr>
            </w:pPr>
          </w:p>
        </w:tc>
        <w:tc>
          <w:tcPr>
            <w:tcW w:w="142" w:type="dxa"/>
            <w:vAlign w:val="bottom"/>
          </w:tcPr>
          <w:p w14:paraId="679C20A6" w14:textId="77777777" w:rsidR="00F73B75" w:rsidRPr="0048483A" w:rsidRDefault="00F73B75" w:rsidP="00904F6C">
            <w:pPr>
              <w:spacing w:line="276" w:lineRule="auto"/>
              <w:ind w:right="-1"/>
              <w:jc w:val="both"/>
              <w:rPr>
                <w:lang w:eastAsia="en-US"/>
              </w:rPr>
            </w:pPr>
          </w:p>
        </w:tc>
      </w:tr>
      <w:tr w:rsidR="00F73B75" w:rsidRPr="0048483A" w14:paraId="498E20C4" w14:textId="77777777" w:rsidTr="00904F6C">
        <w:tc>
          <w:tcPr>
            <w:tcW w:w="3147" w:type="dxa"/>
            <w:tcBorders>
              <w:top w:val="single" w:sz="4" w:space="0" w:color="auto"/>
              <w:left w:val="nil"/>
              <w:bottom w:val="nil"/>
              <w:right w:val="nil"/>
            </w:tcBorders>
            <w:vAlign w:val="bottom"/>
            <w:hideMark/>
          </w:tcPr>
          <w:p w14:paraId="0F2208E9" w14:textId="77777777" w:rsidR="00F73B75" w:rsidRPr="0048483A" w:rsidRDefault="00F73B75" w:rsidP="00904F6C">
            <w:pPr>
              <w:spacing w:line="276" w:lineRule="auto"/>
              <w:ind w:right="-1"/>
              <w:jc w:val="center"/>
              <w:rPr>
                <w:i/>
                <w:iCs/>
                <w:sz w:val="18"/>
                <w:szCs w:val="18"/>
                <w:lang w:eastAsia="en-US"/>
              </w:rPr>
            </w:pPr>
            <w:r w:rsidRPr="0048483A">
              <w:rPr>
                <w:i/>
                <w:iCs/>
                <w:sz w:val="18"/>
                <w:szCs w:val="18"/>
                <w:lang w:eastAsia="en-US"/>
              </w:rPr>
              <w:t>(подпись заявителя)</w:t>
            </w:r>
          </w:p>
        </w:tc>
        <w:tc>
          <w:tcPr>
            <w:tcW w:w="567" w:type="dxa"/>
            <w:vAlign w:val="bottom"/>
          </w:tcPr>
          <w:p w14:paraId="27BC7FAE" w14:textId="77777777" w:rsidR="00F73B75" w:rsidRPr="0048483A" w:rsidRDefault="00F73B75" w:rsidP="00904F6C">
            <w:pPr>
              <w:spacing w:line="276" w:lineRule="auto"/>
              <w:ind w:right="-1"/>
              <w:rPr>
                <w:sz w:val="18"/>
                <w:szCs w:val="18"/>
                <w:lang w:eastAsia="en-US"/>
              </w:rPr>
            </w:pPr>
          </w:p>
        </w:tc>
        <w:tc>
          <w:tcPr>
            <w:tcW w:w="5528" w:type="dxa"/>
            <w:tcBorders>
              <w:top w:val="single" w:sz="4" w:space="0" w:color="auto"/>
              <w:left w:val="nil"/>
              <w:bottom w:val="nil"/>
              <w:right w:val="nil"/>
            </w:tcBorders>
            <w:vAlign w:val="bottom"/>
            <w:hideMark/>
          </w:tcPr>
          <w:p w14:paraId="057AF00F" w14:textId="77777777" w:rsidR="00F73B75" w:rsidRPr="0048483A" w:rsidRDefault="00F73B75" w:rsidP="00904F6C">
            <w:pPr>
              <w:spacing w:line="276" w:lineRule="auto"/>
              <w:ind w:right="-1"/>
              <w:jc w:val="center"/>
              <w:rPr>
                <w:i/>
                <w:iCs/>
                <w:sz w:val="18"/>
                <w:szCs w:val="18"/>
                <w:lang w:eastAsia="en-US"/>
              </w:rPr>
            </w:pPr>
            <w:r w:rsidRPr="0048483A">
              <w:rPr>
                <w:i/>
                <w:iCs/>
                <w:sz w:val="18"/>
                <w:szCs w:val="18"/>
                <w:lang w:eastAsia="en-US"/>
              </w:rPr>
              <w:t>( фамилия, инициалы)</w:t>
            </w:r>
          </w:p>
        </w:tc>
        <w:tc>
          <w:tcPr>
            <w:tcW w:w="142" w:type="dxa"/>
            <w:vAlign w:val="bottom"/>
          </w:tcPr>
          <w:p w14:paraId="58582B9E" w14:textId="77777777" w:rsidR="00F73B75" w:rsidRPr="0048483A" w:rsidRDefault="00F73B75" w:rsidP="00904F6C">
            <w:pPr>
              <w:spacing w:line="276" w:lineRule="auto"/>
              <w:ind w:right="-1"/>
              <w:rPr>
                <w:sz w:val="18"/>
                <w:szCs w:val="18"/>
                <w:lang w:eastAsia="en-US"/>
              </w:rPr>
            </w:pPr>
          </w:p>
        </w:tc>
      </w:tr>
    </w:tbl>
    <w:p w14:paraId="6C8BED45" w14:textId="77777777" w:rsidR="00F73B75" w:rsidRPr="0048483A" w:rsidRDefault="00F73B75" w:rsidP="00F73B75">
      <w:pPr>
        <w:ind w:right="-1"/>
        <w:jc w:val="both"/>
        <w:rPr>
          <w:i/>
          <w:iCs/>
          <w:sz w:val="18"/>
          <w:szCs w:val="18"/>
        </w:rPr>
      </w:pPr>
    </w:p>
    <w:p w14:paraId="4F1A69C0" w14:textId="77777777" w:rsidR="00F73B75" w:rsidRPr="0048483A" w:rsidRDefault="00F73B75" w:rsidP="00F73B75">
      <w:pPr>
        <w:suppressAutoHyphens/>
        <w:spacing w:after="200" w:line="276" w:lineRule="auto"/>
        <w:ind w:right="-1"/>
        <w:jc w:val="both"/>
        <w:rPr>
          <w:sz w:val="22"/>
          <w:szCs w:val="22"/>
          <w:u w:val="single"/>
          <w:lang w:eastAsia="ar-SA"/>
        </w:rPr>
      </w:pPr>
      <w:r w:rsidRPr="0048483A">
        <w:rPr>
          <w:sz w:val="22"/>
          <w:szCs w:val="22"/>
          <w:lang w:eastAsia="ar-SA"/>
        </w:rPr>
        <w:t>Вход</w:t>
      </w:r>
      <w:proofErr w:type="gramStart"/>
      <w:r w:rsidRPr="0048483A">
        <w:rPr>
          <w:sz w:val="22"/>
          <w:szCs w:val="22"/>
          <w:lang w:eastAsia="ar-SA"/>
        </w:rPr>
        <w:t>.</w:t>
      </w:r>
      <w:proofErr w:type="gramEnd"/>
      <w:r w:rsidRPr="0048483A">
        <w:rPr>
          <w:sz w:val="22"/>
          <w:szCs w:val="22"/>
          <w:lang w:eastAsia="ar-SA"/>
        </w:rPr>
        <w:t xml:space="preserve"> № _____________, </w:t>
      </w:r>
      <w:proofErr w:type="gramStart"/>
      <w:r w:rsidRPr="0048483A">
        <w:rPr>
          <w:sz w:val="22"/>
          <w:szCs w:val="22"/>
          <w:lang w:eastAsia="ar-SA"/>
        </w:rPr>
        <w:t>д</w:t>
      </w:r>
      <w:proofErr w:type="gramEnd"/>
      <w:r w:rsidRPr="0048483A">
        <w:rPr>
          <w:sz w:val="22"/>
          <w:szCs w:val="22"/>
          <w:lang w:eastAsia="ar-SA"/>
        </w:rPr>
        <w:t>ата _____________</w:t>
      </w:r>
    </w:p>
    <w:p w14:paraId="4357C3FD" w14:textId="77777777" w:rsidR="00F73B75" w:rsidRDefault="00F73B75" w:rsidP="00F73B75">
      <w:pPr>
        <w:pStyle w:val="ConsPlusNormal"/>
        <w:ind w:left="5954"/>
        <w:outlineLvl w:val="1"/>
        <w:rPr>
          <w:sz w:val="24"/>
          <w:szCs w:val="24"/>
        </w:rPr>
      </w:pPr>
    </w:p>
    <w:bookmarkEnd w:id="8"/>
    <w:p w14:paraId="2F57134F" w14:textId="77777777" w:rsidR="00F73B75" w:rsidRPr="00B109F4" w:rsidRDefault="00F73B75" w:rsidP="00F73B75">
      <w:pPr>
        <w:pStyle w:val="ConsPlusNormal"/>
        <w:ind w:left="5954"/>
        <w:outlineLvl w:val="1"/>
        <w:rPr>
          <w:rFonts w:ascii="Times New Roman" w:hAnsi="Times New Roman" w:cs="Times New Roman"/>
          <w:sz w:val="28"/>
          <w:szCs w:val="28"/>
        </w:rPr>
      </w:pPr>
      <w:r w:rsidRPr="00B109F4">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3</w:t>
      </w:r>
    </w:p>
    <w:p w14:paraId="3A8C88EE" w14:textId="77777777" w:rsidR="00F73B75" w:rsidRPr="00183553" w:rsidRDefault="00F73B75" w:rsidP="00F73B75">
      <w:pPr>
        <w:ind w:left="5954"/>
        <w:rPr>
          <w:sz w:val="28"/>
          <w:szCs w:val="28"/>
        </w:rPr>
      </w:pPr>
      <w:r w:rsidRPr="00183553">
        <w:rPr>
          <w:sz w:val="28"/>
          <w:szCs w:val="28"/>
        </w:rPr>
        <w:t>к Административному регламенту</w:t>
      </w:r>
    </w:p>
    <w:p w14:paraId="3C6DD406" w14:textId="77777777" w:rsidR="00F73B75" w:rsidRPr="00183553" w:rsidRDefault="00F73B75" w:rsidP="00F73B75">
      <w:pPr>
        <w:pStyle w:val="ConsPlusTitle"/>
        <w:ind w:left="5954"/>
        <w:outlineLvl w:val="1"/>
        <w:rPr>
          <w:rFonts w:ascii="Times New Roman" w:hAnsi="Times New Roman" w:cs="Times New Roman"/>
          <w:sz w:val="28"/>
          <w:szCs w:val="28"/>
        </w:rPr>
      </w:pPr>
    </w:p>
    <w:p w14:paraId="5C6BC18B" w14:textId="77777777" w:rsidR="00F73B75" w:rsidRDefault="00F73B75" w:rsidP="00F73B75">
      <w:pPr>
        <w:jc w:val="center"/>
        <w:rPr>
          <w:sz w:val="28"/>
          <w:szCs w:val="28"/>
        </w:rPr>
      </w:pPr>
      <w:r w:rsidRPr="007D5BCC">
        <w:rPr>
          <w:sz w:val="28"/>
          <w:szCs w:val="28"/>
        </w:rPr>
        <w:t xml:space="preserve">Порядок прохождения документов </w:t>
      </w:r>
    </w:p>
    <w:p w14:paraId="2CECE9C2" w14:textId="77777777" w:rsidR="00F73B75" w:rsidRPr="007D5BCC" w:rsidRDefault="00F73B75" w:rsidP="00F73B75">
      <w:pPr>
        <w:jc w:val="center"/>
        <w:rPr>
          <w:sz w:val="28"/>
          <w:szCs w:val="28"/>
        </w:rPr>
      </w:pPr>
      <w:r w:rsidRPr="007D5BCC">
        <w:rPr>
          <w:sz w:val="28"/>
          <w:szCs w:val="28"/>
        </w:rPr>
        <w:t xml:space="preserve">при предоставлении муниципальной услуги </w:t>
      </w:r>
      <w:r>
        <w:rPr>
          <w:sz w:val="28"/>
          <w:szCs w:val="28"/>
        </w:rPr>
        <w:t>по рассмотрению инициативных проектов, проведению их конкурсного отбора</w:t>
      </w:r>
    </w:p>
    <w:p w14:paraId="17D07F69" w14:textId="77777777" w:rsidR="00F73B75" w:rsidRPr="007D5BCC" w:rsidRDefault="00F73B75" w:rsidP="00F73B75">
      <w:pPr>
        <w:jc w:val="center"/>
        <w:rPr>
          <w:sz w:val="28"/>
          <w:szCs w:val="28"/>
        </w:rPr>
      </w:pPr>
      <w:r w:rsidRPr="007D5BCC">
        <w:rPr>
          <w:sz w:val="28"/>
          <w:szCs w:val="28"/>
        </w:rPr>
        <w:t>(технологическая карта)</w:t>
      </w:r>
    </w:p>
    <w:p w14:paraId="34B4A102" w14:textId="77777777" w:rsidR="00F73B75" w:rsidRDefault="00F73B75" w:rsidP="00F73B75">
      <w:pPr>
        <w:widowControl w:val="0"/>
        <w:autoSpaceDE w:val="0"/>
        <w:autoSpaceDN w:val="0"/>
        <w:adjustRightInd w:val="0"/>
      </w:pPr>
    </w:p>
    <w:tbl>
      <w:tblPr>
        <w:tblStyle w:val="ad"/>
        <w:tblW w:w="10349" w:type="dxa"/>
        <w:tblInd w:w="-459" w:type="dxa"/>
        <w:tblLayout w:type="fixed"/>
        <w:tblLook w:val="04A0" w:firstRow="1" w:lastRow="0" w:firstColumn="1" w:lastColumn="0" w:noHBand="0" w:noVBand="1"/>
      </w:tblPr>
      <w:tblGrid>
        <w:gridCol w:w="567"/>
        <w:gridCol w:w="2694"/>
        <w:gridCol w:w="3260"/>
        <w:gridCol w:w="1985"/>
        <w:gridCol w:w="1843"/>
      </w:tblGrid>
      <w:tr w:rsidR="00904F6C" w:rsidRPr="00AC132E" w14:paraId="5450D56B" w14:textId="77777777" w:rsidTr="007806C1">
        <w:tc>
          <w:tcPr>
            <w:tcW w:w="567" w:type="dxa"/>
          </w:tcPr>
          <w:p w14:paraId="66ACB973" w14:textId="77777777" w:rsidR="00904F6C" w:rsidRPr="00AC132E" w:rsidRDefault="00904F6C" w:rsidP="00904F6C">
            <w:pPr>
              <w:widowControl w:val="0"/>
              <w:autoSpaceDE w:val="0"/>
              <w:autoSpaceDN w:val="0"/>
              <w:adjustRightInd w:val="0"/>
              <w:jc w:val="center"/>
              <w:rPr>
                <w:sz w:val="22"/>
                <w:szCs w:val="22"/>
              </w:rPr>
            </w:pPr>
          </w:p>
          <w:p w14:paraId="0B534DFE" w14:textId="77777777" w:rsidR="00904F6C" w:rsidRPr="00AC132E" w:rsidRDefault="00904F6C" w:rsidP="00904F6C">
            <w:pPr>
              <w:jc w:val="center"/>
              <w:rPr>
                <w:sz w:val="22"/>
                <w:szCs w:val="22"/>
              </w:rPr>
            </w:pPr>
            <w:r w:rsidRPr="00AC132E">
              <w:rPr>
                <w:sz w:val="22"/>
                <w:szCs w:val="22"/>
              </w:rPr>
              <w:t xml:space="preserve">№ </w:t>
            </w:r>
            <w:proofErr w:type="gramStart"/>
            <w:r w:rsidRPr="00AC132E">
              <w:rPr>
                <w:sz w:val="22"/>
                <w:szCs w:val="22"/>
              </w:rPr>
              <w:t>п</w:t>
            </w:r>
            <w:proofErr w:type="gramEnd"/>
            <w:r w:rsidRPr="00AC132E">
              <w:rPr>
                <w:sz w:val="22"/>
                <w:szCs w:val="22"/>
              </w:rPr>
              <w:t>/п</w:t>
            </w:r>
          </w:p>
        </w:tc>
        <w:tc>
          <w:tcPr>
            <w:tcW w:w="2694" w:type="dxa"/>
          </w:tcPr>
          <w:p w14:paraId="15E3BB41" w14:textId="77777777" w:rsidR="00904F6C" w:rsidRPr="00AC132E" w:rsidRDefault="00904F6C" w:rsidP="00904F6C">
            <w:pPr>
              <w:widowControl w:val="0"/>
              <w:autoSpaceDE w:val="0"/>
              <w:autoSpaceDN w:val="0"/>
              <w:adjustRightInd w:val="0"/>
              <w:jc w:val="center"/>
              <w:rPr>
                <w:sz w:val="22"/>
                <w:szCs w:val="22"/>
              </w:rPr>
            </w:pPr>
          </w:p>
          <w:p w14:paraId="5C936602" w14:textId="77777777" w:rsidR="00904F6C" w:rsidRPr="00AC132E" w:rsidRDefault="00904F6C" w:rsidP="00904F6C">
            <w:pPr>
              <w:jc w:val="center"/>
              <w:rPr>
                <w:sz w:val="22"/>
                <w:szCs w:val="22"/>
              </w:rPr>
            </w:pPr>
            <w:r w:rsidRPr="00AC132E">
              <w:rPr>
                <w:sz w:val="22"/>
                <w:szCs w:val="22"/>
              </w:rPr>
              <w:t>Процедура</w:t>
            </w:r>
          </w:p>
        </w:tc>
        <w:tc>
          <w:tcPr>
            <w:tcW w:w="3260" w:type="dxa"/>
          </w:tcPr>
          <w:p w14:paraId="1DBD39D0" w14:textId="77777777" w:rsidR="00904F6C" w:rsidRPr="00AC132E" w:rsidRDefault="00904F6C" w:rsidP="00904F6C">
            <w:pPr>
              <w:widowControl w:val="0"/>
              <w:autoSpaceDE w:val="0"/>
              <w:autoSpaceDN w:val="0"/>
              <w:adjustRightInd w:val="0"/>
              <w:jc w:val="center"/>
              <w:rPr>
                <w:sz w:val="22"/>
                <w:szCs w:val="22"/>
              </w:rPr>
            </w:pPr>
          </w:p>
          <w:p w14:paraId="7F5FA74B" w14:textId="77777777" w:rsidR="00904F6C" w:rsidRPr="00AC132E" w:rsidRDefault="00904F6C" w:rsidP="00904F6C">
            <w:pPr>
              <w:jc w:val="center"/>
              <w:rPr>
                <w:sz w:val="22"/>
                <w:szCs w:val="22"/>
              </w:rPr>
            </w:pPr>
            <w:r w:rsidRPr="00AC132E">
              <w:rPr>
                <w:sz w:val="22"/>
                <w:szCs w:val="22"/>
              </w:rPr>
              <w:t>Участники</w:t>
            </w:r>
          </w:p>
        </w:tc>
        <w:tc>
          <w:tcPr>
            <w:tcW w:w="1985" w:type="dxa"/>
          </w:tcPr>
          <w:p w14:paraId="13A1D412" w14:textId="77777777" w:rsidR="00904F6C" w:rsidRPr="00AC132E" w:rsidRDefault="00904F6C" w:rsidP="00904F6C">
            <w:pPr>
              <w:widowControl w:val="0"/>
              <w:autoSpaceDE w:val="0"/>
              <w:autoSpaceDN w:val="0"/>
              <w:adjustRightInd w:val="0"/>
              <w:jc w:val="center"/>
              <w:rPr>
                <w:sz w:val="22"/>
                <w:szCs w:val="22"/>
              </w:rPr>
            </w:pPr>
          </w:p>
          <w:p w14:paraId="425178B3" w14:textId="77777777" w:rsidR="00904F6C" w:rsidRPr="00AC132E" w:rsidRDefault="00904F6C" w:rsidP="00904F6C">
            <w:pPr>
              <w:widowControl w:val="0"/>
              <w:autoSpaceDE w:val="0"/>
              <w:autoSpaceDN w:val="0"/>
              <w:adjustRightInd w:val="0"/>
              <w:jc w:val="center"/>
              <w:rPr>
                <w:sz w:val="22"/>
                <w:szCs w:val="22"/>
              </w:rPr>
            </w:pPr>
            <w:proofErr w:type="spellStart"/>
            <w:r w:rsidRPr="00AC132E">
              <w:rPr>
                <w:sz w:val="22"/>
                <w:szCs w:val="22"/>
              </w:rPr>
              <w:t>Длитель</w:t>
            </w:r>
            <w:proofErr w:type="spellEnd"/>
            <w:r w:rsidRPr="00AC132E">
              <w:rPr>
                <w:sz w:val="22"/>
                <w:szCs w:val="22"/>
              </w:rPr>
              <w:t>-</w:t>
            </w:r>
          </w:p>
          <w:p w14:paraId="4A9053C7" w14:textId="77777777" w:rsidR="00904F6C" w:rsidRPr="00AC132E" w:rsidRDefault="00904F6C" w:rsidP="00904F6C">
            <w:pPr>
              <w:jc w:val="center"/>
              <w:rPr>
                <w:sz w:val="22"/>
                <w:szCs w:val="22"/>
              </w:rPr>
            </w:pPr>
            <w:proofErr w:type="spellStart"/>
            <w:r w:rsidRPr="00AC132E">
              <w:rPr>
                <w:sz w:val="22"/>
                <w:szCs w:val="22"/>
              </w:rPr>
              <w:t>ность</w:t>
            </w:r>
            <w:proofErr w:type="spellEnd"/>
          </w:p>
        </w:tc>
        <w:tc>
          <w:tcPr>
            <w:tcW w:w="1843" w:type="dxa"/>
          </w:tcPr>
          <w:p w14:paraId="1DEAD096" w14:textId="77777777" w:rsidR="00904F6C" w:rsidRPr="00AC132E" w:rsidRDefault="00904F6C" w:rsidP="00904F6C">
            <w:pPr>
              <w:jc w:val="center"/>
              <w:rPr>
                <w:sz w:val="22"/>
                <w:szCs w:val="22"/>
              </w:rPr>
            </w:pPr>
            <w:r w:rsidRPr="00AC132E">
              <w:rPr>
                <w:sz w:val="22"/>
                <w:szCs w:val="22"/>
              </w:rPr>
              <w:t>День начала исполнения регламента</w:t>
            </w:r>
          </w:p>
        </w:tc>
      </w:tr>
      <w:tr w:rsidR="00904F6C" w:rsidRPr="00AC132E" w14:paraId="504605CF" w14:textId="77777777" w:rsidTr="007806C1">
        <w:tc>
          <w:tcPr>
            <w:tcW w:w="567" w:type="dxa"/>
          </w:tcPr>
          <w:p w14:paraId="3C185C4A" w14:textId="77777777" w:rsidR="00904F6C" w:rsidRPr="00AC132E" w:rsidRDefault="00904F6C" w:rsidP="00904F6C">
            <w:pPr>
              <w:jc w:val="center"/>
              <w:rPr>
                <w:sz w:val="22"/>
                <w:szCs w:val="22"/>
              </w:rPr>
            </w:pPr>
            <w:r w:rsidRPr="00AC132E">
              <w:rPr>
                <w:sz w:val="22"/>
                <w:szCs w:val="22"/>
              </w:rPr>
              <w:t>1</w:t>
            </w:r>
          </w:p>
        </w:tc>
        <w:tc>
          <w:tcPr>
            <w:tcW w:w="2694" w:type="dxa"/>
          </w:tcPr>
          <w:p w14:paraId="0D994460" w14:textId="77777777" w:rsidR="00904F6C" w:rsidRPr="00AC132E" w:rsidRDefault="00904F6C" w:rsidP="00904F6C">
            <w:pPr>
              <w:jc w:val="center"/>
              <w:rPr>
                <w:sz w:val="22"/>
                <w:szCs w:val="22"/>
              </w:rPr>
            </w:pPr>
            <w:r w:rsidRPr="00AC132E">
              <w:rPr>
                <w:sz w:val="22"/>
                <w:szCs w:val="22"/>
              </w:rPr>
              <w:t>2</w:t>
            </w:r>
          </w:p>
        </w:tc>
        <w:tc>
          <w:tcPr>
            <w:tcW w:w="3260" w:type="dxa"/>
          </w:tcPr>
          <w:p w14:paraId="4BE0C0E9" w14:textId="77777777" w:rsidR="00904F6C" w:rsidRPr="00AC132E" w:rsidRDefault="00904F6C" w:rsidP="00904F6C">
            <w:pPr>
              <w:jc w:val="center"/>
              <w:rPr>
                <w:sz w:val="22"/>
                <w:szCs w:val="22"/>
              </w:rPr>
            </w:pPr>
            <w:r w:rsidRPr="00AC132E">
              <w:rPr>
                <w:sz w:val="22"/>
                <w:szCs w:val="22"/>
              </w:rPr>
              <w:t>3</w:t>
            </w:r>
          </w:p>
        </w:tc>
        <w:tc>
          <w:tcPr>
            <w:tcW w:w="1985" w:type="dxa"/>
          </w:tcPr>
          <w:p w14:paraId="085580AA" w14:textId="77777777" w:rsidR="00904F6C" w:rsidRPr="00AC132E" w:rsidRDefault="00904F6C" w:rsidP="00904F6C">
            <w:pPr>
              <w:jc w:val="center"/>
              <w:rPr>
                <w:sz w:val="22"/>
                <w:szCs w:val="22"/>
              </w:rPr>
            </w:pPr>
            <w:r w:rsidRPr="00AC132E">
              <w:rPr>
                <w:sz w:val="22"/>
                <w:szCs w:val="22"/>
              </w:rPr>
              <w:t>4</w:t>
            </w:r>
          </w:p>
        </w:tc>
        <w:tc>
          <w:tcPr>
            <w:tcW w:w="1843" w:type="dxa"/>
          </w:tcPr>
          <w:p w14:paraId="5335C150" w14:textId="77777777" w:rsidR="00904F6C" w:rsidRPr="00AC132E" w:rsidRDefault="00904F6C" w:rsidP="00904F6C">
            <w:pPr>
              <w:jc w:val="center"/>
              <w:rPr>
                <w:sz w:val="22"/>
                <w:szCs w:val="22"/>
              </w:rPr>
            </w:pPr>
            <w:r w:rsidRPr="00AC132E">
              <w:rPr>
                <w:sz w:val="22"/>
                <w:szCs w:val="22"/>
              </w:rPr>
              <w:t>5</w:t>
            </w:r>
          </w:p>
        </w:tc>
      </w:tr>
      <w:tr w:rsidR="00904F6C" w:rsidRPr="00AC132E" w14:paraId="7CCAC207" w14:textId="77777777" w:rsidTr="007806C1">
        <w:tc>
          <w:tcPr>
            <w:tcW w:w="567" w:type="dxa"/>
            <w:vMerge w:val="restart"/>
          </w:tcPr>
          <w:p w14:paraId="2959B7AF" w14:textId="77777777" w:rsidR="00904F6C" w:rsidRPr="00AC132E" w:rsidRDefault="00904F6C" w:rsidP="00904F6C">
            <w:pPr>
              <w:jc w:val="center"/>
              <w:rPr>
                <w:sz w:val="22"/>
                <w:szCs w:val="22"/>
              </w:rPr>
            </w:pPr>
            <w:r w:rsidRPr="00AC132E">
              <w:rPr>
                <w:sz w:val="22"/>
                <w:szCs w:val="22"/>
              </w:rPr>
              <w:t>1.</w:t>
            </w:r>
          </w:p>
        </w:tc>
        <w:tc>
          <w:tcPr>
            <w:tcW w:w="2694" w:type="dxa"/>
            <w:vMerge w:val="restart"/>
          </w:tcPr>
          <w:p w14:paraId="71E8741C" w14:textId="6C278964" w:rsidR="00904F6C" w:rsidRPr="00AC132E" w:rsidRDefault="00904F6C" w:rsidP="00904F6C">
            <w:pPr>
              <w:widowControl w:val="0"/>
              <w:autoSpaceDE w:val="0"/>
              <w:autoSpaceDN w:val="0"/>
              <w:adjustRightInd w:val="0"/>
              <w:rPr>
                <w:sz w:val="22"/>
                <w:szCs w:val="22"/>
              </w:rPr>
            </w:pPr>
            <w:r w:rsidRPr="00AC132E">
              <w:rPr>
                <w:sz w:val="22"/>
                <w:szCs w:val="22"/>
              </w:rPr>
              <w:t>Прием запроса и документов, необходимых для предоставления муниципальной услуги</w:t>
            </w:r>
          </w:p>
        </w:tc>
        <w:tc>
          <w:tcPr>
            <w:tcW w:w="3260" w:type="dxa"/>
          </w:tcPr>
          <w:p w14:paraId="171B708E" w14:textId="0C5B0E25" w:rsidR="00904F6C" w:rsidRPr="007806C1" w:rsidRDefault="00904F6C" w:rsidP="007806C1">
            <w:pPr>
              <w:widowControl w:val="0"/>
              <w:autoSpaceDE w:val="0"/>
              <w:autoSpaceDN w:val="0"/>
              <w:adjustRightInd w:val="0"/>
              <w:rPr>
                <w:sz w:val="22"/>
                <w:szCs w:val="22"/>
              </w:rPr>
            </w:pPr>
            <w:r w:rsidRPr="00AC132E">
              <w:rPr>
                <w:sz w:val="22"/>
                <w:szCs w:val="22"/>
              </w:rPr>
              <w:t xml:space="preserve">Специалист МФЦ </w:t>
            </w:r>
          </w:p>
        </w:tc>
        <w:tc>
          <w:tcPr>
            <w:tcW w:w="1985" w:type="dxa"/>
          </w:tcPr>
          <w:p w14:paraId="12B9BC73" w14:textId="77777777" w:rsidR="00904F6C" w:rsidRPr="00AC132E" w:rsidRDefault="00904F6C" w:rsidP="00AC132E">
            <w:pPr>
              <w:widowControl w:val="0"/>
              <w:autoSpaceDE w:val="0"/>
              <w:autoSpaceDN w:val="0"/>
              <w:adjustRightInd w:val="0"/>
              <w:jc w:val="center"/>
              <w:rPr>
                <w:color w:val="000000" w:themeColor="text1"/>
                <w:sz w:val="22"/>
                <w:szCs w:val="22"/>
              </w:rPr>
            </w:pPr>
            <w:r w:rsidRPr="00AC132E">
              <w:rPr>
                <w:color w:val="000000" w:themeColor="text1"/>
                <w:sz w:val="22"/>
                <w:szCs w:val="22"/>
              </w:rPr>
              <w:t>30 мин.</w:t>
            </w:r>
          </w:p>
        </w:tc>
        <w:tc>
          <w:tcPr>
            <w:tcW w:w="1843" w:type="dxa"/>
            <w:vMerge w:val="restart"/>
          </w:tcPr>
          <w:p w14:paraId="19963769" w14:textId="77777777" w:rsidR="00904F6C" w:rsidRPr="00AC132E" w:rsidRDefault="00904F6C" w:rsidP="00904F6C">
            <w:pPr>
              <w:widowControl w:val="0"/>
              <w:autoSpaceDE w:val="0"/>
              <w:autoSpaceDN w:val="0"/>
              <w:adjustRightInd w:val="0"/>
              <w:rPr>
                <w:sz w:val="22"/>
                <w:szCs w:val="22"/>
              </w:rPr>
            </w:pPr>
            <w:r w:rsidRPr="00AC132E">
              <w:rPr>
                <w:sz w:val="22"/>
                <w:szCs w:val="22"/>
              </w:rPr>
              <w:t>1-й рабочий день</w:t>
            </w:r>
          </w:p>
          <w:p w14:paraId="7DA6A311" w14:textId="6067C307" w:rsidR="00904F6C" w:rsidRPr="00AC132E" w:rsidRDefault="00904F6C" w:rsidP="00904F6C">
            <w:pPr>
              <w:widowControl w:val="0"/>
              <w:autoSpaceDE w:val="0"/>
              <w:autoSpaceDN w:val="0"/>
              <w:adjustRightInd w:val="0"/>
              <w:rPr>
                <w:sz w:val="22"/>
                <w:szCs w:val="22"/>
              </w:rPr>
            </w:pPr>
            <w:r w:rsidRPr="00AC132E">
              <w:rPr>
                <w:sz w:val="22"/>
                <w:szCs w:val="22"/>
              </w:rPr>
              <w:t>либо третий рабочий день, в случае отказа в приеме документов.</w:t>
            </w:r>
          </w:p>
        </w:tc>
      </w:tr>
      <w:tr w:rsidR="00904F6C" w:rsidRPr="00AC132E" w14:paraId="4D0467B3" w14:textId="77777777" w:rsidTr="007806C1">
        <w:tc>
          <w:tcPr>
            <w:tcW w:w="567" w:type="dxa"/>
            <w:vMerge/>
          </w:tcPr>
          <w:p w14:paraId="09827451" w14:textId="77777777" w:rsidR="00904F6C" w:rsidRPr="00AC132E" w:rsidRDefault="00904F6C" w:rsidP="00904F6C">
            <w:pPr>
              <w:jc w:val="center"/>
              <w:rPr>
                <w:sz w:val="22"/>
                <w:szCs w:val="22"/>
              </w:rPr>
            </w:pPr>
          </w:p>
        </w:tc>
        <w:tc>
          <w:tcPr>
            <w:tcW w:w="2694" w:type="dxa"/>
            <w:vMerge/>
          </w:tcPr>
          <w:p w14:paraId="6CB4FEF2" w14:textId="77777777" w:rsidR="00904F6C" w:rsidRPr="00AC132E" w:rsidRDefault="00904F6C" w:rsidP="00904F6C">
            <w:pPr>
              <w:rPr>
                <w:sz w:val="22"/>
                <w:szCs w:val="22"/>
              </w:rPr>
            </w:pPr>
          </w:p>
        </w:tc>
        <w:tc>
          <w:tcPr>
            <w:tcW w:w="3260" w:type="dxa"/>
          </w:tcPr>
          <w:p w14:paraId="76A57A9A" w14:textId="77777777" w:rsidR="00904F6C" w:rsidRPr="00AC132E" w:rsidRDefault="00904F6C" w:rsidP="00904F6C">
            <w:pPr>
              <w:widowControl w:val="0"/>
              <w:autoSpaceDE w:val="0"/>
              <w:autoSpaceDN w:val="0"/>
              <w:adjustRightInd w:val="0"/>
              <w:rPr>
                <w:color w:val="000000" w:themeColor="text1"/>
                <w:sz w:val="22"/>
                <w:szCs w:val="22"/>
              </w:rPr>
            </w:pPr>
            <w:r w:rsidRPr="00AC132E">
              <w:rPr>
                <w:color w:val="000000" w:themeColor="text1"/>
                <w:sz w:val="22"/>
                <w:szCs w:val="22"/>
              </w:rPr>
              <w:t>Уполномоченное лицо МФЦ</w:t>
            </w:r>
          </w:p>
          <w:p w14:paraId="455D6D57" w14:textId="77777777" w:rsidR="00904F6C" w:rsidRPr="00AC132E" w:rsidRDefault="00904F6C" w:rsidP="00904F6C">
            <w:pPr>
              <w:widowControl w:val="0"/>
              <w:autoSpaceDE w:val="0"/>
              <w:autoSpaceDN w:val="0"/>
              <w:adjustRightInd w:val="0"/>
              <w:rPr>
                <w:color w:val="000000" w:themeColor="text1"/>
                <w:sz w:val="22"/>
                <w:szCs w:val="22"/>
              </w:rPr>
            </w:pPr>
          </w:p>
        </w:tc>
        <w:tc>
          <w:tcPr>
            <w:tcW w:w="1985" w:type="dxa"/>
          </w:tcPr>
          <w:p w14:paraId="2C388523" w14:textId="77777777" w:rsidR="00904F6C" w:rsidRPr="00AC132E" w:rsidRDefault="00904F6C" w:rsidP="00AC132E">
            <w:pPr>
              <w:widowControl w:val="0"/>
              <w:autoSpaceDE w:val="0"/>
              <w:autoSpaceDN w:val="0"/>
              <w:adjustRightInd w:val="0"/>
              <w:jc w:val="center"/>
              <w:rPr>
                <w:color w:val="000000" w:themeColor="text1"/>
                <w:sz w:val="22"/>
                <w:szCs w:val="22"/>
              </w:rPr>
            </w:pPr>
            <w:r w:rsidRPr="00AC132E">
              <w:rPr>
                <w:color w:val="000000" w:themeColor="text1"/>
                <w:sz w:val="22"/>
                <w:szCs w:val="22"/>
              </w:rPr>
              <w:t>30 мин.</w:t>
            </w:r>
          </w:p>
        </w:tc>
        <w:tc>
          <w:tcPr>
            <w:tcW w:w="1843" w:type="dxa"/>
            <w:vMerge/>
          </w:tcPr>
          <w:p w14:paraId="0F586416" w14:textId="77777777" w:rsidR="00904F6C" w:rsidRPr="00AC132E" w:rsidRDefault="00904F6C" w:rsidP="00904F6C">
            <w:pPr>
              <w:jc w:val="center"/>
              <w:rPr>
                <w:sz w:val="22"/>
                <w:szCs w:val="22"/>
              </w:rPr>
            </w:pPr>
          </w:p>
        </w:tc>
      </w:tr>
      <w:tr w:rsidR="00904F6C" w:rsidRPr="00AC132E" w14:paraId="1F956F7D" w14:textId="77777777" w:rsidTr="007806C1">
        <w:tc>
          <w:tcPr>
            <w:tcW w:w="567" w:type="dxa"/>
            <w:vMerge/>
          </w:tcPr>
          <w:p w14:paraId="3D0B1159" w14:textId="77777777" w:rsidR="00904F6C" w:rsidRPr="00AC132E" w:rsidRDefault="00904F6C" w:rsidP="00904F6C">
            <w:pPr>
              <w:jc w:val="center"/>
              <w:rPr>
                <w:sz w:val="22"/>
                <w:szCs w:val="22"/>
              </w:rPr>
            </w:pPr>
          </w:p>
        </w:tc>
        <w:tc>
          <w:tcPr>
            <w:tcW w:w="2694" w:type="dxa"/>
            <w:vMerge w:val="restart"/>
          </w:tcPr>
          <w:p w14:paraId="6CA55C92" w14:textId="5F61139A" w:rsidR="00904F6C" w:rsidRPr="00AC132E" w:rsidRDefault="00904F6C" w:rsidP="00904F6C">
            <w:pPr>
              <w:widowControl w:val="0"/>
              <w:autoSpaceDE w:val="0"/>
              <w:autoSpaceDN w:val="0"/>
              <w:adjustRightInd w:val="0"/>
              <w:rPr>
                <w:sz w:val="22"/>
                <w:szCs w:val="22"/>
              </w:rPr>
            </w:pPr>
            <w:r w:rsidRPr="00AC132E">
              <w:rPr>
                <w:sz w:val="22"/>
                <w:szCs w:val="22"/>
              </w:rPr>
              <w:t>В случае поступления запроса с комплектом документов через Единый портал либо Региональный портал</w:t>
            </w:r>
          </w:p>
        </w:tc>
        <w:tc>
          <w:tcPr>
            <w:tcW w:w="3260" w:type="dxa"/>
          </w:tcPr>
          <w:p w14:paraId="2714E14C" w14:textId="1C3A5CCA" w:rsidR="00904F6C" w:rsidRPr="00AC132E" w:rsidRDefault="00904F6C" w:rsidP="00904F6C">
            <w:pPr>
              <w:widowControl w:val="0"/>
              <w:autoSpaceDE w:val="0"/>
              <w:autoSpaceDN w:val="0"/>
              <w:adjustRightInd w:val="0"/>
              <w:rPr>
                <w:color w:val="000000" w:themeColor="text1"/>
                <w:sz w:val="22"/>
                <w:szCs w:val="22"/>
              </w:rPr>
            </w:pPr>
            <w:r w:rsidRPr="00AC132E">
              <w:rPr>
                <w:color w:val="000000" w:themeColor="text1"/>
                <w:sz w:val="22"/>
                <w:szCs w:val="22"/>
              </w:rPr>
              <w:t>Специалист МКУ ЦДОД</w:t>
            </w:r>
          </w:p>
        </w:tc>
        <w:tc>
          <w:tcPr>
            <w:tcW w:w="1985" w:type="dxa"/>
          </w:tcPr>
          <w:p w14:paraId="6713EBD6" w14:textId="77777777" w:rsidR="00904F6C" w:rsidRPr="00AC132E" w:rsidRDefault="00904F6C" w:rsidP="00AC132E">
            <w:pPr>
              <w:jc w:val="center"/>
              <w:rPr>
                <w:sz w:val="22"/>
                <w:szCs w:val="22"/>
              </w:rPr>
            </w:pPr>
            <w:r w:rsidRPr="00AC132E">
              <w:rPr>
                <w:color w:val="000000" w:themeColor="text1"/>
                <w:sz w:val="22"/>
                <w:szCs w:val="22"/>
              </w:rPr>
              <w:t>30 мин.</w:t>
            </w:r>
          </w:p>
        </w:tc>
        <w:tc>
          <w:tcPr>
            <w:tcW w:w="1843" w:type="dxa"/>
            <w:vMerge/>
          </w:tcPr>
          <w:p w14:paraId="024B58AC" w14:textId="77777777" w:rsidR="00904F6C" w:rsidRPr="00AC132E" w:rsidRDefault="00904F6C" w:rsidP="00904F6C">
            <w:pPr>
              <w:jc w:val="center"/>
              <w:rPr>
                <w:sz w:val="22"/>
                <w:szCs w:val="22"/>
              </w:rPr>
            </w:pPr>
          </w:p>
        </w:tc>
      </w:tr>
      <w:tr w:rsidR="00904F6C" w:rsidRPr="00AC132E" w14:paraId="15FA6267" w14:textId="77777777" w:rsidTr="007806C1">
        <w:tc>
          <w:tcPr>
            <w:tcW w:w="567" w:type="dxa"/>
            <w:vMerge/>
          </w:tcPr>
          <w:p w14:paraId="42E2E04F" w14:textId="77777777" w:rsidR="00904F6C" w:rsidRPr="00AC132E" w:rsidRDefault="00904F6C" w:rsidP="00904F6C">
            <w:pPr>
              <w:jc w:val="center"/>
              <w:rPr>
                <w:sz w:val="22"/>
                <w:szCs w:val="22"/>
              </w:rPr>
            </w:pPr>
          </w:p>
        </w:tc>
        <w:tc>
          <w:tcPr>
            <w:tcW w:w="2694" w:type="dxa"/>
            <w:vMerge/>
          </w:tcPr>
          <w:p w14:paraId="14C415A3" w14:textId="77777777" w:rsidR="00904F6C" w:rsidRPr="00AC132E" w:rsidRDefault="00904F6C" w:rsidP="00904F6C">
            <w:pPr>
              <w:rPr>
                <w:sz w:val="22"/>
                <w:szCs w:val="22"/>
              </w:rPr>
            </w:pPr>
          </w:p>
        </w:tc>
        <w:tc>
          <w:tcPr>
            <w:tcW w:w="3260" w:type="dxa"/>
          </w:tcPr>
          <w:p w14:paraId="37A58BCB" w14:textId="526636E1" w:rsidR="00904F6C" w:rsidRPr="00AC132E" w:rsidRDefault="00904F6C" w:rsidP="00904F6C">
            <w:pPr>
              <w:widowControl w:val="0"/>
              <w:autoSpaceDE w:val="0"/>
              <w:autoSpaceDN w:val="0"/>
              <w:adjustRightInd w:val="0"/>
              <w:rPr>
                <w:sz w:val="22"/>
                <w:szCs w:val="22"/>
              </w:rPr>
            </w:pPr>
            <w:r w:rsidRPr="00AC132E">
              <w:rPr>
                <w:sz w:val="22"/>
                <w:szCs w:val="22"/>
              </w:rPr>
              <w:t>Должностное лицо Администрации, уполномоченное на подписание уведомления об отказе в приеме документов</w:t>
            </w:r>
          </w:p>
        </w:tc>
        <w:tc>
          <w:tcPr>
            <w:tcW w:w="1985" w:type="dxa"/>
          </w:tcPr>
          <w:p w14:paraId="64F0AC15" w14:textId="77777777" w:rsidR="00904F6C" w:rsidRPr="00AC132E" w:rsidRDefault="00904F6C" w:rsidP="00AC132E">
            <w:pPr>
              <w:jc w:val="center"/>
              <w:rPr>
                <w:sz w:val="22"/>
                <w:szCs w:val="22"/>
              </w:rPr>
            </w:pPr>
            <w:r w:rsidRPr="00AC132E">
              <w:rPr>
                <w:color w:val="000000" w:themeColor="text1"/>
                <w:sz w:val="22"/>
                <w:szCs w:val="22"/>
              </w:rPr>
              <w:t>30 мин.</w:t>
            </w:r>
          </w:p>
        </w:tc>
        <w:tc>
          <w:tcPr>
            <w:tcW w:w="1843" w:type="dxa"/>
            <w:vMerge/>
          </w:tcPr>
          <w:p w14:paraId="00068A75" w14:textId="77777777" w:rsidR="00904F6C" w:rsidRPr="00AC132E" w:rsidRDefault="00904F6C" w:rsidP="00904F6C">
            <w:pPr>
              <w:jc w:val="center"/>
              <w:rPr>
                <w:sz w:val="22"/>
                <w:szCs w:val="22"/>
              </w:rPr>
            </w:pPr>
          </w:p>
        </w:tc>
      </w:tr>
      <w:tr w:rsidR="00904F6C" w:rsidRPr="00AC132E" w14:paraId="6F000B8E" w14:textId="77777777" w:rsidTr="007806C1">
        <w:tc>
          <w:tcPr>
            <w:tcW w:w="567" w:type="dxa"/>
            <w:vMerge w:val="restart"/>
          </w:tcPr>
          <w:p w14:paraId="419DD03A" w14:textId="77777777" w:rsidR="00904F6C" w:rsidRPr="00AC132E" w:rsidRDefault="00904F6C" w:rsidP="00904F6C">
            <w:pPr>
              <w:jc w:val="center"/>
              <w:rPr>
                <w:sz w:val="22"/>
                <w:szCs w:val="22"/>
              </w:rPr>
            </w:pPr>
            <w:r w:rsidRPr="00AC132E">
              <w:rPr>
                <w:sz w:val="22"/>
                <w:szCs w:val="22"/>
              </w:rPr>
              <w:t>2.</w:t>
            </w:r>
          </w:p>
        </w:tc>
        <w:tc>
          <w:tcPr>
            <w:tcW w:w="2694" w:type="dxa"/>
            <w:vMerge w:val="restart"/>
          </w:tcPr>
          <w:p w14:paraId="5E4A1B27" w14:textId="77777777" w:rsidR="00904F6C" w:rsidRPr="00AC132E" w:rsidRDefault="00904F6C" w:rsidP="00904F6C">
            <w:pPr>
              <w:rPr>
                <w:sz w:val="22"/>
                <w:szCs w:val="22"/>
              </w:rPr>
            </w:pPr>
            <w:r w:rsidRPr="00AC132E">
              <w:rPr>
                <w:color w:val="000000" w:themeColor="text1"/>
                <w:sz w:val="22"/>
                <w:szCs w:val="22"/>
              </w:rPr>
              <w:t>Межведомственное информационное взаимодействие</w:t>
            </w:r>
          </w:p>
        </w:tc>
        <w:tc>
          <w:tcPr>
            <w:tcW w:w="3260" w:type="dxa"/>
          </w:tcPr>
          <w:p w14:paraId="5C0085E0" w14:textId="77777777" w:rsidR="00904F6C" w:rsidRPr="00AC132E" w:rsidRDefault="00904F6C" w:rsidP="00904F6C">
            <w:pPr>
              <w:rPr>
                <w:sz w:val="22"/>
                <w:szCs w:val="22"/>
              </w:rPr>
            </w:pPr>
            <w:r w:rsidRPr="00AC132E">
              <w:rPr>
                <w:color w:val="000000" w:themeColor="text1"/>
                <w:sz w:val="22"/>
                <w:szCs w:val="22"/>
              </w:rPr>
              <w:t>Начальник Отдела</w:t>
            </w:r>
          </w:p>
        </w:tc>
        <w:tc>
          <w:tcPr>
            <w:tcW w:w="1985" w:type="dxa"/>
          </w:tcPr>
          <w:p w14:paraId="085B0EF9" w14:textId="77777777" w:rsidR="00904F6C" w:rsidRPr="00AC132E" w:rsidRDefault="00904F6C" w:rsidP="00904F6C">
            <w:pPr>
              <w:widowControl w:val="0"/>
              <w:autoSpaceDE w:val="0"/>
              <w:autoSpaceDN w:val="0"/>
              <w:adjustRightInd w:val="0"/>
              <w:jc w:val="center"/>
              <w:rPr>
                <w:sz w:val="22"/>
                <w:szCs w:val="22"/>
              </w:rPr>
            </w:pPr>
            <w:r w:rsidRPr="00AC132E">
              <w:rPr>
                <w:sz w:val="22"/>
                <w:szCs w:val="22"/>
              </w:rPr>
              <w:t>15 мин.</w:t>
            </w:r>
          </w:p>
          <w:p w14:paraId="49FFADD2" w14:textId="258A6183" w:rsidR="00904F6C" w:rsidRPr="00AC132E" w:rsidRDefault="00904F6C" w:rsidP="00904F6C">
            <w:pPr>
              <w:widowControl w:val="0"/>
              <w:autoSpaceDE w:val="0"/>
              <w:autoSpaceDN w:val="0"/>
              <w:adjustRightInd w:val="0"/>
              <w:jc w:val="center"/>
              <w:rPr>
                <w:sz w:val="22"/>
                <w:szCs w:val="22"/>
              </w:rPr>
            </w:pPr>
            <w:r w:rsidRPr="00AC132E">
              <w:rPr>
                <w:sz w:val="22"/>
                <w:szCs w:val="22"/>
              </w:rPr>
              <w:t>2 рабочий день</w:t>
            </w:r>
          </w:p>
        </w:tc>
        <w:tc>
          <w:tcPr>
            <w:tcW w:w="1843" w:type="dxa"/>
            <w:vMerge w:val="restart"/>
          </w:tcPr>
          <w:p w14:paraId="2F60B161" w14:textId="77777777" w:rsidR="00904F6C" w:rsidRPr="00AC132E" w:rsidRDefault="00904F6C" w:rsidP="00904F6C">
            <w:pPr>
              <w:widowControl w:val="0"/>
              <w:autoSpaceDE w:val="0"/>
              <w:autoSpaceDN w:val="0"/>
              <w:adjustRightInd w:val="0"/>
              <w:rPr>
                <w:sz w:val="22"/>
                <w:szCs w:val="22"/>
              </w:rPr>
            </w:pPr>
            <w:r w:rsidRPr="00AC132E">
              <w:rPr>
                <w:sz w:val="22"/>
                <w:szCs w:val="22"/>
              </w:rPr>
              <w:t>Со 2-го рабочего по 3 рабочий</w:t>
            </w:r>
          </w:p>
          <w:p w14:paraId="2B81B04E" w14:textId="77777777" w:rsidR="00904F6C" w:rsidRPr="00AC132E" w:rsidRDefault="00904F6C" w:rsidP="00904F6C">
            <w:pPr>
              <w:widowControl w:val="0"/>
              <w:autoSpaceDE w:val="0"/>
              <w:autoSpaceDN w:val="0"/>
              <w:adjustRightInd w:val="0"/>
              <w:rPr>
                <w:sz w:val="22"/>
                <w:szCs w:val="22"/>
              </w:rPr>
            </w:pPr>
            <w:r w:rsidRPr="00AC132E">
              <w:rPr>
                <w:sz w:val="22"/>
                <w:szCs w:val="22"/>
              </w:rPr>
              <w:t>день</w:t>
            </w:r>
          </w:p>
          <w:p w14:paraId="7BE3D8C6" w14:textId="4B65CE40" w:rsidR="00904F6C" w:rsidRPr="00AC132E" w:rsidRDefault="00904F6C" w:rsidP="00904F6C">
            <w:pPr>
              <w:widowControl w:val="0"/>
              <w:autoSpaceDE w:val="0"/>
              <w:autoSpaceDN w:val="0"/>
              <w:adjustRightInd w:val="0"/>
              <w:rPr>
                <w:sz w:val="22"/>
                <w:szCs w:val="22"/>
              </w:rPr>
            </w:pPr>
            <w:r w:rsidRPr="00AC132E">
              <w:rPr>
                <w:sz w:val="22"/>
                <w:szCs w:val="22"/>
              </w:rPr>
              <w:t>(действие по направлению документов в ГСД – не позднее 3 календарных дней, действие по направлению информации в газету «Гражданин» – не позднее 15.00 ч. второго рабочего дня)</w:t>
            </w:r>
          </w:p>
        </w:tc>
      </w:tr>
      <w:tr w:rsidR="00904F6C" w:rsidRPr="00AC132E" w14:paraId="566ED3EB" w14:textId="77777777" w:rsidTr="007806C1">
        <w:tc>
          <w:tcPr>
            <w:tcW w:w="567" w:type="dxa"/>
            <w:vMerge/>
          </w:tcPr>
          <w:p w14:paraId="31B6551B" w14:textId="77777777" w:rsidR="00904F6C" w:rsidRPr="00AC132E" w:rsidRDefault="00904F6C" w:rsidP="00904F6C">
            <w:pPr>
              <w:jc w:val="center"/>
              <w:rPr>
                <w:sz w:val="22"/>
                <w:szCs w:val="22"/>
              </w:rPr>
            </w:pPr>
          </w:p>
        </w:tc>
        <w:tc>
          <w:tcPr>
            <w:tcW w:w="2694" w:type="dxa"/>
            <w:vMerge/>
          </w:tcPr>
          <w:p w14:paraId="3AEBB3EB" w14:textId="77777777" w:rsidR="00904F6C" w:rsidRPr="00AC132E" w:rsidRDefault="00904F6C" w:rsidP="00904F6C">
            <w:pPr>
              <w:rPr>
                <w:color w:val="000000" w:themeColor="text1"/>
                <w:sz w:val="22"/>
                <w:szCs w:val="22"/>
              </w:rPr>
            </w:pPr>
          </w:p>
        </w:tc>
        <w:tc>
          <w:tcPr>
            <w:tcW w:w="3260" w:type="dxa"/>
          </w:tcPr>
          <w:p w14:paraId="165F0D1C" w14:textId="77777777" w:rsidR="00904F6C" w:rsidRPr="00AC132E" w:rsidRDefault="00904F6C" w:rsidP="00904F6C">
            <w:pPr>
              <w:widowControl w:val="0"/>
              <w:autoSpaceDE w:val="0"/>
              <w:autoSpaceDN w:val="0"/>
              <w:adjustRightInd w:val="0"/>
              <w:rPr>
                <w:sz w:val="22"/>
                <w:szCs w:val="22"/>
              </w:rPr>
            </w:pPr>
            <w:r w:rsidRPr="00AC132E">
              <w:rPr>
                <w:sz w:val="22"/>
                <w:szCs w:val="22"/>
              </w:rPr>
              <w:t>Специалист Отдела</w:t>
            </w:r>
          </w:p>
          <w:p w14:paraId="7F62004E" w14:textId="77777777" w:rsidR="00904F6C" w:rsidRPr="00AC132E" w:rsidRDefault="00904F6C" w:rsidP="00904F6C">
            <w:pPr>
              <w:rPr>
                <w:color w:val="000000" w:themeColor="text1"/>
                <w:sz w:val="22"/>
                <w:szCs w:val="22"/>
              </w:rPr>
            </w:pPr>
          </w:p>
        </w:tc>
        <w:tc>
          <w:tcPr>
            <w:tcW w:w="1985" w:type="dxa"/>
          </w:tcPr>
          <w:p w14:paraId="5786B640" w14:textId="77777777" w:rsidR="00904F6C" w:rsidRPr="00AC132E" w:rsidRDefault="00904F6C" w:rsidP="00904F6C">
            <w:pPr>
              <w:widowControl w:val="0"/>
              <w:autoSpaceDE w:val="0"/>
              <w:autoSpaceDN w:val="0"/>
              <w:adjustRightInd w:val="0"/>
              <w:jc w:val="center"/>
              <w:rPr>
                <w:sz w:val="22"/>
                <w:szCs w:val="22"/>
              </w:rPr>
            </w:pPr>
            <w:r w:rsidRPr="00AC132E">
              <w:rPr>
                <w:sz w:val="22"/>
                <w:szCs w:val="22"/>
              </w:rPr>
              <w:t>1 час</w:t>
            </w:r>
          </w:p>
          <w:p w14:paraId="6DB2AA8B" w14:textId="2C3992C4" w:rsidR="00904F6C" w:rsidRPr="00AC132E" w:rsidRDefault="00904F6C" w:rsidP="00AC132E">
            <w:pPr>
              <w:widowControl w:val="0"/>
              <w:autoSpaceDE w:val="0"/>
              <w:autoSpaceDN w:val="0"/>
              <w:adjustRightInd w:val="0"/>
              <w:jc w:val="center"/>
              <w:rPr>
                <w:sz w:val="22"/>
                <w:szCs w:val="22"/>
              </w:rPr>
            </w:pPr>
            <w:r w:rsidRPr="00AC132E">
              <w:rPr>
                <w:sz w:val="22"/>
                <w:szCs w:val="22"/>
              </w:rPr>
              <w:t>2 рабочий день</w:t>
            </w:r>
          </w:p>
        </w:tc>
        <w:tc>
          <w:tcPr>
            <w:tcW w:w="1843" w:type="dxa"/>
            <w:vMerge/>
          </w:tcPr>
          <w:p w14:paraId="7A457A39" w14:textId="77777777" w:rsidR="00904F6C" w:rsidRPr="00AC132E" w:rsidRDefault="00904F6C" w:rsidP="00904F6C">
            <w:pPr>
              <w:widowControl w:val="0"/>
              <w:autoSpaceDE w:val="0"/>
              <w:autoSpaceDN w:val="0"/>
              <w:adjustRightInd w:val="0"/>
              <w:rPr>
                <w:color w:val="000000" w:themeColor="text1"/>
                <w:sz w:val="22"/>
                <w:szCs w:val="22"/>
              </w:rPr>
            </w:pPr>
          </w:p>
        </w:tc>
      </w:tr>
      <w:tr w:rsidR="00904F6C" w:rsidRPr="00AC132E" w14:paraId="5EC5F83B" w14:textId="77777777" w:rsidTr="007806C1">
        <w:tc>
          <w:tcPr>
            <w:tcW w:w="567" w:type="dxa"/>
            <w:vMerge/>
          </w:tcPr>
          <w:p w14:paraId="7567DB30" w14:textId="77777777" w:rsidR="00904F6C" w:rsidRPr="00AC132E" w:rsidRDefault="00904F6C" w:rsidP="00904F6C">
            <w:pPr>
              <w:jc w:val="center"/>
              <w:rPr>
                <w:sz w:val="22"/>
                <w:szCs w:val="22"/>
              </w:rPr>
            </w:pPr>
          </w:p>
        </w:tc>
        <w:tc>
          <w:tcPr>
            <w:tcW w:w="2694" w:type="dxa"/>
            <w:vMerge/>
          </w:tcPr>
          <w:p w14:paraId="2C50AEA9" w14:textId="77777777" w:rsidR="00904F6C" w:rsidRPr="00AC132E" w:rsidRDefault="00904F6C" w:rsidP="00904F6C">
            <w:pPr>
              <w:rPr>
                <w:color w:val="000000" w:themeColor="text1"/>
                <w:sz w:val="22"/>
                <w:szCs w:val="22"/>
              </w:rPr>
            </w:pPr>
          </w:p>
        </w:tc>
        <w:tc>
          <w:tcPr>
            <w:tcW w:w="3260" w:type="dxa"/>
          </w:tcPr>
          <w:p w14:paraId="06970AC3" w14:textId="77777777" w:rsidR="00904F6C" w:rsidRPr="00AC132E" w:rsidRDefault="00904F6C" w:rsidP="00904F6C">
            <w:pPr>
              <w:widowControl w:val="0"/>
              <w:autoSpaceDE w:val="0"/>
              <w:autoSpaceDN w:val="0"/>
              <w:adjustRightInd w:val="0"/>
              <w:rPr>
                <w:sz w:val="22"/>
                <w:szCs w:val="22"/>
              </w:rPr>
            </w:pPr>
            <w:r w:rsidRPr="00AC132E">
              <w:rPr>
                <w:sz w:val="22"/>
                <w:szCs w:val="22"/>
              </w:rPr>
              <w:t>Начальник Отдела</w:t>
            </w:r>
          </w:p>
          <w:p w14:paraId="2E49445D" w14:textId="77777777" w:rsidR="00904F6C" w:rsidRPr="00AC132E" w:rsidRDefault="00904F6C" w:rsidP="00904F6C">
            <w:pPr>
              <w:jc w:val="center"/>
              <w:rPr>
                <w:color w:val="000000" w:themeColor="text1"/>
                <w:sz w:val="22"/>
                <w:szCs w:val="22"/>
              </w:rPr>
            </w:pPr>
          </w:p>
        </w:tc>
        <w:tc>
          <w:tcPr>
            <w:tcW w:w="1985" w:type="dxa"/>
          </w:tcPr>
          <w:p w14:paraId="6B849E16" w14:textId="77777777" w:rsidR="00904F6C" w:rsidRPr="00AC132E" w:rsidRDefault="00904F6C" w:rsidP="00904F6C">
            <w:pPr>
              <w:widowControl w:val="0"/>
              <w:autoSpaceDE w:val="0"/>
              <w:autoSpaceDN w:val="0"/>
              <w:adjustRightInd w:val="0"/>
              <w:jc w:val="center"/>
              <w:rPr>
                <w:sz w:val="22"/>
                <w:szCs w:val="22"/>
              </w:rPr>
            </w:pPr>
            <w:r w:rsidRPr="00AC132E">
              <w:rPr>
                <w:sz w:val="22"/>
                <w:szCs w:val="22"/>
              </w:rPr>
              <w:t>15 мин.</w:t>
            </w:r>
          </w:p>
          <w:p w14:paraId="4BD07BC0" w14:textId="6C02385F" w:rsidR="00904F6C" w:rsidRPr="00AC132E" w:rsidRDefault="00904F6C" w:rsidP="00AC132E">
            <w:pPr>
              <w:widowControl w:val="0"/>
              <w:autoSpaceDE w:val="0"/>
              <w:autoSpaceDN w:val="0"/>
              <w:adjustRightInd w:val="0"/>
              <w:jc w:val="center"/>
              <w:rPr>
                <w:sz w:val="22"/>
                <w:szCs w:val="22"/>
              </w:rPr>
            </w:pPr>
            <w:r w:rsidRPr="00AC132E">
              <w:rPr>
                <w:sz w:val="22"/>
                <w:szCs w:val="22"/>
              </w:rPr>
              <w:t>2 рабочий день</w:t>
            </w:r>
          </w:p>
        </w:tc>
        <w:tc>
          <w:tcPr>
            <w:tcW w:w="1843" w:type="dxa"/>
            <w:vMerge/>
          </w:tcPr>
          <w:p w14:paraId="18285808" w14:textId="77777777" w:rsidR="00904F6C" w:rsidRPr="00AC132E" w:rsidRDefault="00904F6C" w:rsidP="00904F6C">
            <w:pPr>
              <w:widowControl w:val="0"/>
              <w:autoSpaceDE w:val="0"/>
              <w:autoSpaceDN w:val="0"/>
              <w:adjustRightInd w:val="0"/>
              <w:rPr>
                <w:color w:val="000000" w:themeColor="text1"/>
                <w:sz w:val="22"/>
                <w:szCs w:val="22"/>
              </w:rPr>
            </w:pPr>
          </w:p>
        </w:tc>
      </w:tr>
      <w:tr w:rsidR="00904F6C" w:rsidRPr="00AC132E" w14:paraId="79D2FDE6" w14:textId="77777777" w:rsidTr="007806C1">
        <w:tc>
          <w:tcPr>
            <w:tcW w:w="567" w:type="dxa"/>
            <w:vMerge/>
          </w:tcPr>
          <w:p w14:paraId="7C4E31B3" w14:textId="77777777" w:rsidR="00904F6C" w:rsidRPr="00AC132E" w:rsidRDefault="00904F6C" w:rsidP="00904F6C">
            <w:pPr>
              <w:jc w:val="center"/>
              <w:rPr>
                <w:sz w:val="22"/>
                <w:szCs w:val="22"/>
              </w:rPr>
            </w:pPr>
          </w:p>
        </w:tc>
        <w:tc>
          <w:tcPr>
            <w:tcW w:w="2694" w:type="dxa"/>
            <w:vMerge/>
          </w:tcPr>
          <w:p w14:paraId="5ED59FC8" w14:textId="77777777" w:rsidR="00904F6C" w:rsidRPr="00AC132E" w:rsidRDefault="00904F6C" w:rsidP="00904F6C">
            <w:pPr>
              <w:rPr>
                <w:color w:val="000000" w:themeColor="text1"/>
                <w:sz w:val="22"/>
                <w:szCs w:val="22"/>
              </w:rPr>
            </w:pPr>
          </w:p>
        </w:tc>
        <w:tc>
          <w:tcPr>
            <w:tcW w:w="3260" w:type="dxa"/>
          </w:tcPr>
          <w:p w14:paraId="0E4F296C" w14:textId="77777777" w:rsidR="00904F6C" w:rsidRPr="00AC132E" w:rsidRDefault="00904F6C" w:rsidP="00904F6C">
            <w:pPr>
              <w:widowControl w:val="0"/>
              <w:autoSpaceDE w:val="0"/>
              <w:autoSpaceDN w:val="0"/>
              <w:adjustRightInd w:val="0"/>
              <w:rPr>
                <w:sz w:val="22"/>
                <w:szCs w:val="22"/>
              </w:rPr>
            </w:pPr>
            <w:r w:rsidRPr="00AC132E">
              <w:rPr>
                <w:sz w:val="22"/>
                <w:szCs w:val="22"/>
              </w:rPr>
              <w:t>Начальник Управления</w:t>
            </w:r>
          </w:p>
          <w:p w14:paraId="445FA0E2" w14:textId="77777777" w:rsidR="00904F6C" w:rsidRPr="00AC132E" w:rsidRDefault="00904F6C" w:rsidP="00904F6C">
            <w:pPr>
              <w:rPr>
                <w:color w:val="000000" w:themeColor="text1"/>
                <w:sz w:val="22"/>
                <w:szCs w:val="22"/>
              </w:rPr>
            </w:pPr>
          </w:p>
        </w:tc>
        <w:tc>
          <w:tcPr>
            <w:tcW w:w="1985" w:type="dxa"/>
          </w:tcPr>
          <w:p w14:paraId="0DF4CDEF" w14:textId="77777777" w:rsidR="00904F6C" w:rsidRPr="00AC132E" w:rsidRDefault="00904F6C" w:rsidP="00904F6C">
            <w:pPr>
              <w:widowControl w:val="0"/>
              <w:autoSpaceDE w:val="0"/>
              <w:autoSpaceDN w:val="0"/>
              <w:adjustRightInd w:val="0"/>
              <w:jc w:val="center"/>
              <w:rPr>
                <w:sz w:val="22"/>
                <w:szCs w:val="22"/>
              </w:rPr>
            </w:pPr>
            <w:r w:rsidRPr="00AC132E">
              <w:rPr>
                <w:sz w:val="22"/>
                <w:szCs w:val="22"/>
              </w:rPr>
              <w:t>15 мин.</w:t>
            </w:r>
          </w:p>
          <w:p w14:paraId="038CF80F" w14:textId="77777777" w:rsidR="00904F6C" w:rsidRPr="00AC132E" w:rsidRDefault="00904F6C" w:rsidP="00904F6C">
            <w:pPr>
              <w:widowControl w:val="0"/>
              <w:autoSpaceDE w:val="0"/>
              <w:autoSpaceDN w:val="0"/>
              <w:adjustRightInd w:val="0"/>
              <w:jc w:val="center"/>
              <w:rPr>
                <w:sz w:val="22"/>
                <w:szCs w:val="22"/>
              </w:rPr>
            </w:pPr>
            <w:r w:rsidRPr="00AC132E">
              <w:rPr>
                <w:sz w:val="22"/>
                <w:szCs w:val="22"/>
              </w:rPr>
              <w:t>2 рабочий день</w:t>
            </w:r>
          </w:p>
          <w:p w14:paraId="23ABE727" w14:textId="77777777" w:rsidR="00904F6C" w:rsidRPr="00AC132E" w:rsidRDefault="00904F6C" w:rsidP="00904F6C">
            <w:pPr>
              <w:widowControl w:val="0"/>
              <w:autoSpaceDE w:val="0"/>
              <w:autoSpaceDN w:val="0"/>
              <w:adjustRightInd w:val="0"/>
              <w:jc w:val="center"/>
              <w:rPr>
                <w:sz w:val="22"/>
                <w:szCs w:val="22"/>
              </w:rPr>
            </w:pPr>
          </w:p>
        </w:tc>
        <w:tc>
          <w:tcPr>
            <w:tcW w:w="1843" w:type="dxa"/>
            <w:vMerge/>
          </w:tcPr>
          <w:p w14:paraId="14CF8FF9" w14:textId="77777777" w:rsidR="00904F6C" w:rsidRPr="00AC132E" w:rsidRDefault="00904F6C" w:rsidP="00904F6C">
            <w:pPr>
              <w:widowControl w:val="0"/>
              <w:autoSpaceDE w:val="0"/>
              <w:autoSpaceDN w:val="0"/>
              <w:adjustRightInd w:val="0"/>
              <w:rPr>
                <w:color w:val="000000" w:themeColor="text1"/>
                <w:sz w:val="22"/>
                <w:szCs w:val="22"/>
              </w:rPr>
            </w:pPr>
          </w:p>
        </w:tc>
      </w:tr>
      <w:tr w:rsidR="00904F6C" w:rsidRPr="00AC132E" w14:paraId="67954778" w14:textId="77777777" w:rsidTr="007806C1">
        <w:tc>
          <w:tcPr>
            <w:tcW w:w="567" w:type="dxa"/>
            <w:vMerge/>
          </w:tcPr>
          <w:p w14:paraId="6FC82884" w14:textId="77777777" w:rsidR="00904F6C" w:rsidRPr="00AC132E" w:rsidRDefault="00904F6C" w:rsidP="00904F6C">
            <w:pPr>
              <w:jc w:val="center"/>
              <w:rPr>
                <w:sz w:val="22"/>
                <w:szCs w:val="22"/>
              </w:rPr>
            </w:pPr>
          </w:p>
        </w:tc>
        <w:tc>
          <w:tcPr>
            <w:tcW w:w="2694" w:type="dxa"/>
            <w:vMerge/>
          </w:tcPr>
          <w:p w14:paraId="6CC73960" w14:textId="77777777" w:rsidR="00904F6C" w:rsidRPr="00AC132E" w:rsidRDefault="00904F6C" w:rsidP="00904F6C">
            <w:pPr>
              <w:rPr>
                <w:color w:val="000000" w:themeColor="text1"/>
                <w:sz w:val="22"/>
                <w:szCs w:val="22"/>
              </w:rPr>
            </w:pPr>
          </w:p>
        </w:tc>
        <w:tc>
          <w:tcPr>
            <w:tcW w:w="3260" w:type="dxa"/>
          </w:tcPr>
          <w:p w14:paraId="06BD2578" w14:textId="01FB09B3" w:rsidR="00904F6C" w:rsidRPr="00AC132E" w:rsidRDefault="00904F6C" w:rsidP="00AC132E">
            <w:pPr>
              <w:widowControl w:val="0"/>
              <w:autoSpaceDE w:val="0"/>
              <w:autoSpaceDN w:val="0"/>
              <w:adjustRightInd w:val="0"/>
              <w:rPr>
                <w:sz w:val="22"/>
                <w:szCs w:val="22"/>
              </w:rPr>
            </w:pPr>
            <w:r w:rsidRPr="00AC132E">
              <w:rPr>
                <w:sz w:val="22"/>
                <w:szCs w:val="22"/>
              </w:rPr>
              <w:t>Заместитель главы администрации, председатель Комитета</w:t>
            </w:r>
          </w:p>
        </w:tc>
        <w:tc>
          <w:tcPr>
            <w:tcW w:w="1985" w:type="dxa"/>
          </w:tcPr>
          <w:p w14:paraId="0CBB52FD" w14:textId="77777777" w:rsidR="00904F6C" w:rsidRPr="00AC132E" w:rsidRDefault="00904F6C" w:rsidP="00904F6C">
            <w:pPr>
              <w:widowControl w:val="0"/>
              <w:autoSpaceDE w:val="0"/>
              <w:autoSpaceDN w:val="0"/>
              <w:adjustRightInd w:val="0"/>
              <w:jc w:val="center"/>
              <w:rPr>
                <w:sz w:val="22"/>
                <w:szCs w:val="22"/>
              </w:rPr>
            </w:pPr>
            <w:r w:rsidRPr="00AC132E">
              <w:rPr>
                <w:sz w:val="22"/>
                <w:szCs w:val="22"/>
              </w:rPr>
              <w:t>15 мин.</w:t>
            </w:r>
          </w:p>
          <w:p w14:paraId="0BDFD147" w14:textId="46BAEE76" w:rsidR="00904F6C" w:rsidRPr="00AC132E" w:rsidRDefault="00904F6C" w:rsidP="007806C1">
            <w:pPr>
              <w:widowControl w:val="0"/>
              <w:autoSpaceDE w:val="0"/>
              <w:autoSpaceDN w:val="0"/>
              <w:adjustRightInd w:val="0"/>
              <w:rPr>
                <w:color w:val="000000" w:themeColor="text1"/>
                <w:sz w:val="22"/>
                <w:szCs w:val="22"/>
              </w:rPr>
            </w:pPr>
            <w:r w:rsidRPr="00AC132E">
              <w:rPr>
                <w:sz w:val="22"/>
                <w:szCs w:val="22"/>
              </w:rPr>
              <w:t>2 рабочий день</w:t>
            </w:r>
          </w:p>
        </w:tc>
        <w:tc>
          <w:tcPr>
            <w:tcW w:w="1843" w:type="dxa"/>
            <w:vMerge/>
          </w:tcPr>
          <w:p w14:paraId="246C3E0D" w14:textId="77777777" w:rsidR="00904F6C" w:rsidRPr="00AC132E" w:rsidRDefault="00904F6C" w:rsidP="00904F6C">
            <w:pPr>
              <w:jc w:val="center"/>
              <w:rPr>
                <w:sz w:val="22"/>
                <w:szCs w:val="22"/>
              </w:rPr>
            </w:pPr>
          </w:p>
        </w:tc>
      </w:tr>
      <w:tr w:rsidR="00904F6C" w:rsidRPr="00AC132E" w14:paraId="68F5E387" w14:textId="77777777" w:rsidTr="007806C1">
        <w:tc>
          <w:tcPr>
            <w:tcW w:w="567" w:type="dxa"/>
            <w:vMerge/>
          </w:tcPr>
          <w:p w14:paraId="3AA11997" w14:textId="77777777" w:rsidR="00904F6C" w:rsidRPr="00AC132E" w:rsidRDefault="00904F6C" w:rsidP="00904F6C">
            <w:pPr>
              <w:jc w:val="center"/>
              <w:rPr>
                <w:sz w:val="22"/>
                <w:szCs w:val="22"/>
              </w:rPr>
            </w:pPr>
          </w:p>
        </w:tc>
        <w:tc>
          <w:tcPr>
            <w:tcW w:w="2694" w:type="dxa"/>
            <w:vMerge/>
          </w:tcPr>
          <w:p w14:paraId="515F8DF8" w14:textId="77777777" w:rsidR="00904F6C" w:rsidRPr="00AC132E" w:rsidRDefault="00904F6C" w:rsidP="00904F6C">
            <w:pPr>
              <w:rPr>
                <w:color w:val="000000" w:themeColor="text1"/>
                <w:sz w:val="22"/>
                <w:szCs w:val="22"/>
              </w:rPr>
            </w:pPr>
          </w:p>
        </w:tc>
        <w:tc>
          <w:tcPr>
            <w:tcW w:w="3260" w:type="dxa"/>
          </w:tcPr>
          <w:p w14:paraId="5FBAC9F4" w14:textId="77777777" w:rsidR="00904F6C" w:rsidRPr="00AC132E" w:rsidRDefault="00904F6C" w:rsidP="00904F6C">
            <w:pPr>
              <w:widowControl w:val="0"/>
              <w:autoSpaceDE w:val="0"/>
              <w:autoSpaceDN w:val="0"/>
              <w:adjustRightInd w:val="0"/>
              <w:rPr>
                <w:sz w:val="22"/>
                <w:szCs w:val="22"/>
              </w:rPr>
            </w:pPr>
            <w:r w:rsidRPr="00AC132E">
              <w:rPr>
                <w:sz w:val="22"/>
                <w:szCs w:val="22"/>
              </w:rPr>
              <w:t>Специалист Комитета</w:t>
            </w:r>
          </w:p>
          <w:p w14:paraId="59D6544F" w14:textId="77777777" w:rsidR="00904F6C" w:rsidRPr="00AC132E" w:rsidRDefault="00904F6C" w:rsidP="00904F6C">
            <w:pPr>
              <w:widowControl w:val="0"/>
              <w:autoSpaceDE w:val="0"/>
              <w:autoSpaceDN w:val="0"/>
              <w:adjustRightInd w:val="0"/>
              <w:rPr>
                <w:sz w:val="22"/>
                <w:szCs w:val="22"/>
              </w:rPr>
            </w:pPr>
          </w:p>
        </w:tc>
        <w:tc>
          <w:tcPr>
            <w:tcW w:w="1985" w:type="dxa"/>
          </w:tcPr>
          <w:p w14:paraId="5350D1FE" w14:textId="77777777" w:rsidR="00904F6C" w:rsidRPr="00AC132E" w:rsidRDefault="00904F6C" w:rsidP="00904F6C">
            <w:pPr>
              <w:widowControl w:val="0"/>
              <w:autoSpaceDE w:val="0"/>
              <w:autoSpaceDN w:val="0"/>
              <w:adjustRightInd w:val="0"/>
              <w:jc w:val="center"/>
              <w:rPr>
                <w:sz w:val="22"/>
                <w:szCs w:val="22"/>
              </w:rPr>
            </w:pPr>
            <w:r w:rsidRPr="00AC132E">
              <w:rPr>
                <w:sz w:val="22"/>
                <w:szCs w:val="22"/>
              </w:rPr>
              <w:t>15 мин.</w:t>
            </w:r>
          </w:p>
          <w:p w14:paraId="0E6D4626" w14:textId="5E94EFFD" w:rsidR="00904F6C" w:rsidRPr="00AC132E" w:rsidRDefault="00904F6C" w:rsidP="00904F6C">
            <w:pPr>
              <w:widowControl w:val="0"/>
              <w:autoSpaceDE w:val="0"/>
              <w:autoSpaceDN w:val="0"/>
              <w:adjustRightInd w:val="0"/>
              <w:jc w:val="center"/>
              <w:rPr>
                <w:sz w:val="22"/>
                <w:szCs w:val="22"/>
              </w:rPr>
            </w:pPr>
            <w:r w:rsidRPr="00AC132E">
              <w:rPr>
                <w:sz w:val="22"/>
                <w:szCs w:val="22"/>
              </w:rPr>
              <w:t>2 рабочий день</w:t>
            </w:r>
          </w:p>
        </w:tc>
        <w:tc>
          <w:tcPr>
            <w:tcW w:w="1843" w:type="dxa"/>
            <w:vMerge/>
          </w:tcPr>
          <w:p w14:paraId="1128E56B" w14:textId="77777777" w:rsidR="00904F6C" w:rsidRPr="00AC132E" w:rsidRDefault="00904F6C" w:rsidP="00904F6C">
            <w:pPr>
              <w:jc w:val="center"/>
              <w:rPr>
                <w:sz w:val="22"/>
                <w:szCs w:val="22"/>
              </w:rPr>
            </w:pPr>
          </w:p>
        </w:tc>
      </w:tr>
      <w:tr w:rsidR="00904F6C" w:rsidRPr="00AC132E" w14:paraId="5BCE543B" w14:textId="77777777" w:rsidTr="007806C1">
        <w:tc>
          <w:tcPr>
            <w:tcW w:w="567" w:type="dxa"/>
            <w:vMerge/>
          </w:tcPr>
          <w:p w14:paraId="49A8B220" w14:textId="77777777" w:rsidR="00904F6C" w:rsidRPr="00AC132E" w:rsidRDefault="00904F6C" w:rsidP="00904F6C">
            <w:pPr>
              <w:jc w:val="center"/>
              <w:rPr>
                <w:sz w:val="22"/>
                <w:szCs w:val="22"/>
              </w:rPr>
            </w:pPr>
          </w:p>
        </w:tc>
        <w:tc>
          <w:tcPr>
            <w:tcW w:w="2694" w:type="dxa"/>
            <w:vMerge/>
          </w:tcPr>
          <w:p w14:paraId="67C640B3" w14:textId="77777777" w:rsidR="00904F6C" w:rsidRPr="00AC132E" w:rsidRDefault="00904F6C" w:rsidP="00904F6C">
            <w:pPr>
              <w:rPr>
                <w:color w:val="000000" w:themeColor="text1"/>
                <w:sz w:val="22"/>
                <w:szCs w:val="22"/>
              </w:rPr>
            </w:pPr>
          </w:p>
        </w:tc>
        <w:tc>
          <w:tcPr>
            <w:tcW w:w="3260" w:type="dxa"/>
          </w:tcPr>
          <w:p w14:paraId="3BAD1361" w14:textId="67031A7C" w:rsidR="00904F6C" w:rsidRPr="00AC132E" w:rsidRDefault="00904F6C" w:rsidP="00904F6C">
            <w:pPr>
              <w:widowControl w:val="0"/>
              <w:autoSpaceDE w:val="0"/>
              <w:autoSpaceDN w:val="0"/>
              <w:adjustRightInd w:val="0"/>
              <w:rPr>
                <w:sz w:val="22"/>
                <w:szCs w:val="22"/>
              </w:rPr>
            </w:pPr>
            <w:r w:rsidRPr="00AC132E">
              <w:rPr>
                <w:sz w:val="22"/>
                <w:szCs w:val="22"/>
              </w:rPr>
              <w:t>Специалист Отдела</w:t>
            </w:r>
          </w:p>
        </w:tc>
        <w:tc>
          <w:tcPr>
            <w:tcW w:w="1985" w:type="dxa"/>
          </w:tcPr>
          <w:p w14:paraId="165C0842" w14:textId="77777777" w:rsidR="00904F6C" w:rsidRPr="00AC132E" w:rsidRDefault="00904F6C" w:rsidP="00904F6C">
            <w:pPr>
              <w:widowControl w:val="0"/>
              <w:autoSpaceDE w:val="0"/>
              <w:autoSpaceDN w:val="0"/>
              <w:adjustRightInd w:val="0"/>
              <w:jc w:val="center"/>
              <w:rPr>
                <w:sz w:val="22"/>
                <w:szCs w:val="22"/>
              </w:rPr>
            </w:pPr>
            <w:r w:rsidRPr="00AC132E">
              <w:rPr>
                <w:sz w:val="22"/>
                <w:szCs w:val="22"/>
              </w:rPr>
              <w:t>15 мин.</w:t>
            </w:r>
          </w:p>
          <w:p w14:paraId="79CD4FD8" w14:textId="63B58A8A" w:rsidR="00904F6C" w:rsidRPr="00AC132E" w:rsidRDefault="00904F6C" w:rsidP="00904F6C">
            <w:pPr>
              <w:widowControl w:val="0"/>
              <w:autoSpaceDE w:val="0"/>
              <w:autoSpaceDN w:val="0"/>
              <w:adjustRightInd w:val="0"/>
              <w:jc w:val="center"/>
              <w:rPr>
                <w:sz w:val="22"/>
                <w:szCs w:val="22"/>
              </w:rPr>
            </w:pPr>
            <w:r w:rsidRPr="00AC132E">
              <w:rPr>
                <w:sz w:val="22"/>
                <w:szCs w:val="22"/>
              </w:rPr>
              <w:t>3 рабочий день</w:t>
            </w:r>
          </w:p>
        </w:tc>
        <w:tc>
          <w:tcPr>
            <w:tcW w:w="1843" w:type="dxa"/>
            <w:vMerge/>
          </w:tcPr>
          <w:p w14:paraId="547D08FA" w14:textId="77777777" w:rsidR="00904F6C" w:rsidRPr="00AC132E" w:rsidRDefault="00904F6C" w:rsidP="00904F6C">
            <w:pPr>
              <w:jc w:val="center"/>
              <w:rPr>
                <w:sz w:val="22"/>
                <w:szCs w:val="22"/>
              </w:rPr>
            </w:pPr>
          </w:p>
        </w:tc>
      </w:tr>
      <w:tr w:rsidR="00904F6C" w:rsidRPr="00AC132E" w14:paraId="7E4BF62E" w14:textId="77777777" w:rsidTr="007806C1">
        <w:tc>
          <w:tcPr>
            <w:tcW w:w="567" w:type="dxa"/>
            <w:vMerge w:val="restart"/>
          </w:tcPr>
          <w:p w14:paraId="431BE112" w14:textId="77777777" w:rsidR="00904F6C" w:rsidRPr="00AC132E" w:rsidRDefault="00904F6C" w:rsidP="00904F6C">
            <w:pPr>
              <w:jc w:val="center"/>
              <w:rPr>
                <w:sz w:val="22"/>
                <w:szCs w:val="22"/>
              </w:rPr>
            </w:pPr>
            <w:r w:rsidRPr="00AC132E">
              <w:rPr>
                <w:sz w:val="22"/>
                <w:szCs w:val="22"/>
              </w:rPr>
              <w:t>3.</w:t>
            </w:r>
          </w:p>
        </w:tc>
        <w:tc>
          <w:tcPr>
            <w:tcW w:w="2694" w:type="dxa"/>
            <w:vMerge w:val="restart"/>
          </w:tcPr>
          <w:p w14:paraId="1F963633" w14:textId="6C6C93DE" w:rsidR="00904F6C" w:rsidRPr="00AC132E" w:rsidRDefault="00904F6C" w:rsidP="00904F6C">
            <w:pPr>
              <w:rPr>
                <w:color w:val="000000" w:themeColor="text1"/>
                <w:sz w:val="22"/>
                <w:szCs w:val="22"/>
              </w:rPr>
            </w:pPr>
            <w:r w:rsidRPr="00AC132E">
              <w:rPr>
                <w:sz w:val="22"/>
                <w:szCs w:val="22"/>
              </w:rPr>
              <w:t>Принятие решения о предоставлении (отказе в предоставлении) муниципальной услуги</w:t>
            </w:r>
          </w:p>
        </w:tc>
        <w:tc>
          <w:tcPr>
            <w:tcW w:w="3260" w:type="dxa"/>
          </w:tcPr>
          <w:p w14:paraId="74F5E305" w14:textId="0901AFDE" w:rsidR="00904F6C" w:rsidRPr="00AC132E" w:rsidRDefault="00904F6C" w:rsidP="00AC132E">
            <w:pPr>
              <w:widowControl w:val="0"/>
              <w:autoSpaceDE w:val="0"/>
              <w:autoSpaceDN w:val="0"/>
              <w:adjustRightInd w:val="0"/>
              <w:rPr>
                <w:sz w:val="22"/>
                <w:szCs w:val="22"/>
              </w:rPr>
            </w:pPr>
            <w:r w:rsidRPr="00AC132E">
              <w:rPr>
                <w:sz w:val="22"/>
                <w:szCs w:val="22"/>
              </w:rPr>
              <w:t>Руководитель Куратор проекта</w:t>
            </w:r>
          </w:p>
        </w:tc>
        <w:tc>
          <w:tcPr>
            <w:tcW w:w="1985" w:type="dxa"/>
          </w:tcPr>
          <w:p w14:paraId="48D04705" w14:textId="77777777" w:rsidR="00904F6C" w:rsidRPr="00AC132E" w:rsidRDefault="00904F6C" w:rsidP="00904F6C">
            <w:pPr>
              <w:widowControl w:val="0"/>
              <w:autoSpaceDE w:val="0"/>
              <w:autoSpaceDN w:val="0"/>
              <w:adjustRightInd w:val="0"/>
              <w:jc w:val="center"/>
              <w:rPr>
                <w:sz w:val="22"/>
                <w:szCs w:val="22"/>
              </w:rPr>
            </w:pPr>
            <w:r w:rsidRPr="00AC132E">
              <w:rPr>
                <w:sz w:val="22"/>
                <w:szCs w:val="22"/>
              </w:rPr>
              <w:t>15 мин.</w:t>
            </w:r>
          </w:p>
          <w:p w14:paraId="140C37C2" w14:textId="79416ADF" w:rsidR="00904F6C" w:rsidRPr="00AC132E" w:rsidRDefault="00904F6C" w:rsidP="00904F6C">
            <w:pPr>
              <w:widowControl w:val="0"/>
              <w:autoSpaceDE w:val="0"/>
              <w:autoSpaceDN w:val="0"/>
              <w:adjustRightInd w:val="0"/>
              <w:rPr>
                <w:color w:val="000000" w:themeColor="text1"/>
                <w:sz w:val="22"/>
                <w:szCs w:val="22"/>
              </w:rPr>
            </w:pPr>
            <w:r w:rsidRPr="00AC132E">
              <w:rPr>
                <w:sz w:val="22"/>
                <w:szCs w:val="22"/>
              </w:rPr>
              <w:t>(4 рабочий день)</w:t>
            </w:r>
          </w:p>
        </w:tc>
        <w:tc>
          <w:tcPr>
            <w:tcW w:w="1843" w:type="dxa"/>
            <w:vMerge w:val="restart"/>
          </w:tcPr>
          <w:p w14:paraId="7BBC350C" w14:textId="5B5B3316" w:rsidR="00904F6C" w:rsidRPr="00AC132E" w:rsidRDefault="00904F6C" w:rsidP="00904F6C">
            <w:pPr>
              <w:jc w:val="center"/>
              <w:rPr>
                <w:sz w:val="22"/>
                <w:szCs w:val="22"/>
              </w:rPr>
            </w:pPr>
          </w:p>
        </w:tc>
      </w:tr>
      <w:tr w:rsidR="00AC132E" w:rsidRPr="00AC132E" w14:paraId="44CE840C" w14:textId="77777777" w:rsidTr="007806C1">
        <w:tc>
          <w:tcPr>
            <w:tcW w:w="567" w:type="dxa"/>
            <w:vMerge/>
          </w:tcPr>
          <w:p w14:paraId="6332FDCA" w14:textId="77777777" w:rsidR="00AC132E" w:rsidRPr="00AC132E" w:rsidRDefault="00AC132E" w:rsidP="00904F6C">
            <w:pPr>
              <w:jc w:val="center"/>
              <w:rPr>
                <w:sz w:val="22"/>
                <w:szCs w:val="22"/>
              </w:rPr>
            </w:pPr>
          </w:p>
        </w:tc>
        <w:tc>
          <w:tcPr>
            <w:tcW w:w="2694" w:type="dxa"/>
            <w:vMerge/>
          </w:tcPr>
          <w:p w14:paraId="363F26A5" w14:textId="77777777" w:rsidR="00AC132E" w:rsidRPr="00AC132E" w:rsidRDefault="00AC132E" w:rsidP="00904F6C">
            <w:pPr>
              <w:rPr>
                <w:sz w:val="22"/>
                <w:szCs w:val="22"/>
              </w:rPr>
            </w:pPr>
          </w:p>
        </w:tc>
        <w:tc>
          <w:tcPr>
            <w:tcW w:w="3260" w:type="dxa"/>
          </w:tcPr>
          <w:p w14:paraId="2FBA4FE0" w14:textId="2EF0C5F5" w:rsidR="00AC132E" w:rsidRPr="00AC132E" w:rsidRDefault="00AC132E" w:rsidP="00904F6C">
            <w:pPr>
              <w:widowControl w:val="0"/>
              <w:autoSpaceDE w:val="0"/>
              <w:autoSpaceDN w:val="0"/>
              <w:adjustRightInd w:val="0"/>
              <w:rPr>
                <w:sz w:val="22"/>
                <w:szCs w:val="22"/>
              </w:rPr>
            </w:pPr>
            <w:r w:rsidRPr="00AC132E">
              <w:rPr>
                <w:sz w:val="22"/>
                <w:szCs w:val="22"/>
              </w:rPr>
              <w:t>Специалист Куратора проекта</w:t>
            </w:r>
          </w:p>
        </w:tc>
        <w:tc>
          <w:tcPr>
            <w:tcW w:w="1985" w:type="dxa"/>
          </w:tcPr>
          <w:p w14:paraId="0919243A" w14:textId="77777777" w:rsidR="00AC132E" w:rsidRPr="00AC132E" w:rsidRDefault="00AC132E" w:rsidP="00065CE0">
            <w:pPr>
              <w:widowControl w:val="0"/>
              <w:autoSpaceDE w:val="0"/>
              <w:autoSpaceDN w:val="0"/>
              <w:adjustRightInd w:val="0"/>
              <w:jc w:val="center"/>
              <w:rPr>
                <w:sz w:val="22"/>
                <w:szCs w:val="22"/>
              </w:rPr>
            </w:pPr>
            <w:r w:rsidRPr="00AC132E">
              <w:rPr>
                <w:sz w:val="22"/>
                <w:szCs w:val="22"/>
              </w:rPr>
              <w:t>15 мин.</w:t>
            </w:r>
          </w:p>
          <w:p w14:paraId="1997063D" w14:textId="65E701FF" w:rsidR="00AC132E" w:rsidRPr="00AC132E" w:rsidRDefault="00AC132E" w:rsidP="00AC132E">
            <w:pPr>
              <w:widowControl w:val="0"/>
              <w:autoSpaceDE w:val="0"/>
              <w:autoSpaceDN w:val="0"/>
              <w:adjustRightInd w:val="0"/>
              <w:jc w:val="center"/>
              <w:rPr>
                <w:sz w:val="22"/>
                <w:szCs w:val="22"/>
              </w:rPr>
            </w:pPr>
            <w:r w:rsidRPr="00AC132E">
              <w:rPr>
                <w:sz w:val="22"/>
                <w:szCs w:val="22"/>
              </w:rPr>
              <w:t>(4 рабочий день)</w:t>
            </w:r>
          </w:p>
        </w:tc>
        <w:tc>
          <w:tcPr>
            <w:tcW w:w="1843" w:type="dxa"/>
            <w:vMerge/>
          </w:tcPr>
          <w:p w14:paraId="51D71F09" w14:textId="77777777" w:rsidR="00AC132E" w:rsidRPr="00AC132E" w:rsidRDefault="00AC132E" w:rsidP="00904F6C">
            <w:pPr>
              <w:jc w:val="center"/>
              <w:rPr>
                <w:sz w:val="22"/>
                <w:szCs w:val="22"/>
              </w:rPr>
            </w:pPr>
          </w:p>
        </w:tc>
      </w:tr>
      <w:tr w:rsidR="00AC132E" w:rsidRPr="00AC132E" w14:paraId="527F92AD" w14:textId="77777777" w:rsidTr="007806C1">
        <w:tc>
          <w:tcPr>
            <w:tcW w:w="567" w:type="dxa"/>
            <w:vMerge/>
          </w:tcPr>
          <w:p w14:paraId="13D6273B" w14:textId="77777777" w:rsidR="00AC132E" w:rsidRPr="00AC132E" w:rsidRDefault="00AC132E" w:rsidP="00904F6C">
            <w:pPr>
              <w:jc w:val="center"/>
              <w:rPr>
                <w:sz w:val="22"/>
                <w:szCs w:val="22"/>
              </w:rPr>
            </w:pPr>
          </w:p>
        </w:tc>
        <w:tc>
          <w:tcPr>
            <w:tcW w:w="2694" w:type="dxa"/>
            <w:vMerge/>
          </w:tcPr>
          <w:p w14:paraId="19ABD049" w14:textId="77777777" w:rsidR="00AC132E" w:rsidRPr="00AC132E" w:rsidRDefault="00AC132E" w:rsidP="00904F6C">
            <w:pPr>
              <w:rPr>
                <w:sz w:val="22"/>
                <w:szCs w:val="22"/>
              </w:rPr>
            </w:pPr>
          </w:p>
        </w:tc>
        <w:tc>
          <w:tcPr>
            <w:tcW w:w="3260" w:type="dxa"/>
          </w:tcPr>
          <w:p w14:paraId="6F624FCB" w14:textId="71787EA4" w:rsidR="00AC132E" w:rsidRPr="00AC132E" w:rsidRDefault="00AC132E" w:rsidP="00904F6C">
            <w:pPr>
              <w:widowControl w:val="0"/>
              <w:autoSpaceDE w:val="0"/>
              <w:autoSpaceDN w:val="0"/>
              <w:adjustRightInd w:val="0"/>
              <w:rPr>
                <w:sz w:val="22"/>
                <w:szCs w:val="22"/>
              </w:rPr>
            </w:pPr>
            <w:r w:rsidRPr="00AC132E">
              <w:rPr>
                <w:sz w:val="22"/>
                <w:szCs w:val="22"/>
              </w:rPr>
              <w:t>Начальник отдела Куратора проекта</w:t>
            </w:r>
          </w:p>
        </w:tc>
        <w:tc>
          <w:tcPr>
            <w:tcW w:w="1985" w:type="dxa"/>
          </w:tcPr>
          <w:p w14:paraId="4AA9D4B2" w14:textId="77777777" w:rsidR="00AC132E" w:rsidRPr="00AC132E" w:rsidRDefault="00AC132E" w:rsidP="00AC132E">
            <w:pPr>
              <w:widowControl w:val="0"/>
              <w:autoSpaceDE w:val="0"/>
              <w:autoSpaceDN w:val="0"/>
              <w:adjustRightInd w:val="0"/>
              <w:jc w:val="center"/>
              <w:rPr>
                <w:sz w:val="22"/>
                <w:szCs w:val="22"/>
              </w:rPr>
            </w:pPr>
            <w:r w:rsidRPr="00AC132E">
              <w:rPr>
                <w:sz w:val="22"/>
                <w:szCs w:val="22"/>
              </w:rPr>
              <w:t>15 мин.</w:t>
            </w:r>
          </w:p>
          <w:p w14:paraId="299BFF55" w14:textId="02D3CD32" w:rsidR="00AC132E" w:rsidRPr="00AC132E" w:rsidRDefault="00AC132E" w:rsidP="00AC132E">
            <w:pPr>
              <w:widowControl w:val="0"/>
              <w:autoSpaceDE w:val="0"/>
              <w:autoSpaceDN w:val="0"/>
              <w:adjustRightInd w:val="0"/>
              <w:jc w:val="center"/>
              <w:rPr>
                <w:sz w:val="22"/>
                <w:szCs w:val="22"/>
              </w:rPr>
            </w:pPr>
            <w:r w:rsidRPr="00AC132E">
              <w:rPr>
                <w:sz w:val="22"/>
                <w:szCs w:val="22"/>
              </w:rPr>
              <w:t>(4 рабочий день)</w:t>
            </w:r>
          </w:p>
        </w:tc>
        <w:tc>
          <w:tcPr>
            <w:tcW w:w="1843" w:type="dxa"/>
            <w:vMerge/>
          </w:tcPr>
          <w:p w14:paraId="609F1899" w14:textId="77777777" w:rsidR="00AC132E" w:rsidRPr="00AC132E" w:rsidRDefault="00AC132E" w:rsidP="00904F6C">
            <w:pPr>
              <w:jc w:val="center"/>
              <w:rPr>
                <w:sz w:val="22"/>
                <w:szCs w:val="22"/>
              </w:rPr>
            </w:pPr>
          </w:p>
        </w:tc>
      </w:tr>
      <w:tr w:rsidR="00AC132E" w:rsidRPr="00AC132E" w14:paraId="654CCB43" w14:textId="77777777" w:rsidTr="007806C1">
        <w:tc>
          <w:tcPr>
            <w:tcW w:w="567" w:type="dxa"/>
            <w:vMerge/>
          </w:tcPr>
          <w:p w14:paraId="6F20EC74" w14:textId="77777777" w:rsidR="00AC132E" w:rsidRPr="00AC132E" w:rsidRDefault="00AC132E" w:rsidP="00904F6C">
            <w:pPr>
              <w:jc w:val="center"/>
              <w:rPr>
                <w:sz w:val="22"/>
                <w:szCs w:val="22"/>
              </w:rPr>
            </w:pPr>
          </w:p>
        </w:tc>
        <w:tc>
          <w:tcPr>
            <w:tcW w:w="2694" w:type="dxa"/>
            <w:vMerge/>
          </w:tcPr>
          <w:p w14:paraId="5D1C0205" w14:textId="77777777" w:rsidR="00AC132E" w:rsidRPr="00AC132E" w:rsidRDefault="00AC132E" w:rsidP="00904F6C">
            <w:pPr>
              <w:rPr>
                <w:sz w:val="22"/>
                <w:szCs w:val="22"/>
              </w:rPr>
            </w:pPr>
          </w:p>
        </w:tc>
        <w:tc>
          <w:tcPr>
            <w:tcW w:w="3260" w:type="dxa"/>
          </w:tcPr>
          <w:p w14:paraId="1686589B" w14:textId="704990D3" w:rsidR="00AC132E" w:rsidRPr="00AC132E" w:rsidRDefault="00AC132E" w:rsidP="00904F6C">
            <w:pPr>
              <w:widowControl w:val="0"/>
              <w:autoSpaceDE w:val="0"/>
              <w:autoSpaceDN w:val="0"/>
              <w:adjustRightInd w:val="0"/>
              <w:rPr>
                <w:sz w:val="22"/>
                <w:szCs w:val="22"/>
              </w:rPr>
            </w:pPr>
            <w:r w:rsidRPr="00AC132E">
              <w:rPr>
                <w:sz w:val="22"/>
                <w:szCs w:val="22"/>
              </w:rPr>
              <w:t>Специалист отдела Куратора проекта</w:t>
            </w:r>
          </w:p>
        </w:tc>
        <w:tc>
          <w:tcPr>
            <w:tcW w:w="1985" w:type="dxa"/>
          </w:tcPr>
          <w:p w14:paraId="5145DC0C" w14:textId="77777777" w:rsidR="00AC132E" w:rsidRPr="00AC132E" w:rsidRDefault="00AC132E" w:rsidP="00065CE0">
            <w:pPr>
              <w:widowControl w:val="0"/>
              <w:autoSpaceDE w:val="0"/>
              <w:autoSpaceDN w:val="0"/>
              <w:adjustRightInd w:val="0"/>
              <w:jc w:val="center"/>
              <w:rPr>
                <w:sz w:val="22"/>
                <w:szCs w:val="22"/>
              </w:rPr>
            </w:pPr>
            <w:r w:rsidRPr="00AC132E">
              <w:rPr>
                <w:sz w:val="22"/>
                <w:szCs w:val="22"/>
              </w:rPr>
              <w:t>30 мин.</w:t>
            </w:r>
          </w:p>
          <w:p w14:paraId="3B01DD2B" w14:textId="001799B2" w:rsidR="00AC132E" w:rsidRPr="00AC132E" w:rsidRDefault="00AC132E" w:rsidP="00AC132E">
            <w:pPr>
              <w:widowControl w:val="0"/>
              <w:autoSpaceDE w:val="0"/>
              <w:autoSpaceDN w:val="0"/>
              <w:adjustRightInd w:val="0"/>
              <w:jc w:val="center"/>
              <w:rPr>
                <w:sz w:val="22"/>
                <w:szCs w:val="22"/>
              </w:rPr>
            </w:pPr>
            <w:r w:rsidRPr="00AC132E">
              <w:rPr>
                <w:sz w:val="22"/>
                <w:szCs w:val="22"/>
              </w:rPr>
              <w:t>(5 рабочий</w:t>
            </w:r>
            <w:r w:rsidRPr="00AC132E">
              <w:rPr>
                <w:sz w:val="22"/>
                <w:szCs w:val="22"/>
              </w:rPr>
              <w:t xml:space="preserve"> день)</w:t>
            </w:r>
          </w:p>
        </w:tc>
        <w:tc>
          <w:tcPr>
            <w:tcW w:w="1843" w:type="dxa"/>
            <w:vMerge/>
          </w:tcPr>
          <w:p w14:paraId="518E9090" w14:textId="77777777" w:rsidR="00AC132E" w:rsidRPr="00AC132E" w:rsidRDefault="00AC132E" w:rsidP="00904F6C">
            <w:pPr>
              <w:jc w:val="center"/>
              <w:rPr>
                <w:sz w:val="22"/>
                <w:szCs w:val="22"/>
              </w:rPr>
            </w:pPr>
          </w:p>
        </w:tc>
      </w:tr>
      <w:tr w:rsidR="00AC132E" w:rsidRPr="00AC132E" w14:paraId="0CEC4A9C" w14:textId="77777777" w:rsidTr="007806C1">
        <w:tc>
          <w:tcPr>
            <w:tcW w:w="567" w:type="dxa"/>
            <w:vMerge/>
          </w:tcPr>
          <w:p w14:paraId="75A43BC6" w14:textId="77777777" w:rsidR="00AC132E" w:rsidRPr="00AC132E" w:rsidRDefault="00AC132E" w:rsidP="00904F6C">
            <w:pPr>
              <w:jc w:val="center"/>
              <w:rPr>
                <w:sz w:val="22"/>
                <w:szCs w:val="22"/>
              </w:rPr>
            </w:pPr>
          </w:p>
        </w:tc>
        <w:tc>
          <w:tcPr>
            <w:tcW w:w="2694" w:type="dxa"/>
            <w:vMerge/>
          </w:tcPr>
          <w:p w14:paraId="3895FEBC" w14:textId="77777777" w:rsidR="00AC132E" w:rsidRPr="00AC132E" w:rsidRDefault="00AC132E" w:rsidP="00904F6C">
            <w:pPr>
              <w:rPr>
                <w:sz w:val="22"/>
                <w:szCs w:val="22"/>
              </w:rPr>
            </w:pPr>
          </w:p>
        </w:tc>
        <w:tc>
          <w:tcPr>
            <w:tcW w:w="3260" w:type="dxa"/>
          </w:tcPr>
          <w:p w14:paraId="6D5A4A09" w14:textId="246FF345" w:rsidR="00AC132E" w:rsidRPr="00AC132E" w:rsidRDefault="00AC132E" w:rsidP="00904F6C">
            <w:pPr>
              <w:widowControl w:val="0"/>
              <w:autoSpaceDE w:val="0"/>
              <w:autoSpaceDN w:val="0"/>
              <w:adjustRightInd w:val="0"/>
              <w:rPr>
                <w:sz w:val="22"/>
                <w:szCs w:val="22"/>
              </w:rPr>
            </w:pPr>
            <w:r w:rsidRPr="00AC132E">
              <w:rPr>
                <w:sz w:val="22"/>
                <w:szCs w:val="22"/>
              </w:rPr>
              <w:t>Начальник отдела Куратора проекта</w:t>
            </w:r>
          </w:p>
        </w:tc>
        <w:tc>
          <w:tcPr>
            <w:tcW w:w="1985" w:type="dxa"/>
          </w:tcPr>
          <w:p w14:paraId="75D45AFB" w14:textId="77777777" w:rsidR="00AC132E" w:rsidRPr="00AC132E" w:rsidRDefault="00AC132E" w:rsidP="00065CE0">
            <w:pPr>
              <w:widowControl w:val="0"/>
              <w:autoSpaceDE w:val="0"/>
              <w:autoSpaceDN w:val="0"/>
              <w:adjustRightInd w:val="0"/>
              <w:jc w:val="center"/>
              <w:rPr>
                <w:sz w:val="22"/>
                <w:szCs w:val="22"/>
              </w:rPr>
            </w:pPr>
            <w:r w:rsidRPr="00AC132E">
              <w:rPr>
                <w:sz w:val="22"/>
                <w:szCs w:val="22"/>
              </w:rPr>
              <w:t>15 мин.</w:t>
            </w:r>
          </w:p>
          <w:p w14:paraId="3BD73002" w14:textId="6EB35082" w:rsidR="00AC132E" w:rsidRPr="00AC132E" w:rsidRDefault="00AC132E" w:rsidP="00AC132E">
            <w:pPr>
              <w:widowControl w:val="0"/>
              <w:autoSpaceDE w:val="0"/>
              <w:autoSpaceDN w:val="0"/>
              <w:adjustRightInd w:val="0"/>
              <w:jc w:val="center"/>
              <w:rPr>
                <w:sz w:val="22"/>
                <w:szCs w:val="22"/>
              </w:rPr>
            </w:pPr>
            <w:r w:rsidRPr="00AC132E">
              <w:rPr>
                <w:sz w:val="22"/>
                <w:szCs w:val="22"/>
              </w:rPr>
              <w:t>(5 рабочий день)</w:t>
            </w:r>
          </w:p>
        </w:tc>
        <w:tc>
          <w:tcPr>
            <w:tcW w:w="1843" w:type="dxa"/>
            <w:vMerge/>
          </w:tcPr>
          <w:p w14:paraId="4959966A" w14:textId="77777777" w:rsidR="00AC132E" w:rsidRPr="00AC132E" w:rsidRDefault="00AC132E" w:rsidP="00904F6C">
            <w:pPr>
              <w:jc w:val="center"/>
              <w:rPr>
                <w:sz w:val="22"/>
                <w:szCs w:val="22"/>
              </w:rPr>
            </w:pPr>
          </w:p>
        </w:tc>
      </w:tr>
      <w:tr w:rsidR="00AC132E" w:rsidRPr="00AC132E" w14:paraId="3F6D2477" w14:textId="77777777" w:rsidTr="007806C1">
        <w:tc>
          <w:tcPr>
            <w:tcW w:w="567" w:type="dxa"/>
            <w:vMerge/>
          </w:tcPr>
          <w:p w14:paraId="38001EFF" w14:textId="77777777" w:rsidR="00AC132E" w:rsidRPr="00AC132E" w:rsidRDefault="00AC132E" w:rsidP="00904F6C">
            <w:pPr>
              <w:jc w:val="center"/>
              <w:rPr>
                <w:sz w:val="22"/>
                <w:szCs w:val="22"/>
              </w:rPr>
            </w:pPr>
          </w:p>
        </w:tc>
        <w:tc>
          <w:tcPr>
            <w:tcW w:w="2694" w:type="dxa"/>
            <w:vMerge/>
          </w:tcPr>
          <w:p w14:paraId="77B1EA8F" w14:textId="77777777" w:rsidR="00AC132E" w:rsidRPr="00AC132E" w:rsidRDefault="00AC132E" w:rsidP="00904F6C">
            <w:pPr>
              <w:rPr>
                <w:sz w:val="22"/>
                <w:szCs w:val="22"/>
              </w:rPr>
            </w:pPr>
          </w:p>
        </w:tc>
        <w:tc>
          <w:tcPr>
            <w:tcW w:w="3260" w:type="dxa"/>
          </w:tcPr>
          <w:p w14:paraId="702478B2" w14:textId="77777777" w:rsidR="00AC132E" w:rsidRPr="00AC132E" w:rsidRDefault="00AC132E" w:rsidP="00065CE0">
            <w:pPr>
              <w:widowControl w:val="0"/>
              <w:autoSpaceDE w:val="0"/>
              <w:autoSpaceDN w:val="0"/>
              <w:adjustRightInd w:val="0"/>
              <w:rPr>
                <w:sz w:val="22"/>
                <w:szCs w:val="22"/>
              </w:rPr>
            </w:pPr>
            <w:r w:rsidRPr="00AC132E">
              <w:rPr>
                <w:sz w:val="22"/>
                <w:szCs w:val="22"/>
              </w:rPr>
              <w:t>Специалист отдела Куратора проекта</w:t>
            </w:r>
          </w:p>
          <w:p w14:paraId="7F806C8D" w14:textId="77777777" w:rsidR="00AC132E" w:rsidRPr="00AC132E" w:rsidRDefault="00AC132E" w:rsidP="00904F6C">
            <w:pPr>
              <w:widowControl w:val="0"/>
              <w:autoSpaceDE w:val="0"/>
              <w:autoSpaceDN w:val="0"/>
              <w:adjustRightInd w:val="0"/>
              <w:rPr>
                <w:sz w:val="22"/>
                <w:szCs w:val="22"/>
              </w:rPr>
            </w:pPr>
          </w:p>
        </w:tc>
        <w:tc>
          <w:tcPr>
            <w:tcW w:w="1985" w:type="dxa"/>
          </w:tcPr>
          <w:p w14:paraId="42372D0A" w14:textId="77777777" w:rsidR="00AC132E" w:rsidRPr="00AC132E" w:rsidRDefault="00AC132E" w:rsidP="00065CE0">
            <w:pPr>
              <w:widowControl w:val="0"/>
              <w:autoSpaceDE w:val="0"/>
              <w:autoSpaceDN w:val="0"/>
              <w:adjustRightInd w:val="0"/>
              <w:jc w:val="center"/>
              <w:rPr>
                <w:sz w:val="22"/>
                <w:szCs w:val="22"/>
              </w:rPr>
            </w:pPr>
            <w:r w:rsidRPr="00AC132E">
              <w:rPr>
                <w:sz w:val="22"/>
                <w:szCs w:val="22"/>
              </w:rPr>
              <w:t>6 часов</w:t>
            </w:r>
          </w:p>
          <w:p w14:paraId="59C7B385" w14:textId="77777777" w:rsidR="00AC132E" w:rsidRPr="00AC132E" w:rsidRDefault="00AC132E" w:rsidP="00065CE0">
            <w:pPr>
              <w:widowControl w:val="0"/>
              <w:autoSpaceDE w:val="0"/>
              <w:autoSpaceDN w:val="0"/>
              <w:adjustRightInd w:val="0"/>
              <w:jc w:val="center"/>
              <w:rPr>
                <w:sz w:val="22"/>
                <w:szCs w:val="22"/>
              </w:rPr>
            </w:pPr>
            <w:proofErr w:type="gramStart"/>
            <w:r w:rsidRPr="00AC132E">
              <w:rPr>
                <w:sz w:val="22"/>
                <w:szCs w:val="22"/>
              </w:rPr>
              <w:t>(16 календарный</w:t>
            </w:r>
            <w:proofErr w:type="gramEnd"/>
          </w:p>
          <w:p w14:paraId="7CD1601E" w14:textId="5D3EDBD1" w:rsidR="00AC132E" w:rsidRPr="00AC132E" w:rsidRDefault="00AC132E" w:rsidP="00AC132E">
            <w:pPr>
              <w:widowControl w:val="0"/>
              <w:autoSpaceDE w:val="0"/>
              <w:autoSpaceDN w:val="0"/>
              <w:adjustRightInd w:val="0"/>
              <w:jc w:val="center"/>
              <w:rPr>
                <w:sz w:val="22"/>
                <w:szCs w:val="22"/>
              </w:rPr>
            </w:pPr>
            <w:r w:rsidRPr="00AC132E">
              <w:rPr>
                <w:sz w:val="22"/>
                <w:szCs w:val="22"/>
              </w:rPr>
              <w:t>день)</w:t>
            </w:r>
          </w:p>
        </w:tc>
        <w:tc>
          <w:tcPr>
            <w:tcW w:w="1843" w:type="dxa"/>
            <w:vMerge/>
          </w:tcPr>
          <w:p w14:paraId="07616BB1" w14:textId="77777777" w:rsidR="00AC132E" w:rsidRPr="00AC132E" w:rsidRDefault="00AC132E" w:rsidP="00904F6C">
            <w:pPr>
              <w:jc w:val="center"/>
              <w:rPr>
                <w:sz w:val="22"/>
                <w:szCs w:val="22"/>
              </w:rPr>
            </w:pPr>
          </w:p>
        </w:tc>
      </w:tr>
      <w:tr w:rsidR="00AC132E" w:rsidRPr="00AC132E" w14:paraId="14445CAA" w14:textId="77777777" w:rsidTr="007806C1">
        <w:tc>
          <w:tcPr>
            <w:tcW w:w="567" w:type="dxa"/>
            <w:vMerge/>
          </w:tcPr>
          <w:p w14:paraId="66290962" w14:textId="77777777" w:rsidR="00AC132E" w:rsidRPr="00AC132E" w:rsidRDefault="00AC132E" w:rsidP="00904F6C">
            <w:pPr>
              <w:jc w:val="center"/>
              <w:rPr>
                <w:sz w:val="22"/>
                <w:szCs w:val="22"/>
              </w:rPr>
            </w:pPr>
          </w:p>
        </w:tc>
        <w:tc>
          <w:tcPr>
            <w:tcW w:w="2694" w:type="dxa"/>
            <w:vMerge/>
          </w:tcPr>
          <w:p w14:paraId="4F59D855" w14:textId="77777777" w:rsidR="00AC132E" w:rsidRPr="00AC132E" w:rsidRDefault="00AC132E" w:rsidP="00904F6C">
            <w:pPr>
              <w:rPr>
                <w:sz w:val="22"/>
                <w:szCs w:val="22"/>
              </w:rPr>
            </w:pPr>
          </w:p>
        </w:tc>
        <w:tc>
          <w:tcPr>
            <w:tcW w:w="3260" w:type="dxa"/>
          </w:tcPr>
          <w:p w14:paraId="4F83CD59" w14:textId="77777777" w:rsidR="00AC132E" w:rsidRPr="00AC132E" w:rsidRDefault="00AC132E" w:rsidP="00065CE0">
            <w:pPr>
              <w:widowControl w:val="0"/>
              <w:autoSpaceDE w:val="0"/>
              <w:autoSpaceDN w:val="0"/>
              <w:adjustRightInd w:val="0"/>
              <w:rPr>
                <w:sz w:val="22"/>
                <w:szCs w:val="22"/>
              </w:rPr>
            </w:pPr>
            <w:r w:rsidRPr="00AC132E">
              <w:rPr>
                <w:sz w:val="22"/>
                <w:szCs w:val="22"/>
              </w:rPr>
              <w:t>Руководитель Куратора проекта</w:t>
            </w:r>
          </w:p>
          <w:p w14:paraId="44CD05A7" w14:textId="77777777" w:rsidR="00AC132E" w:rsidRPr="00AC132E" w:rsidRDefault="00AC132E" w:rsidP="00904F6C">
            <w:pPr>
              <w:widowControl w:val="0"/>
              <w:autoSpaceDE w:val="0"/>
              <w:autoSpaceDN w:val="0"/>
              <w:adjustRightInd w:val="0"/>
              <w:rPr>
                <w:sz w:val="22"/>
                <w:szCs w:val="22"/>
              </w:rPr>
            </w:pPr>
          </w:p>
        </w:tc>
        <w:tc>
          <w:tcPr>
            <w:tcW w:w="1985" w:type="dxa"/>
          </w:tcPr>
          <w:p w14:paraId="0E69A2CE" w14:textId="77777777" w:rsidR="00AC132E" w:rsidRPr="00AC132E" w:rsidRDefault="00AC132E" w:rsidP="00065CE0">
            <w:pPr>
              <w:widowControl w:val="0"/>
              <w:autoSpaceDE w:val="0"/>
              <w:autoSpaceDN w:val="0"/>
              <w:adjustRightInd w:val="0"/>
              <w:jc w:val="center"/>
              <w:rPr>
                <w:sz w:val="22"/>
                <w:szCs w:val="22"/>
              </w:rPr>
            </w:pPr>
            <w:r w:rsidRPr="00AC132E">
              <w:rPr>
                <w:sz w:val="22"/>
                <w:szCs w:val="22"/>
              </w:rPr>
              <w:t>15 мин.</w:t>
            </w:r>
          </w:p>
          <w:p w14:paraId="059779A7" w14:textId="77777777" w:rsidR="00AC132E" w:rsidRPr="00AC132E" w:rsidRDefault="00AC132E" w:rsidP="00065CE0">
            <w:pPr>
              <w:widowControl w:val="0"/>
              <w:autoSpaceDE w:val="0"/>
              <w:autoSpaceDN w:val="0"/>
              <w:adjustRightInd w:val="0"/>
              <w:jc w:val="center"/>
              <w:rPr>
                <w:sz w:val="22"/>
                <w:szCs w:val="22"/>
              </w:rPr>
            </w:pPr>
            <w:proofErr w:type="gramStart"/>
            <w:r w:rsidRPr="00AC132E">
              <w:rPr>
                <w:sz w:val="22"/>
                <w:szCs w:val="22"/>
              </w:rPr>
              <w:t>(17 календарный</w:t>
            </w:r>
            <w:proofErr w:type="gramEnd"/>
          </w:p>
          <w:p w14:paraId="085EAA2B" w14:textId="1F22B3B7" w:rsidR="00AC132E" w:rsidRPr="00AC132E" w:rsidRDefault="00AC132E" w:rsidP="00AC132E">
            <w:pPr>
              <w:widowControl w:val="0"/>
              <w:autoSpaceDE w:val="0"/>
              <w:autoSpaceDN w:val="0"/>
              <w:adjustRightInd w:val="0"/>
              <w:jc w:val="center"/>
              <w:rPr>
                <w:sz w:val="22"/>
                <w:szCs w:val="22"/>
              </w:rPr>
            </w:pPr>
            <w:r w:rsidRPr="00AC132E">
              <w:rPr>
                <w:sz w:val="22"/>
                <w:szCs w:val="22"/>
              </w:rPr>
              <w:t>день)</w:t>
            </w:r>
          </w:p>
        </w:tc>
        <w:tc>
          <w:tcPr>
            <w:tcW w:w="1843" w:type="dxa"/>
            <w:vMerge/>
          </w:tcPr>
          <w:p w14:paraId="32B2E693" w14:textId="77777777" w:rsidR="00AC132E" w:rsidRPr="00AC132E" w:rsidRDefault="00AC132E" w:rsidP="00904F6C">
            <w:pPr>
              <w:jc w:val="center"/>
              <w:rPr>
                <w:sz w:val="22"/>
                <w:szCs w:val="22"/>
              </w:rPr>
            </w:pPr>
          </w:p>
        </w:tc>
      </w:tr>
      <w:tr w:rsidR="00AC132E" w:rsidRPr="00AC132E" w14:paraId="27293E89" w14:textId="77777777" w:rsidTr="007806C1">
        <w:tc>
          <w:tcPr>
            <w:tcW w:w="567" w:type="dxa"/>
            <w:vMerge/>
          </w:tcPr>
          <w:p w14:paraId="44D8317A" w14:textId="77777777" w:rsidR="00AC132E" w:rsidRPr="00AC132E" w:rsidRDefault="00AC132E" w:rsidP="00904F6C">
            <w:pPr>
              <w:jc w:val="center"/>
              <w:rPr>
                <w:sz w:val="22"/>
                <w:szCs w:val="22"/>
              </w:rPr>
            </w:pPr>
          </w:p>
        </w:tc>
        <w:tc>
          <w:tcPr>
            <w:tcW w:w="2694" w:type="dxa"/>
            <w:vMerge/>
          </w:tcPr>
          <w:p w14:paraId="34EEE785" w14:textId="77777777" w:rsidR="00AC132E" w:rsidRPr="00AC132E" w:rsidRDefault="00AC132E" w:rsidP="00904F6C">
            <w:pPr>
              <w:rPr>
                <w:sz w:val="22"/>
                <w:szCs w:val="22"/>
              </w:rPr>
            </w:pPr>
          </w:p>
        </w:tc>
        <w:tc>
          <w:tcPr>
            <w:tcW w:w="3260" w:type="dxa"/>
          </w:tcPr>
          <w:p w14:paraId="4C3496C2" w14:textId="127CAFD4" w:rsidR="00AC132E" w:rsidRPr="00AC132E" w:rsidRDefault="00AC132E" w:rsidP="00904F6C">
            <w:pPr>
              <w:widowControl w:val="0"/>
              <w:autoSpaceDE w:val="0"/>
              <w:autoSpaceDN w:val="0"/>
              <w:adjustRightInd w:val="0"/>
              <w:rPr>
                <w:sz w:val="22"/>
                <w:szCs w:val="22"/>
              </w:rPr>
            </w:pPr>
            <w:r w:rsidRPr="00AC132E">
              <w:rPr>
                <w:sz w:val="22"/>
                <w:szCs w:val="22"/>
              </w:rPr>
              <w:t>Специалист управления делопроизводства Администрации</w:t>
            </w:r>
          </w:p>
        </w:tc>
        <w:tc>
          <w:tcPr>
            <w:tcW w:w="1985" w:type="dxa"/>
          </w:tcPr>
          <w:p w14:paraId="5472263D" w14:textId="77777777" w:rsidR="00AC132E" w:rsidRPr="00AC132E" w:rsidRDefault="00AC132E" w:rsidP="00065CE0">
            <w:pPr>
              <w:widowControl w:val="0"/>
              <w:autoSpaceDE w:val="0"/>
              <w:autoSpaceDN w:val="0"/>
              <w:adjustRightInd w:val="0"/>
              <w:jc w:val="center"/>
              <w:rPr>
                <w:sz w:val="22"/>
                <w:szCs w:val="22"/>
              </w:rPr>
            </w:pPr>
            <w:r w:rsidRPr="00AC132E">
              <w:rPr>
                <w:sz w:val="22"/>
                <w:szCs w:val="22"/>
              </w:rPr>
              <w:t>15 мин.</w:t>
            </w:r>
          </w:p>
          <w:p w14:paraId="3A31E447" w14:textId="77777777" w:rsidR="00AC132E" w:rsidRPr="00AC132E" w:rsidRDefault="00AC132E" w:rsidP="00065CE0">
            <w:pPr>
              <w:widowControl w:val="0"/>
              <w:autoSpaceDE w:val="0"/>
              <w:autoSpaceDN w:val="0"/>
              <w:adjustRightInd w:val="0"/>
              <w:jc w:val="center"/>
              <w:rPr>
                <w:sz w:val="22"/>
                <w:szCs w:val="22"/>
              </w:rPr>
            </w:pPr>
            <w:proofErr w:type="gramStart"/>
            <w:r w:rsidRPr="00AC132E">
              <w:rPr>
                <w:sz w:val="22"/>
                <w:szCs w:val="22"/>
              </w:rPr>
              <w:t>(17 календарный</w:t>
            </w:r>
            <w:proofErr w:type="gramEnd"/>
          </w:p>
          <w:p w14:paraId="270F43C6" w14:textId="77777777" w:rsidR="00AC132E" w:rsidRPr="00AC132E" w:rsidRDefault="00AC132E" w:rsidP="00065CE0">
            <w:pPr>
              <w:widowControl w:val="0"/>
              <w:autoSpaceDE w:val="0"/>
              <w:autoSpaceDN w:val="0"/>
              <w:adjustRightInd w:val="0"/>
              <w:jc w:val="center"/>
              <w:rPr>
                <w:sz w:val="22"/>
                <w:szCs w:val="22"/>
              </w:rPr>
            </w:pPr>
            <w:r w:rsidRPr="00AC132E">
              <w:rPr>
                <w:sz w:val="22"/>
                <w:szCs w:val="22"/>
              </w:rPr>
              <w:t>день),</w:t>
            </w:r>
          </w:p>
          <w:p w14:paraId="0FA7BD74" w14:textId="77777777" w:rsidR="00AC132E" w:rsidRPr="00AC132E" w:rsidRDefault="00AC132E" w:rsidP="00065CE0">
            <w:pPr>
              <w:widowControl w:val="0"/>
              <w:autoSpaceDE w:val="0"/>
              <w:autoSpaceDN w:val="0"/>
              <w:adjustRightInd w:val="0"/>
              <w:jc w:val="center"/>
              <w:rPr>
                <w:sz w:val="22"/>
                <w:szCs w:val="22"/>
              </w:rPr>
            </w:pPr>
            <w:r w:rsidRPr="00AC132E">
              <w:rPr>
                <w:sz w:val="22"/>
                <w:szCs w:val="22"/>
              </w:rPr>
              <w:t>1 час</w:t>
            </w:r>
          </w:p>
          <w:p w14:paraId="18886838" w14:textId="311BB94C" w:rsidR="00AC132E" w:rsidRPr="00AC132E" w:rsidRDefault="00AC132E" w:rsidP="00AC132E">
            <w:pPr>
              <w:widowControl w:val="0"/>
              <w:autoSpaceDE w:val="0"/>
              <w:autoSpaceDN w:val="0"/>
              <w:adjustRightInd w:val="0"/>
              <w:jc w:val="center"/>
              <w:rPr>
                <w:sz w:val="22"/>
                <w:szCs w:val="22"/>
              </w:rPr>
            </w:pPr>
            <w:r w:rsidRPr="00AC132E">
              <w:rPr>
                <w:sz w:val="22"/>
                <w:szCs w:val="22"/>
              </w:rPr>
              <w:t>(с 18 по 24 календарный день)</w:t>
            </w:r>
          </w:p>
        </w:tc>
        <w:tc>
          <w:tcPr>
            <w:tcW w:w="1843" w:type="dxa"/>
            <w:vMerge/>
          </w:tcPr>
          <w:p w14:paraId="4412FAB8" w14:textId="77777777" w:rsidR="00AC132E" w:rsidRPr="00AC132E" w:rsidRDefault="00AC132E" w:rsidP="00904F6C">
            <w:pPr>
              <w:jc w:val="center"/>
              <w:rPr>
                <w:sz w:val="22"/>
                <w:szCs w:val="22"/>
              </w:rPr>
            </w:pPr>
          </w:p>
        </w:tc>
      </w:tr>
      <w:tr w:rsidR="00AC132E" w:rsidRPr="00AC132E" w14:paraId="286547F7" w14:textId="77777777" w:rsidTr="007806C1">
        <w:tc>
          <w:tcPr>
            <w:tcW w:w="567" w:type="dxa"/>
            <w:vMerge/>
          </w:tcPr>
          <w:p w14:paraId="40268045" w14:textId="77777777" w:rsidR="00AC132E" w:rsidRPr="00AC132E" w:rsidRDefault="00AC132E" w:rsidP="00904F6C">
            <w:pPr>
              <w:jc w:val="center"/>
              <w:rPr>
                <w:sz w:val="22"/>
                <w:szCs w:val="22"/>
              </w:rPr>
            </w:pPr>
          </w:p>
        </w:tc>
        <w:tc>
          <w:tcPr>
            <w:tcW w:w="2694" w:type="dxa"/>
            <w:vMerge/>
          </w:tcPr>
          <w:p w14:paraId="20139E67" w14:textId="77777777" w:rsidR="00AC132E" w:rsidRPr="00AC132E" w:rsidRDefault="00AC132E" w:rsidP="00904F6C">
            <w:pPr>
              <w:rPr>
                <w:sz w:val="22"/>
                <w:szCs w:val="22"/>
              </w:rPr>
            </w:pPr>
          </w:p>
        </w:tc>
        <w:tc>
          <w:tcPr>
            <w:tcW w:w="3260" w:type="dxa"/>
          </w:tcPr>
          <w:p w14:paraId="2BB085E6" w14:textId="0FA06E41" w:rsidR="00AC132E" w:rsidRPr="00AC132E" w:rsidRDefault="00AC132E" w:rsidP="00904F6C">
            <w:pPr>
              <w:widowControl w:val="0"/>
              <w:autoSpaceDE w:val="0"/>
              <w:autoSpaceDN w:val="0"/>
              <w:adjustRightInd w:val="0"/>
              <w:rPr>
                <w:sz w:val="22"/>
                <w:szCs w:val="22"/>
              </w:rPr>
            </w:pPr>
            <w:r w:rsidRPr="00AC132E">
              <w:rPr>
                <w:sz w:val="22"/>
                <w:szCs w:val="22"/>
              </w:rPr>
              <w:t>Специалист отдела Куратора проекта</w:t>
            </w:r>
          </w:p>
        </w:tc>
        <w:tc>
          <w:tcPr>
            <w:tcW w:w="1985" w:type="dxa"/>
          </w:tcPr>
          <w:p w14:paraId="18B27EB2" w14:textId="77777777" w:rsidR="00AC132E" w:rsidRPr="00AC132E" w:rsidRDefault="00AC132E" w:rsidP="00065CE0">
            <w:pPr>
              <w:widowControl w:val="0"/>
              <w:autoSpaceDE w:val="0"/>
              <w:autoSpaceDN w:val="0"/>
              <w:adjustRightInd w:val="0"/>
              <w:jc w:val="center"/>
              <w:rPr>
                <w:sz w:val="22"/>
                <w:szCs w:val="22"/>
              </w:rPr>
            </w:pPr>
            <w:r w:rsidRPr="00AC132E">
              <w:rPr>
                <w:sz w:val="22"/>
                <w:szCs w:val="22"/>
              </w:rPr>
              <w:t>15 мин либо 1 час, в зависимости от результата предоставления услуги</w:t>
            </w:r>
          </w:p>
          <w:p w14:paraId="2E0D900A" w14:textId="12B3264B" w:rsidR="00AC132E" w:rsidRPr="00AC132E" w:rsidRDefault="00AC132E" w:rsidP="00AC132E">
            <w:pPr>
              <w:widowControl w:val="0"/>
              <w:autoSpaceDE w:val="0"/>
              <w:autoSpaceDN w:val="0"/>
              <w:adjustRightInd w:val="0"/>
              <w:jc w:val="center"/>
              <w:rPr>
                <w:sz w:val="22"/>
                <w:szCs w:val="22"/>
              </w:rPr>
            </w:pPr>
            <w:r w:rsidRPr="00AC132E">
              <w:rPr>
                <w:sz w:val="22"/>
                <w:szCs w:val="22"/>
              </w:rPr>
              <w:t>(с 25 по 27 календарный день)</w:t>
            </w:r>
          </w:p>
        </w:tc>
        <w:tc>
          <w:tcPr>
            <w:tcW w:w="1843" w:type="dxa"/>
            <w:vMerge/>
          </w:tcPr>
          <w:p w14:paraId="595B8E0C" w14:textId="77777777" w:rsidR="00AC132E" w:rsidRPr="00AC132E" w:rsidRDefault="00AC132E" w:rsidP="00904F6C">
            <w:pPr>
              <w:jc w:val="center"/>
              <w:rPr>
                <w:sz w:val="22"/>
                <w:szCs w:val="22"/>
              </w:rPr>
            </w:pPr>
          </w:p>
        </w:tc>
      </w:tr>
      <w:tr w:rsidR="00AC132E" w:rsidRPr="00AC132E" w14:paraId="2E8EF0C8" w14:textId="77777777" w:rsidTr="007806C1">
        <w:tc>
          <w:tcPr>
            <w:tcW w:w="567" w:type="dxa"/>
            <w:vMerge/>
          </w:tcPr>
          <w:p w14:paraId="38368D13" w14:textId="77777777" w:rsidR="00AC132E" w:rsidRPr="00AC132E" w:rsidRDefault="00AC132E" w:rsidP="00904F6C">
            <w:pPr>
              <w:jc w:val="center"/>
              <w:rPr>
                <w:sz w:val="22"/>
                <w:szCs w:val="22"/>
              </w:rPr>
            </w:pPr>
          </w:p>
        </w:tc>
        <w:tc>
          <w:tcPr>
            <w:tcW w:w="2694" w:type="dxa"/>
            <w:vMerge/>
          </w:tcPr>
          <w:p w14:paraId="1FCED976" w14:textId="77777777" w:rsidR="00AC132E" w:rsidRPr="00AC132E" w:rsidRDefault="00AC132E" w:rsidP="00904F6C">
            <w:pPr>
              <w:rPr>
                <w:sz w:val="22"/>
                <w:szCs w:val="22"/>
              </w:rPr>
            </w:pPr>
          </w:p>
        </w:tc>
        <w:tc>
          <w:tcPr>
            <w:tcW w:w="3260" w:type="dxa"/>
          </w:tcPr>
          <w:p w14:paraId="5D794940" w14:textId="3CB37CB3" w:rsidR="00AC132E" w:rsidRPr="00AC132E" w:rsidRDefault="00AC132E" w:rsidP="00904F6C">
            <w:pPr>
              <w:widowControl w:val="0"/>
              <w:autoSpaceDE w:val="0"/>
              <w:autoSpaceDN w:val="0"/>
              <w:adjustRightInd w:val="0"/>
              <w:rPr>
                <w:sz w:val="22"/>
                <w:szCs w:val="22"/>
              </w:rPr>
            </w:pPr>
            <w:r w:rsidRPr="00AC132E">
              <w:rPr>
                <w:sz w:val="22"/>
                <w:szCs w:val="22"/>
              </w:rPr>
              <w:t>Начальник отдела Куратора проекта</w:t>
            </w:r>
          </w:p>
        </w:tc>
        <w:tc>
          <w:tcPr>
            <w:tcW w:w="1985" w:type="dxa"/>
          </w:tcPr>
          <w:p w14:paraId="10FBFDBC" w14:textId="5FEA13CF" w:rsidR="00AC132E" w:rsidRPr="00AC132E" w:rsidRDefault="00AC132E" w:rsidP="00AC132E">
            <w:pPr>
              <w:widowControl w:val="0"/>
              <w:autoSpaceDE w:val="0"/>
              <w:autoSpaceDN w:val="0"/>
              <w:adjustRightInd w:val="0"/>
              <w:jc w:val="center"/>
              <w:rPr>
                <w:sz w:val="22"/>
                <w:szCs w:val="22"/>
              </w:rPr>
            </w:pPr>
            <w:r w:rsidRPr="00AC132E">
              <w:rPr>
                <w:sz w:val="22"/>
                <w:szCs w:val="22"/>
              </w:rPr>
              <w:t>15 минут (28 календарный день)</w:t>
            </w:r>
          </w:p>
        </w:tc>
        <w:tc>
          <w:tcPr>
            <w:tcW w:w="1843" w:type="dxa"/>
            <w:vMerge/>
          </w:tcPr>
          <w:p w14:paraId="2E41D4D6" w14:textId="77777777" w:rsidR="00AC132E" w:rsidRPr="00AC132E" w:rsidRDefault="00AC132E" w:rsidP="00904F6C">
            <w:pPr>
              <w:jc w:val="center"/>
              <w:rPr>
                <w:sz w:val="22"/>
                <w:szCs w:val="22"/>
              </w:rPr>
            </w:pPr>
          </w:p>
        </w:tc>
      </w:tr>
      <w:tr w:rsidR="00AC132E" w:rsidRPr="00AC132E" w14:paraId="5868BC98" w14:textId="77777777" w:rsidTr="007806C1">
        <w:tc>
          <w:tcPr>
            <w:tcW w:w="567" w:type="dxa"/>
            <w:vMerge/>
          </w:tcPr>
          <w:p w14:paraId="5E7C49D9" w14:textId="77777777" w:rsidR="00AC132E" w:rsidRPr="00AC132E" w:rsidRDefault="00AC132E" w:rsidP="00904F6C">
            <w:pPr>
              <w:jc w:val="center"/>
              <w:rPr>
                <w:sz w:val="22"/>
                <w:szCs w:val="22"/>
              </w:rPr>
            </w:pPr>
          </w:p>
        </w:tc>
        <w:tc>
          <w:tcPr>
            <w:tcW w:w="2694" w:type="dxa"/>
            <w:vMerge/>
          </w:tcPr>
          <w:p w14:paraId="6129F846" w14:textId="77777777" w:rsidR="00AC132E" w:rsidRPr="00AC132E" w:rsidRDefault="00AC132E" w:rsidP="00904F6C">
            <w:pPr>
              <w:rPr>
                <w:sz w:val="22"/>
                <w:szCs w:val="22"/>
              </w:rPr>
            </w:pPr>
          </w:p>
        </w:tc>
        <w:tc>
          <w:tcPr>
            <w:tcW w:w="3260" w:type="dxa"/>
          </w:tcPr>
          <w:p w14:paraId="22268B98" w14:textId="744B7AE2" w:rsidR="00AC132E" w:rsidRPr="00AC132E" w:rsidRDefault="00AC132E" w:rsidP="00AC132E">
            <w:pPr>
              <w:widowControl w:val="0"/>
              <w:autoSpaceDE w:val="0"/>
              <w:autoSpaceDN w:val="0"/>
              <w:adjustRightInd w:val="0"/>
              <w:rPr>
                <w:sz w:val="22"/>
                <w:szCs w:val="22"/>
              </w:rPr>
            </w:pPr>
            <w:r w:rsidRPr="00AC132E">
              <w:rPr>
                <w:sz w:val="22"/>
                <w:szCs w:val="22"/>
              </w:rPr>
              <w:t>Руководитель Куратора проекта</w:t>
            </w:r>
          </w:p>
        </w:tc>
        <w:tc>
          <w:tcPr>
            <w:tcW w:w="1985" w:type="dxa"/>
          </w:tcPr>
          <w:p w14:paraId="3BC60ADB" w14:textId="3206CE0F" w:rsidR="00AC132E" w:rsidRPr="00AC132E" w:rsidRDefault="00AC132E" w:rsidP="00AC132E">
            <w:pPr>
              <w:widowControl w:val="0"/>
              <w:autoSpaceDE w:val="0"/>
              <w:autoSpaceDN w:val="0"/>
              <w:adjustRightInd w:val="0"/>
              <w:jc w:val="center"/>
              <w:rPr>
                <w:sz w:val="22"/>
                <w:szCs w:val="22"/>
              </w:rPr>
            </w:pPr>
            <w:r w:rsidRPr="00AC132E">
              <w:rPr>
                <w:sz w:val="22"/>
                <w:szCs w:val="22"/>
              </w:rPr>
              <w:t>15 минут (28 календарный день)</w:t>
            </w:r>
          </w:p>
        </w:tc>
        <w:tc>
          <w:tcPr>
            <w:tcW w:w="1843" w:type="dxa"/>
            <w:vMerge/>
          </w:tcPr>
          <w:p w14:paraId="379B35B9" w14:textId="77777777" w:rsidR="00AC132E" w:rsidRPr="00AC132E" w:rsidRDefault="00AC132E" w:rsidP="00904F6C">
            <w:pPr>
              <w:jc w:val="center"/>
              <w:rPr>
                <w:sz w:val="22"/>
                <w:szCs w:val="22"/>
              </w:rPr>
            </w:pPr>
          </w:p>
        </w:tc>
      </w:tr>
      <w:tr w:rsidR="00AC132E" w:rsidRPr="00AC132E" w14:paraId="311AAC62" w14:textId="77777777" w:rsidTr="007806C1">
        <w:tc>
          <w:tcPr>
            <w:tcW w:w="567" w:type="dxa"/>
            <w:vMerge/>
          </w:tcPr>
          <w:p w14:paraId="0A4A6EA8" w14:textId="77777777" w:rsidR="00AC132E" w:rsidRPr="00AC132E" w:rsidRDefault="00AC132E" w:rsidP="00904F6C">
            <w:pPr>
              <w:jc w:val="center"/>
              <w:rPr>
                <w:sz w:val="22"/>
                <w:szCs w:val="22"/>
              </w:rPr>
            </w:pPr>
          </w:p>
        </w:tc>
        <w:tc>
          <w:tcPr>
            <w:tcW w:w="2694" w:type="dxa"/>
            <w:vMerge/>
          </w:tcPr>
          <w:p w14:paraId="6483D2C2" w14:textId="77777777" w:rsidR="00AC132E" w:rsidRPr="00AC132E" w:rsidRDefault="00AC132E" w:rsidP="00904F6C">
            <w:pPr>
              <w:rPr>
                <w:sz w:val="22"/>
                <w:szCs w:val="22"/>
              </w:rPr>
            </w:pPr>
          </w:p>
        </w:tc>
        <w:tc>
          <w:tcPr>
            <w:tcW w:w="3260" w:type="dxa"/>
          </w:tcPr>
          <w:p w14:paraId="3039515E" w14:textId="5178A12C" w:rsidR="00AC132E" w:rsidRPr="00AC132E" w:rsidRDefault="00AC132E" w:rsidP="00AC132E">
            <w:pPr>
              <w:widowControl w:val="0"/>
              <w:autoSpaceDE w:val="0"/>
              <w:autoSpaceDN w:val="0"/>
              <w:adjustRightInd w:val="0"/>
              <w:jc w:val="center"/>
              <w:rPr>
                <w:sz w:val="22"/>
                <w:szCs w:val="22"/>
              </w:rPr>
            </w:pPr>
            <w:r w:rsidRPr="00AC132E">
              <w:rPr>
                <w:sz w:val="22"/>
                <w:szCs w:val="22"/>
              </w:rPr>
              <w:t>Специалист МКУ «ЦДОД»</w:t>
            </w:r>
          </w:p>
        </w:tc>
        <w:tc>
          <w:tcPr>
            <w:tcW w:w="1985" w:type="dxa"/>
          </w:tcPr>
          <w:p w14:paraId="21F3446A" w14:textId="4A1BD177" w:rsidR="00AC132E" w:rsidRPr="00AC132E" w:rsidRDefault="00AC132E" w:rsidP="00AC132E">
            <w:pPr>
              <w:widowControl w:val="0"/>
              <w:autoSpaceDE w:val="0"/>
              <w:autoSpaceDN w:val="0"/>
              <w:adjustRightInd w:val="0"/>
              <w:jc w:val="center"/>
              <w:rPr>
                <w:sz w:val="22"/>
                <w:szCs w:val="22"/>
              </w:rPr>
            </w:pPr>
            <w:r w:rsidRPr="00AC132E">
              <w:rPr>
                <w:sz w:val="22"/>
                <w:szCs w:val="22"/>
              </w:rPr>
              <w:t>30 минут (29 календарный день)</w:t>
            </w:r>
          </w:p>
        </w:tc>
        <w:tc>
          <w:tcPr>
            <w:tcW w:w="1843" w:type="dxa"/>
            <w:vMerge/>
          </w:tcPr>
          <w:p w14:paraId="0C945201" w14:textId="77777777" w:rsidR="00AC132E" w:rsidRPr="00AC132E" w:rsidRDefault="00AC132E" w:rsidP="00904F6C">
            <w:pPr>
              <w:jc w:val="center"/>
              <w:rPr>
                <w:sz w:val="22"/>
                <w:szCs w:val="22"/>
              </w:rPr>
            </w:pPr>
          </w:p>
        </w:tc>
      </w:tr>
      <w:tr w:rsidR="00AC132E" w:rsidRPr="00AC132E" w14:paraId="13FB43DD" w14:textId="77777777" w:rsidTr="007806C1">
        <w:tc>
          <w:tcPr>
            <w:tcW w:w="567" w:type="dxa"/>
            <w:vMerge/>
          </w:tcPr>
          <w:p w14:paraId="255CC202" w14:textId="77777777" w:rsidR="00AC132E" w:rsidRPr="00AC132E" w:rsidRDefault="00AC132E" w:rsidP="00904F6C">
            <w:pPr>
              <w:jc w:val="center"/>
              <w:rPr>
                <w:sz w:val="22"/>
                <w:szCs w:val="22"/>
              </w:rPr>
            </w:pPr>
          </w:p>
        </w:tc>
        <w:tc>
          <w:tcPr>
            <w:tcW w:w="2694" w:type="dxa"/>
            <w:vMerge/>
          </w:tcPr>
          <w:p w14:paraId="728B9510" w14:textId="77777777" w:rsidR="00AC132E" w:rsidRPr="00AC132E" w:rsidRDefault="00AC132E" w:rsidP="00904F6C">
            <w:pPr>
              <w:rPr>
                <w:sz w:val="22"/>
                <w:szCs w:val="22"/>
              </w:rPr>
            </w:pPr>
          </w:p>
        </w:tc>
        <w:tc>
          <w:tcPr>
            <w:tcW w:w="3260" w:type="dxa"/>
          </w:tcPr>
          <w:p w14:paraId="6FE27032" w14:textId="7F84B23A" w:rsidR="00AC132E" w:rsidRPr="00AC132E" w:rsidRDefault="00AC132E" w:rsidP="00AC132E">
            <w:pPr>
              <w:widowControl w:val="0"/>
              <w:autoSpaceDE w:val="0"/>
              <w:autoSpaceDN w:val="0"/>
              <w:adjustRightInd w:val="0"/>
              <w:rPr>
                <w:sz w:val="22"/>
                <w:szCs w:val="22"/>
              </w:rPr>
            </w:pPr>
            <w:r w:rsidRPr="00AC132E">
              <w:rPr>
                <w:sz w:val="22"/>
                <w:szCs w:val="22"/>
              </w:rPr>
              <w:t>Начальник отдела регистрации документов МКУ «ЦДОД»</w:t>
            </w:r>
          </w:p>
        </w:tc>
        <w:tc>
          <w:tcPr>
            <w:tcW w:w="1985" w:type="dxa"/>
          </w:tcPr>
          <w:p w14:paraId="5CF72D77" w14:textId="064E5ADA" w:rsidR="00AC132E" w:rsidRPr="00AC132E" w:rsidRDefault="00AC132E" w:rsidP="00AC132E">
            <w:pPr>
              <w:widowControl w:val="0"/>
              <w:autoSpaceDE w:val="0"/>
              <w:autoSpaceDN w:val="0"/>
              <w:adjustRightInd w:val="0"/>
              <w:jc w:val="center"/>
              <w:rPr>
                <w:sz w:val="22"/>
                <w:szCs w:val="22"/>
              </w:rPr>
            </w:pPr>
            <w:r w:rsidRPr="00AC132E">
              <w:rPr>
                <w:sz w:val="22"/>
                <w:szCs w:val="22"/>
              </w:rPr>
              <w:t>30 минут (29 календарный день)</w:t>
            </w:r>
          </w:p>
        </w:tc>
        <w:tc>
          <w:tcPr>
            <w:tcW w:w="1843" w:type="dxa"/>
            <w:vMerge/>
          </w:tcPr>
          <w:p w14:paraId="11981F73" w14:textId="77777777" w:rsidR="00AC132E" w:rsidRPr="00AC132E" w:rsidRDefault="00AC132E" w:rsidP="00904F6C">
            <w:pPr>
              <w:jc w:val="center"/>
              <w:rPr>
                <w:sz w:val="22"/>
                <w:szCs w:val="22"/>
              </w:rPr>
            </w:pPr>
          </w:p>
        </w:tc>
      </w:tr>
      <w:tr w:rsidR="00AC132E" w:rsidRPr="00AC132E" w14:paraId="0823B02E" w14:textId="77777777" w:rsidTr="007806C1">
        <w:tc>
          <w:tcPr>
            <w:tcW w:w="567" w:type="dxa"/>
            <w:vMerge/>
          </w:tcPr>
          <w:p w14:paraId="6C1F1946" w14:textId="77777777" w:rsidR="00AC132E" w:rsidRPr="00AC132E" w:rsidRDefault="00AC132E" w:rsidP="00904F6C">
            <w:pPr>
              <w:jc w:val="center"/>
              <w:rPr>
                <w:sz w:val="22"/>
                <w:szCs w:val="22"/>
              </w:rPr>
            </w:pPr>
          </w:p>
        </w:tc>
        <w:tc>
          <w:tcPr>
            <w:tcW w:w="2694" w:type="dxa"/>
            <w:vMerge/>
          </w:tcPr>
          <w:p w14:paraId="0019879F" w14:textId="77777777" w:rsidR="00AC132E" w:rsidRPr="00AC132E" w:rsidRDefault="00AC132E" w:rsidP="00904F6C">
            <w:pPr>
              <w:rPr>
                <w:sz w:val="22"/>
                <w:szCs w:val="22"/>
              </w:rPr>
            </w:pPr>
          </w:p>
        </w:tc>
        <w:tc>
          <w:tcPr>
            <w:tcW w:w="3260" w:type="dxa"/>
          </w:tcPr>
          <w:p w14:paraId="6E749588" w14:textId="6E6508E9" w:rsidR="00AC132E" w:rsidRPr="00AC132E" w:rsidRDefault="00AC132E" w:rsidP="00904F6C">
            <w:pPr>
              <w:widowControl w:val="0"/>
              <w:autoSpaceDE w:val="0"/>
              <w:autoSpaceDN w:val="0"/>
              <w:adjustRightInd w:val="0"/>
              <w:rPr>
                <w:sz w:val="22"/>
                <w:szCs w:val="22"/>
              </w:rPr>
            </w:pPr>
            <w:r w:rsidRPr="00AC132E">
              <w:rPr>
                <w:sz w:val="22"/>
                <w:szCs w:val="22"/>
              </w:rPr>
              <w:t xml:space="preserve">Директор </w:t>
            </w:r>
            <w:r w:rsidRPr="00AC132E">
              <w:rPr>
                <w:sz w:val="22"/>
                <w:szCs w:val="22"/>
              </w:rPr>
              <w:t>МКУ «ЦДОД»</w:t>
            </w:r>
          </w:p>
        </w:tc>
        <w:tc>
          <w:tcPr>
            <w:tcW w:w="1985" w:type="dxa"/>
          </w:tcPr>
          <w:p w14:paraId="09997A26" w14:textId="5875416C" w:rsidR="00AC132E" w:rsidRPr="00AC132E" w:rsidRDefault="00AC132E" w:rsidP="00AC132E">
            <w:pPr>
              <w:widowControl w:val="0"/>
              <w:autoSpaceDE w:val="0"/>
              <w:autoSpaceDN w:val="0"/>
              <w:adjustRightInd w:val="0"/>
              <w:jc w:val="center"/>
              <w:rPr>
                <w:sz w:val="22"/>
                <w:szCs w:val="22"/>
              </w:rPr>
            </w:pPr>
            <w:r w:rsidRPr="00AC132E">
              <w:rPr>
                <w:sz w:val="22"/>
                <w:szCs w:val="22"/>
              </w:rPr>
              <w:t>30 минут (29 календарный день)</w:t>
            </w:r>
          </w:p>
        </w:tc>
        <w:tc>
          <w:tcPr>
            <w:tcW w:w="1843" w:type="dxa"/>
            <w:vMerge/>
          </w:tcPr>
          <w:p w14:paraId="5FEFA898" w14:textId="77777777" w:rsidR="00AC132E" w:rsidRPr="00AC132E" w:rsidRDefault="00AC132E" w:rsidP="00904F6C">
            <w:pPr>
              <w:jc w:val="center"/>
              <w:rPr>
                <w:sz w:val="22"/>
                <w:szCs w:val="22"/>
              </w:rPr>
            </w:pPr>
          </w:p>
        </w:tc>
      </w:tr>
      <w:tr w:rsidR="00AC132E" w:rsidRPr="00AC132E" w14:paraId="7E6E18AB" w14:textId="77777777" w:rsidTr="007806C1">
        <w:trPr>
          <w:trHeight w:val="803"/>
        </w:trPr>
        <w:tc>
          <w:tcPr>
            <w:tcW w:w="567" w:type="dxa"/>
            <w:vMerge w:val="restart"/>
          </w:tcPr>
          <w:p w14:paraId="25CDFB48" w14:textId="77777777" w:rsidR="00AC132E" w:rsidRPr="00AC132E" w:rsidRDefault="00AC132E" w:rsidP="00904F6C">
            <w:pPr>
              <w:jc w:val="center"/>
              <w:rPr>
                <w:sz w:val="22"/>
                <w:szCs w:val="22"/>
              </w:rPr>
            </w:pPr>
            <w:r w:rsidRPr="00AC132E">
              <w:rPr>
                <w:sz w:val="22"/>
                <w:szCs w:val="22"/>
              </w:rPr>
              <w:t>4.</w:t>
            </w:r>
          </w:p>
        </w:tc>
        <w:tc>
          <w:tcPr>
            <w:tcW w:w="2694" w:type="dxa"/>
            <w:vMerge w:val="restart"/>
          </w:tcPr>
          <w:p w14:paraId="6A2DBA7E" w14:textId="3EC7EACC" w:rsidR="00AC132E" w:rsidRPr="00AC132E" w:rsidRDefault="00AC132E" w:rsidP="00904F6C">
            <w:pPr>
              <w:rPr>
                <w:sz w:val="22"/>
                <w:szCs w:val="22"/>
              </w:rPr>
            </w:pPr>
            <w:r w:rsidRPr="00AC132E">
              <w:rPr>
                <w:sz w:val="22"/>
                <w:szCs w:val="22"/>
              </w:rPr>
              <w:t>Предоставление результата муниципальной услуги</w:t>
            </w:r>
          </w:p>
        </w:tc>
        <w:tc>
          <w:tcPr>
            <w:tcW w:w="3260" w:type="dxa"/>
          </w:tcPr>
          <w:p w14:paraId="77585C98" w14:textId="77777777" w:rsidR="00AC132E" w:rsidRPr="00AC132E" w:rsidRDefault="00AC132E" w:rsidP="00904F6C">
            <w:pPr>
              <w:widowControl w:val="0"/>
              <w:autoSpaceDE w:val="0"/>
              <w:autoSpaceDN w:val="0"/>
              <w:adjustRightInd w:val="0"/>
              <w:rPr>
                <w:color w:val="000000" w:themeColor="text1"/>
                <w:sz w:val="22"/>
                <w:szCs w:val="22"/>
              </w:rPr>
            </w:pPr>
            <w:r w:rsidRPr="00AC132E">
              <w:rPr>
                <w:color w:val="000000" w:themeColor="text1"/>
                <w:sz w:val="22"/>
                <w:szCs w:val="22"/>
              </w:rPr>
              <w:t>Специалист МКУ «ЦДОД»</w:t>
            </w:r>
          </w:p>
        </w:tc>
        <w:tc>
          <w:tcPr>
            <w:tcW w:w="1985" w:type="dxa"/>
          </w:tcPr>
          <w:p w14:paraId="72AAB5B4" w14:textId="77777777" w:rsidR="00AC132E" w:rsidRPr="00AC132E" w:rsidRDefault="00AC132E" w:rsidP="00AC132E">
            <w:pPr>
              <w:widowControl w:val="0"/>
              <w:autoSpaceDE w:val="0"/>
              <w:autoSpaceDN w:val="0"/>
              <w:adjustRightInd w:val="0"/>
              <w:jc w:val="center"/>
              <w:rPr>
                <w:sz w:val="22"/>
                <w:szCs w:val="22"/>
              </w:rPr>
            </w:pPr>
            <w:r w:rsidRPr="00AC132E">
              <w:rPr>
                <w:sz w:val="22"/>
                <w:szCs w:val="22"/>
              </w:rPr>
              <w:t>30 минут</w:t>
            </w:r>
          </w:p>
          <w:p w14:paraId="5B9C2046" w14:textId="026AA96B" w:rsidR="00AC132E" w:rsidRPr="00AC132E" w:rsidRDefault="00AC132E" w:rsidP="00AC132E">
            <w:pPr>
              <w:widowControl w:val="0"/>
              <w:autoSpaceDE w:val="0"/>
              <w:autoSpaceDN w:val="0"/>
              <w:adjustRightInd w:val="0"/>
              <w:jc w:val="center"/>
              <w:rPr>
                <w:sz w:val="22"/>
                <w:szCs w:val="22"/>
              </w:rPr>
            </w:pPr>
            <w:r w:rsidRPr="00AC132E">
              <w:rPr>
                <w:sz w:val="22"/>
                <w:szCs w:val="22"/>
              </w:rPr>
              <w:t>(30 календарный день, в случае направления результата по почте либо электронной почте, 11 рабочий день с момента выдачи результата, указанного в расписке, в случае неявки заявителя в МФЦ)</w:t>
            </w:r>
          </w:p>
        </w:tc>
        <w:tc>
          <w:tcPr>
            <w:tcW w:w="1843" w:type="dxa"/>
            <w:vMerge w:val="restart"/>
          </w:tcPr>
          <w:p w14:paraId="0F8F1039" w14:textId="7E2F4C6C" w:rsidR="00AC132E" w:rsidRPr="00AC132E" w:rsidRDefault="00AC132E" w:rsidP="00904F6C">
            <w:pPr>
              <w:jc w:val="center"/>
              <w:rPr>
                <w:sz w:val="22"/>
                <w:szCs w:val="22"/>
              </w:rPr>
            </w:pPr>
            <w:r w:rsidRPr="00AC132E">
              <w:rPr>
                <w:sz w:val="22"/>
                <w:szCs w:val="22"/>
              </w:rPr>
              <w:t>30 календарный день</w:t>
            </w:r>
          </w:p>
        </w:tc>
      </w:tr>
      <w:tr w:rsidR="00AC132E" w:rsidRPr="00AC132E" w14:paraId="48B0D363" w14:textId="77777777" w:rsidTr="007806C1">
        <w:trPr>
          <w:trHeight w:val="803"/>
        </w:trPr>
        <w:tc>
          <w:tcPr>
            <w:tcW w:w="567" w:type="dxa"/>
            <w:vMerge/>
          </w:tcPr>
          <w:p w14:paraId="60B560A4" w14:textId="77777777" w:rsidR="00AC132E" w:rsidRPr="00AC132E" w:rsidRDefault="00AC132E" w:rsidP="00904F6C">
            <w:pPr>
              <w:jc w:val="center"/>
              <w:rPr>
                <w:sz w:val="22"/>
                <w:szCs w:val="22"/>
              </w:rPr>
            </w:pPr>
          </w:p>
        </w:tc>
        <w:tc>
          <w:tcPr>
            <w:tcW w:w="2694" w:type="dxa"/>
            <w:vMerge/>
          </w:tcPr>
          <w:p w14:paraId="29494B79" w14:textId="77777777" w:rsidR="00AC132E" w:rsidRPr="00AC132E" w:rsidRDefault="00AC132E" w:rsidP="00904F6C">
            <w:pPr>
              <w:rPr>
                <w:color w:val="000000" w:themeColor="text1"/>
                <w:sz w:val="22"/>
                <w:szCs w:val="22"/>
              </w:rPr>
            </w:pPr>
          </w:p>
        </w:tc>
        <w:tc>
          <w:tcPr>
            <w:tcW w:w="3260" w:type="dxa"/>
          </w:tcPr>
          <w:p w14:paraId="7BE116E7" w14:textId="77777777" w:rsidR="00AC132E" w:rsidRPr="00AC132E" w:rsidRDefault="00AC132E" w:rsidP="00904F6C">
            <w:pPr>
              <w:widowControl w:val="0"/>
              <w:autoSpaceDE w:val="0"/>
              <w:autoSpaceDN w:val="0"/>
              <w:adjustRightInd w:val="0"/>
              <w:rPr>
                <w:color w:val="000000" w:themeColor="text1"/>
                <w:sz w:val="22"/>
                <w:szCs w:val="22"/>
              </w:rPr>
            </w:pPr>
            <w:r w:rsidRPr="00AC132E">
              <w:rPr>
                <w:color w:val="000000" w:themeColor="text1"/>
                <w:sz w:val="22"/>
                <w:szCs w:val="22"/>
              </w:rPr>
              <w:t>Специалист МФЦ</w:t>
            </w:r>
          </w:p>
        </w:tc>
        <w:tc>
          <w:tcPr>
            <w:tcW w:w="1985" w:type="dxa"/>
          </w:tcPr>
          <w:p w14:paraId="0BB3DA03" w14:textId="77777777" w:rsidR="00AC132E" w:rsidRPr="00AC132E" w:rsidRDefault="00AC132E" w:rsidP="00AC132E">
            <w:pPr>
              <w:widowControl w:val="0"/>
              <w:autoSpaceDE w:val="0"/>
              <w:autoSpaceDN w:val="0"/>
              <w:adjustRightInd w:val="0"/>
              <w:jc w:val="center"/>
              <w:rPr>
                <w:sz w:val="22"/>
                <w:szCs w:val="22"/>
              </w:rPr>
            </w:pPr>
            <w:r w:rsidRPr="00AC132E">
              <w:rPr>
                <w:sz w:val="22"/>
                <w:szCs w:val="22"/>
              </w:rPr>
              <w:t>30минут</w:t>
            </w:r>
          </w:p>
          <w:p w14:paraId="6688317E" w14:textId="008D462A" w:rsidR="00AC132E" w:rsidRPr="00AC132E" w:rsidRDefault="00AC132E" w:rsidP="00AC132E">
            <w:pPr>
              <w:widowControl w:val="0"/>
              <w:autoSpaceDE w:val="0"/>
              <w:autoSpaceDN w:val="0"/>
              <w:adjustRightInd w:val="0"/>
              <w:jc w:val="center"/>
              <w:rPr>
                <w:sz w:val="22"/>
                <w:szCs w:val="22"/>
              </w:rPr>
            </w:pPr>
            <w:r w:rsidRPr="00AC132E">
              <w:rPr>
                <w:sz w:val="22"/>
                <w:szCs w:val="22"/>
              </w:rPr>
              <w:t>(30 календарный день)</w:t>
            </w:r>
          </w:p>
        </w:tc>
        <w:tc>
          <w:tcPr>
            <w:tcW w:w="1843" w:type="dxa"/>
            <w:vMerge/>
          </w:tcPr>
          <w:p w14:paraId="11DF9055" w14:textId="77777777" w:rsidR="00AC132E" w:rsidRPr="00AC132E" w:rsidRDefault="00AC132E" w:rsidP="00904F6C">
            <w:pPr>
              <w:jc w:val="center"/>
              <w:rPr>
                <w:color w:val="000000" w:themeColor="text1"/>
                <w:sz w:val="22"/>
                <w:szCs w:val="22"/>
              </w:rPr>
            </w:pPr>
          </w:p>
        </w:tc>
      </w:tr>
    </w:tbl>
    <w:p w14:paraId="53C2EE3C" w14:textId="77777777" w:rsidR="00F73B75" w:rsidRPr="00EF6929" w:rsidRDefault="00F73B75" w:rsidP="007806C1">
      <w:pPr>
        <w:tabs>
          <w:tab w:val="left" w:pos="1080"/>
        </w:tabs>
        <w:autoSpaceDE w:val="0"/>
        <w:autoSpaceDN w:val="0"/>
        <w:adjustRightInd w:val="0"/>
        <w:ind w:right="113" w:firstLine="1077"/>
        <w:jc w:val="both"/>
        <w:rPr>
          <w:sz w:val="28"/>
          <w:szCs w:val="28"/>
        </w:rPr>
      </w:pPr>
      <w:r w:rsidRPr="001F2C3C">
        <w:rPr>
          <w:sz w:val="28"/>
          <w:szCs w:val="28"/>
        </w:rPr>
        <w:t>Срок предоставления му</w:t>
      </w:r>
      <w:r>
        <w:rPr>
          <w:sz w:val="28"/>
          <w:szCs w:val="28"/>
        </w:rPr>
        <w:t xml:space="preserve">ниципальной услуги составляет 30 </w:t>
      </w:r>
      <w:r w:rsidRPr="001F2C3C">
        <w:rPr>
          <w:sz w:val="28"/>
          <w:szCs w:val="28"/>
        </w:rPr>
        <w:t>дней со дня регистрации</w:t>
      </w:r>
      <w:r>
        <w:rPr>
          <w:sz w:val="28"/>
          <w:szCs w:val="28"/>
        </w:rPr>
        <w:t xml:space="preserve"> </w:t>
      </w:r>
      <w:r w:rsidRPr="00093CE1">
        <w:rPr>
          <w:sz w:val="28"/>
          <w:szCs w:val="28"/>
        </w:rPr>
        <w:t>запроса</w:t>
      </w:r>
      <w:r>
        <w:rPr>
          <w:sz w:val="28"/>
          <w:szCs w:val="28"/>
        </w:rPr>
        <w:t xml:space="preserve"> </w:t>
      </w:r>
      <w:r w:rsidRPr="00093CE1">
        <w:rPr>
          <w:sz w:val="28"/>
          <w:szCs w:val="28"/>
        </w:rPr>
        <w:t>о</w:t>
      </w:r>
      <w:r w:rsidRPr="00EF6929">
        <w:rPr>
          <w:sz w:val="28"/>
          <w:szCs w:val="28"/>
        </w:rPr>
        <w:t xml:space="preserve"> </w:t>
      </w:r>
      <w:r w:rsidRPr="00093CE1">
        <w:rPr>
          <w:sz w:val="28"/>
          <w:szCs w:val="28"/>
        </w:rPr>
        <w:t>предоставлении муниципальной услуги.</w:t>
      </w:r>
    </w:p>
    <w:p w14:paraId="783A459E" w14:textId="77777777" w:rsidR="00F73B75" w:rsidRPr="001F2C3C" w:rsidRDefault="00F73B75" w:rsidP="00F73B75">
      <w:pPr>
        <w:tabs>
          <w:tab w:val="left" w:pos="1080"/>
        </w:tabs>
        <w:autoSpaceDE w:val="0"/>
        <w:autoSpaceDN w:val="0"/>
        <w:adjustRightInd w:val="0"/>
        <w:ind w:right="113"/>
        <w:jc w:val="center"/>
        <w:rPr>
          <w:sz w:val="28"/>
          <w:szCs w:val="28"/>
        </w:rPr>
      </w:pPr>
    </w:p>
    <w:p w14:paraId="6E8DA5B9" w14:textId="77777777" w:rsidR="00F73B75" w:rsidRPr="001F2C3C" w:rsidRDefault="00F73B75" w:rsidP="00F73B75">
      <w:pPr>
        <w:tabs>
          <w:tab w:val="left" w:pos="1080"/>
        </w:tabs>
        <w:autoSpaceDE w:val="0"/>
        <w:autoSpaceDN w:val="0"/>
        <w:adjustRightInd w:val="0"/>
        <w:ind w:right="113"/>
        <w:jc w:val="center"/>
        <w:rPr>
          <w:sz w:val="28"/>
          <w:szCs w:val="28"/>
        </w:rPr>
      </w:pPr>
    </w:p>
    <w:p w14:paraId="1C2A9252" w14:textId="77777777" w:rsidR="00F73B75" w:rsidRPr="00B109F4" w:rsidRDefault="00F73B75" w:rsidP="00F73B75">
      <w:pPr>
        <w:tabs>
          <w:tab w:val="left" w:pos="7088"/>
        </w:tabs>
        <w:autoSpaceDE w:val="0"/>
        <w:autoSpaceDN w:val="0"/>
        <w:adjustRightInd w:val="0"/>
        <w:ind w:left="5103"/>
        <w:rPr>
          <w:sz w:val="28"/>
          <w:szCs w:val="28"/>
        </w:rPr>
      </w:pPr>
      <w:r w:rsidRPr="00B109F4">
        <w:rPr>
          <w:sz w:val="28"/>
          <w:szCs w:val="28"/>
        </w:rPr>
        <w:lastRenderedPageBreak/>
        <w:t xml:space="preserve">Приложение № </w:t>
      </w:r>
      <w:r>
        <w:rPr>
          <w:sz w:val="28"/>
          <w:szCs w:val="28"/>
        </w:rPr>
        <w:t>4</w:t>
      </w:r>
    </w:p>
    <w:p w14:paraId="283C2730" w14:textId="77777777" w:rsidR="00F73B75" w:rsidRPr="00B109F4" w:rsidRDefault="00F73B75" w:rsidP="00F73B75">
      <w:pPr>
        <w:autoSpaceDE w:val="0"/>
        <w:autoSpaceDN w:val="0"/>
        <w:adjustRightInd w:val="0"/>
        <w:ind w:left="5103"/>
        <w:rPr>
          <w:sz w:val="28"/>
          <w:szCs w:val="28"/>
        </w:rPr>
      </w:pPr>
      <w:r w:rsidRPr="00B109F4">
        <w:rPr>
          <w:sz w:val="28"/>
          <w:szCs w:val="28"/>
        </w:rPr>
        <w:t xml:space="preserve">к Административному регламенту </w:t>
      </w:r>
    </w:p>
    <w:p w14:paraId="26B81649" w14:textId="77777777" w:rsidR="00F73B75" w:rsidRDefault="00F73B75" w:rsidP="00F73B75">
      <w:pPr>
        <w:jc w:val="center"/>
      </w:pPr>
    </w:p>
    <w:p w14:paraId="7F3BAAAF" w14:textId="77777777" w:rsidR="00F73B75" w:rsidRDefault="00F73B75" w:rsidP="00F73B75">
      <w:pPr>
        <w:jc w:val="center"/>
      </w:pPr>
    </w:p>
    <w:p w14:paraId="2F0FF64F" w14:textId="77777777" w:rsidR="00F73B75" w:rsidRDefault="00F73B75" w:rsidP="00F73B75">
      <w:pPr>
        <w:jc w:val="center"/>
      </w:pPr>
      <w:r w:rsidRPr="006C3504">
        <w:t>РАСПИСКА</w:t>
      </w:r>
    </w:p>
    <w:p w14:paraId="1268FC69" w14:textId="77777777" w:rsidR="00F73B75" w:rsidRPr="006C3504" w:rsidRDefault="00F73B75" w:rsidP="00F73B75">
      <w:pPr>
        <w:jc w:val="center"/>
      </w:pPr>
      <w:r w:rsidRPr="006C3504">
        <w:t xml:space="preserve">В ПРИЕМЕ ОТ ЗАЯВИТЕЛЯ ДОКУМЕНТОВ, НЕОБХОДИМЫХ ДЛЯ ПРЕДОСТАВЛЕНИЯ МУНИЦИПАЛЬНОЙ УСЛУГИ </w:t>
      </w:r>
      <w:r>
        <w:t>ПО РАССМОТРЕНИЮ ИНИЦИАТИВНЫХ ПРОЕКТОВ, ПРОВЕДЕНИЮ ИХ КОНКУРСНОГО ОТБОРА</w:t>
      </w:r>
    </w:p>
    <w:p w14:paraId="60A7F51A" w14:textId="77777777" w:rsidR="00F73B75" w:rsidRPr="00DD2683" w:rsidRDefault="00F73B75" w:rsidP="00F73B75">
      <w:pPr>
        <w:jc w:val="center"/>
      </w:pPr>
    </w:p>
    <w:p w14:paraId="2672BFB0" w14:textId="77777777" w:rsidR="00F73B75" w:rsidRPr="006B18AE" w:rsidRDefault="00F73B75" w:rsidP="00F73B75">
      <w:pPr>
        <w:jc w:val="center"/>
        <w:rPr>
          <w:u w:val="single"/>
        </w:rPr>
      </w:pPr>
      <w:r w:rsidRPr="00DD2683">
        <w:t>Вход</w:t>
      </w:r>
      <w:proofErr w:type="gramStart"/>
      <w:r w:rsidRPr="00DD2683">
        <w:t>.</w:t>
      </w:r>
      <w:proofErr w:type="gramEnd"/>
      <w:r w:rsidRPr="00DD2683">
        <w:t xml:space="preserve"> №_______ </w:t>
      </w:r>
      <w:proofErr w:type="gramStart"/>
      <w:r w:rsidRPr="00DD2683">
        <w:t>о</w:t>
      </w:r>
      <w:proofErr w:type="gramEnd"/>
      <w:r w:rsidRPr="00DD2683">
        <w:t xml:space="preserve">т «___»______ 20___г.,  код услуги </w:t>
      </w:r>
      <w:r w:rsidRPr="006B18AE">
        <w:rPr>
          <w:u w:val="single"/>
        </w:rPr>
        <w:t>038-40/у</w:t>
      </w:r>
    </w:p>
    <w:p w14:paraId="1B30833B" w14:textId="77777777" w:rsidR="00F73B75" w:rsidRDefault="00F73B75" w:rsidP="00F73B75"/>
    <w:p w14:paraId="2F271C11" w14:textId="77777777" w:rsidR="00F73B75" w:rsidRPr="00DD2683" w:rsidRDefault="00F73B75" w:rsidP="00F73B75">
      <w:pPr>
        <w:ind w:left="-142"/>
      </w:pPr>
      <w:r w:rsidRPr="00DD2683">
        <w:t>Адрес заявителя:</w:t>
      </w:r>
      <w:r>
        <w:t xml:space="preserve"> </w:t>
      </w:r>
      <w:r w:rsidRPr="00DD2683">
        <w:t>________________________________</w:t>
      </w:r>
      <w:r>
        <w:t>_____</w:t>
      </w:r>
      <w:r w:rsidRPr="00DD2683">
        <w:t>___________________________</w:t>
      </w:r>
    </w:p>
    <w:p w14:paraId="0A6C8368" w14:textId="77777777" w:rsidR="00F73B75" w:rsidRDefault="00F73B75" w:rsidP="00F73B75">
      <w:pPr>
        <w:ind w:left="-142"/>
      </w:pPr>
    </w:p>
    <w:p w14:paraId="7FF9EE57" w14:textId="77777777" w:rsidR="00F73B75" w:rsidRPr="00DD2683" w:rsidRDefault="00F73B75" w:rsidP="00F73B75">
      <w:pPr>
        <w:ind w:left="-142"/>
      </w:pPr>
      <w:r>
        <w:t xml:space="preserve">Ф.И.О. </w:t>
      </w:r>
      <w:proofErr w:type="gramStart"/>
      <w:r>
        <w:t>пред</w:t>
      </w:r>
      <w:r w:rsidRPr="00DD2683">
        <w:t>ставившего</w:t>
      </w:r>
      <w:proofErr w:type="gramEnd"/>
      <w:r w:rsidRPr="00DD2683">
        <w:t xml:space="preserve"> документы _____________</w:t>
      </w:r>
      <w:r>
        <w:t>_____</w:t>
      </w:r>
      <w:r w:rsidRPr="00DD2683">
        <w:t>_____________________________</w:t>
      </w:r>
    </w:p>
    <w:p w14:paraId="32397D56" w14:textId="77777777" w:rsidR="00F73B75" w:rsidRPr="00DD2683" w:rsidRDefault="00F73B75" w:rsidP="00F73B75">
      <w:pPr>
        <w:ind w:left="-142"/>
        <w:jc w:val="center"/>
        <w:rPr>
          <w:i/>
          <w:iCs/>
          <w:sz w:val="18"/>
          <w:szCs w:val="18"/>
        </w:rPr>
      </w:pPr>
      <w:r>
        <w:rPr>
          <w:i/>
          <w:iCs/>
          <w:sz w:val="18"/>
          <w:szCs w:val="18"/>
        </w:rPr>
        <w:t xml:space="preserve">                       </w:t>
      </w:r>
      <w:r w:rsidRPr="00DD2683">
        <w:rPr>
          <w:i/>
          <w:iCs/>
          <w:sz w:val="18"/>
          <w:szCs w:val="18"/>
        </w:rPr>
        <w:t xml:space="preserve">(указывается Ф.И.О. полностью </w:t>
      </w:r>
      <w:r>
        <w:rPr>
          <w:i/>
          <w:iCs/>
          <w:sz w:val="18"/>
          <w:szCs w:val="18"/>
        </w:rPr>
        <w:t xml:space="preserve">заявителя </w:t>
      </w:r>
      <w:r w:rsidRPr="00DD2683">
        <w:rPr>
          <w:i/>
          <w:iCs/>
          <w:sz w:val="18"/>
          <w:szCs w:val="18"/>
        </w:rPr>
        <w:t>(последнее -  при наличии)</w:t>
      </w:r>
      <w:r>
        <w:rPr>
          <w:i/>
          <w:iCs/>
          <w:sz w:val="18"/>
          <w:szCs w:val="18"/>
        </w:rPr>
        <w:t>)</w:t>
      </w:r>
    </w:p>
    <w:p w14:paraId="628A1E23" w14:textId="77777777" w:rsidR="00F73B75" w:rsidRDefault="00F73B75" w:rsidP="00F73B75">
      <w:pPr>
        <w:ind w:left="-142"/>
        <w:jc w:val="center"/>
        <w:rPr>
          <w:i/>
          <w:iCs/>
          <w:sz w:val="18"/>
          <w:szCs w:val="18"/>
        </w:rPr>
      </w:pPr>
      <w:r>
        <w:rPr>
          <w:i/>
          <w:iCs/>
          <w:sz w:val="18"/>
          <w:szCs w:val="18"/>
        </w:rPr>
        <w:t xml:space="preserve">                  </w:t>
      </w:r>
    </w:p>
    <w:p w14:paraId="67B31302" w14:textId="77777777" w:rsidR="00F73B75" w:rsidRDefault="00F73B75" w:rsidP="00F73B75">
      <w:pPr>
        <w:ind w:left="-142"/>
        <w:jc w:val="center"/>
        <w:rPr>
          <w:i/>
          <w:iCs/>
          <w:sz w:val="18"/>
          <w:szCs w:val="18"/>
        </w:rPr>
      </w:pPr>
    </w:p>
    <w:p w14:paraId="5BED1BF3" w14:textId="77777777" w:rsidR="00F73B75" w:rsidRDefault="00F73B75" w:rsidP="00F73B75">
      <w:pPr>
        <w:ind w:left="-142"/>
        <w:jc w:val="center"/>
        <w:rPr>
          <w:i/>
          <w:iCs/>
          <w:sz w:val="18"/>
          <w:szCs w:val="18"/>
        </w:rPr>
      </w:pPr>
    </w:p>
    <w:tbl>
      <w:tblPr>
        <w:tblW w:w="97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2"/>
        <w:gridCol w:w="426"/>
        <w:gridCol w:w="249"/>
        <w:gridCol w:w="3436"/>
        <w:gridCol w:w="830"/>
        <w:gridCol w:w="708"/>
        <w:gridCol w:w="851"/>
        <w:gridCol w:w="715"/>
        <w:gridCol w:w="844"/>
        <w:gridCol w:w="709"/>
        <w:gridCol w:w="696"/>
        <w:gridCol w:w="176"/>
      </w:tblGrid>
      <w:tr w:rsidR="00F73B75" w:rsidRPr="00DD2683" w14:paraId="4DA7FDCC" w14:textId="77777777" w:rsidTr="00904F6C">
        <w:tc>
          <w:tcPr>
            <w:tcW w:w="568" w:type="dxa"/>
            <w:gridSpan w:val="2"/>
            <w:vMerge w:val="restart"/>
            <w:tcBorders>
              <w:top w:val="single" w:sz="4" w:space="0" w:color="auto"/>
              <w:left w:val="single" w:sz="4" w:space="0" w:color="auto"/>
              <w:bottom w:val="single" w:sz="4" w:space="0" w:color="auto"/>
              <w:right w:val="single" w:sz="4" w:space="0" w:color="auto"/>
            </w:tcBorders>
          </w:tcPr>
          <w:p w14:paraId="32562C85" w14:textId="77777777" w:rsidR="00F73B75" w:rsidRPr="00DD2683" w:rsidRDefault="00F73B75" w:rsidP="00904F6C">
            <w:pPr>
              <w:jc w:val="center"/>
              <w:rPr>
                <w:sz w:val="22"/>
                <w:szCs w:val="22"/>
              </w:rPr>
            </w:pPr>
            <w:r w:rsidRPr="00DD2683">
              <w:rPr>
                <w:sz w:val="22"/>
                <w:szCs w:val="22"/>
              </w:rPr>
              <w:t>№</w:t>
            </w:r>
          </w:p>
          <w:p w14:paraId="2EF6ABBB" w14:textId="77777777" w:rsidR="00F73B75" w:rsidRPr="00DD2683" w:rsidRDefault="00F73B75" w:rsidP="00904F6C">
            <w:pPr>
              <w:jc w:val="center"/>
              <w:rPr>
                <w:sz w:val="22"/>
                <w:szCs w:val="22"/>
              </w:rPr>
            </w:pPr>
            <w:proofErr w:type="gramStart"/>
            <w:r w:rsidRPr="00DD2683">
              <w:rPr>
                <w:sz w:val="22"/>
                <w:szCs w:val="22"/>
              </w:rPr>
              <w:t>п</w:t>
            </w:r>
            <w:proofErr w:type="gramEnd"/>
            <w:r w:rsidRPr="00DD2683">
              <w:rPr>
                <w:sz w:val="22"/>
                <w:szCs w:val="22"/>
              </w:rPr>
              <w:t>/п</w:t>
            </w:r>
          </w:p>
        </w:tc>
        <w:tc>
          <w:tcPr>
            <w:tcW w:w="3685" w:type="dxa"/>
            <w:gridSpan w:val="2"/>
            <w:vMerge w:val="restart"/>
            <w:tcBorders>
              <w:top w:val="single" w:sz="4" w:space="0" w:color="auto"/>
              <w:left w:val="single" w:sz="4" w:space="0" w:color="auto"/>
              <w:bottom w:val="single" w:sz="4" w:space="0" w:color="auto"/>
              <w:right w:val="single" w:sz="4" w:space="0" w:color="auto"/>
            </w:tcBorders>
          </w:tcPr>
          <w:p w14:paraId="4826EE5D" w14:textId="77777777" w:rsidR="00F73B75" w:rsidRPr="00DD2683" w:rsidRDefault="00F73B75" w:rsidP="00904F6C">
            <w:pPr>
              <w:jc w:val="center"/>
              <w:rPr>
                <w:sz w:val="22"/>
                <w:szCs w:val="22"/>
              </w:rPr>
            </w:pPr>
            <w:r w:rsidRPr="00DD2683">
              <w:rPr>
                <w:sz w:val="22"/>
                <w:szCs w:val="22"/>
              </w:rPr>
              <w:t>Наименование и реквизиты документов</w:t>
            </w:r>
          </w:p>
        </w:tc>
        <w:tc>
          <w:tcPr>
            <w:tcW w:w="1538" w:type="dxa"/>
            <w:gridSpan w:val="2"/>
            <w:tcBorders>
              <w:top w:val="single" w:sz="4" w:space="0" w:color="auto"/>
              <w:left w:val="single" w:sz="4" w:space="0" w:color="auto"/>
              <w:bottom w:val="single" w:sz="4" w:space="0" w:color="auto"/>
              <w:right w:val="single" w:sz="4" w:space="0" w:color="auto"/>
            </w:tcBorders>
          </w:tcPr>
          <w:p w14:paraId="18933FED" w14:textId="77777777" w:rsidR="00F73B75" w:rsidRPr="00DD2683" w:rsidRDefault="00F73B75" w:rsidP="00904F6C">
            <w:pPr>
              <w:jc w:val="center"/>
              <w:rPr>
                <w:sz w:val="18"/>
                <w:szCs w:val="18"/>
              </w:rPr>
            </w:pPr>
            <w:r w:rsidRPr="00DD2683">
              <w:rPr>
                <w:sz w:val="18"/>
                <w:szCs w:val="18"/>
              </w:rPr>
              <w:t>Количество экземпляров</w:t>
            </w:r>
          </w:p>
        </w:tc>
        <w:tc>
          <w:tcPr>
            <w:tcW w:w="1566" w:type="dxa"/>
            <w:gridSpan w:val="2"/>
            <w:tcBorders>
              <w:top w:val="single" w:sz="4" w:space="0" w:color="auto"/>
              <w:left w:val="single" w:sz="4" w:space="0" w:color="auto"/>
              <w:bottom w:val="single" w:sz="4" w:space="0" w:color="auto"/>
              <w:right w:val="single" w:sz="4" w:space="0" w:color="auto"/>
            </w:tcBorders>
          </w:tcPr>
          <w:p w14:paraId="64082E47" w14:textId="77777777" w:rsidR="00F73B75" w:rsidRPr="00DD2683" w:rsidRDefault="00F73B75" w:rsidP="00904F6C">
            <w:pPr>
              <w:jc w:val="center"/>
              <w:rPr>
                <w:sz w:val="18"/>
                <w:szCs w:val="18"/>
              </w:rPr>
            </w:pPr>
            <w:r w:rsidRPr="00DD2683">
              <w:rPr>
                <w:sz w:val="18"/>
                <w:szCs w:val="18"/>
              </w:rPr>
              <w:t>Количество листов</w:t>
            </w:r>
          </w:p>
        </w:tc>
        <w:tc>
          <w:tcPr>
            <w:tcW w:w="1553" w:type="dxa"/>
            <w:gridSpan w:val="2"/>
            <w:tcBorders>
              <w:top w:val="single" w:sz="4" w:space="0" w:color="auto"/>
              <w:left w:val="single" w:sz="4" w:space="0" w:color="auto"/>
              <w:bottom w:val="single" w:sz="4" w:space="0" w:color="auto"/>
              <w:right w:val="single" w:sz="4" w:space="0" w:color="auto"/>
            </w:tcBorders>
          </w:tcPr>
          <w:p w14:paraId="28E44910" w14:textId="77777777" w:rsidR="00F73B75" w:rsidRPr="00DD2683" w:rsidRDefault="00F73B75" w:rsidP="00904F6C">
            <w:pPr>
              <w:jc w:val="center"/>
              <w:rPr>
                <w:sz w:val="18"/>
                <w:szCs w:val="18"/>
              </w:rPr>
            </w:pPr>
            <w:r w:rsidRPr="00DD2683">
              <w:rPr>
                <w:sz w:val="18"/>
                <w:szCs w:val="18"/>
              </w:rPr>
              <w:t>Отметка о выдаче докум. заявителю</w:t>
            </w:r>
          </w:p>
        </w:tc>
        <w:tc>
          <w:tcPr>
            <w:tcW w:w="872" w:type="dxa"/>
            <w:gridSpan w:val="2"/>
            <w:vMerge w:val="restart"/>
            <w:tcBorders>
              <w:top w:val="single" w:sz="4" w:space="0" w:color="auto"/>
              <w:left w:val="single" w:sz="4" w:space="0" w:color="auto"/>
              <w:bottom w:val="single" w:sz="4" w:space="0" w:color="auto"/>
              <w:right w:val="single" w:sz="4" w:space="0" w:color="auto"/>
            </w:tcBorders>
          </w:tcPr>
          <w:p w14:paraId="58D3BA89" w14:textId="77777777" w:rsidR="00F73B75" w:rsidRPr="00DD2683" w:rsidRDefault="00F73B75" w:rsidP="00904F6C">
            <w:pPr>
              <w:jc w:val="center"/>
              <w:rPr>
                <w:sz w:val="18"/>
                <w:szCs w:val="18"/>
              </w:rPr>
            </w:pPr>
            <w:r w:rsidRPr="00DD2683">
              <w:rPr>
                <w:sz w:val="18"/>
                <w:szCs w:val="18"/>
              </w:rPr>
              <w:t>Отметка о наличии</w:t>
            </w:r>
          </w:p>
        </w:tc>
      </w:tr>
      <w:tr w:rsidR="00F73B75" w:rsidRPr="00DD2683" w14:paraId="4E936662" w14:textId="77777777" w:rsidTr="00904F6C">
        <w:tc>
          <w:tcPr>
            <w:tcW w:w="568" w:type="dxa"/>
            <w:gridSpan w:val="2"/>
            <w:vMerge/>
            <w:tcBorders>
              <w:top w:val="single" w:sz="4" w:space="0" w:color="auto"/>
              <w:left w:val="single" w:sz="4" w:space="0" w:color="auto"/>
              <w:bottom w:val="single" w:sz="4" w:space="0" w:color="auto"/>
              <w:right w:val="single" w:sz="4" w:space="0" w:color="auto"/>
            </w:tcBorders>
          </w:tcPr>
          <w:p w14:paraId="40C067C1" w14:textId="77777777" w:rsidR="00F73B75" w:rsidRPr="00DD2683" w:rsidRDefault="00F73B75" w:rsidP="00904F6C">
            <w:pPr>
              <w:rPr>
                <w:sz w:val="28"/>
                <w:szCs w:val="28"/>
              </w:rPr>
            </w:pPr>
          </w:p>
        </w:tc>
        <w:tc>
          <w:tcPr>
            <w:tcW w:w="3685" w:type="dxa"/>
            <w:gridSpan w:val="2"/>
            <w:vMerge/>
            <w:tcBorders>
              <w:top w:val="single" w:sz="4" w:space="0" w:color="auto"/>
              <w:left w:val="single" w:sz="4" w:space="0" w:color="auto"/>
              <w:bottom w:val="single" w:sz="4" w:space="0" w:color="auto"/>
              <w:right w:val="single" w:sz="4" w:space="0" w:color="auto"/>
            </w:tcBorders>
          </w:tcPr>
          <w:p w14:paraId="30593F7D" w14:textId="77777777" w:rsidR="00F73B75" w:rsidRPr="00DD2683" w:rsidRDefault="00F73B75" w:rsidP="00904F6C">
            <w:pPr>
              <w:rPr>
                <w:sz w:val="22"/>
                <w:szCs w:val="22"/>
              </w:rPr>
            </w:pPr>
          </w:p>
        </w:tc>
        <w:tc>
          <w:tcPr>
            <w:tcW w:w="830" w:type="dxa"/>
            <w:tcBorders>
              <w:top w:val="single" w:sz="4" w:space="0" w:color="auto"/>
              <w:left w:val="single" w:sz="4" w:space="0" w:color="auto"/>
              <w:bottom w:val="single" w:sz="4" w:space="0" w:color="auto"/>
              <w:right w:val="single" w:sz="4" w:space="0" w:color="auto"/>
            </w:tcBorders>
          </w:tcPr>
          <w:p w14:paraId="6AE57939" w14:textId="77777777" w:rsidR="00F73B75" w:rsidRPr="00DD2683" w:rsidRDefault="00F73B75" w:rsidP="00904F6C">
            <w:pPr>
              <w:jc w:val="center"/>
              <w:rPr>
                <w:sz w:val="16"/>
                <w:szCs w:val="16"/>
              </w:rPr>
            </w:pPr>
            <w:proofErr w:type="spellStart"/>
            <w:proofErr w:type="gramStart"/>
            <w:r w:rsidRPr="00DD2683">
              <w:rPr>
                <w:sz w:val="16"/>
                <w:szCs w:val="16"/>
              </w:rPr>
              <w:t>Подлин-ных</w:t>
            </w:r>
            <w:proofErr w:type="spellEnd"/>
            <w:proofErr w:type="gramEnd"/>
          </w:p>
        </w:tc>
        <w:tc>
          <w:tcPr>
            <w:tcW w:w="708" w:type="dxa"/>
            <w:tcBorders>
              <w:top w:val="single" w:sz="4" w:space="0" w:color="auto"/>
              <w:left w:val="single" w:sz="4" w:space="0" w:color="auto"/>
              <w:bottom w:val="single" w:sz="4" w:space="0" w:color="auto"/>
              <w:right w:val="single" w:sz="4" w:space="0" w:color="auto"/>
            </w:tcBorders>
          </w:tcPr>
          <w:p w14:paraId="00685F3F" w14:textId="77777777" w:rsidR="00F73B75" w:rsidRPr="00DD2683" w:rsidRDefault="00F73B75" w:rsidP="00904F6C">
            <w:pPr>
              <w:jc w:val="center"/>
              <w:rPr>
                <w:sz w:val="16"/>
                <w:szCs w:val="16"/>
              </w:rPr>
            </w:pPr>
            <w:r w:rsidRPr="00DD2683">
              <w:rPr>
                <w:sz w:val="16"/>
                <w:szCs w:val="16"/>
              </w:rPr>
              <w:t>В копиях</w:t>
            </w:r>
          </w:p>
        </w:tc>
        <w:tc>
          <w:tcPr>
            <w:tcW w:w="851" w:type="dxa"/>
            <w:tcBorders>
              <w:top w:val="single" w:sz="4" w:space="0" w:color="auto"/>
              <w:left w:val="single" w:sz="4" w:space="0" w:color="auto"/>
              <w:bottom w:val="single" w:sz="4" w:space="0" w:color="auto"/>
              <w:right w:val="single" w:sz="4" w:space="0" w:color="auto"/>
            </w:tcBorders>
          </w:tcPr>
          <w:p w14:paraId="3F1A97C7" w14:textId="77777777" w:rsidR="00F73B75" w:rsidRPr="00DD2683" w:rsidRDefault="00F73B75" w:rsidP="00904F6C">
            <w:pPr>
              <w:jc w:val="center"/>
              <w:rPr>
                <w:sz w:val="16"/>
                <w:szCs w:val="16"/>
              </w:rPr>
            </w:pPr>
            <w:proofErr w:type="spellStart"/>
            <w:proofErr w:type="gramStart"/>
            <w:r w:rsidRPr="00DD2683">
              <w:rPr>
                <w:sz w:val="16"/>
                <w:szCs w:val="16"/>
              </w:rPr>
              <w:t>Подлин-ных</w:t>
            </w:r>
            <w:proofErr w:type="spellEnd"/>
            <w:proofErr w:type="gramEnd"/>
          </w:p>
        </w:tc>
        <w:tc>
          <w:tcPr>
            <w:tcW w:w="715" w:type="dxa"/>
            <w:tcBorders>
              <w:top w:val="single" w:sz="4" w:space="0" w:color="auto"/>
              <w:left w:val="single" w:sz="4" w:space="0" w:color="auto"/>
              <w:bottom w:val="single" w:sz="4" w:space="0" w:color="auto"/>
              <w:right w:val="single" w:sz="4" w:space="0" w:color="auto"/>
            </w:tcBorders>
          </w:tcPr>
          <w:p w14:paraId="7A3D875B" w14:textId="77777777" w:rsidR="00F73B75" w:rsidRPr="00DD2683" w:rsidRDefault="00F73B75" w:rsidP="00904F6C">
            <w:pPr>
              <w:jc w:val="center"/>
              <w:rPr>
                <w:sz w:val="16"/>
                <w:szCs w:val="16"/>
              </w:rPr>
            </w:pPr>
            <w:r w:rsidRPr="00DD2683">
              <w:rPr>
                <w:sz w:val="16"/>
                <w:szCs w:val="16"/>
              </w:rPr>
              <w:t>В копиях</w:t>
            </w:r>
          </w:p>
        </w:tc>
        <w:tc>
          <w:tcPr>
            <w:tcW w:w="844" w:type="dxa"/>
            <w:tcBorders>
              <w:top w:val="single" w:sz="4" w:space="0" w:color="auto"/>
              <w:left w:val="single" w:sz="4" w:space="0" w:color="auto"/>
              <w:bottom w:val="single" w:sz="4" w:space="0" w:color="auto"/>
              <w:right w:val="single" w:sz="4" w:space="0" w:color="auto"/>
            </w:tcBorders>
          </w:tcPr>
          <w:p w14:paraId="257EA306" w14:textId="77777777" w:rsidR="00F73B75" w:rsidRPr="00DD2683" w:rsidRDefault="00F73B75" w:rsidP="00904F6C">
            <w:pPr>
              <w:jc w:val="center"/>
              <w:rPr>
                <w:sz w:val="16"/>
                <w:szCs w:val="16"/>
              </w:rPr>
            </w:pPr>
            <w:proofErr w:type="spellStart"/>
            <w:proofErr w:type="gramStart"/>
            <w:r w:rsidRPr="00DD2683">
              <w:rPr>
                <w:sz w:val="16"/>
                <w:szCs w:val="16"/>
              </w:rPr>
              <w:t>Подлин-ных</w:t>
            </w:r>
            <w:proofErr w:type="spellEnd"/>
            <w:proofErr w:type="gramEnd"/>
          </w:p>
        </w:tc>
        <w:tc>
          <w:tcPr>
            <w:tcW w:w="709" w:type="dxa"/>
            <w:tcBorders>
              <w:top w:val="single" w:sz="4" w:space="0" w:color="auto"/>
              <w:left w:val="single" w:sz="4" w:space="0" w:color="auto"/>
              <w:bottom w:val="single" w:sz="4" w:space="0" w:color="auto"/>
              <w:right w:val="single" w:sz="4" w:space="0" w:color="auto"/>
            </w:tcBorders>
          </w:tcPr>
          <w:p w14:paraId="0640E57D" w14:textId="77777777" w:rsidR="00F73B75" w:rsidRPr="00DD2683" w:rsidRDefault="00F73B75" w:rsidP="00904F6C">
            <w:pPr>
              <w:jc w:val="center"/>
              <w:rPr>
                <w:sz w:val="16"/>
                <w:szCs w:val="16"/>
              </w:rPr>
            </w:pPr>
            <w:r w:rsidRPr="00DD2683">
              <w:rPr>
                <w:sz w:val="16"/>
                <w:szCs w:val="16"/>
              </w:rPr>
              <w:t>В копиях</w:t>
            </w:r>
          </w:p>
        </w:tc>
        <w:tc>
          <w:tcPr>
            <w:tcW w:w="872" w:type="dxa"/>
            <w:gridSpan w:val="2"/>
            <w:vMerge/>
            <w:tcBorders>
              <w:top w:val="single" w:sz="4" w:space="0" w:color="auto"/>
              <w:left w:val="single" w:sz="4" w:space="0" w:color="auto"/>
              <w:bottom w:val="single" w:sz="4" w:space="0" w:color="auto"/>
              <w:right w:val="single" w:sz="4" w:space="0" w:color="auto"/>
            </w:tcBorders>
          </w:tcPr>
          <w:p w14:paraId="02B0AAC1" w14:textId="77777777" w:rsidR="00F73B75" w:rsidRPr="00DD2683" w:rsidRDefault="00F73B75" w:rsidP="00904F6C">
            <w:pPr>
              <w:jc w:val="center"/>
              <w:rPr>
                <w:sz w:val="18"/>
                <w:szCs w:val="18"/>
              </w:rPr>
            </w:pPr>
          </w:p>
        </w:tc>
      </w:tr>
      <w:tr w:rsidR="00F73B75" w:rsidRPr="00DD2683" w14:paraId="639E7B18" w14:textId="77777777" w:rsidTr="00904F6C">
        <w:trPr>
          <w:trHeight w:val="693"/>
        </w:trPr>
        <w:tc>
          <w:tcPr>
            <w:tcW w:w="568" w:type="dxa"/>
            <w:gridSpan w:val="2"/>
            <w:tcBorders>
              <w:top w:val="single" w:sz="4" w:space="0" w:color="auto"/>
              <w:left w:val="single" w:sz="4" w:space="0" w:color="auto"/>
              <w:bottom w:val="single" w:sz="4" w:space="0" w:color="auto"/>
              <w:right w:val="single" w:sz="4" w:space="0" w:color="auto"/>
            </w:tcBorders>
          </w:tcPr>
          <w:p w14:paraId="07CBA742" w14:textId="77777777" w:rsidR="00F73B75" w:rsidRPr="00DD2683" w:rsidRDefault="00F73B75" w:rsidP="00904F6C">
            <w:pPr>
              <w:jc w:val="center"/>
              <w:rPr>
                <w:sz w:val="18"/>
                <w:szCs w:val="18"/>
              </w:rPr>
            </w:pPr>
            <w:r w:rsidRPr="00DD2683">
              <w:rPr>
                <w:sz w:val="18"/>
                <w:szCs w:val="18"/>
              </w:rPr>
              <w:t>1</w:t>
            </w:r>
          </w:p>
        </w:tc>
        <w:tc>
          <w:tcPr>
            <w:tcW w:w="3685" w:type="dxa"/>
            <w:gridSpan w:val="2"/>
            <w:tcBorders>
              <w:top w:val="single" w:sz="4" w:space="0" w:color="auto"/>
              <w:left w:val="single" w:sz="4" w:space="0" w:color="auto"/>
              <w:bottom w:val="single" w:sz="4" w:space="0" w:color="auto"/>
              <w:right w:val="single" w:sz="4" w:space="0" w:color="auto"/>
            </w:tcBorders>
          </w:tcPr>
          <w:p w14:paraId="2ADC3771" w14:textId="77777777" w:rsidR="00F73B75" w:rsidRPr="00DD2683" w:rsidRDefault="00F73B75" w:rsidP="00904F6C">
            <w:pPr>
              <w:jc w:val="both"/>
              <w:rPr>
                <w:sz w:val="22"/>
                <w:szCs w:val="22"/>
              </w:rPr>
            </w:pPr>
            <w:r>
              <w:rPr>
                <w:sz w:val="22"/>
                <w:szCs w:val="22"/>
              </w:rPr>
              <w:t xml:space="preserve">Запрос </w:t>
            </w:r>
          </w:p>
        </w:tc>
        <w:tc>
          <w:tcPr>
            <w:tcW w:w="830" w:type="dxa"/>
            <w:tcBorders>
              <w:top w:val="single" w:sz="4" w:space="0" w:color="auto"/>
              <w:left w:val="single" w:sz="4" w:space="0" w:color="auto"/>
              <w:bottom w:val="single" w:sz="4" w:space="0" w:color="auto"/>
              <w:right w:val="single" w:sz="4" w:space="0" w:color="auto"/>
            </w:tcBorders>
          </w:tcPr>
          <w:p w14:paraId="5D47A0D2" w14:textId="77777777" w:rsidR="00F73B75" w:rsidRPr="00DD2683" w:rsidRDefault="00F73B75" w:rsidP="00904F6C">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1FF19007" w14:textId="77777777" w:rsidR="00F73B75" w:rsidRPr="00DD2683" w:rsidRDefault="00F73B75" w:rsidP="00904F6C">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112F1A10" w14:textId="77777777" w:rsidR="00F73B75" w:rsidRPr="00DD2683" w:rsidRDefault="00F73B75" w:rsidP="00904F6C">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57079028" w14:textId="77777777" w:rsidR="00F73B75" w:rsidRPr="00DD2683" w:rsidRDefault="00F73B75" w:rsidP="00904F6C">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58323F26" w14:textId="77777777" w:rsidR="00F73B75" w:rsidRPr="00DD2683" w:rsidRDefault="00F73B75" w:rsidP="00904F6C">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1AAD6EDF" w14:textId="77777777" w:rsidR="00F73B75" w:rsidRPr="00DD2683" w:rsidRDefault="00F73B75" w:rsidP="00904F6C">
            <w:pPr>
              <w:rPr>
                <w:sz w:val="28"/>
                <w:szCs w:val="2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0A83213B" w14:textId="77777777" w:rsidR="00F73B75" w:rsidRPr="00DD2683" w:rsidRDefault="00F73B75" w:rsidP="00904F6C">
            <w:pPr>
              <w:jc w:val="center"/>
              <w:rPr>
                <w:noProof/>
              </w:rPr>
            </w:pPr>
            <w:r>
              <w:rPr>
                <w:noProof/>
              </w:rPr>
              <mc:AlternateContent>
                <mc:Choice Requires="wps">
                  <w:drawing>
                    <wp:anchor distT="0" distB="0" distL="114300" distR="114300" simplePos="0" relativeHeight="251663360" behindDoc="0" locked="1" layoutInCell="1" allowOverlap="1" wp14:anchorId="0F074D28" wp14:editId="2627A0BE">
                      <wp:simplePos x="0" y="0"/>
                      <wp:positionH relativeFrom="column">
                        <wp:posOffset>-3810</wp:posOffset>
                      </wp:positionH>
                      <wp:positionV relativeFrom="paragraph">
                        <wp:posOffset>124460</wp:posOffset>
                      </wp:positionV>
                      <wp:extent cx="381000" cy="228600"/>
                      <wp:effectExtent l="0" t="0" r="19050" b="57150"/>
                      <wp:wrapNone/>
                      <wp:docPr id="25" name="Прямоугольник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5" o:spid="_x0000_s1026" style="position:absolute;margin-left:-.3pt;margin-top:9.8pt;width:30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">
                      <v:shadow on="t" color="black" opacity="24903f" origin=",.5" offset="0,.55556mm"/>
                      <w10:anchorlock/>
                    </v:rect>
                  </w:pict>
                </mc:Fallback>
              </mc:AlternateContent>
            </w:r>
          </w:p>
        </w:tc>
      </w:tr>
      <w:tr w:rsidR="00F73B75" w:rsidRPr="00DD2683" w14:paraId="45B6C05A" w14:textId="77777777" w:rsidTr="00904F6C">
        <w:trPr>
          <w:trHeight w:val="693"/>
        </w:trPr>
        <w:tc>
          <w:tcPr>
            <w:tcW w:w="568" w:type="dxa"/>
            <w:gridSpan w:val="2"/>
            <w:tcBorders>
              <w:top w:val="single" w:sz="4" w:space="0" w:color="auto"/>
              <w:left w:val="single" w:sz="4" w:space="0" w:color="auto"/>
              <w:bottom w:val="single" w:sz="4" w:space="0" w:color="auto"/>
              <w:right w:val="single" w:sz="4" w:space="0" w:color="auto"/>
            </w:tcBorders>
          </w:tcPr>
          <w:p w14:paraId="51E53D6E" w14:textId="77777777" w:rsidR="00F73B75" w:rsidRPr="00DD2683" w:rsidRDefault="00F73B75" w:rsidP="00904F6C">
            <w:pPr>
              <w:rPr>
                <w:sz w:val="18"/>
                <w:szCs w:val="18"/>
              </w:rPr>
            </w:pPr>
            <w:r w:rsidRPr="00DD2683">
              <w:rPr>
                <w:sz w:val="18"/>
                <w:szCs w:val="18"/>
              </w:rPr>
              <w:t>2</w:t>
            </w:r>
          </w:p>
        </w:tc>
        <w:tc>
          <w:tcPr>
            <w:tcW w:w="3685" w:type="dxa"/>
            <w:gridSpan w:val="2"/>
            <w:tcBorders>
              <w:top w:val="single" w:sz="4" w:space="0" w:color="auto"/>
              <w:left w:val="single" w:sz="4" w:space="0" w:color="auto"/>
              <w:bottom w:val="single" w:sz="4" w:space="0" w:color="auto"/>
              <w:right w:val="single" w:sz="4" w:space="0" w:color="auto"/>
            </w:tcBorders>
          </w:tcPr>
          <w:p w14:paraId="62728C83" w14:textId="77777777" w:rsidR="00F73B75" w:rsidRPr="00DD2683" w:rsidRDefault="00F73B75" w:rsidP="00904F6C">
            <w:pPr>
              <w:jc w:val="both"/>
              <w:rPr>
                <w:sz w:val="22"/>
                <w:szCs w:val="22"/>
              </w:rPr>
            </w:pPr>
            <w:r>
              <w:rPr>
                <w:sz w:val="22"/>
                <w:szCs w:val="22"/>
              </w:rPr>
              <w:t>Д</w:t>
            </w:r>
            <w:r w:rsidRPr="0051336F">
              <w:rPr>
                <w:sz w:val="22"/>
                <w:szCs w:val="22"/>
              </w:rPr>
              <w:t>окумент, удостоверяющий личность заявителя,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r>
              <w:rPr>
                <w:sz w:val="22"/>
                <w:szCs w:val="22"/>
              </w:rPr>
              <w:t>.</w:t>
            </w:r>
          </w:p>
        </w:tc>
        <w:tc>
          <w:tcPr>
            <w:tcW w:w="830" w:type="dxa"/>
            <w:tcBorders>
              <w:top w:val="single" w:sz="4" w:space="0" w:color="auto"/>
              <w:left w:val="single" w:sz="4" w:space="0" w:color="auto"/>
              <w:bottom w:val="single" w:sz="4" w:space="0" w:color="auto"/>
              <w:right w:val="single" w:sz="4" w:space="0" w:color="auto"/>
            </w:tcBorders>
          </w:tcPr>
          <w:p w14:paraId="5F85587A" w14:textId="77777777" w:rsidR="00F73B75" w:rsidRPr="00DD2683" w:rsidRDefault="00F73B75" w:rsidP="00904F6C">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19A026D3" w14:textId="77777777" w:rsidR="00F73B75" w:rsidRPr="00DD2683" w:rsidRDefault="00F73B75" w:rsidP="00904F6C">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2FFE32B6" w14:textId="77777777" w:rsidR="00F73B75" w:rsidRPr="00DD2683" w:rsidRDefault="00F73B75" w:rsidP="00904F6C">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45EC4396" w14:textId="77777777" w:rsidR="00F73B75" w:rsidRPr="00DD2683" w:rsidRDefault="00F73B75" w:rsidP="00904F6C">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13E9B8AC" w14:textId="77777777" w:rsidR="00F73B75" w:rsidRPr="00DD2683" w:rsidRDefault="00F73B75" w:rsidP="00904F6C">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085E5689" w14:textId="77777777" w:rsidR="00F73B75" w:rsidRPr="00DD2683" w:rsidRDefault="00F73B75" w:rsidP="00904F6C">
            <w:pPr>
              <w:rPr>
                <w:sz w:val="28"/>
                <w:szCs w:val="2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262A7427" w14:textId="77777777" w:rsidR="00F73B75" w:rsidRPr="00DD2683" w:rsidRDefault="00F73B75" w:rsidP="00904F6C">
            <w:pPr>
              <w:jc w:val="center"/>
              <w:rPr>
                <w:noProof/>
              </w:rPr>
            </w:pPr>
            <w:r>
              <w:rPr>
                <w:noProof/>
              </w:rPr>
              <mc:AlternateContent>
                <mc:Choice Requires="wps">
                  <w:drawing>
                    <wp:anchor distT="0" distB="0" distL="114300" distR="114300" simplePos="0" relativeHeight="251662336" behindDoc="0" locked="1" layoutInCell="1" allowOverlap="1" wp14:anchorId="594E6F1D" wp14:editId="3109A06D">
                      <wp:simplePos x="0" y="0"/>
                      <wp:positionH relativeFrom="column">
                        <wp:posOffset>-3810</wp:posOffset>
                      </wp:positionH>
                      <wp:positionV relativeFrom="paragraph">
                        <wp:posOffset>337185</wp:posOffset>
                      </wp:positionV>
                      <wp:extent cx="381000" cy="228600"/>
                      <wp:effectExtent l="0" t="0" r="19050" b="57150"/>
                      <wp:wrapNone/>
                      <wp:docPr id="24" name="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4" o:spid="_x0000_s1026" style="position:absolute;margin-left:-.3pt;margin-top:26.55pt;width:30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">
                      <v:shadow on="t" color="black" opacity="24903f" origin=",.5" offset="0,.55556mm"/>
                      <w10:anchorlock/>
                    </v:rect>
                  </w:pict>
                </mc:Fallback>
              </mc:AlternateContent>
            </w:r>
          </w:p>
        </w:tc>
      </w:tr>
      <w:tr w:rsidR="00F73B75" w:rsidRPr="00DD2683" w14:paraId="3FFD7CE2" w14:textId="77777777" w:rsidTr="00904F6C">
        <w:trPr>
          <w:trHeight w:val="693"/>
        </w:trPr>
        <w:tc>
          <w:tcPr>
            <w:tcW w:w="568" w:type="dxa"/>
            <w:gridSpan w:val="2"/>
            <w:tcBorders>
              <w:top w:val="single" w:sz="4" w:space="0" w:color="auto"/>
              <w:left w:val="single" w:sz="4" w:space="0" w:color="auto"/>
              <w:bottom w:val="single" w:sz="4" w:space="0" w:color="auto"/>
              <w:right w:val="single" w:sz="4" w:space="0" w:color="auto"/>
            </w:tcBorders>
          </w:tcPr>
          <w:p w14:paraId="0EFE21C7" w14:textId="77777777" w:rsidR="00F73B75" w:rsidRPr="00DD2683" w:rsidRDefault="00F73B75" w:rsidP="00904F6C">
            <w:pPr>
              <w:rPr>
                <w:sz w:val="18"/>
                <w:szCs w:val="18"/>
              </w:rPr>
            </w:pPr>
            <w:r w:rsidRPr="00DD2683">
              <w:rPr>
                <w:sz w:val="18"/>
                <w:szCs w:val="18"/>
              </w:rPr>
              <w:t>3</w:t>
            </w:r>
          </w:p>
        </w:tc>
        <w:tc>
          <w:tcPr>
            <w:tcW w:w="3685" w:type="dxa"/>
            <w:gridSpan w:val="2"/>
            <w:tcBorders>
              <w:top w:val="single" w:sz="4" w:space="0" w:color="auto"/>
              <w:left w:val="single" w:sz="4" w:space="0" w:color="auto"/>
              <w:bottom w:val="single" w:sz="4" w:space="0" w:color="auto"/>
              <w:right w:val="single" w:sz="4" w:space="0" w:color="auto"/>
            </w:tcBorders>
          </w:tcPr>
          <w:p w14:paraId="4662840B" w14:textId="77777777" w:rsidR="00F73B75" w:rsidRPr="00DD2683" w:rsidRDefault="00F73B75" w:rsidP="00904F6C">
            <w:pPr>
              <w:jc w:val="both"/>
              <w:rPr>
                <w:sz w:val="22"/>
                <w:szCs w:val="22"/>
              </w:rPr>
            </w:pPr>
            <w:r>
              <w:rPr>
                <w:sz w:val="22"/>
                <w:szCs w:val="22"/>
              </w:rPr>
              <w:t>Инициативный проект, составленный и заполненный по форме, предусмотренной Порядком</w:t>
            </w:r>
          </w:p>
        </w:tc>
        <w:tc>
          <w:tcPr>
            <w:tcW w:w="830" w:type="dxa"/>
            <w:tcBorders>
              <w:top w:val="single" w:sz="4" w:space="0" w:color="auto"/>
              <w:left w:val="single" w:sz="4" w:space="0" w:color="auto"/>
              <w:bottom w:val="single" w:sz="4" w:space="0" w:color="auto"/>
              <w:right w:val="single" w:sz="4" w:space="0" w:color="auto"/>
            </w:tcBorders>
          </w:tcPr>
          <w:p w14:paraId="4C706F0A" w14:textId="77777777" w:rsidR="00F73B75" w:rsidRPr="00DD2683" w:rsidRDefault="00F73B75" w:rsidP="00904F6C">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1060B2B2" w14:textId="77777777" w:rsidR="00F73B75" w:rsidRPr="00DD2683" w:rsidRDefault="00F73B75" w:rsidP="00904F6C">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68B404E5" w14:textId="77777777" w:rsidR="00F73B75" w:rsidRPr="00DD2683" w:rsidRDefault="00F73B75" w:rsidP="00904F6C">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5D2CA1CD" w14:textId="77777777" w:rsidR="00F73B75" w:rsidRPr="00DD2683" w:rsidRDefault="00F73B75" w:rsidP="00904F6C">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144822CC" w14:textId="77777777" w:rsidR="00F73B75" w:rsidRPr="00DD2683" w:rsidRDefault="00F73B75" w:rsidP="00904F6C">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2E6BA01C" w14:textId="77777777" w:rsidR="00F73B75" w:rsidRPr="00DD2683" w:rsidRDefault="00F73B75" w:rsidP="00904F6C">
            <w:pPr>
              <w:rPr>
                <w:sz w:val="28"/>
                <w:szCs w:val="28"/>
              </w:rPr>
            </w:pPr>
            <w:r>
              <w:rPr>
                <w:noProof/>
              </w:rPr>
              <mc:AlternateContent>
                <mc:Choice Requires="wps">
                  <w:drawing>
                    <wp:anchor distT="0" distB="0" distL="114300" distR="114300" simplePos="0" relativeHeight="251661312" behindDoc="0" locked="1" layoutInCell="1" allowOverlap="1" wp14:anchorId="595C36DC" wp14:editId="41B177C7">
                      <wp:simplePos x="0" y="0"/>
                      <wp:positionH relativeFrom="column">
                        <wp:posOffset>462280</wp:posOffset>
                      </wp:positionH>
                      <wp:positionV relativeFrom="paragraph">
                        <wp:posOffset>622300</wp:posOffset>
                      </wp:positionV>
                      <wp:extent cx="381000" cy="228600"/>
                      <wp:effectExtent l="0" t="0" r="19050" b="5715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2" o:spid="_x0000_s1026" style="position:absolute;margin-left:36.4pt;margin-top:49pt;width:30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">
                      <v:shadow on="t" color="black" opacity="24903f" origin=",.5" offset="0,.55556mm"/>
                      <w10:anchorlock/>
                    </v:rect>
                  </w:pict>
                </mc:Fallback>
              </mc:AlternateContent>
            </w: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71EA2E42" w14:textId="77777777" w:rsidR="00F73B75" w:rsidRPr="00DD2683" w:rsidRDefault="00F73B75" w:rsidP="00904F6C">
            <w:pPr>
              <w:jc w:val="center"/>
              <w:rPr>
                <w:noProof/>
              </w:rPr>
            </w:pPr>
            <w:r>
              <w:rPr>
                <w:noProof/>
              </w:rPr>
              <mc:AlternateContent>
                <mc:Choice Requires="wps">
                  <w:drawing>
                    <wp:anchor distT="0" distB="0" distL="114300" distR="114300" simplePos="0" relativeHeight="251671552" behindDoc="0" locked="1" layoutInCell="1" allowOverlap="1" wp14:anchorId="504CEFAC" wp14:editId="32938648">
                      <wp:simplePos x="0" y="0"/>
                      <wp:positionH relativeFrom="column">
                        <wp:posOffset>1270</wp:posOffset>
                      </wp:positionH>
                      <wp:positionV relativeFrom="paragraph">
                        <wp:posOffset>172720</wp:posOffset>
                      </wp:positionV>
                      <wp:extent cx="381000" cy="228600"/>
                      <wp:effectExtent l="0" t="0" r="19050" b="5715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3" o:spid="_x0000_s1026" style="position:absolute;margin-left:.1pt;margin-top:13.6pt;width:30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">
                      <v:shadow on="t" color="black" opacity="24903f" origin=",.5" offset="0,.55556mm"/>
                      <w10:anchorlock/>
                    </v:rect>
                  </w:pict>
                </mc:Fallback>
              </mc:AlternateContent>
            </w:r>
          </w:p>
        </w:tc>
      </w:tr>
      <w:tr w:rsidR="00F73B75" w:rsidRPr="00DD2683" w14:paraId="698517AB" w14:textId="77777777" w:rsidTr="00904F6C">
        <w:trPr>
          <w:trHeight w:val="693"/>
        </w:trPr>
        <w:tc>
          <w:tcPr>
            <w:tcW w:w="568" w:type="dxa"/>
            <w:gridSpan w:val="2"/>
            <w:tcBorders>
              <w:top w:val="single" w:sz="4" w:space="0" w:color="auto"/>
              <w:left w:val="single" w:sz="4" w:space="0" w:color="auto"/>
              <w:bottom w:val="single" w:sz="4" w:space="0" w:color="auto"/>
              <w:right w:val="single" w:sz="4" w:space="0" w:color="auto"/>
            </w:tcBorders>
          </w:tcPr>
          <w:p w14:paraId="7AACBAF2" w14:textId="77777777" w:rsidR="00F73B75" w:rsidRPr="00DD2683" w:rsidRDefault="00F73B75" w:rsidP="00904F6C">
            <w:pPr>
              <w:rPr>
                <w:sz w:val="18"/>
                <w:szCs w:val="18"/>
              </w:rPr>
            </w:pPr>
            <w:r>
              <w:rPr>
                <w:sz w:val="18"/>
                <w:szCs w:val="18"/>
              </w:rPr>
              <w:t>3.1</w:t>
            </w:r>
          </w:p>
        </w:tc>
        <w:tc>
          <w:tcPr>
            <w:tcW w:w="3685" w:type="dxa"/>
            <w:gridSpan w:val="2"/>
            <w:tcBorders>
              <w:top w:val="single" w:sz="4" w:space="0" w:color="auto"/>
              <w:left w:val="single" w:sz="4" w:space="0" w:color="auto"/>
              <w:bottom w:val="single" w:sz="4" w:space="0" w:color="auto"/>
              <w:right w:val="single" w:sz="4" w:space="0" w:color="auto"/>
            </w:tcBorders>
          </w:tcPr>
          <w:p w14:paraId="4F8CD5BE" w14:textId="77777777" w:rsidR="00F73B75" w:rsidRDefault="00F73B75" w:rsidP="00904F6C">
            <w:pPr>
              <w:jc w:val="both"/>
              <w:rPr>
                <w:sz w:val="22"/>
                <w:szCs w:val="22"/>
              </w:rPr>
            </w:pPr>
            <w:r w:rsidRPr="005A3F07">
              <w:rPr>
                <w:sz w:val="22"/>
                <w:szCs w:val="22"/>
              </w:rPr>
              <w:t>Расчет и обоснование предполагаемой стоимости инициативного проекта, в том числе проектно-сметная (сметная) документация по капитальному ремонту, ремонту объектов.</w:t>
            </w:r>
          </w:p>
        </w:tc>
        <w:tc>
          <w:tcPr>
            <w:tcW w:w="830" w:type="dxa"/>
            <w:tcBorders>
              <w:top w:val="single" w:sz="4" w:space="0" w:color="auto"/>
              <w:left w:val="single" w:sz="4" w:space="0" w:color="auto"/>
              <w:bottom w:val="single" w:sz="4" w:space="0" w:color="auto"/>
              <w:right w:val="single" w:sz="4" w:space="0" w:color="auto"/>
            </w:tcBorders>
          </w:tcPr>
          <w:p w14:paraId="68F0AF37" w14:textId="77777777" w:rsidR="00F73B75" w:rsidRPr="00DD2683" w:rsidRDefault="00F73B75" w:rsidP="00904F6C">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747EBEF9" w14:textId="77777777" w:rsidR="00F73B75" w:rsidRPr="00DD2683" w:rsidRDefault="00F73B75" w:rsidP="00904F6C">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3D71492C" w14:textId="77777777" w:rsidR="00F73B75" w:rsidRPr="00DD2683" w:rsidRDefault="00F73B75" w:rsidP="00904F6C">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3E10FA6C" w14:textId="77777777" w:rsidR="00F73B75" w:rsidRPr="00DD2683" w:rsidRDefault="00F73B75" w:rsidP="00904F6C">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2C63C81E" w14:textId="77777777" w:rsidR="00F73B75" w:rsidRPr="00DD2683" w:rsidRDefault="00F73B75" w:rsidP="00904F6C">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0B00FA4C" w14:textId="77777777" w:rsidR="00F73B75" w:rsidRDefault="00F73B75" w:rsidP="00904F6C">
            <w:pPr>
              <w:rPr>
                <w:noProof/>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3F8EEF74" w14:textId="77777777" w:rsidR="00F73B75" w:rsidRPr="00DD2683" w:rsidRDefault="00F73B75" w:rsidP="00904F6C">
            <w:pPr>
              <w:jc w:val="center"/>
              <w:rPr>
                <w:noProof/>
              </w:rPr>
            </w:pPr>
          </w:p>
        </w:tc>
      </w:tr>
      <w:tr w:rsidR="00F73B75" w:rsidRPr="00DD2683" w14:paraId="4F214867" w14:textId="77777777" w:rsidTr="00904F6C">
        <w:trPr>
          <w:trHeight w:val="693"/>
        </w:trPr>
        <w:tc>
          <w:tcPr>
            <w:tcW w:w="568" w:type="dxa"/>
            <w:gridSpan w:val="2"/>
            <w:tcBorders>
              <w:top w:val="single" w:sz="4" w:space="0" w:color="auto"/>
              <w:left w:val="single" w:sz="4" w:space="0" w:color="auto"/>
              <w:bottom w:val="single" w:sz="4" w:space="0" w:color="auto"/>
              <w:right w:val="single" w:sz="4" w:space="0" w:color="auto"/>
            </w:tcBorders>
          </w:tcPr>
          <w:p w14:paraId="31E9F5DB" w14:textId="77777777" w:rsidR="00F73B75" w:rsidRPr="00DD2683" w:rsidRDefault="00F73B75" w:rsidP="00904F6C">
            <w:pPr>
              <w:rPr>
                <w:sz w:val="18"/>
                <w:szCs w:val="18"/>
              </w:rPr>
            </w:pPr>
            <w:r w:rsidRPr="002071C0">
              <w:rPr>
                <w:sz w:val="18"/>
                <w:szCs w:val="18"/>
              </w:rPr>
              <w:t>3.</w:t>
            </w:r>
            <w:r>
              <w:rPr>
                <w:sz w:val="18"/>
                <w:szCs w:val="18"/>
              </w:rPr>
              <w:t>2</w:t>
            </w:r>
          </w:p>
        </w:tc>
        <w:tc>
          <w:tcPr>
            <w:tcW w:w="3685" w:type="dxa"/>
            <w:gridSpan w:val="2"/>
            <w:tcBorders>
              <w:top w:val="single" w:sz="4" w:space="0" w:color="auto"/>
              <w:left w:val="single" w:sz="4" w:space="0" w:color="auto"/>
              <w:bottom w:val="single" w:sz="4" w:space="0" w:color="auto"/>
              <w:right w:val="single" w:sz="4" w:space="0" w:color="auto"/>
            </w:tcBorders>
          </w:tcPr>
          <w:p w14:paraId="77899A43" w14:textId="77777777" w:rsidR="00F73B75" w:rsidRPr="005A3F07" w:rsidRDefault="00F73B75" w:rsidP="00904F6C">
            <w:pPr>
              <w:jc w:val="both"/>
              <w:rPr>
                <w:sz w:val="22"/>
                <w:szCs w:val="22"/>
              </w:rPr>
            </w:pPr>
            <w:r w:rsidRPr="005A3F07">
              <w:rPr>
                <w:sz w:val="22"/>
                <w:szCs w:val="22"/>
              </w:rPr>
              <w:t>Документы, подтверждающие полномочия инициатора проекта (представителя инициатора):</w:t>
            </w:r>
            <w:r>
              <w:rPr>
                <w:sz w:val="22"/>
                <w:szCs w:val="22"/>
              </w:rPr>
              <w:t xml:space="preserve"> копия паспорта,</w:t>
            </w:r>
            <w:r w:rsidRPr="005A3F07">
              <w:rPr>
                <w:sz w:val="22"/>
                <w:szCs w:val="22"/>
              </w:rPr>
              <w:t xml:space="preserve"> копия протокола создания инициативной группы.</w:t>
            </w:r>
          </w:p>
        </w:tc>
        <w:tc>
          <w:tcPr>
            <w:tcW w:w="830" w:type="dxa"/>
            <w:tcBorders>
              <w:top w:val="single" w:sz="4" w:space="0" w:color="auto"/>
              <w:left w:val="single" w:sz="4" w:space="0" w:color="auto"/>
              <w:bottom w:val="single" w:sz="4" w:space="0" w:color="auto"/>
              <w:right w:val="single" w:sz="4" w:space="0" w:color="auto"/>
            </w:tcBorders>
          </w:tcPr>
          <w:p w14:paraId="74EFF605" w14:textId="77777777" w:rsidR="00F73B75" w:rsidRPr="00DD2683" w:rsidRDefault="00F73B75" w:rsidP="00904F6C">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34BE1D6C" w14:textId="77777777" w:rsidR="00F73B75" w:rsidRPr="00DD2683" w:rsidRDefault="00F73B75" w:rsidP="00904F6C">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7C7B7898" w14:textId="77777777" w:rsidR="00F73B75" w:rsidRPr="00DD2683" w:rsidRDefault="00F73B75" w:rsidP="00904F6C">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27CE608C" w14:textId="77777777" w:rsidR="00F73B75" w:rsidRPr="00DD2683" w:rsidRDefault="00F73B75" w:rsidP="00904F6C">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335AA1F8" w14:textId="77777777" w:rsidR="00F73B75" w:rsidRPr="00DD2683" w:rsidRDefault="00F73B75" w:rsidP="00904F6C">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37046908" w14:textId="77777777" w:rsidR="00F73B75" w:rsidRDefault="00F73B75" w:rsidP="00904F6C">
            <w:pPr>
              <w:rPr>
                <w:noProof/>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3F3E2BC0" w14:textId="77777777" w:rsidR="00F73B75" w:rsidRPr="00DD2683" w:rsidRDefault="00F73B75" w:rsidP="00904F6C">
            <w:pPr>
              <w:jc w:val="center"/>
              <w:rPr>
                <w:noProof/>
              </w:rPr>
            </w:pPr>
            <w:r>
              <w:rPr>
                <w:noProof/>
              </w:rPr>
              <mc:AlternateContent>
                <mc:Choice Requires="wps">
                  <w:drawing>
                    <wp:anchor distT="0" distB="0" distL="114300" distR="114300" simplePos="0" relativeHeight="251667456" behindDoc="0" locked="1" layoutInCell="1" allowOverlap="1" wp14:anchorId="6093481A" wp14:editId="0D420662">
                      <wp:simplePos x="0" y="0"/>
                      <wp:positionH relativeFrom="column">
                        <wp:posOffset>1270</wp:posOffset>
                      </wp:positionH>
                      <wp:positionV relativeFrom="paragraph">
                        <wp:posOffset>332105</wp:posOffset>
                      </wp:positionV>
                      <wp:extent cx="381000" cy="228600"/>
                      <wp:effectExtent l="0" t="0" r="19050" b="5715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pt;margin-top:26.15pt;width:30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">
                      <v:shadow on="t" color="black" opacity="24903f" origin=",.5" offset="0,.55556mm"/>
                      <w10:anchorlock/>
                    </v:rect>
                  </w:pict>
                </mc:Fallback>
              </mc:AlternateContent>
            </w:r>
          </w:p>
        </w:tc>
      </w:tr>
      <w:tr w:rsidR="00F73B75" w:rsidRPr="00DD2683" w14:paraId="099DD794" w14:textId="77777777" w:rsidTr="00904F6C">
        <w:trPr>
          <w:trHeight w:val="693"/>
        </w:trPr>
        <w:tc>
          <w:tcPr>
            <w:tcW w:w="568" w:type="dxa"/>
            <w:gridSpan w:val="2"/>
            <w:tcBorders>
              <w:top w:val="single" w:sz="4" w:space="0" w:color="auto"/>
              <w:left w:val="single" w:sz="4" w:space="0" w:color="auto"/>
              <w:bottom w:val="single" w:sz="4" w:space="0" w:color="auto"/>
              <w:right w:val="single" w:sz="4" w:space="0" w:color="auto"/>
            </w:tcBorders>
          </w:tcPr>
          <w:p w14:paraId="4AE38796" w14:textId="77777777" w:rsidR="00F73B75" w:rsidRPr="00DD2683" w:rsidRDefault="00F73B75" w:rsidP="00904F6C">
            <w:pPr>
              <w:rPr>
                <w:sz w:val="18"/>
                <w:szCs w:val="18"/>
              </w:rPr>
            </w:pPr>
            <w:r w:rsidRPr="002071C0">
              <w:rPr>
                <w:sz w:val="18"/>
                <w:szCs w:val="18"/>
              </w:rPr>
              <w:t>3.</w:t>
            </w:r>
            <w:r>
              <w:rPr>
                <w:sz w:val="18"/>
                <w:szCs w:val="18"/>
              </w:rPr>
              <w:t>3</w:t>
            </w:r>
          </w:p>
        </w:tc>
        <w:tc>
          <w:tcPr>
            <w:tcW w:w="3685" w:type="dxa"/>
            <w:gridSpan w:val="2"/>
            <w:tcBorders>
              <w:top w:val="single" w:sz="4" w:space="0" w:color="auto"/>
              <w:left w:val="single" w:sz="4" w:space="0" w:color="auto"/>
              <w:bottom w:val="single" w:sz="4" w:space="0" w:color="auto"/>
              <w:right w:val="single" w:sz="4" w:space="0" w:color="auto"/>
            </w:tcBorders>
          </w:tcPr>
          <w:p w14:paraId="15D55C1D" w14:textId="77777777" w:rsidR="00F73B75" w:rsidRPr="005A3F07" w:rsidRDefault="00F73B75" w:rsidP="00904F6C">
            <w:pPr>
              <w:jc w:val="both"/>
              <w:rPr>
                <w:sz w:val="22"/>
                <w:szCs w:val="22"/>
              </w:rPr>
            </w:pPr>
            <w:r w:rsidRPr="005A3F07">
              <w:rPr>
                <w:sz w:val="22"/>
                <w:szCs w:val="22"/>
              </w:rPr>
              <w:t>Презентационные материалы к инициативному проекту (с использованием средств визуализации) при наличии.</w:t>
            </w:r>
          </w:p>
        </w:tc>
        <w:tc>
          <w:tcPr>
            <w:tcW w:w="830" w:type="dxa"/>
            <w:tcBorders>
              <w:top w:val="single" w:sz="4" w:space="0" w:color="auto"/>
              <w:left w:val="single" w:sz="4" w:space="0" w:color="auto"/>
              <w:bottom w:val="single" w:sz="4" w:space="0" w:color="auto"/>
              <w:right w:val="single" w:sz="4" w:space="0" w:color="auto"/>
            </w:tcBorders>
          </w:tcPr>
          <w:p w14:paraId="353B771D" w14:textId="77777777" w:rsidR="00F73B75" w:rsidRPr="00DD2683" w:rsidRDefault="00F73B75" w:rsidP="00904F6C">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45555E50" w14:textId="77777777" w:rsidR="00F73B75" w:rsidRPr="00DD2683" w:rsidRDefault="00F73B75" w:rsidP="00904F6C">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7710078A" w14:textId="77777777" w:rsidR="00F73B75" w:rsidRPr="00DD2683" w:rsidRDefault="00F73B75" w:rsidP="00904F6C">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3CFE293A" w14:textId="77777777" w:rsidR="00F73B75" w:rsidRPr="00DD2683" w:rsidRDefault="00F73B75" w:rsidP="00904F6C">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7D8065B7" w14:textId="77777777" w:rsidR="00F73B75" w:rsidRPr="00DD2683" w:rsidRDefault="00F73B75" w:rsidP="00904F6C">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41CB20E8" w14:textId="77777777" w:rsidR="00F73B75" w:rsidRDefault="00F73B75" w:rsidP="00904F6C">
            <w:pPr>
              <w:rPr>
                <w:noProof/>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28BA2EB0" w14:textId="77777777" w:rsidR="00F73B75" w:rsidRPr="00DD2683" w:rsidRDefault="00F73B75" w:rsidP="00904F6C">
            <w:pPr>
              <w:jc w:val="center"/>
              <w:rPr>
                <w:noProof/>
              </w:rPr>
            </w:pPr>
            <w:r>
              <w:rPr>
                <w:noProof/>
              </w:rPr>
              <mc:AlternateContent>
                <mc:Choice Requires="wps">
                  <w:drawing>
                    <wp:anchor distT="0" distB="0" distL="114300" distR="114300" simplePos="0" relativeHeight="251668480" behindDoc="0" locked="1" layoutInCell="1" allowOverlap="1" wp14:anchorId="38FB9786" wp14:editId="26F0B2D1">
                      <wp:simplePos x="0" y="0"/>
                      <wp:positionH relativeFrom="column">
                        <wp:posOffset>1270</wp:posOffset>
                      </wp:positionH>
                      <wp:positionV relativeFrom="paragraph">
                        <wp:posOffset>252095</wp:posOffset>
                      </wp:positionV>
                      <wp:extent cx="381000" cy="228600"/>
                      <wp:effectExtent l="0" t="0" r="19050" b="5715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6" o:spid="_x0000_s1026" style="position:absolute;margin-left:.1pt;margin-top:19.85pt;width:30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">
                      <v:shadow on="t" color="black" opacity="24903f" origin=",.5" offset="0,.55556mm"/>
                      <w10:anchorlock/>
                    </v:rect>
                  </w:pict>
                </mc:Fallback>
              </mc:AlternateContent>
            </w:r>
          </w:p>
        </w:tc>
      </w:tr>
      <w:tr w:rsidR="00F73B75" w:rsidRPr="00DD2683" w14:paraId="62633B8C" w14:textId="77777777" w:rsidTr="00904F6C">
        <w:trPr>
          <w:trHeight w:val="693"/>
        </w:trPr>
        <w:tc>
          <w:tcPr>
            <w:tcW w:w="568" w:type="dxa"/>
            <w:gridSpan w:val="2"/>
            <w:tcBorders>
              <w:top w:val="single" w:sz="4" w:space="0" w:color="auto"/>
              <w:left w:val="single" w:sz="4" w:space="0" w:color="auto"/>
              <w:bottom w:val="single" w:sz="4" w:space="0" w:color="auto"/>
              <w:right w:val="single" w:sz="4" w:space="0" w:color="auto"/>
            </w:tcBorders>
          </w:tcPr>
          <w:p w14:paraId="076400BE" w14:textId="77777777" w:rsidR="00F73B75" w:rsidRPr="00DD2683" w:rsidRDefault="00F73B75" w:rsidP="00904F6C">
            <w:pPr>
              <w:rPr>
                <w:sz w:val="18"/>
                <w:szCs w:val="18"/>
              </w:rPr>
            </w:pPr>
            <w:r w:rsidRPr="002071C0">
              <w:rPr>
                <w:sz w:val="18"/>
                <w:szCs w:val="18"/>
              </w:rPr>
              <w:t>3.</w:t>
            </w:r>
            <w:r>
              <w:rPr>
                <w:sz w:val="18"/>
                <w:szCs w:val="18"/>
              </w:rPr>
              <w:t>4</w:t>
            </w:r>
          </w:p>
        </w:tc>
        <w:tc>
          <w:tcPr>
            <w:tcW w:w="3685" w:type="dxa"/>
            <w:gridSpan w:val="2"/>
            <w:tcBorders>
              <w:top w:val="single" w:sz="4" w:space="0" w:color="auto"/>
              <w:left w:val="single" w:sz="4" w:space="0" w:color="auto"/>
              <w:bottom w:val="single" w:sz="4" w:space="0" w:color="auto"/>
              <w:right w:val="single" w:sz="4" w:space="0" w:color="auto"/>
            </w:tcBorders>
          </w:tcPr>
          <w:p w14:paraId="227D2070" w14:textId="77777777" w:rsidR="00F73B75" w:rsidRPr="005A3F07" w:rsidRDefault="00F73B75" w:rsidP="00904F6C">
            <w:pPr>
              <w:jc w:val="both"/>
              <w:rPr>
                <w:sz w:val="22"/>
                <w:szCs w:val="22"/>
              </w:rPr>
            </w:pPr>
            <w:r w:rsidRPr="005A3F07">
              <w:rPr>
                <w:sz w:val="22"/>
                <w:szCs w:val="22"/>
              </w:rPr>
              <w:t>Дополнительные материалы (чертежи, макеты, графические материалы и другие) при наличии.</w:t>
            </w:r>
          </w:p>
        </w:tc>
        <w:tc>
          <w:tcPr>
            <w:tcW w:w="830" w:type="dxa"/>
            <w:tcBorders>
              <w:top w:val="single" w:sz="4" w:space="0" w:color="auto"/>
              <w:left w:val="single" w:sz="4" w:space="0" w:color="auto"/>
              <w:bottom w:val="single" w:sz="4" w:space="0" w:color="auto"/>
              <w:right w:val="single" w:sz="4" w:space="0" w:color="auto"/>
            </w:tcBorders>
          </w:tcPr>
          <w:p w14:paraId="355230FF" w14:textId="77777777" w:rsidR="00F73B75" w:rsidRPr="00DD2683" w:rsidRDefault="00F73B75" w:rsidP="00904F6C">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2D2E64FB" w14:textId="77777777" w:rsidR="00F73B75" w:rsidRPr="00DD2683" w:rsidRDefault="00F73B75" w:rsidP="00904F6C">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67E4A974" w14:textId="77777777" w:rsidR="00F73B75" w:rsidRPr="00DD2683" w:rsidRDefault="00F73B75" w:rsidP="00904F6C">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4A45B0CA" w14:textId="77777777" w:rsidR="00F73B75" w:rsidRPr="00DD2683" w:rsidRDefault="00F73B75" w:rsidP="00904F6C">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6E9C1391" w14:textId="77777777" w:rsidR="00F73B75" w:rsidRPr="00DD2683" w:rsidRDefault="00F73B75" w:rsidP="00904F6C">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74A787E0" w14:textId="77777777" w:rsidR="00F73B75" w:rsidRDefault="00F73B75" w:rsidP="00904F6C">
            <w:pPr>
              <w:rPr>
                <w:noProof/>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5A149349" w14:textId="77777777" w:rsidR="00F73B75" w:rsidRPr="00DD2683" w:rsidRDefault="00F73B75" w:rsidP="00904F6C">
            <w:pPr>
              <w:jc w:val="center"/>
              <w:rPr>
                <w:noProof/>
              </w:rPr>
            </w:pPr>
            <w:r>
              <w:rPr>
                <w:noProof/>
              </w:rPr>
              <mc:AlternateContent>
                <mc:Choice Requires="wps">
                  <w:drawing>
                    <wp:anchor distT="0" distB="0" distL="114300" distR="114300" simplePos="0" relativeHeight="251669504" behindDoc="0" locked="1" layoutInCell="1" allowOverlap="1" wp14:anchorId="7B08CC2C" wp14:editId="1B8DA26E">
                      <wp:simplePos x="0" y="0"/>
                      <wp:positionH relativeFrom="column">
                        <wp:posOffset>1270</wp:posOffset>
                      </wp:positionH>
                      <wp:positionV relativeFrom="paragraph">
                        <wp:posOffset>179705</wp:posOffset>
                      </wp:positionV>
                      <wp:extent cx="381000" cy="228600"/>
                      <wp:effectExtent l="0" t="0" r="19050" b="571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26" style="position:absolute;margin-left:.1pt;margin-top:14.15pt;width:30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">
                      <v:shadow on="t" color="black" opacity="24903f" origin=",.5" offset="0,.55556mm"/>
                      <w10:anchorlock/>
                    </v:rect>
                  </w:pict>
                </mc:Fallback>
              </mc:AlternateContent>
            </w:r>
          </w:p>
        </w:tc>
      </w:tr>
      <w:tr w:rsidR="00F73B75" w:rsidRPr="00DD2683" w14:paraId="7B6D438F" w14:textId="77777777" w:rsidTr="00904F6C">
        <w:trPr>
          <w:trHeight w:val="693"/>
        </w:trPr>
        <w:tc>
          <w:tcPr>
            <w:tcW w:w="568" w:type="dxa"/>
            <w:gridSpan w:val="2"/>
            <w:tcBorders>
              <w:top w:val="single" w:sz="4" w:space="0" w:color="auto"/>
              <w:left w:val="single" w:sz="4" w:space="0" w:color="auto"/>
              <w:bottom w:val="single" w:sz="4" w:space="0" w:color="auto"/>
              <w:right w:val="single" w:sz="4" w:space="0" w:color="auto"/>
            </w:tcBorders>
          </w:tcPr>
          <w:p w14:paraId="13F05682" w14:textId="77777777" w:rsidR="00F73B75" w:rsidRPr="00DD2683" w:rsidRDefault="00F73B75" w:rsidP="00904F6C">
            <w:pPr>
              <w:rPr>
                <w:sz w:val="18"/>
                <w:szCs w:val="18"/>
              </w:rPr>
            </w:pPr>
            <w:r w:rsidRPr="002071C0">
              <w:rPr>
                <w:sz w:val="18"/>
                <w:szCs w:val="18"/>
              </w:rPr>
              <w:lastRenderedPageBreak/>
              <w:t>3.</w:t>
            </w:r>
            <w:r>
              <w:rPr>
                <w:sz w:val="18"/>
                <w:szCs w:val="18"/>
              </w:rPr>
              <w:t>5</w:t>
            </w:r>
          </w:p>
        </w:tc>
        <w:tc>
          <w:tcPr>
            <w:tcW w:w="3685" w:type="dxa"/>
            <w:gridSpan w:val="2"/>
            <w:tcBorders>
              <w:top w:val="single" w:sz="4" w:space="0" w:color="auto"/>
              <w:left w:val="single" w:sz="4" w:space="0" w:color="auto"/>
              <w:bottom w:val="single" w:sz="4" w:space="0" w:color="auto"/>
              <w:right w:val="single" w:sz="4" w:space="0" w:color="auto"/>
            </w:tcBorders>
          </w:tcPr>
          <w:p w14:paraId="06337B3E" w14:textId="77777777" w:rsidR="00F73B75" w:rsidRPr="005A3F07" w:rsidRDefault="00F73B75" w:rsidP="00904F6C">
            <w:pPr>
              <w:jc w:val="both"/>
              <w:rPr>
                <w:sz w:val="22"/>
                <w:szCs w:val="22"/>
              </w:rPr>
            </w:pPr>
            <w:r w:rsidRPr="005A3F07">
              <w:rPr>
                <w:sz w:val="22"/>
                <w:szCs w:val="22"/>
              </w:rPr>
              <w:t>Согласие на обработку персональных данных инициаторов проекта, представителя и членов инициативной группы.</w:t>
            </w:r>
          </w:p>
        </w:tc>
        <w:tc>
          <w:tcPr>
            <w:tcW w:w="830" w:type="dxa"/>
            <w:tcBorders>
              <w:top w:val="single" w:sz="4" w:space="0" w:color="auto"/>
              <w:left w:val="single" w:sz="4" w:space="0" w:color="auto"/>
              <w:bottom w:val="single" w:sz="4" w:space="0" w:color="auto"/>
              <w:right w:val="single" w:sz="4" w:space="0" w:color="auto"/>
            </w:tcBorders>
          </w:tcPr>
          <w:p w14:paraId="000BADFA" w14:textId="77777777" w:rsidR="00F73B75" w:rsidRPr="00DD2683" w:rsidRDefault="00F73B75" w:rsidP="00904F6C">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5B1E08FD" w14:textId="77777777" w:rsidR="00F73B75" w:rsidRPr="00DD2683" w:rsidRDefault="00F73B75" w:rsidP="00904F6C">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2A4BC275" w14:textId="77777777" w:rsidR="00F73B75" w:rsidRPr="00DD2683" w:rsidRDefault="00F73B75" w:rsidP="00904F6C">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376FBCE0" w14:textId="77777777" w:rsidR="00F73B75" w:rsidRPr="00DD2683" w:rsidRDefault="00F73B75" w:rsidP="00904F6C">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54ADA3F5" w14:textId="77777777" w:rsidR="00F73B75" w:rsidRPr="00DD2683" w:rsidRDefault="00F73B75" w:rsidP="00904F6C">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2477CBE4" w14:textId="77777777" w:rsidR="00F73B75" w:rsidRDefault="00F73B75" w:rsidP="00904F6C">
            <w:pPr>
              <w:rPr>
                <w:noProof/>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22D5B429" w14:textId="77777777" w:rsidR="00F73B75" w:rsidRPr="00DD2683" w:rsidRDefault="00F73B75" w:rsidP="00904F6C">
            <w:pPr>
              <w:jc w:val="center"/>
              <w:rPr>
                <w:noProof/>
              </w:rPr>
            </w:pPr>
            <w:r>
              <w:rPr>
                <w:noProof/>
              </w:rPr>
              <mc:AlternateContent>
                <mc:Choice Requires="wps">
                  <w:drawing>
                    <wp:anchor distT="0" distB="0" distL="114300" distR="114300" simplePos="0" relativeHeight="251670528" behindDoc="0" locked="1" layoutInCell="1" allowOverlap="1" wp14:anchorId="239D25C3" wp14:editId="5EBE6E79">
                      <wp:simplePos x="0" y="0"/>
                      <wp:positionH relativeFrom="column">
                        <wp:posOffset>10795</wp:posOffset>
                      </wp:positionH>
                      <wp:positionV relativeFrom="paragraph">
                        <wp:posOffset>151130</wp:posOffset>
                      </wp:positionV>
                      <wp:extent cx="381000" cy="228600"/>
                      <wp:effectExtent l="0" t="0" r="19050" b="5715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1" o:spid="_x0000_s1026" style="position:absolute;margin-left:.85pt;margin-top:11.9pt;width:30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">
                      <v:shadow on="t" color="black" opacity="24903f" origin=",.5" offset="0,.55556mm"/>
                      <w10:anchorlock/>
                    </v:rect>
                  </w:pict>
                </mc:Fallback>
              </mc:AlternateContent>
            </w:r>
          </w:p>
        </w:tc>
      </w:tr>
      <w:tr w:rsidR="00F73B75" w:rsidRPr="00DD2683" w14:paraId="21689B65" w14:textId="77777777" w:rsidTr="00904F6C">
        <w:trPr>
          <w:trHeight w:val="693"/>
        </w:trPr>
        <w:tc>
          <w:tcPr>
            <w:tcW w:w="568" w:type="dxa"/>
            <w:gridSpan w:val="2"/>
            <w:tcBorders>
              <w:top w:val="single" w:sz="4" w:space="0" w:color="auto"/>
              <w:left w:val="single" w:sz="4" w:space="0" w:color="auto"/>
              <w:bottom w:val="single" w:sz="4" w:space="0" w:color="auto"/>
              <w:right w:val="single" w:sz="4" w:space="0" w:color="auto"/>
            </w:tcBorders>
          </w:tcPr>
          <w:p w14:paraId="29C5CDC5" w14:textId="77777777" w:rsidR="00F73B75" w:rsidRPr="002071C0" w:rsidRDefault="00F73B75" w:rsidP="00904F6C">
            <w:pPr>
              <w:rPr>
                <w:sz w:val="18"/>
                <w:szCs w:val="18"/>
              </w:rPr>
            </w:pPr>
            <w:r w:rsidRPr="00DD2683">
              <w:rPr>
                <w:sz w:val="18"/>
                <w:szCs w:val="18"/>
              </w:rPr>
              <w:t>4</w:t>
            </w:r>
          </w:p>
        </w:tc>
        <w:tc>
          <w:tcPr>
            <w:tcW w:w="3685" w:type="dxa"/>
            <w:gridSpan w:val="2"/>
            <w:tcBorders>
              <w:top w:val="single" w:sz="4" w:space="0" w:color="auto"/>
              <w:left w:val="single" w:sz="4" w:space="0" w:color="auto"/>
              <w:bottom w:val="single" w:sz="4" w:space="0" w:color="auto"/>
              <w:right w:val="single" w:sz="4" w:space="0" w:color="auto"/>
            </w:tcBorders>
          </w:tcPr>
          <w:p w14:paraId="2473CBF8" w14:textId="77777777" w:rsidR="00F73B75" w:rsidRPr="005A3F07" w:rsidRDefault="00F73B75" w:rsidP="00904F6C">
            <w:pPr>
              <w:jc w:val="both"/>
              <w:rPr>
                <w:sz w:val="22"/>
                <w:szCs w:val="22"/>
              </w:rPr>
            </w:pPr>
            <w:r>
              <w:rPr>
                <w:sz w:val="22"/>
                <w:szCs w:val="22"/>
              </w:rPr>
              <w:t>П</w:t>
            </w:r>
            <w:r w:rsidRPr="00E80C56">
              <w:rPr>
                <w:sz w:val="22"/>
                <w:szCs w:val="22"/>
              </w:rPr>
              <w:t>ротокол собрания или конференции по вопросам осуществления ТОС (если заявителем выступают органы ТОС)</w:t>
            </w:r>
          </w:p>
        </w:tc>
        <w:tc>
          <w:tcPr>
            <w:tcW w:w="830" w:type="dxa"/>
            <w:tcBorders>
              <w:top w:val="single" w:sz="4" w:space="0" w:color="auto"/>
              <w:left w:val="single" w:sz="4" w:space="0" w:color="auto"/>
              <w:bottom w:val="single" w:sz="4" w:space="0" w:color="auto"/>
              <w:right w:val="single" w:sz="4" w:space="0" w:color="auto"/>
            </w:tcBorders>
          </w:tcPr>
          <w:p w14:paraId="0964B4ED" w14:textId="77777777" w:rsidR="00F73B75" w:rsidRPr="00DD2683" w:rsidRDefault="00F73B75" w:rsidP="00904F6C">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777D94AD" w14:textId="77777777" w:rsidR="00F73B75" w:rsidRPr="00DD2683" w:rsidRDefault="00F73B75" w:rsidP="00904F6C">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27BDB3F9" w14:textId="77777777" w:rsidR="00F73B75" w:rsidRPr="00DD2683" w:rsidRDefault="00F73B75" w:rsidP="00904F6C">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33AE2C5A" w14:textId="77777777" w:rsidR="00F73B75" w:rsidRPr="00DD2683" w:rsidRDefault="00F73B75" w:rsidP="00904F6C">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3BE84AD1" w14:textId="77777777" w:rsidR="00F73B75" w:rsidRPr="00DD2683" w:rsidRDefault="00F73B75" w:rsidP="00904F6C">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598B10C3" w14:textId="77777777" w:rsidR="00F73B75" w:rsidRDefault="00F73B75" w:rsidP="00904F6C">
            <w:pPr>
              <w:rPr>
                <w:noProof/>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470EE4B4" w14:textId="77777777" w:rsidR="00F73B75" w:rsidRDefault="00F73B75" w:rsidP="00904F6C">
            <w:pPr>
              <w:jc w:val="center"/>
              <w:rPr>
                <w:noProof/>
              </w:rPr>
            </w:pPr>
          </w:p>
        </w:tc>
      </w:tr>
      <w:tr w:rsidR="00F73B75" w:rsidRPr="00DD2683" w14:paraId="2DA3F411" w14:textId="77777777" w:rsidTr="00904F6C">
        <w:trPr>
          <w:trHeight w:val="693"/>
        </w:trPr>
        <w:tc>
          <w:tcPr>
            <w:tcW w:w="568" w:type="dxa"/>
            <w:gridSpan w:val="2"/>
            <w:tcBorders>
              <w:top w:val="single" w:sz="4" w:space="0" w:color="auto"/>
              <w:left w:val="single" w:sz="4" w:space="0" w:color="auto"/>
              <w:bottom w:val="single" w:sz="4" w:space="0" w:color="auto"/>
              <w:right w:val="single" w:sz="4" w:space="0" w:color="auto"/>
            </w:tcBorders>
          </w:tcPr>
          <w:p w14:paraId="451E288A" w14:textId="77777777" w:rsidR="00F73B75" w:rsidRPr="002071C0" w:rsidRDefault="00F73B75" w:rsidP="00904F6C">
            <w:pPr>
              <w:rPr>
                <w:sz w:val="18"/>
                <w:szCs w:val="18"/>
              </w:rPr>
            </w:pPr>
            <w:r w:rsidRPr="00DD2683">
              <w:rPr>
                <w:sz w:val="18"/>
                <w:szCs w:val="18"/>
              </w:rPr>
              <w:t>5</w:t>
            </w:r>
          </w:p>
        </w:tc>
        <w:tc>
          <w:tcPr>
            <w:tcW w:w="3685" w:type="dxa"/>
            <w:gridSpan w:val="2"/>
            <w:tcBorders>
              <w:top w:val="single" w:sz="4" w:space="0" w:color="auto"/>
              <w:left w:val="single" w:sz="4" w:space="0" w:color="auto"/>
              <w:bottom w:val="single" w:sz="4" w:space="0" w:color="auto"/>
              <w:right w:val="single" w:sz="4" w:space="0" w:color="auto"/>
            </w:tcBorders>
          </w:tcPr>
          <w:p w14:paraId="31060E79" w14:textId="77777777" w:rsidR="00F73B75" w:rsidRPr="00E80C56" w:rsidRDefault="00F73B75" w:rsidP="00904F6C">
            <w:pPr>
              <w:jc w:val="both"/>
              <w:rPr>
                <w:sz w:val="22"/>
                <w:szCs w:val="22"/>
              </w:rPr>
            </w:pPr>
            <w:r>
              <w:rPr>
                <w:sz w:val="22"/>
                <w:szCs w:val="22"/>
              </w:rPr>
              <w:t>Р</w:t>
            </w:r>
            <w:r w:rsidRPr="00E80C56">
              <w:rPr>
                <w:sz w:val="22"/>
                <w:szCs w:val="22"/>
              </w:rPr>
              <w:t>ешение органов ТОС по вопросам, указанным в пункте 2.2 Порядка, об определении лица, уполномоченного от имени ТОС взаимодействовать с Администрацией по вопросам внесения и рассмотрения инициативных проектов</w:t>
            </w:r>
          </w:p>
        </w:tc>
        <w:tc>
          <w:tcPr>
            <w:tcW w:w="830" w:type="dxa"/>
            <w:tcBorders>
              <w:top w:val="single" w:sz="4" w:space="0" w:color="auto"/>
              <w:left w:val="single" w:sz="4" w:space="0" w:color="auto"/>
              <w:bottom w:val="single" w:sz="4" w:space="0" w:color="auto"/>
              <w:right w:val="single" w:sz="4" w:space="0" w:color="auto"/>
            </w:tcBorders>
          </w:tcPr>
          <w:p w14:paraId="506617B7" w14:textId="77777777" w:rsidR="00F73B75" w:rsidRPr="00DD2683" w:rsidRDefault="00F73B75" w:rsidP="00904F6C">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77A8A690" w14:textId="77777777" w:rsidR="00F73B75" w:rsidRPr="00DD2683" w:rsidRDefault="00F73B75" w:rsidP="00904F6C">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1C0ACF69" w14:textId="77777777" w:rsidR="00F73B75" w:rsidRPr="00DD2683" w:rsidRDefault="00F73B75" w:rsidP="00904F6C">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65C3B49A" w14:textId="77777777" w:rsidR="00F73B75" w:rsidRPr="00DD2683" w:rsidRDefault="00F73B75" w:rsidP="00904F6C">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1FF46066" w14:textId="77777777" w:rsidR="00F73B75" w:rsidRPr="00DD2683" w:rsidRDefault="00F73B75" w:rsidP="00904F6C">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7D22E478" w14:textId="77777777" w:rsidR="00F73B75" w:rsidRDefault="00F73B75" w:rsidP="00904F6C">
            <w:pPr>
              <w:rPr>
                <w:noProof/>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3EA3D15F" w14:textId="77777777" w:rsidR="00F73B75" w:rsidRDefault="00F73B75" w:rsidP="00904F6C">
            <w:pPr>
              <w:jc w:val="center"/>
              <w:rPr>
                <w:noProof/>
              </w:rPr>
            </w:pPr>
            <w:r>
              <w:rPr>
                <w:noProof/>
                <w:sz w:val="28"/>
                <w:szCs w:val="28"/>
              </w:rPr>
              <w:drawing>
                <wp:inline distT="0" distB="0" distL="0" distR="0" wp14:anchorId="4AA1007B" wp14:editId="1D9C5770">
                  <wp:extent cx="389890" cy="262255"/>
                  <wp:effectExtent l="0" t="0" r="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9890" cy="262255"/>
                          </a:xfrm>
                          <a:prstGeom prst="rect">
                            <a:avLst/>
                          </a:prstGeom>
                          <a:noFill/>
                        </pic:spPr>
                      </pic:pic>
                    </a:graphicData>
                  </a:graphic>
                </wp:inline>
              </w:drawing>
            </w:r>
          </w:p>
        </w:tc>
      </w:tr>
      <w:tr w:rsidR="00F73B75" w:rsidRPr="00DD2683" w14:paraId="0F6E7661" w14:textId="77777777" w:rsidTr="00904F6C">
        <w:trPr>
          <w:trHeight w:val="697"/>
        </w:trPr>
        <w:tc>
          <w:tcPr>
            <w:tcW w:w="568" w:type="dxa"/>
            <w:gridSpan w:val="2"/>
            <w:tcBorders>
              <w:top w:val="single" w:sz="4" w:space="0" w:color="auto"/>
              <w:left w:val="single" w:sz="4" w:space="0" w:color="auto"/>
              <w:bottom w:val="single" w:sz="4" w:space="0" w:color="auto"/>
              <w:right w:val="single" w:sz="4" w:space="0" w:color="auto"/>
            </w:tcBorders>
          </w:tcPr>
          <w:p w14:paraId="05D6FFC1" w14:textId="77777777" w:rsidR="00F73B75" w:rsidRPr="00DD2683" w:rsidRDefault="00F73B75" w:rsidP="00904F6C">
            <w:pPr>
              <w:rPr>
                <w:sz w:val="18"/>
                <w:szCs w:val="18"/>
              </w:rPr>
            </w:pPr>
            <w:r>
              <w:rPr>
                <w:sz w:val="18"/>
                <w:szCs w:val="18"/>
              </w:rPr>
              <w:t>6</w:t>
            </w:r>
          </w:p>
        </w:tc>
        <w:tc>
          <w:tcPr>
            <w:tcW w:w="3685" w:type="dxa"/>
            <w:gridSpan w:val="2"/>
            <w:tcBorders>
              <w:top w:val="single" w:sz="4" w:space="0" w:color="auto"/>
              <w:left w:val="single" w:sz="4" w:space="0" w:color="auto"/>
              <w:bottom w:val="single" w:sz="4" w:space="0" w:color="auto"/>
              <w:right w:val="single" w:sz="4" w:space="0" w:color="auto"/>
            </w:tcBorders>
          </w:tcPr>
          <w:p w14:paraId="241E3ED8" w14:textId="77777777" w:rsidR="00F73B75" w:rsidRPr="00DD2683" w:rsidRDefault="00F73B75" w:rsidP="00904F6C">
            <w:pPr>
              <w:jc w:val="both"/>
              <w:rPr>
                <w:sz w:val="22"/>
                <w:szCs w:val="22"/>
              </w:rPr>
            </w:pPr>
            <w:r>
              <w:rPr>
                <w:sz w:val="22"/>
                <w:szCs w:val="22"/>
              </w:rPr>
              <w:t>П</w:t>
            </w:r>
            <w:r w:rsidRPr="002638A9">
              <w:rPr>
                <w:sz w:val="22"/>
                <w:szCs w:val="22"/>
              </w:rPr>
              <w:t>ротокол собрания или конференции граждан, и (или) результатов опроса граждан и (или) подписных листов и (или) результатов сбора подписей граждан, подтверждающих поддержку инициативного проекта жителями городского округа «Город Калининград» или его части (если заявителем выступает инициативная группа)</w:t>
            </w:r>
          </w:p>
        </w:tc>
        <w:tc>
          <w:tcPr>
            <w:tcW w:w="830" w:type="dxa"/>
            <w:tcBorders>
              <w:top w:val="single" w:sz="4" w:space="0" w:color="auto"/>
              <w:left w:val="single" w:sz="4" w:space="0" w:color="auto"/>
              <w:bottom w:val="single" w:sz="4" w:space="0" w:color="auto"/>
              <w:right w:val="single" w:sz="4" w:space="0" w:color="auto"/>
            </w:tcBorders>
          </w:tcPr>
          <w:p w14:paraId="375DB2FF" w14:textId="77777777" w:rsidR="00F73B75" w:rsidRPr="00DD2683" w:rsidRDefault="00F73B75" w:rsidP="00904F6C">
            <w:pPr>
              <w:rPr>
                <w:sz w:val="28"/>
                <w:szCs w:val="28"/>
              </w:rPr>
            </w:pPr>
          </w:p>
        </w:tc>
        <w:tc>
          <w:tcPr>
            <w:tcW w:w="708" w:type="dxa"/>
            <w:tcBorders>
              <w:top w:val="single" w:sz="4" w:space="0" w:color="auto"/>
              <w:left w:val="single" w:sz="4" w:space="0" w:color="auto"/>
              <w:bottom w:val="single" w:sz="4" w:space="0" w:color="auto"/>
              <w:right w:val="single" w:sz="4" w:space="0" w:color="auto"/>
            </w:tcBorders>
          </w:tcPr>
          <w:p w14:paraId="20A8A1E7" w14:textId="77777777" w:rsidR="00F73B75" w:rsidRPr="00DD2683" w:rsidRDefault="00F73B75" w:rsidP="00904F6C">
            <w:pPr>
              <w:rPr>
                <w:sz w:val="28"/>
                <w:szCs w:val="28"/>
              </w:rPr>
            </w:pPr>
          </w:p>
        </w:tc>
        <w:tc>
          <w:tcPr>
            <w:tcW w:w="851" w:type="dxa"/>
            <w:tcBorders>
              <w:top w:val="single" w:sz="4" w:space="0" w:color="auto"/>
              <w:left w:val="single" w:sz="4" w:space="0" w:color="auto"/>
              <w:bottom w:val="single" w:sz="4" w:space="0" w:color="auto"/>
              <w:right w:val="single" w:sz="4" w:space="0" w:color="auto"/>
            </w:tcBorders>
          </w:tcPr>
          <w:p w14:paraId="0057D66A" w14:textId="77777777" w:rsidR="00F73B75" w:rsidRPr="00DD2683" w:rsidRDefault="00F73B75" w:rsidP="00904F6C">
            <w:pPr>
              <w:rPr>
                <w:sz w:val="28"/>
                <w:szCs w:val="28"/>
              </w:rPr>
            </w:pPr>
          </w:p>
        </w:tc>
        <w:tc>
          <w:tcPr>
            <w:tcW w:w="715" w:type="dxa"/>
            <w:tcBorders>
              <w:top w:val="single" w:sz="4" w:space="0" w:color="auto"/>
              <w:left w:val="single" w:sz="4" w:space="0" w:color="auto"/>
              <w:bottom w:val="single" w:sz="4" w:space="0" w:color="auto"/>
              <w:right w:val="single" w:sz="4" w:space="0" w:color="auto"/>
            </w:tcBorders>
          </w:tcPr>
          <w:p w14:paraId="44C95C87" w14:textId="77777777" w:rsidR="00F73B75" w:rsidRPr="00DD2683" w:rsidRDefault="00F73B75" w:rsidP="00904F6C">
            <w:pPr>
              <w:rPr>
                <w:sz w:val="28"/>
                <w:szCs w:val="28"/>
              </w:rPr>
            </w:pPr>
          </w:p>
        </w:tc>
        <w:tc>
          <w:tcPr>
            <w:tcW w:w="844" w:type="dxa"/>
            <w:tcBorders>
              <w:top w:val="single" w:sz="4" w:space="0" w:color="auto"/>
              <w:left w:val="single" w:sz="4" w:space="0" w:color="auto"/>
              <w:bottom w:val="single" w:sz="4" w:space="0" w:color="auto"/>
              <w:right w:val="single" w:sz="4" w:space="0" w:color="auto"/>
            </w:tcBorders>
          </w:tcPr>
          <w:p w14:paraId="7BEF6D79" w14:textId="77777777" w:rsidR="00F73B75" w:rsidRPr="00DD2683" w:rsidRDefault="00F73B75" w:rsidP="00904F6C">
            <w:pPr>
              <w:rPr>
                <w:sz w:val="28"/>
                <w:szCs w:val="28"/>
              </w:rPr>
            </w:pPr>
          </w:p>
        </w:tc>
        <w:tc>
          <w:tcPr>
            <w:tcW w:w="709" w:type="dxa"/>
            <w:tcBorders>
              <w:top w:val="single" w:sz="4" w:space="0" w:color="auto"/>
              <w:left w:val="single" w:sz="4" w:space="0" w:color="auto"/>
              <w:bottom w:val="single" w:sz="4" w:space="0" w:color="auto"/>
              <w:right w:val="single" w:sz="4" w:space="0" w:color="auto"/>
            </w:tcBorders>
          </w:tcPr>
          <w:p w14:paraId="2B47BFA8" w14:textId="77777777" w:rsidR="00F73B75" w:rsidRPr="00DD2683" w:rsidRDefault="00F73B75" w:rsidP="00904F6C">
            <w:pPr>
              <w:rPr>
                <w:sz w:val="28"/>
                <w:szCs w:val="28"/>
              </w:rPr>
            </w:pPr>
          </w:p>
        </w:tc>
        <w:tc>
          <w:tcPr>
            <w:tcW w:w="872" w:type="dxa"/>
            <w:gridSpan w:val="2"/>
            <w:tcBorders>
              <w:top w:val="single" w:sz="4" w:space="0" w:color="auto"/>
              <w:left w:val="single" w:sz="4" w:space="0" w:color="auto"/>
              <w:bottom w:val="single" w:sz="4" w:space="0" w:color="auto"/>
              <w:right w:val="single" w:sz="4" w:space="0" w:color="auto"/>
            </w:tcBorders>
            <w:vAlign w:val="center"/>
          </w:tcPr>
          <w:p w14:paraId="7A905DE1" w14:textId="77777777" w:rsidR="00F73B75" w:rsidRPr="00DD2683" w:rsidRDefault="00F73B75" w:rsidP="00904F6C">
            <w:pPr>
              <w:rPr>
                <w:noProof/>
              </w:rPr>
            </w:pPr>
            <w:r>
              <w:rPr>
                <w:noProof/>
                <w:sz w:val="28"/>
                <w:szCs w:val="28"/>
              </w:rPr>
              <w:drawing>
                <wp:inline distT="0" distB="0" distL="0" distR="0" wp14:anchorId="11D3149E" wp14:editId="69CABC53">
                  <wp:extent cx="389890" cy="262255"/>
                  <wp:effectExtent l="0" t="0" r="0" b="4445"/>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9890" cy="262255"/>
                          </a:xfrm>
                          <a:prstGeom prst="rect">
                            <a:avLst/>
                          </a:prstGeom>
                          <a:noFill/>
                        </pic:spPr>
                      </pic:pic>
                    </a:graphicData>
                  </a:graphic>
                </wp:inline>
              </w:drawing>
            </w:r>
            <w:r>
              <w:rPr>
                <w:noProof/>
              </w:rPr>
              <mc:AlternateContent>
                <mc:Choice Requires="wps">
                  <w:drawing>
                    <wp:anchor distT="0" distB="0" distL="114300" distR="114300" simplePos="0" relativeHeight="251672576" behindDoc="0" locked="1" layoutInCell="1" allowOverlap="1" wp14:anchorId="21A7AE92" wp14:editId="38E0D887">
                      <wp:simplePos x="0" y="0"/>
                      <wp:positionH relativeFrom="column">
                        <wp:posOffset>29210</wp:posOffset>
                      </wp:positionH>
                      <wp:positionV relativeFrom="paragraph">
                        <wp:posOffset>-2470785</wp:posOffset>
                      </wp:positionV>
                      <wp:extent cx="381000" cy="228600"/>
                      <wp:effectExtent l="0" t="0" r="19050" b="5715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4" o:spid="_x0000_s1026" style="position:absolute;margin-left:2.3pt;margin-top:-194.55pt;width:30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">
                      <v:shadow on="t" color="black" opacity="24903f" origin=",.5" offset="0,.55556mm"/>
                      <w10:anchorlock/>
                    </v:rect>
                  </w:pict>
                </mc:Fallback>
              </mc:AlternateContent>
            </w:r>
          </w:p>
        </w:tc>
      </w:tr>
      <w:tr w:rsidR="00F73B75" w:rsidRPr="00DD2683" w14:paraId="41D5764F" w14:textId="77777777" w:rsidTr="00904F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142" w:type="dxa"/>
          <w:wAfter w:w="176" w:type="dxa"/>
          <w:trHeight w:val="355"/>
        </w:trPr>
        <w:tc>
          <w:tcPr>
            <w:tcW w:w="675" w:type="dxa"/>
            <w:gridSpan w:val="2"/>
          </w:tcPr>
          <w:p w14:paraId="1BC02176" w14:textId="77777777" w:rsidR="00F73B75" w:rsidRDefault="00F73B75" w:rsidP="00904F6C"/>
          <w:p w14:paraId="34D06484" w14:textId="77777777" w:rsidR="00F73B75" w:rsidRPr="00DD2683" w:rsidRDefault="00F73B75" w:rsidP="00904F6C">
            <w:r>
              <w:rPr>
                <w:noProof/>
              </w:rPr>
              <mc:AlternateContent>
                <mc:Choice Requires="wps">
                  <w:drawing>
                    <wp:anchor distT="0" distB="0" distL="114300" distR="114300" simplePos="0" relativeHeight="251673600" behindDoc="0" locked="1" layoutInCell="1" allowOverlap="1" wp14:anchorId="24DF8371" wp14:editId="2DC25C12">
                      <wp:simplePos x="0" y="0"/>
                      <wp:positionH relativeFrom="column">
                        <wp:posOffset>72390</wp:posOffset>
                      </wp:positionH>
                      <wp:positionV relativeFrom="paragraph">
                        <wp:posOffset>9525</wp:posOffset>
                      </wp:positionV>
                      <wp:extent cx="285750" cy="171450"/>
                      <wp:effectExtent l="0" t="0" r="19050" b="5715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171450"/>
                              </a:xfrm>
                              <a:prstGeom prst="rect">
                                <a:avLst/>
                              </a:prstGeom>
                              <a:solidFill>
                                <a:srgbClr val="FFFFFF"/>
                              </a:solidFill>
                              <a:ln w="9525">
                                <a:solidFill>
                                  <a:srgbClr val="000000"/>
                                </a:solidFill>
                                <a:miter lim="800000"/>
                                <a:headEnd/>
                                <a:tailEnd/>
                              </a:ln>
                              <a:effectLst>
                                <a:outerShdw dist="20000" dir="5400000" rotWithShape="0">
                                  <a:srgbClr val="000000">
                                    <a:alpha val="37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7pt;margin-top:.75pt;width:22.5pt;height:1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">
                      <v:shadow on="t" color="black" opacity="24903f" origin=",.5" offset="0,.55556mm"/>
                      <w10:anchorlock/>
                    </v:rect>
                  </w:pict>
                </mc:Fallback>
              </mc:AlternateContent>
            </w:r>
          </w:p>
        </w:tc>
        <w:tc>
          <w:tcPr>
            <w:tcW w:w="8789" w:type="dxa"/>
            <w:gridSpan w:val="8"/>
          </w:tcPr>
          <w:p w14:paraId="39ACDBB8" w14:textId="77777777" w:rsidR="00F73B75" w:rsidRDefault="00F73B75" w:rsidP="00904F6C"/>
          <w:p w14:paraId="3775EB6D" w14:textId="77777777" w:rsidR="00F73B75" w:rsidRPr="00DD2683" w:rsidRDefault="00F73B75" w:rsidP="00904F6C">
            <w:r w:rsidRPr="00DD2683">
              <w:t xml:space="preserve">-документы, которые заявитель должен </w:t>
            </w:r>
            <w:r>
              <w:t>пред</w:t>
            </w:r>
            <w:r w:rsidRPr="00DD2683">
              <w:t>ставить самостоятельно</w:t>
            </w:r>
          </w:p>
        </w:tc>
      </w:tr>
    </w:tbl>
    <w:p w14:paraId="35289A01" w14:textId="77777777" w:rsidR="00F73B75" w:rsidRPr="00DD2683" w:rsidRDefault="00F73B75" w:rsidP="00F73B75">
      <w:pPr>
        <w:rPr>
          <w:i/>
          <w:iCs/>
          <w:sz w:val="28"/>
          <w:szCs w:val="28"/>
        </w:rPr>
      </w:pPr>
      <w:r w:rsidRPr="00DD2683">
        <w:rPr>
          <w:i/>
          <w:iCs/>
          <w:sz w:val="28"/>
          <w:szCs w:val="28"/>
        </w:rPr>
        <w:t>_______________________________         _______________________________</w:t>
      </w:r>
    </w:p>
    <w:p w14:paraId="71A8E204" w14:textId="77777777" w:rsidR="00F73B75" w:rsidRPr="00DD2683" w:rsidRDefault="00F73B75" w:rsidP="00F73B75">
      <w:pPr>
        <w:rPr>
          <w:i/>
          <w:iCs/>
        </w:rPr>
      </w:pPr>
      <w:r w:rsidRPr="00DD2683">
        <w:rPr>
          <w:i/>
          <w:iCs/>
        </w:rPr>
        <w:t>(должность сотрудника, принявшего документы)                                                        (подпись, Ф.И.О.)</w:t>
      </w:r>
    </w:p>
    <w:p w14:paraId="76F3A27E" w14:textId="77777777" w:rsidR="00F73B75" w:rsidRPr="00DD2683" w:rsidRDefault="00F73B75" w:rsidP="00F73B75">
      <w:pPr>
        <w:jc w:val="right"/>
        <w:rPr>
          <w:i/>
          <w:iCs/>
        </w:rPr>
      </w:pPr>
      <w:r w:rsidRPr="00DD2683">
        <w:rPr>
          <w:i/>
          <w:iCs/>
        </w:rPr>
        <w:t xml:space="preserve">                                                                                           ____________________________________________</w:t>
      </w:r>
    </w:p>
    <w:p w14:paraId="7BADC351" w14:textId="77777777" w:rsidR="00F73B75" w:rsidRPr="00DD2683" w:rsidRDefault="00F73B75" w:rsidP="00F73B75">
      <w:pPr>
        <w:jc w:val="right"/>
        <w:rPr>
          <w:i/>
          <w:iCs/>
        </w:rPr>
      </w:pPr>
      <w:r w:rsidRPr="00DD2683">
        <w:rPr>
          <w:i/>
          <w:iCs/>
        </w:rPr>
        <w:t xml:space="preserve">                                </w:t>
      </w:r>
      <w:r>
        <w:rPr>
          <w:i/>
          <w:iCs/>
        </w:rPr>
        <w:t xml:space="preserve">                          </w:t>
      </w:r>
      <w:r w:rsidRPr="00DD2683">
        <w:rPr>
          <w:i/>
          <w:iCs/>
        </w:rPr>
        <w:t>дата выдачи расписки (указывается                                                                                                            сотрудником, принявшим документы)</w:t>
      </w:r>
    </w:p>
    <w:p w14:paraId="542AEAE4" w14:textId="77777777" w:rsidR="00F73B75" w:rsidRPr="00DD2683" w:rsidRDefault="00F73B75" w:rsidP="00F73B75">
      <w:pPr>
        <w:jc w:val="right"/>
        <w:rPr>
          <w:i/>
          <w:iCs/>
        </w:rPr>
      </w:pPr>
      <w:r w:rsidRPr="00DD2683">
        <w:rPr>
          <w:i/>
          <w:iCs/>
        </w:rPr>
        <w:t xml:space="preserve">                                                                                           ____________________________________________</w:t>
      </w:r>
    </w:p>
    <w:p w14:paraId="0D821F66" w14:textId="77777777" w:rsidR="00F73B75" w:rsidRPr="00DD2683" w:rsidRDefault="00F73B75" w:rsidP="00F73B75">
      <w:pPr>
        <w:jc w:val="right"/>
        <w:rPr>
          <w:i/>
          <w:iCs/>
        </w:rPr>
      </w:pPr>
      <w:r w:rsidRPr="00DD2683">
        <w:rPr>
          <w:i/>
          <w:iCs/>
        </w:rPr>
        <w:t xml:space="preserve">                                                                                                                </w:t>
      </w:r>
      <w:proofErr w:type="gramStart"/>
      <w:r w:rsidRPr="00DD2683">
        <w:rPr>
          <w:i/>
          <w:iCs/>
        </w:rPr>
        <w:t>дата получения результата (указывается</w:t>
      </w:r>
      <w:proofErr w:type="gramEnd"/>
    </w:p>
    <w:p w14:paraId="53FB351D" w14:textId="77777777" w:rsidR="00F73B75" w:rsidRPr="00DD2683" w:rsidRDefault="00F73B75" w:rsidP="00F73B75">
      <w:pPr>
        <w:jc w:val="right"/>
        <w:rPr>
          <w:i/>
          <w:iCs/>
        </w:rPr>
      </w:pPr>
      <w:r w:rsidRPr="00DD2683">
        <w:rPr>
          <w:i/>
          <w:iCs/>
        </w:rPr>
        <w:t xml:space="preserve">                                                                                                                 сотрудником, принявшим документы)</w:t>
      </w:r>
    </w:p>
    <w:p w14:paraId="6731880D" w14:textId="77777777" w:rsidR="00F73B75" w:rsidRPr="00DD2683" w:rsidRDefault="00F73B75" w:rsidP="00F73B75">
      <w:pPr>
        <w:jc w:val="right"/>
        <w:rPr>
          <w:i/>
          <w:iCs/>
        </w:rPr>
      </w:pPr>
      <w:r w:rsidRPr="00DD2683">
        <w:rPr>
          <w:i/>
          <w:iCs/>
        </w:rPr>
        <w:t xml:space="preserve">                                                                                           ____________________________________________</w:t>
      </w:r>
    </w:p>
    <w:p w14:paraId="723D57DA" w14:textId="77777777" w:rsidR="00F73B75" w:rsidRPr="00DD2683" w:rsidRDefault="00F73B75" w:rsidP="00F73B75">
      <w:pPr>
        <w:jc w:val="right"/>
        <w:rPr>
          <w:i/>
          <w:iCs/>
        </w:rPr>
      </w:pPr>
      <w:r w:rsidRPr="00DD2683">
        <w:rPr>
          <w:i/>
          <w:iCs/>
        </w:rPr>
        <w:t xml:space="preserve">                                                                                                                    (фамилия, инициалы, подпись заявителя)</w:t>
      </w:r>
    </w:p>
    <w:p w14:paraId="36602D13" w14:textId="77777777" w:rsidR="00F73B75" w:rsidRPr="00DD2683" w:rsidRDefault="00F73B75" w:rsidP="00F73B75">
      <w:pPr>
        <w:rPr>
          <w:sz w:val="28"/>
          <w:szCs w:val="28"/>
        </w:rPr>
      </w:pPr>
      <w:r w:rsidRPr="00DD2683">
        <w:rPr>
          <w:sz w:val="28"/>
          <w:szCs w:val="28"/>
        </w:rPr>
        <w:t>_______________________________         _______________________________</w:t>
      </w:r>
    </w:p>
    <w:p w14:paraId="22ADF484" w14:textId="77777777" w:rsidR="00F73B75" w:rsidRPr="00DD2683" w:rsidRDefault="00F73B75" w:rsidP="00F73B75">
      <w:pPr>
        <w:rPr>
          <w:i/>
          <w:iCs/>
        </w:rPr>
      </w:pPr>
      <w:r w:rsidRPr="00DD2683">
        <w:rPr>
          <w:i/>
          <w:iCs/>
        </w:rPr>
        <w:t xml:space="preserve">(должность сотрудника, выдавшего документы)             </w:t>
      </w:r>
      <w:r>
        <w:rPr>
          <w:i/>
          <w:iCs/>
        </w:rPr>
        <w:t xml:space="preserve">                           </w:t>
      </w:r>
      <w:r w:rsidRPr="00DD2683">
        <w:rPr>
          <w:i/>
          <w:iCs/>
        </w:rPr>
        <w:t xml:space="preserve"> </w:t>
      </w:r>
      <w:r>
        <w:rPr>
          <w:i/>
          <w:iCs/>
        </w:rPr>
        <w:t>(подпись, фамилия, инициалы)</w:t>
      </w:r>
    </w:p>
    <w:p w14:paraId="068A31CA" w14:textId="77777777" w:rsidR="00F73B75" w:rsidRPr="00DD2683" w:rsidRDefault="00F73B75" w:rsidP="00F73B75">
      <w:pPr>
        <w:rPr>
          <w:i/>
          <w:iCs/>
        </w:rPr>
      </w:pPr>
    </w:p>
    <w:p w14:paraId="7EA4D0F2" w14:textId="77777777" w:rsidR="00F73B75" w:rsidRPr="00DD2683" w:rsidRDefault="00F73B75" w:rsidP="00F73B75">
      <w:pPr>
        <w:jc w:val="right"/>
        <w:rPr>
          <w:i/>
          <w:iCs/>
        </w:rPr>
      </w:pPr>
      <w:r w:rsidRPr="00DD2683">
        <w:rPr>
          <w:i/>
          <w:iCs/>
        </w:rPr>
        <w:t>___________________________________________            ____________________________________________</w:t>
      </w:r>
    </w:p>
    <w:p w14:paraId="13F0C775" w14:textId="77777777" w:rsidR="00F73B75" w:rsidRPr="00DD2683" w:rsidRDefault="00F73B75" w:rsidP="00F73B75">
      <w:pPr>
        <w:jc w:val="right"/>
        <w:rPr>
          <w:i/>
          <w:iCs/>
        </w:rPr>
      </w:pPr>
      <w:r w:rsidRPr="00DD2683">
        <w:rPr>
          <w:i/>
          <w:iCs/>
        </w:rPr>
        <w:t>(дата выдачи (получения) документов)              (фамилия, инициалы, подпись лица, получившего документы)</w:t>
      </w:r>
    </w:p>
    <w:p w14:paraId="17208A6E" w14:textId="77777777" w:rsidR="00F73B75" w:rsidRDefault="00F73B75" w:rsidP="00F73B75">
      <w:pPr>
        <w:ind w:firstLine="709"/>
        <w:jc w:val="both"/>
      </w:pPr>
      <w:r w:rsidRPr="00DD2683">
        <w:lastRenderedPageBreak/>
        <w:t>В случае неявки заявителя за результатом предоставления услуги в срок, указанный в расписке,</w:t>
      </w:r>
      <w:r w:rsidRPr="00AC6C06">
        <w:t xml:space="preserve"> </w:t>
      </w:r>
      <w:r>
        <w:t>результат предоставления муниципальной услуги н</w:t>
      </w:r>
      <w:r w:rsidRPr="00AC6C06">
        <w:t>аправляется заказным  почтовым  отправлением  с  уведомлением  о</w:t>
      </w:r>
      <w:r>
        <w:t xml:space="preserve"> </w:t>
      </w:r>
      <w:r w:rsidRPr="00AC6C06">
        <w:t xml:space="preserve">вручении  по  адресу,  указанному  в  </w:t>
      </w:r>
      <w:r>
        <w:t>запросе</w:t>
      </w:r>
      <w:r w:rsidRPr="00AC6C06">
        <w:t xml:space="preserve">       на  одиннадцатый  рабочий  день  после  наступления  даты выдачи,</w:t>
      </w:r>
      <w:r>
        <w:t xml:space="preserve"> </w:t>
      </w:r>
      <w:r w:rsidRPr="00AC6C06">
        <w:t xml:space="preserve">указанной в расписке в графе </w:t>
      </w:r>
      <w:r>
        <w:t>«</w:t>
      </w:r>
      <w:r w:rsidRPr="00AC6C06">
        <w:t>дата получения результата</w:t>
      </w:r>
      <w:r>
        <w:t>».</w:t>
      </w:r>
    </w:p>
    <w:p w14:paraId="566B56E8" w14:textId="77777777" w:rsidR="00F73B75" w:rsidRPr="00DD2683" w:rsidRDefault="00F73B75" w:rsidP="00F73B75">
      <w:pPr>
        <w:jc w:val="both"/>
        <w:rPr>
          <w:i/>
          <w:iCs/>
        </w:rPr>
      </w:pPr>
      <w:r w:rsidRPr="00DD2683">
        <w:rPr>
          <w:i/>
          <w:iCs/>
        </w:rPr>
        <w:t>______________________</w:t>
      </w:r>
      <w:r>
        <w:rPr>
          <w:i/>
          <w:iCs/>
        </w:rPr>
        <w:tab/>
      </w:r>
      <w:r>
        <w:rPr>
          <w:i/>
          <w:iCs/>
        </w:rPr>
        <w:tab/>
      </w:r>
      <w:r>
        <w:rPr>
          <w:i/>
          <w:iCs/>
        </w:rPr>
        <w:tab/>
      </w:r>
      <w:r>
        <w:rPr>
          <w:i/>
          <w:iCs/>
        </w:rPr>
        <w:tab/>
        <w:t xml:space="preserve">      </w:t>
      </w:r>
      <w:r w:rsidRPr="00DD2683">
        <w:rPr>
          <w:i/>
          <w:iCs/>
        </w:rPr>
        <w:t>_____________________</w:t>
      </w:r>
    </w:p>
    <w:p w14:paraId="6EF1DDEA" w14:textId="77777777" w:rsidR="00F73B75" w:rsidRDefault="00F73B75" w:rsidP="00F73B75">
      <w:pPr>
        <w:jc w:val="both"/>
        <w:rPr>
          <w:i/>
          <w:iCs/>
        </w:rPr>
      </w:pPr>
      <w:r w:rsidRPr="00C64D68">
        <w:rPr>
          <w:i/>
          <w:iCs/>
        </w:rPr>
        <w:t xml:space="preserve">       </w:t>
      </w:r>
      <w:r>
        <w:rPr>
          <w:i/>
          <w:iCs/>
        </w:rPr>
        <w:t xml:space="preserve">    </w:t>
      </w:r>
      <w:r w:rsidRPr="00C64D68">
        <w:rPr>
          <w:i/>
          <w:iCs/>
        </w:rPr>
        <w:t xml:space="preserve">       (подпись)                                             </w:t>
      </w:r>
      <w:r>
        <w:rPr>
          <w:i/>
          <w:iCs/>
        </w:rPr>
        <w:t xml:space="preserve">                  </w:t>
      </w:r>
      <w:r w:rsidRPr="00C64D68">
        <w:rPr>
          <w:i/>
          <w:iCs/>
        </w:rPr>
        <w:t xml:space="preserve">       (фамилия, инициалы заявителя)</w:t>
      </w:r>
    </w:p>
    <w:p w14:paraId="4FDB5FD4" w14:textId="77777777" w:rsidR="00F73B75" w:rsidRPr="00C64D68" w:rsidRDefault="00F73B75" w:rsidP="00F73B75">
      <w:pPr>
        <w:jc w:val="both"/>
        <w:rPr>
          <w:i/>
          <w:iCs/>
        </w:rPr>
      </w:pPr>
    </w:p>
    <w:p w14:paraId="2DF83197" w14:textId="77777777" w:rsidR="00F73B75" w:rsidRDefault="00F73B75" w:rsidP="00F73B75">
      <w:pPr>
        <w:ind w:left="4511" w:firstLine="709"/>
        <w:rPr>
          <w:sz w:val="28"/>
          <w:lang w:eastAsia="en-US"/>
        </w:rPr>
      </w:pPr>
    </w:p>
    <w:p w14:paraId="25934513" w14:textId="77777777" w:rsidR="00F73B75" w:rsidRDefault="00F73B75" w:rsidP="00F73B75">
      <w:pPr>
        <w:ind w:left="4511" w:firstLine="709"/>
        <w:rPr>
          <w:sz w:val="28"/>
          <w:lang w:eastAsia="en-US"/>
        </w:rPr>
      </w:pPr>
    </w:p>
    <w:p w14:paraId="1DCDADDD" w14:textId="77777777" w:rsidR="00F73B75" w:rsidRDefault="00F73B75" w:rsidP="00F73B75">
      <w:pPr>
        <w:ind w:left="4511" w:firstLine="709"/>
        <w:rPr>
          <w:sz w:val="28"/>
          <w:lang w:eastAsia="en-US"/>
        </w:rPr>
      </w:pPr>
    </w:p>
    <w:p w14:paraId="7693C775" w14:textId="77777777" w:rsidR="00F73B75" w:rsidRDefault="00F73B75" w:rsidP="00F73B75">
      <w:pPr>
        <w:ind w:left="4511" w:firstLine="709"/>
        <w:rPr>
          <w:sz w:val="28"/>
          <w:lang w:eastAsia="en-US"/>
        </w:rPr>
      </w:pPr>
    </w:p>
    <w:p w14:paraId="1E57BAFB" w14:textId="77777777" w:rsidR="00F73B75" w:rsidRDefault="00F73B75" w:rsidP="00F73B75">
      <w:pPr>
        <w:ind w:left="4511" w:firstLine="709"/>
        <w:rPr>
          <w:sz w:val="28"/>
          <w:lang w:eastAsia="en-US"/>
        </w:rPr>
      </w:pPr>
    </w:p>
    <w:p w14:paraId="5F660EA7" w14:textId="77777777" w:rsidR="00653CA6" w:rsidRDefault="00653CA6" w:rsidP="00F73B75">
      <w:pPr>
        <w:ind w:left="4511" w:firstLine="709"/>
        <w:rPr>
          <w:sz w:val="28"/>
          <w:lang w:eastAsia="en-US"/>
        </w:rPr>
      </w:pPr>
    </w:p>
    <w:p w14:paraId="694D0351" w14:textId="77777777" w:rsidR="00653CA6" w:rsidRDefault="00653CA6" w:rsidP="00F73B75">
      <w:pPr>
        <w:ind w:left="4511" w:firstLine="709"/>
        <w:rPr>
          <w:sz w:val="28"/>
          <w:lang w:eastAsia="en-US"/>
        </w:rPr>
      </w:pPr>
    </w:p>
    <w:p w14:paraId="4A8534C9" w14:textId="77777777" w:rsidR="00653CA6" w:rsidRDefault="00653CA6" w:rsidP="00F73B75">
      <w:pPr>
        <w:ind w:left="4511" w:firstLine="709"/>
        <w:rPr>
          <w:sz w:val="28"/>
          <w:lang w:eastAsia="en-US"/>
        </w:rPr>
      </w:pPr>
    </w:p>
    <w:p w14:paraId="7346CE3F" w14:textId="77777777" w:rsidR="00653CA6" w:rsidRDefault="00653CA6" w:rsidP="00F73B75">
      <w:pPr>
        <w:ind w:left="4511" w:firstLine="709"/>
        <w:rPr>
          <w:sz w:val="28"/>
          <w:lang w:eastAsia="en-US"/>
        </w:rPr>
      </w:pPr>
    </w:p>
    <w:p w14:paraId="7E632ECF" w14:textId="77777777" w:rsidR="00653CA6" w:rsidRDefault="00653CA6" w:rsidP="00F73B75">
      <w:pPr>
        <w:ind w:left="4511" w:firstLine="709"/>
        <w:rPr>
          <w:sz w:val="28"/>
          <w:lang w:eastAsia="en-US"/>
        </w:rPr>
      </w:pPr>
    </w:p>
    <w:p w14:paraId="3E07B901" w14:textId="77777777" w:rsidR="00653CA6" w:rsidRDefault="00653CA6" w:rsidP="00F73B75">
      <w:pPr>
        <w:ind w:left="4511" w:firstLine="709"/>
        <w:rPr>
          <w:sz w:val="28"/>
          <w:lang w:eastAsia="en-US"/>
        </w:rPr>
      </w:pPr>
    </w:p>
    <w:p w14:paraId="4951344E" w14:textId="77777777" w:rsidR="00653CA6" w:rsidRDefault="00653CA6" w:rsidP="00F73B75">
      <w:pPr>
        <w:ind w:left="4511" w:firstLine="709"/>
        <w:rPr>
          <w:sz w:val="28"/>
          <w:lang w:eastAsia="en-US"/>
        </w:rPr>
      </w:pPr>
    </w:p>
    <w:p w14:paraId="4B505F1D" w14:textId="77777777" w:rsidR="00653CA6" w:rsidRDefault="00653CA6" w:rsidP="00F73B75">
      <w:pPr>
        <w:ind w:left="4511" w:firstLine="709"/>
        <w:rPr>
          <w:sz w:val="28"/>
          <w:lang w:eastAsia="en-US"/>
        </w:rPr>
      </w:pPr>
    </w:p>
    <w:p w14:paraId="655DC003" w14:textId="77777777" w:rsidR="00653CA6" w:rsidRDefault="00653CA6" w:rsidP="00F73B75">
      <w:pPr>
        <w:ind w:left="4511" w:firstLine="709"/>
        <w:rPr>
          <w:sz w:val="28"/>
          <w:lang w:eastAsia="en-US"/>
        </w:rPr>
      </w:pPr>
    </w:p>
    <w:p w14:paraId="589C232E" w14:textId="77777777" w:rsidR="00653CA6" w:rsidRDefault="00653CA6" w:rsidP="00F73B75">
      <w:pPr>
        <w:ind w:left="4511" w:firstLine="709"/>
        <w:rPr>
          <w:sz w:val="28"/>
          <w:lang w:eastAsia="en-US"/>
        </w:rPr>
      </w:pPr>
    </w:p>
    <w:p w14:paraId="78FE91B8" w14:textId="77777777" w:rsidR="00653CA6" w:rsidRDefault="00653CA6" w:rsidP="00F73B75">
      <w:pPr>
        <w:ind w:left="4511" w:firstLine="709"/>
        <w:rPr>
          <w:sz w:val="28"/>
          <w:lang w:eastAsia="en-US"/>
        </w:rPr>
      </w:pPr>
    </w:p>
    <w:p w14:paraId="59294344" w14:textId="77777777" w:rsidR="00653CA6" w:rsidRDefault="00653CA6" w:rsidP="00F73B75">
      <w:pPr>
        <w:ind w:left="4511" w:firstLine="709"/>
        <w:rPr>
          <w:sz w:val="28"/>
          <w:lang w:eastAsia="en-US"/>
        </w:rPr>
      </w:pPr>
    </w:p>
    <w:p w14:paraId="1F067879" w14:textId="77777777" w:rsidR="00653CA6" w:rsidRDefault="00653CA6" w:rsidP="00F73B75">
      <w:pPr>
        <w:ind w:left="4511" w:firstLine="709"/>
        <w:rPr>
          <w:sz w:val="28"/>
          <w:lang w:eastAsia="en-US"/>
        </w:rPr>
      </w:pPr>
    </w:p>
    <w:p w14:paraId="56487B98" w14:textId="77777777" w:rsidR="00653CA6" w:rsidRDefault="00653CA6" w:rsidP="00F73B75">
      <w:pPr>
        <w:ind w:left="4511" w:firstLine="709"/>
        <w:rPr>
          <w:sz w:val="28"/>
          <w:lang w:eastAsia="en-US"/>
        </w:rPr>
      </w:pPr>
    </w:p>
    <w:p w14:paraId="35BA548E" w14:textId="77777777" w:rsidR="00653CA6" w:rsidRDefault="00653CA6" w:rsidP="00F73B75">
      <w:pPr>
        <w:ind w:left="4511" w:firstLine="709"/>
        <w:rPr>
          <w:sz w:val="28"/>
          <w:lang w:eastAsia="en-US"/>
        </w:rPr>
      </w:pPr>
    </w:p>
    <w:p w14:paraId="484A995C" w14:textId="77777777" w:rsidR="00653CA6" w:rsidRDefault="00653CA6" w:rsidP="00F73B75">
      <w:pPr>
        <w:ind w:left="4511" w:firstLine="709"/>
        <w:rPr>
          <w:sz w:val="28"/>
          <w:lang w:eastAsia="en-US"/>
        </w:rPr>
      </w:pPr>
    </w:p>
    <w:p w14:paraId="70EA4D17" w14:textId="77777777" w:rsidR="00653CA6" w:rsidRDefault="00653CA6" w:rsidP="00F73B75">
      <w:pPr>
        <w:ind w:left="4511" w:firstLine="709"/>
        <w:rPr>
          <w:sz w:val="28"/>
          <w:lang w:eastAsia="en-US"/>
        </w:rPr>
      </w:pPr>
    </w:p>
    <w:p w14:paraId="679C500F" w14:textId="77777777" w:rsidR="00653CA6" w:rsidRDefault="00653CA6" w:rsidP="00F73B75">
      <w:pPr>
        <w:ind w:left="4511" w:firstLine="709"/>
        <w:rPr>
          <w:sz w:val="28"/>
          <w:lang w:eastAsia="en-US"/>
        </w:rPr>
      </w:pPr>
    </w:p>
    <w:p w14:paraId="72B82E15" w14:textId="77777777" w:rsidR="00653CA6" w:rsidRDefault="00653CA6" w:rsidP="00F73B75">
      <w:pPr>
        <w:ind w:left="4511" w:firstLine="709"/>
        <w:rPr>
          <w:sz w:val="28"/>
          <w:lang w:eastAsia="en-US"/>
        </w:rPr>
      </w:pPr>
    </w:p>
    <w:p w14:paraId="1ECCC548" w14:textId="77777777" w:rsidR="00653CA6" w:rsidRDefault="00653CA6" w:rsidP="00F73B75">
      <w:pPr>
        <w:ind w:left="4511" w:firstLine="709"/>
        <w:rPr>
          <w:sz w:val="28"/>
          <w:lang w:eastAsia="en-US"/>
        </w:rPr>
      </w:pPr>
    </w:p>
    <w:p w14:paraId="30B912FB" w14:textId="77777777" w:rsidR="00653CA6" w:rsidRDefault="00653CA6" w:rsidP="00F73B75">
      <w:pPr>
        <w:ind w:left="4511" w:firstLine="709"/>
        <w:rPr>
          <w:sz w:val="28"/>
          <w:lang w:eastAsia="en-US"/>
        </w:rPr>
      </w:pPr>
    </w:p>
    <w:p w14:paraId="4719E706" w14:textId="77777777" w:rsidR="00653CA6" w:rsidRDefault="00653CA6" w:rsidP="00F73B75">
      <w:pPr>
        <w:ind w:left="4511" w:firstLine="709"/>
        <w:rPr>
          <w:sz w:val="28"/>
          <w:lang w:eastAsia="en-US"/>
        </w:rPr>
      </w:pPr>
    </w:p>
    <w:p w14:paraId="47C0A1BA" w14:textId="77777777" w:rsidR="00653CA6" w:rsidRDefault="00653CA6" w:rsidP="00F73B75">
      <w:pPr>
        <w:ind w:left="4511" w:firstLine="709"/>
        <w:rPr>
          <w:sz w:val="28"/>
          <w:lang w:eastAsia="en-US"/>
        </w:rPr>
      </w:pPr>
    </w:p>
    <w:p w14:paraId="44094086" w14:textId="77777777" w:rsidR="00653CA6" w:rsidRDefault="00653CA6" w:rsidP="00F73B75">
      <w:pPr>
        <w:ind w:left="4511" w:firstLine="709"/>
        <w:rPr>
          <w:sz w:val="28"/>
          <w:lang w:eastAsia="en-US"/>
        </w:rPr>
      </w:pPr>
    </w:p>
    <w:p w14:paraId="31FD3A5C" w14:textId="77777777" w:rsidR="00653CA6" w:rsidRDefault="00653CA6" w:rsidP="00F73B75">
      <w:pPr>
        <w:ind w:left="4511" w:firstLine="709"/>
        <w:rPr>
          <w:sz w:val="28"/>
          <w:lang w:eastAsia="en-US"/>
        </w:rPr>
      </w:pPr>
    </w:p>
    <w:p w14:paraId="5AB4A18E" w14:textId="77777777" w:rsidR="00653CA6" w:rsidRDefault="00653CA6" w:rsidP="00F73B75">
      <w:pPr>
        <w:ind w:left="4511" w:firstLine="709"/>
        <w:rPr>
          <w:sz w:val="28"/>
          <w:lang w:eastAsia="en-US"/>
        </w:rPr>
      </w:pPr>
    </w:p>
    <w:p w14:paraId="5EA69F06" w14:textId="77777777" w:rsidR="00653CA6" w:rsidRDefault="00653CA6" w:rsidP="00F73B75">
      <w:pPr>
        <w:ind w:left="4511" w:firstLine="709"/>
        <w:rPr>
          <w:sz w:val="28"/>
          <w:lang w:eastAsia="en-US"/>
        </w:rPr>
      </w:pPr>
    </w:p>
    <w:p w14:paraId="392F8C3C" w14:textId="77777777" w:rsidR="00653CA6" w:rsidRDefault="00653CA6" w:rsidP="00F73B75">
      <w:pPr>
        <w:ind w:left="4511" w:firstLine="709"/>
        <w:rPr>
          <w:sz w:val="28"/>
          <w:lang w:eastAsia="en-US"/>
        </w:rPr>
      </w:pPr>
    </w:p>
    <w:p w14:paraId="7023B894" w14:textId="77777777" w:rsidR="00653CA6" w:rsidRDefault="00653CA6" w:rsidP="00F73B75">
      <w:pPr>
        <w:ind w:left="4511" w:firstLine="709"/>
        <w:rPr>
          <w:sz w:val="28"/>
          <w:lang w:eastAsia="en-US"/>
        </w:rPr>
      </w:pPr>
    </w:p>
    <w:p w14:paraId="256CFD5A" w14:textId="77777777" w:rsidR="00653CA6" w:rsidRDefault="00653CA6" w:rsidP="00F73B75">
      <w:pPr>
        <w:ind w:left="4511" w:firstLine="709"/>
        <w:rPr>
          <w:sz w:val="28"/>
          <w:lang w:eastAsia="en-US"/>
        </w:rPr>
      </w:pPr>
    </w:p>
    <w:p w14:paraId="61403BA3" w14:textId="77777777" w:rsidR="00653CA6" w:rsidRDefault="00653CA6" w:rsidP="00F73B75">
      <w:pPr>
        <w:ind w:left="4511" w:firstLine="709"/>
        <w:rPr>
          <w:sz w:val="28"/>
          <w:lang w:eastAsia="en-US"/>
        </w:rPr>
      </w:pPr>
    </w:p>
    <w:p w14:paraId="26AD032E" w14:textId="77777777" w:rsidR="00F73B75" w:rsidRDefault="00F73B75" w:rsidP="00F73B75">
      <w:pPr>
        <w:ind w:left="4511" w:firstLine="709"/>
        <w:rPr>
          <w:sz w:val="28"/>
          <w:lang w:eastAsia="en-US"/>
        </w:rPr>
      </w:pPr>
    </w:p>
    <w:p w14:paraId="565FC6F0" w14:textId="77777777" w:rsidR="00F73B75" w:rsidRPr="00497E7A" w:rsidRDefault="00F73B75" w:rsidP="00F73B75">
      <w:pPr>
        <w:ind w:left="4511" w:firstLine="709"/>
        <w:jc w:val="right"/>
        <w:rPr>
          <w:sz w:val="28"/>
          <w:lang w:eastAsia="en-US"/>
        </w:rPr>
      </w:pPr>
      <w:r w:rsidRPr="00497E7A">
        <w:rPr>
          <w:sz w:val="28"/>
          <w:lang w:eastAsia="en-US"/>
        </w:rPr>
        <w:lastRenderedPageBreak/>
        <w:t xml:space="preserve">Приложение № </w:t>
      </w:r>
      <w:r>
        <w:rPr>
          <w:sz w:val="28"/>
          <w:lang w:eastAsia="en-US"/>
        </w:rPr>
        <w:t>5</w:t>
      </w:r>
    </w:p>
    <w:p w14:paraId="335FCD1D" w14:textId="77777777" w:rsidR="00F73B75" w:rsidRPr="00497E7A" w:rsidRDefault="00F73B75" w:rsidP="00F73B75">
      <w:pPr>
        <w:suppressAutoHyphens/>
        <w:autoSpaceDE w:val="0"/>
        <w:ind w:firstLine="5220"/>
        <w:jc w:val="both"/>
        <w:rPr>
          <w:sz w:val="32"/>
          <w:szCs w:val="28"/>
        </w:rPr>
      </w:pPr>
      <w:r w:rsidRPr="00497E7A">
        <w:rPr>
          <w:sz w:val="28"/>
        </w:rPr>
        <w:t xml:space="preserve">к </w:t>
      </w:r>
      <w:hyperlink w:anchor="sub_8000" w:history="1">
        <w:r w:rsidRPr="00497E7A">
          <w:rPr>
            <w:sz w:val="28"/>
          </w:rPr>
          <w:t>Административному регламенту</w:t>
        </w:r>
      </w:hyperlink>
    </w:p>
    <w:p w14:paraId="7D4CA8E6" w14:textId="77777777" w:rsidR="00F73B75" w:rsidRPr="00DD2683" w:rsidRDefault="00F73B75" w:rsidP="00F73B75">
      <w:pPr>
        <w:jc w:val="center"/>
      </w:pPr>
    </w:p>
    <w:p w14:paraId="00F877D2" w14:textId="77777777" w:rsidR="00F73B75" w:rsidRPr="006C3504" w:rsidRDefault="00F73B75" w:rsidP="00F73B75">
      <w:pPr>
        <w:jc w:val="center"/>
      </w:pPr>
    </w:p>
    <w:p w14:paraId="571954EE" w14:textId="77777777" w:rsidR="00F73B75" w:rsidRPr="006C3504" w:rsidRDefault="00F73B75" w:rsidP="00F73B75">
      <w:pPr>
        <w:jc w:val="center"/>
      </w:pPr>
      <w:r w:rsidRPr="006C3504">
        <w:t xml:space="preserve">УВЕДОМЛЕНИЕ </w:t>
      </w:r>
    </w:p>
    <w:p w14:paraId="01DC1DA9" w14:textId="77777777" w:rsidR="00F73B75" w:rsidRPr="006C3504" w:rsidRDefault="00F73B75" w:rsidP="00F73B75">
      <w:pPr>
        <w:jc w:val="center"/>
      </w:pPr>
      <w:r w:rsidRPr="006C3504">
        <w:t>ОБ ОТКАЗЕ В ПРИЕМЕ ОТ ЗАЯВИТЕЛЯ ДОКУМЕНТОВ</w:t>
      </w:r>
      <w:r>
        <w:t xml:space="preserve">, НЕОБХОДИМЫХ </w:t>
      </w:r>
      <w:proofErr w:type="gramStart"/>
      <w:r>
        <w:t>ДЛЯ</w:t>
      </w:r>
      <w:proofErr w:type="gramEnd"/>
    </w:p>
    <w:p w14:paraId="746A8A3F" w14:textId="77777777" w:rsidR="00F73B75" w:rsidRPr="006C3504" w:rsidRDefault="00F73B75" w:rsidP="00F73B75">
      <w:pPr>
        <w:jc w:val="center"/>
      </w:pPr>
      <w:r w:rsidRPr="006C3504">
        <w:t>ПРЕДОСТАВЛЕНИ</w:t>
      </w:r>
      <w:r>
        <w:t>Я</w:t>
      </w:r>
      <w:r w:rsidRPr="006C3504">
        <w:t xml:space="preserve"> МУНИЦИПАЛЬНОЙ УСЛУГИ </w:t>
      </w:r>
      <w:r>
        <w:t>ПО РАССМОТРЕНИЮ ИНИЦИАТИВНЫХ ПРОЕКТОВ, ПРОВЕДЕНИЮ ИХ КОНКУРСНОГО ОТБОРА</w:t>
      </w:r>
    </w:p>
    <w:p w14:paraId="36469963" w14:textId="77777777" w:rsidR="00F73B75" w:rsidRPr="00DD2683" w:rsidRDefault="00F73B75" w:rsidP="00F73B75">
      <w:pPr>
        <w:jc w:val="center"/>
      </w:pPr>
    </w:p>
    <w:p w14:paraId="4D77372B" w14:textId="77777777" w:rsidR="00F73B75" w:rsidRPr="006B18AE" w:rsidRDefault="00F73B75" w:rsidP="00F73B75">
      <w:pPr>
        <w:jc w:val="center"/>
      </w:pPr>
      <w:r w:rsidRPr="00DD2683">
        <w:t>Исх. №_______ от «___»______ 20___г., код услуги</w:t>
      </w:r>
      <w:r>
        <w:t xml:space="preserve"> </w:t>
      </w:r>
      <w:r w:rsidRPr="006B18AE">
        <w:rPr>
          <w:u w:val="single"/>
        </w:rPr>
        <w:t>038-40/у</w:t>
      </w:r>
    </w:p>
    <w:p w14:paraId="718C3C0B" w14:textId="77777777" w:rsidR="00F73B75" w:rsidRPr="00DD2683" w:rsidRDefault="00F73B75" w:rsidP="00F73B75"/>
    <w:p w14:paraId="2BE86084" w14:textId="77777777" w:rsidR="00F73B75" w:rsidRPr="00DD2683" w:rsidRDefault="00F73B75" w:rsidP="00F73B75">
      <w:pPr>
        <w:ind w:right="-144"/>
      </w:pPr>
      <w:r w:rsidRPr="00DD2683">
        <w:rPr>
          <w:sz w:val="28"/>
          <w:szCs w:val="28"/>
        </w:rPr>
        <w:t xml:space="preserve">       Дано заявителю </w:t>
      </w:r>
      <w:r w:rsidRPr="00DD2683">
        <w:t>___________________________________________________________</w:t>
      </w:r>
      <w:r>
        <w:t>__</w:t>
      </w:r>
      <w:r w:rsidRPr="00DD2683">
        <w:t>_________</w:t>
      </w:r>
    </w:p>
    <w:p w14:paraId="0CCB7ECC" w14:textId="77777777" w:rsidR="00F73B75" w:rsidRPr="00DD2683" w:rsidRDefault="00F73B75" w:rsidP="00F73B75">
      <w:pPr>
        <w:autoSpaceDE w:val="0"/>
        <w:autoSpaceDN w:val="0"/>
        <w:adjustRightInd w:val="0"/>
        <w:ind w:right="-144"/>
        <w:rPr>
          <w:i/>
          <w:iCs/>
          <w:sz w:val="18"/>
          <w:szCs w:val="18"/>
        </w:rPr>
      </w:pPr>
      <w:r w:rsidRPr="00DD2683">
        <w:rPr>
          <w:i/>
          <w:iCs/>
          <w:sz w:val="18"/>
          <w:szCs w:val="18"/>
        </w:rPr>
        <w:t xml:space="preserve">                                       </w:t>
      </w:r>
      <w:r>
        <w:rPr>
          <w:i/>
          <w:iCs/>
          <w:sz w:val="18"/>
          <w:szCs w:val="18"/>
        </w:rPr>
        <w:t xml:space="preserve">                           </w:t>
      </w:r>
      <w:r w:rsidRPr="00DD2683">
        <w:rPr>
          <w:i/>
          <w:iCs/>
          <w:sz w:val="18"/>
          <w:szCs w:val="18"/>
        </w:rPr>
        <w:t xml:space="preserve">       </w:t>
      </w:r>
      <w:r>
        <w:rPr>
          <w:i/>
          <w:iCs/>
          <w:sz w:val="18"/>
          <w:szCs w:val="18"/>
        </w:rPr>
        <w:t xml:space="preserve"> </w:t>
      </w:r>
      <w:r w:rsidRPr="00DD2683">
        <w:rPr>
          <w:i/>
          <w:iCs/>
          <w:sz w:val="18"/>
          <w:szCs w:val="18"/>
        </w:rPr>
        <w:t xml:space="preserve">   (указывается Ф.И.О. </w:t>
      </w:r>
      <w:r>
        <w:rPr>
          <w:i/>
          <w:iCs/>
          <w:sz w:val="18"/>
          <w:szCs w:val="18"/>
        </w:rPr>
        <w:t>заявителя</w:t>
      </w:r>
      <w:r w:rsidRPr="00DD2683">
        <w:rPr>
          <w:i/>
          <w:iCs/>
          <w:sz w:val="18"/>
          <w:szCs w:val="18"/>
        </w:rPr>
        <w:t xml:space="preserve"> (последнее </w:t>
      </w:r>
      <w:r>
        <w:rPr>
          <w:i/>
          <w:iCs/>
          <w:sz w:val="18"/>
          <w:szCs w:val="18"/>
        </w:rPr>
        <w:t>– при наличии))</w:t>
      </w:r>
    </w:p>
    <w:p w14:paraId="75CC1F97" w14:textId="77777777" w:rsidR="00F73B75" w:rsidRPr="00DD2683" w:rsidRDefault="00F73B75" w:rsidP="00F73B75">
      <w:pPr>
        <w:autoSpaceDE w:val="0"/>
        <w:autoSpaceDN w:val="0"/>
        <w:adjustRightInd w:val="0"/>
        <w:ind w:right="-144"/>
        <w:rPr>
          <w:i/>
          <w:iCs/>
          <w:sz w:val="18"/>
          <w:szCs w:val="18"/>
        </w:rPr>
      </w:pPr>
    </w:p>
    <w:p w14:paraId="32E4C8A3" w14:textId="77777777" w:rsidR="00F73B75" w:rsidRPr="00DD2683" w:rsidRDefault="00F73B75" w:rsidP="00F73B75">
      <w:pPr>
        <w:autoSpaceDE w:val="0"/>
        <w:autoSpaceDN w:val="0"/>
        <w:adjustRightInd w:val="0"/>
        <w:ind w:right="-144"/>
        <w:rPr>
          <w:sz w:val="28"/>
          <w:szCs w:val="28"/>
        </w:rPr>
      </w:pPr>
      <w:r w:rsidRPr="00DD2683">
        <w:rPr>
          <w:sz w:val="28"/>
          <w:szCs w:val="28"/>
        </w:rPr>
        <w:t xml:space="preserve">о том, что Вами на приеме </w:t>
      </w:r>
      <w:r w:rsidRPr="00E27145">
        <w:rPr>
          <w:sz w:val="28"/>
          <w:szCs w:val="28"/>
        </w:rPr>
        <w:t>________________________________</w:t>
      </w:r>
      <w:r w:rsidRPr="00DD2683">
        <w:rPr>
          <w:sz w:val="28"/>
          <w:szCs w:val="28"/>
        </w:rPr>
        <w:t xml:space="preserve"> </w:t>
      </w:r>
      <w:proofErr w:type="gramStart"/>
      <w:r w:rsidRPr="00DD2683">
        <w:rPr>
          <w:sz w:val="28"/>
          <w:szCs w:val="28"/>
        </w:rPr>
        <w:t>представлены</w:t>
      </w:r>
      <w:proofErr w:type="gramEnd"/>
    </w:p>
    <w:p w14:paraId="0DF1D488" w14:textId="77777777" w:rsidR="00F73B75" w:rsidRPr="00DD2683" w:rsidRDefault="00F73B75" w:rsidP="00F73B75">
      <w:pPr>
        <w:autoSpaceDE w:val="0"/>
        <w:autoSpaceDN w:val="0"/>
        <w:adjustRightInd w:val="0"/>
        <w:ind w:right="-144"/>
        <w:jc w:val="center"/>
        <w:rPr>
          <w:i/>
          <w:iCs/>
          <w:sz w:val="18"/>
          <w:szCs w:val="18"/>
        </w:rPr>
      </w:pPr>
      <w:r w:rsidRPr="00DD2683">
        <w:rPr>
          <w:i/>
          <w:iCs/>
          <w:sz w:val="18"/>
          <w:szCs w:val="18"/>
        </w:rPr>
        <w:t xml:space="preserve"> </w:t>
      </w:r>
      <w:r>
        <w:rPr>
          <w:i/>
          <w:iCs/>
          <w:sz w:val="18"/>
          <w:szCs w:val="18"/>
        </w:rPr>
        <w:t xml:space="preserve">              </w:t>
      </w:r>
      <w:r w:rsidRPr="00DD2683">
        <w:rPr>
          <w:i/>
          <w:iCs/>
          <w:sz w:val="18"/>
          <w:szCs w:val="18"/>
        </w:rPr>
        <w:t xml:space="preserve">              (указать дату и время приема)</w:t>
      </w:r>
    </w:p>
    <w:p w14:paraId="11732B8B" w14:textId="77777777" w:rsidR="00F73B75" w:rsidRPr="00DD2683" w:rsidRDefault="00F73B75" w:rsidP="00F73B75">
      <w:pPr>
        <w:autoSpaceDE w:val="0"/>
        <w:autoSpaceDN w:val="0"/>
        <w:adjustRightInd w:val="0"/>
        <w:ind w:right="-144"/>
        <w:jc w:val="both"/>
        <w:rPr>
          <w:sz w:val="28"/>
          <w:szCs w:val="28"/>
        </w:rPr>
      </w:pPr>
      <w:r w:rsidRPr="00DD2683">
        <w:rPr>
          <w:sz w:val="28"/>
          <w:szCs w:val="28"/>
        </w:rPr>
        <w:t>документы, необходимые для предоставления муниципальной услуги</w:t>
      </w:r>
      <w:r>
        <w:rPr>
          <w:sz w:val="28"/>
          <w:szCs w:val="28"/>
        </w:rPr>
        <w:t xml:space="preserve"> по рассмотрению инициативных проектов, проведению их конкурсного отбора.</w:t>
      </w:r>
    </w:p>
    <w:p w14:paraId="0A5A2793" w14:textId="77777777" w:rsidR="00F73B75" w:rsidRPr="00E27145" w:rsidRDefault="00F73B75" w:rsidP="00F73B75">
      <w:pPr>
        <w:autoSpaceDE w:val="0"/>
        <w:autoSpaceDN w:val="0"/>
        <w:adjustRightInd w:val="0"/>
        <w:ind w:right="-144" w:firstLine="708"/>
        <w:jc w:val="both"/>
        <w:rPr>
          <w:sz w:val="28"/>
          <w:szCs w:val="28"/>
        </w:rPr>
      </w:pPr>
      <w:r w:rsidRPr="00DD2683">
        <w:rPr>
          <w:sz w:val="28"/>
          <w:szCs w:val="28"/>
        </w:rPr>
        <w:t>П</w:t>
      </w:r>
      <w:r>
        <w:rPr>
          <w:sz w:val="28"/>
          <w:szCs w:val="28"/>
        </w:rPr>
        <w:t xml:space="preserve">о результатам рассмотрения представленных документов, </w:t>
      </w:r>
      <w:r w:rsidRPr="00DD2683">
        <w:rPr>
          <w:sz w:val="28"/>
          <w:szCs w:val="28"/>
        </w:rPr>
        <w:t xml:space="preserve">на </w:t>
      </w:r>
      <w:r>
        <w:rPr>
          <w:sz w:val="28"/>
          <w:szCs w:val="28"/>
        </w:rPr>
        <w:t>о</w:t>
      </w:r>
      <w:r w:rsidRPr="00DD2683">
        <w:rPr>
          <w:sz w:val="28"/>
          <w:szCs w:val="28"/>
        </w:rPr>
        <w:t xml:space="preserve">сновании </w:t>
      </w:r>
      <w:r w:rsidRPr="00E27145">
        <w:rPr>
          <w:sz w:val="28"/>
          <w:szCs w:val="28"/>
        </w:rPr>
        <w:t>__________________________________________________________</w:t>
      </w:r>
    </w:p>
    <w:p w14:paraId="3FACEF18" w14:textId="77777777" w:rsidR="00F73B75" w:rsidRPr="00DD2683" w:rsidRDefault="00F73B75" w:rsidP="00F73B75">
      <w:pPr>
        <w:autoSpaceDE w:val="0"/>
        <w:autoSpaceDN w:val="0"/>
        <w:adjustRightInd w:val="0"/>
        <w:ind w:right="-144"/>
        <w:jc w:val="center"/>
        <w:rPr>
          <w:i/>
          <w:iCs/>
          <w:sz w:val="18"/>
          <w:szCs w:val="18"/>
        </w:rPr>
      </w:pPr>
      <w:r w:rsidRPr="00DD2683">
        <w:rPr>
          <w:i/>
          <w:iCs/>
          <w:sz w:val="18"/>
          <w:szCs w:val="18"/>
        </w:rPr>
        <w:t>(указыва</w:t>
      </w:r>
      <w:r>
        <w:rPr>
          <w:i/>
          <w:iCs/>
          <w:sz w:val="18"/>
          <w:szCs w:val="18"/>
        </w:rPr>
        <w:t>ю</w:t>
      </w:r>
      <w:r w:rsidRPr="00DD2683">
        <w:rPr>
          <w:i/>
          <w:iCs/>
          <w:sz w:val="18"/>
          <w:szCs w:val="18"/>
        </w:rPr>
        <w:t>тся пункт и реквизиты Административного регламента)</w:t>
      </w:r>
    </w:p>
    <w:p w14:paraId="685D4A80" w14:textId="77777777" w:rsidR="00F73B75" w:rsidRDefault="00F73B75" w:rsidP="00F73B75">
      <w:pPr>
        <w:autoSpaceDE w:val="0"/>
        <w:autoSpaceDN w:val="0"/>
        <w:adjustRightInd w:val="0"/>
        <w:ind w:right="-144"/>
        <w:jc w:val="both"/>
        <w:rPr>
          <w:sz w:val="28"/>
          <w:szCs w:val="28"/>
        </w:rPr>
      </w:pPr>
    </w:p>
    <w:p w14:paraId="5E000816" w14:textId="77777777" w:rsidR="00F73B75" w:rsidRPr="00DD2683" w:rsidRDefault="00F73B75" w:rsidP="00F73B75">
      <w:pPr>
        <w:autoSpaceDE w:val="0"/>
        <w:autoSpaceDN w:val="0"/>
        <w:adjustRightInd w:val="0"/>
        <w:ind w:right="-144"/>
        <w:jc w:val="both"/>
      </w:pPr>
      <w:r w:rsidRPr="00DD2683">
        <w:rPr>
          <w:sz w:val="28"/>
          <w:szCs w:val="28"/>
        </w:rPr>
        <w:t xml:space="preserve">Вам отказано в приеме </w:t>
      </w:r>
      <w:r w:rsidRPr="00093CE1">
        <w:rPr>
          <w:sz w:val="28"/>
          <w:szCs w:val="28"/>
        </w:rPr>
        <w:t>запроса</w:t>
      </w:r>
      <w:r>
        <w:rPr>
          <w:sz w:val="28"/>
          <w:szCs w:val="28"/>
        </w:rPr>
        <w:t xml:space="preserve"> </w:t>
      </w:r>
      <w:r w:rsidRPr="00DD2683">
        <w:rPr>
          <w:sz w:val="28"/>
          <w:szCs w:val="28"/>
        </w:rPr>
        <w:t xml:space="preserve">о предоставлении муниципальной услуги </w:t>
      </w:r>
      <w:r>
        <w:rPr>
          <w:sz w:val="28"/>
          <w:szCs w:val="28"/>
        </w:rPr>
        <w:t xml:space="preserve">и документов </w:t>
      </w:r>
      <w:r w:rsidRPr="00DD2683">
        <w:rPr>
          <w:sz w:val="28"/>
          <w:szCs w:val="28"/>
        </w:rPr>
        <w:t xml:space="preserve">в связи </w:t>
      </w:r>
      <w:proofErr w:type="gramStart"/>
      <w:r w:rsidRPr="00DD2683">
        <w:rPr>
          <w:sz w:val="28"/>
          <w:szCs w:val="28"/>
        </w:rPr>
        <w:t>с</w:t>
      </w:r>
      <w:proofErr w:type="gramEnd"/>
      <w:r w:rsidRPr="00DD2683">
        <w:t>_______________________________</w:t>
      </w:r>
      <w:r>
        <w:t>__</w:t>
      </w:r>
      <w:r w:rsidRPr="00DD2683">
        <w:t>________</w:t>
      </w:r>
      <w:r>
        <w:t>____</w:t>
      </w:r>
      <w:r w:rsidRPr="00DD2683">
        <w:t>_____________</w:t>
      </w:r>
    </w:p>
    <w:p w14:paraId="424309EF" w14:textId="77777777" w:rsidR="00F73B75" w:rsidRDefault="00F73B75" w:rsidP="00F73B75">
      <w:pPr>
        <w:autoSpaceDE w:val="0"/>
        <w:autoSpaceDN w:val="0"/>
        <w:adjustRightInd w:val="0"/>
        <w:ind w:right="-144" w:firstLine="720"/>
        <w:jc w:val="center"/>
        <w:rPr>
          <w:i/>
          <w:iCs/>
          <w:sz w:val="18"/>
          <w:szCs w:val="18"/>
        </w:rPr>
      </w:pPr>
      <w:r w:rsidRPr="00DD2683">
        <w:rPr>
          <w:i/>
          <w:iCs/>
          <w:sz w:val="18"/>
          <w:szCs w:val="18"/>
        </w:rPr>
        <w:t xml:space="preserve"> (указать причину отказа)</w:t>
      </w:r>
    </w:p>
    <w:p w14:paraId="20E0FCC7" w14:textId="77777777" w:rsidR="00F73B75" w:rsidRPr="00DD2683" w:rsidRDefault="00F73B75" w:rsidP="00F73B75">
      <w:pPr>
        <w:autoSpaceDE w:val="0"/>
        <w:autoSpaceDN w:val="0"/>
        <w:adjustRightInd w:val="0"/>
        <w:ind w:right="-144" w:firstLine="720"/>
        <w:jc w:val="center"/>
        <w:rPr>
          <w:i/>
          <w:iCs/>
          <w:sz w:val="18"/>
          <w:szCs w:val="18"/>
        </w:rPr>
      </w:pPr>
    </w:p>
    <w:p w14:paraId="724E27CB" w14:textId="77777777" w:rsidR="00F73B75" w:rsidRPr="00DD2683" w:rsidRDefault="00F73B75" w:rsidP="00F73B75">
      <w:pPr>
        <w:autoSpaceDE w:val="0"/>
        <w:autoSpaceDN w:val="0"/>
        <w:adjustRightInd w:val="0"/>
        <w:ind w:right="-144" w:firstLine="720"/>
        <w:jc w:val="center"/>
        <w:rPr>
          <w:i/>
          <w:iCs/>
          <w:sz w:val="18"/>
          <w:szCs w:val="18"/>
        </w:rPr>
      </w:pPr>
    </w:p>
    <w:tbl>
      <w:tblPr>
        <w:tblW w:w="9747" w:type="dxa"/>
        <w:tblLook w:val="01E0" w:firstRow="1" w:lastRow="1" w:firstColumn="1" w:lastColumn="1" w:noHBand="0" w:noVBand="0"/>
      </w:tblPr>
      <w:tblGrid>
        <w:gridCol w:w="4785"/>
        <w:gridCol w:w="4962"/>
      </w:tblGrid>
      <w:tr w:rsidR="00F73B75" w:rsidRPr="00DD2683" w14:paraId="4305EAE1" w14:textId="77777777" w:rsidTr="00904F6C">
        <w:tc>
          <w:tcPr>
            <w:tcW w:w="4785" w:type="dxa"/>
          </w:tcPr>
          <w:p w14:paraId="3B599E38" w14:textId="77777777" w:rsidR="00F73B75" w:rsidRPr="00DD2683" w:rsidRDefault="00F73B75" w:rsidP="00904F6C">
            <w:pPr>
              <w:ind w:right="-144"/>
              <w:rPr>
                <w:sz w:val="28"/>
                <w:szCs w:val="28"/>
              </w:rPr>
            </w:pPr>
            <w:r w:rsidRPr="00DD2683">
              <w:rPr>
                <w:sz w:val="28"/>
                <w:szCs w:val="28"/>
              </w:rPr>
              <w:t>_</w:t>
            </w:r>
            <w:r w:rsidRPr="00E27145">
              <w:rPr>
                <w:sz w:val="28"/>
                <w:szCs w:val="28"/>
              </w:rPr>
              <w:t>_____________________________</w:t>
            </w:r>
          </w:p>
          <w:p w14:paraId="78178D67" w14:textId="77777777" w:rsidR="00F73B75" w:rsidRPr="00DD2683" w:rsidRDefault="00F73B75" w:rsidP="00904F6C">
            <w:pPr>
              <w:ind w:right="-144"/>
            </w:pPr>
            <w:r>
              <w:t xml:space="preserve">                              </w:t>
            </w:r>
            <w:r w:rsidRPr="00DD2683">
              <w:t>(</w:t>
            </w:r>
            <w:r w:rsidRPr="00DD2683">
              <w:rPr>
                <w:i/>
                <w:iCs/>
              </w:rPr>
              <w:t>должность)</w:t>
            </w:r>
          </w:p>
        </w:tc>
        <w:tc>
          <w:tcPr>
            <w:tcW w:w="4962" w:type="dxa"/>
          </w:tcPr>
          <w:p w14:paraId="3A989810" w14:textId="77777777" w:rsidR="00F73B75" w:rsidRPr="00DD2683" w:rsidRDefault="00F73B75" w:rsidP="00904F6C">
            <w:pPr>
              <w:ind w:right="-144"/>
              <w:jc w:val="center"/>
              <w:rPr>
                <w:sz w:val="28"/>
                <w:szCs w:val="28"/>
              </w:rPr>
            </w:pPr>
            <w:r>
              <w:rPr>
                <w:sz w:val="28"/>
                <w:szCs w:val="28"/>
              </w:rPr>
              <w:t>__</w:t>
            </w:r>
            <w:r w:rsidRPr="00E27145">
              <w:rPr>
                <w:sz w:val="28"/>
                <w:szCs w:val="28"/>
              </w:rPr>
              <w:t>______________</w:t>
            </w:r>
            <w:r w:rsidRPr="00524C4C">
              <w:rPr>
                <w:sz w:val="28"/>
                <w:szCs w:val="28"/>
                <w:u w:val="single"/>
              </w:rPr>
              <w:t>/</w:t>
            </w:r>
            <w:r w:rsidRPr="00E27145">
              <w:rPr>
                <w:sz w:val="28"/>
                <w:szCs w:val="28"/>
              </w:rPr>
              <w:t>________________</w:t>
            </w:r>
            <w:r w:rsidRPr="00DD2683">
              <w:rPr>
                <w:sz w:val="28"/>
                <w:szCs w:val="28"/>
              </w:rPr>
              <w:t>/</w:t>
            </w:r>
          </w:p>
          <w:p w14:paraId="0B0E6A05" w14:textId="77777777" w:rsidR="00F73B75" w:rsidRPr="00DD2683" w:rsidRDefault="00F73B75" w:rsidP="00904F6C">
            <w:pPr>
              <w:ind w:right="-144"/>
              <w:jc w:val="center"/>
            </w:pPr>
            <w:r w:rsidRPr="00DD2683">
              <w:t>(</w:t>
            </w:r>
            <w:r w:rsidRPr="00DD2683">
              <w:rPr>
                <w:i/>
                <w:iCs/>
              </w:rPr>
              <w:t>подпись, фамилия, инициалы)</w:t>
            </w:r>
          </w:p>
        </w:tc>
      </w:tr>
    </w:tbl>
    <w:p w14:paraId="551081E5" w14:textId="77777777" w:rsidR="00F73B75" w:rsidRDefault="00F73B75" w:rsidP="00F73B75">
      <w:pPr>
        <w:tabs>
          <w:tab w:val="left" w:pos="7371"/>
          <w:tab w:val="left" w:pos="7938"/>
        </w:tabs>
        <w:rPr>
          <w:b/>
          <w:bCs/>
          <w:sz w:val="12"/>
          <w:szCs w:val="12"/>
        </w:rPr>
      </w:pPr>
    </w:p>
    <w:p w14:paraId="755404F5" w14:textId="77777777" w:rsidR="00F73B75" w:rsidRPr="00B1101C" w:rsidRDefault="00F73B75" w:rsidP="00F73B75">
      <w:pPr>
        <w:rPr>
          <w:sz w:val="12"/>
          <w:szCs w:val="12"/>
        </w:rPr>
      </w:pPr>
    </w:p>
    <w:p w14:paraId="334F11E2" w14:textId="77777777" w:rsidR="00F73B75" w:rsidRPr="00B1101C" w:rsidRDefault="00F73B75" w:rsidP="00F73B75">
      <w:pPr>
        <w:rPr>
          <w:sz w:val="12"/>
          <w:szCs w:val="12"/>
        </w:rPr>
      </w:pPr>
    </w:p>
    <w:p w14:paraId="7B6DCDB6" w14:textId="77777777" w:rsidR="00F73B75" w:rsidRPr="00B1101C" w:rsidRDefault="00F73B75" w:rsidP="00F73B75">
      <w:pPr>
        <w:rPr>
          <w:sz w:val="12"/>
          <w:szCs w:val="12"/>
        </w:rPr>
      </w:pPr>
    </w:p>
    <w:p w14:paraId="3E79AB50" w14:textId="77777777" w:rsidR="00F73B75" w:rsidRPr="00B1101C" w:rsidRDefault="00F73B75" w:rsidP="00F73B75">
      <w:pPr>
        <w:rPr>
          <w:sz w:val="12"/>
          <w:szCs w:val="12"/>
        </w:rPr>
      </w:pPr>
    </w:p>
    <w:p w14:paraId="5CAE00FD" w14:textId="77777777" w:rsidR="00F73B75" w:rsidRPr="00B1101C" w:rsidRDefault="00F73B75" w:rsidP="00F73B75">
      <w:pPr>
        <w:rPr>
          <w:sz w:val="12"/>
          <w:szCs w:val="12"/>
        </w:rPr>
      </w:pPr>
    </w:p>
    <w:p w14:paraId="1A68DD74" w14:textId="77777777" w:rsidR="00F73B75" w:rsidRPr="00B1101C" w:rsidRDefault="00F73B75" w:rsidP="00F73B75">
      <w:pPr>
        <w:rPr>
          <w:sz w:val="12"/>
          <w:szCs w:val="12"/>
        </w:rPr>
      </w:pPr>
    </w:p>
    <w:p w14:paraId="44046210" w14:textId="77777777" w:rsidR="00F73B75" w:rsidRPr="00B1101C" w:rsidRDefault="00F73B75" w:rsidP="00F73B75">
      <w:pPr>
        <w:rPr>
          <w:sz w:val="12"/>
          <w:szCs w:val="12"/>
        </w:rPr>
      </w:pPr>
    </w:p>
    <w:p w14:paraId="7732DF1E" w14:textId="77777777" w:rsidR="00F73B75" w:rsidRPr="00B1101C" w:rsidRDefault="00F73B75" w:rsidP="00F73B75">
      <w:pPr>
        <w:rPr>
          <w:sz w:val="12"/>
          <w:szCs w:val="12"/>
        </w:rPr>
      </w:pPr>
    </w:p>
    <w:p w14:paraId="75A683E5" w14:textId="77777777" w:rsidR="00F73B75" w:rsidRPr="00B1101C" w:rsidRDefault="00F73B75" w:rsidP="00F73B75">
      <w:pPr>
        <w:rPr>
          <w:sz w:val="12"/>
          <w:szCs w:val="12"/>
        </w:rPr>
      </w:pPr>
    </w:p>
    <w:p w14:paraId="101EEE17" w14:textId="77777777" w:rsidR="00F73B75" w:rsidRPr="00B1101C" w:rsidRDefault="00F73B75" w:rsidP="00F73B75">
      <w:pPr>
        <w:rPr>
          <w:sz w:val="12"/>
          <w:szCs w:val="12"/>
        </w:rPr>
      </w:pPr>
    </w:p>
    <w:p w14:paraId="0DA0B29D" w14:textId="77777777" w:rsidR="00F73B75" w:rsidRPr="00B1101C" w:rsidRDefault="00F73B75" w:rsidP="00F73B75">
      <w:pPr>
        <w:rPr>
          <w:sz w:val="12"/>
          <w:szCs w:val="12"/>
        </w:rPr>
      </w:pPr>
    </w:p>
    <w:p w14:paraId="68F0E4BC" w14:textId="77777777" w:rsidR="00F73B75" w:rsidRPr="00B1101C" w:rsidRDefault="00F73B75" w:rsidP="00F73B75">
      <w:pPr>
        <w:rPr>
          <w:sz w:val="12"/>
          <w:szCs w:val="12"/>
        </w:rPr>
      </w:pPr>
    </w:p>
    <w:p w14:paraId="7C83E6DF" w14:textId="77777777" w:rsidR="00F73B75" w:rsidRPr="00B1101C" w:rsidRDefault="00F73B75" w:rsidP="00F73B75">
      <w:pPr>
        <w:rPr>
          <w:sz w:val="12"/>
          <w:szCs w:val="12"/>
        </w:rPr>
      </w:pPr>
    </w:p>
    <w:p w14:paraId="6B3CEC66" w14:textId="77777777" w:rsidR="00F73B75" w:rsidRPr="00B1101C" w:rsidRDefault="00F73B75" w:rsidP="00F73B75">
      <w:pPr>
        <w:rPr>
          <w:sz w:val="12"/>
          <w:szCs w:val="12"/>
        </w:rPr>
      </w:pPr>
    </w:p>
    <w:p w14:paraId="1B45FAC5" w14:textId="77777777" w:rsidR="00F73B75" w:rsidRPr="00B1101C" w:rsidRDefault="00F73B75" w:rsidP="00F73B75">
      <w:pPr>
        <w:rPr>
          <w:sz w:val="12"/>
          <w:szCs w:val="12"/>
        </w:rPr>
      </w:pPr>
    </w:p>
    <w:p w14:paraId="66B218D4" w14:textId="77777777" w:rsidR="00F73B75" w:rsidRPr="00B1101C" w:rsidRDefault="00F73B75" w:rsidP="00F73B75">
      <w:pPr>
        <w:rPr>
          <w:sz w:val="12"/>
          <w:szCs w:val="12"/>
        </w:rPr>
      </w:pPr>
    </w:p>
    <w:p w14:paraId="596F5EDF" w14:textId="77777777" w:rsidR="00F73B75" w:rsidRPr="00B1101C" w:rsidRDefault="00F73B75" w:rsidP="00F73B75">
      <w:pPr>
        <w:rPr>
          <w:sz w:val="12"/>
          <w:szCs w:val="12"/>
        </w:rPr>
      </w:pPr>
    </w:p>
    <w:p w14:paraId="20977365" w14:textId="77777777" w:rsidR="00F73B75" w:rsidRPr="00B1101C" w:rsidRDefault="00F73B75" w:rsidP="00F73B75">
      <w:pPr>
        <w:rPr>
          <w:sz w:val="12"/>
          <w:szCs w:val="12"/>
        </w:rPr>
      </w:pPr>
    </w:p>
    <w:p w14:paraId="6D32B01F" w14:textId="77777777" w:rsidR="00F73B75" w:rsidRDefault="00F73B75" w:rsidP="00F73B75">
      <w:pPr>
        <w:rPr>
          <w:sz w:val="12"/>
          <w:szCs w:val="12"/>
        </w:rPr>
      </w:pPr>
    </w:p>
    <w:p w14:paraId="4C9B8B93" w14:textId="77777777" w:rsidR="00F73B75" w:rsidRPr="00B1101C" w:rsidRDefault="00F73B75" w:rsidP="00F73B75">
      <w:pPr>
        <w:rPr>
          <w:sz w:val="12"/>
          <w:szCs w:val="12"/>
        </w:rPr>
      </w:pPr>
    </w:p>
    <w:p w14:paraId="0646590D" w14:textId="77777777" w:rsidR="00F73B75" w:rsidRDefault="00F73B75" w:rsidP="00F73B75">
      <w:pPr>
        <w:rPr>
          <w:sz w:val="12"/>
          <w:szCs w:val="12"/>
        </w:rPr>
      </w:pPr>
    </w:p>
    <w:p w14:paraId="53D3089C" w14:textId="77777777" w:rsidR="00F73B75" w:rsidRDefault="00F73B75" w:rsidP="00F73B75">
      <w:pPr>
        <w:tabs>
          <w:tab w:val="left" w:pos="3690"/>
        </w:tabs>
        <w:rPr>
          <w:sz w:val="12"/>
          <w:szCs w:val="12"/>
        </w:rPr>
      </w:pPr>
    </w:p>
    <w:p w14:paraId="61FE2E0C" w14:textId="77777777" w:rsidR="00F73B75" w:rsidRDefault="00F73B75" w:rsidP="00F73B75">
      <w:pPr>
        <w:tabs>
          <w:tab w:val="left" w:pos="3690"/>
        </w:tabs>
        <w:rPr>
          <w:sz w:val="12"/>
          <w:szCs w:val="12"/>
        </w:rPr>
      </w:pPr>
    </w:p>
    <w:p w14:paraId="6F397958" w14:textId="77777777" w:rsidR="00F73B75" w:rsidRDefault="00F73B75" w:rsidP="00F73B75">
      <w:pPr>
        <w:tabs>
          <w:tab w:val="left" w:pos="3690"/>
        </w:tabs>
        <w:rPr>
          <w:sz w:val="12"/>
          <w:szCs w:val="12"/>
        </w:rPr>
      </w:pPr>
    </w:p>
    <w:p w14:paraId="0AF10FE5" w14:textId="77777777" w:rsidR="00F73B75" w:rsidRDefault="00F73B75" w:rsidP="00F73B75">
      <w:pPr>
        <w:tabs>
          <w:tab w:val="left" w:pos="3690"/>
        </w:tabs>
        <w:rPr>
          <w:sz w:val="12"/>
          <w:szCs w:val="12"/>
        </w:rPr>
      </w:pPr>
    </w:p>
    <w:p w14:paraId="5CFB7F75" w14:textId="77777777" w:rsidR="00F73B75" w:rsidRDefault="00F73B75" w:rsidP="00F73B75">
      <w:pPr>
        <w:tabs>
          <w:tab w:val="left" w:pos="3690"/>
        </w:tabs>
        <w:rPr>
          <w:sz w:val="12"/>
          <w:szCs w:val="12"/>
        </w:rPr>
      </w:pPr>
    </w:p>
    <w:p w14:paraId="37559F58" w14:textId="77777777" w:rsidR="00F73B75" w:rsidRDefault="00F73B75" w:rsidP="00F73B75">
      <w:pPr>
        <w:tabs>
          <w:tab w:val="left" w:pos="3690"/>
        </w:tabs>
        <w:rPr>
          <w:sz w:val="12"/>
          <w:szCs w:val="12"/>
        </w:rPr>
      </w:pPr>
    </w:p>
    <w:p w14:paraId="6ACEC5C3" w14:textId="77777777" w:rsidR="00F73B75" w:rsidRDefault="00F73B75" w:rsidP="00F73B75">
      <w:pPr>
        <w:tabs>
          <w:tab w:val="left" w:pos="3690"/>
        </w:tabs>
        <w:rPr>
          <w:sz w:val="12"/>
          <w:szCs w:val="12"/>
        </w:rPr>
      </w:pPr>
    </w:p>
    <w:p w14:paraId="1985BF08" w14:textId="77777777" w:rsidR="00F73B75" w:rsidRDefault="00F73B75" w:rsidP="00F73B75">
      <w:pPr>
        <w:tabs>
          <w:tab w:val="left" w:pos="3690"/>
        </w:tabs>
        <w:rPr>
          <w:sz w:val="12"/>
          <w:szCs w:val="12"/>
        </w:rPr>
      </w:pPr>
    </w:p>
    <w:p w14:paraId="3AFE4CAE" w14:textId="77777777" w:rsidR="00F73B75" w:rsidRDefault="00F73B75" w:rsidP="00F73B75">
      <w:pPr>
        <w:tabs>
          <w:tab w:val="left" w:pos="3690"/>
        </w:tabs>
        <w:rPr>
          <w:sz w:val="12"/>
          <w:szCs w:val="12"/>
        </w:rPr>
      </w:pPr>
    </w:p>
    <w:p w14:paraId="48D08095" w14:textId="77777777" w:rsidR="00F73B75" w:rsidRDefault="00F73B75" w:rsidP="00F73B75">
      <w:pPr>
        <w:tabs>
          <w:tab w:val="left" w:pos="3690"/>
        </w:tabs>
        <w:rPr>
          <w:sz w:val="12"/>
          <w:szCs w:val="12"/>
        </w:rPr>
      </w:pPr>
    </w:p>
    <w:p w14:paraId="01E1B803" w14:textId="77777777" w:rsidR="00F73B75" w:rsidRDefault="00F73B75" w:rsidP="00F73B75">
      <w:pPr>
        <w:tabs>
          <w:tab w:val="left" w:pos="3690"/>
        </w:tabs>
        <w:rPr>
          <w:sz w:val="12"/>
          <w:szCs w:val="12"/>
        </w:rPr>
      </w:pPr>
    </w:p>
    <w:p w14:paraId="4B5D0370" w14:textId="77777777" w:rsidR="00F73B75" w:rsidRDefault="00F73B75" w:rsidP="00F73B75">
      <w:pPr>
        <w:ind w:left="4511" w:firstLine="709"/>
        <w:rPr>
          <w:sz w:val="28"/>
          <w:lang w:eastAsia="en-US"/>
        </w:rPr>
      </w:pPr>
    </w:p>
    <w:p w14:paraId="4A59A9F2" w14:textId="77777777" w:rsidR="00F73B75" w:rsidRDefault="00F73B75" w:rsidP="00F73B75">
      <w:pPr>
        <w:rPr>
          <w:sz w:val="28"/>
          <w:lang w:eastAsia="en-US"/>
        </w:rPr>
      </w:pPr>
    </w:p>
    <w:p w14:paraId="6CD9739D" w14:textId="77777777" w:rsidR="00F73B75" w:rsidRDefault="00F73B75" w:rsidP="00F73B75">
      <w:pPr>
        <w:ind w:left="4511" w:firstLine="709"/>
        <w:rPr>
          <w:sz w:val="28"/>
          <w:lang w:eastAsia="en-US"/>
        </w:rPr>
      </w:pPr>
    </w:p>
    <w:p w14:paraId="6D3551E8" w14:textId="77777777" w:rsidR="00F73B75" w:rsidRDefault="00F73B75" w:rsidP="00F73B75">
      <w:pPr>
        <w:ind w:left="4511" w:firstLine="709"/>
        <w:rPr>
          <w:sz w:val="28"/>
          <w:lang w:eastAsia="en-US"/>
        </w:rPr>
      </w:pPr>
    </w:p>
    <w:p w14:paraId="0C835C79" w14:textId="77777777" w:rsidR="00F73B75" w:rsidRPr="00497E7A" w:rsidRDefault="00F73B75" w:rsidP="00F73B75">
      <w:pPr>
        <w:ind w:left="4511" w:firstLine="709"/>
        <w:rPr>
          <w:sz w:val="28"/>
          <w:lang w:eastAsia="en-US"/>
        </w:rPr>
      </w:pPr>
      <w:bookmarkStart w:id="16" w:name="_GoBack"/>
      <w:bookmarkEnd w:id="16"/>
      <w:r>
        <w:rPr>
          <w:sz w:val="28"/>
          <w:lang w:eastAsia="en-US"/>
        </w:rPr>
        <w:lastRenderedPageBreak/>
        <w:t>Приложение № 6</w:t>
      </w:r>
    </w:p>
    <w:p w14:paraId="267F4E19" w14:textId="77777777" w:rsidR="00F73B75" w:rsidRDefault="00F73B75" w:rsidP="00F73B75">
      <w:pPr>
        <w:suppressAutoHyphens/>
        <w:autoSpaceDE w:val="0"/>
        <w:ind w:firstLine="5220"/>
        <w:jc w:val="both"/>
        <w:rPr>
          <w:sz w:val="22"/>
        </w:rPr>
      </w:pPr>
      <w:r w:rsidRPr="00497E7A">
        <w:rPr>
          <w:sz w:val="28"/>
        </w:rPr>
        <w:t xml:space="preserve">к </w:t>
      </w:r>
      <w:hyperlink w:anchor="sub_8000" w:history="1">
        <w:r w:rsidRPr="00497E7A">
          <w:rPr>
            <w:sz w:val="28"/>
          </w:rPr>
          <w:t>Административному регламенту</w:t>
        </w:r>
      </w:hyperlink>
    </w:p>
    <w:p w14:paraId="7CE3DB23" w14:textId="77777777" w:rsidR="00F73B75" w:rsidRPr="00497E7A" w:rsidRDefault="00F73B75" w:rsidP="00F73B75">
      <w:pPr>
        <w:suppressAutoHyphens/>
        <w:autoSpaceDE w:val="0"/>
        <w:ind w:firstLine="5220"/>
        <w:jc w:val="both"/>
        <w:rPr>
          <w:sz w:val="32"/>
          <w:szCs w:val="28"/>
        </w:rPr>
      </w:pPr>
    </w:p>
    <w:p w14:paraId="4C5AC78C" w14:textId="77777777" w:rsidR="00F73B75" w:rsidRPr="00160BB6" w:rsidRDefault="00F73B75" w:rsidP="00F73B75">
      <w:pPr>
        <w:jc w:val="center"/>
      </w:pPr>
    </w:p>
    <w:p w14:paraId="51A62D09" w14:textId="77777777" w:rsidR="00F73B75" w:rsidRPr="00160BB6" w:rsidRDefault="00F73B75" w:rsidP="00F73B75">
      <w:pPr>
        <w:jc w:val="center"/>
      </w:pPr>
      <w:r w:rsidRPr="00160BB6">
        <w:t xml:space="preserve">УВЕДОМЛЕНИЕ </w:t>
      </w:r>
    </w:p>
    <w:p w14:paraId="6F1A90AD" w14:textId="77777777" w:rsidR="00F73B75" w:rsidRDefault="00F73B75" w:rsidP="00F73B75">
      <w:pPr>
        <w:jc w:val="center"/>
      </w:pPr>
      <w:r w:rsidRPr="00160BB6">
        <w:t>ОБ ОТКАЗЕ В ПРЕДОСТАВЛЕНИИ МУНИЦИПАЛЬНОЙ УСЛУГИ</w:t>
      </w:r>
    </w:p>
    <w:p w14:paraId="692D37F4" w14:textId="77777777" w:rsidR="00F73B75" w:rsidRDefault="00F73B75" w:rsidP="00F73B75">
      <w:pPr>
        <w:jc w:val="center"/>
      </w:pPr>
      <w:r>
        <w:t>ПО РАССМОТРЕНИЮ ИНИЦИАТИВНЫХ ПРОЕКТОВ, ПРОВЕДЕНИЮ ИХ КОНКУРСНОГО ОТБОРА</w:t>
      </w:r>
    </w:p>
    <w:p w14:paraId="06C87644" w14:textId="77777777" w:rsidR="00F73B75" w:rsidRDefault="00F73B75" w:rsidP="00F73B75">
      <w:pPr>
        <w:jc w:val="center"/>
      </w:pPr>
    </w:p>
    <w:p w14:paraId="536DD463" w14:textId="77777777" w:rsidR="00F73B75" w:rsidRPr="00CC6D48" w:rsidRDefault="00F73B75" w:rsidP="00F73B75">
      <w:pPr>
        <w:jc w:val="center"/>
      </w:pPr>
    </w:p>
    <w:p w14:paraId="3779B0F5" w14:textId="77777777" w:rsidR="00F73B75" w:rsidRPr="006B18AE" w:rsidRDefault="00F73B75" w:rsidP="00F73B75">
      <w:pPr>
        <w:jc w:val="center"/>
      </w:pPr>
      <w:r w:rsidRPr="00CC6D48">
        <w:t xml:space="preserve">Исх. №______________ от «_____» ______ 20____г., код услуги </w:t>
      </w:r>
      <w:r w:rsidRPr="006B18AE">
        <w:rPr>
          <w:u w:val="single"/>
        </w:rPr>
        <w:t>038-40/у</w:t>
      </w:r>
    </w:p>
    <w:p w14:paraId="52867C6C" w14:textId="77777777" w:rsidR="00F73B75" w:rsidRDefault="00F73B75" w:rsidP="00F73B75">
      <w:pPr>
        <w:jc w:val="center"/>
      </w:pPr>
    </w:p>
    <w:p w14:paraId="0C6017C6" w14:textId="77777777" w:rsidR="00F73B75" w:rsidRDefault="00F73B75" w:rsidP="00F73B75">
      <w:pPr>
        <w:jc w:val="center"/>
      </w:pPr>
    </w:p>
    <w:p w14:paraId="5D7CC6EB" w14:textId="77777777" w:rsidR="00F73B75" w:rsidRPr="00CC6D48" w:rsidRDefault="00F73B75" w:rsidP="00F73B75">
      <w:pPr>
        <w:jc w:val="center"/>
      </w:pPr>
    </w:p>
    <w:p w14:paraId="16E803DC" w14:textId="77777777" w:rsidR="00F73B75" w:rsidRPr="00DD2683" w:rsidRDefault="00F73B75" w:rsidP="00F73B75">
      <w:pPr>
        <w:ind w:right="-144"/>
      </w:pPr>
      <w:r w:rsidRPr="00DD2683">
        <w:rPr>
          <w:sz w:val="28"/>
          <w:szCs w:val="28"/>
        </w:rPr>
        <w:t xml:space="preserve">       Дано заявителю </w:t>
      </w:r>
      <w:r w:rsidRPr="00DD2683">
        <w:t>___________________________________________________________</w:t>
      </w:r>
      <w:r>
        <w:t>__</w:t>
      </w:r>
      <w:r w:rsidRPr="00DD2683">
        <w:t>_________</w:t>
      </w:r>
    </w:p>
    <w:p w14:paraId="5DE8C445" w14:textId="77777777" w:rsidR="00F73B75" w:rsidRPr="00DD2683" w:rsidRDefault="00F73B75" w:rsidP="00F73B75">
      <w:pPr>
        <w:autoSpaceDE w:val="0"/>
        <w:autoSpaceDN w:val="0"/>
        <w:adjustRightInd w:val="0"/>
        <w:ind w:right="-144"/>
        <w:rPr>
          <w:i/>
          <w:iCs/>
          <w:sz w:val="18"/>
          <w:szCs w:val="18"/>
        </w:rPr>
      </w:pPr>
      <w:r w:rsidRPr="00DD2683">
        <w:rPr>
          <w:i/>
          <w:iCs/>
          <w:sz w:val="18"/>
          <w:szCs w:val="18"/>
        </w:rPr>
        <w:t xml:space="preserve">                                              </w:t>
      </w:r>
      <w:r>
        <w:rPr>
          <w:i/>
          <w:iCs/>
          <w:sz w:val="18"/>
          <w:szCs w:val="18"/>
        </w:rPr>
        <w:t xml:space="preserve">                         </w:t>
      </w:r>
      <w:r w:rsidRPr="00DD2683">
        <w:rPr>
          <w:i/>
          <w:iCs/>
          <w:sz w:val="18"/>
          <w:szCs w:val="18"/>
        </w:rPr>
        <w:t xml:space="preserve">   (указывается Ф.И.О. заявителя (последнее </w:t>
      </w:r>
      <w:r>
        <w:rPr>
          <w:i/>
          <w:iCs/>
          <w:sz w:val="18"/>
          <w:szCs w:val="18"/>
        </w:rPr>
        <w:t>–</w:t>
      </w:r>
      <w:r w:rsidRPr="00DD2683">
        <w:rPr>
          <w:i/>
          <w:iCs/>
          <w:sz w:val="18"/>
          <w:szCs w:val="18"/>
        </w:rPr>
        <w:t xml:space="preserve"> при наличии)</w:t>
      </w:r>
      <w:r>
        <w:rPr>
          <w:i/>
          <w:iCs/>
          <w:sz w:val="18"/>
          <w:szCs w:val="18"/>
        </w:rPr>
        <w:t>)</w:t>
      </w:r>
      <w:r w:rsidRPr="00DD2683">
        <w:rPr>
          <w:i/>
          <w:iCs/>
          <w:sz w:val="18"/>
          <w:szCs w:val="18"/>
        </w:rPr>
        <w:t xml:space="preserve"> </w:t>
      </w:r>
    </w:p>
    <w:p w14:paraId="45BE717E" w14:textId="77777777" w:rsidR="00F73B75" w:rsidRPr="00DD2683" w:rsidRDefault="00F73B75" w:rsidP="00F73B75">
      <w:pPr>
        <w:autoSpaceDE w:val="0"/>
        <w:autoSpaceDN w:val="0"/>
        <w:adjustRightInd w:val="0"/>
        <w:ind w:right="-144"/>
        <w:rPr>
          <w:sz w:val="28"/>
          <w:szCs w:val="28"/>
        </w:rPr>
      </w:pPr>
      <w:r w:rsidRPr="00DD2683">
        <w:rPr>
          <w:sz w:val="28"/>
          <w:szCs w:val="28"/>
        </w:rPr>
        <w:t>о том, что Вами на приеме _</w:t>
      </w:r>
      <w:r w:rsidRPr="00E27145">
        <w:rPr>
          <w:sz w:val="28"/>
          <w:szCs w:val="28"/>
        </w:rPr>
        <w:t>_______________________________</w:t>
      </w:r>
      <w:r w:rsidRPr="00DD2683">
        <w:rPr>
          <w:sz w:val="28"/>
          <w:szCs w:val="28"/>
        </w:rPr>
        <w:t xml:space="preserve"> </w:t>
      </w:r>
      <w:proofErr w:type="gramStart"/>
      <w:r w:rsidRPr="00DD2683">
        <w:rPr>
          <w:sz w:val="28"/>
          <w:szCs w:val="28"/>
        </w:rPr>
        <w:t>представлены</w:t>
      </w:r>
      <w:proofErr w:type="gramEnd"/>
    </w:p>
    <w:p w14:paraId="3614D43A" w14:textId="77777777" w:rsidR="00F73B75" w:rsidRPr="00DD2683" w:rsidRDefault="00F73B75" w:rsidP="00F73B75">
      <w:pPr>
        <w:autoSpaceDE w:val="0"/>
        <w:autoSpaceDN w:val="0"/>
        <w:adjustRightInd w:val="0"/>
        <w:ind w:right="-144"/>
        <w:jc w:val="center"/>
        <w:rPr>
          <w:i/>
          <w:iCs/>
          <w:sz w:val="18"/>
          <w:szCs w:val="18"/>
        </w:rPr>
      </w:pPr>
      <w:r w:rsidRPr="00DD2683">
        <w:rPr>
          <w:i/>
          <w:iCs/>
          <w:sz w:val="18"/>
          <w:szCs w:val="18"/>
        </w:rPr>
        <w:t xml:space="preserve"> </w:t>
      </w:r>
      <w:r>
        <w:rPr>
          <w:i/>
          <w:iCs/>
          <w:sz w:val="18"/>
          <w:szCs w:val="18"/>
        </w:rPr>
        <w:t xml:space="preserve">              </w:t>
      </w:r>
      <w:r w:rsidRPr="00DD2683">
        <w:rPr>
          <w:i/>
          <w:iCs/>
          <w:sz w:val="18"/>
          <w:szCs w:val="18"/>
        </w:rPr>
        <w:t xml:space="preserve">              </w:t>
      </w:r>
      <w:r>
        <w:rPr>
          <w:i/>
          <w:iCs/>
          <w:sz w:val="18"/>
          <w:szCs w:val="18"/>
        </w:rPr>
        <w:t xml:space="preserve">(указать дату </w:t>
      </w:r>
      <w:r w:rsidRPr="00DD2683">
        <w:rPr>
          <w:i/>
          <w:iCs/>
          <w:sz w:val="18"/>
          <w:szCs w:val="18"/>
        </w:rPr>
        <w:t>приема)</w:t>
      </w:r>
    </w:p>
    <w:p w14:paraId="581E8CA9" w14:textId="77777777" w:rsidR="00F73B75" w:rsidRPr="00DD2683" w:rsidRDefault="00F73B75" w:rsidP="00F73B75">
      <w:pPr>
        <w:autoSpaceDE w:val="0"/>
        <w:autoSpaceDN w:val="0"/>
        <w:adjustRightInd w:val="0"/>
        <w:ind w:right="-144"/>
        <w:jc w:val="both"/>
        <w:rPr>
          <w:sz w:val="28"/>
          <w:szCs w:val="28"/>
        </w:rPr>
      </w:pPr>
      <w:r w:rsidRPr="00DD2683">
        <w:rPr>
          <w:sz w:val="28"/>
          <w:szCs w:val="28"/>
        </w:rPr>
        <w:t>документы, необходимые для предоставления муниципальной услуги</w:t>
      </w:r>
      <w:r>
        <w:rPr>
          <w:sz w:val="28"/>
          <w:szCs w:val="28"/>
        </w:rPr>
        <w:t xml:space="preserve"> по рассмотрению инициативных проектов, проведению их конкурсного отбора</w:t>
      </w:r>
      <w:r w:rsidRPr="00120A2E">
        <w:rPr>
          <w:sz w:val="28"/>
          <w:szCs w:val="28"/>
        </w:rPr>
        <w:t>.</w:t>
      </w:r>
    </w:p>
    <w:p w14:paraId="27071633" w14:textId="77777777" w:rsidR="00F73B75" w:rsidRPr="00DD2683" w:rsidRDefault="00F73B75" w:rsidP="00F73B75">
      <w:pPr>
        <w:autoSpaceDE w:val="0"/>
        <w:autoSpaceDN w:val="0"/>
        <w:adjustRightInd w:val="0"/>
        <w:ind w:right="-144" w:firstLine="708"/>
        <w:jc w:val="both"/>
        <w:rPr>
          <w:sz w:val="28"/>
          <w:szCs w:val="28"/>
        </w:rPr>
      </w:pPr>
      <w:r w:rsidRPr="00DD2683">
        <w:rPr>
          <w:sz w:val="28"/>
          <w:szCs w:val="28"/>
        </w:rPr>
        <w:t>П</w:t>
      </w:r>
      <w:r>
        <w:rPr>
          <w:sz w:val="28"/>
          <w:szCs w:val="28"/>
        </w:rPr>
        <w:t xml:space="preserve">о результатам рассмотрения представленных документов, </w:t>
      </w:r>
      <w:r w:rsidRPr="00DD2683">
        <w:rPr>
          <w:sz w:val="28"/>
          <w:szCs w:val="28"/>
        </w:rPr>
        <w:t xml:space="preserve">на </w:t>
      </w:r>
      <w:r>
        <w:rPr>
          <w:sz w:val="28"/>
          <w:szCs w:val="28"/>
        </w:rPr>
        <w:t>о</w:t>
      </w:r>
      <w:r w:rsidRPr="00DD2683">
        <w:rPr>
          <w:sz w:val="28"/>
          <w:szCs w:val="28"/>
        </w:rPr>
        <w:t xml:space="preserve">сновании </w:t>
      </w:r>
      <w:r w:rsidRPr="00E27145">
        <w:rPr>
          <w:sz w:val="28"/>
          <w:szCs w:val="28"/>
        </w:rPr>
        <w:t>___________________________________________________________________</w:t>
      </w:r>
      <w:r>
        <w:rPr>
          <w:sz w:val="28"/>
          <w:szCs w:val="28"/>
        </w:rPr>
        <w:t>,</w:t>
      </w:r>
    </w:p>
    <w:p w14:paraId="55EB5E18" w14:textId="77777777" w:rsidR="00F73B75" w:rsidRPr="00DD2683" w:rsidRDefault="00F73B75" w:rsidP="00F73B75">
      <w:pPr>
        <w:autoSpaceDE w:val="0"/>
        <w:autoSpaceDN w:val="0"/>
        <w:adjustRightInd w:val="0"/>
        <w:ind w:right="-144"/>
        <w:jc w:val="center"/>
        <w:rPr>
          <w:i/>
          <w:iCs/>
          <w:sz w:val="18"/>
          <w:szCs w:val="18"/>
        </w:rPr>
      </w:pPr>
      <w:r w:rsidRPr="00DD2683">
        <w:rPr>
          <w:i/>
          <w:iCs/>
          <w:sz w:val="18"/>
          <w:szCs w:val="18"/>
        </w:rPr>
        <w:t>(указыва</w:t>
      </w:r>
      <w:r>
        <w:rPr>
          <w:i/>
          <w:iCs/>
          <w:sz w:val="18"/>
          <w:szCs w:val="18"/>
        </w:rPr>
        <w:t>ю</w:t>
      </w:r>
      <w:r w:rsidRPr="00DD2683">
        <w:rPr>
          <w:i/>
          <w:iCs/>
          <w:sz w:val="18"/>
          <w:szCs w:val="18"/>
        </w:rPr>
        <w:t>тся пункт и реквизиты Административного регламента)</w:t>
      </w:r>
    </w:p>
    <w:p w14:paraId="4185A811" w14:textId="77777777" w:rsidR="00F73B75" w:rsidRDefault="00F73B75" w:rsidP="00F73B75">
      <w:pPr>
        <w:autoSpaceDE w:val="0"/>
        <w:autoSpaceDN w:val="0"/>
        <w:adjustRightInd w:val="0"/>
        <w:ind w:right="-144"/>
        <w:jc w:val="both"/>
        <w:rPr>
          <w:sz w:val="28"/>
          <w:szCs w:val="28"/>
        </w:rPr>
      </w:pPr>
    </w:p>
    <w:p w14:paraId="3F8D7CDA" w14:textId="77777777" w:rsidR="00F73B75" w:rsidRPr="00DD2683" w:rsidRDefault="00F73B75" w:rsidP="00F73B75">
      <w:pPr>
        <w:autoSpaceDE w:val="0"/>
        <w:autoSpaceDN w:val="0"/>
        <w:adjustRightInd w:val="0"/>
        <w:ind w:right="-144"/>
        <w:jc w:val="both"/>
      </w:pPr>
      <w:r w:rsidRPr="00DD2683">
        <w:rPr>
          <w:sz w:val="28"/>
          <w:szCs w:val="28"/>
        </w:rPr>
        <w:t xml:space="preserve">Вам отказано в предоставлении муниципальной услуги в связи </w:t>
      </w:r>
      <w:proofErr w:type="gramStart"/>
      <w:r w:rsidRPr="00DD2683">
        <w:rPr>
          <w:sz w:val="28"/>
          <w:szCs w:val="28"/>
        </w:rPr>
        <w:t>с</w:t>
      </w:r>
      <w:proofErr w:type="gramEnd"/>
      <w:r w:rsidRPr="00DD2683">
        <w:t>_______________________________</w:t>
      </w:r>
      <w:r>
        <w:t>__</w:t>
      </w:r>
      <w:r w:rsidRPr="00DD2683">
        <w:t>________</w:t>
      </w:r>
      <w:r>
        <w:t>____</w:t>
      </w:r>
      <w:r w:rsidRPr="00DD2683">
        <w:t>________</w:t>
      </w:r>
      <w:r>
        <w:t>___________________</w:t>
      </w:r>
      <w:r w:rsidRPr="00DD2683">
        <w:t>_____</w:t>
      </w:r>
    </w:p>
    <w:p w14:paraId="31FB8785" w14:textId="77777777" w:rsidR="00F73B75" w:rsidRDefault="00F73B75" w:rsidP="00F73B75">
      <w:pPr>
        <w:autoSpaceDE w:val="0"/>
        <w:autoSpaceDN w:val="0"/>
        <w:adjustRightInd w:val="0"/>
        <w:ind w:right="-144" w:firstLine="720"/>
        <w:jc w:val="center"/>
        <w:rPr>
          <w:i/>
          <w:iCs/>
          <w:sz w:val="18"/>
          <w:szCs w:val="18"/>
        </w:rPr>
      </w:pPr>
      <w:r w:rsidRPr="00DD2683">
        <w:rPr>
          <w:i/>
          <w:iCs/>
          <w:sz w:val="18"/>
          <w:szCs w:val="18"/>
        </w:rPr>
        <w:t xml:space="preserve"> (указать причину отказа)</w:t>
      </w:r>
    </w:p>
    <w:p w14:paraId="198AC85E" w14:textId="77777777" w:rsidR="00F73B75" w:rsidRDefault="00F73B75" w:rsidP="00F73B75">
      <w:pPr>
        <w:autoSpaceDE w:val="0"/>
        <w:autoSpaceDN w:val="0"/>
        <w:adjustRightInd w:val="0"/>
        <w:ind w:right="-144" w:firstLine="720"/>
        <w:jc w:val="center"/>
        <w:rPr>
          <w:i/>
          <w:iCs/>
          <w:sz w:val="18"/>
          <w:szCs w:val="18"/>
        </w:rPr>
      </w:pPr>
    </w:p>
    <w:p w14:paraId="7C3589D3" w14:textId="77777777" w:rsidR="00F73B75" w:rsidRPr="00093CE1" w:rsidRDefault="00F73B75" w:rsidP="00F73B75">
      <w:pPr>
        <w:autoSpaceDE w:val="0"/>
        <w:autoSpaceDN w:val="0"/>
        <w:adjustRightInd w:val="0"/>
        <w:ind w:right="-144" w:firstLine="709"/>
        <w:jc w:val="both"/>
        <w:rPr>
          <w:i/>
          <w:iCs/>
          <w:sz w:val="18"/>
          <w:szCs w:val="18"/>
        </w:rPr>
      </w:pPr>
      <w:r w:rsidRPr="00093CE1">
        <w:rPr>
          <w:sz w:val="28"/>
          <w:szCs w:val="28"/>
        </w:rPr>
        <w:t xml:space="preserve">Приложение: копия постановления администрации городского округа «Город Калининград» об отказе в поддержке инициативного проекта                            на </w:t>
      </w:r>
      <w:r w:rsidRPr="00E27145">
        <w:rPr>
          <w:sz w:val="28"/>
          <w:szCs w:val="28"/>
        </w:rPr>
        <w:t xml:space="preserve">_______ </w:t>
      </w:r>
      <w:r w:rsidRPr="00093CE1">
        <w:rPr>
          <w:sz w:val="28"/>
          <w:szCs w:val="28"/>
        </w:rPr>
        <w:t>л. в 1 экз.</w:t>
      </w:r>
    </w:p>
    <w:p w14:paraId="2CF54F07" w14:textId="77777777" w:rsidR="00F73B75" w:rsidRPr="00DD2683" w:rsidRDefault="00F73B75" w:rsidP="00F73B75">
      <w:pPr>
        <w:autoSpaceDE w:val="0"/>
        <w:autoSpaceDN w:val="0"/>
        <w:adjustRightInd w:val="0"/>
        <w:ind w:right="-144" w:firstLine="720"/>
        <w:jc w:val="center"/>
        <w:rPr>
          <w:i/>
          <w:iCs/>
          <w:sz w:val="18"/>
          <w:szCs w:val="18"/>
        </w:rPr>
      </w:pPr>
    </w:p>
    <w:p w14:paraId="59E57E42" w14:textId="77777777" w:rsidR="00F73B75" w:rsidRPr="00DD2683" w:rsidRDefault="00F73B75" w:rsidP="00F73B75">
      <w:pPr>
        <w:autoSpaceDE w:val="0"/>
        <w:autoSpaceDN w:val="0"/>
        <w:adjustRightInd w:val="0"/>
        <w:ind w:right="-144" w:firstLine="720"/>
        <w:jc w:val="center"/>
        <w:rPr>
          <w:i/>
          <w:iCs/>
          <w:sz w:val="18"/>
          <w:szCs w:val="18"/>
        </w:rPr>
      </w:pPr>
    </w:p>
    <w:tbl>
      <w:tblPr>
        <w:tblW w:w="9747" w:type="dxa"/>
        <w:tblLook w:val="01E0" w:firstRow="1" w:lastRow="1" w:firstColumn="1" w:lastColumn="1" w:noHBand="0" w:noVBand="0"/>
      </w:tblPr>
      <w:tblGrid>
        <w:gridCol w:w="4785"/>
        <w:gridCol w:w="4962"/>
      </w:tblGrid>
      <w:tr w:rsidR="00F73B75" w:rsidRPr="00DD2683" w14:paraId="75905099" w14:textId="77777777" w:rsidTr="00904F6C">
        <w:tc>
          <w:tcPr>
            <w:tcW w:w="4785" w:type="dxa"/>
          </w:tcPr>
          <w:p w14:paraId="54298517" w14:textId="77777777" w:rsidR="00F73B75" w:rsidRPr="00DD2683" w:rsidRDefault="00F73B75" w:rsidP="00904F6C">
            <w:pPr>
              <w:ind w:right="-144"/>
              <w:rPr>
                <w:sz w:val="28"/>
                <w:szCs w:val="28"/>
              </w:rPr>
            </w:pPr>
            <w:r w:rsidRPr="00DD2683">
              <w:rPr>
                <w:sz w:val="28"/>
                <w:szCs w:val="28"/>
              </w:rPr>
              <w:t>_</w:t>
            </w:r>
            <w:r w:rsidRPr="00E27145">
              <w:rPr>
                <w:sz w:val="28"/>
                <w:szCs w:val="28"/>
              </w:rPr>
              <w:t>_____________________________</w:t>
            </w:r>
          </w:p>
          <w:p w14:paraId="57E39866" w14:textId="77777777" w:rsidR="00F73B75" w:rsidRPr="00DD2683" w:rsidRDefault="00F73B75" w:rsidP="00904F6C">
            <w:pPr>
              <w:ind w:right="-144"/>
            </w:pPr>
            <w:r>
              <w:t xml:space="preserve">                              </w:t>
            </w:r>
            <w:r w:rsidRPr="00DD2683">
              <w:t>(</w:t>
            </w:r>
            <w:r w:rsidRPr="00DD2683">
              <w:rPr>
                <w:i/>
                <w:iCs/>
              </w:rPr>
              <w:t>должность)</w:t>
            </w:r>
          </w:p>
        </w:tc>
        <w:tc>
          <w:tcPr>
            <w:tcW w:w="4962" w:type="dxa"/>
          </w:tcPr>
          <w:p w14:paraId="515A611D" w14:textId="77777777" w:rsidR="00F73B75" w:rsidRPr="00DD2683" w:rsidRDefault="00F73B75" w:rsidP="00904F6C">
            <w:pPr>
              <w:ind w:right="-144"/>
              <w:jc w:val="center"/>
              <w:rPr>
                <w:sz w:val="28"/>
                <w:szCs w:val="28"/>
              </w:rPr>
            </w:pPr>
            <w:r>
              <w:rPr>
                <w:sz w:val="28"/>
                <w:szCs w:val="28"/>
              </w:rPr>
              <w:t>__</w:t>
            </w:r>
            <w:r w:rsidRPr="00DD2683">
              <w:rPr>
                <w:sz w:val="28"/>
                <w:szCs w:val="28"/>
              </w:rPr>
              <w:t>____</w:t>
            </w:r>
            <w:r w:rsidRPr="00E27145">
              <w:rPr>
                <w:sz w:val="28"/>
                <w:szCs w:val="28"/>
              </w:rPr>
              <w:t>__________</w:t>
            </w:r>
            <w:r w:rsidRPr="00093CE1">
              <w:rPr>
                <w:sz w:val="28"/>
                <w:szCs w:val="28"/>
                <w:u w:val="single"/>
              </w:rPr>
              <w:t>/</w:t>
            </w:r>
            <w:r w:rsidRPr="00E27145">
              <w:rPr>
                <w:sz w:val="28"/>
                <w:szCs w:val="28"/>
              </w:rPr>
              <w:t>________________</w:t>
            </w:r>
            <w:r w:rsidRPr="00093CE1">
              <w:rPr>
                <w:sz w:val="28"/>
                <w:szCs w:val="28"/>
                <w:u w:val="single"/>
              </w:rPr>
              <w:t>/</w:t>
            </w:r>
          </w:p>
          <w:p w14:paraId="134C6A22" w14:textId="77777777" w:rsidR="00F73B75" w:rsidRPr="00DD2683" w:rsidRDefault="00F73B75" w:rsidP="00904F6C">
            <w:pPr>
              <w:ind w:right="-144"/>
              <w:jc w:val="center"/>
            </w:pPr>
            <w:r w:rsidRPr="00DD2683">
              <w:t>(</w:t>
            </w:r>
            <w:r w:rsidRPr="00DD2683">
              <w:rPr>
                <w:i/>
                <w:iCs/>
              </w:rPr>
              <w:t>подпись, фамилия, инициалы)</w:t>
            </w:r>
          </w:p>
        </w:tc>
      </w:tr>
    </w:tbl>
    <w:p w14:paraId="3C70EAE7" w14:textId="77777777" w:rsidR="00F73B75" w:rsidRDefault="00F73B75" w:rsidP="00F73B75">
      <w:pPr>
        <w:tabs>
          <w:tab w:val="left" w:pos="7371"/>
          <w:tab w:val="left" w:pos="7938"/>
        </w:tabs>
        <w:rPr>
          <w:b/>
          <w:bCs/>
          <w:sz w:val="12"/>
          <w:szCs w:val="12"/>
        </w:rPr>
      </w:pPr>
    </w:p>
    <w:p w14:paraId="52F07A5B" w14:textId="77777777" w:rsidR="00F73B75" w:rsidRPr="00B1101C" w:rsidRDefault="00F73B75" w:rsidP="00F73B75">
      <w:pPr>
        <w:rPr>
          <w:sz w:val="12"/>
          <w:szCs w:val="12"/>
        </w:rPr>
      </w:pPr>
    </w:p>
    <w:p w14:paraId="6E92D81C" w14:textId="77777777" w:rsidR="00F73B75" w:rsidRPr="00B1101C" w:rsidRDefault="00F73B75" w:rsidP="00F73B75">
      <w:pPr>
        <w:tabs>
          <w:tab w:val="left" w:pos="3690"/>
        </w:tabs>
        <w:rPr>
          <w:sz w:val="12"/>
          <w:szCs w:val="12"/>
        </w:rPr>
      </w:pPr>
    </w:p>
    <w:p w14:paraId="42FF8148" w14:textId="77777777" w:rsidR="00F73B75" w:rsidRPr="00F73B75" w:rsidRDefault="00F73B75" w:rsidP="00D40B5B">
      <w:pPr>
        <w:tabs>
          <w:tab w:val="left" w:pos="709"/>
        </w:tabs>
        <w:rPr>
          <w:sz w:val="28"/>
          <w:szCs w:val="28"/>
        </w:rPr>
      </w:pPr>
    </w:p>
    <w:sectPr w:rsidR="00F73B75" w:rsidRPr="00F73B75" w:rsidSect="003F3AD1">
      <w:headerReference w:type="default" r:id="rId21"/>
      <w:pgSz w:w="11906" w:h="16838"/>
      <w:pgMar w:top="851" w:right="567" w:bottom="1134" w:left="1701" w:header="720" w:footer="720"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FFE73" w14:textId="77777777" w:rsidR="001D0FFA" w:rsidRDefault="001D0FFA" w:rsidP="00820A8D">
      <w:r>
        <w:separator/>
      </w:r>
    </w:p>
  </w:endnote>
  <w:endnote w:type="continuationSeparator" w:id="0">
    <w:p w14:paraId="1DF0CA40" w14:textId="77777777" w:rsidR="001D0FFA" w:rsidRDefault="001D0FFA" w:rsidP="00820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C26204" w14:textId="77777777" w:rsidR="001D0FFA" w:rsidRDefault="001D0FFA" w:rsidP="00820A8D">
      <w:r>
        <w:separator/>
      </w:r>
    </w:p>
  </w:footnote>
  <w:footnote w:type="continuationSeparator" w:id="0">
    <w:p w14:paraId="6548EA00" w14:textId="77777777" w:rsidR="001D0FFA" w:rsidRDefault="001D0FFA" w:rsidP="00820A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652819"/>
      <w:docPartObj>
        <w:docPartGallery w:val="Page Numbers (Top of Page)"/>
        <w:docPartUnique/>
      </w:docPartObj>
    </w:sdtPr>
    <w:sdtContent>
      <w:p w14:paraId="3052F3CE" w14:textId="77777777" w:rsidR="00904F6C" w:rsidRDefault="00904F6C">
        <w:pPr>
          <w:pStyle w:val="a3"/>
          <w:jc w:val="center"/>
        </w:pPr>
        <w:r>
          <w:fldChar w:fldCharType="begin"/>
        </w:r>
        <w:r>
          <w:instrText xml:space="preserve"> PAGE   \* MERGEFORMAT </w:instrText>
        </w:r>
        <w:r>
          <w:fldChar w:fldCharType="separate"/>
        </w:r>
        <w:r w:rsidR="00653CA6">
          <w:rPr>
            <w:noProof/>
          </w:rPr>
          <w:t>56</w:t>
        </w:r>
        <w:r>
          <w:rPr>
            <w:noProof/>
          </w:rPr>
          <w:fldChar w:fldCharType="end"/>
        </w:r>
      </w:p>
    </w:sdtContent>
  </w:sdt>
  <w:p w14:paraId="795FE718" w14:textId="77777777" w:rsidR="00904F6C" w:rsidRPr="002D5785" w:rsidRDefault="00904F6C" w:rsidP="00E05900">
    <w:pPr>
      <w:pStyle w:val="a3"/>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6035"/>
    <w:multiLevelType w:val="hybridMultilevel"/>
    <w:tmpl w:val="3722994E"/>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2D1F25"/>
    <w:multiLevelType w:val="multilevel"/>
    <w:tmpl w:val="F4E6D6AC"/>
    <w:lvl w:ilvl="0">
      <w:start w:val="1"/>
      <w:numFmt w:val="decimal"/>
      <w:lvlText w:val="%1."/>
      <w:lvlJc w:val="left"/>
      <w:pPr>
        <w:ind w:left="360" w:hanging="360"/>
      </w:pPr>
      <w:rPr>
        <w:rFonts w:cs="Times New Roman" w:hint="default"/>
      </w:rPr>
    </w:lvl>
    <w:lvl w:ilvl="1">
      <w:start w:val="20"/>
      <w:numFmt w:val="bullet"/>
      <w:pStyle w:val="ADM-3-"/>
      <w:lvlText w:val="•"/>
      <w:lvlJc w:val="left"/>
      <w:pPr>
        <w:ind w:left="792" w:hanging="432"/>
      </w:pPr>
      <w:rPr>
        <w:rFonts w:ascii="Times New Roman" w:eastAsia="Times New Roman" w:hAnsi="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04CD52C5"/>
    <w:multiLevelType w:val="hybridMultilevel"/>
    <w:tmpl w:val="73B8C3FA"/>
    <w:lvl w:ilvl="0" w:tplc="0C3E0D46">
      <w:start w:val="1"/>
      <w:numFmt w:val="decimal"/>
      <w:lvlText w:val="%1."/>
      <w:lvlJc w:val="left"/>
      <w:pPr>
        <w:ind w:left="0" w:firstLine="54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0BBA7F30"/>
    <w:multiLevelType w:val="hybridMultilevel"/>
    <w:tmpl w:val="D6AC1BE8"/>
    <w:lvl w:ilvl="0" w:tplc="E1506AFE">
      <w:start w:val="1"/>
      <w:numFmt w:val="bullet"/>
      <w:lvlText w:val="-"/>
      <w:lvlJc w:val="left"/>
      <w:pPr>
        <w:tabs>
          <w:tab w:val="num" w:pos="2149"/>
        </w:tabs>
        <w:ind w:left="2149" w:hanging="360"/>
      </w:pPr>
      <w:rPr>
        <w:rFonts w:ascii="Courier New" w:hAnsi="Courier New" w:hint="default"/>
        <w:color w:val="auto"/>
        <w:sz w:val="28"/>
        <w:szCs w:val="28"/>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4">
    <w:nsid w:val="0C210264"/>
    <w:multiLevelType w:val="hybridMultilevel"/>
    <w:tmpl w:val="DCE607B0"/>
    <w:lvl w:ilvl="0" w:tplc="7998499E">
      <w:start w:val="1"/>
      <w:numFmt w:val="bullet"/>
      <w:lvlText w:val="­"/>
      <w:lvlJc w:val="left"/>
      <w:pPr>
        <w:tabs>
          <w:tab w:val="num" w:pos="1353"/>
        </w:tabs>
        <w:ind w:left="1353" w:hanging="360"/>
      </w:pPr>
      <w:rPr>
        <w:rFonts w:ascii="Courier New" w:hAnsi="Courier New" w:hint="default"/>
        <w:caps w:val="0"/>
        <w:smallCaps w:val="0"/>
        <w:strike w:val="0"/>
        <w:dstrike w:val="0"/>
        <w:vanish w:val="0"/>
        <w:color w:val="00000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2062"/>
        </w:tabs>
        <w:ind w:left="2062" w:hanging="360"/>
      </w:pPr>
      <w:rPr>
        <w:rFonts w:ascii="Courier New" w:hAnsi="Courier New" w:hint="default"/>
      </w:rPr>
    </w:lvl>
    <w:lvl w:ilvl="2" w:tplc="04190005">
      <w:start w:val="1"/>
      <w:numFmt w:val="bullet"/>
      <w:lvlText w:val=""/>
      <w:lvlJc w:val="left"/>
      <w:pPr>
        <w:tabs>
          <w:tab w:val="num" w:pos="2782"/>
        </w:tabs>
        <w:ind w:left="2782" w:hanging="360"/>
      </w:pPr>
      <w:rPr>
        <w:rFonts w:ascii="Wingdings" w:hAnsi="Wingdings" w:hint="default"/>
      </w:rPr>
    </w:lvl>
    <w:lvl w:ilvl="3" w:tplc="04190001">
      <w:start w:val="1"/>
      <w:numFmt w:val="bullet"/>
      <w:lvlText w:val=""/>
      <w:lvlJc w:val="left"/>
      <w:pPr>
        <w:tabs>
          <w:tab w:val="num" w:pos="3502"/>
        </w:tabs>
        <w:ind w:left="3502" w:hanging="360"/>
      </w:pPr>
      <w:rPr>
        <w:rFonts w:ascii="Symbol" w:hAnsi="Symbol" w:hint="default"/>
      </w:rPr>
    </w:lvl>
    <w:lvl w:ilvl="4" w:tplc="04190003">
      <w:start w:val="1"/>
      <w:numFmt w:val="bullet"/>
      <w:lvlText w:val="o"/>
      <w:lvlJc w:val="left"/>
      <w:pPr>
        <w:tabs>
          <w:tab w:val="num" w:pos="4222"/>
        </w:tabs>
        <w:ind w:left="4222" w:hanging="360"/>
      </w:pPr>
      <w:rPr>
        <w:rFonts w:ascii="Courier New" w:hAnsi="Courier New" w:hint="default"/>
      </w:rPr>
    </w:lvl>
    <w:lvl w:ilvl="5" w:tplc="04190005">
      <w:start w:val="1"/>
      <w:numFmt w:val="bullet"/>
      <w:lvlText w:val=""/>
      <w:lvlJc w:val="left"/>
      <w:pPr>
        <w:tabs>
          <w:tab w:val="num" w:pos="4942"/>
        </w:tabs>
        <w:ind w:left="4942" w:hanging="360"/>
      </w:pPr>
      <w:rPr>
        <w:rFonts w:ascii="Wingdings" w:hAnsi="Wingdings" w:hint="default"/>
      </w:rPr>
    </w:lvl>
    <w:lvl w:ilvl="6" w:tplc="04190001">
      <w:start w:val="1"/>
      <w:numFmt w:val="bullet"/>
      <w:lvlText w:val=""/>
      <w:lvlJc w:val="left"/>
      <w:pPr>
        <w:tabs>
          <w:tab w:val="num" w:pos="5662"/>
        </w:tabs>
        <w:ind w:left="5662" w:hanging="360"/>
      </w:pPr>
      <w:rPr>
        <w:rFonts w:ascii="Symbol" w:hAnsi="Symbol" w:hint="default"/>
      </w:rPr>
    </w:lvl>
    <w:lvl w:ilvl="7" w:tplc="04190003">
      <w:start w:val="1"/>
      <w:numFmt w:val="bullet"/>
      <w:lvlText w:val="o"/>
      <w:lvlJc w:val="left"/>
      <w:pPr>
        <w:tabs>
          <w:tab w:val="num" w:pos="6382"/>
        </w:tabs>
        <w:ind w:left="6382" w:hanging="360"/>
      </w:pPr>
      <w:rPr>
        <w:rFonts w:ascii="Courier New" w:hAnsi="Courier New" w:hint="default"/>
      </w:rPr>
    </w:lvl>
    <w:lvl w:ilvl="8" w:tplc="04190005">
      <w:start w:val="1"/>
      <w:numFmt w:val="bullet"/>
      <w:lvlText w:val=""/>
      <w:lvlJc w:val="left"/>
      <w:pPr>
        <w:tabs>
          <w:tab w:val="num" w:pos="7102"/>
        </w:tabs>
        <w:ind w:left="7102" w:hanging="360"/>
      </w:pPr>
      <w:rPr>
        <w:rFonts w:ascii="Wingdings" w:hAnsi="Wingdings" w:hint="default"/>
      </w:rPr>
    </w:lvl>
  </w:abstractNum>
  <w:abstractNum w:abstractNumId="5">
    <w:nsid w:val="0C9845FF"/>
    <w:multiLevelType w:val="hybridMultilevel"/>
    <w:tmpl w:val="2578C3D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6">
    <w:nsid w:val="0FF30AAD"/>
    <w:multiLevelType w:val="hybridMultilevel"/>
    <w:tmpl w:val="5C36DA34"/>
    <w:lvl w:ilvl="0" w:tplc="C4C07CE2">
      <w:numFmt w:val="bullet"/>
      <w:lvlText w:val="-"/>
      <w:lvlJc w:val="left"/>
      <w:pPr>
        <w:ind w:left="1428" w:hanging="360"/>
      </w:pPr>
      <w:rPr>
        <w:rFonts w:ascii="Courier New" w:eastAsia="Times New Roman" w:hAnsi="Courier New"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11673DEE"/>
    <w:multiLevelType w:val="hybridMultilevel"/>
    <w:tmpl w:val="243EDE9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119706E6"/>
    <w:multiLevelType w:val="hybridMultilevel"/>
    <w:tmpl w:val="7B388DAE"/>
    <w:lvl w:ilvl="0" w:tplc="B584FFBE">
      <w:start w:val="1"/>
      <w:numFmt w:val="bullet"/>
      <w:lvlText w:val="­"/>
      <w:lvlJc w:val="left"/>
      <w:pPr>
        <w:ind w:left="786" w:hanging="360"/>
      </w:pPr>
      <w:rPr>
        <w:rFonts w:ascii="Courier New" w:hAnsi="Courier New" w:hint="default"/>
        <w:caps w:val="0"/>
        <w:smallCaps w:val="0"/>
        <w:strike w:val="0"/>
        <w:dstrike w:val="0"/>
        <w:vanish w:val="0"/>
        <w:color w:val="auto"/>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9">
    <w:nsid w:val="168E025E"/>
    <w:multiLevelType w:val="hybridMultilevel"/>
    <w:tmpl w:val="F3769E3A"/>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1C7F61E3"/>
    <w:multiLevelType w:val="hybridMultilevel"/>
    <w:tmpl w:val="06D0C168"/>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1723A3D"/>
    <w:multiLevelType w:val="hybridMultilevel"/>
    <w:tmpl w:val="D714C286"/>
    <w:lvl w:ilvl="0" w:tplc="5D12037A">
      <w:start w:val="1"/>
      <w:numFmt w:val="bullet"/>
      <w:lvlText w:val="­"/>
      <w:lvlJc w:val="left"/>
      <w:pPr>
        <w:ind w:left="928" w:hanging="360"/>
      </w:pPr>
      <w:rPr>
        <w:rFonts w:ascii="Courier New" w:hAnsi="Courier New" w:hint="default"/>
        <w:caps w:val="0"/>
        <w:smallCaps w:val="0"/>
        <w:strike w:val="0"/>
        <w:dstrike w:val="0"/>
        <w:vanish w:val="0"/>
        <w:color w:val="auto"/>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2">
    <w:nsid w:val="22E907F4"/>
    <w:multiLevelType w:val="hybridMultilevel"/>
    <w:tmpl w:val="B066B216"/>
    <w:lvl w:ilvl="0" w:tplc="EFA4F7B0">
      <w:start w:val="1"/>
      <w:numFmt w:val="bullet"/>
      <w:lvlText w:val="­"/>
      <w:lvlJc w:val="left"/>
      <w:pPr>
        <w:ind w:left="1211"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60242AD"/>
    <w:multiLevelType w:val="hybridMultilevel"/>
    <w:tmpl w:val="57188DAC"/>
    <w:lvl w:ilvl="0" w:tplc="6EB8FE72">
      <w:start w:val="1"/>
      <w:numFmt w:val="bullet"/>
      <w:lvlText w:val=""/>
      <w:lvlJc w:val="left"/>
      <w:pPr>
        <w:ind w:left="1430" w:hanging="360"/>
      </w:pPr>
      <w:rPr>
        <w:rFonts w:ascii="Symbol" w:hAnsi="Symbol" w:hint="default"/>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14">
    <w:nsid w:val="2AA066F8"/>
    <w:multiLevelType w:val="hybridMultilevel"/>
    <w:tmpl w:val="0310F5C8"/>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2ADB4772"/>
    <w:multiLevelType w:val="hybridMultilevel"/>
    <w:tmpl w:val="4002FF88"/>
    <w:lvl w:ilvl="0" w:tplc="BDDEA42E">
      <w:start w:val="1"/>
      <w:numFmt w:val="bullet"/>
      <w:lvlText w:val="­"/>
      <w:lvlJc w:val="left"/>
      <w:pPr>
        <w:tabs>
          <w:tab w:val="num" w:pos="7114"/>
        </w:tabs>
        <w:ind w:left="7114" w:hanging="360"/>
      </w:pPr>
      <w:rPr>
        <w:rFonts w:ascii="Courier New" w:hAnsi="Courier New" w:hint="default"/>
        <w:caps w:val="0"/>
        <w:smallCaps w:val="0"/>
        <w:strike w:val="0"/>
        <w:dstrike w:val="0"/>
        <w:vanish w:val="0"/>
        <w:color w:val="auto"/>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7113"/>
        </w:tabs>
        <w:ind w:left="7113" w:hanging="360"/>
      </w:pPr>
      <w:rPr>
        <w:rFonts w:ascii="Courier New" w:hAnsi="Courier New" w:hint="default"/>
      </w:rPr>
    </w:lvl>
    <w:lvl w:ilvl="2" w:tplc="04190005">
      <w:start w:val="1"/>
      <w:numFmt w:val="bullet"/>
      <w:lvlText w:val=""/>
      <w:lvlJc w:val="left"/>
      <w:pPr>
        <w:tabs>
          <w:tab w:val="num" w:pos="7833"/>
        </w:tabs>
        <w:ind w:left="7833" w:hanging="360"/>
      </w:pPr>
      <w:rPr>
        <w:rFonts w:ascii="Wingdings" w:hAnsi="Wingdings" w:hint="default"/>
      </w:rPr>
    </w:lvl>
    <w:lvl w:ilvl="3" w:tplc="04190001">
      <w:start w:val="1"/>
      <w:numFmt w:val="bullet"/>
      <w:lvlText w:val=""/>
      <w:lvlJc w:val="left"/>
      <w:pPr>
        <w:tabs>
          <w:tab w:val="num" w:pos="8553"/>
        </w:tabs>
        <w:ind w:left="8553" w:hanging="360"/>
      </w:pPr>
      <w:rPr>
        <w:rFonts w:ascii="Symbol" w:hAnsi="Symbol" w:hint="default"/>
      </w:rPr>
    </w:lvl>
    <w:lvl w:ilvl="4" w:tplc="04190003">
      <w:start w:val="1"/>
      <w:numFmt w:val="bullet"/>
      <w:lvlText w:val="o"/>
      <w:lvlJc w:val="left"/>
      <w:pPr>
        <w:tabs>
          <w:tab w:val="num" w:pos="9273"/>
        </w:tabs>
        <w:ind w:left="9273" w:hanging="360"/>
      </w:pPr>
      <w:rPr>
        <w:rFonts w:ascii="Courier New" w:hAnsi="Courier New" w:hint="default"/>
      </w:rPr>
    </w:lvl>
    <w:lvl w:ilvl="5" w:tplc="04190005">
      <w:start w:val="1"/>
      <w:numFmt w:val="bullet"/>
      <w:lvlText w:val=""/>
      <w:lvlJc w:val="left"/>
      <w:pPr>
        <w:tabs>
          <w:tab w:val="num" w:pos="9993"/>
        </w:tabs>
        <w:ind w:left="9993" w:hanging="360"/>
      </w:pPr>
      <w:rPr>
        <w:rFonts w:ascii="Wingdings" w:hAnsi="Wingdings" w:hint="default"/>
      </w:rPr>
    </w:lvl>
    <w:lvl w:ilvl="6" w:tplc="04190001">
      <w:start w:val="1"/>
      <w:numFmt w:val="bullet"/>
      <w:lvlText w:val=""/>
      <w:lvlJc w:val="left"/>
      <w:pPr>
        <w:tabs>
          <w:tab w:val="num" w:pos="10713"/>
        </w:tabs>
        <w:ind w:left="10713" w:hanging="360"/>
      </w:pPr>
      <w:rPr>
        <w:rFonts w:ascii="Symbol" w:hAnsi="Symbol" w:hint="default"/>
      </w:rPr>
    </w:lvl>
    <w:lvl w:ilvl="7" w:tplc="04190003">
      <w:start w:val="1"/>
      <w:numFmt w:val="bullet"/>
      <w:lvlText w:val="o"/>
      <w:lvlJc w:val="left"/>
      <w:pPr>
        <w:tabs>
          <w:tab w:val="num" w:pos="11433"/>
        </w:tabs>
        <w:ind w:left="11433" w:hanging="360"/>
      </w:pPr>
      <w:rPr>
        <w:rFonts w:ascii="Courier New" w:hAnsi="Courier New" w:hint="default"/>
      </w:rPr>
    </w:lvl>
    <w:lvl w:ilvl="8" w:tplc="04190005">
      <w:start w:val="1"/>
      <w:numFmt w:val="bullet"/>
      <w:lvlText w:val=""/>
      <w:lvlJc w:val="left"/>
      <w:pPr>
        <w:tabs>
          <w:tab w:val="num" w:pos="12153"/>
        </w:tabs>
        <w:ind w:left="12153" w:hanging="360"/>
      </w:pPr>
      <w:rPr>
        <w:rFonts w:ascii="Wingdings" w:hAnsi="Wingdings" w:hint="default"/>
      </w:rPr>
    </w:lvl>
  </w:abstractNum>
  <w:abstractNum w:abstractNumId="16">
    <w:nsid w:val="2CC664C8"/>
    <w:multiLevelType w:val="hybridMultilevel"/>
    <w:tmpl w:val="CEF63FEE"/>
    <w:lvl w:ilvl="0" w:tplc="83C46316">
      <w:start w:val="5"/>
      <w:numFmt w:val="decimal"/>
      <w:lvlText w:val="%1."/>
      <w:lvlJc w:val="left"/>
      <w:pPr>
        <w:tabs>
          <w:tab w:val="num" w:pos="1080"/>
        </w:tabs>
        <w:ind w:left="1080" w:hanging="360"/>
      </w:pPr>
      <w:rPr>
        <w:b/>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17">
    <w:nsid w:val="2EE25A31"/>
    <w:multiLevelType w:val="hybridMultilevel"/>
    <w:tmpl w:val="00E0F480"/>
    <w:lvl w:ilvl="0" w:tplc="924CEED4">
      <w:start w:val="1"/>
      <w:numFmt w:val="bullet"/>
      <w:lvlText w:val="­"/>
      <w:lvlJc w:val="left"/>
      <w:pPr>
        <w:tabs>
          <w:tab w:val="num" w:pos="2149"/>
        </w:tabs>
        <w:ind w:left="2149" w:hanging="360"/>
      </w:pPr>
      <w:rPr>
        <w:rFonts w:ascii="Courier New" w:hAnsi="Courier New" w:hint="default"/>
        <w:caps w:val="0"/>
        <w:smallCaps w:val="0"/>
        <w:strike w:val="0"/>
        <w:dstrike w:val="0"/>
        <w:vanish w:val="0"/>
        <w:color w:val="auto"/>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8">
    <w:nsid w:val="347105FE"/>
    <w:multiLevelType w:val="hybridMultilevel"/>
    <w:tmpl w:val="05DE6562"/>
    <w:lvl w:ilvl="0" w:tplc="2C949A7C">
      <w:start w:val="1"/>
      <w:numFmt w:val="decimal"/>
      <w:lvlText w:val="%1)"/>
      <w:lvlJc w:val="left"/>
      <w:pPr>
        <w:ind w:left="1219" w:hanging="5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360C383C"/>
    <w:multiLevelType w:val="hybridMultilevel"/>
    <w:tmpl w:val="B83ED734"/>
    <w:lvl w:ilvl="0" w:tplc="271495BC">
      <w:start w:val="1"/>
      <w:numFmt w:val="decimal"/>
      <w:lvlText w:val="%1."/>
      <w:lvlJc w:val="left"/>
      <w:pPr>
        <w:ind w:left="915" w:hanging="46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0">
    <w:nsid w:val="398612FD"/>
    <w:multiLevelType w:val="hybridMultilevel"/>
    <w:tmpl w:val="7FCA0F78"/>
    <w:lvl w:ilvl="0" w:tplc="7998499E">
      <w:start w:val="1"/>
      <w:numFmt w:val="bullet"/>
      <w:lvlText w:val="­"/>
      <w:lvlJc w:val="left"/>
      <w:pPr>
        <w:tabs>
          <w:tab w:val="num" w:pos="3119"/>
        </w:tabs>
        <w:ind w:firstLine="737"/>
      </w:pPr>
      <w:rPr>
        <w:rFonts w:ascii="Courier New" w:hAnsi="Courier New" w:hint="default"/>
        <w:caps w:val="0"/>
        <w:smallCaps w:val="0"/>
        <w:strike w:val="0"/>
        <w:dstrike w:val="0"/>
        <w:vanish w:val="0"/>
        <w:color w:val="00000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3822"/>
        </w:tabs>
        <w:ind w:left="3822" w:hanging="360"/>
      </w:pPr>
      <w:rPr>
        <w:rFonts w:ascii="Courier New" w:hAnsi="Courier New" w:hint="default"/>
      </w:rPr>
    </w:lvl>
    <w:lvl w:ilvl="2" w:tplc="04190005">
      <w:start w:val="1"/>
      <w:numFmt w:val="bullet"/>
      <w:lvlText w:val=""/>
      <w:lvlJc w:val="left"/>
      <w:pPr>
        <w:tabs>
          <w:tab w:val="num" w:pos="4542"/>
        </w:tabs>
        <w:ind w:left="4542" w:hanging="360"/>
      </w:pPr>
      <w:rPr>
        <w:rFonts w:ascii="Wingdings" w:hAnsi="Wingdings" w:hint="default"/>
      </w:rPr>
    </w:lvl>
    <w:lvl w:ilvl="3" w:tplc="04190001">
      <w:start w:val="1"/>
      <w:numFmt w:val="bullet"/>
      <w:lvlText w:val=""/>
      <w:lvlJc w:val="left"/>
      <w:pPr>
        <w:tabs>
          <w:tab w:val="num" w:pos="5262"/>
        </w:tabs>
        <w:ind w:left="5262" w:hanging="360"/>
      </w:pPr>
      <w:rPr>
        <w:rFonts w:ascii="Symbol" w:hAnsi="Symbol" w:hint="default"/>
      </w:rPr>
    </w:lvl>
    <w:lvl w:ilvl="4" w:tplc="04190003">
      <w:start w:val="1"/>
      <w:numFmt w:val="bullet"/>
      <w:lvlText w:val="o"/>
      <w:lvlJc w:val="left"/>
      <w:pPr>
        <w:tabs>
          <w:tab w:val="num" w:pos="5982"/>
        </w:tabs>
        <w:ind w:left="5982" w:hanging="360"/>
      </w:pPr>
      <w:rPr>
        <w:rFonts w:ascii="Courier New" w:hAnsi="Courier New" w:hint="default"/>
      </w:rPr>
    </w:lvl>
    <w:lvl w:ilvl="5" w:tplc="04190005">
      <w:start w:val="1"/>
      <w:numFmt w:val="bullet"/>
      <w:lvlText w:val=""/>
      <w:lvlJc w:val="left"/>
      <w:pPr>
        <w:tabs>
          <w:tab w:val="num" w:pos="6702"/>
        </w:tabs>
        <w:ind w:left="6702" w:hanging="360"/>
      </w:pPr>
      <w:rPr>
        <w:rFonts w:ascii="Wingdings" w:hAnsi="Wingdings" w:hint="default"/>
      </w:rPr>
    </w:lvl>
    <w:lvl w:ilvl="6" w:tplc="04190001">
      <w:start w:val="1"/>
      <w:numFmt w:val="bullet"/>
      <w:lvlText w:val=""/>
      <w:lvlJc w:val="left"/>
      <w:pPr>
        <w:tabs>
          <w:tab w:val="num" w:pos="7422"/>
        </w:tabs>
        <w:ind w:left="7422" w:hanging="360"/>
      </w:pPr>
      <w:rPr>
        <w:rFonts w:ascii="Symbol" w:hAnsi="Symbol" w:hint="default"/>
      </w:rPr>
    </w:lvl>
    <w:lvl w:ilvl="7" w:tplc="04190003">
      <w:start w:val="1"/>
      <w:numFmt w:val="bullet"/>
      <w:lvlText w:val="o"/>
      <w:lvlJc w:val="left"/>
      <w:pPr>
        <w:tabs>
          <w:tab w:val="num" w:pos="8142"/>
        </w:tabs>
        <w:ind w:left="8142" w:hanging="360"/>
      </w:pPr>
      <w:rPr>
        <w:rFonts w:ascii="Courier New" w:hAnsi="Courier New" w:hint="default"/>
      </w:rPr>
    </w:lvl>
    <w:lvl w:ilvl="8" w:tplc="04190005">
      <w:start w:val="1"/>
      <w:numFmt w:val="bullet"/>
      <w:lvlText w:val=""/>
      <w:lvlJc w:val="left"/>
      <w:pPr>
        <w:tabs>
          <w:tab w:val="num" w:pos="8862"/>
        </w:tabs>
        <w:ind w:left="8862" w:hanging="360"/>
      </w:pPr>
      <w:rPr>
        <w:rFonts w:ascii="Wingdings" w:hAnsi="Wingdings" w:hint="default"/>
      </w:rPr>
    </w:lvl>
  </w:abstractNum>
  <w:abstractNum w:abstractNumId="21">
    <w:nsid w:val="4A6251BF"/>
    <w:multiLevelType w:val="hybridMultilevel"/>
    <w:tmpl w:val="B178DC28"/>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4ABC4210"/>
    <w:multiLevelType w:val="hybridMultilevel"/>
    <w:tmpl w:val="D7F804D8"/>
    <w:lvl w:ilvl="0" w:tplc="EFA4F7B0">
      <w:start w:val="1"/>
      <w:numFmt w:val="bullet"/>
      <w:lvlText w:val="­"/>
      <w:lvlJc w:val="left"/>
      <w:pPr>
        <w:ind w:left="1353"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4B9272AC"/>
    <w:multiLevelType w:val="hybridMultilevel"/>
    <w:tmpl w:val="E0B4FA6E"/>
    <w:lvl w:ilvl="0" w:tplc="5D12037A">
      <w:start w:val="1"/>
      <w:numFmt w:val="bullet"/>
      <w:lvlText w:val="­"/>
      <w:lvlJc w:val="left"/>
      <w:pPr>
        <w:ind w:left="1429" w:hanging="360"/>
      </w:pPr>
      <w:rPr>
        <w:rFonts w:ascii="Courier New" w:hAnsi="Courier New" w:hint="default"/>
        <w:caps w:val="0"/>
        <w:smallCaps w:val="0"/>
        <w:strike w:val="0"/>
        <w:dstrike w:val="0"/>
        <w:vanish w:val="0"/>
        <w:color w:val="auto"/>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E892638"/>
    <w:multiLevelType w:val="hybridMultilevel"/>
    <w:tmpl w:val="E66C4884"/>
    <w:lvl w:ilvl="0" w:tplc="82DCDAFA">
      <w:start w:val="1"/>
      <w:numFmt w:val="bullet"/>
      <w:lvlText w:val="­"/>
      <w:lvlJc w:val="left"/>
      <w:pPr>
        <w:ind w:left="1070"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4EC63E0D"/>
    <w:multiLevelType w:val="hybridMultilevel"/>
    <w:tmpl w:val="42FC4F9C"/>
    <w:lvl w:ilvl="0" w:tplc="DFC40DF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6">
    <w:nsid w:val="4F67684B"/>
    <w:multiLevelType w:val="hybridMultilevel"/>
    <w:tmpl w:val="EE48F254"/>
    <w:lvl w:ilvl="0" w:tplc="263087C0">
      <w:start w:val="1"/>
      <w:numFmt w:val="bullet"/>
      <w:lvlText w:val="­"/>
      <w:lvlJc w:val="left"/>
      <w:pPr>
        <w:tabs>
          <w:tab w:val="num" w:pos="7874"/>
        </w:tabs>
        <w:ind w:left="7874" w:hanging="360"/>
      </w:pPr>
      <w:rPr>
        <w:rFonts w:ascii="Courier New" w:hAnsi="Courier New" w:hint="default"/>
        <w:caps w:val="0"/>
        <w:smallCaps w:val="0"/>
        <w:strike w:val="0"/>
        <w:dstrike w:val="0"/>
        <w:vanish w:val="0"/>
        <w:color w:val="auto"/>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1354"/>
        </w:tabs>
        <w:ind w:left="1354" w:hanging="360"/>
      </w:pPr>
      <w:rPr>
        <w:rFonts w:ascii="Courier New" w:hAnsi="Courier New" w:hint="default"/>
      </w:rPr>
    </w:lvl>
    <w:lvl w:ilvl="2" w:tplc="04190005">
      <w:start w:val="1"/>
      <w:numFmt w:val="bullet"/>
      <w:lvlText w:val=""/>
      <w:lvlJc w:val="left"/>
      <w:pPr>
        <w:tabs>
          <w:tab w:val="num" w:pos="2074"/>
        </w:tabs>
        <w:ind w:left="2074" w:hanging="360"/>
      </w:pPr>
      <w:rPr>
        <w:rFonts w:ascii="Wingdings" w:hAnsi="Wingdings" w:hint="default"/>
      </w:rPr>
    </w:lvl>
    <w:lvl w:ilvl="3" w:tplc="04190001">
      <w:start w:val="1"/>
      <w:numFmt w:val="bullet"/>
      <w:lvlText w:val=""/>
      <w:lvlJc w:val="left"/>
      <w:pPr>
        <w:tabs>
          <w:tab w:val="num" w:pos="2794"/>
        </w:tabs>
        <w:ind w:left="2794" w:hanging="360"/>
      </w:pPr>
      <w:rPr>
        <w:rFonts w:ascii="Symbol" w:hAnsi="Symbol" w:hint="default"/>
      </w:rPr>
    </w:lvl>
    <w:lvl w:ilvl="4" w:tplc="04190003">
      <w:start w:val="1"/>
      <w:numFmt w:val="bullet"/>
      <w:lvlText w:val="o"/>
      <w:lvlJc w:val="left"/>
      <w:pPr>
        <w:tabs>
          <w:tab w:val="num" w:pos="3514"/>
        </w:tabs>
        <w:ind w:left="3514" w:hanging="360"/>
      </w:pPr>
      <w:rPr>
        <w:rFonts w:ascii="Courier New" w:hAnsi="Courier New" w:hint="default"/>
      </w:rPr>
    </w:lvl>
    <w:lvl w:ilvl="5" w:tplc="04190005">
      <w:start w:val="1"/>
      <w:numFmt w:val="bullet"/>
      <w:lvlText w:val=""/>
      <w:lvlJc w:val="left"/>
      <w:pPr>
        <w:tabs>
          <w:tab w:val="num" w:pos="4234"/>
        </w:tabs>
        <w:ind w:left="4234" w:hanging="360"/>
      </w:pPr>
      <w:rPr>
        <w:rFonts w:ascii="Wingdings" w:hAnsi="Wingdings" w:hint="default"/>
      </w:rPr>
    </w:lvl>
    <w:lvl w:ilvl="6" w:tplc="04190001">
      <w:start w:val="1"/>
      <w:numFmt w:val="bullet"/>
      <w:lvlText w:val=""/>
      <w:lvlJc w:val="left"/>
      <w:pPr>
        <w:tabs>
          <w:tab w:val="num" w:pos="4954"/>
        </w:tabs>
        <w:ind w:left="4954" w:hanging="360"/>
      </w:pPr>
      <w:rPr>
        <w:rFonts w:ascii="Symbol" w:hAnsi="Symbol" w:hint="default"/>
      </w:rPr>
    </w:lvl>
    <w:lvl w:ilvl="7" w:tplc="04190003">
      <w:start w:val="1"/>
      <w:numFmt w:val="bullet"/>
      <w:lvlText w:val="o"/>
      <w:lvlJc w:val="left"/>
      <w:pPr>
        <w:tabs>
          <w:tab w:val="num" w:pos="5674"/>
        </w:tabs>
        <w:ind w:left="5674" w:hanging="360"/>
      </w:pPr>
      <w:rPr>
        <w:rFonts w:ascii="Courier New" w:hAnsi="Courier New" w:hint="default"/>
      </w:rPr>
    </w:lvl>
    <w:lvl w:ilvl="8" w:tplc="04190005">
      <w:start w:val="1"/>
      <w:numFmt w:val="bullet"/>
      <w:lvlText w:val=""/>
      <w:lvlJc w:val="left"/>
      <w:pPr>
        <w:tabs>
          <w:tab w:val="num" w:pos="6394"/>
        </w:tabs>
        <w:ind w:left="6394" w:hanging="360"/>
      </w:pPr>
      <w:rPr>
        <w:rFonts w:ascii="Wingdings" w:hAnsi="Wingdings" w:hint="default"/>
      </w:rPr>
    </w:lvl>
  </w:abstractNum>
  <w:abstractNum w:abstractNumId="27">
    <w:nsid w:val="56485702"/>
    <w:multiLevelType w:val="hybridMultilevel"/>
    <w:tmpl w:val="486A7526"/>
    <w:lvl w:ilvl="0" w:tplc="EFA4F7B0">
      <w:start w:val="1"/>
      <w:numFmt w:val="bullet"/>
      <w:lvlText w:val="­"/>
      <w:lvlJc w:val="left"/>
      <w:pPr>
        <w:ind w:left="1495"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nsid w:val="59514DEB"/>
    <w:multiLevelType w:val="hybridMultilevel"/>
    <w:tmpl w:val="A36E2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96E1579"/>
    <w:multiLevelType w:val="hybridMultilevel"/>
    <w:tmpl w:val="09CA0F0A"/>
    <w:lvl w:ilvl="0" w:tplc="EFA4F7B0">
      <w:start w:val="1"/>
      <w:numFmt w:val="bullet"/>
      <w:lvlText w:val="­"/>
      <w:lvlJc w:val="left"/>
      <w:pPr>
        <w:ind w:left="1429" w:hanging="360"/>
      </w:pPr>
      <w:rPr>
        <w:rFonts w:ascii="Courier New" w:hAnsi="Courier New" w:hint="default"/>
        <w:color w:val="auto"/>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A776103"/>
    <w:multiLevelType w:val="hybridMultilevel"/>
    <w:tmpl w:val="15BC536E"/>
    <w:lvl w:ilvl="0" w:tplc="EFA4F7B0">
      <w:start w:val="1"/>
      <w:numFmt w:val="bullet"/>
      <w:lvlText w:val="­"/>
      <w:lvlJc w:val="left"/>
      <w:pPr>
        <w:ind w:left="928" w:hanging="360"/>
      </w:pPr>
      <w:rPr>
        <w:rFonts w:ascii="Courier New" w:hAnsi="Courier New" w:hint="default"/>
        <w:color w:val="auto"/>
      </w:rPr>
    </w:lvl>
    <w:lvl w:ilvl="1" w:tplc="EFA4F7B0">
      <w:start w:val="1"/>
      <w:numFmt w:val="bullet"/>
      <w:lvlText w:val="­"/>
      <w:lvlJc w:val="left"/>
      <w:pPr>
        <w:ind w:left="1211" w:hanging="360"/>
      </w:pPr>
      <w:rPr>
        <w:rFonts w:ascii="Courier New" w:hAnsi="Courier New" w:hint="default"/>
        <w:color w:val="auto"/>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nsid w:val="5B8720E6"/>
    <w:multiLevelType w:val="hybridMultilevel"/>
    <w:tmpl w:val="772AE0FE"/>
    <w:lvl w:ilvl="0" w:tplc="A69A009A">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32">
    <w:nsid w:val="5D537E01"/>
    <w:multiLevelType w:val="hybridMultilevel"/>
    <w:tmpl w:val="92A0A566"/>
    <w:lvl w:ilvl="0" w:tplc="5D12037A">
      <w:start w:val="1"/>
      <w:numFmt w:val="bullet"/>
      <w:lvlText w:val="­"/>
      <w:lvlJc w:val="left"/>
      <w:pPr>
        <w:ind w:left="1429" w:hanging="360"/>
      </w:pPr>
      <w:rPr>
        <w:rFonts w:ascii="Courier New" w:hAnsi="Courier New" w:hint="default"/>
        <w:caps w:val="0"/>
        <w:smallCaps w:val="0"/>
        <w:strike w:val="0"/>
        <w:dstrike w:val="0"/>
        <w:vanish w:val="0"/>
        <w:color w:val="auto"/>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5D91578C"/>
    <w:multiLevelType w:val="hybridMultilevel"/>
    <w:tmpl w:val="A5681DE4"/>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DE01C71"/>
    <w:multiLevelType w:val="hybridMultilevel"/>
    <w:tmpl w:val="821291C2"/>
    <w:lvl w:ilvl="0" w:tplc="7998499E">
      <w:start w:val="1"/>
      <w:numFmt w:val="bullet"/>
      <w:lvlText w:val="­"/>
      <w:lvlJc w:val="left"/>
      <w:pPr>
        <w:ind w:left="1571" w:hanging="360"/>
      </w:pPr>
      <w:rPr>
        <w:rFonts w:ascii="Courier New" w:hAnsi="Courier New" w:hint="default"/>
        <w:caps w:val="0"/>
        <w:smallCaps w:val="0"/>
        <w:strike w:val="0"/>
        <w:dstrike w:val="0"/>
        <w:vanish w:val="0"/>
        <w:color w:val="000000"/>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35">
    <w:nsid w:val="62342836"/>
    <w:multiLevelType w:val="hybridMultilevel"/>
    <w:tmpl w:val="14E4EF32"/>
    <w:lvl w:ilvl="0" w:tplc="EFA4F7B0">
      <w:start w:val="1"/>
      <w:numFmt w:val="bullet"/>
      <w:lvlText w:val="­"/>
      <w:lvlJc w:val="left"/>
      <w:pPr>
        <w:ind w:left="1440" w:hanging="360"/>
      </w:pPr>
      <w:rPr>
        <w:rFonts w:ascii="Courier New" w:hAnsi="Courier New" w:hint="default"/>
        <w:color w:val="auto"/>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62715639"/>
    <w:multiLevelType w:val="hybridMultilevel"/>
    <w:tmpl w:val="1A52433C"/>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7">
    <w:nsid w:val="63C252E0"/>
    <w:multiLevelType w:val="hybridMultilevel"/>
    <w:tmpl w:val="C2E08A4E"/>
    <w:lvl w:ilvl="0" w:tplc="1BE0CCFC">
      <w:start w:val="1"/>
      <w:numFmt w:val="bullet"/>
      <w:lvlText w:val=""/>
      <w:lvlJc w:val="left"/>
      <w:pPr>
        <w:ind w:left="4188"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3F16BF1"/>
    <w:multiLevelType w:val="multilevel"/>
    <w:tmpl w:val="80A6E954"/>
    <w:lvl w:ilvl="0">
      <w:start w:val="3"/>
      <w:numFmt w:val="decimal"/>
      <w:lvlText w:val="%1."/>
      <w:lvlJc w:val="left"/>
      <w:pPr>
        <w:ind w:left="900" w:hanging="900"/>
      </w:pPr>
      <w:rPr>
        <w:rFonts w:hint="default"/>
      </w:rPr>
    </w:lvl>
    <w:lvl w:ilvl="1">
      <w:start w:val="5"/>
      <w:numFmt w:val="decimal"/>
      <w:lvlText w:val="%1.%2."/>
      <w:lvlJc w:val="left"/>
      <w:pPr>
        <w:ind w:left="1140" w:hanging="900"/>
      </w:pPr>
      <w:rPr>
        <w:rFonts w:hint="default"/>
      </w:rPr>
    </w:lvl>
    <w:lvl w:ilvl="2">
      <w:start w:val="1"/>
      <w:numFmt w:val="decimal"/>
      <w:lvlText w:val="%1.%2.%3."/>
      <w:lvlJc w:val="left"/>
      <w:pPr>
        <w:ind w:left="1468" w:hanging="90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39">
    <w:nsid w:val="6783529D"/>
    <w:multiLevelType w:val="hybridMultilevel"/>
    <w:tmpl w:val="450A25CE"/>
    <w:lvl w:ilvl="0" w:tplc="60A64382">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8A5576B"/>
    <w:multiLevelType w:val="hybridMultilevel"/>
    <w:tmpl w:val="D162177C"/>
    <w:lvl w:ilvl="0" w:tplc="6EB8FE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1">
    <w:nsid w:val="6B6021FB"/>
    <w:multiLevelType w:val="hybridMultilevel"/>
    <w:tmpl w:val="76704B64"/>
    <w:lvl w:ilvl="0" w:tplc="421A502E">
      <w:start w:val="2"/>
      <w:numFmt w:val="decimal"/>
      <w:lvlText w:val="%1."/>
      <w:lvlJc w:val="left"/>
      <w:pPr>
        <w:tabs>
          <w:tab w:val="num" w:pos="1080"/>
        </w:tabs>
        <w:ind w:left="1080" w:hanging="360"/>
      </w:pPr>
      <w:rPr>
        <w:b/>
      </w:r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42">
    <w:nsid w:val="6BA14919"/>
    <w:multiLevelType w:val="hybridMultilevel"/>
    <w:tmpl w:val="D47E9752"/>
    <w:lvl w:ilvl="0" w:tplc="B474542A">
      <w:start w:val="1"/>
      <w:numFmt w:val="bullet"/>
      <w:lvlText w:val="­"/>
      <w:lvlJc w:val="left"/>
      <w:pPr>
        <w:tabs>
          <w:tab w:val="num" w:pos="2149"/>
        </w:tabs>
        <w:ind w:left="2149" w:hanging="360"/>
      </w:pPr>
      <w:rPr>
        <w:rFonts w:ascii="Courier New" w:hAnsi="Courier New" w:hint="default"/>
        <w:caps w:val="0"/>
        <w:smallCaps w:val="0"/>
        <w:strike w:val="0"/>
        <w:dstrike w:val="0"/>
        <w:vanish w:val="0"/>
        <w:color w:val="auto"/>
        <w:position w:val="0"/>
        <w:sz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tabs>
          <w:tab w:val="num" w:pos="2148"/>
        </w:tabs>
        <w:ind w:left="2148" w:hanging="360"/>
      </w:pPr>
      <w:rPr>
        <w:rFonts w:ascii="Courier New" w:hAnsi="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43">
    <w:nsid w:val="6F2D59F6"/>
    <w:multiLevelType w:val="hybridMultilevel"/>
    <w:tmpl w:val="0F00AEC0"/>
    <w:lvl w:ilvl="0" w:tplc="B2E48304">
      <w:start w:val="1"/>
      <w:numFmt w:val="bullet"/>
      <w:lvlText w:val=""/>
      <w:lvlJc w:val="left"/>
      <w:pPr>
        <w:ind w:left="928" w:hanging="360"/>
      </w:pPr>
      <w:rPr>
        <w:rFonts w:ascii="Symbol" w:hAnsi="Symbol" w:hint="default"/>
        <w:color w:val="auto"/>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4">
    <w:nsid w:val="71145C3F"/>
    <w:multiLevelType w:val="hybridMultilevel"/>
    <w:tmpl w:val="40149074"/>
    <w:lvl w:ilvl="0" w:tplc="60A64382">
      <w:start w:val="1"/>
      <w:numFmt w:val="bullet"/>
      <w:lvlText w:val="­"/>
      <w:lvlJc w:val="left"/>
      <w:pPr>
        <w:ind w:left="1070" w:hanging="360"/>
      </w:pPr>
      <w:rPr>
        <w:rFonts w:ascii="Courier New" w:hAnsi="Courier New"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5">
    <w:nsid w:val="718714E2"/>
    <w:multiLevelType w:val="hybridMultilevel"/>
    <w:tmpl w:val="BAEC78A2"/>
    <w:lvl w:ilvl="0" w:tplc="9F0898BA">
      <w:start w:val="1"/>
      <w:numFmt w:val="decimal"/>
      <w:lvlText w:val="%1."/>
      <w:lvlJc w:val="left"/>
      <w:pPr>
        <w:ind w:left="990" w:hanging="360"/>
      </w:pPr>
      <w:rPr>
        <w:rFonts w:hint="default"/>
      </w:rPr>
    </w:lvl>
    <w:lvl w:ilvl="1" w:tplc="04190019" w:tentative="1">
      <w:start w:val="1"/>
      <w:numFmt w:val="lowerLetter"/>
      <w:lvlText w:val="%2."/>
      <w:lvlJc w:val="left"/>
      <w:pPr>
        <w:ind w:left="1710" w:hanging="360"/>
      </w:pPr>
    </w:lvl>
    <w:lvl w:ilvl="2" w:tplc="0419001B" w:tentative="1">
      <w:start w:val="1"/>
      <w:numFmt w:val="lowerRoman"/>
      <w:lvlText w:val="%3."/>
      <w:lvlJc w:val="right"/>
      <w:pPr>
        <w:ind w:left="2430" w:hanging="180"/>
      </w:pPr>
    </w:lvl>
    <w:lvl w:ilvl="3" w:tplc="0419000F" w:tentative="1">
      <w:start w:val="1"/>
      <w:numFmt w:val="decimal"/>
      <w:lvlText w:val="%4."/>
      <w:lvlJc w:val="left"/>
      <w:pPr>
        <w:ind w:left="3150" w:hanging="360"/>
      </w:pPr>
    </w:lvl>
    <w:lvl w:ilvl="4" w:tplc="04190019" w:tentative="1">
      <w:start w:val="1"/>
      <w:numFmt w:val="lowerLetter"/>
      <w:lvlText w:val="%5."/>
      <w:lvlJc w:val="left"/>
      <w:pPr>
        <w:ind w:left="3870" w:hanging="360"/>
      </w:pPr>
    </w:lvl>
    <w:lvl w:ilvl="5" w:tplc="0419001B" w:tentative="1">
      <w:start w:val="1"/>
      <w:numFmt w:val="lowerRoman"/>
      <w:lvlText w:val="%6."/>
      <w:lvlJc w:val="right"/>
      <w:pPr>
        <w:ind w:left="4590" w:hanging="180"/>
      </w:pPr>
    </w:lvl>
    <w:lvl w:ilvl="6" w:tplc="0419000F" w:tentative="1">
      <w:start w:val="1"/>
      <w:numFmt w:val="decimal"/>
      <w:lvlText w:val="%7."/>
      <w:lvlJc w:val="left"/>
      <w:pPr>
        <w:ind w:left="5310" w:hanging="360"/>
      </w:pPr>
    </w:lvl>
    <w:lvl w:ilvl="7" w:tplc="04190019" w:tentative="1">
      <w:start w:val="1"/>
      <w:numFmt w:val="lowerLetter"/>
      <w:lvlText w:val="%8."/>
      <w:lvlJc w:val="left"/>
      <w:pPr>
        <w:ind w:left="6030" w:hanging="360"/>
      </w:pPr>
    </w:lvl>
    <w:lvl w:ilvl="8" w:tplc="0419001B" w:tentative="1">
      <w:start w:val="1"/>
      <w:numFmt w:val="lowerRoman"/>
      <w:lvlText w:val="%9."/>
      <w:lvlJc w:val="right"/>
      <w:pPr>
        <w:ind w:left="6750" w:hanging="180"/>
      </w:pPr>
    </w:lvl>
  </w:abstractNum>
  <w:abstractNum w:abstractNumId="46">
    <w:nsid w:val="723A68E9"/>
    <w:multiLevelType w:val="multilevel"/>
    <w:tmpl w:val="90CEAA4E"/>
    <w:lvl w:ilvl="0">
      <w:start w:val="1"/>
      <w:numFmt w:val="decimal"/>
      <w:lvlText w:val="%1."/>
      <w:lvlJc w:val="left"/>
      <w:pPr>
        <w:ind w:left="360" w:hanging="360"/>
      </w:pPr>
      <w:rPr>
        <w:rFonts w:cs="Times New Roman" w:hint="default"/>
      </w:rPr>
    </w:lvl>
    <w:lvl w:ilvl="1">
      <w:start w:val="1"/>
      <w:numFmt w:val="bullet"/>
      <w:lvlText w:val="­"/>
      <w:lvlJc w:val="left"/>
      <w:pPr>
        <w:tabs>
          <w:tab w:val="num" w:pos="4897"/>
        </w:tabs>
        <w:ind w:left="4897" w:hanging="360"/>
      </w:pPr>
      <w:rPr>
        <w:rFonts w:ascii="Courier New" w:hAnsi="Courier New" w:hint="default"/>
        <w:caps w:val="0"/>
        <w:smallCaps w:val="0"/>
        <w:strike w:val="0"/>
        <w:dstrike w:val="0"/>
        <w:vanish w:val="0"/>
        <w:color w:val="auto"/>
        <w:position w:val="0"/>
        <w:sz w:val="28"/>
        <w:u w:val="none"/>
        <w:vertAlign w:val="baseline"/>
        <w:lang w:val="ru-RU"/>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7">
    <w:nsid w:val="795763C5"/>
    <w:multiLevelType w:val="multilevel"/>
    <w:tmpl w:val="A71C550A"/>
    <w:lvl w:ilvl="0">
      <w:start w:val="1"/>
      <w:numFmt w:val="decimal"/>
      <w:lvlText w:val="%1."/>
      <w:lvlJc w:val="left"/>
      <w:pPr>
        <w:ind w:left="360" w:hanging="360"/>
      </w:pPr>
      <w:rPr>
        <w:rFonts w:cs="Times New Roman" w:hint="default"/>
      </w:rPr>
    </w:lvl>
    <w:lvl w:ilvl="1">
      <w:start w:val="1"/>
      <w:numFmt w:val="bullet"/>
      <w:lvlText w:val=""/>
      <w:lvlJc w:val="left"/>
      <w:pPr>
        <w:ind w:left="432" w:hanging="432"/>
      </w:pPr>
      <w:rPr>
        <w:rFonts w:ascii="Symbol" w:hAnsi="Symbol"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8">
    <w:nsid w:val="7A197265"/>
    <w:multiLevelType w:val="hybridMultilevel"/>
    <w:tmpl w:val="B1A4676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25"/>
  </w:num>
  <w:num w:numId="5">
    <w:abstractNumId w:val="19"/>
  </w:num>
  <w:num w:numId="6">
    <w:abstractNumId w:val="31"/>
  </w:num>
  <w:num w:numId="7">
    <w:abstractNumId w:val="45"/>
  </w:num>
  <w:num w:numId="8">
    <w:abstractNumId w:val="1"/>
  </w:num>
  <w:num w:numId="9">
    <w:abstractNumId w:val="4"/>
  </w:num>
  <w:num w:numId="10">
    <w:abstractNumId w:val="46"/>
  </w:num>
  <w:num w:numId="11">
    <w:abstractNumId w:val="17"/>
  </w:num>
  <w:num w:numId="12">
    <w:abstractNumId w:val="26"/>
  </w:num>
  <w:num w:numId="13">
    <w:abstractNumId w:val="3"/>
  </w:num>
  <w:num w:numId="14">
    <w:abstractNumId w:val="15"/>
  </w:num>
  <w:num w:numId="15">
    <w:abstractNumId w:val="42"/>
  </w:num>
  <w:num w:numId="16">
    <w:abstractNumId w:val="48"/>
  </w:num>
  <w:num w:numId="17">
    <w:abstractNumId w:val="20"/>
  </w:num>
  <w:num w:numId="18">
    <w:abstractNumId w:val="8"/>
  </w:num>
  <w:num w:numId="19">
    <w:abstractNumId w:val="34"/>
  </w:num>
  <w:num w:numId="20">
    <w:abstractNumId w:val="43"/>
  </w:num>
  <w:num w:numId="21">
    <w:abstractNumId w:val="13"/>
  </w:num>
  <w:num w:numId="22">
    <w:abstractNumId w:val="5"/>
  </w:num>
  <w:num w:numId="23">
    <w:abstractNumId w:val="24"/>
  </w:num>
  <w:num w:numId="24">
    <w:abstractNumId w:val="11"/>
  </w:num>
  <w:num w:numId="25">
    <w:abstractNumId w:val="23"/>
  </w:num>
  <w:num w:numId="26">
    <w:abstractNumId w:val="32"/>
  </w:num>
  <w:num w:numId="27">
    <w:abstractNumId w:val="30"/>
  </w:num>
  <w:num w:numId="28">
    <w:abstractNumId w:val="22"/>
  </w:num>
  <w:num w:numId="29">
    <w:abstractNumId w:val="27"/>
  </w:num>
  <w:num w:numId="30">
    <w:abstractNumId w:val="21"/>
  </w:num>
  <w:num w:numId="31">
    <w:abstractNumId w:val="35"/>
  </w:num>
  <w:num w:numId="32">
    <w:abstractNumId w:val="47"/>
  </w:num>
  <w:num w:numId="33">
    <w:abstractNumId w:val="44"/>
  </w:num>
  <w:num w:numId="34">
    <w:abstractNumId w:val="38"/>
  </w:num>
  <w:num w:numId="35">
    <w:abstractNumId w:val="12"/>
  </w:num>
  <w:num w:numId="36">
    <w:abstractNumId w:val="9"/>
  </w:num>
  <w:num w:numId="37">
    <w:abstractNumId w:val="40"/>
  </w:num>
  <w:num w:numId="38">
    <w:abstractNumId w:val="6"/>
  </w:num>
  <w:num w:numId="39">
    <w:abstractNumId w:val="39"/>
  </w:num>
  <w:num w:numId="40">
    <w:abstractNumId w:val="0"/>
  </w:num>
  <w:num w:numId="41">
    <w:abstractNumId w:val="7"/>
  </w:num>
  <w:num w:numId="42">
    <w:abstractNumId w:val="29"/>
  </w:num>
  <w:num w:numId="43">
    <w:abstractNumId w:val="33"/>
  </w:num>
  <w:num w:numId="44">
    <w:abstractNumId w:val="10"/>
  </w:num>
  <w:num w:numId="45">
    <w:abstractNumId w:val="14"/>
  </w:num>
  <w:num w:numId="46">
    <w:abstractNumId w:val="36"/>
  </w:num>
  <w:num w:numId="47">
    <w:abstractNumId w:val="2"/>
  </w:num>
  <w:num w:numId="48">
    <w:abstractNumId w:val="37"/>
  </w:num>
  <w:num w:numId="4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1B2"/>
    <w:rsid w:val="00005DCD"/>
    <w:rsid w:val="00006221"/>
    <w:rsid w:val="00006DB2"/>
    <w:rsid w:val="0001059D"/>
    <w:rsid w:val="000108D5"/>
    <w:rsid w:val="0001158E"/>
    <w:rsid w:val="00014E38"/>
    <w:rsid w:val="00016425"/>
    <w:rsid w:val="00017446"/>
    <w:rsid w:val="00020433"/>
    <w:rsid w:val="00020EF0"/>
    <w:rsid w:val="00020FCA"/>
    <w:rsid w:val="0002333F"/>
    <w:rsid w:val="00024F02"/>
    <w:rsid w:val="0003025E"/>
    <w:rsid w:val="000335AD"/>
    <w:rsid w:val="000360BA"/>
    <w:rsid w:val="0003730B"/>
    <w:rsid w:val="00041721"/>
    <w:rsid w:val="00042EC2"/>
    <w:rsid w:val="0004402D"/>
    <w:rsid w:val="00044410"/>
    <w:rsid w:val="00047B7A"/>
    <w:rsid w:val="000506EB"/>
    <w:rsid w:val="000553CC"/>
    <w:rsid w:val="00055E6C"/>
    <w:rsid w:val="00056294"/>
    <w:rsid w:val="000577C5"/>
    <w:rsid w:val="00057D8A"/>
    <w:rsid w:val="0006225A"/>
    <w:rsid w:val="0006349A"/>
    <w:rsid w:val="000636A4"/>
    <w:rsid w:val="000653A2"/>
    <w:rsid w:val="0006568B"/>
    <w:rsid w:val="000735B0"/>
    <w:rsid w:val="00077A8F"/>
    <w:rsid w:val="00080298"/>
    <w:rsid w:val="000819D4"/>
    <w:rsid w:val="00081E82"/>
    <w:rsid w:val="000859B8"/>
    <w:rsid w:val="00085DE5"/>
    <w:rsid w:val="00091E0E"/>
    <w:rsid w:val="00095152"/>
    <w:rsid w:val="00095476"/>
    <w:rsid w:val="0009629F"/>
    <w:rsid w:val="00097EFB"/>
    <w:rsid w:val="000B1123"/>
    <w:rsid w:val="000B2CEF"/>
    <w:rsid w:val="000C0140"/>
    <w:rsid w:val="000C026F"/>
    <w:rsid w:val="000C126D"/>
    <w:rsid w:val="000C3A5F"/>
    <w:rsid w:val="000C47D2"/>
    <w:rsid w:val="000C6947"/>
    <w:rsid w:val="000C77F8"/>
    <w:rsid w:val="000D08EB"/>
    <w:rsid w:val="000D2256"/>
    <w:rsid w:val="000D3392"/>
    <w:rsid w:val="000D366B"/>
    <w:rsid w:val="000D5DC1"/>
    <w:rsid w:val="000D76B2"/>
    <w:rsid w:val="000D7B16"/>
    <w:rsid w:val="000E001E"/>
    <w:rsid w:val="000E2C70"/>
    <w:rsid w:val="000E41F8"/>
    <w:rsid w:val="00101C91"/>
    <w:rsid w:val="00103694"/>
    <w:rsid w:val="00104F4F"/>
    <w:rsid w:val="001111D4"/>
    <w:rsid w:val="00111F46"/>
    <w:rsid w:val="00112472"/>
    <w:rsid w:val="0011318A"/>
    <w:rsid w:val="00113C4D"/>
    <w:rsid w:val="0011533E"/>
    <w:rsid w:val="00120224"/>
    <w:rsid w:val="00122616"/>
    <w:rsid w:val="001335A1"/>
    <w:rsid w:val="00136193"/>
    <w:rsid w:val="001406A3"/>
    <w:rsid w:val="00140770"/>
    <w:rsid w:val="00142C51"/>
    <w:rsid w:val="00143EE4"/>
    <w:rsid w:val="00145565"/>
    <w:rsid w:val="00145996"/>
    <w:rsid w:val="00146822"/>
    <w:rsid w:val="001473CA"/>
    <w:rsid w:val="00150311"/>
    <w:rsid w:val="00152B7D"/>
    <w:rsid w:val="00160119"/>
    <w:rsid w:val="00160559"/>
    <w:rsid w:val="00165BCD"/>
    <w:rsid w:val="0017174A"/>
    <w:rsid w:val="00172A27"/>
    <w:rsid w:val="00172C5D"/>
    <w:rsid w:val="00180B10"/>
    <w:rsid w:val="00181A0E"/>
    <w:rsid w:val="00183498"/>
    <w:rsid w:val="00185354"/>
    <w:rsid w:val="00191006"/>
    <w:rsid w:val="001911D3"/>
    <w:rsid w:val="00193777"/>
    <w:rsid w:val="00196D58"/>
    <w:rsid w:val="0019791B"/>
    <w:rsid w:val="001A0794"/>
    <w:rsid w:val="001A13AF"/>
    <w:rsid w:val="001B019C"/>
    <w:rsid w:val="001B5B4D"/>
    <w:rsid w:val="001B6408"/>
    <w:rsid w:val="001B666F"/>
    <w:rsid w:val="001B6C33"/>
    <w:rsid w:val="001B78D4"/>
    <w:rsid w:val="001C0DF5"/>
    <w:rsid w:val="001C4940"/>
    <w:rsid w:val="001C7DC6"/>
    <w:rsid w:val="001D0FFA"/>
    <w:rsid w:val="001D1054"/>
    <w:rsid w:val="001D141C"/>
    <w:rsid w:val="001D168A"/>
    <w:rsid w:val="001D1BE4"/>
    <w:rsid w:val="001D4E95"/>
    <w:rsid w:val="001D647C"/>
    <w:rsid w:val="001D7B33"/>
    <w:rsid w:val="001E430A"/>
    <w:rsid w:val="001E4B94"/>
    <w:rsid w:val="001F1EC8"/>
    <w:rsid w:val="001F27CE"/>
    <w:rsid w:val="001F49D1"/>
    <w:rsid w:val="002008EB"/>
    <w:rsid w:val="00202605"/>
    <w:rsid w:val="0021379E"/>
    <w:rsid w:val="00213802"/>
    <w:rsid w:val="00215D36"/>
    <w:rsid w:val="00217841"/>
    <w:rsid w:val="0022033A"/>
    <w:rsid w:val="00223F9B"/>
    <w:rsid w:val="0022532D"/>
    <w:rsid w:val="002266AA"/>
    <w:rsid w:val="00235821"/>
    <w:rsid w:val="00235B2C"/>
    <w:rsid w:val="002618D4"/>
    <w:rsid w:val="00261F69"/>
    <w:rsid w:val="00265F2B"/>
    <w:rsid w:val="00265FDA"/>
    <w:rsid w:val="00267006"/>
    <w:rsid w:val="00272D36"/>
    <w:rsid w:val="00273C2F"/>
    <w:rsid w:val="00276D30"/>
    <w:rsid w:val="002802A2"/>
    <w:rsid w:val="00281A17"/>
    <w:rsid w:val="00282AC8"/>
    <w:rsid w:val="00285E20"/>
    <w:rsid w:val="00286132"/>
    <w:rsid w:val="00286B8B"/>
    <w:rsid w:val="00287986"/>
    <w:rsid w:val="00287C5A"/>
    <w:rsid w:val="002935DC"/>
    <w:rsid w:val="002939A7"/>
    <w:rsid w:val="00294691"/>
    <w:rsid w:val="002964BF"/>
    <w:rsid w:val="00296E7C"/>
    <w:rsid w:val="002A0BE0"/>
    <w:rsid w:val="002A2B39"/>
    <w:rsid w:val="002A3A33"/>
    <w:rsid w:val="002B0087"/>
    <w:rsid w:val="002B0B25"/>
    <w:rsid w:val="002B133F"/>
    <w:rsid w:val="002B2CFD"/>
    <w:rsid w:val="002B3A6D"/>
    <w:rsid w:val="002B6798"/>
    <w:rsid w:val="002C00B1"/>
    <w:rsid w:val="002C0AD3"/>
    <w:rsid w:val="002C11E4"/>
    <w:rsid w:val="002C2874"/>
    <w:rsid w:val="002C3A82"/>
    <w:rsid w:val="002C68DD"/>
    <w:rsid w:val="002D055D"/>
    <w:rsid w:val="002D1338"/>
    <w:rsid w:val="002D5666"/>
    <w:rsid w:val="002D5785"/>
    <w:rsid w:val="002D73DB"/>
    <w:rsid w:val="002D7853"/>
    <w:rsid w:val="002E10D4"/>
    <w:rsid w:val="002E2BB2"/>
    <w:rsid w:val="002E3102"/>
    <w:rsid w:val="002E47B3"/>
    <w:rsid w:val="002F0F6D"/>
    <w:rsid w:val="002F28A6"/>
    <w:rsid w:val="002F3771"/>
    <w:rsid w:val="002F5466"/>
    <w:rsid w:val="002F7BF8"/>
    <w:rsid w:val="003010CC"/>
    <w:rsid w:val="0030190C"/>
    <w:rsid w:val="00306264"/>
    <w:rsid w:val="00307835"/>
    <w:rsid w:val="00310536"/>
    <w:rsid w:val="00310BDD"/>
    <w:rsid w:val="0031144D"/>
    <w:rsid w:val="00316DB9"/>
    <w:rsid w:val="00322E60"/>
    <w:rsid w:val="00323B2A"/>
    <w:rsid w:val="00323FE7"/>
    <w:rsid w:val="00326325"/>
    <w:rsid w:val="00330F56"/>
    <w:rsid w:val="003311C0"/>
    <w:rsid w:val="00332A0C"/>
    <w:rsid w:val="00336826"/>
    <w:rsid w:val="00343CA8"/>
    <w:rsid w:val="00346B40"/>
    <w:rsid w:val="0035272D"/>
    <w:rsid w:val="00357347"/>
    <w:rsid w:val="00363062"/>
    <w:rsid w:val="0036417B"/>
    <w:rsid w:val="003645FD"/>
    <w:rsid w:val="003664E8"/>
    <w:rsid w:val="003669D8"/>
    <w:rsid w:val="003705CA"/>
    <w:rsid w:val="00371162"/>
    <w:rsid w:val="0037134B"/>
    <w:rsid w:val="00371893"/>
    <w:rsid w:val="003742F9"/>
    <w:rsid w:val="003747D2"/>
    <w:rsid w:val="00375DEA"/>
    <w:rsid w:val="0038012E"/>
    <w:rsid w:val="00380A56"/>
    <w:rsid w:val="00380AA8"/>
    <w:rsid w:val="00382C82"/>
    <w:rsid w:val="003836A7"/>
    <w:rsid w:val="00383943"/>
    <w:rsid w:val="00385278"/>
    <w:rsid w:val="003868AA"/>
    <w:rsid w:val="00390E17"/>
    <w:rsid w:val="00391DC2"/>
    <w:rsid w:val="00392184"/>
    <w:rsid w:val="00392B79"/>
    <w:rsid w:val="003A125E"/>
    <w:rsid w:val="003A2502"/>
    <w:rsid w:val="003A47AD"/>
    <w:rsid w:val="003A536F"/>
    <w:rsid w:val="003B0D6F"/>
    <w:rsid w:val="003B30CE"/>
    <w:rsid w:val="003B3C5A"/>
    <w:rsid w:val="003B4546"/>
    <w:rsid w:val="003B48E7"/>
    <w:rsid w:val="003C19DB"/>
    <w:rsid w:val="003C200D"/>
    <w:rsid w:val="003C492E"/>
    <w:rsid w:val="003C5514"/>
    <w:rsid w:val="003C6435"/>
    <w:rsid w:val="003C733D"/>
    <w:rsid w:val="003D0C07"/>
    <w:rsid w:val="003D3059"/>
    <w:rsid w:val="003E2B77"/>
    <w:rsid w:val="003E4F00"/>
    <w:rsid w:val="003F1369"/>
    <w:rsid w:val="003F3AD1"/>
    <w:rsid w:val="003F5446"/>
    <w:rsid w:val="004000D8"/>
    <w:rsid w:val="004029A9"/>
    <w:rsid w:val="004034EF"/>
    <w:rsid w:val="00403A1D"/>
    <w:rsid w:val="004071A9"/>
    <w:rsid w:val="00410954"/>
    <w:rsid w:val="00413254"/>
    <w:rsid w:val="00413989"/>
    <w:rsid w:val="00413D69"/>
    <w:rsid w:val="00415285"/>
    <w:rsid w:val="00416644"/>
    <w:rsid w:val="00421918"/>
    <w:rsid w:val="00424C6E"/>
    <w:rsid w:val="00427569"/>
    <w:rsid w:val="00432866"/>
    <w:rsid w:val="00433B58"/>
    <w:rsid w:val="00440F0B"/>
    <w:rsid w:val="00444F64"/>
    <w:rsid w:val="0044798B"/>
    <w:rsid w:val="00451D4C"/>
    <w:rsid w:val="00454EC7"/>
    <w:rsid w:val="004553F1"/>
    <w:rsid w:val="00460C42"/>
    <w:rsid w:val="00463CDB"/>
    <w:rsid w:val="00464FB4"/>
    <w:rsid w:val="00466523"/>
    <w:rsid w:val="00474105"/>
    <w:rsid w:val="00474998"/>
    <w:rsid w:val="00475B3E"/>
    <w:rsid w:val="0047650A"/>
    <w:rsid w:val="00476EF6"/>
    <w:rsid w:val="004800F0"/>
    <w:rsid w:val="0048263F"/>
    <w:rsid w:val="00485FD8"/>
    <w:rsid w:val="00487475"/>
    <w:rsid w:val="00487E5A"/>
    <w:rsid w:val="00491106"/>
    <w:rsid w:val="00492DD8"/>
    <w:rsid w:val="00492FB1"/>
    <w:rsid w:val="004933AF"/>
    <w:rsid w:val="00495C6E"/>
    <w:rsid w:val="00497337"/>
    <w:rsid w:val="004A498C"/>
    <w:rsid w:val="004A6198"/>
    <w:rsid w:val="004B045B"/>
    <w:rsid w:val="004B1A54"/>
    <w:rsid w:val="004B59BA"/>
    <w:rsid w:val="004B6C49"/>
    <w:rsid w:val="004C2C3F"/>
    <w:rsid w:val="004C42EA"/>
    <w:rsid w:val="004D7E47"/>
    <w:rsid w:val="004E1652"/>
    <w:rsid w:val="004E5984"/>
    <w:rsid w:val="004E770A"/>
    <w:rsid w:val="004F17D0"/>
    <w:rsid w:val="004F63EB"/>
    <w:rsid w:val="00500BF5"/>
    <w:rsid w:val="005016F9"/>
    <w:rsid w:val="005045E2"/>
    <w:rsid w:val="005064DD"/>
    <w:rsid w:val="00507C36"/>
    <w:rsid w:val="005139AF"/>
    <w:rsid w:val="005142BC"/>
    <w:rsid w:val="00514C7A"/>
    <w:rsid w:val="005165B6"/>
    <w:rsid w:val="00516EAA"/>
    <w:rsid w:val="00517C6C"/>
    <w:rsid w:val="005208A4"/>
    <w:rsid w:val="005219AF"/>
    <w:rsid w:val="00531434"/>
    <w:rsid w:val="00536517"/>
    <w:rsid w:val="00541475"/>
    <w:rsid w:val="005423F9"/>
    <w:rsid w:val="00542655"/>
    <w:rsid w:val="005471E3"/>
    <w:rsid w:val="00547C3D"/>
    <w:rsid w:val="0055114E"/>
    <w:rsid w:val="00551CF4"/>
    <w:rsid w:val="005550D5"/>
    <w:rsid w:val="00560846"/>
    <w:rsid w:val="005616D3"/>
    <w:rsid w:val="005640F5"/>
    <w:rsid w:val="00564D60"/>
    <w:rsid w:val="00567785"/>
    <w:rsid w:val="00570B73"/>
    <w:rsid w:val="005717C4"/>
    <w:rsid w:val="00573BEC"/>
    <w:rsid w:val="00577C84"/>
    <w:rsid w:val="00580319"/>
    <w:rsid w:val="00582D63"/>
    <w:rsid w:val="00583D4D"/>
    <w:rsid w:val="005855ED"/>
    <w:rsid w:val="005900F2"/>
    <w:rsid w:val="00590A62"/>
    <w:rsid w:val="005923ED"/>
    <w:rsid w:val="00594D5F"/>
    <w:rsid w:val="005964E8"/>
    <w:rsid w:val="005979D6"/>
    <w:rsid w:val="00597D42"/>
    <w:rsid w:val="005A05DB"/>
    <w:rsid w:val="005A1531"/>
    <w:rsid w:val="005A1B4B"/>
    <w:rsid w:val="005A1D43"/>
    <w:rsid w:val="005A59E6"/>
    <w:rsid w:val="005B05CC"/>
    <w:rsid w:val="005B241B"/>
    <w:rsid w:val="005B4D1E"/>
    <w:rsid w:val="005B4D8E"/>
    <w:rsid w:val="005B665D"/>
    <w:rsid w:val="005C0EF1"/>
    <w:rsid w:val="005C1635"/>
    <w:rsid w:val="005C20A6"/>
    <w:rsid w:val="005C4025"/>
    <w:rsid w:val="005C5148"/>
    <w:rsid w:val="005C695C"/>
    <w:rsid w:val="005D6A03"/>
    <w:rsid w:val="005E1656"/>
    <w:rsid w:val="005E3A90"/>
    <w:rsid w:val="005E5FB5"/>
    <w:rsid w:val="005E6B4C"/>
    <w:rsid w:val="005E737F"/>
    <w:rsid w:val="005F2745"/>
    <w:rsid w:val="005F2B38"/>
    <w:rsid w:val="005F2C0C"/>
    <w:rsid w:val="005F5524"/>
    <w:rsid w:val="005F56B8"/>
    <w:rsid w:val="005F5DA5"/>
    <w:rsid w:val="00601042"/>
    <w:rsid w:val="006031D8"/>
    <w:rsid w:val="0060349F"/>
    <w:rsid w:val="00604D95"/>
    <w:rsid w:val="00605C0E"/>
    <w:rsid w:val="00616240"/>
    <w:rsid w:val="006205CF"/>
    <w:rsid w:val="00621CBC"/>
    <w:rsid w:val="006232CF"/>
    <w:rsid w:val="00623D8E"/>
    <w:rsid w:val="00625CF3"/>
    <w:rsid w:val="00626F51"/>
    <w:rsid w:val="006337F8"/>
    <w:rsid w:val="0063429A"/>
    <w:rsid w:val="0063520D"/>
    <w:rsid w:val="00641C5D"/>
    <w:rsid w:val="0064347C"/>
    <w:rsid w:val="006439FD"/>
    <w:rsid w:val="00644EB7"/>
    <w:rsid w:val="00645A91"/>
    <w:rsid w:val="00646942"/>
    <w:rsid w:val="00650F57"/>
    <w:rsid w:val="00653CA6"/>
    <w:rsid w:val="006541B0"/>
    <w:rsid w:val="00657E11"/>
    <w:rsid w:val="00662877"/>
    <w:rsid w:val="00663170"/>
    <w:rsid w:val="0066772B"/>
    <w:rsid w:val="0067120B"/>
    <w:rsid w:val="006714EF"/>
    <w:rsid w:val="0067564F"/>
    <w:rsid w:val="00677611"/>
    <w:rsid w:val="00680C04"/>
    <w:rsid w:val="006859DB"/>
    <w:rsid w:val="00686D71"/>
    <w:rsid w:val="006878B6"/>
    <w:rsid w:val="0069126A"/>
    <w:rsid w:val="0069393C"/>
    <w:rsid w:val="006947C1"/>
    <w:rsid w:val="006A0615"/>
    <w:rsid w:val="006A0AA6"/>
    <w:rsid w:val="006A1EC7"/>
    <w:rsid w:val="006A64BC"/>
    <w:rsid w:val="006B094E"/>
    <w:rsid w:val="006B4530"/>
    <w:rsid w:val="006B48C5"/>
    <w:rsid w:val="006B54DB"/>
    <w:rsid w:val="006B564F"/>
    <w:rsid w:val="006B7B7D"/>
    <w:rsid w:val="006B7C67"/>
    <w:rsid w:val="006C1FC2"/>
    <w:rsid w:val="006C2E64"/>
    <w:rsid w:val="006C4643"/>
    <w:rsid w:val="006C4731"/>
    <w:rsid w:val="006D145F"/>
    <w:rsid w:val="006D22EA"/>
    <w:rsid w:val="006D296E"/>
    <w:rsid w:val="006D3B1D"/>
    <w:rsid w:val="006D6203"/>
    <w:rsid w:val="006D6A7D"/>
    <w:rsid w:val="006E31D4"/>
    <w:rsid w:val="006E36D5"/>
    <w:rsid w:val="006E6079"/>
    <w:rsid w:val="006F473B"/>
    <w:rsid w:val="006F4BBD"/>
    <w:rsid w:val="006F7CF7"/>
    <w:rsid w:val="007001C9"/>
    <w:rsid w:val="007026F3"/>
    <w:rsid w:val="007100B8"/>
    <w:rsid w:val="007102DF"/>
    <w:rsid w:val="0071458B"/>
    <w:rsid w:val="007145BC"/>
    <w:rsid w:val="0072166D"/>
    <w:rsid w:val="007239A8"/>
    <w:rsid w:val="00724960"/>
    <w:rsid w:val="0072514D"/>
    <w:rsid w:val="00725EBA"/>
    <w:rsid w:val="00727BBF"/>
    <w:rsid w:val="0073131E"/>
    <w:rsid w:val="00731C97"/>
    <w:rsid w:val="00732C7D"/>
    <w:rsid w:val="00734DAA"/>
    <w:rsid w:val="00742C82"/>
    <w:rsid w:val="00750C0A"/>
    <w:rsid w:val="00753451"/>
    <w:rsid w:val="007544EF"/>
    <w:rsid w:val="00754858"/>
    <w:rsid w:val="007555AE"/>
    <w:rsid w:val="00755A99"/>
    <w:rsid w:val="0075764E"/>
    <w:rsid w:val="00760E55"/>
    <w:rsid w:val="007610D3"/>
    <w:rsid w:val="007617CA"/>
    <w:rsid w:val="0076737E"/>
    <w:rsid w:val="00770E81"/>
    <w:rsid w:val="00775BA6"/>
    <w:rsid w:val="00775BB4"/>
    <w:rsid w:val="0078032F"/>
    <w:rsid w:val="007806C1"/>
    <w:rsid w:val="0078353C"/>
    <w:rsid w:val="00783F41"/>
    <w:rsid w:val="0078461B"/>
    <w:rsid w:val="00790D87"/>
    <w:rsid w:val="0079313E"/>
    <w:rsid w:val="007970DF"/>
    <w:rsid w:val="007A0A1D"/>
    <w:rsid w:val="007A0B64"/>
    <w:rsid w:val="007A2EFB"/>
    <w:rsid w:val="007A3CF7"/>
    <w:rsid w:val="007A457D"/>
    <w:rsid w:val="007A46DD"/>
    <w:rsid w:val="007A50D9"/>
    <w:rsid w:val="007A5C8F"/>
    <w:rsid w:val="007A60C4"/>
    <w:rsid w:val="007A612B"/>
    <w:rsid w:val="007A78F6"/>
    <w:rsid w:val="007B6F3C"/>
    <w:rsid w:val="007C427F"/>
    <w:rsid w:val="007C5217"/>
    <w:rsid w:val="007C5CBC"/>
    <w:rsid w:val="007C6698"/>
    <w:rsid w:val="007D5EA0"/>
    <w:rsid w:val="007D6A5F"/>
    <w:rsid w:val="007E0CDC"/>
    <w:rsid w:val="007E2527"/>
    <w:rsid w:val="007E5840"/>
    <w:rsid w:val="007E7C06"/>
    <w:rsid w:val="007F0526"/>
    <w:rsid w:val="007F3322"/>
    <w:rsid w:val="007F3FDC"/>
    <w:rsid w:val="007F6BD3"/>
    <w:rsid w:val="007F7805"/>
    <w:rsid w:val="007F7EF9"/>
    <w:rsid w:val="00802C4F"/>
    <w:rsid w:val="0080338C"/>
    <w:rsid w:val="008042CE"/>
    <w:rsid w:val="0080480B"/>
    <w:rsid w:val="0080589A"/>
    <w:rsid w:val="008062B6"/>
    <w:rsid w:val="00810DE7"/>
    <w:rsid w:val="00811EC4"/>
    <w:rsid w:val="00813499"/>
    <w:rsid w:val="00814C41"/>
    <w:rsid w:val="008170F2"/>
    <w:rsid w:val="00820281"/>
    <w:rsid w:val="00820A8D"/>
    <w:rsid w:val="00820FCA"/>
    <w:rsid w:val="0082378A"/>
    <w:rsid w:val="00823E43"/>
    <w:rsid w:val="00825FE7"/>
    <w:rsid w:val="00827CCB"/>
    <w:rsid w:val="008304EA"/>
    <w:rsid w:val="00831528"/>
    <w:rsid w:val="00841405"/>
    <w:rsid w:val="008435EB"/>
    <w:rsid w:val="008449B9"/>
    <w:rsid w:val="008451CC"/>
    <w:rsid w:val="00845613"/>
    <w:rsid w:val="00847AF0"/>
    <w:rsid w:val="00852701"/>
    <w:rsid w:val="008539A4"/>
    <w:rsid w:val="0085455F"/>
    <w:rsid w:val="00854F2F"/>
    <w:rsid w:val="008608EC"/>
    <w:rsid w:val="00860AD7"/>
    <w:rsid w:val="00861305"/>
    <w:rsid w:val="0086310B"/>
    <w:rsid w:val="008638EB"/>
    <w:rsid w:val="00864094"/>
    <w:rsid w:val="00864AE4"/>
    <w:rsid w:val="00864EC8"/>
    <w:rsid w:val="00866463"/>
    <w:rsid w:val="008703BB"/>
    <w:rsid w:val="00870CF4"/>
    <w:rsid w:val="00873C59"/>
    <w:rsid w:val="008751F2"/>
    <w:rsid w:val="00877DE8"/>
    <w:rsid w:val="0088279C"/>
    <w:rsid w:val="00886B57"/>
    <w:rsid w:val="00887D12"/>
    <w:rsid w:val="008902EE"/>
    <w:rsid w:val="00890F77"/>
    <w:rsid w:val="008917D0"/>
    <w:rsid w:val="0089329B"/>
    <w:rsid w:val="0089623D"/>
    <w:rsid w:val="008A044A"/>
    <w:rsid w:val="008A0D3F"/>
    <w:rsid w:val="008A2E32"/>
    <w:rsid w:val="008A3527"/>
    <w:rsid w:val="008A6B7C"/>
    <w:rsid w:val="008A7F3C"/>
    <w:rsid w:val="008B0F9F"/>
    <w:rsid w:val="008B4BBC"/>
    <w:rsid w:val="008B7CCB"/>
    <w:rsid w:val="008C1D70"/>
    <w:rsid w:val="008C3C99"/>
    <w:rsid w:val="008C6C5A"/>
    <w:rsid w:val="008C772A"/>
    <w:rsid w:val="008D1C9A"/>
    <w:rsid w:val="008E078D"/>
    <w:rsid w:val="008E2F9F"/>
    <w:rsid w:val="008E5165"/>
    <w:rsid w:val="008E6FB6"/>
    <w:rsid w:val="008F3BB6"/>
    <w:rsid w:val="008F4B98"/>
    <w:rsid w:val="008F6551"/>
    <w:rsid w:val="008F75E6"/>
    <w:rsid w:val="0090107C"/>
    <w:rsid w:val="00901907"/>
    <w:rsid w:val="00904F6C"/>
    <w:rsid w:val="00904FA4"/>
    <w:rsid w:val="00912EF7"/>
    <w:rsid w:val="00914E4C"/>
    <w:rsid w:val="00917763"/>
    <w:rsid w:val="00921FB6"/>
    <w:rsid w:val="00922DE7"/>
    <w:rsid w:val="00924ECE"/>
    <w:rsid w:val="00931240"/>
    <w:rsid w:val="00932FBF"/>
    <w:rsid w:val="00936CBA"/>
    <w:rsid w:val="009374C9"/>
    <w:rsid w:val="00940F9A"/>
    <w:rsid w:val="00942BEB"/>
    <w:rsid w:val="00943E5F"/>
    <w:rsid w:val="009459FB"/>
    <w:rsid w:val="00951B88"/>
    <w:rsid w:val="009569A4"/>
    <w:rsid w:val="00956B49"/>
    <w:rsid w:val="00960C77"/>
    <w:rsid w:val="009615E2"/>
    <w:rsid w:val="00963D72"/>
    <w:rsid w:val="00963FA9"/>
    <w:rsid w:val="0096796B"/>
    <w:rsid w:val="00967A69"/>
    <w:rsid w:val="00967D8E"/>
    <w:rsid w:val="009728D2"/>
    <w:rsid w:val="00984889"/>
    <w:rsid w:val="009873FB"/>
    <w:rsid w:val="00994AB9"/>
    <w:rsid w:val="00997D72"/>
    <w:rsid w:val="009A2AA2"/>
    <w:rsid w:val="009A3585"/>
    <w:rsid w:val="009A543A"/>
    <w:rsid w:val="009A65E1"/>
    <w:rsid w:val="009B1529"/>
    <w:rsid w:val="009B31C7"/>
    <w:rsid w:val="009C13B0"/>
    <w:rsid w:val="009C1D46"/>
    <w:rsid w:val="009C6B05"/>
    <w:rsid w:val="009C6F05"/>
    <w:rsid w:val="009D029F"/>
    <w:rsid w:val="009D7050"/>
    <w:rsid w:val="009E5CF7"/>
    <w:rsid w:val="009E68F8"/>
    <w:rsid w:val="009F2BE1"/>
    <w:rsid w:val="009F3044"/>
    <w:rsid w:val="009F40FC"/>
    <w:rsid w:val="009F49D7"/>
    <w:rsid w:val="009F593D"/>
    <w:rsid w:val="009F5AAA"/>
    <w:rsid w:val="00A0141C"/>
    <w:rsid w:val="00A01893"/>
    <w:rsid w:val="00A024A1"/>
    <w:rsid w:val="00A153E8"/>
    <w:rsid w:val="00A17CD3"/>
    <w:rsid w:val="00A26543"/>
    <w:rsid w:val="00A30C5D"/>
    <w:rsid w:val="00A3175E"/>
    <w:rsid w:val="00A355EC"/>
    <w:rsid w:val="00A3569F"/>
    <w:rsid w:val="00A37C13"/>
    <w:rsid w:val="00A464C9"/>
    <w:rsid w:val="00A5042A"/>
    <w:rsid w:val="00A54A14"/>
    <w:rsid w:val="00A557B0"/>
    <w:rsid w:val="00A56524"/>
    <w:rsid w:val="00A57BB9"/>
    <w:rsid w:val="00A606D1"/>
    <w:rsid w:val="00A607A3"/>
    <w:rsid w:val="00A61CDC"/>
    <w:rsid w:val="00A62B8D"/>
    <w:rsid w:val="00A6341B"/>
    <w:rsid w:val="00A63788"/>
    <w:rsid w:val="00A65A1B"/>
    <w:rsid w:val="00A677FC"/>
    <w:rsid w:val="00A73161"/>
    <w:rsid w:val="00A80288"/>
    <w:rsid w:val="00A813AD"/>
    <w:rsid w:val="00A8304C"/>
    <w:rsid w:val="00A8442B"/>
    <w:rsid w:val="00A91317"/>
    <w:rsid w:val="00A94C2E"/>
    <w:rsid w:val="00A96B37"/>
    <w:rsid w:val="00A97188"/>
    <w:rsid w:val="00AA0948"/>
    <w:rsid w:val="00AA1A7E"/>
    <w:rsid w:val="00AA78DD"/>
    <w:rsid w:val="00AB3922"/>
    <w:rsid w:val="00AB397E"/>
    <w:rsid w:val="00AB4AE3"/>
    <w:rsid w:val="00AB4DA5"/>
    <w:rsid w:val="00AB6E3C"/>
    <w:rsid w:val="00AC1286"/>
    <w:rsid w:val="00AC132E"/>
    <w:rsid w:val="00AC186C"/>
    <w:rsid w:val="00AC1C9B"/>
    <w:rsid w:val="00AC27AF"/>
    <w:rsid w:val="00AD02BA"/>
    <w:rsid w:val="00AD04AF"/>
    <w:rsid w:val="00AD0BFA"/>
    <w:rsid w:val="00AD0ECB"/>
    <w:rsid w:val="00AD2634"/>
    <w:rsid w:val="00AD31E3"/>
    <w:rsid w:val="00AD428A"/>
    <w:rsid w:val="00AD4E27"/>
    <w:rsid w:val="00AD5721"/>
    <w:rsid w:val="00AD5FC0"/>
    <w:rsid w:val="00AD6452"/>
    <w:rsid w:val="00AD78D3"/>
    <w:rsid w:val="00AE1833"/>
    <w:rsid w:val="00AE37E6"/>
    <w:rsid w:val="00AE3DD1"/>
    <w:rsid w:val="00AE41E4"/>
    <w:rsid w:val="00AE723A"/>
    <w:rsid w:val="00AF00E7"/>
    <w:rsid w:val="00AF0EF5"/>
    <w:rsid w:val="00AF1D7C"/>
    <w:rsid w:val="00AF1ED1"/>
    <w:rsid w:val="00AF2988"/>
    <w:rsid w:val="00AF2FF8"/>
    <w:rsid w:val="00AF4678"/>
    <w:rsid w:val="00AF4D6B"/>
    <w:rsid w:val="00AF4EB4"/>
    <w:rsid w:val="00AF60E9"/>
    <w:rsid w:val="00B01246"/>
    <w:rsid w:val="00B0330A"/>
    <w:rsid w:val="00B04977"/>
    <w:rsid w:val="00B10A2D"/>
    <w:rsid w:val="00B112E0"/>
    <w:rsid w:val="00B139F4"/>
    <w:rsid w:val="00B21D30"/>
    <w:rsid w:val="00B23BE6"/>
    <w:rsid w:val="00B24708"/>
    <w:rsid w:val="00B24EEF"/>
    <w:rsid w:val="00B272F8"/>
    <w:rsid w:val="00B309F0"/>
    <w:rsid w:val="00B32E62"/>
    <w:rsid w:val="00B41871"/>
    <w:rsid w:val="00B45D55"/>
    <w:rsid w:val="00B4791B"/>
    <w:rsid w:val="00B50D88"/>
    <w:rsid w:val="00B5195E"/>
    <w:rsid w:val="00B52B44"/>
    <w:rsid w:val="00B534E3"/>
    <w:rsid w:val="00B565C1"/>
    <w:rsid w:val="00B606BE"/>
    <w:rsid w:val="00B6222F"/>
    <w:rsid w:val="00B624D6"/>
    <w:rsid w:val="00B635C3"/>
    <w:rsid w:val="00B65985"/>
    <w:rsid w:val="00B70197"/>
    <w:rsid w:val="00B71394"/>
    <w:rsid w:val="00B723D8"/>
    <w:rsid w:val="00B728A0"/>
    <w:rsid w:val="00B72DD6"/>
    <w:rsid w:val="00B74310"/>
    <w:rsid w:val="00B7450D"/>
    <w:rsid w:val="00B76441"/>
    <w:rsid w:val="00B76A4E"/>
    <w:rsid w:val="00B7706B"/>
    <w:rsid w:val="00B80662"/>
    <w:rsid w:val="00B81E49"/>
    <w:rsid w:val="00B85794"/>
    <w:rsid w:val="00B93708"/>
    <w:rsid w:val="00B94436"/>
    <w:rsid w:val="00B94CAD"/>
    <w:rsid w:val="00BA04CB"/>
    <w:rsid w:val="00BA1675"/>
    <w:rsid w:val="00BA31B0"/>
    <w:rsid w:val="00BA5466"/>
    <w:rsid w:val="00BA79FF"/>
    <w:rsid w:val="00BB32F2"/>
    <w:rsid w:val="00BB5FEE"/>
    <w:rsid w:val="00BB6DCF"/>
    <w:rsid w:val="00BC154F"/>
    <w:rsid w:val="00BC155E"/>
    <w:rsid w:val="00BC4F4E"/>
    <w:rsid w:val="00BC507D"/>
    <w:rsid w:val="00BC7880"/>
    <w:rsid w:val="00BC7D1B"/>
    <w:rsid w:val="00BD0087"/>
    <w:rsid w:val="00BD2D8E"/>
    <w:rsid w:val="00BD3624"/>
    <w:rsid w:val="00BD41AE"/>
    <w:rsid w:val="00BD4F80"/>
    <w:rsid w:val="00BD61F9"/>
    <w:rsid w:val="00BD6335"/>
    <w:rsid w:val="00BD6F0C"/>
    <w:rsid w:val="00BE0775"/>
    <w:rsid w:val="00BE1782"/>
    <w:rsid w:val="00BF20E3"/>
    <w:rsid w:val="00BF356F"/>
    <w:rsid w:val="00BF3985"/>
    <w:rsid w:val="00BF4D9D"/>
    <w:rsid w:val="00C00736"/>
    <w:rsid w:val="00C10CFF"/>
    <w:rsid w:val="00C11010"/>
    <w:rsid w:val="00C13207"/>
    <w:rsid w:val="00C14523"/>
    <w:rsid w:val="00C15207"/>
    <w:rsid w:val="00C21C18"/>
    <w:rsid w:val="00C262D8"/>
    <w:rsid w:val="00C2698E"/>
    <w:rsid w:val="00C26C22"/>
    <w:rsid w:val="00C27A63"/>
    <w:rsid w:val="00C31FFB"/>
    <w:rsid w:val="00C3239D"/>
    <w:rsid w:val="00C3409F"/>
    <w:rsid w:val="00C34A4E"/>
    <w:rsid w:val="00C35BD2"/>
    <w:rsid w:val="00C36943"/>
    <w:rsid w:val="00C36EB9"/>
    <w:rsid w:val="00C41C82"/>
    <w:rsid w:val="00C4220E"/>
    <w:rsid w:val="00C4443A"/>
    <w:rsid w:val="00C456E2"/>
    <w:rsid w:val="00C50D6D"/>
    <w:rsid w:val="00C5195C"/>
    <w:rsid w:val="00C54674"/>
    <w:rsid w:val="00C5727D"/>
    <w:rsid w:val="00C60FED"/>
    <w:rsid w:val="00C611D7"/>
    <w:rsid w:val="00C62246"/>
    <w:rsid w:val="00C641F2"/>
    <w:rsid w:val="00C67E08"/>
    <w:rsid w:val="00C7403F"/>
    <w:rsid w:val="00C754A2"/>
    <w:rsid w:val="00C772BC"/>
    <w:rsid w:val="00C829A2"/>
    <w:rsid w:val="00C83F49"/>
    <w:rsid w:val="00C92D16"/>
    <w:rsid w:val="00C93E5C"/>
    <w:rsid w:val="00CA188B"/>
    <w:rsid w:val="00CA2B1B"/>
    <w:rsid w:val="00CA497B"/>
    <w:rsid w:val="00CA55C3"/>
    <w:rsid w:val="00CA5FBD"/>
    <w:rsid w:val="00CB086A"/>
    <w:rsid w:val="00CB2638"/>
    <w:rsid w:val="00CB5D44"/>
    <w:rsid w:val="00CB6ED3"/>
    <w:rsid w:val="00CB7E5D"/>
    <w:rsid w:val="00CD3C69"/>
    <w:rsid w:val="00CD7CBA"/>
    <w:rsid w:val="00CE315D"/>
    <w:rsid w:val="00CE6E71"/>
    <w:rsid w:val="00CE7166"/>
    <w:rsid w:val="00CF11B2"/>
    <w:rsid w:val="00CF1CF4"/>
    <w:rsid w:val="00CF1F28"/>
    <w:rsid w:val="00CF57DD"/>
    <w:rsid w:val="00CF5EE9"/>
    <w:rsid w:val="00D031F7"/>
    <w:rsid w:val="00D04558"/>
    <w:rsid w:val="00D057BE"/>
    <w:rsid w:val="00D06BC5"/>
    <w:rsid w:val="00D136E1"/>
    <w:rsid w:val="00D13FF8"/>
    <w:rsid w:val="00D16B47"/>
    <w:rsid w:val="00D16B5F"/>
    <w:rsid w:val="00D17066"/>
    <w:rsid w:val="00D2050C"/>
    <w:rsid w:val="00D211A9"/>
    <w:rsid w:val="00D22EC7"/>
    <w:rsid w:val="00D23330"/>
    <w:rsid w:val="00D244CF"/>
    <w:rsid w:val="00D27915"/>
    <w:rsid w:val="00D3177C"/>
    <w:rsid w:val="00D324E2"/>
    <w:rsid w:val="00D334F1"/>
    <w:rsid w:val="00D341A7"/>
    <w:rsid w:val="00D35616"/>
    <w:rsid w:val="00D40B5B"/>
    <w:rsid w:val="00D41641"/>
    <w:rsid w:val="00D41DAC"/>
    <w:rsid w:val="00D47969"/>
    <w:rsid w:val="00D50BDE"/>
    <w:rsid w:val="00D55224"/>
    <w:rsid w:val="00D5746D"/>
    <w:rsid w:val="00D57D59"/>
    <w:rsid w:val="00D57E4A"/>
    <w:rsid w:val="00D620EA"/>
    <w:rsid w:val="00D626D6"/>
    <w:rsid w:val="00D63229"/>
    <w:rsid w:val="00D64D27"/>
    <w:rsid w:val="00D64F59"/>
    <w:rsid w:val="00D67D43"/>
    <w:rsid w:val="00D70D43"/>
    <w:rsid w:val="00D72CC6"/>
    <w:rsid w:val="00D749B2"/>
    <w:rsid w:val="00D75061"/>
    <w:rsid w:val="00D75307"/>
    <w:rsid w:val="00D83025"/>
    <w:rsid w:val="00D867AD"/>
    <w:rsid w:val="00D879E8"/>
    <w:rsid w:val="00D90B60"/>
    <w:rsid w:val="00D92DC0"/>
    <w:rsid w:val="00DA1634"/>
    <w:rsid w:val="00DA274B"/>
    <w:rsid w:val="00DA2A9C"/>
    <w:rsid w:val="00DA58DE"/>
    <w:rsid w:val="00DA680F"/>
    <w:rsid w:val="00DB25CB"/>
    <w:rsid w:val="00DB3611"/>
    <w:rsid w:val="00DB554C"/>
    <w:rsid w:val="00DB7492"/>
    <w:rsid w:val="00DB7C32"/>
    <w:rsid w:val="00DC3BAE"/>
    <w:rsid w:val="00DC55BE"/>
    <w:rsid w:val="00DC77FA"/>
    <w:rsid w:val="00DD0AAB"/>
    <w:rsid w:val="00DD15BA"/>
    <w:rsid w:val="00DD1D09"/>
    <w:rsid w:val="00DD1F69"/>
    <w:rsid w:val="00DD56F2"/>
    <w:rsid w:val="00DE2CD7"/>
    <w:rsid w:val="00DE360D"/>
    <w:rsid w:val="00DE53E6"/>
    <w:rsid w:val="00DE5C22"/>
    <w:rsid w:val="00DE6E2B"/>
    <w:rsid w:val="00DF05AC"/>
    <w:rsid w:val="00DF15D2"/>
    <w:rsid w:val="00DF3192"/>
    <w:rsid w:val="00DF3381"/>
    <w:rsid w:val="00DF40C8"/>
    <w:rsid w:val="00DF4E09"/>
    <w:rsid w:val="00DF4FA0"/>
    <w:rsid w:val="00E03701"/>
    <w:rsid w:val="00E05900"/>
    <w:rsid w:val="00E070C1"/>
    <w:rsid w:val="00E076D7"/>
    <w:rsid w:val="00E11F84"/>
    <w:rsid w:val="00E12A38"/>
    <w:rsid w:val="00E151FC"/>
    <w:rsid w:val="00E1607A"/>
    <w:rsid w:val="00E24D8F"/>
    <w:rsid w:val="00E268F4"/>
    <w:rsid w:val="00E3044E"/>
    <w:rsid w:val="00E30E5A"/>
    <w:rsid w:val="00E330F5"/>
    <w:rsid w:val="00E349CA"/>
    <w:rsid w:val="00E34F36"/>
    <w:rsid w:val="00E46137"/>
    <w:rsid w:val="00E46B2C"/>
    <w:rsid w:val="00E511AE"/>
    <w:rsid w:val="00E53BC8"/>
    <w:rsid w:val="00E53CF0"/>
    <w:rsid w:val="00E543B0"/>
    <w:rsid w:val="00E544FE"/>
    <w:rsid w:val="00E550FA"/>
    <w:rsid w:val="00E575E5"/>
    <w:rsid w:val="00E630CC"/>
    <w:rsid w:val="00E66B2A"/>
    <w:rsid w:val="00E66E99"/>
    <w:rsid w:val="00E67922"/>
    <w:rsid w:val="00E71BB0"/>
    <w:rsid w:val="00E72243"/>
    <w:rsid w:val="00E72734"/>
    <w:rsid w:val="00E72D52"/>
    <w:rsid w:val="00E75445"/>
    <w:rsid w:val="00E7555E"/>
    <w:rsid w:val="00E75959"/>
    <w:rsid w:val="00E75D79"/>
    <w:rsid w:val="00E767F9"/>
    <w:rsid w:val="00E76871"/>
    <w:rsid w:val="00E76BA5"/>
    <w:rsid w:val="00E77ACD"/>
    <w:rsid w:val="00E80280"/>
    <w:rsid w:val="00E811E8"/>
    <w:rsid w:val="00E817F1"/>
    <w:rsid w:val="00E83436"/>
    <w:rsid w:val="00E85A3B"/>
    <w:rsid w:val="00E87884"/>
    <w:rsid w:val="00E87B0C"/>
    <w:rsid w:val="00E9177F"/>
    <w:rsid w:val="00E93B7B"/>
    <w:rsid w:val="00E93DF9"/>
    <w:rsid w:val="00E94C46"/>
    <w:rsid w:val="00EA1F8B"/>
    <w:rsid w:val="00EA3ECE"/>
    <w:rsid w:val="00EA63B0"/>
    <w:rsid w:val="00EA6CC8"/>
    <w:rsid w:val="00EA77CE"/>
    <w:rsid w:val="00EB01B7"/>
    <w:rsid w:val="00EB32E1"/>
    <w:rsid w:val="00EB4CDC"/>
    <w:rsid w:val="00EB4FBB"/>
    <w:rsid w:val="00EC082F"/>
    <w:rsid w:val="00EC5DB5"/>
    <w:rsid w:val="00EC7206"/>
    <w:rsid w:val="00ED0DDC"/>
    <w:rsid w:val="00ED11FB"/>
    <w:rsid w:val="00ED2988"/>
    <w:rsid w:val="00ED52C5"/>
    <w:rsid w:val="00ED5DAC"/>
    <w:rsid w:val="00ED604B"/>
    <w:rsid w:val="00ED6172"/>
    <w:rsid w:val="00ED6D65"/>
    <w:rsid w:val="00ED753B"/>
    <w:rsid w:val="00EE0DFF"/>
    <w:rsid w:val="00EE1B5D"/>
    <w:rsid w:val="00EE240B"/>
    <w:rsid w:val="00EE2797"/>
    <w:rsid w:val="00EE3BB3"/>
    <w:rsid w:val="00EE4C7D"/>
    <w:rsid w:val="00EE7C2F"/>
    <w:rsid w:val="00EF2F77"/>
    <w:rsid w:val="00F00C6C"/>
    <w:rsid w:val="00F027E7"/>
    <w:rsid w:val="00F05D1D"/>
    <w:rsid w:val="00F13BAB"/>
    <w:rsid w:val="00F14356"/>
    <w:rsid w:val="00F144A6"/>
    <w:rsid w:val="00F17CFB"/>
    <w:rsid w:val="00F259F1"/>
    <w:rsid w:val="00F25A80"/>
    <w:rsid w:val="00F27803"/>
    <w:rsid w:val="00F30DA9"/>
    <w:rsid w:val="00F31125"/>
    <w:rsid w:val="00F3392C"/>
    <w:rsid w:val="00F3669A"/>
    <w:rsid w:val="00F36CA6"/>
    <w:rsid w:val="00F37524"/>
    <w:rsid w:val="00F4012C"/>
    <w:rsid w:val="00F414A2"/>
    <w:rsid w:val="00F44EF8"/>
    <w:rsid w:val="00F45B30"/>
    <w:rsid w:val="00F519D9"/>
    <w:rsid w:val="00F521F8"/>
    <w:rsid w:val="00F557AE"/>
    <w:rsid w:val="00F5727C"/>
    <w:rsid w:val="00F60801"/>
    <w:rsid w:val="00F62B24"/>
    <w:rsid w:val="00F64595"/>
    <w:rsid w:val="00F66252"/>
    <w:rsid w:val="00F673B1"/>
    <w:rsid w:val="00F73B75"/>
    <w:rsid w:val="00F76EFF"/>
    <w:rsid w:val="00F776CC"/>
    <w:rsid w:val="00F81D1B"/>
    <w:rsid w:val="00F82AC5"/>
    <w:rsid w:val="00F850B0"/>
    <w:rsid w:val="00F851A4"/>
    <w:rsid w:val="00F87853"/>
    <w:rsid w:val="00F95021"/>
    <w:rsid w:val="00F96E36"/>
    <w:rsid w:val="00FA0FE7"/>
    <w:rsid w:val="00FA11EA"/>
    <w:rsid w:val="00FA1C18"/>
    <w:rsid w:val="00FA1CF6"/>
    <w:rsid w:val="00FA21A2"/>
    <w:rsid w:val="00FA43B9"/>
    <w:rsid w:val="00FA7A85"/>
    <w:rsid w:val="00FA7E7C"/>
    <w:rsid w:val="00FB1AED"/>
    <w:rsid w:val="00FB1E11"/>
    <w:rsid w:val="00FB1EF6"/>
    <w:rsid w:val="00FB288D"/>
    <w:rsid w:val="00FB2D83"/>
    <w:rsid w:val="00FB59DC"/>
    <w:rsid w:val="00FC49DA"/>
    <w:rsid w:val="00FD00ED"/>
    <w:rsid w:val="00FD00EF"/>
    <w:rsid w:val="00FD09C7"/>
    <w:rsid w:val="00FD11F8"/>
    <w:rsid w:val="00FD5997"/>
    <w:rsid w:val="00FD6202"/>
    <w:rsid w:val="00FD7A07"/>
    <w:rsid w:val="00FE0CDE"/>
    <w:rsid w:val="00FF2494"/>
    <w:rsid w:val="00FF2A59"/>
    <w:rsid w:val="00FF5D5E"/>
    <w:rsid w:val="00FF7937"/>
    <w:rsid w:val="00FF7F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2E6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1F7"/>
    <w:rPr>
      <w:sz w:val="24"/>
      <w:szCs w:val="24"/>
    </w:rPr>
  </w:style>
  <w:style w:type="paragraph" w:styleId="1">
    <w:name w:val="heading 1"/>
    <w:basedOn w:val="a"/>
    <w:next w:val="a"/>
    <w:link w:val="10"/>
    <w:qFormat/>
    <w:rsid w:val="00DF4FA0"/>
    <w:pPr>
      <w:keepNext/>
      <w:jc w:val="center"/>
      <w:outlineLvl w:val="0"/>
    </w:pPr>
    <w:rPr>
      <w:b/>
      <w:sz w:val="28"/>
      <w:szCs w:val="20"/>
    </w:rPr>
  </w:style>
  <w:style w:type="paragraph" w:styleId="2">
    <w:name w:val="heading 2"/>
    <w:basedOn w:val="a"/>
    <w:next w:val="a"/>
    <w:link w:val="20"/>
    <w:qFormat/>
    <w:rsid w:val="00F73B75"/>
    <w:pPr>
      <w:keepNext/>
      <w:suppressAutoHyphens/>
      <w:jc w:val="center"/>
      <w:outlineLvl w:val="1"/>
    </w:pPr>
    <w:rPr>
      <w:rFonts w:ascii="Cambria" w:hAnsi="Cambria" w:cs="Cambria"/>
      <w:b/>
      <w:bCs/>
      <w:i/>
      <w:iCs/>
      <w:sz w:val="28"/>
      <w:szCs w:val="28"/>
      <w:lang w:eastAsia="ar-SA"/>
    </w:rPr>
  </w:style>
  <w:style w:type="paragraph" w:styleId="3">
    <w:name w:val="heading 3"/>
    <w:basedOn w:val="a"/>
    <w:next w:val="a"/>
    <w:link w:val="30"/>
    <w:qFormat/>
    <w:rsid w:val="00F73B75"/>
    <w:pPr>
      <w:keepNext/>
      <w:suppressAutoHyphens/>
      <w:jc w:val="center"/>
      <w:outlineLvl w:val="2"/>
    </w:pPr>
    <w:rPr>
      <w:rFonts w:ascii="Cambria" w:hAnsi="Cambria" w:cs="Cambria"/>
      <w:b/>
      <w:bCs/>
      <w:sz w:val="26"/>
      <w:szCs w:val="26"/>
      <w:lang w:eastAsia="ar-SA"/>
    </w:rPr>
  </w:style>
  <w:style w:type="paragraph" w:styleId="4">
    <w:name w:val="heading 4"/>
    <w:basedOn w:val="a"/>
    <w:next w:val="a"/>
    <w:link w:val="40"/>
    <w:qFormat/>
    <w:rsid w:val="00F73B75"/>
    <w:pPr>
      <w:keepNext/>
      <w:suppressAutoHyphens/>
      <w:spacing w:before="240" w:after="60"/>
      <w:outlineLvl w:val="3"/>
    </w:pPr>
    <w:rPr>
      <w:rFonts w:ascii="Calibri" w:hAnsi="Calibri" w:cs="Calibri"/>
      <w:b/>
      <w:bCs/>
      <w:sz w:val="28"/>
      <w:szCs w:val="28"/>
      <w:lang w:eastAsia="ar-SA"/>
    </w:rPr>
  </w:style>
  <w:style w:type="paragraph" w:styleId="6">
    <w:name w:val="heading 6"/>
    <w:basedOn w:val="a"/>
    <w:next w:val="a"/>
    <w:link w:val="60"/>
    <w:qFormat/>
    <w:rsid w:val="00F73B75"/>
    <w:pPr>
      <w:suppressAutoHyphens/>
      <w:spacing w:before="240" w:after="60"/>
      <w:outlineLvl w:val="5"/>
    </w:pPr>
    <w:rPr>
      <w:rFonts w:ascii="Calibri" w:hAnsi="Calibri" w:cs="Calibri"/>
      <w:b/>
      <w:bCs/>
      <w:sz w:val="20"/>
      <w:szCs w:val="20"/>
      <w:lang w:eastAsia="ar-SA"/>
    </w:rPr>
  </w:style>
  <w:style w:type="paragraph" w:styleId="7">
    <w:name w:val="heading 7"/>
    <w:basedOn w:val="a"/>
    <w:next w:val="a"/>
    <w:link w:val="70"/>
    <w:qFormat/>
    <w:rsid w:val="00F73B75"/>
    <w:pPr>
      <w:suppressAutoHyphens/>
      <w:spacing w:before="240" w:after="60"/>
      <w:outlineLvl w:val="6"/>
    </w:pPr>
    <w:rPr>
      <w:rFonts w:ascii="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F11B2"/>
    <w:pPr>
      <w:autoSpaceDE w:val="0"/>
      <w:autoSpaceDN w:val="0"/>
      <w:adjustRightInd w:val="0"/>
    </w:pPr>
    <w:rPr>
      <w:rFonts w:ascii="Arial" w:hAnsi="Arial" w:cs="Arial"/>
    </w:rPr>
  </w:style>
  <w:style w:type="paragraph" w:customStyle="1" w:styleId="ConsPlusNonformat">
    <w:name w:val="ConsPlusNonformat"/>
    <w:rsid w:val="006D6A7D"/>
    <w:pPr>
      <w:autoSpaceDE w:val="0"/>
      <w:autoSpaceDN w:val="0"/>
      <w:adjustRightInd w:val="0"/>
    </w:pPr>
    <w:rPr>
      <w:rFonts w:ascii="Courier New" w:hAnsi="Courier New" w:cs="Courier New"/>
    </w:rPr>
  </w:style>
  <w:style w:type="paragraph" w:customStyle="1" w:styleId="ConsPlusTitle">
    <w:name w:val="ConsPlusTitle"/>
    <w:uiPriority w:val="99"/>
    <w:rsid w:val="006D6A7D"/>
    <w:pPr>
      <w:autoSpaceDE w:val="0"/>
      <w:autoSpaceDN w:val="0"/>
      <w:adjustRightInd w:val="0"/>
    </w:pPr>
    <w:rPr>
      <w:rFonts w:ascii="Arial" w:hAnsi="Arial" w:cs="Arial"/>
      <w:b/>
      <w:bCs/>
    </w:rPr>
  </w:style>
  <w:style w:type="paragraph" w:customStyle="1" w:styleId="ConsPlusCell">
    <w:name w:val="ConsPlusCell"/>
    <w:rsid w:val="006D6A7D"/>
    <w:pPr>
      <w:autoSpaceDE w:val="0"/>
      <w:autoSpaceDN w:val="0"/>
      <w:adjustRightInd w:val="0"/>
    </w:pPr>
    <w:rPr>
      <w:rFonts w:ascii="Arial" w:hAnsi="Arial" w:cs="Arial"/>
    </w:rPr>
  </w:style>
  <w:style w:type="paragraph" w:styleId="a3">
    <w:name w:val="header"/>
    <w:basedOn w:val="a"/>
    <w:link w:val="a4"/>
    <w:rsid w:val="00820A8D"/>
    <w:pPr>
      <w:tabs>
        <w:tab w:val="center" w:pos="4677"/>
        <w:tab w:val="right" w:pos="9355"/>
      </w:tabs>
    </w:pPr>
  </w:style>
  <w:style w:type="character" w:customStyle="1" w:styleId="a4">
    <w:name w:val="Верхний колонтитул Знак"/>
    <w:link w:val="a3"/>
    <w:rsid w:val="00820A8D"/>
    <w:rPr>
      <w:sz w:val="24"/>
      <w:szCs w:val="24"/>
    </w:rPr>
  </w:style>
  <w:style w:type="paragraph" w:styleId="a5">
    <w:name w:val="footer"/>
    <w:basedOn w:val="a"/>
    <w:link w:val="a6"/>
    <w:rsid w:val="00820A8D"/>
    <w:pPr>
      <w:tabs>
        <w:tab w:val="center" w:pos="4677"/>
        <w:tab w:val="right" w:pos="9355"/>
      </w:tabs>
    </w:pPr>
  </w:style>
  <w:style w:type="character" w:customStyle="1" w:styleId="a6">
    <w:name w:val="Нижний колонтитул Знак"/>
    <w:link w:val="a5"/>
    <w:rsid w:val="00820A8D"/>
    <w:rPr>
      <w:sz w:val="24"/>
      <w:szCs w:val="24"/>
    </w:rPr>
  </w:style>
  <w:style w:type="character" w:customStyle="1" w:styleId="10">
    <w:name w:val="Заголовок 1 Знак"/>
    <w:link w:val="1"/>
    <w:rsid w:val="00DF4FA0"/>
    <w:rPr>
      <w:b/>
      <w:sz w:val="28"/>
    </w:rPr>
  </w:style>
  <w:style w:type="paragraph" w:styleId="a7">
    <w:name w:val="Body Text"/>
    <w:basedOn w:val="a"/>
    <w:link w:val="a8"/>
    <w:unhideWhenUsed/>
    <w:rsid w:val="00DF4FA0"/>
    <w:pPr>
      <w:jc w:val="center"/>
    </w:pPr>
    <w:rPr>
      <w:b/>
      <w:sz w:val="28"/>
      <w:szCs w:val="20"/>
    </w:rPr>
  </w:style>
  <w:style w:type="character" w:customStyle="1" w:styleId="a8">
    <w:name w:val="Основной текст Знак"/>
    <w:link w:val="a7"/>
    <w:rsid w:val="00DF4FA0"/>
    <w:rPr>
      <w:b/>
      <w:sz w:val="28"/>
    </w:rPr>
  </w:style>
  <w:style w:type="paragraph" w:styleId="a9">
    <w:name w:val="Body Text Indent"/>
    <w:basedOn w:val="a"/>
    <w:link w:val="aa"/>
    <w:unhideWhenUsed/>
    <w:rsid w:val="00DF4FA0"/>
    <w:pPr>
      <w:ind w:firstLine="567"/>
      <w:jc w:val="both"/>
    </w:pPr>
    <w:rPr>
      <w:sz w:val="28"/>
      <w:szCs w:val="20"/>
    </w:rPr>
  </w:style>
  <w:style w:type="character" w:customStyle="1" w:styleId="aa">
    <w:name w:val="Основной текст с отступом Знак"/>
    <w:link w:val="a9"/>
    <w:rsid w:val="00DF4FA0"/>
    <w:rPr>
      <w:sz w:val="28"/>
    </w:rPr>
  </w:style>
  <w:style w:type="paragraph" w:styleId="ab">
    <w:name w:val="Balloon Text"/>
    <w:basedOn w:val="a"/>
    <w:link w:val="ac"/>
    <w:rsid w:val="000D3392"/>
    <w:rPr>
      <w:rFonts w:ascii="Tahoma" w:hAnsi="Tahoma"/>
      <w:sz w:val="16"/>
      <w:szCs w:val="16"/>
    </w:rPr>
  </w:style>
  <w:style w:type="character" w:customStyle="1" w:styleId="ac">
    <w:name w:val="Текст выноски Знак"/>
    <w:link w:val="ab"/>
    <w:rsid w:val="000D3392"/>
    <w:rPr>
      <w:rFonts w:ascii="Tahoma" w:hAnsi="Tahoma" w:cs="Tahoma"/>
      <w:sz w:val="16"/>
      <w:szCs w:val="16"/>
    </w:rPr>
  </w:style>
  <w:style w:type="table" w:styleId="ad">
    <w:name w:val="Table Grid"/>
    <w:basedOn w:val="a1"/>
    <w:uiPriority w:val="59"/>
    <w:rsid w:val="00475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qFormat/>
    <w:rsid w:val="00F30DA9"/>
    <w:pPr>
      <w:ind w:left="720"/>
      <w:contextualSpacing/>
    </w:pPr>
  </w:style>
  <w:style w:type="character" w:customStyle="1" w:styleId="20">
    <w:name w:val="Заголовок 2 Знак"/>
    <w:basedOn w:val="a0"/>
    <w:link w:val="2"/>
    <w:rsid w:val="00F73B75"/>
    <w:rPr>
      <w:rFonts w:ascii="Cambria" w:hAnsi="Cambria" w:cs="Cambria"/>
      <w:b/>
      <w:bCs/>
      <w:i/>
      <w:iCs/>
      <w:sz w:val="28"/>
      <w:szCs w:val="28"/>
      <w:lang w:eastAsia="ar-SA"/>
    </w:rPr>
  </w:style>
  <w:style w:type="character" w:customStyle="1" w:styleId="30">
    <w:name w:val="Заголовок 3 Знак"/>
    <w:basedOn w:val="a0"/>
    <w:link w:val="3"/>
    <w:rsid w:val="00F73B75"/>
    <w:rPr>
      <w:rFonts w:ascii="Cambria" w:hAnsi="Cambria" w:cs="Cambria"/>
      <w:b/>
      <w:bCs/>
      <w:sz w:val="26"/>
      <w:szCs w:val="26"/>
      <w:lang w:eastAsia="ar-SA"/>
    </w:rPr>
  </w:style>
  <w:style w:type="character" w:customStyle="1" w:styleId="40">
    <w:name w:val="Заголовок 4 Знак"/>
    <w:basedOn w:val="a0"/>
    <w:link w:val="4"/>
    <w:rsid w:val="00F73B75"/>
    <w:rPr>
      <w:rFonts w:ascii="Calibri" w:hAnsi="Calibri" w:cs="Calibri"/>
      <w:b/>
      <w:bCs/>
      <w:sz w:val="28"/>
      <w:szCs w:val="28"/>
      <w:lang w:eastAsia="ar-SA"/>
    </w:rPr>
  </w:style>
  <w:style w:type="character" w:customStyle="1" w:styleId="60">
    <w:name w:val="Заголовок 6 Знак"/>
    <w:basedOn w:val="a0"/>
    <w:link w:val="6"/>
    <w:rsid w:val="00F73B75"/>
    <w:rPr>
      <w:rFonts w:ascii="Calibri" w:hAnsi="Calibri" w:cs="Calibri"/>
      <w:b/>
      <w:bCs/>
      <w:lang w:eastAsia="ar-SA"/>
    </w:rPr>
  </w:style>
  <w:style w:type="character" w:customStyle="1" w:styleId="70">
    <w:name w:val="Заголовок 7 Знак"/>
    <w:basedOn w:val="a0"/>
    <w:link w:val="7"/>
    <w:rsid w:val="00F73B75"/>
    <w:rPr>
      <w:rFonts w:ascii="Calibri" w:hAnsi="Calibri" w:cs="Calibri"/>
      <w:sz w:val="24"/>
      <w:szCs w:val="24"/>
      <w:lang w:eastAsia="ar-SA"/>
    </w:rPr>
  </w:style>
  <w:style w:type="paragraph" w:customStyle="1" w:styleId="ConsPlusDocList">
    <w:name w:val="ConsPlusDocList"/>
    <w:rsid w:val="00F73B75"/>
    <w:pPr>
      <w:widowControl w:val="0"/>
      <w:autoSpaceDE w:val="0"/>
      <w:autoSpaceDN w:val="0"/>
      <w:adjustRightInd w:val="0"/>
    </w:pPr>
    <w:rPr>
      <w:rFonts w:ascii="Courier New" w:hAnsi="Courier New" w:cs="Courier New"/>
    </w:rPr>
  </w:style>
  <w:style w:type="paragraph" w:customStyle="1" w:styleId="af">
    <w:name w:val="Знак Знак Знак Знак"/>
    <w:basedOn w:val="a"/>
    <w:rsid w:val="00F73B75"/>
    <w:pPr>
      <w:spacing w:after="160" w:line="240" w:lineRule="exact"/>
    </w:pPr>
    <w:rPr>
      <w:rFonts w:ascii="Verdana" w:hAnsi="Verdana" w:cs="Verdana"/>
      <w:sz w:val="20"/>
      <w:szCs w:val="20"/>
      <w:lang w:val="en-US" w:eastAsia="en-US"/>
    </w:rPr>
  </w:style>
  <w:style w:type="character" w:styleId="af0">
    <w:name w:val="Hyperlink"/>
    <w:uiPriority w:val="99"/>
    <w:rsid w:val="00F73B75"/>
    <w:rPr>
      <w:rFonts w:cs="Times New Roman"/>
      <w:color w:val="0000FF"/>
      <w:u w:val="single"/>
    </w:rPr>
  </w:style>
  <w:style w:type="paragraph" w:customStyle="1" w:styleId="11">
    <w:name w:val="Без интервала1"/>
    <w:basedOn w:val="a"/>
    <w:rsid w:val="00F73B75"/>
    <w:pPr>
      <w:ind w:firstLine="567"/>
      <w:jc w:val="both"/>
    </w:pPr>
    <w:rPr>
      <w:sz w:val="28"/>
      <w:szCs w:val="28"/>
      <w:lang w:eastAsia="en-US"/>
    </w:rPr>
  </w:style>
  <w:style w:type="paragraph" w:styleId="af1">
    <w:name w:val="List"/>
    <w:basedOn w:val="a7"/>
    <w:rsid w:val="00F73B75"/>
    <w:pPr>
      <w:suppressAutoHyphens/>
    </w:pPr>
    <w:rPr>
      <w:b w:val="0"/>
      <w:sz w:val="20"/>
      <w:lang w:eastAsia="ar-SA"/>
    </w:rPr>
  </w:style>
  <w:style w:type="paragraph" w:customStyle="1" w:styleId="12">
    <w:name w:val="Название1"/>
    <w:basedOn w:val="a"/>
    <w:rsid w:val="00F73B75"/>
    <w:pPr>
      <w:suppressLineNumbers/>
      <w:suppressAutoHyphens/>
      <w:spacing w:before="120" w:after="120"/>
    </w:pPr>
    <w:rPr>
      <w:i/>
      <w:iCs/>
      <w:sz w:val="20"/>
      <w:szCs w:val="20"/>
      <w:lang w:eastAsia="ar-SA"/>
    </w:rPr>
  </w:style>
  <w:style w:type="paragraph" w:customStyle="1" w:styleId="13">
    <w:name w:val="Указатель1"/>
    <w:basedOn w:val="a"/>
    <w:rsid w:val="00F73B75"/>
    <w:pPr>
      <w:suppressLineNumbers/>
      <w:suppressAutoHyphens/>
    </w:pPr>
    <w:rPr>
      <w:sz w:val="20"/>
      <w:szCs w:val="20"/>
      <w:lang w:eastAsia="ar-SA"/>
    </w:rPr>
  </w:style>
  <w:style w:type="paragraph" w:customStyle="1" w:styleId="14">
    <w:name w:val="Заголовок1"/>
    <w:basedOn w:val="a"/>
    <w:next w:val="a7"/>
    <w:rsid w:val="00F73B75"/>
    <w:pPr>
      <w:keepNext/>
      <w:suppressAutoHyphens/>
      <w:spacing w:before="240" w:after="120"/>
    </w:pPr>
    <w:rPr>
      <w:rFonts w:ascii="Arial" w:hAnsi="Arial" w:cs="Arial"/>
      <w:sz w:val="28"/>
      <w:szCs w:val="28"/>
      <w:lang w:eastAsia="ar-SA"/>
    </w:rPr>
  </w:style>
  <w:style w:type="paragraph" w:customStyle="1" w:styleId="ConsNormal">
    <w:name w:val="ConsNormal"/>
    <w:rsid w:val="00F73B75"/>
    <w:pPr>
      <w:widowControl w:val="0"/>
      <w:suppressAutoHyphens/>
      <w:autoSpaceDE w:val="0"/>
      <w:ind w:firstLine="720"/>
    </w:pPr>
    <w:rPr>
      <w:rFonts w:ascii="Arial" w:hAnsi="Arial" w:cs="Arial"/>
      <w:lang w:eastAsia="ar-SA"/>
    </w:rPr>
  </w:style>
  <w:style w:type="paragraph" w:customStyle="1" w:styleId="ConsNonformat">
    <w:name w:val="ConsNonformat"/>
    <w:rsid w:val="00F73B75"/>
    <w:pPr>
      <w:widowControl w:val="0"/>
      <w:suppressAutoHyphens/>
      <w:autoSpaceDE w:val="0"/>
    </w:pPr>
    <w:rPr>
      <w:rFonts w:ascii="Courier New" w:hAnsi="Courier New" w:cs="Courier New"/>
      <w:lang w:eastAsia="ar-SA"/>
    </w:rPr>
  </w:style>
  <w:style w:type="paragraph" w:customStyle="1" w:styleId="21">
    <w:name w:val="Основной текст 21"/>
    <w:basedOn w:val="a"/>
    <w:rsid w:val="00F73B75"/>
    <w:pPr>
      <w:suppressAutoHyphens/>
      <w:spacing w:after="120" w:line="480" w:lineRule="auto"/>
    </w:pPr>
    <w:rPr>
      <w:sz w:val="20"/>
      <w:szCs w:val="20"/>
      <w:lang w:eastAsia="ar-SA"/>
    </w:rPr>
  </w:style>
  <w:style w:type="paragraph" w:styleId="af2">
    <w:name w:val="Title"/>
    <w:basedOn w:val="a"/>
    <w:next w:val="af3"/>
    <w:link w:val="af4"/>
    <w:qFormat/>
    <w:rsid w:val="00F73B75"/>
    <w:pPr>
      <w:suppressAutoHyphens/>
      <w:jc w:val="center"/>
    </w:pPr>
    <w:rPr>
      <w:rFonts w:ascii="Cambria" w:hAnsi="Cambria" w:cs="Cambria"/>
      <w:b/>
      <w:bCs/>
      <w:kern w:val="28"/>
      <w:sz w:val="32"/>
      <w:szCs w:val="32"/>
      <w:lang w:eastAsia="ar-SA"/>
    </w:rPr>
  </w:style>
  <w:style w:type="character" w:customStyle="1" w:styleId="af4">
    <w:name w:val="Название Знак"/>
    <w:basedOn w:val="a0"/>
    <w:link w:val="af2"/>
    <w:rsid w:val="00F73B75"/>
    <w:rPr>
      <w:rFonts w:ascii="Cambria" w:hAnsi="Cambria" w:cs="Cambria"/>
      <w:b/>
      <w:bCs/>
      <w:kern w:val="28"/>
      <w:sz w:val="32"/>
      <w:szCs w:val="32"/>
      <w:lang w:eastAsia="ar-SA"/>
    </w:rPr>
  </w:style>
  <w:style w:type="paragraph" w:styleId="af3">
    <w:name w:val="Subtitle"/>
    <w:basedOn w:val="a"/>
    <w:next w:val="a7"/>
    <w:link w:val="af5"/>
    <w:qFormat/>
    <w:rsid w:val="00F73B75"/>
    <w:pPr>
      <w:suppressAutoHyphens/>
      <w:jc w:val="center"/>
    </w:pPr>
    <w:rPr>
      <w:rFonts w:ascii="Cambria" w:hAnsi="Cambria" w:cs="Cambria"/>
      <w:lang w:eastAsia="ar-SA"/>
    </w:rPr>
  </w:style>
  <w:style w:type="character" w:customStyle="1" w:styleId="af5">
    <w:name w:val="Подзаголовок Знак"/>
    <w:basedOn w:val="a0"/>
    <w:link w:val="af3"/>
    <w:rsid w:val="00F73B75"/>
    <w:rPr>
      <w:rFonts w:ascii="Cambria" w:hAnsi="Cambria" w:cs="Cambria"/>
      <w:sz w:val="24"/>
      <w:szCs w:val="24"/>
      <w:lang w:eastAsia="ar-SA"/>
    </w:rPr>
  </w:style>
  <w:style w:type="paragraph" w:styleId="22">
    <w:name w:val="Body Text 2"/>
    <w:basedOn w:val="a"/>
    <w:link w:val="23"/>
    <w:rsid w:val="00F73B75"/>
    <w:pPr>
      <w:suppressAutoHyphens/>
      <w:spacing w:after="120"/>
      <w:ind w:left="283"/>
    </w:pPr>
    <w:rPr>
      <w:sz w:val="20"/>
      <w:szCs w:val="20"/>
      <w:lang w:eastAsia="ar-SA"/>
    </w:rPr>
  </w:style>
  <w:style w:type="character" w:customStyle="1" w:styleId="23">
    <w:name w:val="Основной текст 2 Знак"/>
    <w:basedOn w:val="a0"/>
    <w:link w:val="22"/>
    <w:rsid w:val="00F73B75"/>
    <w:rPr>
      <w:lang w:eastAsia="ar-SA"/>
    </w:rPr>
  </w:style>
  <w:style w:type="paragraph" w:customStyle="1" w:styleId="210">
    <w:name w:val="Основной текст с отступом 21"/>
    <w:basedOn w:val="a"/>
    <w:rsid w:val="00F73B75"/>
    <w:pPr>
      <w:suppressAutoHyphens/>
      <w:ind w:firstLine="540"/>
      <w:jc w:val="both"/>
    </w:pPr>
    <w:rPr>
      <w:sz w:val="28"/>
      <w:szCs w:val="28"/>
      <w:lang w:eastAsia="ar-SA"/>
    </w:rPr>
  </w:style>
  <w:style w:type="paragraph" w:customStyle="1" w:styleId="af6">
    <w:name w:val="Содержимое таблицы"/>
    <w:basedOn w:val="a"/>
    <w:rsid w:val="00F73B75"/>
    <w:pPr>
      <w:widowControl w:val="0"/>
      <w:suppressLineNumbers/>
      <w:suppressAutoHyphens/>
      <w:autoSpaceDE w:val="0"/>
    </w:pPr>
    <w:rPr>
      <w:rFonts w:ascii="Arial" w:hAnsi="Arial" w:cs="Arial"/>
      <w:sz w:val="20"/>
      <w:szCs w:val="20"/>
      <w:lang w:eastAsia="ar-SA"/>
    </w:rPr>
  </w:style>
  <w:style w:type="paragraph" w:customStyle="1" w:styleId="af7">
    <w:name w:val="Прижатый влево"/>
    <w:basedOn w:val="a"/>
    <w:next w:val="a"/>
    <w:rsid w:val="00F73B75"/>
    <w:pPr>
      <w:suppressAutoHyphens/>
      <w:autoSpaceDE w:val="0"/>
    </w:pPr>
    <w:rPr>
      <w:rFonts w:ascii="Arial" w:hAnsi="Arial" w:cs="Arial"/>
      <w:sz w:val="20"/>
      <w:szCs w:val="20"/>
      <w:lang w:eastAsia="ar-SA"/>
    </w:rPr>
  </w:style>
  <w:style w:type="paragraph" w:customStyle="1" w:styleId="24">
    <w:name w:val="Знак2"/>
    <w:basedOn w:val="a"/>
    <w:rsid w:val="00F73B75"/>
    <w:pPr>
      <w:suppressAutoHyphens/>
      <w:spacing w:after="160" w:line="240" w:lineRule="exact"/>
    </w:pPr>
    <w:rPr>
      <w:rFonts w:ascii="Verdana" w:hAnsi="Verdana" w:cs="Verdana"/>
      <w:sz w:val="20"/>
      <w:szCs w:val="20"/>
      <w:lang w:val="en-US" w:eastAsia="ar-SA"/>
    </w:rPr>
  </w:style>
  <w:style w:type="paragraph" w:customStyle="1" w:styleId="Heading">
    <w:name w:val="Heading"/>
    <w:rsid w:val="00F73B75"/>
    <w:pPr>
      <w:widowControl w:val="0"/>
      <w:suppressAutoHyphens/>
      <w:autoSpaceDE w:val="0"/>
    </w:pPr>
    <w:rPr>
      <w:rFonts w:ascii="Arial" w:hAnsi="Arial" w:cs="Arial"/>
      <w:b/>
      <w:bCs/>
      <w:sz w:val="22"/>
      <w:szCs w:val="22"/>
      <w:lang w:eastAsia="ar-SA"/>
    </w:rPr>
  </w:style>
  <w:style w:type="paragraph" w:customStyle="1" w:styleId="15">
    <w:name w:val="Текст1"/>
    <w:basedOn w:val="a"/>
    <w:rsid w:val="00F73B75"/>
    <w:pPr>
      <w:suppressAutoHyphens/>
    </w:pPr>
    <w:rPr>
      <w:rFonts w:ascii="Courier New" w:hAnsi="Courier New" w:cs="Courier New"/>
      <w:sz w:val="20"/>
      <w:szCs w:val="20"/>
      <w:lang w:eastAsia="ar-SA"/>
    </w:rPr>
  </w:style>
  <w:style w:type="paragraph" w:styleId="af8">
    <w:name w:val="Normal (Web)"/>
    <w:basedOn w:val="a"/>
    <w:rsid w:val="00F73B75"/>
    <w:pPr>
      <w:suppressAutoHyphens/>
      <w:spacing w:after="240"/>
    </w:pPr>
    <w:rPr>
      <w:lang w:eastAsia="ar-SA"/>
    </w:rPr>
  </w:style>
  <w:style w:type="paragraph" w:customStyle="1" w:styleId="af9">
    <w:name w:val="Таблицы (моноширинный)"/>
    <w:basedOn w:val="a"/>
    <w:next w:val="a"/>
    <w:rsid w:val="00F73B75"/>
    <w:pPr>
      <w:suppressAutoHyphens/>
      <w:autoSpaceDE w:val="0"/>
      <w:jc w:val="both"/>
    </w:pPr>
    <w:rPr>
      <w:rFonts w:ascii="Courier New" w:hAnsi="Courier New" w:cs="Courier New"/>
      <w:lang w:eastAsia="ar-SA"/>
    </w:rPr>
  </w:style>
  <w:style w:type="paragraph" w:customStyle="1" w:styleId="afa">
    <w:name w:val="Комментарий"/>
    <w:basedOn w:val="a"/>
    <w:next w:val="a"/>
    <w:rsid w:val="00F73B75"/>
    <w:pPr>
      <w:suppressAutoHyphens/>
      <w:autoSpaceDE w:val="0"/>
      <w:ind w:left="170"/>
      <w:jc w:val="both"/>
    </w:pPr>
    <w:rPr>
      <w:rFonts w:ascii="Arial" w:hAnsi="Arial" w:cs="Arial"/>
      <w:i/>
      <w:iCs/>
      <w:color w:val="800080"/>
      <w:lang w:eastAsia="ar-SA"/>
    </w:rPr>
  </w:style>
  <w:style w:type="paragraph" w:customStyle="1" w:styleId="afb">
    <w:name w:val="Заголовок таблицы"/>
    <w:basedOn w:val="af6"/>
    <w:rsid w:val="00F73B75"/>
    <w:pPr>
      <w:jc w:val="center"/>
    </w:pPr>
    <w:rPr>
      <w:b/>
      <w:bCs/>
      <w:i/>
      <w:iCs/>
    </w:rPr>
  </w:style>
  <w:style w:type="paragraph" w:customStyle="1" w:styleId="afc">
    <w:name w:val="Содержимое врезки"/>
    <w:basedOn w:val="a7"/>
    <w:rsid w:val="00F73B75"/>
    <w:pPr>
      <w:suppressAutoHyphens/>
    </w:pPr>
    <w:rPr>
      <w:b w:val="0"/>
      <w:sz w:val="20"/>
      <w:lang w:eastAsia="ar-SA"/>
    </w:rPr>
  </w:style>
  <w:style w:type="paragraph" w:customStyle="1" w:styleId="16">
    <w:name w:val="Знак1"/>
    <w:basedOn w:val="a"/>
    <w:rsid w:val="00F73B75"/>
    <w:pPr>
      <w:widowControl w:val="0"/>
      <w:adjustRightInd w:val="0"/>
      <w:spacing w:after="160" w:line="240" w:lineRule="exact"/>
      <w:jc w:val="right"/>
    </w:pPr>
    <w:rPr>
      <w:sz w:val="20"/>
      <w:szCs w:val="20"/>
      <w:lang w:val="en-GB" w:eastAsia="en-US"/>
    </w:rPr>
  </w:style>
  <w:style w:type="paragraph" w:customStyle="1" w:styleId="Style16">
    <w:name w:val="Style16"/>
    <w:basedOn w:val="a"/>
    <w:rsid w:val="00F73B75"/>
    <w:pPr>
      <w:widowControl w:val="0"/>
      <w:autoSpaceDE w:val="0"/>
      <w:autoSpaceDN w:val="0"/>
      <w:adjustRightInd w:val="0"/>
      <w:spacing w:line="1142" w:lineRule="exact"/>
    </w:pPr>
  </w:style>
  <w:style w:type="paragraph" w:customStyle="1" w:styleId="Style17">
    <w:name w:val="Style17"/>
    <w:basedOn w:val="a"/>
    <w:rsid w:val="00F73B75"/>
    <w:pPr>
      <w:widowControl w:val="0"/>
      <w:autoSpaceDE w:val="0"/>
      <w:autoSpaceDN w:val="0"/>
      <w:adjustRightInd w:val="0"/>
      <w:spacing w:line="197" w:lineRule="exact"/>
    </w:pPr>
  </w:style>
  <w:style w:type="paragraph" w:customStyle="1" w:styleId="Style18">
    <w:name w:val="Style18"/>
    <w:basedOn w:val="a"/>
    <w:rsid w:val="00F73B75"/>
    <w:pPr>
      <w:widowControl w:val="0"/>
      <w:autoSpaceDE w:val="0"/>
      <w:autoSpaceDN w:val="0"/>
      <w:adjustRightInd w:val="0"/>
      <w:spacing w:line="850" w:lineRule="exact"/>
    </w:pPr>
  </w:style>
  <w:style w:type="paragraph" w:customStyle="1" w:styleId="Style19">
    <w:name w:val="Style19"/>
    <w:basedOn w:val="a"/>
    <w:rsid w:val="00F73B75"/>
    <w:pPr>
      <w:widowControl w:val="0"/>
      <w:autoSpaceDE w:val="0"/>
      <w:autoSpaceDN w:val="0"/>
      <w:adjustRightInd w:val="0"/>
      <w:spacing w:line="283" w:lineRule="exact"/>
    </w:pPr>
  </w:style>
  <w:style w:type="paragraph" w:customStyle="1" w:styleId="Style20">
    <w:name w:val="Style20"/>
    <w:basedOn w:val="a"/>
    <w:rsid w:val="00F73B75"/>
    <w:pPr>
      <w:widowControl w:val="0"/>
      <w:autoSpaceDE w:val="0"/>
      <w:autoSpaceDN w:val="0"/>
      <w:adjustRightInd w:val="0"/>
      <w:spacing w:line="557" w:lineRule="exact"/>
    </w:pPr>
  </w:style>
  <w:style w:type="paragraph" w:customStyle="1" w:styleId="Style14">
    <w:name w:val="Style14"/>
    <w:basedOn w:val="a"/>
    <w:rsid w:val="00F73B75"/>
    <w:pPr>
      <w:widowControl w:val="0"/>
      <w:autoSpaceDE w:val="0"/>
      <w:autoSpaceDN w:val="0"/>
      <w:adjustRightInd w:val="0"/>
      <w:spacing w:line="192" w:lineRule="exact"/>
      <w:jc w:val="both"/>
    </w:pPr>
  </w:style>
  <w:style w:type="paragraph" w:customStyle="1" w:styleId="Style2">
    <w:name w:val="Style2"/>
    <w:basedOn w:val="a"/>
    <w:rsid w:val="00F73B75"/>
    <w:pPr>
      <w:widowControl w:val="0"/>
      <w:autoSpaceDE w:val="0"/>
      <w:autoSpaceDN w:val="0"/>
      <w:adjustRightInd w:val="0"/>
    </w:pPr>
  </w:style>
  <w:style w:type="paragraph" w:customStyle="1" w:styleId="Style3">
    <w:name w:val="Style3"/>
    <w:basedOn w:val="a"/>
    <w:rsid w:val="00F73B75"/>
    <w:pPr>
      <w:widowControl w:val="0"/>
      <w:autoSpaceDE w:val="0"/>
      <w:autoSpaceDN w:val="0"/>
      <w:adjustRightInd w:val="0"/>
      <w:spacing w:line="643" w:lineRule="exact"/>
      <w:ind w:firstLine="3466"/>
    </w:pPr>
  </w:style>
  <w:style w:type="paragraph" w:customStyle="1" w:styleId="Style1">
    <w:name w:val="Style1"/>
    <w:basedOn w:val="a"/>
    <w:rsid w:val="00F73B75"/>
    <w:pPr>
      <w:widowControl w:val="0"/>
      <w:autoSpaceDE w:val="0"/>
      <w:autoSpaceDN w:val="0"/>
      <w:adjustRightInd w:val="0"/>
      <w:spacing w:line="432" w:lineRule="exact"/>
    </w:pPr>
  </w:style>
  <w:style w:type="paragraph" w:customStyle="1" w:styleId="Style4">
    <w:name w:val="Style4"/>
    <w:basedOn w:val="a"/>
    <w:rsid w:val="00F73B75"/>
    <w:pPr>
      <w:widowControl w:val="0"/>
      <w:autoSpaceDE w:val="0"/>
      <w:autoSpaceDN w:val="0"/>
      <w:adjustRightInd w:val="0"/>
      <w:spacing w:line="187" w:lineRule="exact"/>
    </w:pPr>
  </w:style>
  <w:style w:type="paragraph" w:customStyle="1" w:styleId="Style5">
    <w:name w:val="Style5"/>
    <w:basedOn w:val="a"/>
    <w:rsid w:val="00F73B75"/>
    <w:pPr>
      <w:widowControl w:val="0"/>
      <w:autoSpaceDE w:val="0"/>
      <w:autoSpaceDN w:val="0"/>
      <w:adjustRightInd w:val="0"/>
    </w:pPr>
  </w:style>
  <w:style w:type="paragraph" w:customStyle="1" w:styleId="Style6">
    <w:name w:val="Style6"/>
    <w:basedOn w:val="a"/>
    <w:rsid w:val="00F73B75"/>
    <w:pPr>
      <w:widowControl w:val="0"/>
      <w:autoSpaceDE w:val="0"/>
      <w:autoSpaceDN w:val="0"/>
      <w:adjustRightInd w:val="0"/>
    </w:pPr>
  </w:style>
  <w:style w:type="paragraph" w:customStyle="1" w:styleId="Style7">
    <w:name w:val="Style7"/>
    <w:basedOn w:val="a"/>
    <w:rsid w:val="00F73B75"/>
    <w:pPr>
      <w:widowControl w:val="0"/>
      <w:autoSpaceDE w:val="0"/>
      <w:autoSpaceDN w:val="0"/>
      <w:adjustRightInd w:val="0"/>
    </w:pPr>
  </w:style>
  <w:style w:type="paragraph" w:customStyle="1" w:styleId="Style8">
    <w:name w:val="Style8"/>
    <w:basedOn w:val="a"/>
    <w:rsid w:val="00F73B75"/>
    <w:pPr>
      <w:widowControl w:val="0"/>
      <w:autoSpaceDE w:val="0"/>
      <w:autoSpaceDN w:val="0"/>
      <w:adjustRightInd w:val="0"/>
      <w:spacing w:line="365" w:lineRule="exact"/>
      <w:ind w:hanging="154"/>
    </w:pPr>
  </w:style>
  <w:style w:type="paragraph" w:customStyle="1" w:styleId="Style9">
    <w:name w:val="Style9"/>
    <w:basedOn w:val="a"/>
    <w:rsid w:val="00F73B75"/>
    <w:pPr>
      <w:widowControl w:val="0"/>
      <w:autoSpaceDE w:val="0"/>
      <w:autoSpaceDN w:val="0"/>
      <w:adjustRightInd w:val="0"/>
      <w:spacing w:line="211" w:lineRule="exact"/>
    </w:pPr>
  </w:style>
  <w:style w:type="paragraph" w:customStyle="1" w:styleId="5">
    <w:name w:val="Знак Знак5"/>
    <w:basedOn w:val="a"/>
    <w:next w:val="2"/>
    <w:autoRedefine/>
    <w:rsid w:val="00F73B75"/>
    <w:pPr>
      <w:spacing w:after="160" w:line="240" w:lineRule="exact"/>
      <w:jc w:val="both"/>
    </w:pPr>
    <w:rPr>
      <w:lang w:val="en-US" w:eastAsia="en-US"/>
    </w:rPr>
  </w:style>
  <w:style w:type="paragraph" w:customStyle="1" w:styleId="61">
    <w:name w:val="Знак Знак6"/>
    <w:basedOn w:val="a"/>
    <w:next w:val="2"/>
    <w:autoRedefine/>
    <w:rsid w:val="00F73B75"/>
    <w:pPr>
      <w:spacing w:after="160" w:line="240" w:lineRule="exact"/>
      <w:jc w:val="both"/>
    </w:pPr>
    <w:rPr>
      <w:lang w:val="en-US" w:eastAsia="en-US"/>
    </w:rPr>
  </w:style>
  <w:style w:type="character" w:customStyle="1" w:styleId="apple-style-span">
    <w:name w:val="apple-style-span"/>
    <w:rsid w:val="00F73B75"/>
  </w:style>
  <w:style w:type="paragraph" w:customStyle="1" w:styleId="17">
    <w:name w:val="Абзац списка1"/>
    <w:basedOn w:val="a"/>
    <w:rsid w:val="00F73B75"/>
    <w:pPr>
      <w:spacing w:after="200" w:line="276" w:lineRule="auto"/>
      <w:ind w:left="720"/>
    </w:pPr>
    <w:rPr>
      <w:rFonts w:ascii="Calibri" w:hAnsi="Calibri" w:cs="Calibri"/>
      <w:sz w:val="22"/>
      <w:szCs w:val="22"/>
      <w:lang w:eastAsia="en-US"/>
    </w:rPr>
  </w:style>
  <w:style w:type="paragraph" w:customStyle="1" w:styleId="71">
    <w:name w:val="Знак Знак7"/>
    <w:basedOn w:val="a"/>
    <w:next w:val="2"/>
    <w:autoRedefine/>
    <w:rsid w:val="00F73B75"/>
    <w:pPr>
      <w:spacing w:after="160" w:line="240" w:lineRule="exact"/>
      <w:jc w:val="both"/>
    </w:pPr>
    <w:rPr>
      <w:lang w:val="en-US" w:eastAsia="en-US"/>
    </w:rPr>
  </w:style>
  <w:style w:type="paragraph" w:customStyle="1" w:styleId="ADM-3-">
    <w:name w:val="ADM-3 - абзац список"/>
    <w:basedOn w:val="af3"/>
    <w:next w:val="a"/>
    <w:link w:val="ADM-3-0"/>
    <w:qFormat/>
    <w:rsid w:val="00F73B75"/>
    <w:pPr>
      <w:numPr>
        <w:ilvl w:val="1"/>
        <w:numId w:val="8"/>
      </w:numPr>
      <w:tabs>
        <w:tab w:val="left" w:pos="1134"/>
      </w:tabs>
      <w:suppressAutoHyphens w:val="0"/>
      <w:jc w:val="both"/>
      <w:outlineLvl w:val="2"/>
    </w:pPr>
    <w:rPr>
      <w:rFonts w:ascii="Times New Roman" w:hAnsi="Times New Roman" w:cs="Times New Roman"/>
      <w:sz w:val="28"/>
      <w:szCs w:val="28"/>
      <w:lang w:val="x-none" w:eastAsia="x-none"/>
    </w:rPr>
  </w:style>
  <w:style w:type="character" w:customStyle="1" w:styleId="ADM-3-0">
    <w:name w:val="ADM-3 - абзац список Знак"/>
    <w:link w:val="ADM-3-"/>
    <w:locked/>
    <w:rsid w:val="00F73B75"/>
    <w:rPr>
      <w:sz w:val="28"/>
      <w:szCs w:val="28"/>
      <w:lang w:val="x-none" w:eastAsia="x-none"/>
    </w:rPr>
  </w:style>
  <w:style w:type="paragraph" w:customStyle="1" w:styleId="18">
    <w:name w:val="Знак Знак Знак Знак1"/>
    <w:basedOn w:val="a"/>
    <w:next w:val="2"/>
    <w:autoRedefine/>
    <w:rsid w:val="00F73B75"/>
    <w:pPr>
      <w:spacing w:after="160" w:line="240" w:lineRule="exact"/>
      <w:jc w:val="both"/>
    </w:pPr>
    <w:rPr>
      <w:lang w:val="en-US" w:eastAsia="en-US"/>
    </w:rPr>
  </w:style>
  <w:style w:type="paragraph" w:customStyle="1" w:styleId="ADM-2-">
    <w:name w:val="ADM- 2 - абзац"/>
    <w:basedOn w:val="af3"/>
    <w:link w:val="ADM-2-0"/>
    <w:rsid w:val="00F73B75"/>
    <w:pPr>
      <w:tabs>
        <w:tab w:val="left" w:pos="709"/>
      </w:tabs>
      <w:suppressAutoHyphens w:val="0"/>
      <w:ind w:firstLine="709"/>
      <w:jc w:val="both"/>
      <w:outlineLvl w:val="1"/>
    </w:pPr>
    <w:rPr>
      <w:rFonts w:ascii="Times New Roman" w:hAnsi="Times New Roman" w:cs="Times New Roman"/>
      <w:sz w:val="28"/>
      <w:szCs w:val="28"/>
      <w:lang w:eastAsia="ru-RU"/>
    </w:rPr>
  </w:style>
  <w:style w:type="character" w:customStyle="1" w:styleId="ADM-2-0">
    <w:name w:val="ADM- 2 - абзац Знак"/>
    <w:link w:val="ADM-2-"/>
    <w:locked/>
    <w:rsid w:val="00F73B75"/>
    <w:rPr>
      <w:sz w:val="28"/>
      <w:szCs w:val="28"/>
    </w:rPr>
  </w:style>
  <w:style w:type="paragraph" w:customStyle="1" w:styleId="41">
    <w:name w:val="Знак Знак4 Знак Знак Знак Знак"/>
    <w:basedOn w:val="a"/>
    <w:next w:val="2"/>
    <w:autoRedefine/>
    <w:rsid w:val="00F73B75"/>
    <w:pPr>
      <w:spacing w:after="160" w:line="240" w:lineRule="exact"/>
      <w:jc w:val="both"/>
    </w:pPr>
    <w:rPr>
      <w:lang w:val="en-US" w:eastAsia="en-US"/>
    </w:rPr>
  </w:style>
  <w:style w:type="paragraph" w:customStyle="1" w:styleId="110">
    <w:name w:val="Знак Знак Знак Знак11"/>
    <w:basedOn w:val="a"/>
    <w:next w:val="2"/>
    <w:autoRedefine/>
    <w:rsid w:val="00F73B75"/>
    <w:pPr>
      <w:spacing w:after="160" w:line="240" w:lineRule="exact"/>
      <w:jc w:val="both"/>
    </w:pPr>
    <w:rPr>
      <w:lang w:val="en-US" w:eastAsia="en-US"/>
    </w:rPr>
  </w:style>
  <w:style w:type="paragraph" w:customStyle="1" w:styleId="ADM-2">
    <w:name w:val="ADM-2 абзац нумерованый"/>
    <w:basedOn w:val="ADM-2-"/>
    <w:link w:val="ADM-20"/>
    <w:qFormat/>
    <w:rsid w:val="00F73B75"/>
    <w:pPr>
      <w:tabs>
        <w:tab w:val="left" w:pos="1134"/>
      </w:tabs>
      <w:ind w:firstLine="0"/>
    </w:pPr>
  </w:style>
  <w:style w:type="character" w:customStyle="1" w:styleId="ADM-20">
    <w:name w:val="ADM-2 абзац нумерованый Знак"/>
    <w:link w:val="ADM-2"/>
    <w:locked/>
    <w:rsid w:val="00F73B75"/>
    <w:rPr>
      <w:sz w:val="28"/>
      <w:szCs w:val="28"/>
    </w:rPr>
  </w:style>
  <w:style w:type="paragraph" w:styleId="HTML">
    <w:name w:val="HTML Preformatted"/>
    <w:basedOn w:val="a"/>
    <w:link w:val="HTML0"/>
    <w:uiPriority w:val="99"/>
    <w:rsid w:val="00F73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3B75"/>
    <w:rPr>
      <w:rFonts w:ascii="Courier New" w:hAnsi="Courier New" w:cs="Courier New"/>
    </w:rPr>
  </w:style>
  <w:style w:type="paragraph" w:customStyle="1" w:styleId="120">
    <w:name w:val="Знак Знак Знак Знак12"/>
    <w:basedOn w:val="a"/>
    <w:next w:val="2"/>
    <w:autoRedefine/>
    <w:rsid w:val="00F73B75"/>
    <w:pPr>
      <w:spacing w:after="160" w:line="240" w:lineRule="exact"/>
      <w:jc w:val="both"/>
    </w:pPr>
    <w:rPr>
      <w:lang w:val="en-US" w:eastAsia="en-US"/>
    </w:rPr>
  </w:style>
  <w:style w:type="paragraph" w:customStyle="1" w:styleId="130">
    <w:name w:val="Знак Знак Знак Знак13"/>
    <w:basedOn w:val="a"/>
    <w:next w:val="2"/>
    <w:autoRedefine/>
    <w:rsid w:val="00F73B75"/>
    <w:pPr>
      <w:spacing w:after="160" w:line="240" w:lineRule="exact"/>
      <w:jc w:val="both"/>
    </w:pPr>
    <w:rPr>
      <w:lang w:val="en-US" w:eastAsia="en-US"/>
    </w:rPr>
  </w:style>
  <w:style w:type="paragraph" w:styleId="afd">
    <w:name w:val="annotation text"/>
    <w:basedOn w:val="a"/>
    <w:link w:val="afe"/>
    <w:uiPriority w:val="99"/>
    <w:rsid w:val="00F73B75"/>
    <w:rPr>
      <w:sz w:val="20"/>
      <w:szCs w:val="20"/>
    </w:rPr>
  </w:style>
  <w:style w:type="character" w:customStyle="1" w:styleId="afe">
    <w:name w:val="Текст примечания Знак"/>
    <w:basedOn w:val="a0"/>
    <w:link w:val="afd"/>
    <w:uiPriority w:val="99"/>
    <w:rsid w:val="00F73B75"/>
  </w:style>
  <w:style w:type="paragraph" w:styleId="aff">
    <w:name w:val="annotation subject"/>
    <w:basedOn w:val="afd"/>
    <w:next w:val="afd"/>
    <w:link w:val="aff0"/>
    <w:semiHidden/>
    <w:rsid w:val="00F73B75"/>
    <w:rPr>
      <w:b/>
      <w:bCs/>
    </w:rPr>
  </w:style>
  <w:style w:type="character" w:customStyle="1" w:styleId="aff0">
    <w:name w:val="Тема примечания Знак"/>
    <w:basedOn w:val="afe"/>
    <w:link w:val="aff"/>
    <w:semiHidden/>
    <w:rsid w:val="00F73B75"/>
    <w:rPr>
      <w:b/>
      <w:bCs/>
    </w:rPr>
  </w:style>
  <w:style w:type="paragraph" w:customStyle="1" w:styleId="72">
    <w:name w:val="Знак Знак7 Знак Знак Знак Знак Знак Знак"/>
    <w:basedOn w:val="a"/>
    <w:next w:val="2"/>
    <w:autoRedefine/>
    <w:rsid w:val="00F73B75"/>
    <w:pPr>
      <w:spacing w:after="160" w:line="240" w:lineRule="exact"/>
      <w:jc w:val="both"/>
    </w:pPr>
    <w:rPr>
      <w:lang w:val="en-US" w:eastAsia="en-US"/>
    </w:rPr>
  </w:style>
  <w:style w:type="paragraph" w:customStyle="1" w:styleId="aff1">
    <w:name w:val="Знак Знак Знак Знак Знак Знак Знак Знак"/>
    <w:basedOn w:val="a"/>
    <w:rsid w:val="00F73B75"/>
    <w:pPr>
      <w:spacing w:after="160" w:line="240" w:lineRule="exact"/>
    </w:pPr>
    <w:rPr>
      <w:rFonts w:ascii="Verdana" w:hAnsi="Verdana" w:cs="Verdana"/>
      <w:sz w:val="20"/>
      <w:szCs w:val="20"/>
      <w:lang w:val="en-US" w:eastAsia="en-US"/>
    </w:rPr>
  </w:style>
  <w:style w:type="paragraph" w:customStyle="1" w:styleId="Web">
    <w:name w:val="Обычный (Web)"/>
    <w:basedOn w:val="a"/>
    <w:rsid w:val="00F73B75"/>
    <w:pPr>
      <w:suppressAutoHyphens/>
      <w:spacing w:before="280" w:after="280"/>
    </w:pPr>
    <w:rPr>
      <w:lang w:eastAsia="ar-SA"/>
    </w:rPr>
  </w:style>
  <w:style w:type="paragraph" w:customStyle="1" w:styleId="50">
    <w:name w:val="Знак Знак5 Знак Знак Знак Знак"/>
    <w:basedOn w:val="a"/>
    <w:next w:val="2"/>
    <w:autoRedefine/>
    <w:rsid w:val="00F73B75"/>
    <w:pPr>
      <w:spacing w:after="160" w:line="240" w:lineRule="exact"/>
      <w:jc w:val="both"/>
    </w:pPr>
    <w:rPr>
      <w:lang w:val="en-US" w:eastAsia="en-US"/>
    </w:rPr>
  </w:style>
  <w:style w:type="paragraph" w:customStyle="1" w:styleId="19">
    <w:name w:val="Знак Знак Знак Знак Знак Знак Знак Знак1"/>
    <w:basedOn w:val="a"/>
    <w:rsid w:val="00F73B75"/>
    <w:pPr>
      <w:spacing w:after="160" w:line="240" w:lineRule="exact"/>
    </w:pPr>
    <w:rPr>
      <w:rFonts w:ascii="Verdana" w:hAnsi="Verdana" w:cs="Verdana"/>
      <w:sz w:val="20"/>
      <w:szCs w:val="20"/>
      <w:lang w:val="en-US" w:eastAsia="en-US"/>
    </w:rPr>
  </w:style>
  <w:style w:type="character" w:styleId="aff2">
    <w:name w:val="FollowedHyperlink"/>
    <w:rsid w:val="00F73B75"/>
    <w:rPr>
      <w:color w:val="800080"/>
      <w:u w:val="single"/>
    </w:rPr>
  </w:style>
  <w:style w:type="character" w:styleId="aff3">
    <w:name w:val="annotation reference"/>
    <w:rsid w:val="00F73B75"/>
    <w:rPr>
      <w:sz w:val="16"/>
      <w:szCs w:val="16"/>
    </w:rPr>
  </w:style>
  <w:style w:type="character" w:customStyle="1" w:styleId="pt-a0">
    <w:name w:val="pt-a0"/>
    <w:rsid w:val="00F73B75"/>
  </w:style>
  <w:style w:type="character" w:customStyle="1" w:styleId="ng-scope">
    <w:name w:val="ng-scope"/>
    <w:rsid w:val="00F73B75"/>
  </w:style>
  <w:style w:type="character" w:customStyle="1" w:styleId="apple-converted-space">
    <w:name w:val="apple-converted-space"/>
    <w:rsid w:val="00F73B75"/>
  </w:style>
  <w:style w:type="character" w:customStyle="1" w:styleId="link">
    <w:name w:val="link"/>
    <w:basedOn w:val="a0"/>
    <w:rsid w:val="00F73B75"/>
  </w:style>
  <w:style w:type="paragraph" w:styleId="aff4">
    <w:name w:val="Revision"/>
    <w:hidden/>
    <w:uiPriority w:val="99"/>
    <w:semiHidden/>
    <w:rsid w:val="00F73B75"/>
  </w:style>
  <w:style w:type="character" w:customStyle="1" w:styleId="aff5">
    <w:name w:val="Шрифт Жир"/>
    <w:rsid w:val="00F73B75"/>
    <w:rPr>
      <w:rFonts w:ascii="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1F7"/>
    <w:rPr>
      <w:sz w:val="24"/>
      <w:szCs w:val="24"/>
    </w:rPr>
  </w:style>
  <w:style w:type="paragraph" w:styleId="1">
    <w:name w:val="heading 1"/>
    <w:basedOn w:val="a"/>
    <w:next w:val="a"/>
    <w:link w:val="10"/>
    <w:qFormat/>
    <w:rsid w:val="00DF4FA0"/>
    <w:pPr>
      <w:keepNext/>
      <w:jc w:val="center"/>
      <w:outlineLvl w:val="0"/>
    </w:pPr>
    <w:rPr>
      <w:b/>
      <w:sz w:val="28"/>
      <w:szCs w:val="20"/>
    </w:rPr>
  </w:style>
  <w:style w:type="paragraph" w:styleId="2">
    <w:name w:val="heading 2"/>
    <w:basedOn w:val="a"/>
    <w:next w:val="a"/>
    <w:link w:val="20"/>
    <w:qFormat/>
    <w:rsid w:val="00F73B75"/>
    <w:pPr>
      <w:keepNext/>
      <w:suppressAutoHyphens/>
      <w:jc w:val="center"/>
      <w:outlineLvl w:val="1"/>
    </w:pPr>
    <w:rPr>
      <w:rFonts w:ascii="Cambria" w:hAnsi="Cambria" w:cs="Cambria"/>
      <w:b/>
      <w:bCs/>
      <w:i/>
      <w:iCs/>
      <w:sz w:val="28"/>
      <w:szCs w:val="28"/>
      <w:lang w:eastAsia="ar-SA"/>
    </w:rPr>
  </w:style>
  <w:style w:type="paragraph" w:styleId="3">
    <w:name w:val="heading 3"/>
    <w:basedOn w:val="a"/>
    <w:next w:val="a"/>
    <w:link w:val="30"/>
    <w:qFormat/>
    <w:rsid w:val="00F73B75"/>
    <w:pPr>
      <w:keepNext/>
      <w:suppressAutoHyphens/>
      <w:jc w:val="center"/>
      <w:outlineLvl w:val="2"/>
    </w:pPr>
    <w:rPr>
      <w:rFonts w:ascii="Cambria" w:hAnsi="Cambria" w:cs="Cambria"/>
      <w:b/>
      <w:bCs/>
      <w:sz w:val="26"/>
      <w:szCs w:val="26"/>
      <w:lang w:eastAsia="ar-SA"/>
    </w:rPr>
  </w:style>
  <w:style w:type="paragraph" w:styleId="4">
    <w:name w:val="heading 4"/>
    <w:basedOn w:val="a"/>
    <w:next w:val="a"/>
    <w:link w:val="40"/>
    <w:qFormat/>
    <w:rsid w:val="00F73B75"/>
    <w:pPr>
      <w:keepNext/>
      <w:suppressAutoHyphens/>
      <w:spacing w:before="240" w:after="60"/>
      <w:outlineLvl w:val="3"/>
    </w:pPr>
    <w:rPr>
      <w:rFonts w:ascii="Calibri" w:hAnsi="Calibri" w:cs="Calibri"/>
      <w:b/>
      <w:bCs/>
      <w:sz w:val="28"/>
      <w:szCs w:val="28"/>
      <w:lang w:eastAsia="ar-SA"/>
    </w:rPr>
  </w:style>
  <w:style w:type="paragraph" w:styleId="6">
    <w:name w:val="heading 6"/>
    <w:basedOn w:val="a"/>
    <w:next w:val="a"/>
    <w:link w:val="60"/>
    <w:qFormat/>
    <w:rsid w:val="00F73B75"/>
    <w:pPr>
      <w:suppressAutoHyphens/>
      <w:spacing w:before="240" w:after="60"/>
      <w:outlineLvl w:val="5"/>
    </w:pPr>
    <w:rPr>
      <w:rFonts w:ascii="Calibri" w:hAnsi="Calibri" w:cs="Calibri"/>
      <w:b/>
      <w:bCs/>
      <w:sz w:val="20"/>
      <w:szCs w:val="20"/>
      <w:lang w:eastAsia="ar-SA"/>
    </w:rPr>
  </w:style>
  <w:style w:type="paragraph" w:styleId="7">
    <w:name w:val="heading 7"/>
    <w:basedOn w:val="a"/>
    <w:next w:val="a"/>
    <w:link w:val="70"/>
    <w:qFormat/>
    <w:rsid w:val="00F73B75"/>
    <w:pPr>
      <w:suppressAutoHyphens/>
      <w:spacing w:before="240" w:after="60"/>
      <w:outlineLvl w:val="6"/>
    </w:pPr>
    <w:rPr>
      <w:rFonts w:ascii="Calibri"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CF11B2"/>
    <w:pPr>
      <w:autoSpaceDE w:val="0"/>
      <w:autoSpaceDN w:val="0"/>
      <w:adjustRightInd w:val="0"/>
    </w:pPr>
    <w:rPr>
      <w:rFonts w:ascii="Arial" w:hAnsi="Arial" w:cs="Arial"/>
    </w:rPr>
  </w:style>
  <w:style w:type="paragraph" w:customStyle="1" w:styleId="ConsPlusNonformat">
    <w:name w:val="ConsPlusNonformat"/>
    <w:rsid w:val="006D6A7D"/>
    <w:pPr>
      <w:autoSpaceDE w:val="0"/>
      <w:autoSpaceDN w:val="0"/>
      <w:adjustRightInd w:val="0"/>
    </w:pPr>
    <w:rPr>
      <w:rFonts w:ascii="Courier New" w:hAnsi="Courier New" w:cs="Courier New"/>
    </w:rPr>
  </w:style>
  <w:style w:type="paragraph" w:customStyle="1" w:styleId="ConsPlusTitle">
    <w:name w:val="ConsPlusTitle"/>
    <w:uiPriority w:val="99"/>
    <w:rsid w:val="006D6A7D"/>
    <w:pPr>
      <w:autoSpaceDE w:val="0"/>
      <w:autoSpaceDN w:val="0"/>
      <w:adjustRightInd w:val="0"/>
    </w:pPr>
    <w:rPr>
      <w:rFonts w:ascii="Arial" w:hAnsi="Arial" w:cs="Arial"/>
      <w:b/>
      <w:bCs/>
    </w:rPr>
  </w:style>
  <w:style w:type="paragraph" w:customStyle="1" w:styleId="ConsPlusCell">
    <w:name w:val="ConsPlusCell"/>
    <w:rsid w:val="006D6A7D"/>
    <w:pPr>
      <w:autoSpaceDE w:val="0"/>
      <w:autoSpaceDN w:val="0"/>
      <w:adjustRightInd w:val="0"/>
    </w:pPr>
    <w:rPr>
      <w:rFonts w:ascii="Arial" w:hAnsi="Arial" w:cs="Arial"/>
    </w:rPr>
  </w:style>
  <w:style w:type="paragraph" w:styleId="a3">
    <w:name w:val="header"/>
    <w:basedOn w:val="a"/>
    <w:link w:val="a4"/>
    <w:rsid w:val="00820A8D"/>
    <w:pPr>
      <w:tabs>
        <w:tab w:val="center" w:pos="4677"/>
        <w:tab w:val="right" w:pos="9355"/>
      </w:tabs>
    </w:pPr>
  </w:style>
  <w:style w:type="character" w:customStyle="1" w:styleId="a4">
    <w:name w:val="Верхний колонтитул Знак"/>
    <w:link w:val="a3"/>
    <w:rsid w:val="00820A8D"/>
    <w:rPr>
      <w:sz w:val="24"/>
      <w:szCs w:val="24"/>
    </w:rPr>
  </w:style>
  <w:style w:type="paragraph" w:styleId="a5">
    <w:name w:val="footer"/>
    <w:basedOn w:val="a"/>
    <w:link w:val="a6"/>
    <w:rsid w:val="00820A8D"/>
    <w:pPr>
      <w:tabs>
        <w:tab w:val="center" w:pos="4677"/>
        <w:tab w:val="right" w:pos="9355"/>
      </w:tabs>
    </w:pPr>
  </w:style>
  <w:style w:type="character" w:customStyle="1" w:styleId="a6">
    <w:name w:val="Нижний колонтитул Знак"/>
    <w:link w:val="a5"/>
    <w:rsid w:val="00820A8D"/>
    <w:rPr>
      <w:sz w:val="24"/>
      <w:szCs w:val="24"/>
    </w:rPr>
  </w:style>
  <w:style w:type="character" w:customStyle="1" w:styleId="10">
    <w:name w:val="Заголовок 1 Знак"/>
    <w:link w:val="1"/>
    <w:rsid w:val="00DF4FA0"/>
    <w:rPr>
      <w:b/>
      <w:sz w:val="28"/>
    </w:rPr>
  </w:style>
  <w:style w:type="paragraph" w:styleId="a7">
    <w:name w:val="Body Text"/>
    <w:basedOn w:val="a"/>
    <w:link w:val="a8"/>
    <w:unhideWhenUsed/>
    <w:rsid w:val="00DF4FA0"/>
    <w:pPr>
      <w:jc w:val="center"/>
    </w:pPr>
    <w:rPr>
      <w:b/>
      <w:sz w:val="28"/>
      <w:szCs w:val="20"/>
    </w:rPr>
  </w:style>
  <w:style w:type="character" w:customStyle="1" w:styleId="a8">
    <w:name w:val="Основной текст Знак"/>
    <w:link w:val="a7"/>
    <w:rsid w:val="00DF4FA0"/>
    <w:rPr>
      <w:b/>
      <w:sz w:val="28"/>
    </w:rPr>
  </w:style>
  <w:style w:type="paragraph" w:styleId="a9">
    <w:name w:val="Body Text Indent"/>
    <w:basedOn w:val="a"/>
    <w:link w:val="aa"/>
    <w:unhideWhenUsed/>
    <w:rsid w:val="00DF4FA0"/>
    <w:pPr>
      <w:ind w:firstLine="567"/>
      <w:jc w:val="both"/>
    </w:pPr>
    <w:rPr>
      <w:sz w:val="28"/>
      <w:szCs w:val="20"/>
    </w:rPr>
  </w:style>
  <w:style w:type="character" w:customStyle="1" w:styleId="aa">
    <w:name w:val="Основной текст с отступом Знак"/>
    <w:link w:val="a9"/>
    <w:rsid w:val="00DF4FA0"/>
    <w:rPr>
      <w:sz w:val="28"/>
    </w:rPr>
  </w:style>
  <w:style w:type="paragraph" w:styleId="ab">
    <w:name w:val="Balloon Text"/>
    <w:basedOn w:val="a"/>
    <w:link w:val="ac"/>
    <w:rsid w:val="000D3392"/>
    <w:rPr>
      <w:rFonts w:ascii="Tahoma" w:hAnsi="Tahoma"/>
      <w:sz w:val="16"/>
      <w:szCs w:val="16"/>
    </w:rPr>
  </w:style>
  <w:style w:type="character" w:customStyle="1" w:styleId="ac">
    <w:name w:val="Текст выноски Знак"/>
    <w:link w:val="ab"/>
    <w:rsid w:val="000D3392"/>
    <w:rPr>
      <w:rFonts w:ascii="Tahoma" w:hAnsi="Tahoma" w:cs="Tahoma"/>
      <w:sz w:val="16"/>
      <w:szCs w:val="16"/>
    </w:rPr>
  </w:style>
  <w:style w:type="table" w:styleId="ad">
    <w:name w:val="Table Grid"/>
    <w:basedOn w:val="a1"/>
    <w:uiPriority w:val="59"/>
    <w:rsid w:val="00475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99"/>
    <w:qFormat/>
    <w:rsid w:val="00F30DA9"/>
    <w:pPr>
      <w:ind w:left="720"/>
      <w:contextualSpacing/>
    </w:pPr>
  </w:style>
  <w:style w:type="character" w:customStyle="1" w:styleId="20">
    <w:name w:val="Заголовок 2 Знак"/>
    <w:basedOn w:val="a0"/>
    <w:link w:val="2"/>
    <w:rsid w:val="00F73B75"/>
    <w:rPr>
      <w:rFonts w:ascii="Cambria" w:hAnsi="Cambria" w:cs="Cambria"/>
      <w:b/>
      <w:bCs/>
      <w:i/>
      <w:iCs/>
      <w:sz w:val="28"/>
      <w:szCs w:val="28"/>
      <w:lang w:eastAsia="ar-SA"/>
    </w:rPr>
  </w:style>
  <w:style w:type="character" w:customStyle="1" w:styleId="30">
    <w:name w:val="Заголовок 3 Знак"/>
    <w:basedOn w:val="a0"/>
    <w:link w:val="3"/>
    <w:rsid w:val="00F73B75"/>
    <w:rPr>
      <w:rFonts w:ascii="Cambria" w:hAnsi="Cambria" w:cs="Cambria"/>
      <w:b/>
      <w:bCs/>
      <w:sz w:val="26"/>
      <w:szCs w:val="26"/>
      <w:lang w:eastAsia="ar-SA"/>
    </w:rPr>
  </w:style>
  <w:style w:type="character" w:customStyle="1" w:styleId="40">
    <w:name w:val="Заголовок 4 Знак"/>
    <w:basedOn w:val="a0"/>
    <w:link w:val="4"/>
    <w:rsid w:val="00F73B75"/>
    <w:rPr>
      <w:rFonts w:ascii="Calibri" w:hAnsi="Calibri" w:cs="Calibri"/>
      <w:b/>
      <w:bCs/>
      <w:sz w:val="28"/>
      <w:szCs w:val="28"/>
      <w:lang w:eastAsia="ar-SA"/>
    </w:rPr>
  </w:style>
  <w:style w:type="character" w:customStyle="1" w:styleId="60">
    <w:name w:val="Заголовок 6 Знак"/>
    <w:basedOn w:val="a0"/>
    <w:link w:val="6"/>
    <w:rsid w:val="00F73B75"/>
    <w:rPr>
      <w:rFonts w:ascii="Calibri" w:hAnsi="Calibri" w:cs="Calibri"/>
      <w:b/>
      <w:bCs/>
      <w:lang w:eastAsia="ar-SA"/>
    </w:rPr>
  </w:style>
  <w:style w:type="character" w:customStyle="1" w:styleId="70">
    <w:name w:val="Заголовок 7 Знак"/>
    <w:basedOn w:val="a0"/>
    <w:link w:val="7"/>
    <w:rsid w:val="00F73B75"/>
    <w:rPr>
      <w:rFonts w:ascii="Calibri" w:hAnsi="Calibri" w:cs="Calibri"/>
      <w:sz w:val="24"/>
      <w:szCs w:val="24"/>
      <w:lang w:eastAsia="ar-SA"/>
    </w:rPr>
  </w:style>
  <w:style w:type="paragraph" w:customStyle="1" w:styleId="ConsPlusDocList">
    <w:name w:val="ConsPlusDocList"/>
    <w:rsid w:val="00F73B75"/>
    <w:pPr>
      <w:widowControl w:val="0"/>
      <w:autoSpaceDE w:val="0"/>
      <w:autoSpaceDN w:val="0"/>
      <w:adjustRightInd w:val="0"/>
    </w:pPr>
    <w:rPr>
      <w:rFonts w:ascii="Courier New" w:hAnsi="Courier New" w:cs="Courier New"/>
    </w:rPr>
  </w:style>
  <w:style w:type="paragraph" w:customStyle="1" w:styleId="af">
    <w:name w:val="Знак Знак Знак Знак"/>
    <w:basedOn w:val="a"/>
    <w:rsid w:val="00F73B75"/>
    <w:pPr>
      <w:spacing w:after="160" w:line="240" w:lineRule="exact"/>
    </w:pPr>
    <w:rPr>
      <w:rFonts w:ascii="Verdana" w:hAnsi="Verdana" w:cs="Verdana"/>
      <w:sz w:val="20"/>
      <w:szCs w:val="20"/>
      <w:lang w:val="en-US" w:eastAsia="en-US"/>
    </w:rPr>
  </w:style>
  <w:style w:type="character" w:styleId="af0">
    <w:name w:val="Hyperlink"/>
    <w:uiPriority w:val="99"/>
    <w:rsid w:val="00F73B75"/>
    <w:rPr>
      <w:rFonts w:cs="Times New Roman"/>
      <w:color w:val="0000FF"/>
      <w:u w:val="single"/>
    </w:rPr>
  </w:style>
  <w:style w:type="paragraph" w:customStyle="1" w:styleId="11">
    <w:name w:val="Без интервала1"/>
    <w:basedOn w:val="a"/>
    <w:rsid w:val="00F73B75"/>
    <w:pPr>
      <w:ind w:firstLine="567"/>
      <w:jc w:val="both"/>
    </w:pPr>
    <w:rPr>
      <w:sz w:val="28"/>
      <w:szCs w:val="28"/>
      <w:lang w:eastAsia="en-US"/>
    </w:rPr>
  </w:style>
  <w:style w:type="paragraph" w:styleId="af1">
    <w:name w:val="List"/>
    <w:basedOn w:val="a7"/>
    <w:rsid w:val="00F73B75"/>
    <w:pPr>
      <w:suppressAutoHyphens/>
    </w:pPr>
    <w:rPr>
      <w:b w:val="0"/>
      <w:sz w:val="20"/>
      <w:lang w:eastAsia="ar-SA"/>
    </w:rPr>
  </w:style>
  <w:style w:type="paragraph" w:customStyle="1" w:styleId="12">
    <w:name w:val="Название1"/>
    <w:basedOn w:val="a"/>
    <w:rsid w:val="00F73B75"/>
    <w:pPr>
      <w:suppressLineNumbers/>
      <w:suppressAutoHyphens/>
      <w:spacing w:before="120" w:after="120"/>
    </w:pPr>
    <w:rPr>
      <w:i/>
      <w:iCs/>
      <w:sz w:val="20"/>
      <w:szCs w:val="20"/>
      <w:lang w:eastAsia="ar-SA"/>
    </w:rPr>
  </w:style>
  <w:style w:type="paragraph" w:customStyle="1" w:styleId="13">
    <w:name w:val="Указатель1"/>
    <w:basedOn w:val="a"/>
    <w:rsid w:val="00F73B75"/>
    <w:pPr>
      <w:suppressLineNumbers/>
      <w:suppressAutoHyphens/>
    </w:pPr>
    <w:rPr>
      <w:sz w:val="20"/>
      <w:szCs w:val="20"/>
      <w:lang w:eastAsia="ar-SA"/>
    </w:rPr>
  </w:style>
  <w:style w:type="paragraph" w:customStyle="1" w:styleId="14">
    <w:name w:val="Заголовок1"/>
    <w:basedOn w:val="a"/>
    <w:next w:val="a7"/>
    <w:rsid w:val="00F73B75"/>
    <w:pPr>
      <w:keepNext/>
      <w:suppressAutoHyphens/>
      <w:spacing w:before="240" w:after="120"/>
    </w:pPr>
    <w:rPr>
      <w:rFonts w:ascii="Arial" w:hAnsi="Arial" w:cs="Arial"/>
      <w:sz w:val="28"/>
      <w:szCs w:val="28"/>
      <w:lang w:eastAsia="ar-SA"/>
    </w:rPr>
  </w:style>
  <w:style w:type="paragraph" w:customStyle="1" w:styleId="ConsNormal">
    <w:name w:val="ConsNormal"/>
    <w:rsid w:val="00F73B75"/>
    <w:pPr>
      <w:widowControl w:val="0"/>
      <w:suppressAutoHyphens/>
      <w:autoSpaceDE w:val="0"/>
      <w:ind w:firstLine="720"/>
    </w:pPr>
    <w:rPr>
      <w:rFonts w:ascii="Arial" w:hAnsi="Arial" w:cs="Arial"/>
      <w:lang w:eastAsia="ar-SA"/>
    </w:rPr>
  </w:style>
  <w:style w:type="paragraph" w:customStyle="1" w:styleId="ConsNonformat">
    <w:name w:val="ConsNonformat"/>
    <w:rsid w:val="00F73B75"/>
    <w:pPr>
      <w:widowControl w:val="0"/>
      <w:suppressAutoHyphens/>
      <w:autoSpaceDE w:val="0"/>
    </w:pPr>
    <w:rPr>
      <w:rFonts w:ascii="Courier New" w:hAnsi="Courier New" w:cs="Courier New"/>
      <w:lang w:eastAsia="ar-SA"/>
    </w:rPr>
  </w:style>
  <w:style w:type="paragraph" w:customStyle="1" w:styleId="21">
    <w:name w:val="Основной текст 21"/>
    <w:basedOn w:val="a"/>
    <w:rsid w:val="00F73B75"/>
    <w:pPr>
      <w:suppressAutoHyphens/>
      <w:spacing w:after="120" w:line="480" w:lineRule="auto"/>
    </w:pPr>
    <w:rPr>
      <w:sz w:val="20"/>
      <w:szCs w:val="20"/>
      <w:lang w:eastAsia="ar-SA"/>
    </w:rPr>
  </w:style>
  <w:style w:type="paragraph" w:styleId="af2">
    <w:name w:val="Title"/>
    <w:basedOn w:val="a"/>
    <w:next w:val="af3"/>
    <w:link w:val="af4"/>
    <w:qFormat/>
    <w:rsid w:val="00F73B75"/>
    <w:pPr>
      <w:suppressAutoHyphens/>
      <w:jc w:val="center"/>
    </w:pPr>
    <w:rPr>
      <w:rFonts w:ascii="Cambria" w:hAnsi="Cambria" w:cs="Cambria"/>
      <w:b/>
      <w:bCs/>
      <w:kern w:val="28"/>
      <w:sz w:val="32"/>
      <w:szCs w:val="32"/>
      <w:lang w:eastAsia="ar-SA"/>
    </w:rPr>
  </w:style>
  <w:style w:type="character" w:customStyle="1" w:styleId="af4">
    <w:name w:val="Название Знак"/>
    <w:basedOn w:val="a0"/>
    <w:link w:val="af2"/>
    <w:rsid w:val="00F73B75"/>
    <w:rPr>
      <w:rFonts w:ascii="Cambria" w:hAnsi="Cambria" w:cs="Cambria"/>
      <w:b/>
      <w:bCs/>
      <w:kern w:val="28"/>
      <w:sz w:val="32"/>
      <w:szCs w:val="32"/>
      <w:lang w:eastAsia="ar-SA"/>
    </w:rPr>
  </w:style>
  <w:style w:type="paragraph" w:styleId="af3">
    <w:name w:val="Subtitle"/>
    <w:basedOn w:val="a"/>
    <w:next w:val="a7"/>
    <w:link w:val="af5"/>
    <w:qFormat/>
    <w:rsid w:val="00F73B75"/>
    <w:pPr>
      <w:suppressAutoHyphens/>
      <w:jc w:val="center"/>
    </w:pPr>
    <w:rPr>
      <w:rFonts w:ascii="Cambria" w:hAnsi="Cambria" w:cs="Cambria"/>
      <w:lang w:eastAsia="ar-SA"/>
    </w:rPr>
  </w:style>
  <w:style w:type="character" w:customStyle="1" w:styleId="af5">
    <w:name w:val="Подзаголовок Знак"/>
    <w:basedOn w:val="a0"/>
    <w:link w:val="af3"/>
    <w:rsid w:val="00F73B75"/>
    <w:rPr>
      <w:rFonts w:ascii="Cambria" w:hAnsi="Cambria" w:cs="Cambria"/>
      <w:sz w:val="24"/>
      <w:szCs w:val="24"/>
      <w:lang w:eastAsia="ar-SA"/>
    </w:rPr>
  </w:style>
  <w:style w:type="paragraph" w:styleId="22">
    <w:name w:val="Body Text 2"/>
    <w:basedOn w:val="a"/>
    <w:link w:val="23"/>
    <w:rsid w:val="00F73B75"/>
    <w:pPr>
      <w:suppressAutoHyphens/>
      <w:spacing w:after="120"/>
      <w:ind w:left="283"/>
    </w:pPr>
    <w:rPr>
      <w:sz w:val="20"/>
      <w:szCs w:val="20"/>
      <w:lang w:eastAsia="ar-SA"/>
    </w:rPr>
  </w:style>
  <w:style w:type="character" w:customStyle="1" w:styleId="23">
    <w:name w:val="Основной текст 2 Знак"/>
    <w:basedOn w:val="a0"/>
    <w:link w:val="22"/>
    <w:rsid w:val="00F73B75"/>
    <w:rPr>
      <w:lang w:eastAsia="ar-SA"/>
    </w:rPr>
  </w:style>
  <w:style w:type="paragraph" w:customStyle="1" w:styleId="210">
    <w:name w:val="Основной текст с отступом 21"/>
    <w:basedOn w:val="a"/>
    <w:rsid w:val="00F73B75"/>
    <w:pPr>
      <w:suppressAutoHyphens/>
      <w:ind w:firstLine="540"/>
      <w:jc w:val="both"/>
    </w:pPr>
    <w:rPr>
      <w:sz w:val="28"/>
      <w:szCs w:val="28"/>
      <w:lang w:eastAsia="ar-SA"/>
    </w:rPr>
  </w:style>
  <w:style w:type="paragraph" w:customStyle="1" w:styleId="af6">
    <w:name w:val="Содержимое таблицы"/>
    <w:basedOn w:val="a"/>
    <w:rsid w:val="00F73B75"/>
    <w:pPr>
      <w:widowControl w:val="0"/>
      <w:suppressLineNumbers/>
      <w:suppressAutoHyphens/>
      <w:autoSpaceDE w:val="0"/>
    </w:pPr>
    <w:rPr>
      <w:rFonts w:ascii="Arial" w:hAnsi="Arial" w:cs="Arial"/>
      <w:sz w:val="20"/>
      <w:szCs w:val="20"/>
      <w:lang w:eastAsia="ar-SA"/>
    </w:rPr>
  </w:style>
  <w:style w:type="paragraph" w:customStyle="1" w:styleId="af7">
    <w:name w:val="Прижатый влево"/>
    <w:basedOn w:val="a"/>
    <w:next w:val="a"/>
    <w:rsid w:val="00F73B75"/>
    <w:pPr>
      <w:suppressAutoHyphens/>
      <w:autoSpaceDE w:val="0"/>
    </w:pPr>
    <w:rPr>
      <w:rFonts w:ascii="Arial" w:hAnsi="Arial" w:cs="Arial"/>
      <w:sz w:val="20"/>
      <w:szCs w:val="20"/>
      <w:lang w:eastAsia="ar-SA"/>
    </w:rPr>
  </w:style>
  <w:style w:type="paragraph" w:customStyle="1" w:styleId="24">
    <w:name w:val="Знак2"/>
    <w:basedOn w:val="a"/>
    <w:rsid w:val="00F73B75"/>
    <w:pPr>
      <w:suppressAutoHyphens/>
      <w:spacing w:after="160" w:line="240" w:lineRule="exact"/>
    </w:pPr>
    <w:rPr>
      <w:rFonts w:ascii="Verdana" w:hAnsi="Verdana" w:cs="Verdana"/>
      <w:sz w:val="20"/>
      <w:szCs w:val="20"/>
      <w:lang w:val="en-US" w:eastAsia="ar-SA"/>
    </w:rPr>
  </w:style>
  <w:style w:type="paragraph" w:customStyle="1" w:styleId="Heading">
    <w:name w:val="Heading"/>
    <w:rsid w:val="00F73B75"/>
    <w:pPr>
      <w:widowControl w:val="0"/>
      <w:suppressAutoHyphens/>
      <w:autoSpaceDE w:val="0"/>
    </w:pPr>
    <w:rPr>
      <w:rFonts w:ascii="Arial" w:hAnsi="Arial" w:cs="Arial"/>
      <w:b/>
      <w:bCs/>
      <w:sz w:val="22"/>
      <w:szCs w:val="22"/>
      <w:lang w:eastAsia="ar-SA"/>
    </w:rPr>
  </w:style>
  <w:style w:type="paragraph" w:customStyle="1" w:styleId="15">
    <w:name w:val="Текст1"/>
    <w:basedOn w:val="a"/>
    <w:rsid w:val="00F73B75"/>
    <w:pPr>
      <w:suppressAutoHyphens/>
    </w:pPr>
    <w:rPr>
      <w:rFonts w:ascii="Courier New" w:hAnsi="Courier New" w:cs="Courier New"/>
      <w:sz w:val="20"/>
      <w:szCs w:val="20"/>
      <w:lang w:eastAsia="ar-SA"/>
    </w:rPr>
  </w:style>
  <w:style w:type="paragraph" w:styleId="af8">
    <w:name w:val="Normal (Web)"/>
    <w:basedOn w:val="a"/>
    <w:rsid w:val="00F73B75"/>
    <w:pPr>
      <w:suppressAutoHyphens/>
      <w:spacing w:after="240"/>
    </w:pPr>
    <w:rPr>
      <w:lang w:eastAsia="ar-SA"/>
    </w:rPr>
  </w:style>
  <w:style w:type="paragraph" w:customStyle="1" w:styleId="af9">
    <w:name w:val="Таблицы (моноширинный)"/>
    <w:basedOn w:val="a"/>
    <w:next w:val="a"/>
    <w:rsid w:val="00F73B75"/>
    <w:pPr>
      <w:suppressAutoHyphens/>
      <w:autoSpaceDE w:val="0"/>
      <w:jc w:val="both"/>
    </w:pPr>
    <w:rPr>
      <w:rFonts w:ascii="Courier New" w:hAnsi="Courier New" w:cs="Courier New"/>
      <w:lang w:eastAsia="ar-SA"/>
    </w:rPr>
  </w:style>
  <w:style w:type="paragraph" w:customStyle="1" w:styleId="afa">
    <w:name w:val="Комментарий"/>
    <w:basedOn w:val="a"/>
    <w:next w:val="a"/>
    <w:rsid w:val="00F73B75"/>
    <w:pPr>
      <w:suppressAutoHyphens/>
      <w:autoSpaceDE w:val="0"/>
      <w:ind w:left="170"/>
      <w:jc w:val="both"/>
    </w:pPr>
    <w:rPr>
      <w:rFonts w:ascii="Arial" w:hAnsi="Arial" w:cs="Arial"/>
      <w:i/>
      <w:iCs/>
      <w:color w:val="800080"/>
      <w:lang w:eastAsia="ar-SA"/>
    </w:rPr>
  </w:style>
  <w:style w:type="paragraph" w:customStyle="1" w:styleId="afb">
    <w:name w:val="Заголовок таблицы"/>
    <w:basedOn w:val="af6"/>
    <w:rsid w:val="00F73B75"/>
    <w:pPr>
      <w:jc w:val="center"/>
    </w:pPr>
    <w:rPr>
      <w:b/>
      <w:bCs/>
      <w:i/>
      <w:iCs/>
    </w:rPr>
  </w:style>
  <w:style w:type="paragraph" w:customStyle="1" w:styleId="afc">
    <w:name w:val="Содержимое врезки"/>
    <w:basedOn w:val="a7"/>
    <w:rsid w:val="00F73B75"/>
    <w:pPr>
      <w:suppressAutoHyphens/>
    </w:pPr>
    <w:rPr>
      <w:b w:val="0"/>
      <w:sz w:val="20"/>
      <w:lang w:eastAsia="ar-SA"/>
    </w:rPr>
  </w:style>
  <w:style w:type="paragraph" w:customStyle="1" w:styleId="16">
    <w:name w:val="Знак1"/>
    <w:basedOn w:val="a"/>
    <w:rsid w:val="00F73B75"/>
    <w:pPr>
      <w:widowControl w:val="0"/>
      <w:adjustRightInd w:val="0"/>
      <w:spacing w:after="160" w:line="240" w:lineRule="exact"/>
      <w:jc w:val="right"/>
    </w:pPr>
    <w:rPr>
      <w:sz w:val="20"/>
      <w:szCs w:val="20"/>
      <w:lang w:val="en-GB" w:eastAsia="en-US"/>
    </w:rPr>
  </w:style>
  <w:style w:type="paragraph" w:customStyle="1" w:styleId="Style16">
    <w:name w:val="Style16"/>
    <w:basedOn w:val="a"/>
    <w:rsid w:val="00F73B75"/>
    <w:pPr>
      <w:widowControl w:val="0"/>
      <w:autoSpaceDE w:val="0"/>
      <w:autoSpaceDN w:val="0"/>
      <w:adjustRightInd w:val="0"/>
      <w:spacing w:line="1142" w:lineRule="exact"/>
    </w:pPr>
  </w:style>
  <w:style w:type="paragraph" w:customStyle="1" w:styleId="Style17">
    <w:name w:val="Style17"/>
    <w:basedOn w:val="a"/>
    <w:rsid w:val="00F73B75"/>
    <w:pPr>
      <w:widowControl w:val="0"/>
      <w:autoSpaceDE w:val="0"/>
      <w:autoSpaceDN w:val="0"/>
      <w:adjustRightInd w:val="0"/>
      <w:spacing w:line="197" w:lineRule="exact"/>
    </w:pPr>
  </w:style>
  <w:style w:type="paragraph" w:customStyle="1" w:styleId="Style18">
    <w:name w:val="Style18"/>
    <w:basedOn w:val="a"/>
    <w:rsid w:val="00F73B75"/>
    <w:pPr>
      <w:widowControl w:val="0"/>
      <w:autoSpaceDE w:val="0"/>
      <w:autoSpaceDN w:val="0"/>
      <w:adjustRightInd w:val="0"/>
      <w:spacing w:line="850" w:lineRule="exact"/>
    </w:pPr>
  </w:style>
  <w:style w:type="paragraph" w:customStyle="1" w:styleId="Style19">
    <w:name w:val="Style19"/>
    <w:basedOn w:val="a"/>
    <w:rsid w:val="00F73B75"/>
    <w:pPr>
      <w:widowControl w:val="0"/>
      <w:autoSpaceDE w:val="0"/>
      <w:autoSpaceDN w:val="0"/>
      <w:adjustRightInd w:val="0"/>
      <w:spacing w:line="283" w:lineRule="exact"/>
    </w:pPr>
  </w:style>
  <w:style w:type="paragraph" w:customStyle="1" w:styleId="Style20">
    <w:name w:val="Style20"/>
    <w:basedOn w:val="a"/>
    <w:rsid w:val="00F73B75"/>
    <w:pPr>
      <w:widowControl w:val="0"/>
      <w:autoSpaceDE w:val="0"/>
      <w:autoSpaceDN w:val="0"/>
      <w:adjustRightInd w:val="0"/>
      <w:spacing w:line="557" w:lineRule="exact"/>
    </w:pPr>
  </w:style>
  <w:style w:type="paragraph" w:customStyle="1" w:styleId="Style14">
    <w:name w:val="Style14"/>
    <w:basedOn w:val="a"/>
    <w:rsid w:val="00F73B75"/>
    <w:pPr>
      <w:widowControl w:val="0"/>
      <w:autoSpaceDE w:val="0"/>
      <w:autoSpaceDN w:val="0"/>
      <w:adjustRightInd w:val="0"/>
      <w:spacing w:line="192" w:lineRule="exact"/>
      <w:jc w:val="both"/>
    </w:pPr>
  </w:style>
  <w:style w:type="paragraph" w:customStyle="1" w:styleId="Style2">
    <w:name w:val="Style2"/>
    <w:basedOn w:val="a"/>
    <w:rsid w:val="00F73B75"/>
    <w:pPr>
      <w:widowControl w:val="0"/>
      <w:autoSpaceDE w:val="0"/>
      <w:autoSpaceDN w:val="0"/>
      <w:adjustRightInd w:val="0"/>
    </w:pPr>
  </w:style>
  <w:style w:type="paragraph" w:customStyle="1" w:styleId="Style3">
    <w:name w:val="Style3"/>
    <w:basedOn w:val="a"/>
    <w:rsid w:val="00F73B75"/>
    <w:pPr>
      <w:widowControl w:val="0"/>
      <w:autoSpaceDE w:val="0"/>
      <w:autoSpaceDN w:val="0"/>
      <w:adjustRightInd w:val="0"/>
      <w:spacing w:line="643" w:lineRule="exact"/>
      <w:ind w:firstLine="3466"/>
    </w:pPr>
  </w:style>
  <w:style w:type="paragraph" w:customStyle="1" w:styleId="Style1">
    <w:name w:val="Style1"/>
    <w:basedOn w:val="a"/>
    <w:rsid w:val="00F73B75"/>
    <w:pPr>
      <w:widowControl w:val="0"/>
      <w:autoSpaceDE w:val="0"/>
      <w:autoSpaceDN w:val="0"/>
      <w:adjustRightInd w:val="0"/>
      <w:spacing w:line="432" w:lineRule="exact"/>
    </w:pPr>
  </w:style>
  <w:style w:type="paragraph" w:customStyle="1" w:styleId="Style4">
    <w:name w:val="Style4"/>
    <w:basedOn w:val="a"/>
    <w:rsid w:val="00F73B75"/>
    <w:pPr>
      <w:widowControl w:val="0"/>
      <w:autoSpaceDE w:val="0"/>
      <w:autoSpaceDN w:val="0"/>
      <w:adjustRightInd w:val="0"/>
      <w:spacing w:line="187" w:lineRule="exact"/>
    </w:pPr>
  </w:style>
  <w:style w:type="paragraph" w:customStyle="1" w:styleId="Style5">
    <w:name w:val="Style5"/>
    <w:basedOn w:val="a"/>
    <w:rsid w:val="00F73B75"/>
    <w:pPr>
      <w:widowControl w:val="0"/>
      <w:autoSpaceDE w:val="0"/>
      <w:autoSpaceDN w:val="0"/>
      <w:adjustRightInd w:val="0"/>
    </w:pPr>
  </w:style>
  <w:style w:type="paragraph" w:customStyle="1" w:styleId="Style6">
    <w:name w:val="Style6"/>
    <w:basedOn w:val="a"/>
    <w:rsid w:val="00F73B75"/>
    <w:pPr>
      <w:widowControl w:val="0"/>
      <w:autoSpaceDE w:val="0"/>
      <w:autoSpaceDN w:val="0"/>
      <w:adjustRightInd w:val="0"/>
    </w:pPr>
  </w:style>
  <w:style w:type="paragraph" w:customStyle="1" w:styleId="Style7">
    <w:name w:val="Style7"/>
    <w:basedOn w:val="a"/>
    <w:rsid w:val="00F73B75"/>
    <w:pPr>
      <w:widowControl w:val="0"/>
      <w:autoSpaceDE w:val="0"/>
      <w:autoSpaceDN w:val="0"/>
      <w:adjustRightInd w:val="0"/>
    </w:pPr>
  </w:style>
  <w:style w:type="paragraph" w:customStyle="1" w:styleId="Style8">
    <w:name w:val="Style8"/>
    <w:basedOn w:val="a"/>
    <w:rsid w:val="00F73B75"/>
    <w:pPr>
      <w:widowControl w:val="0"/>
      <w:autoSpaceDE w:val="0"/>
      <w:autoSpaceDN w:val="0"/>
      <w:adjustRightInd w:val="0"/>
      <w:spacing w:line="365" w:lineRule="exact"/>
      <w:ind w:hanging="154"/>
    </w:pPr>
  </w:style>
  <w:style w:type="paragraph" w:customStyle="1" w:styleId="Style9">
    <w:name w:val="Style9"/>
    <w:basedOn w:val="a"/>
    <w:rsid w:val="00F73B75"/>
    <w:pPr>
      <w:widowControl w:val="0"/>
      <w:autoSpaceDE w:val="0"/>
      <w:autoSpaceDN w:val="0"/>
      <w:adjustRightInd w:val="0"/>
      <w:spacing w:line="211" w:lineRule="exact"/>
    </w:pPr>
  </w:style>
  <w:style w:type="paragraph" w:customStyle="1" w:styleId="5">
    <w:name w:val="Знак Знак5"/>
    <w:basedOn w:val="a"/>
    <w:next w:val="2"/>
    <w:autoRedefine/>
    <w:rsid w:val="00F73B75"/>
    <w:pPr>
      <w:spacing w:after="160" w:line="240" w:lineRule="exact"/>
      <w:jc w:val="both"/>
    </w:pPr>
    <w:rPr>
      <w:lang w:val="en-US" w:eastAsia="en-US"/>
    </w:rPr>
  </w:style>
  <w:style w:type="paragraph" w:customStyle="1" w:styleId="61">
    <w:name w:val="Знак Знак6"/>
    <w:basedOn w:val="a"/>
    <w:next w:val="2"/>
    <w:autoRedefine/>
    <w:rsid w:val="00F73B75"/>
    <w:pPr>
      <w:spacing w:after="160" w:line="240" w:lineRule="exact"/>
      <w:jc w:val="both"/>
    </w:pPr>
    <w:rPr>
      <w:lang w:val="en-US" w:eastAsia="en-US"/>
    </w:rPr>
  </w:style>
  <w:style w:type="character" w:customStyle="1" w:styleId="apple-style-span">
    <w:name w:val="apple-style-span"/>
    <w:rsid w:val="00F73B75"/>
  </w:style>
  <w:style w:type="paragraph" w:customStyle="1" w:styleId="17">
    <w:name w:val="Абзац списка1"/>
    <w:basedOn w:val="a"/>
    <w:rsid w:val="00F73B75"/>
    <w:pPr>
      <w:spacing w:after="200" w:line="276" w:lineRule="auto"/>
      <w:ind w:left="720"/>
    </w:pPr>
    <w:rPr>
      <w:rFonts w:ascii="Calibri" w:hAnsi="Calibri" w:cs="Calibri"/>
      <w:sz w:val="22"/>
      <w:szCs w:val="22"/>
      <w:lang w:eastAsia="en-US"/>
    </w:rPr>
  </w:style>
  <w:style w:type="paragraph" w:customStyle="1" w:styleId="71">
    <w:name w:val="Знак Знак7"/>
    <w:basedOn w:val="a"/>
    <w:next w:val="2"/>
    <w:autoRedefine/>
    <w:rsid w:val="00F73B75"/>
    <w:pPr>
      <w:spacing w:after="160" w:line="240" w:lineRule="exact"/>
      <w:jc w:val="both"/>
    </w:pPr>
    <w:rPr>
      <w:lang w:val="en-US" w:eastAsia="en-US"/>
    </w:rPr>
  </w:style>
  <w:style w:type="paragraph" w:customStyle="1" w:styleId="ADM-3-">
    <w:name w:val="ADM-3 - абзац список"/>
    <w:basedOn w:val="af3"/>
    <w:next w:val="a"/>
    <w:link w:val="ADM-3-0"/>
    <w:qFormat/>
    <w:rsid w:val="00F73B75"/>
    <w:pPr>
      <w:numPr>
        <w:ilvl w:val="1"/>
        <w:numId w:val="8"/>
      </w:numPr>
      <w:tabs>
        <w:tab w:val="left" w:pos="1134"/>
      </w:tabs>
      <w:suppressAutoHyphens w:val="0"/>
      <w:jc w:val="both"/>
      <w:outlineLvl w:val="2"/>
    </w:pPr>
    <w:rPr>
      <w:rFonts w:ascii="Times New Roman" w:hAnsi="Times New Roman" w:cs="Times New Roman"/>
      <w:sz w:val="28"/>
      <w:szCs w:val="28"/>
      <w:lang w:val="x-none" w:eastAsia="x-none"/>
    </w:rPr>
  </w:style>
  <w:style w:type="character" w:customStyle="1" w:styleId="ADM-3-0">
    <w:name w:val="ADM-3 - абзац список Знак"/>
    <w:link w:val="ADM-3-"/>
    <w:locked/>
    <w:rsid w:val="00F73B75"/>
    <w:rPr>
      <w:sz w:val="28"/>
      <w:szCs w:val="28"/>
      <w:lang w:val="x-none" w:eastAsia="x-none"/>
    </w:rPr>
  </w:style>
  <w:style w:type="paragraph" w:customStyle="1" w:styleId="18">
    <w:name w:val="Знак Знак Знак Знак1"/>
    <w:basedOn w:val="a"/>
    <w:next w:val="2"/>
    <w:autoRedefine/>
    <w:rsid w:val="00F73B75"/>
    <w:pPr>
      <w:spacing w:after="160" w:line="240" w:lineRule="exact"/>
      <w:jc w:val="both"/>
    </w:pPr>
    <w:rPr>
      <w:lang w:val="en-US" w:eastAsia="en-US"/>
    </w:rPr>
  </w:style>
  <w:style w:type="paragraph" w:customStyle="1" w:styleId="ADM-2-">
    <w:name w:val="ADM- 2 - абзац"/>
    <w:basedOn w:val="af3"/>
    <w:link w:val="ADM-2-0"/>
    <w:rsid w:val="00F73B75"/>
    <w:pPr>
      <w:tabs>
        <w:tab w:val="left" w:pos="709"/>
      </w:tabs>
      <w:suppressAutoHyphens w:val="0"/>
      <w:ind w:firstLine="709"/>
      <w:jc w:val="both"/>
      <w:outlineLvl w:val="1"/>
    </w:pPr>
    <w:rPr>
      <w:rFonts w:ascii="Times New Roman" w:hAnsi="Times New Roman" w:cs="Times New Roman"/>
      <w:sz w:val="28"/>
      <w:szCs w:val="28"/>
      <w:lang w:eastAsia="ru-RU"/>
    </w:rPr>
  </w:style>
  <w:style w:type="character" w:customStyle="1" w:styleId="ADM-2-0">
    <w:name w:val="ADM- 2 - абзац Знак"/>
    <w:link w:val="ADM-2-"/>
    <w:locked/>
    <w:rsid w:val="00F73B75"/>
    <w:rPr>
      <w:sz w:val="28"/>
      <w:szCs w:val="28"/>
    </w:rPr>
  </w:style>
  <w:style w:type="paragraph" w:customStyle="1" w:styleId="41">
    <w:name w:val="Знак Знак4 Знак Знак Знак Знак"/>
    <w:basedOn w:val="a"/>
    <w:next w:val="2"/>
    <w:autoRedefine/>
    <w:rsid w:val="00F73B75"/>
    <w:pPr>
      <w:spacing w:after="160" w:line="240" w:lineRule="exact"/>
      <w:jc w:val="both"/>
    </w:pPr>
    <w:rPr>
      <w:lang w:val="en-US" w:eastAsia="en-US"/>
    </w:rPr>
  </w:style>
  <w:style w:type="paragraph" w:customStyle="1" w:styleId="110">
    <w:name w:val="Знак Знак Знак Знак11"/>
    <w:basedOn w:val="a"/>
    <w:next w:val="2"/>
    <w:autoRedefine/>
    <w:rsid w:val="00F73B75"/>
    <w:pPr>
      <w:spacing w:after="160" w:line="240" w:lineRule="exact"/>
      <w:jc w:val="both"/>
    </w:pPr>
    <w:rPr>
      <w:lang w:val="en-US" w:eastAsia="en-US"/>
    </w:rPr>
  </w:style>
  <w:style w:type="paragraph" w:customStyle="1" w:styleId="ADM-2">
    <w:name w:val="ADM-2 абзац нумерованый"/>
    <w:basedOn w:val="ADM-2-"/>
    <w:link w:val="ADM-20"/>
    <w:qFormat/>
    <w:rsid w:val="00F73B75"/>
    <w:pPr>
      <w:tabs>
        <w:tab w:val="left" w:pos="1134"/>
      </w:tabs>
      <w:ind w:firstLine="0"/>
    </w:pPr>
  </w:style>
  <w:style w:type="character" w:customStyle="1" w:styleId="ADM-20">
    <w:name w:val="ADM-2 абзац нумерованый Знак"/>
    <w:link w:val="ADM-2"/>
    <w:locked/>
    <w:rsid w:val="00F73B75"/>
    <w:rPr>
      <w:sz w:val="28"/>
      <w:szCs w:val="28"/>
    </w:rPr>
  </w:style>
  <w:style w:type="paragraph" w:styleId="HTML">
    <w:name w:val="HTML Preformatted"/>
    <w:basedOn w:val="a"/>
    <w:link w:val="HTML0"/>
    <w:uiPriority w:val="99"/>
    <w:rsid w:val="00F73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F73B75"/>
    <w:rPr>
      <w:rFonts w:ascii="Courier New" w:hAnsi="Courier New" w:cs="Courier New"/>
    </w:rPr>
  </w:style>
  <w:style w:type="paragraph" w:customStyle="1" w:styleId="120">
    <w:name w:val="Знак Знак Знак Знак12"/>
    <w:basedOn w:val="a"/>
    <w:next w:val="2"/>
    <w:autoRedefine/>
    <w:rsid w:val="00F73B75"/>
    <w:pPr>
      <w:spacing w:after="160" w:line="240" w:lineRule="exact"/>
      <w:jc w:val="both"/>
    </w:pPr>
    <w:rPr>
      <w:lang w:val="en-US" w:eastAsia="en-US"/>
    </w:rPr>
  </w:style>
  <w:style w:type="paragraph" w:customStyle="1" w:styleId="130">
    <w:name w:val="Знак Знак Знак Знак13"/>
    <w:basedOn w:val="a"/>
    <w:next w:val="2"/>
    <w:autoRedefine/>
    <w:rsid w:val="00F73B75"/>
    <w:pPr>
      <w:spacing w:after="160" w:line="240" w:lineRule="exact"/>
      <w:jc w:val="both"/>
    </w:pPr>
    <w:rPr>
      <w:lang w:val="en-US" w:eastAsia="en-US"/>
    </w:rPr>
  </w:style>
  <w:style w:type="paragraph" w:styleId="afd">
    <w:name w:val="annotation text"/>
    <w:basedOn w:val="a"/>
    <w:link w:val="afe"/>
    <w:uiPriority w:val="99"/>
    <w:rsid w:val="00F73B75"/>
    <w:rPr>
      <w:sz w:val="20"/>
      <w:szCs w:val="20"/>
    </w:rPr>
  </w:style>
  <w:style w:type="character" w:customStyle="1" w:styleId="afe">
    <w:name w:val="Текст примечания Знак"/>
    <w:basedOn w:val="a0"/>
    <w:link w:val="afd"/>
    <w:uiPriority w:val="99"/>
    <w:rsid w:val="00F73B75"/>
  </w:style>
  <w:style w:type="paragraph" w:styleId="aff">
    <w:name w:val="annotation subject"/>
    <w:basedOn w:val="afd"/>
    <w:next w:val="afd"/>
    <w:link w:val="aff0"/>
    <w:semiHidden/>
    <w:rsid w:val="00F73B75"/>
    <w:rPr>
      <w:b/>
      <w:bCs/>
    </w:rPr>
  </w:style>
  <w:style w:type="character" w:customStyle="1" w:styleId="aff0">
    <w:name w:val="Тема примечания Знак"/>
    <w:basedOn w:val="afe"/>
    <w:link w:val="aff"/>
    <w:semiHidden/>
    <w:rsid w:val="00F73B75"/>
    <w:rPr>
      <w:b/>
      <w:bCs/>
    </w:rPr>
  </w:style>
  <w:style w:type="paragraph" w:customStyle="1" w:styleId="72">
    <w:name w:val="Знак Знак7 Знак Знак Знак Знак Знак Знак"/>
    <w:basedOn w:val="a"/>
    <w:next w:val="2"/>
    <w:autoRedefine/>
    <w:rsid w:val="00F73B75"/>
    <w:pPr>
      <w:spacing w:after="160" w:line="240" w:lineRule="exact"/>
      <w:jc w:val="both"/>
    </w:pPr>
    <w:rPr>
      <w:lang w:val="en-US" w:eastAsia="en-US"/>
    </w:rPr>
  </w:style>
  <w:style w:type="paragraph" w:customStyle="1" w:styleId="aff1">
    <w:name w:val="Знак Знак Знак Знак Знак Знак Знак Знак"/>
    <w:basedOn w:val="a"/>
    <w:rsid w:val="00F73B75"/>
    <w:pPr>
      <w:spacing w:after="160" w:line="240" w:lineRule="exact"/>
    </w:pPr>
    <w:rPr>
      <w:rFonts w:ascii="Verdana" w:hAnsi="Verdana" w:cs="Verdana"/>
      <w:sz w:val="20"/>
      <w:szCs w:val="20"/>
      <w:lang w:val="en-US" w:eastAsia="en-US"/>
    </w:rPr>
  </w:style>
  <w:style w:type="paragraph" w:customStyle="1" w:styleId="Web">
    <w:name w:val="Обычный (Web)"/>
    <w:basedOn w:val="a"/>
    <w:rsid w:val="00F73B75"/>
    <w:pPr>
      <w:suppressAutoHyphens/>
      <w:spacing w:before="280" w:after="280"/>
    </w:pPr>
    <w:rPr>
      <w:lang w:eastAsia="ar-SA"/>
    </w:rPr>
  </w:style>
  <w:style w:type="paragraph" w:customStyle="1" w:styleId="50">
    <w:name w:val="Знак Знак5 Знак Знак Знак Знак"/>
    <w:basedOn w:val="a"/>
    <w:next w:val="2"/>
    <w:autoRedefine/>
    <w:rsid w:val="00F73B75"/>
    <w:pPr>
      <w:spacing w:after="160" w:line="240" w:lineRule="exact"/>
      <w:jc w:val="both"/>
    </w:pPr>
    <w:rPr>
      <w:lang w:val="en-US" w:eastAsia="en-US"/>
    </w:rPr>
  </w:style>
  <w:style w:type="paragraph" w:customStyle="1" w:styleId="19">
    <w:name w:val="Знак Знак Знак Знак Знак Знак Знак Знак1"/>
    <w:basedOn w:val="a"/>
    <w:rsid w:val="00F73B75"/>
    <w:pPr>
      <w:spacing w:after="160" w:line="240" w:lineRule="exact"/>
    </w:pPr>
    <w:rPr>
      <w:rFonts w:ascii="Verdana" w:hAnsi="Verdana" w:cs="Verdana"/>
      <w:sz w:val="20"/>
      <w:szCs w:val="20"/>
      <w:lang w:val="en-US" w:eastAsia="en-US"/>
    </w:rPr>
  </w:style>
  <w:style w:type="character" w:styleId="aff2">
    <w:name w:val="FollowedHyperlink"/>
    <w:rsid w:val="00F73B75"/>
    <w:rPr>
      <w:color w:val="800080"/>
      <w:u w:val="single"/>
    </w:rPr>
  </w:style>
  <w:style w:type="character" w:styleId="aff3">
    <w:name w:val="annotation reference"/>
    <w:rsid w:val="00F73B75"/>
    <w:rPr>
      <w:sz w:val="16"/>
      <w:szCs w:val="16"/>
    </w:rPr>
  </w:style>
  <w:style w:type="character" w:customStyle="1" w:styleId="pt-a0">
    <w:name w:val="pt-a0"/>
    <w:rsid w:val="00F73B75"/>
  </w:style>
  <w:style w:type="character" w:customStyle="1" w:styleId="ng-scope">
    <w:name w:val="ng-scope"/>
    <w:rsid w:val="00F73B75"/>
  </w:style>
  <w:style w:type="character" w:customStyle="1" w:styleId="apple-converted-space">
    <w:name w:val="apple-converted-space"/>
    <w:rsid w:val="00F73B75"/>
  </w:style>
  <w:style w:type="character" w:customStyle="1" w:styleId="link">
    <w:name w:val="link"/>
    <w:basedOn w:val="a0"/>
    <w:rsid w:val="00F73B75"/>
  </w:style>
  <w:style w:type="paragraph" w:styleId="aff4">
    <w:name w:val="Revision"/>
    <w:hidden/>
    <w:uiPriority w:val="99"/>
    <w:semiHidden/>
    <w:rsid w:val="00F73B75"/>
  </w:style>
  <w:style w:type="character" w:customStyle="1" w:styleId="aff5">
    <w:name w:val="Шрифт Жир"/>
    <w:rsid w:val="00F73B75"/>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097241">
      <w:bodyDiv w:val="1"/>
      <w:marLeft w:val="0"/>
      <w:marRight w:val="0"/>
      <w:marTop w:val="0"/>
      <w:marBottom w:val="0"/>
      <w:divBdr>
        <w:top w:val="none" w:sz="0" w:space="0" w:color="auto"/>
        <w:left w:val="none" w:sz="0" w:space="0" w:color="auto"/>
        <w:bottom w:val="none" w:sz="0" w:space="0" w:color="auto"/>
        <w:right w:val="none" w:sz="0" w:space="0" w:color="auto"/>
      </w:divBdr>
    </w:div>
    <w:div w:id="1223760295">
      <w:bodyDiv w:val="1"/>
      <w:marLeft w:val="0"/>
      <w:marRight w:val="0"/>
      <w:marTop w:val="0"/>
      <w:marBottom w:val="0"/>
      <w:divBdr>
        <w:top w:val="none" w:sz="0" w:space="0" w:color="auto"/>
        <w:left w:val="none" w:sz="0" w:space="0" w:color="auto"/>
        <w:bottom w:val="none" w:sz="0" w:space="0" w:color="auto"/>
        <w:right w:val="none" w:sz="0" w:space="0" w:color="auto"/>
      </w:divBdr>
    </w:div>
    <w:div w:id="1917011440">
      <w:bodyDiv w:val="1"/>
      <w:marLeft w:val="0"/>
      <w:marRight w:val="0"/>
      <w:marTop w:val="0"/>
      <w:marBottom w:val="0"/>
      <w:divBdr>
        <w:top w:val="none" w:sz="0" w:space="0" w:color="auto"/>
        <w:left w:val="none" w:sz="0" w:space="0" w:color="auto"/>
        <w:bottom w:val="none" w:sz="0" w:space="0" w:color="auto"/>
        <w:right w:val="none" w:sz="0" w:space="0" w:color="auto"/>
      </w:divBdr>
    </w:div>
    <w:div w:id="1920018412">
      <w:bodyDiv w:val="1"/>
      <w:marLeft w:val="0"/>
      <w:marRight w:val="0"/>
      <w:marTop w:val="0"/>
      <w:marBottom w:val="0"/>
      <w:divBdr>
        <w:top w:val="none" w:sz="0" w:space="0" w:color="auto"/>
        <w:left w:val="none" w:sz="0" w:space="0" w:color="auto"/>
        <w:bottom w:val="none" w:sz="0" w:space="0" w:color="auto"/>
        <w:right w:val="none" w:sz="0" w:space="0" w:color="auto"/>
      </w:divBdr>
    </w:div>
    <w:div w:id="1978681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5745C03C3C406DBCE9FB7DE9320A49B1D78301D9332E4BFCB4891A640E0C0E642A9637E369C9F3D87BADAB30ED22D6F8AC8022FE1G5Z5K" TargetMode="External"/><Relationship Id="rId18" Type="http://schemas.openxmlformats.org/officeDocument/2006/relationships/hyperlink" Target="consultantplus://offline/ref=7617192B38CFAC4CED3DBBC26B8159A44DA4451C6A125670FF0A554694E16BCCDF762FDDB8CF4ACAB2A1F3366637E1203871CE1B8FfEh1O"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kodeks://link/d?nd=902228011" TargetMode="External"/><Relationship Id="rId17" Type="http://schemas.openxmlformats.org/officeDocument/2006/relationships/hyperlink" Target="http://www.klgd.ru" TargetMode="External"/><Relationship Id="rId2" Type="http://schemas.openxmlformats.org/officeDocument/2006/relationships/numbering" Target="numbering.xml"/><Relationship Id="rId16" Type="http://schemas.openxmlformats.org/officeDocument/2006/relationships/hyperlink" Target="consultantplus://offline/ref=9A56E234302F72EAE452B939BE8B43B18B58E7BD89C45B2F8821F68AC90AA6BE51C834510E55BD5F5BEFAFB7CD8A4DFF808E60FDB1C49875dFo6N"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D5BBDB2C4F675805DFA7738FEE8C1E6CF5C6DE7D39335619A9F66FD4204C7497FA06060D306313EF6311B674DUDHBN" TargetMode="External"/><Relationship Id="rId5" Type="http://schemas.openxmlformats.org/officeDocument/2006/relationships/settings" Target="settings.xml"/><Relationship Id="rId15" Type="http://schemas.openxmlformats.org/officeDocument/2006/relationships/hyperlink" Target="consultantplus://offline/ref=9A56E234302F72EAE452B939BE8B43B18A51E1B287C55B2F8821F68AC90AA6BE51C834510955B0090CA0AEEB89D95EFE878E63FCAEdCoEN" TargetMode="External"/><Relationship Id="rId23" Type="http://schemas.openxmlformats.org/officeDocument/2006/relationships/theme" Target="theme/theme1.xml"/><Relationship Id="rId10" Type="http://schemas.openxmlformats.org/officeDocument/2006/relationships/hyperlink" Target="consultantplus://offline/ref=BD5BBDB2C4F675805DFA7738FEE8C1E6CE5E6FE6D49435619A9F66FD4204C7497FA06060D306313EF6311B674DUDHBN" TargetMode="External"/><Relationship Id="rId19" Type="http://schemas.openxmlformats.org/officeDocument/2006/relationships/hyperlink" Target="consultantplus://offline/ref=81C443053986AF975447E9822922A14F00929565E252BC6695B543E93394DDDC06885C0FCB6B97303C86D3ACF93FB87830F71D785E4B56177A3537VDx0K" TargetMode="External"/><Relationship Id="rId4" Type="http://schemas.microsoft.com/office/2007/relationships/stylesWithEffects" Target="stylesWithEffects.xml"/><Relationship Id="rId9" Type="http://schemas.openxmlformats.org/officeDocument/2006/relationships/hyperlink" Target="http://www.klgd.ru" TargetMode="External"/><Relationship Id="rId14" Type="http://schemas.openxmlformats.org/officeDocument/2006/relationships/hyperlink" Target="kodeks://link/d?nd=90222801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F5547-0253-416A-BEE8-AA08801A7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56</Pages>
  <Words>19272</Words>
  <Characters>109851</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Организация</Company>
  <LinksUpToDate>false</LinksUpToDate>
  <CharactersWithSpaces>128866</CharactersWithSpaces>
  <SharedDoc>false</SharedDoc>
  <HLinks>
    <vt:vector size="108" baseType="variant">
      <vt:variant>
        <vt:i4>6291509</vt:i4>
      </vt:variant>
      <vt:variant>
        <vt:i4>51</vt:i4>
      </vt:variant>
      <vt:variant>
        <vt:i4>0</vt:i4>
      </vt:variant>
      <vt:variant>
        <vt:i4>5</vt:i4>
      </vt:variant>
      <vt:variant>
        <vt:lpwstr/>
      </vt:variant>
      <vt:variant>
        <vt:lpwstr>Par273</vt:lpwstr>
      </vt:variant>
      <vt:variant>
        <vt:i4>6488117</vt:i4>
      </vt:variant>
      <vt:variant>
        <vt:i4>48</vt:i4>
      </vt:variant>
      <vt:variant>
        <vt:i4>0</vt:i4>
      </vt:variant>
      <vt:variant>
        <vt:i4>5</vt:i4>
      </vt:variant>
      <vt:variant>
        <vt:lpwstr/>
      </vt:variant>
      <vt:variant>
        <vt:lpwstr>Par270</vt:lpwstr>
      </vt:variant>
      <vt:variant>
        <vt:i4>7012403</vt:i4>
      </vt:variant>
      <vt:variant>
        <vt:i4>45</vt:i4>
      </vt:variant>
      <vt:variant>
        <vt:i4>0</vt:i4>
      </vt:variant>
      <vt:variant>
        <vt:i4>5</vt:i4>
      </vt:variant>
      <vt:variant>
        <vt:lpwstr/>
      </vt:variant>
      <vt:variant>
        <vt:lpwstr>Par218</vt:lpwstr>
      </vt:variant>
      <vt:variant>
        <vt:i4>6684723</vt:i4>
      </vt:variant>
      <vt:variant>
        <vt:i4>42</vt:i4>
      </vt:variant>
      <vt:variant>
        <vt:i4>0</vt:i4>
      </vt:variant>
      <vt:variant>
        <vt:i4>5</vt:i4>
      </vt:variant>
      <vt:variant>
        <vt:lpwstr/>
      </vt:variant>
      <vt:variant>
        <vt:lpwstr>Par215</vt:lpwstr>
      </vt:variant>
      <vt:variant>
        <vt:i4>6684721</vt:i4>
      </vt:variant>
      <vt:variant>
        <vt:i4>39</vt:i4>
      </vt:variant>
      <vt:variant>
        <vt:i4>0</vt:i4>
      </vt:variant>
      <vt:variant>
        <vt:i4>5</vt:i4>
      </vt:variant>
      <vt:variant>
        <vt:lpwstr/>
      </vt:variant>
      <vt:variant>
        <vt:lpwstr>Par235</vt:lpwstr>
      </vt:variant>
      <vt:variant>
        <vt:i4>5701634</vt:i4>
      </vt:variant>
      <vt:variant>
        <vt:i4>36</vt:i4>
      </vt:variant>
      <vt:variant>
        <vt:i4>0</vt:i4>
      </vt:variant>
      <vt:variant>
        <vt:i4>5</vt:i4>
      </vt:variant>
      <vt:variant>
        <vt:lpwstr/>
      </vt:variant>
      <vt:variant>
        <vt:lpwstr>Par66</vt:lpwstr>
      </vt:variant>
      <vt:variant>
        <vt:i4>5570562</vt:i4>
      </vt:variant>
      <vt:variant>
        <vt:i4>33</vt:i4>
      </vt:variant>
      <vt:variant>
        <vt:i4>0</vt:i4>
      </vt:variant>
      <vt:variant>
        <vt:i4>5</vt:i4>
      </vt:variant>
      <vt:variant>
        <vt:lpwstr/>
      </vt:variant>
      <vt:variant>
        <vt:lpwstr>Par47</vt:lpwstr>
      </vt:variant>
      <vt:variant>
        <vt:i4>6684721</vt:i4>
      </vt:variant>
      <vt:variant>
        <vt:i4>30</vt:i4>
      </vt:variant>
      <vt:variant>
        <vt:i4>0</vt:i4>
      </vt:variant>
      <vt:variant>
        <vt:i4>5</vt:i4>
      </vt:variant>
      <vt:variant>
        <vt:lpwstr/>
      </vt:variant>
      <vt:variant>
        <vt:lpwstr>Par235</vt:lpwstr>
      </vt:variant>
      <vt:variant>
        <vt:i4>5832706</vt:i4>
      </vt:variant>
      <vt:variant>
        <vt:i4>27</vt:i4>
      </vt:variant>
      <vt:variant>
        <vt:i4>0</vt:i4>
      </vt:variant>
      <vt:variant>
        <vt:i4>5</vt:i4>
      </vt:variant>
      <vt:variant>
        <vt:lpwstr/>
      </vt:variant>
      <vt:variant>
        <vt:lpwstr>Par80</vt:lpwstr>
      </vt:variant>
      <vt:variant>
        <vt:i4>5636098</vt:i4>
      </vt:variant>
      <vt:variant>
        <vt:i4>24</vt:i4>
      </vt:variant>
      <vt:variant>
        <vt:i4>0</vt:i4>
      </vt:variant>
      <vt:variant>
        <vt:i4>5</vt:i4>
      </vt:variant>
      <vt:variant>
        <vt:lpwstr/>
      </vt:variant>
      <vt:variant>
        <vt:lpwstr>Par73</vt:lpwstr>
      </vt:variant>
      <vt:variant>
        <vt:i4>6684721</vt:i4>
      </vt:variant>
      <vt:variant>
        <vt:i4>21</vt:i4>
      </vt:variant>
      <vt:variant>
        <vt:i4>0</vt:i4>
      </vt:variant>
      <vt:variant>
        <vt:i4>5</vt:i4>
      </vt:variant>
      <vt:variant>
        <vt:lpwstr/>
      </vt:variant>
      <vt:variant>
        <vt:lpwstr>Par235</vt:lpwstr>
      </vt:variant>
      <vt:variant>
        <vt:i4>6488117</vt:i4>
      </vt:variant>
      <vt:variant>
        <vt:i4>18</vt:i4>
      </vt:variant>
      <vt:variant>
        <vt:i4>0</vt:i4>
      </vt:variant>
      <vt:variant>
        <vt:i4>5</vt:i4>
      </vt:variant>
      <vt:variant>
        <vt:lpwstr/>
      </vt:variant>
      <vt:variant>
        <vt:lpwstr>Par173</vt:lpwstr>
      </vt:variant>
      <vt:variant>
        <vt:i4>6684721</vt:i4>
      </vt:variant>
      <vt:variant>
        <vt:i4>15</vt:i4>
      </vt:variant>
      <vt:variant>
        <vt:i4>0</vt:i4>
      </vt:variant>
      <vt:variant>
        <vt:i4>5</vt:i4>
      </vt:variant>
      <vt:variant>
        <vt:lpwstr/>
      </vt:variant>
      <vt:variant>
        <vt:lpwstr>Par235</vt:lpwstr>
      </vt:variant>
      <vt:variant>
        <vt:i4>6553651</vt:i4>
      </vt:variant>
      <vt:variant>
        <vt:i4>12</vt:i4>
      </vt:variant>
      <vt:variant>
        <vt:i4>0</vt:i4>
      </vt:variant>
      <vt:variant>
        <vt:i4>5</vt:i4>
      </vt:variant>
      <vt:variant>
        <vt:lpwstr/>
      </vt:variant>
      <vt:variant>
        <vt:lpwstr>Par114</vt:lpwstr>
      </vt:variant>
      <vt:variant>
        <vt:i4>2490465</vt:i4>
      </vt:variant>
      <vt:variant>
        <vt:i4>9</vt:i4>
      </vt:variant>
      <vt:variant>
        <vt:i4>0</vt:i4>
      </vt:variant>
      <vt:variant>
        <vt:i4>5</vt:i4>
      </vt:variant>
      <vt:variant>
        <vt:lpwstr>consultantplus://offline/ref=A15370D433C3D7214F67A8FCB4AEF0BCEA6381D68C6DED6F8F9F33D0717FFD604EE4CFCD1A848E59H3A1I</vt:lpwstr>
      </vt:variant>
      <vt:variant>
        <vt:lpwstr/>
      </vt:variant>
      <vt:variant>
        <vt:i4>5832706</vt:i4>
      </vt:variant>
      <vt:variant>
        <vt:i4>6</vt:i4>
      </vt:variant>
      <vt:variant>
        <vt:i4>0</vt:i4>
      </vt:variant>
      <vt:variant>
        <vt:i4>5</vt:i4>
      </vt:variant>
      <vt:variant>
        <vt:lpwstr/>
      </vt:variant>
      <vt:variant>
        <vt:lpwstr>Par89</vt:lpwstr>
      </vt:variant>
      <vt:variant>
        <vt:i4>2490467</vt:i4>
      </vt:variant>
      <vt:variant>
        <vt:i4>3</vt:i4>
      </vt:variant>
      <vt:variant>
        <vt:i4>0</vt:i4>
      </vt:variant>
      <vt:variant>
        <vt:i4>5</vt:i4>
      </vt:variant>
      <vt:variant>
        <vt:lpwstr>consultantplus://offline/ref=A15370D433C3D7214F67A8FCB4AEF0BCEA6381D68C6DED6F8F9F33D0717FFD604EE4CFCD1A848F50H3A9I</vt:lpwstr>
      </vt:variant>
      <vt:variant>
        <vt:lpwstr/>
      </vt:variant>
      <vt:variant>
        <vt:i4>1310811</vt:i4>
      </vt:variant>
      <vt:variant>
        <vt:i4>0</vt:i4>
      </vt:variant>
      <vt:variant>
        <vt:i4>0</vt:i4>
      </vt:variant>
      <vt:variant>
        <vt:i4>5</vt:i4>
      </vt:variant>
      <vt:variant>
        <vt:lpwstr>consultantplus://offline/ref=A15370D433C3D7214F67A8FCB4AEF0BCEA6388D98F6FED6F8F9F33D071H7AFI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Customer</dc:creator>
  <cp:lastModifiedBy>Бамбурова Эльвира Евгеньевна</cp:lastModifiedBy>
  <cp:revision>7</cp:revision>
  <cp:lastPrinted>2021-09-28T09:50:00Z</cp:lastPrinted>
  <dcterms:created xsi:type="dcterms:W3CDTF">2021-11-30T15:21:00Z</dcterms:created>
  <dcterms:modified xsi:type="dcterms:W3CDTF">2021-12-01T08:07:00Z</dcterms:modified>
</cp:coreProperties>
</file>