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55DD" w14:textId="77777777" w:rsidR="00A40BB9" w:rsidRPr="00735178" w:rsidRDefault="00A40BB9" w:rsidP="00A40BB9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1715C322" w14:textId="77777777" w:rsidR="00A40BB9" w:rsidRPr="00735178" w:rsidRDefault="00A40BB9" w:rsidP="00A40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38EB9A44" w14:textId="77777777" w:rsidR="00A40BB9" w:rsidRPr="001473F5" w:rsidRDefault="00A40BB9" w:rsidP="00A40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9F076" w14:textId="77777777" w:rsidR="00A40BB9" w:rsidRPr="001473F5" w:rsidRDefault="00A40BB9" w:rsidP="00A40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AAF0A" w14:textId="77777777" w:rsidR="00A40BB9" w:rsidRPr="00735178" w:rsidRDefault="00A40BB9" w:rsidP="00A40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779FA1C" w14:textId="77777777" w:rsidR="00A40BB9" w:rsidRPr="00735178" w:rsidRDefault="00A40BB9" w:rsidP="00A40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A40BB9" w:rsidRPr="00735178" w14:paraId="72FF0982" w14:textId="77777777" w:rsidTr="00A40BB9">
        <w:tc>
          <w:tcPr>
            <w:tcW w:w="4785" w:type="dxa"/>
            <w:shd w:val="clear" w:color="auto" w:fill="auto"/>
          </w:tcPr>
          <w:p w14:paraId="7D7CD817" w14:textId="70905298" w:rsidR="00A40BB9" w:rsidRPr="00735178" w:rsidRDefault="00A40BB9" w:rsidP="00A4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E6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6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Pr="00735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397AD4FB" w14:textId="77777777" w:rsidR="00A40BB9" w:rsidRPr="00735178" w:rsidRDefault="00A40BB9" w:rsidP="00A4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384966F1" w14:textId="39925469" w:rsidR="00A40BB9" w:rsidRPr="00735178" w:rsidRDefault="00A40BB9" w:rsidP="00A40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 w:rsidR="00E6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</w:tr>
    </w:tbl>
    <w:p w14:paraId="3D1CB7E3" w14:textId="77777777" w:rsidR="00A40BB9" w:rsidRPr="00735178" w:rsidRDefault="00A40BB9" w:rsidP="00A40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75C74" w14:textId="77777777" w:rsidR="00A40BB9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</w:t>
      </w:r>
    </w:p>
    <w:p w14:paraId="28329194" w14:textId="77777777" w:rsidR="00A40BB9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регламента администрации городского </w:t>
      </w:r>
    </w:p>
    <w:p w14:paraId="3707A086" w14:textId="77777777" w:rsidR="00A40BB9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«Город Калининград» </w:t>
      </w:r>
    </w:p>
    <w:p w14:paraId="3AA612A4" w14:textId="77777777" w:rsidR="00A40BB9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</w:t>
      </w:r>
    </w:p>
    <w:p w14:paraId="1025EEE1" w14:textId="77777777" w:rsidR="00A40BB9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приему, рассмотрению </w:t>
      </w:r>
    </w:p>
    <w:p w14:paraId="1A49E44A" w14:textId="77777777" w:rsidR="00A40BB9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регистрации заявлений </w:t>
      </w:r>
    </w:p>
    <w:p w14:paraId="1FC7A75A" w14:textId="77777777" w:rsidR="00A40BB9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общественной </w:t>
      </w:r>
    </w:p>
    <w:p w14:paraId="496BF193" w14:textId="77777777" w:rsidR="00A40BB9" w:rsidRPr="00735178" w:rsidRDefault="00A40BB9" w:rsidP="00A40BB9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51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экологической экспертизы </w:t>
      </w:r>
    </w:p>
    <w:p w14:paraId="4D1F71FD" w14:textId="77777777" w:rsidR="00A40BB9" w:rsidRPr="001473F5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4CBBB" w14:textId="77777777" w:rsidR="00A40BB9" w:rsidRPr="001473F5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89017" w14:textId="79D4CC8F" w:rsidR="00A40BB9" w:rsidRPr="00735178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73517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hyperlink r:id="rId8" w:history="1">
        <w:r w:rsidRPr="00735178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законом</w:t>
        </w:r>
      </w:hyperlink>
      <w:r w:rsidRPr="0073517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735178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государственных и муниципальных услуг»,</w:t>
      </w:r>
      <w:r w:rsidRPr="00C561D3"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330AD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23.11.1995 №</w:t>
      </w:r>
      <w:r w:rsidRPr="00330AD1">
        <w:rPr>
          <w:rFonts w:ascii="Times New Roman" w:hAnsi="Times New Roman" w:cs="Times New Roman"/>
          <w:sz w:val="28"/>
          <w:szCs w:val="28"/>
        </w:rPr>
        <w:t xml:space="preserve"> 174-ФЗ </w:t>
      </w:r>
      <w:r>
        <w:rPr>
          <w:rFonts w:ascii="Times New Roman" w:hAnsi="Times New Roman" w:cs="Times New Roman"/>
          <w:sz w:val="28"/>
          <w:szCs w:val="28"/>
        </w:rPr>
        <w:t xml:space="preserve">«Об экологической экспертизе»,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Pr="00735178">
        <w:rPr>
          <w:rFonts w:ascii="Times New Roman" w:eastAsia="Calibri" w:hAnsi="Times New Roman" w:cs="Times New Roman"/>
          <w:spacing w:val="-4"/>
          <w:sz w:val="28"/>
          <w:szCs w:val="28"/>
        </w:rPr>
        <w:t>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</w:t>
      </w:r>
      <w:r w:rsidRPr="00E2062F">
        <w:rPr>
          <w:rFonts w:ascii="Times New Roman" w:hAnsi="Times New Roman" w:cs="Times New Roman"/>
          <w:sz w:val="28"/>
          <w:szCs w:val="28"/>
        </w:rPr>
        <w:t>Город</w:t>
      </w:r>
      <w:r w:rsidRPr="0073517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Калининград» </w:t>
      </w:r>
      <w:r w:rsidR="005F4A43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735178">
        <w:rPr>
          <w:rFonts w:ascii="Times New Roman" w:eastAsia="Calibri" w:hAnsi="Times New Roman" w:cs="Times New Roman"/>
          <w:spacing w:val="-4"/>
          <w:sz w:val="28"/>
          <w:szCs w:val="28"/>
        </w:rPr>
        <w:t>от 10.12.2021 № 1014, администрация городского округа «Город Калининград»</w:t>
      </w:r>
      <w:r w:rsidRPr="00735178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D07D3">
        <w:rPr>
          <w:rFonts w:ascii="Calibri" w:eastAsia="Calibri" w:hAnsi="Calibri" w:cs="Times New Roman"/>
          <w:sz w:val="28"/>
          <w:szCs w:val="28"/>
        </w:rPr>
        <w:br/>
      </w:r>
      <w:r w:rsidRPr="0073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4FEC7CF3" w14:textId="77777777" w:rsidR="00A40BB9" w:rsidRPr="00735178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62F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администрации городского округа «Город Калининград» предоставления муниципальной услуги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приему, рассмотрению и регистрации заявлений о проведении общественной экологической экспертизы </w:t>
      </w:r>
      <w:r w:rsidRPr="00735178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3E8251C4" w14:textId="77777777" w:rsidR="00A40BB9" w:rsidRPr="00735178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14:paraId="28879DBA" w14:textId="77777777" w:rsidR="00A40BB9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178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26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«Город Калининград» от 15</w:t>
      </w:r>
      <w:r w:rsidRPr="000526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526AF">
        <w:rPr>
          <w:rFonts w:ascii="Times New Roman" w:eastAsia="Times New Roman" w:hAnsi="Times New Roman" w:cs="Times New Roman"/>
          <w:sz w:val="28"/>
          <w:szCs w:val="28"/>
          <w:lang w:eastAsia="ru-RU"/>
        </w:rPr>
        <w:t>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№ </w:t>
      </w:r>
      <w:r w:rsidRPr="000526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A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«Город Калининград»</w:t>
      </w:r>
      <w:r w:rsidRPr="00330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по приему, рассмотрению и регистрации заявлений о проведении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экологической экспертизы»</w:t>
      </w:r>
      <w:r w:rsidRPr="00735178">
        <w:rPr>
          <w:rFonts w:ascii="Times New Roman" w:hAnsi="Times New Roman" w:cs="Times New Roman"/>
          <w:sz w:val="28"/>
          <w:szCs w:val="28"/>
        </w:rPr>
        <w:t>;</w:t>
      </w:r>
    </w:p>
    <w:p w14:paraId="75BAB405" w14:textId="77777777" w:rsidR="00A40BB9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24 приложения № 2 к постановлению</w:t>
      </w:r>
      <w:r w:rsidRPr="00330AD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</w:t>
      </w:r>
      <w:r w:rsidRPr="00330AD1">
        <w:rPr>
          <w:rFonts w:ascii="Times New Roman" w:hAnsi="Times New Roman" w:cs="Times New Roman"/>
          <w:sz w:val="28"/>
          <w:szCs w:val="28"/>
        </w:rPr>
        <w:t xml:space="preserve"> от 19.10.</w:t>
      </w:r>
      <w:r>
        <w:rPr>
          <w:rFonts w:ascii="Times New Roman" w:hAnsi="Times New Roman" w:cs="Times New Roman"/>
          <w:sz w:val="28"/>
          <w:szCs w:val="28"/>
        </w:rPr>
        <w:t>2018 № 1035 «</w:t>
      </w:r>
      <w:r w:rsidRPr="00330AD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правовые акты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Pr="00734C17">
        <w:rPr>
          <w:rFonts w:ascii="Times New Roman" w:hAnsi="Times New Roman" w:cs="Times New Roman"/>
          <w:sz w:val="28"/>
          <w:szCs w:val="28"/>
        </w:rPr>
        <w:t>;</w:t>
      </w:r>
    </w:p>
    <w:p w14:paraId="169920A6" w14:textId="6C94EB78" w:rsidR="00A40BB9" w:rsidRPr="00581CDC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31 приложения № 1 к постановлению</w:t>
      </w:r>
      <w:r w:rsidRPr="00734C1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«Город Калининград» от 10.11.2020 №</w:t>
      </w:r>
      <w:r w:rsidRPr="00734C17">
        <w:rPr>
          <w:rFonts w:ascii="Times New Roman" w:hAnsi="Times New Roman" w:cs="Times New Roman"/>
          <w:sz w:val="28"/>
          <w:szCs w:val="28"/>
        </w:rPr>
        <w:t xml:space="preserve"> 1017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4C1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D07D3">
        <w:rPr>
          <w:rFonts w:ascii="Times New Roman" w:hAnsi="Times New Roman" w:cs="Times New Roman"/>
          <w:sz w:val="28"/>
          <w:szCs w:val="28"/>
        </w:rPr>
        <w:br/>
      </w:r>
      <w:r w:rsidRPr="00734C17">
        <w:rPr>
          <w:rFonts w:ascii="Times New Roman" w:hAnsi="Times New Roman" w:cs="Times New Roman"/>
          <w:sz w:val="28"/>
          <w:szCs w:val="28"/>
        </w:rPr>
        <w:t>в административные регламенты пре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услуг»</w:t>
      </w:r>
      <w:r w:rsidRPr="00581CDC">
        <w:rPr>
          <w:rFonts w:ascii="Times New Roman" w:hAnsi="Times New Roman" w:cs="Times New Roman"/>
          <w:sz w:val="28"/>
          <w:szCs w:val="28"/>
        </w:rPr>
        <w:t>;</w:t>
      </w:r>
    </w:p>
    <w:p w14:paraId="0B864B76" w14:textId="4A16608C" w:rsidR="00A40BB9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5F4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31 приложения к постановлению</w:t>
      </w:r>
      <w:r w:rsidRPr="008B1F9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</w:t>
      </w:r>
      <w:r w:rsidRPr="008B1F9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род Калининград» от 02.12.2020 №</w:t>
      </w:r>
      <w:r w:rsidRPr="008B1F96">
        <w:rPr>
          <w:rFonts w:ascii="Times New Roman" w:hAnsi="Times New Roman" w:cs="Times New Roman"/>
          <w:sz w:val="28"/>
          <w:szCs w:val="28"/>
        </w:rPr>
        <w:t xml:space="preserve"> 1103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F96">
        <w:rPr>
          <w:rFonts w:ascii="Times New Roman" w:hAnsi="Times New Roman" w:cs="Times New Roman"/>
          <w:sz w:val="28"/>
          <w:szCs w:val="28"/>
        </w:rPr>
        <w:t>Об особенностях применения административных регламентов предоставления муниципальных услуг с 01.01.2021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09A876" w14:textId="73B87744" w:rsidR="00A40BB9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35178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12 приложения № 2</w:t>
      </w:r>
      <w:r w:rsidRPr="00735178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«Город Калининград» от 24.12.2020 № 1171 «О внесении изменений в административные регламенты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14:paraId="1F90925B" w14:textId="176DCA43" w:rsidR="00A40BB9" w:rsidRDefault="00A40BB9" w:rsidP="005F4A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084B7E96" w14:textId="7D42560A" w:rsidR="00A40BB9" w:rsidRPr="00735178" w:rsidRDefault="00A40BB9" w:rsidP="005F4A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3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делопроизводства администрации городского округа «Город Калининград» 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для включения </w:t>
      </w:r>
      <w:r w:rsidR="000D07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51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регистр муниципальных нормативных правовых актов Калининградской области.</w:t>
      </w:r>
    </w:p>
    <w:p w14:paraId="5343E595" w14:textId="77777777" w:rsidR="00A40BB9" w:rsidRDefault="00A40BB9" w:rsidP="00A4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B5B98" w14:textId="77777777" w:rsidR="00A40BB9" w:rsidRDefault="00A40BB9" w:rsidP="00A4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5C797" w14:textId="77777777" w:rsidR="00A40BB9" w:rsidRPr="00735178" w:rsidRDefault="00A40BB9" w:rsidP="00A4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69896" w14:textId="2C3FBB26" w:rsidR="00A40BB9" w:rsidRDefault="005F4A43" w:rsidP="00A40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0BB9" w:rsidRPr="00735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0BB9" w:rsidRPr="0073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BB9"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       </w:t>
      </w:r>
      <w:r w:rsidR="00DC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0BB9"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0BB9"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34589D31" w14:textId="77777777" w:rsidR="00A40BB9" w:rsidRDefault="00A40BB9" w:rsidP="00A40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0BB9" w:rsidSect="001E1262">
          <w:headerReference w:type="even" r:id="rId9"/>
          <w:headerReference w:type="default" r:id="rId10"/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299"/>
        </w:sectPr>
      </w:pPr>
    </w:p>
    <w:p w14:paraId="46932D74" w14:textId="77777777" w:rsidR="00A40BB9" w:rsidRPr="00DF580E" w:rsidRDefault="00A40BB9" w:rsidP="00A40BB9">
      <w:pPr>
        <w:spacing w:after="0" w:line="240" w:lineRule="auto"/>
        <w:ind w:firstLine="43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17438E0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4320"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5ABDEE3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43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D925D1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43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730B19A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43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0BE3AF61" w14:textId="59F1ADA4" w:rsidR="00A40BB9" w:rsidRPr="00DF580E" w:rsidRDefault="00A40BB9" w:rsidP="00A40BB9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E6238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 № </w:t>
      </w:r>
      <w:r w:rsidR="00E62383">
        <w:rPr>
          <w:rFonts w:ascii="Times New Roman" w:eastAsia="Times New Roman" w:hAnsi="Times New Roman" w:cs="Times New Roman"/>
          <w:sz w:val="28"/>
          <w:szCs w:val="28"/>
          <w:lang w:eastAsia="ru-RU"/>
        </w:rPr>
        <w:t>517</w:t>
      </w:r>
    </w:p>
    <w:p w14:paraId="38CBC706" w14:textId="77777777" w:rsidR="00A40BB9" w:rsidRPr="00DF580E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9F0027" w14:textId="77777777" w:rsidR="00A40BB9" w:rsidRPr="00313FA7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3FA7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7AD5C33D" w14:textId="77777777" w:rsidR="00A40BB9" w:rsidRPr="00313FA7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3F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городского округа «Город </w:t>
      </w:r>
      <w:r w:rsidRPr="00313FA7">
        <w:rPr>
          <w:rFonts w:ascii="Times New Roman" w:eastAsia="Calibri" w:hAnsi="Times New Roman" w:cs="Times New Roman"/>
          <w:b/>
          <w:sz w:val="28"/>
          <w:szCs w:val="28"/>
        </w:rPr>
        <w:t xml:space="preserve">Калининград» </w:t>
      </w:r>
    </w:p>
    <w:p w14:paraId="34DDA8E8" w14:textId="77777777" w:rsidR="00313FA7" w:rsidRDefault="00A40BB9" w:rsidP="00A4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FA7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по </w:t>
      </w:r>
      <w:r w:rsidRPr="00313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приему, рассмотрению и регистрации заявлений о проведении общественной </w:t>
      </w:r>
    </w:p>
    <w:p w14:paraId="75AFEABA" w14:textId="36A5A273" w:rsidR="00A40BB9" w:rsidRPr="00313FA7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3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экологической экспертизы</w:t>
      </w:r>
    </w:p>
    <w:p w14:paraId="78CCCD3D" w14:textId="77777777" w:rsidR="00A40BB9" w:rsidRPr="00DF580E" w:rsidRDefault="00A40BB9" w:rsidP="00A40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EA9E1C" w14:textId="77777777" w:rsidR="00A40BB9" w:rsidRPr="00DF580E" w:rsidRDefault="00A40BB9" w:rsidP="00A40BB9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DF580E">
        <w:rPr>
          <w:rFonts w:ascii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3AC0893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75DC6A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339B8256" w14:textId="77777777" w:rsidR="00A40BB9" w:rsidRPr="00DF580E" w:rsidRDefault="00A40BB9" w:rsidP="00A40B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3EC84" w14:textId="74316652" w:rsidR="00A40BB9" w:rsidRPr="00DF580E" w:rsidRDefault="00A40BB9" w:rsidP="00A40B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администрации городского округа «Город Калининград» предоставления муниципальной услуги </w:t>
      </w:r>
      <w:r w:rsidRPr="00DF580E">
        <w:rPr>
          <w:rFonts w:ascii="Times New Roman" w:hAnsi="Times New Roman" w:cs="Times New Roman"/>
          <w:sz w:val="28"/>
          <w:szCs w:val="28"/>
        </w:rPr>
        <w:t xml:space="preserve">по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приему, рассмотрению и регистрации заявлений о проведении общественной экологической экспертизы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соответственно </w:t>
      </w:r>
      <w:r w:rsidRPr="00DF580E">
        <w:rPr>
          <w:rFonts w:ascii="Times New Roman" w:eastAsia="Calibri" w:hAnsi="Times New Roman" w:cs="Times New Roman"/>
          <w:sz w:val="28"/>
          <w:szCs w:val="28"/>
        </w:rPr>
        <w:t>– административный регламент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7582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дминистрация, муниципальная услуга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стандарт предоставления муниципальной услуги, определяет сроки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работников многофункционального центра предоставления государственных и муниципальных услуг (далее – МФЦ), через который  осуществляется предоставление муниципальной услуги.</w:t>
      </w:r>
    </w:p>
    <w:p w14:paraId="15F5648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1.2. В порядке, предусмотренном административным регламентом, заявитель вправе обратиться в целях осуществления общественной   экологической  экспертизы намечаемой хозяйственной и иной деятельности, последствия которой могут затронуть территорию или население городского округа «Город Калининград». </w:t>
      </w:r>
    </w:p>
    <w:p w14:paraId="021EBAD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F32A4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5EAA44B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AACD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pacing w:val="-20"/>
          <w:sz w:val="28"/>
          <w:szCs w:val="28"/>
        </w:rPr>
        <w:t xml:space="preserve">1.3. </w:t>
      </w:r>
      <w:r w:rsidRPr="00DF580E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общественные объединения и другие негосударственные некоммерческие организации (далее - заявители).</w:t>
      </w:r>
    </w:p>
    <w:p w14:paraId="2B65B32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1.4. Интересы заявителей, указанных в пункте 1.3 административного регламента, могут представлять уполномоченные лица (далее – представители).</w:t>
      </w:r>
    </w:p>
    <w:p w14:paraId="7797EE4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1.5. Полномочия представителя, выступающего от имени заявителя, подтверждаются доверенностью, оформленной в соответствии с требованиями </w:t>
      </w:r>
      <w:r w:rsidRPr="00DF580E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за исключением случаев, когда представитель в силу закона имеет право действовать без доверенности.</w:t>
      </w:r>
    </w:p>
    <w:p w14:paraId="1A9E3D8B" w14:textId="2BE89610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1.6. Муниципальная услуга предоставляется заявителю в соответствии </w:t>
      </w:r>
      <w:r w:rsidR="00BC22E9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43ABC64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16D67" w14:textId="77777777" w:rsidR="00A40BB9" w:rsidRPr="00DF580E" w:rsidRDefault="00A40BB9" w:rsidP="00A40BB9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DF58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F580E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762ECE53" w14:textId="77777777" w:rsidR="00A40BB9" w:rsidRPr="00DF580E" w:rsidRDefault="00A40BB9" w:rsidP="00A40BB9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E320C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41C2E5C7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5E107" w14:textId="77777777" w:rsidR="00A40BB9" w:rsidRPr="00DF580E" w:rsidRDefault="00A40BB9" w:rsidP="00A40B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«П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рием, рассмотрение и регистрация заявлений о проведении общественной экологической экспертизы»</w:t>
      </w:r>
      <w:r w:rsidRPr="00DF580E">
        <w:rPr>
          <w:rFonts w:ascii="Times New Roman" w:hAnsi="Times New Roman" w:cs="Times New Roman"/>
          <w:sz w:val="28"/>
          <w:szCs w:val="28"/>
        </w:rPr>
        <w:t>.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6AC4D" w14:textId="77777777" w:rsidR="00A40BB9" w:rsidRPr="00DF580E" w:rsidRDefault="00A40BB9" w:rsidP="00A40B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CCC908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1249278D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F1894" w14:textId="1C793EFE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Муниципальная услуга предоставляется Администрацией, организуется </w:t>
      </w:r>
      <w:r w:rsidRPr="00DF580E">
        <w:rPr>
          <w:rFonts w:ascii="Times New Roman" w:hAnsi="Times New Roman" w:cs="Times New Roman"/>
          <w:sz w:val="28"/>
          <w:szCs w:val="28"/>
        </w:rPr>
        <w:t xml:space="preserve">отделом экологии и водных объектов управления благоустройства, озеленения и экологии комитета городского хозяйства </w:t>
      </w:r>
      <w:r w:rsidR="00A7582A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>и строительства Администрации.</w:t>
      </w:r>
    </w:p>
    <w:p w14:paraId="75DE9CC3" w14:textId="77777777" w:rsidR="00A40BB9" w:rsidRPr="00DF580E" w:rsidRDefault="00A40BB9" w:rsidP="00A40BB9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В случае если заявление о предоставлении муниципальной услуги подано в МФЦ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7830CB1D" w14:textId="77777777" w:rsidR="00A40BB9" w:rsidRPr="00DF580E" w:rsidRDefault="00A40BB9" w:rsidP="00A40BB9">
      <w:pPr>
        <w:spacing w:after="0"/>
        <w:jc w:val="center"/>
      </w:pPr>
    </w:p>
    <w:p w14:paraId="02ED157E" w14:textId="77777777" w:rsidR="00A40BB9" w:rsidRPr="00DF580E" w:rsidRDefault="00A40BB9" w:rsidP="00A40BB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5C5E4349" w14:textId="77777777" w:rsidR="00A40BB9" w:rsidRPr="00DF580E" w:rsidRDefault="00A40BB9" w:rsidP="00A40BB9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8306C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услуги:</w:t>
      </w:r>
    </w:p>
    <w:p w14:paraId="1776751B" w14:textId="14D1C034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решение о регистрации заявления о проведении общественной экологической экспертизы (далее </w:t>
      </w:r>
      <w:r w:rsidR="00A75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соответственно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5F4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Заявление,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="00BC2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регистрации Заявления);</w:t>
      </w:r>
    </w:p>
    <w:p w14:paraId="3677466E" w14:textId="3CAD1B2A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решение об отказе в регистрации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аявления</w:t>
      </w:r>
      <w:r w:rsidR="005F4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8D5B797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решение о регистрации Заявления с исправлениями опечаток и (или) ошибок, допущенных при первичном оформлении документа;</w:t>
      </w:r>
    </w:p>
    <w:p w14:paraId="59F0D639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решение об отказе в предоставлении муниципальной услуги.</w:t>
      </w:r>
    </w:p>
    <w:p w14:paraId="075735A8" w14:textId="26695B78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Решение о предоставлении муниципальной услуги оформляется </w:t>
      </w:r>
      <w:r w:rsidR="00A75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форме документов, указанных в пункте 2.4 административного регламента.</w:t>
      </w:r>
    </w:p>
    <w:p w14:paraId="37B2258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Результат предоставления муниципальной услуги получается заявителем следующими способами:</w:t>
      </w:r>
    </w:p>
    <w:p w14:paraId="485782EA" w14:textId="7D64FDCB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Pr="00DF580E">
        <w:rPr>
          <w:rFonts w:ascii="Times New Roman" w:hAnsi="Times New Roman" w:cs="Times New Roman"/>
          <w:sz w:val="28"/>
          <w:szCs w:val="28"/>
        </w:rPr>
        <w:t xml:space="preserve"> в МФЦ (в случае подачи заявления </w:t>
      </w:r>
      <w:r w:rsidR="00A7582A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>о предоставлении муниципальной услуги через МФЦ)</w:t>
      </w:r>
      <w:r w:rsidRPr="00DF58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462C0A" w14:textId="2AD66171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DF58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и муниципальных услуг Калининградской области (далее соответственно – Единый портал, Региональный портал) 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 w:rsidR="00A7582A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>у Администрации технической возможности направления результата предоставления муниципальной услуги указанным способом;</w:t>
      </w:r>
      <w:r w:rsidRPr="00DF580E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7F145E16" w14:textId="5572A951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соответствующих полномочий на осуществление указанных действий, закрепленных в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4B6A65C2" w14:textId="67E4C385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DF580E">
        <w:rPr>
          <w:rFonts w:ascii="Times New Roman" w:hAnsi="Times New Roman" w:cs="Times New Roman"/>
          <w:sz w:val="28"/>
          <w:szCs w:val="28"/>
        </w:rPr>
        <w:t xml:space="preserve"> в Администрации (в случае подачи заявления </w:t>
      </w:r>
      <w:r w:rsidR="00A7582A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>о предоставлении муниципальной услуги через Единый либо Региональный портал).</w:t>
      </w:r>
    </w:p>
    <w:p w14:paraId="4BCE8F61" w14:textId="57F7DF0A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В случае подачи заявления через Единый либо Региональный портал </w:t>
      </w:r>
      <w:r w:rsidR="00A7582A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 xml:space="preserve">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 через </w:t>
      </w:r>
      <w:r w:rsidR="005F4A43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>МКУ «ЦДОД».</w:t>
      </w:r>
    </w:p>
    <w:p w14:paraId="4E5F5627" w14:textId="77777777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8EECF" w14:textId="77777777" w:rsidR="00A40BB9" w:rsidRPr="00DF580E" w:rsidRDefault="00A40BB9" w:rsidP="00A40BB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C6E5078" w14:textId="77777777" w:rsidR="00A40BB9" w:rsidRPr="00DF580E" w:rsidRDefault="00A40BB9" w:rsidP="00A40BB9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1DA3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Максимальный срок предоставления муниципальной услуги составляет:</w:t>
      </w:r>
    </w:p>
    <w:p w14:paraId="2AEC7866" w14:textId="124279C9" w:rsidR="00A40BB9" w:rsidRPr="00DF580E" w:rsidRDefault="00A40BB9" w:rsidP="00A40B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варианта предоставления муниципальной услуги «Прием, рассмотрение и регистрация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 проведении общественной экологической экспертизы»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A5E">
        <w:rPr>
          <w:rFonts w:ascii="Times New Roman" w:eastAsia="Calibri" w:hAnsi="Times New Roman" w:cs="Times New Roman"/>
          <w:sz w:val="28"/>
          <w:szCs w:val="28"/>
        </w:rPr>
        <w:t>-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дней;</w:t>
      </w:r>
    </w:p>
    <w:p w14:paraId="4CD3986D" w14:textId="566712F7" w:rsidR="00A40BB9" w:rsidRPr="00DF580E" w:rsidRDefault="00A40BB9" w:rsidP="00A40B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2)</w:t>
      </w:r>
      <w:r w:rsidRPr="00DF580E">
        <w:rPr>
          <w:rFonts w:ascii="Times New Roman" w:hAnsi="Times New Roman" w:cs="Times New Roman"/>
          <w:sz w:val="28"/>
          <w:szCs w:val="28"/>
        </w:rPr>
        <w:tab/>
        <w:t xml:space="preserve">для варианта предоставления муниципальной услуги «Выдача решения о регистрации заявления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общественной экологической экспертизы с </w:t>
      </w:r>
      <w:r w:rsidRPr="00DF580E">
        <w:rPr>
          <w:rFonts w:ascii="Times New Roman" w:hAnsi="Times New Roman" w:cs="Times New Roman"/>
          <w:sz w:val="28"/>
          <w:szCs w:val="28"/>
        </w:rPr>
        <w:t xml:space="preserve">исправлением опечаток и (или) ошибок, допущенных при первичном оформлении документа» </w:t>
      </w:r>
      <w:r w:rsidR="00136A5E">
        <w:rPr>
          <w:rFonts w:ascii="Times New Roman" w:hAnsi="Times New Roman" w:cs="Times New Roman"/>
          <w:sz w:val="28"/>
          <w:szCs w:val="28"/>
        </w:rPr>
        <w:t>-</w:t>
      </w:r>
      <w:r w:rsidRPr="00DF580E">
        <w:rPr>
          <w:rFonts w:ascii="Times New Roman" w:hAnsi="Times New Roman" w:cs="Times New Roman"/>
          <w:sz w:val="28"/>
          <w:szCs w:val="28"/>
        </w:rPr>
        <w:t xml:space="preserve"> 5 рабочих дней.</w:t>
      </w:r>
    </w:p>
    <w:p w14:paraId="6C8B705A" w14:textId="68217DD2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исчисляется со дня регистрации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аявления, документов, необходимых для предоставления муниципальной услуги, в МФЦ либо на Едином или Региональном портале.</w:t>
      </w:r>
    </w:p>
    <w:p w14:paraId="3C6215F8" w14:textId="7777777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1ACE1" w14:textId="77777777" w:rsidR="00A40BB9" w:rsidRPr="00DF580E" w:rsidRDefault="00A40BB9" w:rsidP="00A40BB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1E8C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14:paraId="7DCC57E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661C3" w14:textId="58ECA3FD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</w:t>
      </w:r>
      <w:r w:rsidR="00A75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регламента в подразделе, содержащем описание варианта предоставления муниципальной услуги. </w:t>
      </w:r>
    </w:p>
    <w:p w14:paraId="43F14C15" w14:textId="77777777" w:rsidR="00A40BB9" w:rsidRPr="00DF580E" w:rsidRDefault="00A40BB9" w:rsidP="00A40B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9E1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1BDB7B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63EB044" w14:textId="2C3A973A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2.9.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муниципальной услуги, приведен в разделе </w:t>
      </w:r>
      <w:r w:rsidR="00A75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административных процедур в составе описания варианта предоставления муниципальной услуги.</w:t>
      </w:r>
    </w:p>
    <w:p w14:paraId="0DFCFC0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D5E0C9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Исчерпывающий перечень оснований для приостановления </w:t>
      </w:r>
    </w:p>
    <w:p w14:paraId="5C15A11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предоставления муниципальной услуги или отказа в предоставлении муниципальной услуги</w:t>
      </w:r>
    </w:p>
    <w:p w14:paraId="44D2F8C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9FC8C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80E">
        <w:rPr>
          <w:rFonts w:ascii="Times New Roman" w:hAnsi="Times New Roman" w:cs="Times New Roman"/>
          <w:spacing w:val="-6"/>
          <w:sz w:val="28"/>
          <w:szCs w:val="28"/>
        </w:rPr>
        <w:t>2.10. Основания для приостановления предоставления муниципальной услуги не предусмотрены.</w:t>
      </w:r>
    </w:p>
    <w:p w14:paraId="48E77C19" w14:textId="1A250522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80E">
        <w:rPr>
          <w:rFonts w:ascii="Times New Roman" w:hAnsi="Times New Roman" w:cs="Times New Roman"/>
          <w:spacing w:val="-6"/>
          <w:sz w:val="28"/>
          <w:szCs w:val="28"/>
        </w:rPr>
        <w:t xml:space="preserve">2.11. Основания для отказа в предоставлении муниципальной услуги приведены в разделе </w:t>
      </w:r>
      <w:r w:rsidR="00A7582A">
        <w:rPr>
          <w:rFonts w:ascii="Times New Roman" w:hAnsi="Times New Roman" w:cs="Times New Roman"/>
          <w:spacing w:val="-6"/>
          <w:sz w:val="28"/>
          <w:szCs w:val="28"/>
          <w:lang w:val="en-US"/>
        </w:rPr>
        <w:t>III</w:t>
      </w:r>
      <w:r w:rsidRPr="00DF580E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административного регламента в описании административных процедур в составе описания варианта предоставления муниципальной услуги.</w:t>
      </w:r>
    </w:p>
    <w:p w14:paraId="7390AF4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0A0719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76315B1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5E801031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1FA007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80E">
        <w:rPr>
          <w:rFonts w:ascii="Times New Roman" w:hAnsi="Times New Roman" w:cs="Times New Roman"/>
          <w:spacing w:val="-6"/>
          <w:sz w:val="28"/>
          <w:szCs w:val="28"/>
        </w:rPr>
        <w:t>2.12. Государственная пошлина либо иная плата за предоставление муниципальной услуги не взимается.</w:t>
      </w:r>
    </w:p>
    <w:p w14:paraId="1EEFC45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80E">
        <w:rPr>
          <w:rFonts w:ascii="Times New Roman" w:hAnsi="Times New Roman" w:cs="Times New Roman"/>
          <w:spacing w:val="-6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6F4B4C8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6C4204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случае обращения заявителя непосредственно в МФЦ</w:t>
      </w:r>
    </w:p>
    <w:p w14:paraId="1D17FF9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CB61B7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pacing w:val="-6"/>
          <w:sz w:val="28"/>
          <w:szCs w:val="28"/>
        </w:rPr>
        <w:t xml:space="preserve">2.13.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</w:t>
      </w:r>
      <w:r w:rsidRPr="00DF580E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МФЦ </w:t>
      </w:r>
      <w:r w:rsidRPr="00DF580E">
        <w:rPr>
          <w:rFonts w:ascii="Times New Roman" w:hAnsi="Times New Roman" w:cs="Times New Roman"/>
          <w:spacing w:val="-6"/>
          <w:sz w:val="28"/>
          <w:szCs w:val="28"/>
        </w:rPr>
        <w:t>составляет не более 15 минут.</w:t>
      </w:r>
    </w:p>
    <w:p w14:paraId="3148F14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5E434F" w14:textId="07166E3B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Срок регистрации </w:t>
      </w:r>
      <w:r w:rsidR="005F4A43">
        <w:rPr>
          <w:rFonts w:ascii="Times New Roman" w:eastAsia="Calibri" w:hAnsi="Times New Roman" w:cs="Times New Roman"/>
          <w:sz w:val="28"/>
          <w:szCs w:val="28"/>
        </w:rPr>
        <w:t>з</w:t>
      </w:r>
      <w:r w:rsidRPr="00DF580E">
        <w:rPr>
          <w:rFonts w:ascii="Times New Roman" w:eastAsia="Calibri" w:hAnsi="Times New Roman" w:cs="Times New Roman"/>
          <w:sz w:val="28"/>
          <w:szCs w:val="28"/>
        </w:rPr>
        <w:t>аявления о предоставлении муниципальной услуги</w:t>
      </w:r>
    </w:p>
    <w:p w14:paraId="7948FED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6599D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2.14. Заявление о предоставлении муниципальной услуги регистрируется:</w:t>
      </w:r>
    </w:p>
    <w:p w14:paraId="54CA5F0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72AD9984" w14:textId="085C985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</w:t>
      </w:r>
      <w:r w:rsidR="00A7582A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>в нерабочий или праздничный день – в следующий за ним рабочий день.</w:t>
      </w:r>
    </w:p>
    <w:p w14:paraId="08E747BB" w14:textId="13DFC350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F580E">
        <w:rPr>
          <w:rFonts w:ascii="Times New Roman" w:hAnsi="Times New Roman" w:cs="Times New Roman"/>
          <w:sz w:val="28"/>
          <w:szCs w:val="28"/>
        </w:rPr>
        <w:t>15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приеме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необходимых для предоставления муниципальной услуги, не позднее рабочего дня, следующего за днем поступления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аявления,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необходимых для предоставления муниципальной услуги, по форме, приведенной в приложении № 3 </w:t>
      </w:r>
      <w:r w:rsidR="00A758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регламенту. </w:t>
      </w:r>
    </w:p>
    <w:p w14:paraId="2BB77E44" w14:textId="698FB76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2.16. При отсутствии оснований для принятия решения об отказе </w:t>
      </w:r>
      <w:r w:rsidR="00A7582A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в приеме </w:t>
      </w:r>
      <w:r w:rsidR="00A7582A">
        <w:rPr>
          <w:rFonts w:ascii="Times New Roman" w:eastAsia="Calibri" w:hAnsi="Times New Roman" w:cs="Times New Roman"/>
          <w:sz w:val="28"/>
          <w:szCs w:val="28"/>
        </w:rPr>
        <w:t>З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аявления и документов и (или) информации заявителю в день подачи документов выдается расписка в приеме документов по форме, приведенной </w:t>
      </w:r>
      <w:r w:rsidR="00A7582A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>в приложении № 4 к административному регламенту (только при личном обращении).</w:t>
      </w:r>
    </w:p>
    <w:p w14:paraId="3973CC6C" w14:textId="7777777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761D4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104E290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2188AB2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31B37E3" w14:textId="5C945A49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2.17. Требования к помещениям, в которых предоставляется  муниципальная услуга, которым должны соответствовать такие помещения, </w:t>
      </w:r>
      <w:r w:rsidR="00A7582A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в том числе зал ожидания, места для заполнения </w:t>
      </w:r>
      <w:r w:rsidR="005F4A43">
        <w:rPr>
          <w:rFonts w:ascii="Times New Roman" w:eastAsia="Calibri" w:hAnsi="Times New Roman" w:cs="Times New Roman"/>
          <w:sz w:val="28"/>
          <w:szCs w:val="28"/>
        </w:rPr>
        <w:t>за</w:t>
      </w:r>
      <w:r w:rsidR="00A7582A">
        <w:rPr>
          <w:rFonts w:ascii="Times New Roman" w:eastAsia="Calibri" w:hAnsi="Times New Roman" w:cs="Times New Roman"/>
          <w:sz w:val="28"/>
          <w:szCs w:val="28"/>
        </w:rPr>
        <w:t>явлений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услуги, информационные стенды с образцами их заполнения </w:t>
      </w:r>
      <w:r w:rsidR="00A7582A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>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A7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eastAsia="Calibri" w:hAnsi="Times New Roman" w:cs="Times New Roman"/>
          <w:sz w:val="28"/>
          <w:szCs w:val="28"/>
        </w:rPr>
        <w:t>размещены на Едином портале gosuslugi.ru и на официальном сайте Администрации klgd.ru.</w:t>
      </w:r>
    </w:p>
    <w:p w14:paraId="163BB9D6" w14:textId="77777777" w:rsidR="00A40BB9" w:rsidRPr="00DF580E" w:rsidRDefault="00A40BB9" w:rsidP="00A40BB9">
      <w:pPr>
        <w:tabs>
          <w:tab w:val="left" w:pos="1980"/>
        </w:tabs>
        <w:spacing w:after="0"/>
      </w:pPr>
    </w:p>
    <w:p w14:paraId="0C550D54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Показатели  качества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F580E">
        <w:rPr>
          <w:rFonts w:ascii="Times New Roman" w:eastAsia="Calibri" w:hAnsi="Times New Roman" w:cs="Times New Roman"/>
          <w:sz w:val="28"/>
          <w:szCs w:val="28"/>
        </w:rPr>
        <w:t>доступности муниципальной услуги</w:t>
      </w:r>
    </w:p>
    <w:p w14:paraId="35ED070A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3D4F6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2.18. Перечень показателей доступности и качества муниципальной услуги размещены на Едином портале gosuslugi.ru и на официальном сайте Администрации klgd.ru, в том числе включая показатели:</w:t>
      </w:r>
    </w:p>
    <w:p w14:paraId="1C7DC267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доступности электронных форм документов, необходимых для предоставления муниципальной услуги;</w:t>
      </w:r>
    </w:p>
    <w:p w14:paraId="1F97A583" w14:textId="1A5DADB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возможности подачи заявления на получение муниципальной услуги </w:t>
      </w:r>
      <w:r w:rsidR="00A7582A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>и документов в электронной форме;</w:t>
      </w:r>
    </w:p>
    <w:p w14:paraId="17B55FFE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своевременного предоставления муниципальной услуги (отсутствие нарушений сроков предоставления муниципальной услуги);</w:t>
      </w:r>
    </w:p>
    <w:p w14:paraId="24305F1A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6EBD3B63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удобства информирования заявителя о ходе предоставления </w:t>
      </w:r>
      <w:r w:rsidRPr="00DF580E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услуги, а также получения результата предоставления услуги.</w:t>
      </w:r>
    </w:p>
    <w:p w14:paraId="6C9C4816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866F66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  <w:r w:rsidRPr="00DF580E">
        <w:rPr>
          <w:rFonts w:ascii="Times New Roman" w:eastAsia="Calibri" w:hAnsi="Times New Roman" w:cs="Times New Roman"/>
          <w:sz w:val="28"/>
          <w:szCs w:val="28"/>
        </w:rPr>
        <w:br/>
        <w:t xml:space="preserve">в том числе учитывающие особенности предоставления муниципальных услуг в МФЦ и особенности предоставления муниципальных услуг </w:t>
      </w:r>
      <w:r w:rsidRPr="00DF580E">
        <w:rPr>
          <w:rFonts w:ascii="Times New Roman" w:eastAsia="Calibri" w:hAnsi="Times New Roman" w:cs="Times New Roman"/>
          <w:sz w:val="28"/>
          <w:szCs w:val="28"/>
        </w:rPr>
        <w:br/>
        <w:t>в электронной форме</w:t>
      </w:r>
    </w:p>
    <w:p w14:paraId="3A6C7C30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518FF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2.19. Услуга, которая является необходимой и обязательной для предоставления муниципальной услуги: </w:t>
      </w:r>
    </w:p>
    <w:p w14:paraId="65FCED7D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(доверенности).</w:t>
      </w:r>
    </w:p>
    <w:p w14:paraId="332FC22E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2.20. Для предоставления муниципальной услуги используются следующие информационные системы:</w:t>
      </w:r>
    </w:p>
    <w:p w14:paraId="4A393C85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10D3A40B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2248F8CA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647D1919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2E38CB5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5) государственная информационная система Калининградской области </w:t>
      </w:r>
      <w:r w:rsidRPr="00DF580E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DF58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DEB595" w14:textId="77777777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«Дело-предприятие».</w:t>
      </w:r>
    </w:p>
    <w:p w14:paraId="21E8E634" w14:textId="73D2F904" w:rsidR="00A40BB9" w:rsidRPr="00DF580E" w:rsidRDefault="00372E77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2.21. </w:t>
      </w:r>
      <w:r w:rsidR="00A40BB9" w:rsidRPr="00DF580E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системы, указанные в подпунктах 1, 3, 4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40BB9" w:rsidRPr="00DF580E">
        <w:rPr>
          <w:rFonts w:ascii="Times New Roman" w:eastAsia="Calibri" w:hAnsi="Times New Roman" w:cs="Times New Roman"/>
          <w:sz w:val="28"/>
          <w:szCs w:val="28"/>
        </w:rPr>
        <w:t>пункта 2.20</w:t>
      </w:r>
      <w:r w:rsidR="00A40BB9" w:rsidRPr="00DF58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0BB9" w:rsidRPr="00DF580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регламента, используются в случае перевода муниципальной услуги в электронную форму предоставления. </w:t>
      </w:r>
    </w:p>
    <w:p w14:paraId="7ED420E5" w14:textId="0BD7525E" w:rsidR="00A40BB9" w:rsidRPr="00DF580E" w:rsidRDefault="00A40BB9" w:rsidP="00A40B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взаимодействии). </w:t>
      </w:r>
    </w:p>
    <w:p w14:paraId="2AFEE063" w14:textId="5C4E6D12" w:rsidR="00A40BB9" w:rsidRPr="00DF580E" w:rsidRDefault="00A40BB9" w:rsidP="00A40B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</w:t>
      </w:r>
      <w:r w:rsidR="00E61CF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 о порядке предоставления муниципальной услуги, ходе рассмотрения </w:t>
      </w:r>
      <w:r w:rsidR="00E61CF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аявления, а также по иным вопросам, связанным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услуги, в МФЦ осуществляется бесплатно.</w:t>
      </w:r>
    </w:p>
    <w:p w14:paraId="0EF2FEB9" w14:textId="77777777" w:rsidR="00A40BB9" w:rsidRPr="00DF580E" w:rsidRDefault="00A40BB9" w:rsidP="00A40B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1B22C0FF" w14:textId="0767B7A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аявления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прилагаемых документов в форме электронных документов посредством Единого либо   Регионального портала. </w:t>
      </w:r>
    </w:p>
    <w:p w14:paraId="1F52BC8C" w14:textId="709CAC0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диной системе идентификации и аутентификации (далее –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заполняет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аявление с использованием интерактивной формы в электронном виде.</w:t>
      </w:r>
    </w:p>
    <w:p w14:paraId="44180C65" w14:textId="02D63BE2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Заполненное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аявление отправляется заявителем вместе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прикрепленными электронными образами документов, необходимых для предоставления муниципальной услуги, в Администрацию. При авторизации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ЕСИА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аявление считается подписанным простой электронной подписью заявителя, представителя, уполномоченного на подписание заявления. </w:t>
      </w:r>
    </w:p>
    <w:p w14:paraId="69A047BF" w14:textId="79C4E273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направления 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аявления посредством Единого либо Регионального портала. Вне зависимости от способа обращения заявителя за предоставлением муниципальной услуги результаты предоставления муниципальной услуги направляются в личный кабинет на Едином либо Региональном портале при наличии технической возможности.</w:t>
      </w:r>
    </w:p>
    <w:p w14:paraId="44ED480C" w14:textId="075F2459" w:rsidR="00A40BB9" w:rsidRPr="00DF580E" w:rsidRDefault="00A40BB9" w:rsidP="00A40B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соглашении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взаимодействии).</w:t>
      </w:r>
    </w:p>
    <w:p w14:paraId="5DF1D025" w14:textId="3077039C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Электронные документы представляются в следующих форматах: XML, PDF, DOC, DOCX, XLS, XLSX, JPG, JPEG, ODS, ODT. </w:t>
      </w:r>
    </w:p>
    <w:p w14:paraId="20CB08D7" w14:textId="2A9DB3A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разрешении 300-500 DPI (масштаб 1:1) с использованием следующих режимов:</w:t>
      </w:r>
    </w:p>
    <w:p w14:paraId="281EDB13" w14:textId="7F01A305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цветного текста);</w:t>
      </w:r>
    </w:p>
    <w:p w14:paraId="42C73FD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70EA0AE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DB219C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с сохранением всех аутентичных признаков подлинности, а именно графической подписи лица, печати, углового штампа бланка.</w:t>
      </w:r>
    </w:p>
    <w:p w14:paraId="14941F3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17F6498" w14:textId="0786774B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обеспечивает в день  подачи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на Едином либо Региональном портале, а в случае его поступления после 16:00 рабочего дня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нерабочий или праздничный  день – в следующий за ним первый рабочий день:</w:t>
      </w:r>
    </w:p>
    <w:p w14:paraId="5F42D13E" w14:textId="76DDD5E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F5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372E7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DF5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21620FF1" w14:textId="3E966496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регистрацию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и направление заявителю уведомления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регистрации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либо решения об отказе в приеме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необходимых для предоставления муниципальной услуги. При этом решение об отказе в приеме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подписанное уполномоченным должностным лицом Администрации, направляется в срок, указанный в пункте 2.15 административного регламента.</w:t>
      </w:r>
    </w:p>
    <w:p w14:paraId="4A0A50EA" w14:textId="7662CE26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Электронное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становится доступным для сотрудника Администрации, ответственного за прием и регистрацию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(далее – сотрудник, ответственный за прием 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аявления), в государственной информационной системе, используемой Администрацией для предоставления муниципальной услуги.</w:t>
      </w:r>
    </w:p>
    <w:p w14:paraId="08CEFBF9" w14:textId="5272984E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Сотрудник, ответственный за прием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аявления:</w:t>
      </w:r>
    </w:p>
    <w:p w14:paraId="07A54691" w14:textId="560FA57E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электронных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аявлений, поступивших с Единого либо Регионального портала, не реже 2 раз в день;</w:t>
      </w:r>
    </w:p>
    <w:p w14:paraId="6A90EA9C" w14:textId="66D72593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и приложенные образы документов (документы);</w:t>
      </w:r>
    </w:p>
    <w:p w14:paraId="54855CE1" w14:textId="56CEEA64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2.2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1B490765" w14:textId="3FF5D45A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372E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предоставлении муниципальной услуги в электронной форме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либо Региональном портале заявителю направляются: </w:t>
      </w:r>
    </w:p>
    <w:p w14:paraId="5BAD777F" w14:textId="7FFF48F5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</w:t>
      </w:r>
      <w:r w:rsidR="00372E77">
        <w:rPr>
          <w:rFonts w:ascii="Times New Roman" w:eastAsia="Calibri" w:hAnsi="Times New Roman" w:cs="Times New Roman"/>
          <w:sz w:val="28"/>
          <w:szCs w:val="28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372E77">
        <w:rPr>
          <w:rFonts w:ascii="Times New Roman" w:eastAsia="Calibri" w:hAnsi="Times New Roman" w:cs="Times New Roman"/>
          <w:sz w:val="28"/>
          <w:szCs w:val="28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либо мотивированный отказ в приеме документов, необходимых для предоставления муниципальной услуги;</w:t>
      </w:r>
    </w:p>
    <w:p w14:paraId="28CE19C1" w14:textId="59E84D99" w:rsidR="00A40BB9" w:rsidRPr="00DF580E" w:rsidRDefault="00A40BB9" w:rsidP="00A40B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A63149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>и возможности получить результат предоставления муниципальной услуги, либо мотивированный отказ в предоставлении муниципальной услуги.</w:t>
      </w:r>
    </w:p>
    <w:p w14:paraId="05BEDA0F" w14:textId="77777777" w:rsidR="00A40BB9" w:rsidRPr="00DF580E" w:rsidRDefault="00A40BB9" w:rsidP="00A40BB9">
      <w:pPr>
        <w:tabs>
          <w:tab w:val="left" w:pos="993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015D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F580E">
        <w:tab/>
      </w:r>
      <w:r w:rsidRPr="00DF580E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Pr="00DF58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Состав, последовательность и сроки выполнения</w:t>
      </w:r>
    </w:p>
    <w:p w14:paraId="3513A3C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F58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4D7E5FE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433237A" w14:textId="77777777" w:rsidR="00A40BB9" w:rsidRPr="00DF580E" w:rsidRDefault="00A40BB9" w:rsidP="00A40BB9">
      <w:pPr>
        <w:pStyle w:val="ad"/>
        <w:jc w:val="center"/>
        <w:rPr>
          <w:sz w:val="28"/>
          <w:szCs w:val="28"/>
        </w:rPr>
      </w:pPr>
      <w:r w:rsidRPr="00DF580E">
        <w:rPr>
          <w:sz w:val="28"/>
          <w:szCs w:val="28"/>
        </w:rPr>
        <w:t>Варианты предоставления муниципальной услуги</w:t>
      </w:r>
    </w:p>
    <w:p w14:paraId="38E4B605" w14:textId="77777777" w:rsidR="00A40BB9" w:rsidRPr="00DF580E" w:rsidRDefault="00A40BB9" w:rsidP="00A40BB9">
      <w:pPr>
        <w:pStyle w:val="ad"/>
        <w:jc w:val="center"/>
        <w:rPr>
          <w:sz w:val="28"/>
          <w:szCs w:val="28"/>
        </w:rPr>
      </w:pPr>
    </w:p>
    <w:p w14:paraId="3927A839" w14:textId="77777777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DF580E">
        <w:rPr>
          <w:rFonts w:ascii="Times New Roman" w:hAnsi="Times New Roman" w:cs="Times New Roman"/>
          <w:sz w:val="28"/>
          <w:szCs w:val="28"/>
        </w:rPr>
        <w:t xml:space="preserve">Заявитель вправе получить муниципальную услугу в соответствии </w:t>
      </w:r>
      <w:r w:rsidRPr="00DF580E">
        <w:rPr>
          <w:rFonts w:ascii="Times New Roman" w:hAnsi="Times New Roman" w:cs="Times New Roman"/>
          <w:sz w:val="28"/>
          <w:szCs w:val="28"/>
        </w:rPr>
        <w:br/>
        <w:t>со следующими вариантами ее предоставления:</w:t>
      </w:r>
    </w:p>
    <w:p w14:paraId="416D5458" w14:textId="313C6067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</w:rPr>
        <w:t>1)</w:t>
      </w:r>
      <w:r w:rsidRPr="00DF580E">
        <w:rPr>
          <w:sz w:val="28"/>
          <w:szCs w:val="28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прием, рассмотрение и </w:t>
      </w:r>
      <w:r w:rsidRPr="00DF580E">
        <w:rPr>
          <w:sz w:val="28"/>
          <w:szCs w:val="28"/>
        </w:rPr>
        <w:t>р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2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аявления;</w:t>
      </w:r>
    </w:p>
    <w:p w14:paraId="1A49924E" w14:textId="40E630BB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</w:rPr>
        <w:lastRenderedPageBreak/>
        <w:t xml:space="preserve">2) выдача решения о регистрации </w:t>
      </w:r>
      <w:r w:rsidR="00372E77">
        <w:rPr>
          <w:rFonts w:ascii="Times New Roman" w:hAnsi="Times New Roman" w:cs="Times New Roman"/>
          <w:sz w:val="28"/>
          <w:szCs w:val="28"/>
        </w:rPr>
        <w:t>З</w:t>
      </w:r>
      <w:r w:rsidRPr="00DF580E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DF580E">
        <w:rPr>
          <w:rFonts w:ascii="Times New Roman" w:hAnsi="Times New Roman" w:cs="Times New Roman"/>
          <w:sz w:val="28"/>
          <w:szCs w:val="28"/>
        </w:rPr>
        <w:t xml:space="preserve">исправлением опечаток </w:t>
      </w:r>
      <w:r w:rsidR="00A63149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>и (или) ошибок, допущенных при первичном оформлении документа.</w:t>
      </w:r>
    </w:p>
    <w:p w14:paraId="137E881D" w14:textId="208246E3" w:rsidR="00A40BB9" w:rsidRPr="00DF580E" w:rsidRDefault="00A40BB9" w:rsidP="00A40BB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</w:t>
      </w:r>
      <w:r w:rsidR="00A63149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 предоставлении муниципальной услуги без рассмотрения в свободной форме посредством Единого или Регионального портала либо обратившись лично в Администрацию через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«ЦДОД».</w:t>
      </w:r>
    </w:p>
    <w:p w14:paraId="783888D6" w14:textId="7A4E14D6" w:rsidR="00A40BB9" w:rsidRPr="00DF580E" w:rsidRDefault="00A40BB9" w:rsidP="00A40BB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3.3. В случае направления заявления об оставлении </w:t>
      </w:r>
      <w:r w:rsidR="00372E77">
        <w:rPr>
          <w:rFonts w:ascii="Times New Roman" w:eastAsia="Times New Roman" w:hAnsi="Times New Roman" w:cs="Calibri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аявления </w:t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принимается решение об оставлении </w:t>
      </w:r>
      <w:r w:rsidR="00372E77">
        <w:rPr>
          <w:rFonts w:ascii="Times New Roman" w:eastAsia="Times New Roman" w:hAnsi="Times New Roman" w:cs="Calibri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аявления без рассмотрения (в том числе в виде электронного документа) по форме, приведенной в приложении № 5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на третий рабочий день со дня поступления заявления. </w:t>
      </w:r>
    </w:p>
    <w:p w14:paraId="2BE684D0" w14:textId="476F626F" w:rsidR="00A40BB9" w:rsidRPr="00DF580E" w:rsidRDefault="00A40BB9" w:rsidP="00A40BB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Оставление </w:t>
      </w:r>
      <w:r w:rsidR="00A63149">
        <w:rPr>
          <w:rFonts w:ascii="Times New Roman" w:eastAsia="Times New Roman" w:hAnsi="Times New Roman" w:cs="Calibri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>аявления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581D7D5" w14:textId="77777777" w:rsidR="00A40BB9" w:rsidRPr="00DF580E" w:rsidRDefault="00A40BB9" w:rsidP="00A40BB9">
      <w:pPr>
        <w:tabs>
          <w:tab w:val="left" w:pos="2415"/>
        </w:tabs>
        <w:spacing w:after="0"/>
      </w:pPr>
    </w:p>
    <w:p w14:paraId="2141F008" w14:textId="77777777" w:rsidR="00A40BB9" w:rsidRPr="00DF580E" w:rsidRDefault="00A40BB9" w:rsidP="00A40BB9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79A21ABA" w14:textId="77777777" w:rsidR="00A40BB9" w:rsidRPr="00DF580E" w:rsidRDefault="00A40BB9" w:rsidP="00A40BB9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E837C5" w14:textId="77777777" w:rsidR="00A40BB9" w:rsidRPr="00DF580E" w:rsidRDefault="00A40BB9" w:rsidP="00A40BB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3.4. </w:t>
      </w:r>
      <w:r w:rsidRPr="00DF580E">
        <w:rPr>
          <w:rFonts w:ascii="Times New Roman" w:hAnsi="Times New Roman" w:cs="Times New Roman"/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9B0777B" w14:textId="77777777" w:rsidR="00A40BB9" w:rsidRPr="00DF580E" w:rsidRDefault="00A40BB9" w:rsidP="00A40BB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>типа (признаков) заявителя;</w:t>
      </w:r>
    </w:p>
    <w:p w14:paraId="21E46747" w14:textId="77777777" w:rsidR="00A40BB9" w:rsidRPr="00DF580E" w:rsidRDefault="00A40BB9" w:rsidP="00A40BB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>сведений, полученных в ходе предварительного опроса заявителя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F580E">
        <w:rPr>
          <w:rFonts w:ascii="Times New Roman" w:hAnsi="Times New Roman" w:cs="Times New Roman"/>
          <w:bCs/>
          <w:sz w:val="28"/>
          <w:szCs w:val="28"/>
        </w:rPr>
        <w:t xml:space="preserve"> либо</w:t>
      </w:r>
    </w:p>
    <w:p w14:paraId="525ACE1B" w14:textId="77777777" w:rsidR="00A40BB9" w:rsidRPr="00DF580E" w:rsidRDefault="00A40BB9" w:rsidP="00A40BB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00A1CE4F" w14:textId="77777777" w:rsidR="00A40BB9" w:rsidRPr="00DF580E" w:rsidRDefault="00A40BB9" w:rsidP="00A40BB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заявления на предоставление муниципальной услуги;</w:t>
      </w:r>
    </w:p>
    <w:p w14:paraId="5A7460C6" w14:textId="77777777" w:rsidR="00A40BB9" w:rsidRPr="00DF580E" w:rsidRDefault="00A40BB9" w:rsidP="00A40BB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>результата, за предоставлением которого обратился заявитель.</w:t>
      </w:r>
    </w:p>
    <w:p w14:paraId="3DB16EFD" w14:textId="77777777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>В приложении № 6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5AFBA3CB" w14:textId="77777777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 xml:space="preserve">3.5. Вариант предоставления муниципальной услуги определяется </w:t>
      </w:r>
      <w:r w:rsidRPr="00DF580E">
        <w:rPr>
          <w:rFonts w:ascii="Times New Roman" w:hAnsi="Times New Roman" w:cs="Times New Roman"/>
          <w:bCs/>
          <w:sz w:val="28"/>
          <w:szCs w:val="28"/>
        </w:rPr>
        <w:br/>
        <w:t>и предъявляется заявителю:</w:t>
      </w:r>
    </w:p>
    <w:p w14:paraId="02C79252" w14:textId="77777777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D44F2A9" w14:textId="4E386E8C" w:rsidR="00A40BB9" w:rsidRPr="00DF580E" w:rsidRDefault="00A40BB9" w:rsidP="00A40BB9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80E">
        <w:rPr>
          <w:rFonts w:ascii="Times New Roman" w:hAnsi="Times New Roman" w:cs="Times New Roman"/>
          <w:bCs/>
          <w:sz w:val="28"/>
          <w:szCs w:val="28"/>
        </w:rPr>
        <w:t xml:space="preserve">при заполнении интерактивного </w:t>
      </w:r>
      <w:r w:rsidR="005F4A43">
        <w:rPr>
          <w:rFonts w:ascii="Times New Roman" w:hAnsi="Times New Roman" w:cs="Times New Roman"/>
          <w:bCs/>
          <w:sz w:val="28"/>
          <w:szCs w:val="28"/>
        </w:rPr>
        <w:t>З</w:t>
      </w:r>
      <w:r w:rsidRPr="00DF580E">
        <w:rPr>
          <w:rFonts w:ascii="Times New Roman" w:hAnsi="Times New Roman" w:cs="Times New Roman"/>
          <w:bCs/>
          <w:sz w:val="28"/>
          <w:szCs w:val="28"/>
        </w:rPr>
        <w:t>аявления на Едином либо Региональном порталах в автоматическом режиме в ходе прохождения заявителем экспертной системы.</w:t>
      </w:r>
    </w:p>
    <w:p w14:paraId="191E10F2" w14:textId="77777777" w:rsidR="00A40BB9" w:rsidRPr="00DF580E" w:rsidRDefault="00A40BB9" w:rsidP="00A40BB9">
      <w:pPr>
        <w:tabs>
          <w:tab w:val="left" w:pos="2415"/>
        </w:tabs>
        <w:spacing w:after="0"/>
        <w:ind w:firstLine="709"/>
        <w:jc w:val="both"/>
      </w:pPr>
    </w:p>
    <w:p w14:paraId="317CCC56" w14:textId="77777777" w:rsidR="00A40BB9" w:rsidRPr="00DF580E" w:rsidRDefault="00A40BB9" w:rsidP="00A40BB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F580E">
        <w:tab/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Вариант предоставления муниципальной услуги</w:t>
      </w:r>
    </w:p>
    <w:p w14:paraId="1BB7D078" w14:textId="77777777" w:rsidR="00A40BB9" w:rsidRPr="00DF580E" w:rsidRDefault="00A40BB9" w:rsidP="00A40BB9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</w:rPr>
        <w:t>«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рассмотрение и</w:t>
      </w:r>
      <w:r w:rsidRPr="00DF580E">
        <w:rPr>
          <w:rFonts w:ascii="Times New Roman" w:hAnsi="Times New Roman" w:cs="Times New Roman"/>
          <w:sz w:val="28"/>
          <w:szCs w:val="28"/>
        </w:rPr>
        <w:t xml:space="preserve"> р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 проведении общественной экологической экспертизы»</w:t>
      </w:r>
    </w:p>
    <w:p w14:paraId="75C53B2C" w14:textId="77777777" w:rsidR="00A40BB9" w:rsidRPr="00DF580E" w:rsidRDefault="00A40BB9" w:rsidP="00A40BB9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7BEDF0" w14:textId="77777777" w:rsidR="00A40BB9" w:rsidRPr="00DF580E" w:rsidRDefault="00A40BB9" w:rsidP="00A40BB9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F580E">
        <w:rPr>
          <w:rFonts w:ascii="Times New Roman" w:hAnsi="Times New Roman" w:cs="Times New Roman"/>
          <w:bCs/>
          <w:sz w:val="28"/>
          <w:szCs w:val="28"/>
        </w:rPr>
        <w:t xml:space="preserve">.6. Результатом предоставления муниципальной услуги является выдача (направление) решения о регистрации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</w:t>
      </w:r>
      <w:r w:rsidRPr="00DF580E">
        <w:rPr>
          <w:rFonts w:ascii="Times New Roman" w:hAnsi="Times New Roman" w:cs="Times New Roman"/>
          <w:bCs/>
          <w:sz w:val="28"/>
          <w:szCs w:val="28"/>
        </w:rPr>
        <w:t xml:space="preserve">либо решения об отказе в регистрации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DF580E">
        <w:rPr>
          <w:rFonts w:ascii="Times New Roman" w:hAnsi="Times New Roman" w:cs="Times New Roman"/>
          <w:bCs/>
          <w:sz w:val="28"/>
          <w:szCs w:val="28"/>
        </w:rPr>
        <w:t>, подписанного должностным лицом, уполномоченным на подписание результата предоставления муниципальной услуги, который получается заявителем способом, указанным в пункте 2.6 административного регламента.</w:t>
      </w:r>
    </w:p>
    <w:p w14:paraId="6F63D9D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64A8FC26" w14:textId="431F108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и документов и (или) информации, необходимых для предоставления муниципальной услуги;</w:t>
      </w:r>
    </w:p>
    <w:p w14:paraId="41DE1F23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межведомственное информационное взаимодействие;</w:t>
      </w:r>
    </w:p>
    <w:p w14:paraId="015D59A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(отказе в предоставлении) муниципальной услуги;</w:t>
      </w:r>
    </w:p>
    <w:p w14:paraId="75464B7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муниципальной услуги.</w:t>
      </w:r>
    </w:p>
    <w:p w14:paraId="24CAEE1A" w14:textId="217F656B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Максимальный срок предоставления муниципальной услуги составляет 7 дней со дня регистрации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аявления, документов и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необходимых для предоставления муниципальной услуги, в МФЦ либо на Едином или Региональном портале. </w:t>
      </w:r>
    </w:p>
    <w:p w14:paraId="181D2BD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7D37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3CE929F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заявления и документов и (или) информации, необходимых для предоставления муниципальной услуги»</w:t>
      </w:r>
    </w:p>
    <w:p w14:paraId="57FBD47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2DC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Заявление и документы заявитель представляет:</w:t>
      </w:r>
    </w:p>
    <w:p w14:paraId="41D0F760" w14:textId="7E2F26B0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может быть заполнено сотрудником МФЦ); </w:t>
      </w:r>
    </w:p>
    <w:p w14:paraId="08AEF8EB" w14:textId="246ED7E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посредством заполнения электронной формы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на Едином либо Региональном портале (при наличии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Администрации технической возможности предоставления муниципальной услуги в электронной форме).</w:t>
      </w:r>
    </w:p>
    <w:p w14:paraId="3B8FF71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Для получения муниципальной услуги заявитель (представитель) представляет:</w:t>
      </w:r>
    </w:p>
    <w:p w14:paraId="1D06C4CF" w14:textId="480D994F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аявление, в котором указываются:</w:t>
      </w:r>
    </w:p>
    <w:p w14:paraId="27B90D6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юридический адрес и адрес (место нахождения) заявителя; </w:t>
      </w:r>
    </w:p>
    <w:p w14:paraId="0144A202" w14:textId="4F16455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государственный регистрационный номер (далее – ОГРН)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идентификационный номер налогоплательщика (далее – ИНН) заявителя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общественного объединения - при наличии);</w:t>
      </w:r>
    </w:p>
    <w:p w14:paraId="4107DBE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представителя заявителя и реквизиты документа, подтверждающего его полномочия;</w:t>
      </w:r>
    </w:p>
    <w:p w14:paraId="658CEB9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сведения о составе экспертной комиссии общественной экологической экспертизы (фамилия, имя, отчество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580E">
        <w:rPr>
          <w:rFonts w:ascii="Times New Roman" w:hAnsi="Times New Roman" w:cs="Times New Roman"/>
          <w:sz w:val="28"/>
          <w:szCs w:val="28"/>
        </w:rPr>
        <w:t xml:space="preserve"> экспертной комиссии,  должность </w:t>
      </w:r>
      <w:r w:rsidRPr="00DF580E">
        <w:rPr>
          <w:rFonts w:ascii="Times New Roman" w:hAnsi="Times New Roman" w:cs="Times New Roman"/>
          <w:sz w:val="28"/>
          <w:szCs w:val="28"/>
        </w:rPr>
        <w:lastRenderedPageBreak/>
        <w:t xml:space="preserve">(при наличии), реквизиты документа, удостоверяющего личность (паспорта гражданина Российской Федерации </w:t>
      </w:r>
      <w:bookmarkStart w:id="0" w:name="_Hlk198199390"/>
      <w:r w:rsidRPr="00DF580E">
        <w:rPr>
          <w:rFonts w:ascii="Times New Roman" w:hAnsi="Times New Roman" w:cs="Times New Roman"/>
          <w:sz w:val="28"/>
          <w:szCs w:val="28"/>
        </w:rPr>
        <w:t>либо иного документа, предусмотренного законодательством Российской Федерации в качестве удостоверяющего личность гражданина Российской Федерации</w:t>
      </w:r>
      <w:bookmarkEnd w:id="0"/>
      <w:r w:rsidRPr="00DF580E">
        <w:rPr>
          <w:rFonts w:ascii="Times New Roman" w:hAnsi="Times New Roman" w:cs="Times New Roman"/>
          <w:sz w:val="28"/>
          <w:szCs w:val="28"/>
        </w:rPr>
        <w:t>);</w:t>
      </w:r>
    </w:p>
    <w:p w14:paraId="6A36D2A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сведения об объекте общественной экологической экспертизы, последствия реализации которого могут затронуть территорию либо население городского округа «Город Калининград», в том числе полное название объекта;</w:t>
      </w:r>
    </w:p>
    <w:p w14:paraId="543C1F7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сроки проведения общественной экологической экспертизы;</w:t>
      </w:r>
    </w:p>
    <w:p w14:paraId="219101E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сведения о лицах, инициировавших проведение общественной экологической экспертизы:</w:t>
      </w:r>
    </w:p>
    <w:p w14:paraId="5303190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для общественных объединений и других негосударственных некоммерческих организаций - наименование, юридический адрес и адрес (место нахождения), ОГРН и ИНН (при наличии);</w:t>
      </w:r>
    </w:p>
    <w:p w14:paraId="38E39255" w14:textId="1D23362F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 для граждан Российской Федерации - фамилия, имя, отчество </w:t>
      </w:r>
      <w:r w:rsidR="00A63149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последнее</w:t>
      </w:r>
      <w:r w:rsidR="00A63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3149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 xml:space="preserve">при наличии); </w:t>
      </w:r>
    </w:p>
    <w:p w14:paraId="0D71A59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сведения о соответствии лиц, инициировавших проведение общественной экологической экспертизы,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пунктом 2 статьи 20 </w:t>
      </w:r>
      <w:r w:rsidRPr="00DF580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F580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23.11.1995 № 174-ФЗ </w:t>
      </w:r>
      <w:r w:rsidRPr="00DF580E">
        <w:rPr>
          <w:rFonts w:ascii="Times New Roman" w:hAnsi="Times New Roman" w:cs="Times New Roman"/>
          <w:sz w:val="28"/>
          <w:szCs w:val="28"/>
        </w:rPr>
        <w:t xml:space="preserve"> «Об экологической экспертизе»;</w:t>
      </w:r>
    </w:p>
    <w:p w14:paraId="5BEA5C1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предоставления муниципальной услуги; </w:t>
      </w:r>
    </w:p>
    <w:p w14:paraId="48DC783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телефон, подпись заявителя (представителя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FD7C6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приведена в приложении № 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993BE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bookmarkStart w:id="1" w:name="_Hlk193116315"/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наличие российского гражданства</w:t>
      </w:r>
      <w:r w:rsidRPr="00C63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в случае обращения заявителя без использования Единого либо Регионального портала).</w:t>
      </w:r>
    </w:p>
    <w:p w14:paraId="189BDC45" w14:textId="6E827B92" w:rsidR="00A40BB9" w:rsidRPr="00DF580E" w:rsidRDefault="00A40BB9" w:rsidP="00A40B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посредством Единого либо Регионального портала сведения из документа, удостоверяющего личность заявителя, проверяются при подтверждении учетной записи в ЕСИА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bookmarkEnd w:id="1"/>
    <w:p w14:paraId="2E5E0441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нотариально удостоверенную доверенность либо доверенность, удостоверенную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доверенности.</w:t>
      </w:r>
    </w:p>
    <w:p w14:paraId="67D60C8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19AA7101" w14:textId="77777777" w:rsidR="00A40BB9" w:rsidRPr="00DF580E" w:rsidRDefault="00A40BB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3.11. Заявитель вправе предоставить по собственной инициативе:</w:t>
      </w:r>
    </w:p>
    <w:p w14:paraId="3ABDF96C" w14:textId="77777777" w:rsidR="00A40BB9" w:rsidRPr="00DF580E" w:rsidRDefault="00A40BB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выписку из Единого государственного реестра юридических лиц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ЕГРЮЛ).</w:t>
      </w:r>
    </w:p>
    <w:p w14:paraId="251677B5" w14:textId="77777777" w:rsidR="00A40BB9" w:rsidRPr="00DF580E" w:rsidRDefault="00A40BB9" w:rsidP="00A63149">
      <w:pPr>
        <w:tabs>
          <w:tab w:val="left" w:pos="709"/>
          <w:tab w:val="left" w:pos="851"/>
        </w:tabs>
        <w:spacing w:after="0" w:line="20" w:lineRule="atLeas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3.12. Установление личности представителя заявителя может осуществляться в ходе личного приема:</w:t>
      </w:r>
    </w:p>
    <w:p w14:paraId="69FB1B91" w14:textId="77777777" w:rsidR="00A40BB9" w:rsidRPr="00DF580E" w:rsidRDefault="00A40BB9" w:rsidP="00A63149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наличие российского гражданства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законодательством Российской Федерации или</w:t>
      </w:r>
    </w:p>
    <w:p w14:paraId="615D6815" w14:textId="515D90D6" w:rsidR="00A40BB9" w:rsidRPr="00A63149" w:rsidRDefault="00A40BB9" w:rsidP="00A63149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Pr="00A631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4 статьи 16 Федерального закона от 27.07.2010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</w:t>
      </w:r>
      <w:r w:rsidRPr="00A631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P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 </w:t>
      </w:r>
    </w:p>
    <w:p w14:paraId="576EE8BC" w14:textId="59D0C01B" w:rsidR="00A40BB9" w:rsidRPr="00DF580E" w:rsidRDefault="00A6314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r w:rsidR="00A40BB9"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</w:t>
      </w:r>
      <w:r w:rsidR="00A40B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40BB9"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BB9"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ЕСИА.</w:t>
      </w:r>
    </w:p>
    <w:p w14:paraId="54E35ED8" w14:textId="2B0AD66C" w:rsidR="00A40BB9" w:rsidRPr="00DF580E" w:rsidRDefault="00A40BB9" w:rsidP="00A6314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информации:</w:t>
      </w:r>
    </w:p>
    <w:p w14:paraId="31BA698C" w14:textId="7F670EED" w:rsidR="00A40BB9" w:rsidRPr="00DF580E" w:rsidRDefault="00A40BB9" w:rsidP="00A63149">
      <w:pPr>
        <w:widowControl w:val="0"/>
        <w:tabs>
          <w:tab w:val="left" w:pos="993"/>
        </w:tabs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1) неполное заполнение полей в форме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аявления, в том числе </w:t>
      </w:r>
      <w:r w:rsidR="00A63149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интерактивной форме </w:t>
      </w:r>
      <w:r w:rsidR="005F4A43">
        <w:rPr>
          <w:rFonts w:ascii="Times New Roman" w:eastAsia="Times New Roman" w:hAnsi="Times New Roman" w:cs="Calibri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Calibri"/>
          <w:sz w:val="28"/>
          <w:szCs w:val="28"/>
          <w:lang w:eastAsia="ar-SA"/>
        </w:rPr>
        <w:t>аявления на Едином либо Региональном портале;</w:t>
      </w:r>
    </w:p>
    <w:p w14:paraId="576FFAF9" w14:textId="77777777" w:rsidR="00A40BB9" w:rsidRPr="00DF580E" w:rsidRDefault="00A40BB9" w:rsidP="00A63149">
      <w:pPr>
        <w:widowControl w:val="0"/>
        <w:tabs>
          <w:tab w:val="left" w:pos="993"/>
        </w:tabs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DF580E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документов, предусмотренных пунктом 3.10 административного регламента;</w:t>
      </w:r>
    </w:p>
    <w:p w14:paraId="7DFBF77F" w14:textId="77777777" w:rsidR="00A40BB9" w:rsidRPr="00DF580E" w:rsidRDefault="00A40BB9" w:rsidP="00A631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3) представленные 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(документ, подтверждающий полномочия представителя заявителя)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или сведения 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утратили силу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обращения за </w:t>
      </w: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услугой;</w:t>
      </w:r>
    </w:p>
    <w:p w14:paraId="4652C98F" w14:textId="5430DD79" w:rsidR="00A40BB9" w:rsidRPr="00DF580E" w:rsidRDefault="00A40BB9" w:rsidP="00A631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содержат подчистки </w:t>
      </w:r>
      <w:r w:rsidR="00A631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исправления текста, не заверенные в порядке, установленном законодательством Российской Федерации;</w:t>
      </w:r>
    </w:p>
    <w:p w14:paraId="710B47B1" w14:textId="77777777" w:rsidR="00A40BB9" w:rsidRPr="00DF580E" w:rsidRDefault="00A40BB9" w:rsidP="00A63149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F5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58CA3BD9" w14:textId="78F48066" w:rsidR="00A40BB9" w:rsidRPr="00DF580E" w:rsidRDefault="00A40BB9" w:rsidP="00A63149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6) подача </w:t>
      </w:r>
      <w:r w:rsidR="00A631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аявления и документов, необходимых для предоставления услуги, в электронной форме с нарушением установленных требований;</w:t>
      </w:r>
    </w:p>
    <w:p w14:paraId="6166D90F" w14:textId="77777777" w:rsidR="00A40BB9" w:rsidRDefault="00A40BB9" w:rsidP="00A63149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2" w:name="_Hlk193116691"/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7) несоблюдение установленных статьей 11 Федерального закона </w:t>
      </w: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41A1FD80" w14:textId="3E53F083" w:rsidR="00A40BB9" w:rsidRPr="00DF580E" w:rsidRDefault="00A40BB9" w:rsidP="00A63149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8) </w:t>
      </w:r>
      <w:r w:rsidR="005F4A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услуги.</w:t>
      </w:r>
    </w:p>
    <w:bookmarkEnd w:id="2"/>
    <w:p w14:paraId="7E86E44C" w14:textId="1F5015E2" w:rsidR="00A40BB9" w:rsidRPr="00DF580E" w:rsidRDefault="00A40BB9" w:rsidP="00A63149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3.1</w:t>
      </w:r>
      <w:r w:rsidR="00A631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В приеме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аявления участвуют:</w:t>
      </w:r>
    </w:p>
    <w:p w14:paraId="17F13EC8" w14:textId="77777777" w:rsidR="00A40BB9" w:rsidRPr="00DF580E" w:rsidRDefault="00A40BB9" w:rsidP="00A63149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Администрация – в части приема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 w:rsidRPr="00DF5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аявления и документов, поступивших через Единый либо Региональный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портал;</w:t>
      </w:r>
    </w:p>
    <w:p w14:paraId="1D024C36" w14:textId="77777777" w:rsidR="00A40BB9" w:rsidRPr="00DF580E" w:rsidRDefault="00A40BB9" w:rsidP="00A6314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– в части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и документов, поступивших через Единый либо Региональный портал, и маршрутизации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и документов независимо от способа подачи;  </w:t>
      </w:r>
    </w:p>
    <w:p w14:paraId="7C326704" w14:textId="77777777" w:rsidR="00A40BB9" w:rsidRPr="00DF580E" w:rsidRDefault="00A40BB9" w:rsidP="00A6314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части приема и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и документов, поданных в МФЦ путем личного обращения. </w:t>
      </w:r>
    </w:p>
    <w:p w14:paraId="34A6F585" w14:textId="49255933" w:rsidR="00A40BB9" w:rsidRPr="00DF580E" w:rsidRDefault="00A40BB9" w:rsidP="00A6314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80E">
        <w:rPr>
          <w:rFonts w:ascii="Times New Roman" w:eastAsia="Calibri" w:hAnsi="Times New Roman" w:cs="Times New Roman"/>
          <w:sz w:val="28"/>
          <w:szCs w:val="28"/>
        </w:rPr>
        <w:t>Заявление регистрируется:</w:t>
      </w:r>
    </w:p>
    <w:p w14:paraId="0425CCE8" w14:textId="77777777" w:rsidR="00A40BB9" w:rsidRPr="00DF580E" w:rsidRDefault="00A40BB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39328EBD" w14:textId="06CA15CF" w:rsidR="00A40BB9" w:rsidRPr="00DF580E" w:rsidRDefault="00A40BB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</w:t>
      </w:r>
      <w:r w:rsidR="00A63149">
        <w:rPr>
          <w:rFonts w:ascii="Times New Roman" w:eastAsia="Calibri" w:hAnsi="Times New Roman" w:cs="Times New Roman"/>
          <w:sz w:val="28"/>
          <w:szCs w:val="28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</w:rPr>
        <w:t>в нерабочий или праздничный день – в следующий за ним рабочий день.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9AB3D0" w14:textId="77777777" w:rsidR="00A40BB9" w:rsidRPr="00DF580E" w:rsidRDefault="00A40BB9" w:rsidP="00A63149">
      <w:pPr>
        <w:tabs>
          <w:tab w:val="left" w:pos="2415"/>
        </w:tabs>
        <w:spacing w:after="0" w:line="20" w:lineRule="atLeast"/>
      </w:pPr>
      <w:r w:rsidRPr="00DF580E">
        <w:tab/>
      </w:r>
    </w:p>
    <w:p w14:paraId="40F1138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</w:p>
    <w:p w14:paraId="7B86B0C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«Межведомственное информационное взаимодействие»</w:t>
      </w:r>
    </w:p>
    <w:p w14:paraId="7939A05B" w14:textId="77777777" w:rsidR="00A40BB9" w:rsidRPr="00DF580E" w:rsidRDefault="00A40BB9" w:rsidP="00A40BB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9B4E0" w14:textId="63D2B41F" w:rsidR="00A40BB9" w:rsidRPr="00DF580E" w:rsidRDefault="00A40BB9" w:rsidP="00A63149">
      <w:pPr>
        <w:autoSpaceDE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631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80E">
        <w:rPr>
          <w:rFonts w:ascii="Times New Roman" w:hAnsi="Times New Roman" w:cs="Times New Roman"/>
          <w:sz w:val="28"/>
          <w:szCs w:val="28"/>
        </w:rPr>
        <w:t xml:space="preserve">Получение сведений из органов, предоставляющих государственные услуги, при наличии технической возможности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F580E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системы «Единая система межведомственного электронного взаимодействия» (далее – СМЭВ). </w:t>
      </w:r>
    </w:p>
    <w:p w14:paraId="7F2CCBEA" w14:textId="46DAF41F" w:rsidR="00A40BB9" w:rsidRPr="00DF580E" w:rsidRDefault="00A40BB9" w:rsidP="00A63149">
      <w:pPr>
        <w:autoSpaceDE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ab/>
        <w:t>3.1</w:t>
      </w:r>
      <w:r w:rsidR="00A63149">
        <w:rPr>
          <w:rFonts w:ascii="Times New Roman" w:hAnsi="Times New Roman" w:cs="Times New Roman"/>
          <w:sz w:val="28"/>
          <w:szCs w:val="28"/>
        </w:rPr>
        <w:t>8</w:t>
      </w:r>
      <w:r w:rsidRPr="00DF580E">
        <w:rPr>
          <w:rFonts w:ascii="Times New Roman" w:hAnsi="Times New Roman" w:cs="Times New Roman"/>
          <w:sz w:val="28"/>
          <w:szCs w:val="28"/>
        </w:rPr>
        <w:t>. Поставщиками сведений, необходимых для предоставления муниципальной услуги, являются:</w:t>
      </w:r>
    </w:p>
    <w:p w14:paraId="7497C857" w14:textId="77777777" w:rsidR="00A40BB9" w:rsidRPr="00DF580E" w:rsidRDefault="00A40BB9" w:rsidP="00A63149">
      <w:pPr>
        <w:autoSpaceDE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ab/>
        <w:t>Федеральная налоговая служба (далее – ФНС России);</w:t>
      </w:r>
    </w:p>
    <w:p w14:paraId="7DEDA704" w14:textId="77777777" w:rsidR="00A40BB9" w:rsidRPr="00DF580E" w:rsidRDefault="00A40BB9" w:rsidP="00A63149">
      <w:pPr>
        <w:autoSpaceDE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ab/>
        <w:t>Министерство юстиции Российской Федерации (далее – Минюст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России);</w:t>
      </w:r>
    </w:p>
    <w:p w14:paraId="212D3692" w14:textId="77777777" w:rsidR="00A40BB9" w:rsidRPr="00DF580E" w:rsidRDefault="00A40BB9" w:rsidP="00A63149">
      <w:pPr>
        <w:autoSpaceDE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ab/>
        <w:t xml:space="preserve">Министерство внутренних дел Российской Федерации (далее – МВД России); </w:t>
      </w:r>
    </w:p>
    <w:p w14:paraId="5E934B17" w14:textId="77777777" w:rsidR="00A40BB9" w:rsidRPr="00DF580E" w:rsidRDefault="00A40BB9" w:rsidP="00A63149">
      <w:pPr>
        <w:autoSpaceDE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           Федеральная служба по надзору в сфере природопользования (далее – Росприроднадзор).</w:t>
      </w:r>
    </w:p>
    <w:p w14:paraId="53B49935" w14:textId="77777777" w:rsidR="00A40BB9" w:rsidRPr="00DF580E" w:rsidRDefault="00A40BB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ФНС России запрашиваются сведения из ЕГРЮЛ. </w:t>
      </w:r>
    </w:p>
    <w:p w14:paraId="526656A7" w14:textId="77777777" w:rsidR="00A40BB9" w:rsidRPr="00DF580E" w:rsidRDefault="00A40BB9" w:rsidP="00A63149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В Минюсте России запрашиваются сведения из реестра иностранных агентов.</w:t>
      </w:r>
    </w:p>
    <w:p w14:paraId="3B171AB0" w14:textId="77777777" w:rsidR="00A40BB9" w:rsidRPr="00DF580E" w:rsidRDefault="00A40BB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В МВД России запрашиваются сведения о действительности (недействительности) документа, удостоверяющего личность.</w:t>
      </w:r>
    </w:p>
    <w:p w14:paraId="00679980" w14:textId="749B6C90" w:rsidR="00A40BB9" w:rsidRPr="00DF580E" w:rsidRDefault="00A40BB9" w:rsidP="00A6314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В Росприроднадзоре запрашиваются сведения из реестра экспертов экологической экспертизы.</w:t>
      </w:r>
    </w:p>
    <w:p w14:paraId="21786286" w14:textId="22ADF62E" w:rsidR="00A40BB9" w:rsidRPr="00DF580E" w:rsidRDefault="00A40BB9" w:rsidP="00A63149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</w:rPr>
        <w:t>3.1</w:t>
      </w:r>
      <w:r w:rsidR="00A63149">
        <w:rPr>
          <w:rFonts w:ascii="Times New Roman" w:hAnsi="Times New Roman" w:cs="Times New Roman"/>
          <w:sz w:val="28"/>
          <w:szCs w:val="28"/>
        </w:rPr>
        <w:t>9</w:t>
      </w:r>
      <w:r w:rsidRPr="00DF580E">
        <w:rPr>
          <w:rFonts w:ascii="Times New Roman" w:hAnsi="Times New Roman" w:cs="Times New Roman"/>
          <w:sz w:val="28"/>
          <w:szCs w:val="28"/>
        </w:rPr>
        <w:t xml:space="preserve">.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Поставщиком сведений, необходимых для предоставления</w:t>
      </w: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услуги, при осуществлении межведомственного информационного взаимодействия без использования СМЭВ является отдел опеки и попечительства над </w:t>
      </w:r>
      <w:proofErr w:type="gramStart"/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совершеннолетними  управления</w:t>
      </w:r>
      <w:proofErr w:type="gramEnd"/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поддержки населения комитета по социальной политике </w:t>
      </w:r>
      <w:r w:rsidRPr="00DF580E">
        <w:rPr>
          <w:rFonts w:ascii="Times New Roman" w:eastAsia="Calibri" w:hAnsi="Times New Roman" w:cs="Times New Roman"/>
          <w:sz w:val="28"/>
        </w:rPr>
        <w:t>Администрации</w:t>
      </w: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6314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>в который направляется запрос о признании следующих лиц недееспособными:</w:t>
      </w:r>
    </w:p>
    <w:p w14:paraId="226869CD" w14:textId="77777777" w:rsidR="00A40BB9" w:rsidRPr="00DF580E" w:rsidRDefault="00A40BB9" w:rsidP="00A63149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>инициировавших проведение общественной экологической экспертизы;</w:t>
      </w:r>
    </w:p>
    <w:p w14:paraId="1AAFAB67" w14:textId="77777777" w:rsidR="00A40BB9" w:rsidRPr="00DF580E" w:rsidRDefault="00A40BB9" w:rsidP="00A63149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>лиц, указанных в качестве кандидатур, привлекаемых к проведению общественной экологической экспертизы.</w:t>
      </w:r>
    </w:p>
    <w:p w14:paraId="604F3E4C" w14:textId="77777777" w:rsidR="00A40BB9" w:rsidRPr="00DF580E" w:rsidRDefault="00A40BB9" w:rsidP="00A63149">
      <w:pPr>
        <w:widowControl w:val="0"/>
        <w:tabs>
          <w:tab w:val="left" w:pos="1134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F580E">
        <w:rPr>
          <w:rFonts w:ascii="Times New Roman" w:eastAsia="Calibri" w:hAnsi="Times New Roman" w:cs="Times New Roman"/>
          <w:sz w:val="28"/>
        </w:rPr>
        <w:lastRenderedPageBreak/>
        <w:t xml:space="preserve">Указанный запрос направляется с 1-го по 2-й день со дня поступления </w:t>
      </w:r>
      <w:r>
        <w:rPr>
          <w:rFonts w:ascii="Times New Roman" w:eastAsia="Calibri" w:hAnsi="Times New Roman" w:cs="Times New Roman"/>
          <w:sz w:val="28"/>
        </w:rPr>
        <w:t>З</w:t>
      </w:r>
      <w:r w:rsidRPr="00DF580E">
        <w:rPr>
          <w:rFonts w:ascii="Times New Roman" w:eastAsia="Calibri" w:hAnsi="Times New Roman" w:cs="Times New Roman"/>
          <w:sz w:val="28"/>
        </w:rPr>
        <w:t>аявления.</w:t>
      </w:r>
    </w:p>
    <w:p w14:paraId="5B15C612" w14:textId="77777777" w:rsidR="00A40BB9" w:rsidRPr="00DF580E" w:rsidRDefault="00A40BB9" w:rsidP="00A6314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получения ответа на информационный запрос, направленный </w:t>
      </w: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>при осуществлении межведомственного информационного взаимодействия без использования СМЭВ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направления запроса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5C7FE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4635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0D83DBF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(отказе в предоставлении) муниципальной услуги»</w:t>
      </w:r>
    </w:p>
    <w:p w14:paraId="16999681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2F8033" w14:textId="72E5D808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3.</w:t>
      </w:r>
      <w:r w:rsidR="00A63149">
        <w:rPr>
          <w:rFonts w:ascii="Times New Roman" w:eastAsia="Calibri" w:hAnsi="Times New Roman" w:cs="Times New Roman"/>
          <w:sz w:val="28"/>
          <w:szCs w:val="28"/>
        </w:rPr>
        <w:t>20</w:t>
      </w:r>
      <w:r w:rsidRPr="00DF580E">
        <w:rPr>
          <w:rFonts w:ascii="Times New Roman" w:eastAsia="Calibri" w:hAnsi="Times New Roman" w:cs="Times New Roman"/>
          <w:sz w:val="28"/>
          <w:szCs w:val="28"/>
        </w:rPr>
        <w:t>.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4255D3E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1) общественная экологическая экспертиза ранее была дважды проведена в отношении объекта общественной экологической экспертизы;</w:t>
      </w:r>
    </w:p>
    <w:p w14:paraId="71AE572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F580E">
        <w:rPr>
          <w:rFonts w:ascii="Times New Roman" w:hAnsi="Times New Roman" w:cs="Times New Roman"/>
          <w:sz w:val="28"/>
          <w:szCs w:val="28"/>
        </w:rPr>
        <w:t xml:space="preserve">аявление подано в отношении объекта, сведения о котором составляют государственную, коммерческую или иную охраняемую </w:t>
      </w:r>
      <w:hyperlink r:id="rId11" w:history="1">
        <w:r w:rsidRPr="00DF58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580E">
        <w:rPr>
          <w:rFonts w:ascii="Times New Roman" w:hAnsi="Times New Roman" w:cs="Times New Roman"/>
          <w:sz w:val="28"/>
          <w:szCs w:val="28"/>
        </w:rPr>
        <w:t xml:space="preserve"> тайну;</w:t>
      </w:r>
    </w:p>
    <w:p w14:paraId="485222AC" w14:textId="79112B10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3) общественное объединение и другая негосударственная некоммерческая организация на день обращения за регистрацией </w:t>
      </w:r>
      <w:r w:rsidR="00A63149">
        <w:rPr>
          <w:rFonts w:ascii="Times New Roman" w:hAnsi="Times New Roman" w:cs="Times New Roman"/>
          <w:sz w:val="28"/>
          <w:szCs w:val="28"/>
        </w:rPr>
        <w:t>З</w:t>
      </w:r>
      <w:r w:rsidRPr="00DF580E">
        <w:rPr>
          <w:rFonts w:ascii="Times New Roman" w:hAnsi="Times New Roman" w:cs="Times New Roman"/>
          <w:sz w:val="28"/>
          <w:szCs w:val="28"/>
        </w:rPr>
        <w:t xml:space="preserve">аявления не соответствуют требованиям </w:t>
      </w:r>
      <w:hyperlink r:id="rId12" w:history="1">
        <w:r w:rsidRPr="00DF580E">
          <w:rPr>
            <w:rFonts w:ascii="Times New Roman" w:hAnsi="Times New Roman" w:cs="Times New Roman"/>
            <w:sz w:val="28"/>
            <w:szCs w:val="28"/>
          </w:rPr>
          <w:t>пункта 2 статьи 20</w:t>
        </w:r>
      </w:hyperlink>
      <w:r w:rsidRPr="00DF580E">
        <w:rPr>
          <w:rFonts w:ascii="Times New Roman" w:hAnsi="Times New Roman" w:cs="Times New Roman"/>
          <w:sz w:val="28"/>
          <w:szCs w:val="28"/>
        </w:rPr>
        <w:t xml:space="preserve">  Федерального закона  </w:t>
      </w:r>
      <w:r w:rsidR="00A631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0770C">
        <w:rPr>
          <w:rFonts w:ascii="Times New Roman" w:hAnsi="Times New Roman" w:cs="Times New Roman"/>
          <w:sz w:val="28"/>
          <w:szCs w:val="28"/>
        </w:rPr>
        <w:t xml:space="preserve">23.11.1995 № 174-ФЗ </w:t>
      </w:r>
      <w:r w:rsidRPr="00DF580E">
        <w:rPr>
          <w:rFonts w:ascii="Times New Roman" w:hAnsi="Times New Roman" w:cs="Times New Roman"/>
          <w:sz w:val="28"/>
          <w:szCs w:val="28"/>
        </w:rPr>
        <w:t>«Об экологической экспертизе»;</w:t>
      </w:r>
    </w:p>
    <w:p w14:paraId="1209009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4) требования к содержанию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F580E">
        <w:rPr>
          <w:rFonts w:ascii="Times New Roman" w:hAnsi="Times New Roman" w:cs="Times New Roman"/>
          <w:sz w:val="28"/>
          <w:szCs w:val="28"/>
        </w:rPr>
        <w:t xml:space="preserve">аявления, предусмотренные статьей 23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23.11.1995 № 174-ФЗ </w:t>
      </w:r>
      <w:r w:rsidRPr="00DF580E">
        <w:rPr>
          <w:rFonts w:ascii="Times New Roman" w:hAnsi="Times New Roman" w:cs="Times New Roman"/>
          <w:sz w:val="28"/>
          <w:szCs w:val="28"/>
        </w:rPr>
        <w:t>«Об экологической экспертизе», не выполнены;</w:t>
      </w:r>
    </w:p>
    <w:p w14:paraId="7E6988F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5) лицо, инициировавшее проведение общественной экологической экспертизы, не соответствует требованиям </w:t>
      </w:r>
      <w:hyperlink r:id="rId13" w:history="1">
        <w:r w:rsidRPr="00DF580E">
          <w:rPr>
            <w:rFonts w:ascii="Times New Roman" w:hAnsi="Times New Roman" w:cs="Times New Roman"/>
            <w:sz w:val="28"/>
            <w:szCs w:val="28"/>
          </w:rPr>
          <w:t>статьи 20</w:t>
        </w:r>
      </w:hyperlink>
      <w:r w:rsidRPr="00DF580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C0770C">
        <w:rPr>
          <w:rFonts w:ascii="Times New Roman" w:hAnsi="Times New Roman" w:cs="Times New Roman"/>
          <w:sz w:val="28"/>
          <w:szCs w:val="28"/>
        </w:rPr>
        <w:t xml:space="preserve">23.11.1995 № 174-ФЗ </w:t>
      </w:r>
      <w:r w:rsidRPr="00DF580E">
        <w:rPr>
          <w:rFonts w:ascii="Times New Roman" w:hAnsi="Times New Roman" w:cs="Times New Roman"/>
          <w:sz w:val="28"/>
          <w:szCs w:val="28"/>
        </w:rPr>
        <w:t>«Об экологической экспертизе»;</w:t>
      </w:r>
    </w:p>
    <w:p w14:paraId="31B81DDC" w14:textId="3E01A6A1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6) указанные в </w:t>
      </w:r>
      <w:r w:rsidR="005F4A43">
        <w:rPr>
          <w:rFonts w:ascii="Times New Roman" w:hAnsi="Times New Roman" w:cs="Times New Roman"/>
          <w:sz w:val="28"/>
          <w:szCs w:val="28"/>
        </w:rPr>
        <w:t>З</w:t>
      </w:r>
      <w:r w:rsidRPr="00DF580E">
        <w:rPr>
          <w:rFonts w:ascii="Times New Roman" w:hAnsi="Times New Roman" w:cs="Times New Roman"/>
          <w:sz w:val="28"/>
          <w:szCs w:val="28"/>
        </w:rPr>
        <w:t>аявлении кандидатуры лиц, привлекаемых к проведению общественной экологической экспертизы, не соответствуют требованиям, установленным 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0770C">
        <w:rPr>
          <w:rFonts w:ascii="Times New Roman" w:hAnsi="Times New Roman" w:cs="Times New Roman"/>
          <w:sz w:val="28"/>
          <w:szCs w:val="28"/>
        </w:rPr>
        <w:t>23.11.1995 № 174-ФЗ</w:t>
      </w:r>
      <w:r w:rsidRPr="00DF580E">
        <w:rPr>
          <w:rFonts w:ascii="Times New Roman" w:hAnsi="Times New Roman" w:cs="Times New Roman"/>
          <w:sz w:val="28"/>
          <w:szCs w:val="28"/>
        </w:rPr>
        <w:t xml:space="preserve"> «Об экологической экспертизе».</w:t>
      </w:r>
    </w:p>
    <w:p w14:paraId="7F5E4853" w14:textId="2273D268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3.2</w:t>
      </w:r>
      <w:r w:rsidR="00A63149">
        <w:rPr>
          <w:rFonts w:ascii="Times New Roman" w:eastAsia="Calibri" w:hAnsi="Times New Roman" w:cs="Times New Roman"/>
          <w:sz w:val="28"/>
          <w:szCs w:val="28"/>
        </w:rPr>
        <w:t>1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. Решение о предоставлении (отказе в предоставлении) муниципальной услуги принимается на следующий день после дня получения всех сведений, необходимых для принятия решения (на 5-й день со дня регистрации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F580E">
        <w:rPr>
          <w:rFonts w:ascii="Times New Roman" w:eastAsia="Calibri" w:hAnsi="Times New Roman" w:cs="Times New Roman"/>
          <w:sz w:val="28"/>
          <w:szCs w:val="28"/>
        </w:rPr>
        <w:t>аявления).</w:t>
      </w:r>
    </w:p>
    <w:p w14:paraId="5F099C53" w14:textId="4BB6447E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3.2</w:t>
      </w:r>
      <w:r w:rsidR="00A63149">
        <w:rPr>
          <w:rFonts w:ascii="Times New Roman" w:eastAsia="Calibri" w:hAnsi="Times New Roman" w:cs="Times New Roman"/>
          <w:sz w:val="28"/>
          <w:szCs w:val="28"/>
        </w:rPr>
        <w:t>2</w:t>
      </w:r>
      <w:r w:rsidRPr="00DF580E">
        <w:rPr>
          <w:rFonts w:ascii="Times New Roman" w:eastAsia="Calibri" w:hAnsi="Times New Roman" w:cs="Times New Roman"/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</w:t>
      </w:r>
      <w:r w:rsidR="005F4A43">
        <w:rPr>
          <w:rFonts w:ascii="Times New Roman" w:eastAsia="Calibri" w:hAnsi="Times New Roman" w:cs="Times New Roman"/>
          <w:sz w:val="28"/>
          <w:szCs w:val="28"/>
        </w:rPr>
        <w:t>:00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дня, предшествующего дню выдачи заявителю результата.</w:t>
      </w:r>
    </w:p>
    <w:p w14:paraId="0EBF05E1" w14:textId="7777777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14787" w14:textId="77777777" w:rsidR="00A40BB9" w:rsidRPr="00DF580E" w:rsidRDefault="00A40BB9" w:rsidP="00A40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631E820" w14:textId="77777777" w:rsidR="00A40BB9" w:rsidRPr="00DF580E" w:rsidRDefault="00A40BB9" w:rsidP="00A40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33A2E48C" w14:textId="77777777" w:rsidR="00A40BB9" w:rsidRPr="00DF580E" w:rsidRDefault="00A40BB9" w:rsidP="00A40BB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6AF4C" w14:textId="72415F30" w:rsidR="00A40BB9" w:rsidRPr="00DF580E" w:rsidRDefault="00A40BB9" w:rsidP="00A40BB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80E">
        <w:rPr>
          <w:rFonts w:ascii="Times New Roman" w:hAnsi="Times New Roman" w:cs="Times New Roman"/>
          <w:bCs/>
          <w:sz w:val="28"/>
          <w:szCs w:val="28"/>
        </w:rPr>
        <w:t xml:space="preserve">Решение о регистрации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</w:t>
      </w:r>
      <w:r w:rsidRPr="00DF580E">
        <w:rPr>
          <w:rFonts w:ascii="Times New Roman" w:hAnsi="Times New Roman" w:cs="Times New Roman"/>
          <w:bCs/>
          <w:sz w:val="28"/>
          <w:szCs w:val="28"/>
        </w:rPr>
        <w:t xml:space="preserve">либо решение об отказе </w:t>
      </w:r>
      <w:r w:rsidR="00867B75">
        <w:rPr>
          <w:rFonts w:ascii="Times New Roman" w:hAnsi="Times New Roman" w:cs="Times New Roman"/>
          <w:bCs/>
          <w:sz w:val="28"/>
          <w:szCs w:val="28"/>
        </w:rPr>
        <w:br/>
      </w:r>
      <w:r w:rsidRPr="00DF580E">
        <w:rPr>
          <w:rFonts w:ascii="Times New Roman" w:hAnsi="Times New Roman" w:cs="Times New Roman"/>
          <w:bCs/>
          <w:sz w:val="28"/>
          <w:szCs w:val="28"/>
        </w:rPr>
        <w:t xml:space="preserve">в регистрации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Pr="00DF5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2.6 административного регламента,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день со дня принятия решения о предоставлении муниципальной услуги (на 7-й день со дня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аявления).</w:t>
      </w:r>
    </w:p>
    <w:p w14:paraId="661FA151" w14:textId="46AB7231" w:rsidR="00A40BB9" w:rsidRPr="00DF580E" w:rsidRDefault="00A40BB9" w:rsidP="00A40BB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</w:t>
      </w:r>
      <w:r w:rsidRPr="00DF5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667C8ECB" w14:textId="0F314C9F" w:rsidR="00A40BB9" w:rsidRPr="00DF580E" w:rsidRDefault="00A40BB9" w:rsidP="00A40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передает в МФЦ для выдачи в порядке, установленном соглашением о взаимодействии, на 6-й день со дня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537EF0F0" w14:textId="6DF2E1C4" w:rsidR="00A40BB9" w:rsidRPr="00DF580E" w:rsidRDefault="00A40BB9" w:rsidP="00A40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2) </w:t>
      </w:r>
      <w:r w:rsidRPr="00DF5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направляет заявителю в электронном виде (в случае подачи </w:t>
      </w:r>
      <w:r w:rsidR="00867B7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DF5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в МФЦ) на 7-й день со дня регистрации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аявления (после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DF5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либо</w:t>
      </w:r>
    </w:p>
    <w:p w14:paraId="47EE164E" w14:textId="2A6E7CF4" w:rsidR="00A40BB9" w:rsidRPr="00DF580E" w:rsidRDefault="00A40BB9" w:rsidP="00A4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  <w:lang w:eastAsia="ru-RU"/>
        </w:rPr>
        <w:t xml:space="preserve">3) выдает заявителю в виде бумажного документа </w:t>
      </w:r>
      <w:r w:rsidRPr="00DF580E">
        <w:rPr>
          <w:rFonts w:ascii="Times New Roman" w:hAnsi="Times New Roman" w:cs="Times New Roman"/>
          <w:sz w:val="28"/>
          <w:szCs w:val="28"/>
        </w:rPr>
        <w:t xml:space="preserve">на 7-й день со дня регистрации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F580E">
        <w:rPr>
          <w:rFonts w:ascii="Times New Roman" w:hAnsi="Times New Roman" w:cs="Times New Roman"/>
          <w:sz w:val="28"/>
          <w:szCs w:val="28"/>
        </w:rPr>
        <w:t xml:space="preserve">аявления (в случае подачи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F580E">
        <w:rPr>
          <w:rFonts w:ascii="Times New Roman" w:hAnsi="Times New Roman" w:cs="Times New Roman"/>
          <w:sz w:val="28"/>
          <w:szCs w:val="28"/>
        </w:rPr>
        <w:t>аявления через Единый либо Региональный портал).</w:t>
      </w:r>
    </w:p>
    <w:p w14:paraId="13DA967D" w14:textId="41859C4C" w:rsidR="00A40BB9" w:rsidRPr="00DF580E" w:rsidRDefault="00A40BB9" w:rsidP="00A40B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80E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</w:t>
      </w:r>
      <w:r w:rsidR="005F4A43">
        <w:rPr>
          <w:rFonts w:ascii="Times New Roman" w:eastAsia="Calibri" w:hAnsi="Times New Roman" w:cs="Times New Roman"/>
          <w:sz w:val="28"/>
          <w:szCs w:val="28"/>
        </w:rPr>
        <w:t>:00</w:t>
      </w:r>
      <w:r w:rsidRPr="00DF580E">
        <w:rPr>
          <w:rFonts w:ascii="Times New Roman" w:eastAsia="Calibri" w:hAnsi="Times New Roman" w:cs="Times New Roman"/>
          <w:sz w:val="28"/>
          <w:szCs w:val="28"/>
        </w:rPr>
        <w:t xml:space="preserve"> рабочего</w:t>
      </w:r>
      <w:r w:rsidR="00867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eastAsia="Calibri" w:hAnsi="Times New Roman" w:cs="Times New Roman"/>
          <w:sz w:val="28"/>
          <w:szCs w:val="28"/>
        </w:rPr>
        <w:t>дня, следующего за днем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который документ должен быть выдан</w:t>
      </w:r>
      <w:r w:rsidRPr="00DF580E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3CBFF51" w14:textId="030C08BA" w:rsidR="00A40BB9" w:rsidRPr="00DF580E" w:rsidRDefault="00A40BB9" w:rsidP="00A40B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аявлении.</w:t>
      </w:r>
    </w:p>
    <w:p w14:paraId="040EB254" w14:textId="77777777" w:rsidR="00A40BB9" w:rsidRPr="00DF580E" w:rsidRDefault="00A40BB9" w:rsidP="00A40B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избрания заявителем способа получения результата предоставления муниципальной услуги в Администрации и неявки заявителя специалист МКУ «ЦДОД» на следующий рабочий день 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>за днем,</w:t>
      </w:r>
      <w:r w:rsidRPr="00DF580E">
        <w:rPr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который документ должен быть выдан, направляет документы, являющиеся результатом предоставления муниципальной услуги, заказным почтовым отправлением по адресу, указанному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аявлении.</w:t>
      </w:r>
    </w:p>
    <w:p w14:paraId="42DBE335" w14:textId="77777777" w:rsidR="00A40BB9" w:rsidRPr="00DF580E" w:rsidRDefault="00A40BB9" w:rsidP="00A40B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845EB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предоставления муниципальной услуги</w:t>
      </w:r>
    </w:p>
    <w:p w14:paraId="3A8EFDC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решения о регистрации Заявления с исправлениями опечаток и (или) ошибок, допущенных при первичном оформлении документа»</w:t>
      </w:r>
    </w:p>
    <w:p w14:paraId="1AAB422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54069" w14:textId="3A57AB4C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предоставления муниципальной услуги является выдача (направление)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регистрации Заявления с исправлениями опечаток и (или) ошибок, допущенных при первичном оформлении документа,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решения об отказе в предоставлении муниципальной услуги,</w:t>
      </w:r>
      <w:r w:rsidRPr="00DF580E">
        <w:rPr>
          <w:rFonts w:ascii="Times New Roman" w:hAnsi="Times New Roman" w:cs="Times New Roman"/>
          <w:bCs/>
          <w:sz w:val="28"/>
          <w:szCs w:val="28"/>
        </w:rPr>
        <w:t xml:space="preserve"> подписанного должностным лицом, уполномоченным на подписание результата предоставления муниципальной услуги</w:t>
      </w:r>
      <w:r w:rsidRPr="00DF58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получается заявителем способом, указанным в пункте 2.6 административного регламента.</w:t>
      </w:r>
    </w:p>
    <w:p w14:paraId="4554D41C" w14:textId="277C0B8E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административных процедур:</w:t>
      </w:r>
    </w:p>
    <w:p w14:paraId="625A1973" w14:textId="5434786C" w:rsidR="00A40BB9" w:rsidRPr="00DF580E" w:rsidRDefault="00E61CFD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</w:t>
      </w:r>
      <w:r w:rsidR="00A40BB9"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и документов и (или) информации, необходимых для предоставления муниципальной услуги;</w:t>
      </w:r>
    </w:p>
    <w:p w14:paraId="358F447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принятие решения о предоставлении (об отказе в предоставлении) муниципальной услуги;</w:t>
      </w:r>
    </w:p>
    <w:p w14:paraId="5442747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147A5D36" w14:textId="1C3E4F3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муниципальной услуги составляет 5 рабо</w:t>
      </w:r>
      <w:r w:rsidR="00E61CF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со дня регистрации 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аявления, документов 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информации, необходимых для предоставления муниципальной услуги, в МФЦ либо на Едином или Региональном портале.</w:t>
      </w:r>
    </w:p>
    <w:p w14:paraId="355696A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55DDE9FE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«Прием заявления и документов</w:t>
      </w:r>
    </w:p>
    <w:p w14:paraId="3D669C0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информации, необходимых для предоставления</w:t>
      </w:r>
    </w:p>
    <w:p w14:paraId="247B86F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услуги»</w:t>
      </w:r>
    </w:p>
    <w:p w14:paraId="31F578D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9920B" w14:textId="423BAE9B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и документы заявитель предоставляет:</w:t>
      </w:r>
    </w:p>
    <w:p w14:paraId="22D483D8" w14:textId="0744247C" w:rsidR="00A40BB9" w:rsidRPr="00DF580E" w:rsidRDefault="00A40BB9" w:rsidP="00A40BB9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личном обращении к специалисту МФЦ (по желанию заявителя </w:t>
      </w:r>
      <w:r w:rsidR="005F4A4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аявление может быть заполнено сотрудником МФЦ);</w:t>
      </w:r>
    </w:p>
    <w:p w14:paraId="4DD2B2C2" w14:textId="77777777" w:rsidR="00A40BB9" w:rsidRPr="00DF580E" w:rsidRDefault="00A40BB9" w:rsidP="00A40BB9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форме).</w:t>
      </w:r>
    </w:p>
    <w:p w14:paraId="2720ACA5" w14:textId="33B3EE4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представляет:</w:t>
      </w:r>
    </w:p>
    <w:p w14:paraId="2B8C0C8F" w14:textId="746CBC8B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</w:t>
      </w:r>
      <w:bookmarkStart w:id="3" w:name="_Hlk196836689"/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регистрации Заявления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заявление об исправлении </w:t>
      </w:r>
      <w:r w:rsidRPr="00EF7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опечаток и (или) ошибок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указываются:</w:t>
      </w:r>
    </w:p>
    <w:p w14:paraId="36CAA2E4" w14:textId="77777777" w:rsidR="00A40BB9" w:rsidRPr="00DF580E" w:rsidRDefault="00A40BB9" w:rsidP="00A40BB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заявителя, основной государственный регистрационный номер и идентификационный номер налогоплательщика (при наличии);</w:t>
      </w:r>
    </w:p>
    <w:p w14:paraId="16D7CF9C" w14:textId="77777777" w:rsidR="00A40BB9" w:rsidRPr="00DF580E" w:rsidRDefault="00A40BB9" w:rsidP="00A40BB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(последнее – при наличии) представителя заявителя и реквизиты документа, подтверждающего его полномочия;</w:t>
      </w:r>
    </w:p>
    <w:p w14:paraId="704451C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регистрации Заявления,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содержащего опечатки и (или) ошибки, с указанием, какие именно допущены опечатки и (или) ошибки;</w:t>
      </w:r>
    </w:p>
    <w:p w14:paraId="08027C1E" w14:textId="1AF2ECA2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адрес электронной почты, телефон для связи 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заявителем;</w:t>
      </w:r>
    </w:p>
    <w:p w14:paraId="6260342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услуги. </w:t>
      </w:r>
    </w:p>
    <w:p w14:paraId="1FBECC23" w14:textId="6667108D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исправлении </w:t>
      </w:r>
      <w:r w:rsidRPr="00EF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в приложении № 2 к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AA251E" w14:textId="77777777" w:rsidR="00A40BB9" w:rsidRPr="00893388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наличие российского гражданства </w:t>
      </w: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в случае обращения заявителя без использования Единого либо Регионального портала).</w:t>
      </w:r>
    </w:p>
    <w:p w14:paraId="1B5ED7E7" w14:textId="77777777" w:rsidR="00A40BB9" w:rsidRPr="00893388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</w:t>
      </w:r>
      <w:r w:rsidRPr="00EF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 </w:t>
      </w: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Единого либо Регионального портала сведения из документа, удостоверяющего личность заявителя, проверяются при подтверждении учетной записи в ЕСИА из состава соответствующих данных указанной учетной записи </w:t>
      </w: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могут быть проверены путем направления запроса с использованием системы межведомственного электронного взаимодействия;</w:t>
      </w:r>
    </w:p>
    <w:p w14:paraId="208D70E4" w14:textId="53BB4BF1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удостоверенная доверенность либо доверенность, удостоверенная иным предусмотренным законодательством Российской Федерации способом,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/>
        <w:t>за исключением случаев, когда представитель заявителя в силу закона имеет право действовать без доверенности.</w:t>
      </w:r>
    </w:p>
    <w:p w14:paraId="6D30A89A" w14:textId="5C386B5B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случае направления </w:t>
      </w:r>
      <w:bookmarkStart w:id="4" w:name="_Hlk193116459"/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заявления </w:t>
      </w:r>
      <w:bookmarkStart w:id="5" w:name="_Hlk200546361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 исправлении </w:t>
      </w:r>
      <w:bookmarkStart w:id="6" w:name="_Hlk196837500"/>
      <w:r w:rsidRPr="00EF703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опечаток и (или) ошибок </w:t>
      </w:r>
      <w:bookmarkEnd w:id="4"/>
      <w:bookmarkEnd w:id="5"/>
      <w:bookmarkEnd w:id="6"/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r w:rsidRPr="00DF580E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sig</w:t>
      </w: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EC10A9C" w14:textId="76943AA2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Установление личности заявителя (представителя) может осуществляться в ходе личного приема:</w:t>
      </w:r>
    </w:p>
    <w:p w14:paraId="4EC10DD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предъявления паспорта гражданина Российской Федерации либо иного документа, удостоверяющего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наличие российского гражданства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законодательством Российской Федерации или</w:t>
      </w:r>
    </w:p>
    <w:p w14:paraId="5F3BCA3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</w:t>
      </w:r>
      <w:hyperlink r:id="rId14" w:history="1">
        <w:r w:rsidRPr="00DF5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2</w:t>
        </w:r>
        <w:r w:rsidRPr="00EF703A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DF5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4 статьи 16</w:t>
        </w:r>
      </w:hyperlink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</w:t>
      </w:r>
      <w:r w:rsidRPr="00EC41C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A72A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</w:t>
      </w: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</w:t>
      </w:r>
      <w:r w:rsidRPr="00EC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89D7178" w14:textId="50A790A0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867B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решения об отказе в приеме </w:t>
      </w:r>
      <w:r w:rsidRPr="008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об исправлении </w:t>
      </w:r>
      <w:r w:rsidRPr="00EC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(или)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16EBA7" w14:textId="66786A9B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NewRomanPSMT" w:hAnsi="Times New Roman" w:cs="Times New Roman"/>
          <w:sz w:val="28"/>
          <w:szCs w:val="28"/>
          <w:lang w:eastAsia="ru-RU"/>
        </w:rPr>
        <w:t>1) 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неполное заполнение полей в форме заявления</w:t>
      </w:r>
      <w:r w:rsidR="00DD0064" w:rsidRPr="00DD0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D0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 исправлении </w:t>
      </w:r>
      <w:r w:rsidR="00DD0064" w:rsidRPr="00EF703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опечаток и (или) ошибок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DD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интерактивной форме заявления на Едином либо Региональном портале</w:t>
      </w:r>
      <w:r w:rsidRPr="00DF580E">
        <w:rPr>
          <w:rFonts w:ascii="Times New Roman" w:eastAsia="TimesNewRomanPSMT" w:hAnsi="Times New Roman" w:cs="Times New Roman"/>
          <w:sz w:val="28"/>
          <w:szCs w:val="28"/>
          <w:lang w:eastAsia="ru-RU"/>
        </w:rPr>
        <w:t>;</w:t>
      </w:r>
    </w:p>
    <w:p w14:paraId="295B1E17" w14:textId="638153AC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NewRomanPSMT" w:hAnsi="Times New Roman" w:cs="Times New Roman"/>
          <w:sz w:val="28"/>
          <w:szCs w:val="28"/>
          <w:lang w:eastAsia="ru-RU"/>
        </w:rPr>
        <w:t>2)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подача заявления </w:t>
      </w:r>
      <w:r w:rsidR="00DD0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 исправлении </w:t>
      </w:r>
      <w:r w:rsidR="00DD0064" w:rsidRPr="00EF703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опечаток и (или) ошибок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279E2994" w14:textId="3FFF7B4B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NewRomanPSMT" w:hAnsi="Times New Roman" w:cs="Times New Roman"/>
          <w:sz w:val="28"/>
          <w:szCs w:val="28"/>
          <w:lang w:eastAsia="ru-RU"/>
        </w:rPr>
        <w:t>3) 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неполного комплекта документов, предусмотренных пунктом 3.3</w:t>
      </w:r>
      <w:r w:rsidR="00DD00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14:paraId="79ADE8B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NewRomanPSMT" w:hAnsi="Times New Roman" w:cs="Times New Roman"/>
          <w:sz w:val="28"/>
          <w:szCs w:val="28"/>
          <w:lang w:eastAsia="ru-RU"/>
        </w:rPr>
        <w:t>4) 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содержат повреждения, наличие которых не позволяет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полном объеме использовать информацию и сведения, содержащиеся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документах для предоставления услуги;</w:t>
      </w:r>
    </w:p>
    <w:p w14:paraId="1FC54EB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 xml:space="preserve">5) представленные заявителем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содержат подчистки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исправления текста, не заверенные в порядке, установленном законодательством Российской Федерации;</w:t>
      </w:r>
    </w:p>
    <w:p w14:paraId="6F693F6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представленные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сведения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утратили силу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услугой (документ,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представителя заявителя);</w:t>
      </w:r>
    </w:p>
    <w:p w14:paraId="33B267D3" w14:textId="264F5F25" w:rsidR="00A40BB9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NewRomanPSMT" w:hAnsi="Times New Roman" w:cs="Times New Roman"/>
          <w:sz w:val="28"/>
          <w:szCs w:val="28"/>
          <w:lang w:eastAsia="ru-RU"/>
        </w:rPr>
        <w:t>7)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противоречивых сведений в заявлении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_Hlk193116782"/>
      <w:r w:rsidR="00DD0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 исправлении </w:t>
      </w:r>
      <w:r w:rsidR="00DD0064" w:rsidRPr="00EF703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опечаток и (или) ошибок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7"/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нему 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45EAFC" w14:textId="77777777" w:rsidR="00A40BB9" w:rsidRPr="0061747A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несоблюдение установленных статьей 11 Федерального закона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3B549D83" w14:textId="77777777" w:rsidR="00A40BB9" w:rsidRPr="0061747A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услуги.</w:t>
      </w:r>
    </w:p>
    <w:p w14:paraId="382B8DDF" w14:textId="02EE7A66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E049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приеме заявления 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</w:t>
      </w:r>
      <w:r w:rsidRPr="00A22E0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22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участвуют:</w:t>
      </w:r>
    </w:p>
    <w:p w14:paraId="79EE715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– в части приема заявления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</w:t>
      </w:r>
      <w:r w:rsidRPr="00CC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поступивших через Единый либо Региональный портал;</w:t>
      </w:r>
    </w:p>
    <w:p w14:paraId="4B7EDB7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– в части регистрации заявления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</w:t>
      </w:r>
      <w:r w:rsidRPr="00CC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поступивших через Единый либо Региональный портал, и маршрутизации заявления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</w:t>
      </w:r>
      <w:r w:rsidRPr="00CC73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C7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независимо от способа подачи;</w:t>
      </w:r>
    </w:p>
    <w:p w14:paraId="5CB63B5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части приема и регистрации заявления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</w:t>
      </w:r>
      <w:r w:rsidRPr="00CC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поданных в МФЦ путем личного обращения.</w:t>
      </w:r>
    </w:p>
    <w:p w14:paraId="56108EDE" w14:textId="45BE01B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</w:t>
      </w:r>
      <w:r w:rsidRPr="00CC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регистрируется:</w:t>
      </w:r>
    </w:p>
    <w:p w14:paraId="5445AEF1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при личном обращении - в день его подачи;</w:t>
      </w:r>
    </w:p>
    <w:p w14:paraId="10553AA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</w:p>
    <w:p w14:paraId="30B7F01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1B833B0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«Принятие решения</w:t>
      </w:r>
    </w:p>
    <w:p w14:paraId="147CB27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(отказе в предоставлении)</w:t>
      </w:r>
    </w:p>
    <w:p w14:paraId="0ED681A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услуги»</w:t>
      </w:r>
    </w:p>
    <w:p w14:paraId="5638AD0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9259" w14:textId="387DCFD2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предоставлении муниципальной услуги:</w:t>
      </w:r>
    </w:p>
    <w:p w14:paraId="15C55200" w14:textId="34FD6018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D00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об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опечаток и (или) ошибок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 лицом, не являющимся заявителем, которому выдавалось указанное решение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E7928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факта допущения опечаток и (или) ошибок в решении о регистрации Заявления.</w:t>
      </w:r>
    </w:p>
    <w:p w14:paraId="47ED3EA7" w14:textId="328E2D7C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(отказе в предоставлении) муниципальной услуги принимается на 3-й рабочий день со дня регистрации заявления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</w:t>
      </w:r>
      <w:r w:rsidRPr="001E7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895EF0" w14:textId="7B28DBCE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услуги, передается на регистрацию в МКУ</w:t>
      </w:r>
      <w:r w:rsidR="0050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«ЦДОД» не позднее 10:00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предшествующего дате выдачи заявителю результата.</w:t>
      </w:r>
    </w:p>
    <w:p w14:paraId="780C07F5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09A3C11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«Предоставление результата</w:t>
      </w:r>
    </w:p>
    <w:p w14:paraId="37FF079B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услуги»</w:t>
      </w:r>
    </w:p>
    <w:p w14:paraId="4DD39E53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DB35D" w14:textId="17149EC1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регистрации Заявления с исправлениями опечаток и (или) ошибок, допущенных при первичном оформлении документа,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решение об отказе в предоставлении муниципальной услуги выдается (направляется) заявителю  способом, указанным в пункте 2.6 административного регламента, на 5-й рабочий день со дня регистрации заявления 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</w:t>
      </w:r>
      <w:bookmarkStart w:id="8" w:name="_Hlk197423246"/>
      <w:r w:rsidRPr="001E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(или) ошибок </w:t>
      </w:r>
      <w:bookmarkEnd w:id="8"/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(на  3-й рабочий день со дня принятия решения). </w:t>
      </w:r>
    </w:p>
    <w:p w14:paraId="6D86CF20" w14:textId="3DB30005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67C4DE62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 4-й рабочий день со дня регистрации заявления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</w:t>
      </w:r>
      <w:r w:rsidRPr="00A70A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</w:p>
    <w:p w14:paraId="069434D7" w14:textId="71B332E8" w:rsidR="00A40BB9" w:rsidRPr="00DF580E" w:rsidRDefault="00A40BB9" w:rsidP="00DD00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9" w:name="_Hlk174350431"/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направляет заявителю в электронном виде (в случае подачи заявления</w:t>
      </w:r>
      <w:r w:rsidR="00DD0064" w:rsidRPr="00DD0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об исправлении опечаток и (или) ошибок</w:t>
      </w: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МФЦ) на 5-й рабочий день со дня регистрации заявления</w:t>
      </w:r>
      <w:r w:rsidRPr="00DF580E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61747A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об исправлении </w:t>
      </w:r>
      <w:r w:rsidRPr="00A70A35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опечаток и (или) ошибок </w:t>
      </w: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(после реализации технической возможности направления в личный кабинет заявителя на Едином либо Региональном портале результата предоставления муниципальной услуги)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Pr="00DF58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либо </w:t>
      </w:r>
    </w:p>
    <w:p w14:paraId="7EBBCA68" w14:textId="77777777" w:rsidR="00A40BB9" w:rsidRPr="00DF580E" w:rsidRDefault="00A40BB9" w:rsidP="00DD00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  <w:lang w:eastAsia="ru-RU"/>
        </w:rPr>
        <w:t xml:space="preserve">3) выдает заявителю в виде бумажного документа </w:t>
      </w:r>
      <w:r w:rsidRPr="00DF580E">
        <w:rPr>
          <w:rFonts w:ascii="Times New Roman" w:hAnsi="Times New Roman" w:cs="Times New Roman"/>
          <w:sz w:val="28"/>
          <w:szCs w:val="28"/>
        </w:rPr>
        <w:t>на 5-й рабочий день со дня регистрации заявления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47A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Pr="00A70A35">
        <w:rPr>
          <w:rFonts w:ascii="Times New Roman" w:hAnsi="Times New Roman" w:cs="Times New Roman"/>
          <w:sz w:val="28"/>
          <w:szCs w:val="28"/>
        </w:rPr>
        <w:t xml:space="preserve">опечаток и (или) ошибок </w:t>
      </w:r>
      <w:r w:rsidRPr="00DF580E">
        <w:rPr>
          <w:rFonts w:ascii="Times New Roman" w:hAnsi="Times New Roman" w:cs="Times New Roman"/>
          <w:sz w:val="28"/>
          <w:szCs w:val="28"/>
        </w:rPr>
        <w:t xml:space="preserve">(в случае подачи заявления </w:t>
      </w:r>
      <w:r w:rsidRPr="0061747A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Pr="00A70A35">
        <w:rPr>
          <w:rFonts w:ascii="Times New Roman" w:hAnsi="Times New Roman" w:cs="Times New Roman"/>
          <w:sz w:val="28"/>
          <w:szCs w:val="28"/>
        </w:rPr>
        <w:t xml:space="preserve">опечаток и (или) ошибок </w:t>
      </w:r>
      <w:r w:rsidRPr="00DF580E">
        <w:rPr>
          <w:rFonts w:ascii="Times New Roman" w:hAnsi="Times New Roman" w:cs="Times New Roman"/>
          <w:sz w:val="28"/>
          <w:szCs w:val="28"/>
        </w:rPr>
        <w:t>о предоставлении муниципальной услуги через Единый либо Региональный портал).</w:t>
      </w:r>
    </w:p>
    <w:bookmarkEnd w:id="9"/>
    <w:p w14:paraId="055101BA" w14:textId="56D9B8FC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580E">
        <w:rPr>
          <w:rFonts w:ascii="Times New Roman" w:hAnsi="Times New Roman" w:cs="Times New Roman"/>
          <w:sz w:val="28"/>
          <w:szCs w:val="28"/>
        </w:rPr>
        <w:t> В случае избрания заявителем способа получения результата предоставления муниципальной услуги лично в МФЦ и неявки заявителя МФЦ не позднее 10</w:t>
      </w:r>
      <w:r w:rsidR="00DD0064">
        <w:rPr>
          <w:rFonts w:ascii="Times New Roman" w:hAnsi="Times New Roman" w:cs="Times New Roman"/>
          <w:sz w:val="28"/>
          <w:szCs w:val="28"/>
        </w:rPr>
        <w:t>:00</w:t>
      </w:r>
      <w:r w:rsidRPr="00DF580E">
        <w:rPr>
          <w:rFonts w:ascii="Times New Roman" w:hAnsi="Times New Roman" w:cs="Times New Roman"/>
          <w:sz w:val="28"/>
          <w:szCs w:val="28"/>
        </w:rPr>
        <w:t xml:space="preserve"> рабочего дня,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днем, в который документ должен быть выдан</w:t>
      </w:r>
      <w:r w:rsidRPr="00DF580E">
        <w:rPr>
          <w:rFonts w:ascii="Times New Roman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BBFF7C" w14:textId="1B30EEFC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30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из МФЦ в МКУ «ЦДОД» </w:t>
      </w:r>
      <w:bookmarkStart w:id="10" w:name="_Hlk199346866"/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являющегося результатом предоставления муниципальной услуги, не полученного заявителем</w:t>
      </w:r>
      <w:bookmarkEnd w:id="10"/>
      <w:r w:rsidRPr="00DF580E">
        <w:rPr>
          <w:rFonts w:ascii="Times New Roman" w:hAnsi="Times New Roman" w:cs="Times New Roman"/>
          <w:sz w:val="28"/>
          <w:szCs w:val="28"/>
          <w:lang w:eastAsia="ru-RU"/>
        </w:rPr>
        <w:t>, специалист МКУ «ЦДОД» в день поступления </w:t>
      </w:r>
      <w:r w:rsidR="00030C16" w:rsidRPr="00030C16">
        <w:rPr>
          <w:rFonts w:ascii="Times New Roman" w:hAnsi="Times New Roman" w:cs="Times New Roman"/>
          <w:sz w:val="28"/>
          <w:szCs w:val="28"/>
          <w:lang w:eastAsia="ru-RU"/>
        </w:rPr>
        <w:t>документа, являющегося результатом предоставления муниципальной услуги, не полученного заявителем</w:t>
      </w:r>
      <w:r w:rsidR="00030C1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30C16" w:rsidRPr="00030C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>направляет документы, являющиеся результатом предоставления муниципальной услуги, заказным почтовым отправлением</w:t>
      </w:r>
      <w:r w:rsidRPr="00DF580E">
        <w:rPr>
          <w:sz w:val="28"/>
          <w:szCs w:val="28"/>
          <w:lang w:eastAsia="ru-RU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>по адресу, указанному в заявлении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E7A">
        <w:rPr>
          <w:rFonts w:ascii="Times New Roman" w:hAnsi="Times New Roman" w:cs="Times New Roman"/>
          <w:sz w:val="28"/>
          <w:szCs w:val="28"/>
          <w:lang w:eastAsia="ru-RU"/>
        </w:rPr>
        <w:t>об исправлении</w:t>
      </w:r>
      <w:r w:rsidR="00DD0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D0064" w:rsidRPr="00EF703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опечаток и (или) ошибок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A44F364" w14:textId="77777777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избрания заявителем способа получения результата предоставления муниципальной услуги в Администрации и неявки заявителя 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специалист МКУ «ЦДОД» на следующий рабочий день</w:t>
      </w:r>
      <w:r w:rsidRPr="00DF580E">
        <w:rPr>
          <w:sz w:val="28"/>
          <w:szCs w:val="28"/>
          <w:lang w:eastAsia="ru-RU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>за днем,</w:t>
      </w:r>
      <w:r w:rsidRPr="00DF580E">
        <w:rPr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который документ должен быть выдан</w:t>
      </w:r>
      <w:r w:rsidRPr="00DF580E">
        <w:rPr>
          <w:rFonts w:ascii="Times New Roman" w:hAnsi="Times New Roman" w:cs="Times New Roman"/>
          <w:sz w:val="28"/>
          <w:szCs w:val="28"/>
        </w:rPr>
        <w:t xml:space="preserve">, 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>направляет документы, являющиеся результатом предоставления муниципальной услуги, заказным почтовым отправлением</w:t>
      </w:r>
      <w:r w:rsidRPr="00DF580E">
        <w:rPr>
          <w:sz w:val="28"/>
          <w:szCs w:val="28"/>
          <w:lang w:eastAsia="ru-RU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>по адресу, указанному в заявлении</w:t>
      </w:r>
      <w:r w:rsidRPr="006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47A">
        <w:rPr>
          <w:rFonts w:ascii="Times New Roman" w:hAnsi="Times New Roman" w:cs="Times New Roman"/>
          <w:sz w:val="28"/>
          <w:szCs w:val="28"/>
          <w:lang w:eastAsia="ru-RU"/>
        </w:rPr>
        <w:t xml:space="preserve">об исправлении </w:t>
      </w:r>
      <w:r w:rsidRPr="00A70A35">
        <w:rPr>
          <w:rFonts w:ascii="Times New Roman" w:hAnsi="Times New Roman" w:cs="Times New Roman"/>
          <w:sz w:val="28"/>
          <w:szCs w:val="28"/>
          <w:lang w:eastAsia="ru-RU"/>
        </w:rPr>
        <w:t>опечаток и (или) ошибок</w:t>
      </w:r>
      <w:r w:rsidRPr="00DF58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23A17C7" w14:textId="77777777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AED59C" w14:textId="77777777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456A83" w14:textId="77777777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13EDD5" w14:textId="77777777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97F58F" w14:textId="77777777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B443C5" w14:textId="77777777" w:rsidR="00A40BB9" w:rsidRPr="00DF580E" w:rsidRDefault="00A40BB9" w:rsidP="00DD006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98A7B9" w14:textId="77777777" w:rsidR="00A40BB9" w:rsidRPr="00DF580E" w:rsidRDefault="00A40BB9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671ECC" w14:textId="77777777" w:rsidR="00A40BB9" w:rsidRPr="00DF580E" w:rsidRDefault="00A40BB9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1579F6" w14:textId="77777777" w:rsidR="00A40BB9" w:rsidRDefault="00A40BB9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54404F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06519A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3D6FD4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06B2C3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E166BD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B5E8BB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103EE7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3431AC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55C972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A407A9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6DE6C1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DCF813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1EFFF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B4960D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57B0B4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6894E9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92C77A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6F5160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FD0290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907746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82D8D" w14:textId="77777777" w:rsidR="00030C16" w:rsidRDefault="00030C16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D7AAE0" w14:textId="77777777" w:rsidR="00030C16" w:rsidRDefault="00030C16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5A17C9" w14:textId="77777777" w:rsidR="00030C16" w:rsidRDefault="00030C16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C46DF4" w14:textId="581EB94D" w:rsidR="00030C16" w:rsidRDefault="00030C16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B79F68" w14:textId="786B29DA" w:rsidR="00DC74D5" w:rsidRDefault="00DC74D5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317E91" w14:textId="77777777" w:rsidR="00DC74D5" w:rsidRDefault="00DC74D5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E6A0DF" w14:textId="77777777" w:rsidR="00030C16" w:rsidRDefault="00030C16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3CD3EB" w14:textId="77777777" w:rsidR="00030C16" w:rsidRDefault="00030C16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E453D9" w14:textId="77777777" w:rsidR="000D07D3" w:rsidRDefault="000D07D3" w:rsidP="00A40BB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F4A3F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eastAsia="Calibri" w:hAnsi="Times New Roman" w:cs="Times New Roman"/>
          <w:bCs/>
          <w:sz w:val="28"/>
          <w:szCs w:val="28"/>
        </w:rPr>
      </w:pPr>
      <w:r w:rsidRPr="00DF580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76430D2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-567"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DF580E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055C638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4628A68" w14:textId="77777777" w:rsidR="00A40BB9" w:rsidRPr="00DF580E" w:rsidRDefault="00A40BB9" w:rsidP="002E05B7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Комитет городского хозяйства</w:t>
      </w:r>
    </w:p>
    <w:p w14:paraId="13648E40" w14:textId="77777777" w:rsidR="00A40BB9" w:rsidRPr="00DF580E" w:rsidRDefault="00A40BB9" w:rsidP="002E05B7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</w:t>
      </w:r>
    </w:p>
    <w:p w14:paraId="13B1F842" w14:textId="77777777" w:rsidR="00A40BB9" w:rsidRPr="00DF580E" w:rsidRDefault="00A40BB9" w:rsidP="002E05B7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2D8DA8A3" w14:textId="77777777" w:rsidR="00A40BB9" w:rsidRPr="00DF580E" w:rsidRDefault="00A40BB9" w:rsidP="002E05B7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14:paraId="2E8B329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D204EE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B7FC66A" w14:textId="77777777" w:rsidR="00A40BB9" w:rsidRDefault="00A40BB9" w:rsidP="00030C1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Pr="00DF5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BA9D2" w14:textId="77777777" w:rsidR="00A40BB9" w:rsidRPr="00DF580E" w:rsidRDefault="00A40BB9" w:rsidP="00030C1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 приему, рассмотрению и регистрации заявлений о проведении общественной экологической экспертизы</w:t>
      </w:r>
    </w:p>
    <w:p w14:paraId="0EDECAEA" w14:textId="77777777" w:rsidR="00A40BB9" w:rsidRPr="00DF580E" w:rsidRDefault="00A40BB9" w:rsidP="000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52" w:type="dxa"/>
        <w:tblInd w:w="-56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9"/>
        <w:gridCol w:w="1777"/>
        <w:gridCol w:w="1731"/>
        <w:gridCol w:w="372"/>
        <w:gridCol w:w="144"/>
        <w:gridCol w:w="5809"/>
      </w:tblGrid>
      <w:tr w:rsidR="00A40BB9" w:rsidRPr="00DF580E" w14:paraId="6F24C5CA" w14:textId="77777777" w:rsidTr="00A40BB9">
        <w:trPr>
          <w:trHeight w:val="397"/>
        </w:trPr>
        <w:tc>
          <w:tcPr>
            <w:tcW w:w="10352" w:type="dxa"/>
            <w:gridSpan w:val="6"/>
            <w:vAlign w:val="bottom"/>
          </w:tcPr>
          <w:p w14:paraId="141B1C99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</w:tc>
      </w:tr>
      <w:tr w:rsidR="00A40BB9" w:rsidRPr="00DF580E" w14:paraId="45A08155" w14:textId="77777777" w:rsidTr="00A40BB9">
        <w:tc>
          <w:tcPr>
            <w:tcW w:w="10352" w:type="dxa"/>
            <w:gridSpan w:val="6"/>
          </w:tcPr>
          <w:p w14:paraId="70C4B6AA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заявителя)</w:t>
            </w:r>
          </w:p>
        </w:tc>
      </w:tr>
      <w:tr w:rsidR="00A40BB9" w:rsidRPr="00DF580E" w14:paraId="28986FEA" w14:textId="77777777" w:rsidTr="00A40BB9">
        <w:tc>
          <w:tcPr>
            <w:tcW w:w="10352" w:type="dxa"/>
            <w:gridSpan w:val="6"/>
          </w:tcPr>
          <w:p w14:paraId="398E712C" w14:textId="77777777" w:rsidR="00A40BB9" w:rsidRPr="00DF580E" w:rsidRDefault="00A40BB9" w:rsidP="0003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40BB9" w:rsidRPr="00DF580E" w14:paraId="1FD33586" w14:textId="77777777" w:rsidTr="00A40BB9">
        <w:trPr>
          <w:trHeight w:val="473"/>
        </w:trPr>
        <w:tc>
          <w:tcPr>
            <w:tcW w:w="10352" w:type="dxa"/>
            <w:gridSpan w:val="6"/>
            <w:tcMar>
              <w:left w:w="0" w:type="dxa"/>
            </w:tcMar>
          </w:tcPr>
          <w:p w14:paraId="7B0A300F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</w:t>
            </w:r>
          </w:p>
          <w:p w14:paraId="50E2974D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место нахождения организации:</w:t>
            </w:r>
            <w:r w:rsidRPr="00DF58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_____________________________________________________________________________________,                                                 </w:t>
            </w:r>
          </w:p>
        </w:tc>
      </w:tr>
      <w:tr w:rsidR="00A40BB9" w:rsidRPr="00DF580E" w14:paraId="2627F4C2" w14:textId="77777777" w:rsidTr="00A40BB9">
        <w:trPr>
          <w:cantSplit/>
        </w:trPr>
        <w:tc>
          <w:tcPr>
            <w:tcW w:w="10352" w:type="dxa"/>
            <w:gridSpan w:val="6"/>
            <w:vAlign w:val="center"/>
          </w:tcPr>
          <w:p w14:paraId="04B91346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лице_______________________________________________________________________________,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</w:p>
          <w:p w14:paraId="4B2523BE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 (</w:t>
            </w: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  <w:p w14:paraId="6AD91C84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A40BB9" w:rsidRPr="00DF580E" w14:paraId="6CA94CA7" w14:textId="77777777" w:rsidTr="00A40BB9">
        <w:trPr>
          <w:cantSplit/>
          <w:trHeight w:val="296"/>
        </w:trPr>
        <w:tc>
          <w:tcPr>
            <w:tcW w:w="2296" w:type="dxa"/>
            <w:gridSpan w:val="2"/>
            <w:tcMar>
              <w:left w:w="0" w:type="dxa"/>
            </w:tcMar>
            <w:vAlign w:val="bottom"/>
          </w:tcPr>
          <w:p w14:paraId="65E5733E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103" w:type="dxa"/>
            <w:gridSpan w:val="2"/>
            <w:vAlign w:val="bottom"/>
          </w:tcPr>
          <w:p w14:paraId="2E82F747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</w:p>
        </w:tc>
        <w:tc>
          <w:tcPr>
            <w:tcW w:w="144" w:type="dxa"/>
            <w:vAlign w:val="bottom"/>
          </w:tcPr>
          <w:p w14:paraId="71552BE4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809" w:type="dxa"/>
            <w:vAlign w:val="bottom"/>
          </w:tcPr>
          <w:p w14:paraId="6B81C682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действующего(ей) от имени организации</w:t>
            </w:r>
          </w:p>
        </w:tc>
      </w:tr>
      <w:tr w:rsidR="00A40BB9" w:rsidRPr="00DF580E" w14:paraId="351E4FE7" w14:textId="77777777" w:rsidTr="00A40BB9">
        <w:trPr>
          <w:cantSplit/>
          <w:trHeight w:val="134"/>
        </w:trPr>
        <w:tc>
          <w:tcPr>
            <w:tcW w:w="4399" w:type="dxa"/>
            <w:gridSpan w:val="4"/>
          </w:tcPr>
          <w:p w14:paraId="35EEA45F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1F24942D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9" w:type="dxa"/>
          </w:tcPr>
          <w:p w14:paraId="595536A5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BB9" w:rsidRPr="00DF580E" w14:paraId="69949D50" w14:textId="77777777" w:rsidTr="00A40BB9">
        <w:trPr>
          <w:cantSplit/>
          <w:trHeight w:val="323"/>
        </w:trPr>
        <w:tc>
          <w:tcPr>
            <w:tcW w:w="519" w:type="dxa"/>
            <w:vAlign w:val="bottom"/>
          </w:tcPr>
          <w:p w14:paraId="66EC2356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4D8D26" wp14:editId="072CA5C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30480</wp:posOffset>
                      </wp:positionV>
                      <wp:extent cx="251460" cy="120650"/>
                      <wp:effectExtent l="0" t="0" r="1524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94B0B" id="Прямоугольник 6" o:spid="_x0000_s1026" style="position:absolute;margin-left:-1.4pt;margin-top:2.4pt;width:19.8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833" w:type="dxa"/>
            <w:gridSpan w:val="5"/>
            <w:vMerge w:val="restart"/>
          </w:tcPr>
          <w:p w14:paraId="0C1492F5" w14:textId="77777777" w:rsidR="00A40BB9" w:rsidRPr="00DF580E" w:rsidRDefault="00A40BB9" w:rsidP="00030C16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организации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br/>
            </w: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по иным основаниям)                                             __________________________________________________</w:t>
            </w:r>
          </w:p>
          <w:p w14:paraId="0C566606" w14:textId="77777777" w:rsidR="00A40BB9" w:rsidRPr="00DF580E" w:rsidRDefault="00A40BB9" w:rsidP="00030C16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</w:p>
        </w:tc>
      </w:tr>
      <w:tr w:rsidR="00A40BB9" w:rsidRPr="00DF580E" w14:paraId="516485E6" w14:textId="77777777" w:rsidTr="00A40BB9">
        <w:trPr>
          <w:cantSplit/>
        </w:trPr>
        <w:tc>
          <w:tcPr>
            <w:tcW w:w="519" w:type="dxa"/>
            <w:vAlign w:val="bottom"/>
          </w:tcPr>
          <w:p w14:paraId="0563FB8E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3" w:type="dxa"/>
            <w:gridSpan w:val="5"/>
            <w:vMerge/>
            <w:vAlign w:val="bottom"/>
          </w:tcPr>
          <w:p w14:paraId="67B622DE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A40BB9" w:rsidRPr="00DF580E" w14:paraId="64A85256" w14:textId="77777777" w:rsidTr="00A40BB9">
        <w:trPr>
          <w:cantSplit/>
        </w:trPr>
        <w:tc>
          <w:tcPr>
            <w:tcW w:w="519" w:type="dxa"/>
            <w:vAlign w:val="bottom"/>
          </w:tcPr>
          <w:p w14:paraId="1871ADEF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3" w:type="dxa"/>
            <w:gridSpan w:val="5"/>
            <w:vAlign w:val="bottom"/>
          </w:tcPr>
          <w:p w14:paraId="5C2A7A72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(указываются наименование и реквизиты документа)</w:t>
            </w:r>
          </w:p>
        </w:tc>
      </w:tr>
      <w:tr w:rsidR="00A40BB9" w:rsidRPr="00DF580E" w14:paraId="47D28BE5" w14:textId="77777777" w:rsidTr="00A40BB9">
        <w:trPr>
          <w:cantSplit/>
          <w:trHeight w:val="323"/>
        </w:trPr>
        <w:tc>
          <w:tcPr>
            <w:tcW w:w="519" w:type="dxa"/>
            <w:vAlign w:val="bottom"/>
          </w:tcPr>
          <w:p w14:paraId="286B8ECD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E074E5" wp14:editId="7BF1587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29210</wp:posOffset>
                      </wp:positionV>
                      <wp:extent cx="251460" cy="120650"/>
                      <wp:effectExtent l="0" t="0" r="1524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6EC20" id="Прямоугольник 7" o:spid="_x0000_s1026" style="position:absolute;margin-left:-1.4pt;margin-top:2.3pt;width:19.8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3508" w:type="dxa"/>
            <w:gridSpan w:val="2"/>
          </w:tcPr>
          <w:p w14:paraId="415214FB" w14:textId="77777777" w:rsidR="00A40BB9" w:rsidRPr="00DF580E" w:rsidRDefault="00A40BB9" w:rsidP="00030C16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6325" w:type="dxa"/>
            <w:gridSpan w:val="3"/>
            <w:vAlign w:val="bottom"/>
          </w:tcPr>
          <w:p w14:paraId="04FBB81B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___________________________________________________,</w:t>
            </w:r>
          </w:p>
        </w:tc>
      </w:tr>
      <w:tr w:rsidR="00A40BB9" w:rsidRPr="00DF580E" w14:paraId="06865AD0" w14:textId="77777777" w:rsidTr="00A40BB9">
        <w:trPr>
          <w:cantSplit/>
          <w:trHeight w:val="333"/>
        </w:trPr>
        <w:tc>
          <w:tcPr>
            <w:tcW w:w="10352" w:type="dxa"/>
            <w:gridSpan w:val="6"/>
          </w:tcPr>
          <w:p w14:paraId="734DB0D9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A40BB9" w:rsidRPr="00DF580E" w14:paraId="2551458A" w14:textId="77777777" w:rsidTr="00A40BB9">
        <w:trPr>
          <w:cantSplit/>
          <w:trHeight w:val="333"/>
        </w:trPr>
        <w:tc>
          <w:tcPr>
            <w:tcW w:w="10352" w:type="dxa"/>
            <w:gridSpan w:val="6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A40BB9" w:rsidRPr="00DF580E" w14:paraId="21B62212" w14:textId="77777777" w:rsidTr="00A40BB9">
              <w:trPr>
                <w:trHeight w:val="80"/>
              </w:trPr>
              <w:tc>
                <w:tcPr>
                  <w:tcW w:w="3452" w:type="dxa"/>
                  <w:gridSpan w:val="4"/>
                </w:tcPr>
                <w:p w14:paraId="6B569947" w14:textId="77777777" w:rsidR="00A40BB9" w:rsidRPr="00DF580E" w:rsidRDefault="00A40BB9" w:rsidP="00030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имеющий(ая)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433013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14:paraId="50984FB3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36572C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14:paraId="05BB2853" w14:textId="77777777" w:rsidR="00A40BB9" w:rsidRPr="00DF580E" w:rsidRDefault="00A40BB9" w:rsidP="00030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06BD02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358DF328" w14:textId="77777777" w:rsidR="00A40BB9" w:rsidRPr="00DF580E" w:rsidRDefault="00A40BB9" w:rsidP="00030C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40BB9" w:rsidRPr="00DF580E" w14:paraId="0D4657C2" w14:textId="77777777" w:rsidTr="00A40BB9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45CC87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07C43588" w14:textId="77777777" w:rsidR="00A40BB9" w:rsidRPr="00DF580E" w:rsidRDefault="00A40BB9" w:rsidP="00030C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40BB9" w:rsidRPr="00DF580E" w14:paraId="3F5F4E15" w14:textId="77777777" w:rsidTr="00A40BB9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14:paraId="5EA16D8A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14:paraId="71F42C95" w14:textId="77777777" w:rsidR="00A40BB9" w:rsidRPr="00DF580E" w:rsidRDefault="00A40BB9" w:rsidP="00030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0BB9" w:rsidRPr="00DF580E" w14:paraId="5D7DC0DE" w14:textId="77777777" w:rsidTr="00A40BB9">
              <w:trPr>
                <w:trHeight w:val="80"/>
              </w:trPr>
              <w:tc>
                <w:tcPr>
                  <w:tcW w:w="1167" w:type="dxa"/>
                </w:tcPr>
                <w:p w14:paraId="46436281" w14:textId="77777777" w:rsidR="00A40BB9" w:rsidRPr="00DF580E" w:rsidRDefault="00A40BB9" w:rsidP="00030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26D7C4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47303911" w14:textId="77777777" w:rsidR="00A40BB9" w:rsidRPr="00DF580E" w:rsidRDefault="00A40BB9" w:rsidP="00030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0A2A3A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4102BFDF" w14:textId="77777777" w:rsidR="00A40BB9" w:rsidRPr="00DF580E" w:rsidRDefault="00A40BB9" w:rsidP="00030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87AED2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D4A7BD6" w14:textId="77777777" w:rsidR="00A40BB9" w:rsidRPr="00DF580E" w:rsidRDefault="00A40BB9" w:rsidP="00030C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40BB9" w:rsidRPr="00DF580E" w14:paraId="53D7FB4E" w14:textId="77777777" w:rsidTr="00A40BB9">
              <w:trPr>
                <w:cantSplit/>
              </w:trPr>
              <w:tc>
                <w:tcPr>
                  <w:tcW w:w="3856" w:type="dxa"/>
                  <w:gridSpan w:val="6"/>
                </w:tcPr>
                <w:p w14:paraId="3C5CF5DE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14:paraId="55510ABB" w14:textId="77777777" w:rsidR="00A40BB9" w:rsidRPr="00DF580E" w:rsidRDefault="00A40BB9" w:rsidP="00030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(кем выдан)</w:t>
                  </w:r>
                </w:p>
              </w:tc>
              <w:tc>
                <w:tcPr>
                  <w:tcW w:w="140" w:type="dxa"/>
                </w:tcPr>
                <w:p w14:paraId="211593E8" w14:textId="77777777" w:rsidR="00A40BB9" w:rsidRPr="00DF580E" w:rsidRDefault="00A40BB9" w:rsidP="00030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D0B8E1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BB9" w:rsidRPr="00DF580E" w14:paraId="34D1C0AB" w14:textId="77777777" w:rsidTr="00A40BB9">
        <w:trPr>
          <w:cantSplit/>
          <w:trHeight w:val="244"/>
        </w:trPr>
        <w:tc>
          <w:tcPr>
            <w:tcW w:w="10352" w:type="dxa"/>
            <w:gridSpan w:val="6"/>
            <w:tcMar>
              <w:left w:w="0" w:type="dxa"/>
            </w:tcMar>
          </w:tcPr>
          <w:p w14:paraId="39E582A5" w14:textId="47A98E00" w:rsidR="00A40BB9" w:rsidRPr="00DF580E" w:rsidRDefault="00D32AF4" w:rsidP="00D32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0BB9"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адрес:______________________________________________________________________.</w:t>
            </w:r>
          </w:p>
        </w:tc>
      </w:tr>
    </w:tbl>
    <w:p w14:paraId="013074A9" w14:textId="77777777" w:rsidR="00DD0064" w:rsidRDefault="00DD0064" w:rsidP="00DD0064">
      <w:pPr>
        <w:pStyle w:val="ConsPlusNonformat"/>
        <w:ind w:left="-426" w:right="-1"/>
        <w:rPr>
          <w:rFonts w:ascii="Times New Roman" w:hAnsi="Times New Roman" w:cs="Times New Roman"/>
          <w:sz w:val="28"/>
          <w:szCs w:val="28"/>
        </w:rPr>
      </w:pPr>
    </w:p>
    <w:p w14:paraId="4191640A" w14:textId="28518E62" w:rsidR="00A40BB9" w:rsidRPr="00DF580E" w:rsidRDefault="00A40BB9" w:rsidP="00682108">
      <w:pPr>
        <w:pStyle w:val="ConsPlusNonformat"/>
        <w:ind w:left="-567" w:right="-1" w:firstLine="1275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82108">
        <w:rPr>
          <w:rFonts w:ascii="Times New Roman" w:hAnsi="Times New Roman" w:cs="Times New Roman"/>
          <w:sz w:val="28"/>
          <w:szCs w:val="28"/>
        </w:rPr>
        <w:t xml:space="preserve">   </w:t>
      </w:r>
      <w:r w:rsidRPr="00DF580E">
        <w:rPr>
          <w:rFonts w:ascii="Times New Roman" w:hAnsi="Times New Roman" w:cs="Times New Roman"/>
          <w:sz w:val="28"/>
          <w:szCs w:val="28"/>
        </w:rPr>
        <w:t>зарегистрировать</w:t>
      </w:r>
      <w:r w:rsidR="00682108">
        <w:rPr>
          <w:rFonts w:ascii="Times New Roman" w:hAnsi="Times New Roman" w:cs="Times New Roman"/>
          <w:sz w:val="28"/>
          <w:szCs w:val="28"/>
        </w:rPr>
        <w:t xml:space="preserve">  </w:t>
      </w:r>
      <w:r w:rsidRPr="00DF580E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682108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 xml:space="preserve">  о</w:t>
      </w:r>
      <w:r w:rsidR="00682108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 xml:space="preserve">   проведении</w:t>
      </w:r>
      <w:r w:rsidR="00682108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 xml:space="preserve">  общественной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F580E">
        <w:rPr>
          <w:rFonts w:ascii="Times New Roman" w:hAnsi="Times New Roman" w:cs="Times New Roman"/>
          <w:sz w:val="28"/>
          <w:szCs w:val="28"/>
        </w:rPr>
        <w:t xml:space="preserve">кологической </w:t>
      </w:r>
      <w:r w:rsidR="00682108">
        <w:rPr>
          <w:rFonts w:ascii="Times New Roman" w:hAnsi="Times New Roman" w:cs="Times New Roman"/>
          <w:sz w:val="28"/>
          <w:szCs w:val="28"/>
        </w:rPr>
        <w:t xml:space="preserve">  </w:t>
      </w:r>
      <w:r w:rsidRPr="00DF580E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682108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в</w:t>
      </w:r>
      <w:r w:rsidR="00682108">
        <w:rPr>
          <w:rFonts w:ascii="Times New Roman" w:hAnsi="Times New Roman" w:cs="Times New Roman"/>
          <w:sz w:val="28"/>
          <w:szCs w:val="28"/>
        </w:rPr>
        <w:t xml:space="preserve">  </w:t>
      </w:r>
      <w:r w:rsidRPr="00DF580E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82108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объекта _______________________________________________________________________</w:t>
      </w:r>
      <w:r w:rsidR="00682108">
        <w:rPr>
          <w:rFonts w:ascii="Times New Roman" w:hAnsi="Times New Roman" w:cs="Times New Roman"/>
          <w:sz w:val="28"/>
          <w:szCs w:val="28"/>
        </w:rPr>
        <w:t>_</w:t>
      </w:r>
    </w:p>
    <w:p w14:paraId="01B7AD2D" w14:textId="77777777" w:rsidR="00A40BB9" w:rsidRPr="00DF580E" w:rsidRDefault="00A40BB9" w:rsidP="00DD0064">
      <w:pPr>
        <w:pStyle w:val="ConsPlusNonformat"/>
        <w:ind w:left="-426" w:right="-1"/>
        <w:jc w:val="center"/>
        <w:rPr>
          <w:rFonts w:ascii="Times New Roman" w:hAnsi="Times New Roman" w:cs="Times New Roman"/>
          <w:i/>
        </w:rPr>
      </w:pPr>
      <w:r w:rsidRPr="00DF580E">
        <w:rPr>
          <w:rFonts w:ascii="Times New Roman" w:hAnsi="Times New Roman" w:cs="Times New Roman"/>
          <w:i/>
        </w:rPr>
        <w:t>(сведения об объекте общественной экологической экспертизы, в том числе название объекта)</w:t>
      </w:r>
    </w:p>
    <w:p w14:paraId="7E7B4D25" w14:textId="3BD20BB7" w:rsidR="00A40BB9" w:rsidRPr="00DF580E" w:rsidRDefault="00A40BB9" w:rsidP="00DD0064">
      <w:pPr>
        <w:pStyle w:val="ConsPlusNonformat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6E51" w14:textId="2DAA713F" w:rsidR="00A40BB9" w:rsidRDefault="00A40BB9" w:rsidP="00682108">
      <w:pPr>
        <w:autoSpaceDE w:val="0"/>
        <w:autoSpaceDN w:val="0"/>
        <w:adjustRightInd w:val="0"/>
        <w:spacing w:after="0" w:line="240" w:lineRule="auto"/>
        <w:ind w:left="-567" w:right="14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Сведения  о  составе  экспертной  комиссии общественной экологической экспертизы:</w:t>
      </w:r>
    </w:p>
    <w:p w14:paraId="1AA3B84E" w14:textId="5809B230" w:rsidR="002E05B7" w:rsidRDefault="00A40BB9" w:rsidP="00682108">
      <w:pPr>
        <w:autoSpaceDE w:val="0"/>
        <w:autoSpaceDN w:val="0"/>
        <w:adjustRightInd w:val="0"/>
        <w:spacing w:after="0" w:line="240" w:lineRule="auto"/>
        <w:ind w:left="-426" w:right="-1" w:hanging="141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1. _____________________________________________________________________</w:t>
      </w:r>
    </w:p>
    <w:p w14:paraId="15E25AFC" w14:textId="7CF49ED8" w:rsidR="00A40BB9" w:rsidRPr="00DF580E" w:rsidRDefault="00A40BB9" w:rsidP="00682108">
      <w:pPr>
        <w:autoSpaceDE w:val="0"/>
        <w:autoSpaceDN w:val="0"/>
        <w:adjustRightInd w:val="0"/>
        <w:spacing w:after="0" w:line="240" w:lineRule="auto"/>
        <w:ind w:left="-426"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80E">
        <w:rPr>
          <w:rFonts w:ascii="Times New Roman" w:hAnsi="Times New Roman" w:cs="Times New Roman"/>
          <w:i/>
          <w:sz w:val="20"/>
          <w:szCs w:val="20"/>
        </w:rPr>
        <w:t>(фамилия, имя, отчество, должность,  реквизиты документа, удостоверяющего личность гражданина РФ)</w:t>
      </w:r>
    </w:p>
    <w:p w14:paraId="6D3A25B3" w14:textId="7DAA054A" w:rsidR="00A40BB9" w:rsidRPr="00DF580E" w:rsidRDefault="00682108" w:rsidP="00682108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0BB9"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32A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0BB9" w:rsidRPr="00DF580E">
        <w:rPr>
          <w:rFonts w:ascii="Times New Roman" w:hAnsi="Times New Roman" w:cs="Times New Roman"/>
          <w:i/>
          <w:sz w:val="20"/>
          <w:szCs w:val="20"/>
        </w:rPr>
        <w:t>(фамилия, имя, отчество, должность,  реквизиты документа, удостоверяющего личность гражданина РФ)</w:t>
      </w:r>
    </w:p>
    <w:p w14:paraId="6AC53B03" w14:textId="37FA63DB" w:rsidR="00A40BB9" w:rsidRPr="00DF580E" w:rsidRDefault="00682108" w:rsidP="00682108">
      <w:pPr>
        <w:autoSpaceDE w:val="0"/>
        <w:autoSpaceDN w:val="0"/>
        <w:adjustRightInd w:val="0"/>
        <w:spacing w:after="0" w:line="240" w:lineRule="auto"/>
        <w:ind w:left="-284" w:right="14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общественной </w:t>
      </w:r>
      <w:r w:rsidR="00A40BB9" w:rsidRPr="00DF580E"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</w:rPr>
        <w:t>ологической</w:t>
      </w:r>
      <w:r w:rsidR="00A40BB9" w:rsidRPr="00DF580E">
        <w:rPr>
          <w:rFonts w:ascii="Times New Roman" w:hAnsi="Times New Roman" w:cs="Times New Roman"/>
          <w:sz w:val="28"/>
          <w:szCs w:val="28"/>
        </w:rPr>
        <w:t xml:space="preserve"> экспертизы:</w:t>
      </w:r>
    </w:p>
    <w:p w14:paraId="2B75CD04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 «___» __________ 20___ г. по «______» _________ 20___ г.</w:t>
      </w:r>
    </w:p>
    <w:p w14:paraId="6146CDB8" w14:textId="77777777" w:rsidR="00A40BB9" w:rsidRPr="00DF580E" w:rsidRDefault="00A40BB9" w:rsidP="00DD0064">
      <w:pPr>
        <w:spacing w:after="0" w:line="240" w:lineRule="auto"/>
        <w:ind w:left="-284" w:right="140"/>
      </w:pPr>
    </w:p>
    <w:p w14:paraId="744EFFAE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lastRenderedPageBreak/>
        <w:t>Сведения   о   лицах, инициировавших проведение общественной   экологической экспертизы:</w:t>
      </w:r>
    </w:p>
    <w:p w14:paraId="15B3AF5F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i/>
          <w:sz w:val="24"/>
          <w:szCs w:val="24"/>
        </w:rPr>
        <w:t>для общественных объединений и других негосударственных некоммерческих организаций -</w:t>
      </w:r>
    </w:p>
    <w:p w14:paraId="295B9E6A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80E">
        <w:rPr>
          <w:rFonts w:ascii="Times New Roman" w:hAnsi="Times New Roman" w:cs="Times New Roman"/>
          <w:i/>
          <w:sz w:val="24"/>
          <w:szCs w:val="24"/>
        </w:rPr>
        <w:t xml:space="preserve">наименование, юридический адрес и адрес (место нахождения), ОГРН и ИНН (при наличии) </w:t>
      </w:r>
    </w:p>
    <w:p w14:paraId="3AD90640" w14:textId="77777777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 w:rsidRPr="00DF580E">
        <w:rPr>
          <w:rFonts w:ascii="Times New Roman" w:hAnsi="Times New Roman" w:cs="Times New Roman"/>
          <w:i/>
          <w:sz w:val="24"/>
          <w:szCs w:val="24"/>
        </w:rPr>
        <w:t xml:space="preserve"> для физических лиц</w:t>
      </w:r>
      <w:r w:rsidRPr="00DF580E">
        <w:rPr>
          <w:rFonts w:ascii="Times New Roman" w:hAnsi="Times New Roman" w:cs="Times New Roman"/>
          <w:sz w:val="24"/>
          <w:szCs w:val="24"/>
        </w:rPr>
        <w:t xml:space="preserve"> - </w:t>
      </w:r>
      <w:r w:rsidRPr="00DF580E">
        <w:rPr>
          <w:rFonts w:ascii="Times New Roman" w:hAnsi="Times New Roman" w:cs="Times New Roman"/>
          <w:i/>
          <w:sz w:val="24"/>
          <w:szCs w:val="24"/>
        </w:rPr>
        <w:t>фамилия, имя, отчество (</w:t>
      </w:r>
      <w:r>
        <w:rPr>
          <w:rFonts w:ascii="Times New Roman" w:hAnsi="Times New Roman" w:cs="Times New Roman"/>
          <w:i/>
          <w:sz w:val="24"/>
          <w:szCs w:val="24"/>
        </w:rPr>
        <w:t xml:space="preserve">последнее- </w:t>
      </w:r>
      <w:r w:rsidRPr="00DF580E">
        <w:rPr>
          <w:rFonts w:ascii="Times New Roman" w:hAnsi="Times New Roman" w:cs="Times New Roman"/>
          <w:i/>
          <w:sz w:val="24"/>
          <w:szCs w:val="24"/>
        </w:rPr>
        <w:t xml:space="preserve">при наличии) </w:t>
      </w:r>
    </w:p>
    <w:p w14:paraId="32D19281" w14:textId="0B1FA500" w:rsidR="00A40BB9" w:rsidRPr="00DF580E" w:rsidRDefault="00A40BB9" w:rsidP="00DD0064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1. </w:t>
      </w:r>
      <w:r w:rsidRPr="00DF580E"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CEE1CC1" w14:textId="2A51C0C3" w:rsidR="00A40BB9" w:rsidRPr="00DF580E" w:rsidRDefault="00A40BB9" w:rsidP="00DD0064">
      <w:pPr>
        <w:pStyle w:val="a6"/>
        <w:numPr>
          <w:ilvl w:val="0"/>
          <w:numId w:val="6"/>
        </w:numPr>
        <w:spacing w:after="0" w:line="240" w:lineRule="auto"/>
        <w:ind w:left="-284" w:right="140" w:firstLine="0"/>
        <w:rPr>
          <w:rFonts w:ascii="Times New Roman" w:hAnsi="Times New Roman" w:cs="Times New Roman"/>
          <w:i/>
          <w:sz w:val="20"/>
          <w:szCs w:val="20"/>
        </w:rPr>
      </w:pPr>
      <w:r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5D1F34D" w14:textId="77777777" w:rsidR="00A40BB9" w:rsidRDefault="00A40BB9" w:rsidP="00DD0064">
      <w:pPr>
        <w:pStyle w:val="a6"/>
        <w:spacing w:after="0" w:line="240" w:lineRule="auto"/>
        <w:ind w:left="-284" w:right="1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Подтверждаю, что лица, инициировавшие проведение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 xml:space="preserve">общественной экологической экспертизы,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соответствуют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>требованиям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установленным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>Федеральн</w:t>
      </w:r>
      <w:r>
        <w:rPr>
          <w:rFonts w:ascii="Times New Roman" w:eastAsiaTheme="minorHAnsi" w:hAnsi="Times New Roman" w:cs="Times New Roman"/>
          <w:sz w:val="28"/>
          <w:szCs w:val="28"/>
        </w:rPr>
        <w:t>ым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ом от 23.11.1995 № 174-ФЗ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 xml:space="preserve"> «Об экологической экспертизе»</w:t>
      </w:r>
      <w:r>
        <w:rPr>
          <w:rFonts w:ascii="Times New Roman" w:eastAsiaTheme="minorHAnsi" w:hAnsi="Times New Roman" w:cs="Times New Roman"/>
          <w:sz w:val="28"/>
          <w:szCs w:val="28"/>
        </w:rPr>
        <w:t>, в том числе:</w:t>
      </w:r>
    </w:p>
    <w:p w14:paraId="226FACFD" w14:textId="77777777" w:rsidR="00A40BB9" w:rsidRPr="006F4F65" w:rsidRDefault="00A40BB9" w:rsidP="00DD0064">
      <w:pPr>
        <w:pStyle w:val="a6"/>
        <w:numPr>
          <w:ilvl w:val="0"/>
          <w:numId w:val="7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>не признаны иностранными агентами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4C1B7C" w14:textId="77777777" w:rsidR="00A40BB9" w:rsidRPr="006F4F65" w:rsidRDefault="00A40BB9" w:rsidP="00DD0064">
      <w:pPr>
        <w:pStyle w:val="a6"/>
        <w:numPr>
          <w:ilvl w:val="2"/>
          <w:numId w:val="4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>не лишены в судебном порядке специального права, права занимать должности в области охраны окружающей среды и природопользования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C73904" w14:textId="77777777" w:rsidR="00A40BB9" w:rsidRPr="006F4F65" w:rsidRDefault="00A40BB9" w:rsidP="00DD0064">
      <w:pPr>
        <w:pStyle w:val="a6"/>
        <w:numPr>
          <w:ilvl w:val="2"/>
          <w:numId w:val="4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>не признаны недееспособными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E3278B" w14:textId="77777777" w:rsidR="00A40BB9" w:rsidRPr="006F4F65" w:rsidRDefault="00A40BB9" w:rsidP="00DD0064">
      <w:pPr>
        <w:pStyle w:val="a6"/>
        <w:numPr>
          <w:ilvl w:val="2"/>
          <w:numId w:val="4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 xml:space="preserve">не имеют гражданства иностранного государства. </w:t>
      </w:r>
    </w:p>
    <w:p w14:paraId="2D70D836" w14:textId="77777777" w:rsidR="00A40BB9" w:rsidRPr="00DF580E" w:rsidRDefault="00A40BB9" w:rsidP="00DD0064">
      <w:pPr>
        <w:pStyle w:val="a6"/>
        <w:spacing w:after="0" w:line="240" w:lineRule="auto"/>
        <w:ind w:left="-426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5D236BDA" w14:textId="77777777" w:rsidR="00A40BB9" w:rsidRPr="00DF580E" w:rsidRDefault="00A40BB9" w:rsidP="00DD0064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     </w:t>
      </w:r>
      <w:r w:rsidRPr="00DF580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p w14:paraId="32ED7B0A" w14:textId="77777777" w:rsidR="00A40BB9" w:rsidRPr="00DF580E" w:rsidRDefault="00A40BB9" w:rsidP="00DD006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A40BB9" w:rsidRPr="00DF580E" w14:paraId="1EE66607" w14:textId="77777777" w:rsidTr="00A40BB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F73D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233AB960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</w:t>
            </w: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</w:t>
            </w:r>
          </w:p>
        </w:tc>
      </w:tr>
      <w:tr w:rsidR="00A40BB9" w:rsidRPr="00DF580E" w14:paraId="44D88C8B" w14:textId="77777777" w:rsidTr="00A40BB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4DF55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258699C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BB9" w:rsidRPr="00DF580E" w14:paraId="5426BB05" w14:textId="77777777" w:rsidTr="00A40BB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8889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46DA04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МФЦ**</w:t>
            </w:r>
          </w:p>
        </w:tc>
      </w:tr>
      <w:tr w:rsidR="00A40BB9" w:rsidRPr="00DF580E" w14:paraId="397946CF" w14:textId="77777777" w:rsidTr="00A40BB9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19A69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25EDA80E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954E8F2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BB9" w:rsidRPr="00DF580E" w14:paraId="7278E04C" w14:textId="77777777" w:rsidTr="00A40BB9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431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EAB1990" w14:textId="77777777" w:rsidR="00A40BB9" w:rsidRPr="00DF580E" w:rsidRDefault="00A40BB9" w:rsidP="00030C16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личный кабинет</w:t>
            </w:r>
            <w:r w:rsidRPr="00DF5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портале***</w:t>
            </w:r>
          </w:p>
          <w:p w14:paraId="65009CA0" w14:textId="77777777" w:rsidR="00A40BB9" w:rsidRPr="00DF580E" w:rsidRDefault="00A40BB9" w:rsidP="00030C16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bottomFromText="160" w:vertAnchor="text" w:horzAnchor="margin" w:tblpX="74" w:tblpY="29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A40BB9" w:rsidRPr="00DF580E" w14:paraId="0425C84E" w14:textId="77777777" w:rsidTr="00A40BB9">
              <w:trPr>
                <w:trHeight w:val="337"/>
              </w:trPr>
              <w:tc>
                <w:tcPr>
                  <w:tcW w:w="9266" w:type="dxa"/>
                  <w:hideMark/>
                </w:tcPr>
                <w:p w14:paraId="638594DE" w14:textId="77777777" w:rsidR="00A40BB9" w:rsidRPr="00DF580E" w:rsidRDefault="00A40BB9" w:rsidP="00030C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6ACF453" w14:textId="77777777" w:rsidR="00A40BB9" w:rsidRPr="00DF580E" w:rsidRDefault="00A40BB9" w:rsidP="00030C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выдать на бумажном носителе в Администрации через МКУ «ЦДОД»****</w:t>
                  </w:r>
                </w:p>
              </w:tc>
            </w:tr>
          </w:tbl>
          <w:p w14:paraId="38821BFF" w14:textId="77777777" w:rsidR="00A40BB9" w:rsidRPr="00DF580E" w:rsidRDefault="00A40BB9" w:rsidP="00030C16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BB9" w:rsidRPr="00DF580E" w14:paraId="0A5C8241" w14:textId="77777777" w:rsidTr="00A40BB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1BB92" w14:textId="77777777" w:rsidR="00A40BB9" w:rsidRPr="00DF580E" w:rsidRDefault="00A40BB9" w:rsidP="00030C16">
            <w:pPr>
              <w:spacing w:after="0" w:line="240" w:lineRule="auto"/>
            </w:pPr>
            <w:r w:rsidRPr="00DF58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DBE748" wp14:editId="3344A061">
                      <wp:simplePos x="0" y="0"/>
                      <wp:positionH relativeFrom="column">
                        <wp:posOffset>-71119</wp:posOffset>
                      </wp:positionH>
                      <wp:positionV relativeFrom="paragraph">
                        <wp:posOffset>198119</wp:posOffset>
                      </wp:positionV>
                      <wp:extent cx="228600" cy="233363"/>
                      <wp:effectExtent l="57150" t="38100" r="76200" b="9080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33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65D60" id="Прямоугольник 21" o:spid="_x0000_s1026" style="position:absolute;margin-left:-5.6pt;margin-top:15.6pt;width:18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4EC5A289" w14:textId="77777777" w:rsidR="00A40BB9" w:rsidRPr="00DF580E" w:rsidRDefault="00A40BB9" w:rsidP="0003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EF93B16" w14:textId="77777777" w:rsidR="00A40BB9" w:rsidRPr="00DF580E" w:rsidRDefault="00A40BB9" w:rsidP="00030C16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FDA120" w14:textId="20F74A7B" w:rsidR="00A40BB9" w:rsidRPr="00DF580E" w:rsidRDefault="00E2289B" w:rsidP="00030C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«_________________»_____________20_____г.</w:t>
      </w: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A40BB9" w:rsidRPr="00DF580E" w14:paraId="0D135967" w14:textId="77777777" w:rsidTr="00A40BB9">
        <w:trPr>
          <w:trHeight w:val="478"/>
        </w:trPr>
        <w:tc>
          <w:tcPr>
            <w:tcW w:w="9659" w:type="dxa"/>
            <w:gridSpan w:val="3"/>
            <w:vAlign w:val="bottom"/>
          </w:tcPr>
          <w:tbl>
            <w:tblPr>
              <w:tblW w:w="131" w:type="dxa"/>
              <w:tblLayout w:type="fixed"/>
              <w:tblCellMar>
                <w:left w:w="19" w:type="dxa"/>
                <w:right w:w="19" w:type="dxa"/>
              </w:tblCellMar>
              <w:tblLook w:val="01E0" w:firstRow="1" w:lastRow="1" w:firstColumn="1" w:lastColumn="1" w:noHBand="0" w:noVBand="0"/>
            </w:tblPr>
            <w:tblGrid>
              <w:gridCol w:w="131"/>
            </w:tblGrid>
            <w:tr w:rsidR="00E26041" w:rsidRPr="00DF580E" w14:paraId="53E3D979" w14:textId="77777777" w:rsidTr="00E26041">
              <w:trPr>
                <w:trHeight w:val="219"/>
              </w:trPr>
              <w:tc>
                <w:tcPr>
                  <w:tcW w:w="131" w:type="dxa"/>
                  <w:hideMark/>
                </w:tcPr>
                <w:p w14:paraId="321B143B" w14:textId="49F10B6D" w:rsidR="00E26041" w:rsidRPr="00DF580E" w:rsidRDefault="00E26041" w:rsidP="00030C16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04683577" w14:textId="77777777" w:rsidR="00E2289B" w:rsidRDefault="00A40BB9" w:rsidP="0003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14:paraId="671AE014" w14:textId="3F503E06" w:rsidR="00A40BB9" w:rsidRPr="00DF580E" w:rsidRDefault="00A40BB9" w:rsidP="0003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</w:tr>
      <w:tr w:rsidR="00A40BB9" w:rsidRPr="00DF580E" w14:paraId="6AAA62C7" w14:textId="77777777" w:rsidTr="00A40BB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3A597ABE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5C698F4" w14:textId="77777777" w:rsidR="00A40BB9" w:rsidRPr="00DF580E" w:rsidRDefault="00A40BB9" w:rsidP="0003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7EE67884" w14:textId="77777777" w:rsidR="00A40BB9" w:rsidRPr="00DF580E" w:rsidRDefault="00A40BB9" w:rsidP="0003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259C4BD4" w14:textId="47B11D40" w:rsidR="00A40BB9" w:rsidRPr="00DF580E" w:rsidRDefault="00A40BB9" w:rsidP="0003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15CE31" w14:textId="4C467BE3" w:rsidR="00A40BB9" w:rsidRPr="00DF580E" w:rsidRDefault="00A40BB9" w:rsidP="00030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8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 w:rsidR="005201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942742" w14:textId="77777777" w:rsidR="00A40BB9" w:rsidRPr="00DF580E" w:rsidRDefault="00A40BB9" w:rsidP="00030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B2F9C1" w14:textId="470B970C" w:rsidR="00A40BB9" w:rsidRPr="00DF580E" w:rsidRDefault="00A40BB9" w:rsidP="00030C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>**</w:t>
      </w:r>
      <w:r w:rsidR="00520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80E">
        <w:rPr>
          <w:rFonts w:ascii="Times New Roman" w:eastAsia="Calibri" w:hAnsi="Times New Roman" w:cs="Times New Roman"/>
          <w:sz w:val="24"/>
          <w:szCs w:val="24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240E72" w14:textId="77777777" w:rsidR="00A40BB9" w:rsidRPr="00DF580E" w:rsidRDefault="00A40BB9" w:rsidP="00030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B0122" w14:textId="77777777" w:rsidR="00A40BB9" w:rsidRPr="00DF580E" w:rsidRDefault="00A40BB9" w:rsidP="00030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>*** Данный способ получения результата заявитель сможет использовать при наличии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54774766" w14:textId="77777777" w:rsidR="00A40BB9" w:rsidRPr="00DF580E" w:rsidRDefault="00A40BB9" w:rsidP="00030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81304" w14:textId="22909522" w:rsidR="00030C16" w:rsidRDefault="00A40BB9" w:rsidP="00030C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>****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68525A" w14:textId="77777777" w:rsidR="00DC74D5" w:rsidRDefault="00DC74D5" w:rsidP="00E2289B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016A05B" w14:textId="77777777" w:rsidR="00DC74D5" w:rsidRDefault="00DC74D5" w:rsidP="00E2289B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3942BB7" w14:textId="4E2C2F12" w:rsidR="00A40BB9" w:rsidRDefault="00A40BB9" w:rsidP="00E2289B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2</w:t>
      </w:r>
    </w:p>
    <w:p w14:paraId="765DE371" w14:textId="77777777" w:rsidR="00A40BB9" w:rsidRPr="00DF580E" w:rsidRDefault="00A40BB9" w:rsidP="00E2289B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0AEB6FB3" w14:textId="77777777" w:rsidR="00A40BB9" w:rsidRPr="00DF580E" w:rsidRDefault="00A40BB9" w:rsidP="00E2289B">
      <w:pPr>
        <w:spacing w:after="0" w:line="240" w:lineRule="auto"/>
        <w:ind w:left="4248" w:firstLine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28CD12" w14:textId="77777777" w:rsidR="00A40BB9" w:rsidRPr="00DF580E" w:rsidRDefault="00A40BB9" w:rsidP="00E2289B">
      <w:pPr>
        <w:spacing w:after="0" w:line="240" w:lineRule="auto"/>
        <w:ind w:left="4248" w:firstLine="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1E64F" w14:textId="22AE8133" w:rsidR="00A40BB9" w:rsidRPr="00DF580E" w:rsidRDefault="00A40BB9" w:rsidP="00E2289B">
      <w:pPr>
        <w:suppressAutoHyphens/>
        <w:autoSpaceDE w:val="0"/>
        <w:spacing w:after="0" w:line="240" w:lineRule="auto"/>
        <w:ind w:left="4248" w:firstLine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комитет городского хозяйства и       строительства администрации городского округа «Город Калининград»</w:t>
      </w:r>
    </w:p>
    <w:p w14:paraId="07BD4177" w14:textId="77777777" w:rsidR="00A40BB9" w:rsidRPr="00DF580E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8520C4" w14:textId="77777777" w:rsidR="00A40BB9" w:rsidRPr="00DF580E" w:rsidRDefault="00A40BB9" w:rsidP="00A40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14:paraId="4846AAF6" w14:textId="40F59C99" w:rsidR="00A40BB9" w:rsidRPr="00DF580E" w:rsidRDefault="00A40BB9" w:rsidP="00A40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допущенных </w:t>
      </w:r>
      <w:r w:rsidR="00E22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 регистрации</w:t>
      </w:r>
    </w:p>
    <w:p w14:paraId="5A197C34" w14:textId="77777777" w:rsidR="00A40BB9" w:rsidRPr="00DF580E" w:rsidRDefault="00A40BB9" w:rsidP="00A40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</w:t>
      </w:r>
      <w:r w:rsidRPr="00DF580E">
        <w:rPr>
          <w:rFonts w:ascii="Times New Roman" w:hAnsi="Times New Roman" w:cs="Times New Roman"/>
          <w:sz w:val="28"/>
          <w:szCs w:val="28"/>
        </w:rPr>
        <w:t>проведении общественной экологической экспертизы</w:t>
      </w:r>
    </w:p>
    <w:p w14:paraId="1EBEC9C2" w14:textId="77777777" w:rsidR="00A40BB9" w:rsidRPr="00DF580E" w:rsidRDefault="00A40BB9" w:rsidP="00A40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"/>
        <w:gridCol w:w="1234"/>
        <w:gridCol w:w="751"/>
        <w:gridCol w:w="425"/>
        <w:gridCol w:w="28"/>
        <w:gridCol w:w="567"/>
        <w:gridCol w:w="1051"/>
        <w:gridCol w:w="338"/>
        <w:gridCol w:w="1276"/>
        <w:gridCol w:w="3119"/>
        <w:gridCol w:w="141"/>
        <w:gridCol w:w="31"/>
      </w:tblGrid>
      <w:tr w:rsidR="00A40BB9" w:rsidRPr="00DF580E" w14:paraId="246A862E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C6A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eastAsia="Times New Roman"/>
                <w:i/>
                <w:sz w:val="28"/>
                <w:szCs w:val="28"/>
                <w:lang w:eastAsia="ar-SA"/>
              </w:rPr>
            </w:pPr>
          </w:p>
        </w:tc>
      </w:tr>
      <w:tr w:rsidR="00A40BB9" w:rsidRPr="00DF580E" w14:paraId="15D6D19D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6AFA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proofErr w:type="gramStart"/>
            <w:r w:rsidRPr="00DF58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>полное  наименование</w:t>
            </w:r>
            <w:proofErr w:type="gramEnd"/>
            <w:r w:rsidRPr="00DF58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организации )</w:t>
            </w:r>
          </w:p>
        </w:tc>
      </w:tr>
      <w:tr w:rsidR="00A40BB9" w:rsidRPr="00DF580E" w14:paraId="1D63D280" w14:textId="77777777" w:rsidTr="00A40BB9">
        <w:trPr>
          <w:gridAfter w:val="2"/>
          <w:wAfter w:w="172" w:type="dxa"/>
        </w:trPr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30E0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after="0" w:line="256" w:lineRule="auto"/>
              <w:ind w:right="-592"/>
              <w:rPr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</w:t>
            </w:r>
            <w:r w:rsidRPr="00DF580E">
              <w:rPr>
                <w:sz w:val="24"/>
                <w:szCs w:val="24"/>
                <w:lang w:eastAsia="ar-SA"/>
              </w:rPr>
              <w:t xml:space="preserve"> </w:t>
            </w:r>
          </w:p>
          <w:p w14:paraId="0643EE1A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after="0" w:line="256" w:lineRule="auto"/>
              <w:ind w:right="-592"/>
              <w:rPr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lang w:eastAsia="ar-SA"/>
              </w:rPr>
              <w:t>(при наличии)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E22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after="0" w:line="256" w:lineRule="auto"/>
              <w:ind w:right="-592" w:firstLine="225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6261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after="0" w:line="256" w:lineRule="auto"/>
              <w:ind w:left="-384" w:right="-592" w:firstLine="283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ИНН </w:t>
            </w:r>
          </w:p>
          <w:p w14:paraId="687DD8CF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after="0" w:line="256" w:lineRule="auto"/>
              <w:ind w:left="-384" w:right="-592" w:firstLine="28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(при наличии</w:t>
            </w: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888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A40BB9" w:rsidRPr="00DF580E" w14:paraId="246BC96F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2ADB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Место нахождения организации:</w:t>
            </w:r>
          </w:p>
        </w:tc>
      </w:tr>
      <w:tr w:rsidR="00A40BB9" w:rsidRPr="00DF580E" w14:paraId="75E9B470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1CD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40BB9" w:rsidRPr="00DF580E" w14:paraId="59343157" w14:textId="77777777" w:rsidTr="00A40BB9">
        <w:trPr>
          <w:gridAfter w:val="2"/>
          <w:wAfter w:w="172" w:type="dxa"/>
          <w:trHeight w:val="35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2D44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лице</w:t>
            </w:r>
            <w:r w:rsidRPr="00DF580E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157DA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A40BB9" w:rsidRPr="00DF580E" w14:paraId="70A8E5AE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D11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A40BB9" w:rsidRPr="00DF580E" w14:paraId="1D8B7899" w14:textId="77777777" w:rsidTr="00A40BB9">
        <w:trPr>
          <w:gridAfter w:val="2"/>
          <w:wAfter w:w="172" w:type="dxa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429E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контактный телефон: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B5C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40BB9" w:rsidRPr="00DF580E" w14:paraId="3F6FB4C1" w14:textId="77777777" w:rsidTr="00A40BB9">
        <w:trPr>
          <w:gridAfter w:val="2"/>
          <w:wAfter w:w="172" w:type="dxa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46B3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адрес электронной почты: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E95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40BB9" w:rsidRPr="00DF580E" w14:paraId="3C31E9F9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15DF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действующего(ей) от имени организации по доверенности</w:t>
            </w:r>
            <w:r w:rsidRPr="00DF580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A40BB9" w:rsidRPr="00DF580E" w14:paraId="607AB706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C6C1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(указываются реквизиты доверенности)</w:t>
            </w:r>
          </w:p>
        </w:tc>
      </w:tr>
      <w:tr w:rsidR="00A40BB9" w:rsidRPr="00DF580E" w14:paraId="5E7E37AD" w14:textId="77777777" w:rsidTr="00A40BB9">
        <w:trPr>
          <w:gridAfter w:val="2"/>
          <w:wAfter w:w="172" w:type="dxa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4402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иным основаниям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0F8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40BB9" w:rsidRPr="00DF580E" w14:paraId="27547510" w14:textId="77777777" w:rsidTr="00A40BB9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E308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(наименование и реквизиты документа)</w:t>
            </w:r>
          </w:p>
        </w:tc>
      </w:tr>
      <w:tr w:rsidR="00A40BB9" w:rsidRPr="00DF580E" w14:paraId="25C09EAA" w14:textId="77777777" w:rsidTr="00A40BB9">
        <w:trPr>
          <w:gridAfter w:val="2"/>
          <w:wAfter w:w="172" w:type="dxa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167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>проживающий(ая) по адресу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E45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40BB9" w:rsidRPr="00DF580E" w14:paraId="6227610E" w14:textId="77777777" w:rsidTr="00A40BB9">
        <w:trPr>
          <w:gridAfter w:val="2"/>
          <w:wAfter w:w="172" w:type="dxa"/>
          <w:cantSplit/>
          <w:trHeight w:val="29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93B22D" w14:textId="77777777" w:rsidR="00A40BB9" w:rsidRPr="00DF580E" w:rsidRDefault="00A40BB9" w:rsidP="00A40BB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Прошу выдать </w:t>
            </w:r>
            <w:r w:rsidRPr="00DF5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решение о регистрации заявления о проведении общественной экологической экспертизы </w:t>
            </w: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>с исправлением опечаток и (или) ошибок, допущенных при первичном оформлении документа</w:t>
            </w:r>
          </w:p>
        </w:tc>
      </w:tr>
      <w:tr w:rsidR="00A40BB9" w:rsidRPr="00DF580E" w14:paraId="09081A15" w14:textId="77777777" w:rsidTr="00A40BB9">
        <w:trPr>
          <w:gridAfter w:val="2"/>
          <w:wAfter w:w="172" w:type="dxa"/>
          <w:cantSplit/>
          <w:trHeight w:val="291"/>
        </w:trPr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C347D4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решения, содержащего опечатки и (или) ошибки 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75F84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A40BB9" w:rsidRPr="00DF580E" w14:paraId="5FC4BE91" w14:textId="77777777" w:rsidTr="00A40BB9">
        <w:trPr>
          <w:gridAfter w:val="2"/>
          <w:wAfter w:w="172" w:type="dxa"/>
          <w:cantSplit/>
          <w:trHeight w:val="291"/>
        </w:trPr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D43EA" w14:textId="651C6C6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Указать</w:t>
            </w:r>
            <w:r w:rsidR="00F67B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 xml:space="preserve"> какие именно опечатки и (или) ошибки допущены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328E5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A40BB9" w:rsidRPr="00DF580E" w14:paraId="4C6339FB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9954" w:type="dxa"/>
            <w:gridSpan w:val="13"/>
            <w:vAlign w:val="bottom"/>
            <w:hideMark/>
          </w:tcPr>
          <w:p w14:paraId="19CFB7AA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0C5B951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A40BB9" w:rsidRPr="00DF580E" w14:paraId="45229BD0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B43F0F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C98061" wp14:editId="4F4EEC9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6336B" id="Прямоугольник 26" o:spid="_x0000_s1026" style="position:absolute;margin-left:9.75pt;margin-top:.2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12"/>
            <w:vAlign w:val="bottom"/>
            <w:hideMark/>
          </w:tcPr>
          <w:p w14:paraId="3EE3D301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выдать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в МФЦ</w:t>
            </w: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*</w:t>
            </w:r>
          </w:p>
        </w:tc>
      </w:tr>
      <w:tr w:rsidR="00A40BB9" w:rsidRPr="00DF580E" w14:paraId="0D0780CC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C05B38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D757AA" wp14:editId="5D4AE36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E0186" id="Прямоугольник 68" o:spid="_x0000_s1026" style="position:absolute;margin-left:9.75pt;margin-top:1.1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F4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12"/>
            <w:vAlign w:val="bottom"/>
            <w:hideMark/>
          </w:tcPr>
          <w:p w14:paraId="7D785951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портале** </w:t>
            </w:r>
          </w:p>
        </w:tc>
      </w:tr>
      <w:tr w:rsidR="00A40BB9" w:rsidRPr="00DF580E" w14:paraId="4DC184FF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4DC10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03E887" wp14:editId="39FC364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62865</wp:posOffset>
                      </wp:positionV>
                      <wp:extent cx="123825" cy="123825"/>
                      <wp:effectExtent l="0" t="0" r="2857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7BFD1" id="Прямоугольник 15" o:spid="_x0000_s1026" style="position:absolute;margin-left:9.75pt;margin-top:4.9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b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12"/>
            <w:vAlign w:val="bottom"/>
          </w:tcPr>
          <w:p w14:paraId="2DDB365E" w14:textId="77777777" w:rsidR="00A40BB9" w:rsidRPr="00DF580E" w:rsidRDefault="00A40BB9" w:rsidP="00A40BB9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</w:t>
            </w: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МФЦ***</w:t>
            </w:r>
          </w:p>
        </w:tc>
      </w:tr>
      <w:tr w:rsidR="00A40BB9" w:rsidRPr="00DF580E" w14:paraId="78622EA3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78"/>
        </w:trPr>
        <w:tc>
          <w:tcPr>
            <w:tcW w:w="9923" w:type="dxa"/>
            <w:gridSpan w:val="12"/>
            <w:vAlign w:val="bottom"/>
            <w:hideMark/>
          </w:tcPr>
          <w:p w14:paraId="1418041B" w14:textId="4558ED61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spacing w:val="6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BBBE61" wp14:editId="0C834EA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53340</wp:posOffset>
                      </wp:positionV>
                      <wp:extent cx="123825" cy="123825"/>
                      <wp:effectExtent l="0" t="0" r="2857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7E9C" id="Прямоугольник 16" o:spid="_x0000_s1026" style="position:absolute;margin-left:9.75pt;margin-top:4.2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Q7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"/>
                  </w:pict>
                </mc:Fallback>
              </mc:AlternateContent>
            </w:r>
            <w:r w:rsidRPr="00DF580E">
              <w:rPr>
                <w:rFonts w:ascii="Times New Roman" w:hAnsi="Times New Roman" w:cs="Times New Roman"/>
                <w:spacing w:val="6"/>
              </w:rPr>
              <w:t xml:space="preserve">           </w:t>
            </w:r>
            <w:r w:rsidRPr="00DF580E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в Администрации через МКУ «ЦДОД»****</w:t>
            </w:r>
          </w:p>
        </w:tc>
      </w:tr>
      <w:tr w:rsidR="00A40BB9" w:rsidRPr="00DF580E" w14:paraId="563510F8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78"/>
        </w:trPr>
        <w:tc>
          <w:tcPr>
            <w:tcW w:w="9923" w:type="dxa"/>
            <w:gridSpan w:val="12"/>
            <w:vAlign w:val="bottom"/>
          </w:tcPr>
          <w:p w14:paraId="69A41135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40BB9" w:rsidRPr="00DF580E" w14:paraId="38FBD0CD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34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D8D774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i/>
                <w:spacing w:val="6"/>
                <w:sz w:val="18"/>
              </w:rPr>
              <w:t xml:space="preserve">               </w:t>
            </w:r>
            <w:r w:rsidRPr="00DF580E">
              <w:rPr>
                <w:rFonts w:ascii="Times New Roman" w:hAnsi="Times New Roman" w:cs="Times New Roman"/>
                <w:i/>
                <w:spacing w:val="6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5CE636B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C8D763" w14:textId="77777777" w:rsidR="00A40BB9" w:rsidRPr="00DF580E" w:rsidRDefault="00A40BB9" w:rsidP="00A40BB9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i/>
                <w:spacing w:val="6"/>
                <w:sz w:val="18"/>
              </w:rPr>
              <w:t xml:space="preserve">                                          </w:t>
            </w:r>
            <w:r w:rsidRPr="00DF580E">
              <w:rPr>
                <w:rFonts w:ascii="Times New Roman" w:hAnsi="Times New Roman" w:cs="Times New Roman"/>
                <w:i/>
                <w:spacing w:val="6"/>
              </w:rPr>
              <w:t>(фамилия, инициалы)</w:t>
            </w:r>
          </w:p>
        </w:tc>
      </w:tr>
    </w:tbl>
    <w:p w14:paraId="2F86082A" w14:textId="77777777" w:rsidR="00A40BB9" w:rsidRPr="00DF580E" w:rsidRDefault="00A40BB9" w:rsidP="00A40BB9">
      <w:pPr>
        <w:ind w:left="-284"/>
        <w:rPr>
          <w:sz w:val="24"/>
          <w:szCs w:val="24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258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40BB9" w:rsidRPr="00DF580E" w14:paraId="4A6C9A62" w14:textId="77777777" w:rsidTr="00E2289B">
        <w:tc>
          <w:tcPr>
            <w:tcW w:w="170" w:type="dxa"/>
            <w:vAlign w:val="bottom"/>
            <w:hideMark/>
          </w:tcPr>
          <w:p w14:paraId="43F3F5DF" w14:textId="77777777" w:rsidR="00A40BB9" w:rsidRPr="00DF580E" w:rsidRDefault="00A40BB9" w:rsidP="00A40BB9">
            <w:pPr>
              <w:spacing w:line="256" w:lineRule="auto"/>
              <w:rPr>
                <w:spacing w:val="6"/>
                <w:sz w:val="28"/>
                <w:szCs w:val="28"/>
              </w:rPr>
            </w:pPr>
            <w:r w:rsidRPr="00DF580E">
              <w:rPr>
                <w:spacing w:val="6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C31D9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</w:p>
        </w:tc>
        <w:tc>
          <w:tcPr>
            <w:tcW w:w="258" w:type="dxa"/>
            <w:vAlign w:val="bottom"/>
            <w:hideMark/>
          </w:tcPr>
          <w:p w14:paraId="17811066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5EE63B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</w:p>
        </w:tc>
        <w:tc>
          <w:tcPr>
            <w:tcW w:w="580" w:type="dxa"/>
            <w:vAlign w:val="bottom"/>
            <w:hideMark/>
          </w:tcPr>
          <w:p w14:paraId="4CB34E38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CA857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</w:p>
        </w:tc>
        <w:tc>
          <w:tcPr>
            <w:tcW w:w="567" w:type="dxa"/>
            <w:vAlign w:val="bottom"/>
            <w:hideMark/>
          </w:tcPr>
          <w:p w14:paraId="6762DDF5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9DD5D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</w:p>
        </w:tc>
        <w:tc>
          <w:tcPr>
            <w:tcW w:w="850" w:type="dxa"/>
            <w:vAlign w:val="bottom"/>
            <w:hideMark/>
          </w:tcPr>
          <w:p w14:paraId="64DE1F0F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A8054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</w:p>
        </w:tc>
        <w:tc>
          <w:tcPr>
            <w:tcW w:w="951" w:type="dxa"/>
            <w:vAlign w:val="bottom"/>
            <w:hideMark/>
          </w:tcPr>
          <w:p w14:paraId="02F9F65A" w14:textId="77777777" w:rsidR="00A40BB9" w:rsidRPr="00DF580E" w:rsidRDefault="00A40BB9" w:rsidP="00A40BB9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» мин.</w:t>
            </w:r>
          </w:p>
        </w:tc>
      </w:tr>
    </w:tbl>
    <w:p w14:paraId="436B8A94" w14:textId="77777777" w:rsidR="00A40BB9" w:rsidRPr="00DF580E" w:rsidRDefault="00A40BB9" w:rsidP="00A40BB9">
      <w:pPr>
        <w:tabs>
          <w:tab w:val="left" w:pos="9638"/>
        </w:tabs>
        <w:suppressAutoHyphens/>
        <w:rPr>
          <w:rFonts w:eastAsia="Times New Roman"/>
          <w:sz w:val="20"/>
          <w:szCs w:val="20"/>
          <w:lang w:eastAsia="ar-SA"/>
        </w:rPr>
      </w:pPr>
    </w:p>
    <w:p w14:paraId="0FB02C9B" w14:textId="77777777" w:rsidR="00A40BB9" w:rsidRPr="00DF580E" w:rsidRDefault="00A40BB9" w:rsidP="00A40BB9">
      <w:pPr>
        <w:tabs>
          <w:tab w:val="left" w:pos="9638"/>
        </w:tabs>
        <w:suppressAutoHyphens/>
        <w:rPr>
          <w:rFonts w:eastAsia="Times New Roman"/>
          <w:sz w:val="20"/>
          <w:szCs w:val="20"/>
          <w:lang w:eastAsia="ar-SA"/>
        </w:rPr>
      </w:pPr>
    </w:p>
    <w:p w14:paraId="74ABEBCE" w14:textId="77777777" w:rsidR="00A40BB9" w:rsidRPr="00165718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5718">
        <w:rPr>
          <w:rFonts w:ascii="Times New Roman" w:eastAsia="Calibri" w:hAnsi="Times New Roman" w:cs="Times New Roman"/>
          <w:sz w:val="24"/>
          <w:szCs w:val="24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823234" w14:textId="77777777" w:rsidR="00A40BB9" w:rsidRPr="00165718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CABD0" w14:textId="77777777" w:rsidR="00A40BB9" w:rsidRPr="00165718" w:rsidRDefault="00A40BB9" w:rsidP="00A40BB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1E829DF" w14:textId="77777777" w:rsidR="00A40BB9" w:rsidRPr="00165718" w:rsidRDefault="00A40BB9" w:rsidP="00A40BB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29B42A7" w14:textId="77777777" w:rsidR="00A40BB9" w:rsidRPr="00165718" w:rsidRDefault="00A40BB9" w:rsidP="00A40BB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718">
        <w:rPr>
          <w:rFonts w:ascii="Times New Roman" w:hAnsi="Times New Roman" w:cs="Times New Roman"/>
          <w:sz w:val="24"/>
          <w:szCs w:val="24"/>
          <w:lang w:eastAsia="ar-SA"/>
        </w:rPr>
        <w:t xml:space="preserve"> *** 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  технической возможности и соответствующих полномочий на осуществление указанных действий, закрепленных в 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958D710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3F44DA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718">
        <w:rPr>
          <w:rFonts w:ascii="Times New Roman" w:eastAsia="Calibri" w:hAnsi="Times New Roman" w:cs="Times New Roman"/>
          <w:sz w:val="24"/>
          <w:szCs w:val="24"/>
        </w:rPr>
        <w:t>****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410FF9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0EA6CF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224DDB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11B1BC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C57B4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D8F7F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16E5C2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92F99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23DE8C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1D4BCB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187A8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E1ADC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95A2A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EB84B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10A48" w14:textId="77777777" w:rsidR="00A40BB9" w:rsidRDefault="00A40BB9" w:rsidP="00A40BB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1461B9" w14:textId="77777777" w:rsidR="00A40BB9" w:rsidRPr="00DF580E" w:rsidRDefault="00A40BB9" w:rsidP="00A40BB9">
      <w:pPr>
        <w:spacing w:after="0" w:line="240" w:lineRule="auto"/>
        <w:ind w:left="-284" w:firstLine="460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580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3</w:t>
      </w:r>
    </w:p>
    <w:p w14:paraId="55F5A975" w14:textId="51005A83" w:rsidR="00A40BB9" w:rsidRPr="00DF580E" w:rsidRDefault="00735BF8" w:rsidP="00735B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A40BB9" w:rsidRPr="00DF580E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4C72D0A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BABC9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E2536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812"/>
        <w:gridCol w:w="4261"/>
      </w:tblGrid>
      <w:tr w:rsidR="00A40BB9" w:rsidRPr="00DF580E" w14:paraId="6C0ACBF9" w14:textId="77777777" w:rsidTr="00C052F0">
        <w:trPr>
          <w:trHeight w:val="3210"/>
          <w:jc w:val="center"/>
        </w:trPr>
        <w:tc>
          <w:tcPr>
            <w:tcW w:w="58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6B98A" w14:textId="77777777" w:rsidR="00A40BB9" w:rsidRPr="00DF580E" w:rsidRDefault="00A40BB9" w:rsidP="00A40BB9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61" w:type="dxa"/>
            <w:hideMark/>
          </w:tcPr>
          <w:p w14:paraId="4528A73E" w14:textId="77777777" w:rsidR="00A40BB9" w:rsidRPr="00DF580E" w:rsidRDefault="00A40BB9" w:rsidP="00A40BB9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</w:rPr>
              <w:t>Кому: ____________________________</w:t>
            </w:r>
          </w:p>
          <w:p w14:paraId="43A4D3A2" w14:textId="77777777" w:rsidR="00A40BB9" w:rsidRPr="00DF580E" w:rsidRDefault="00A40BB9" w:rsidP="00A40BB9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Представитель: ____________________________</w:t>
            </w:r>
          </w:p>
          <w:p w14:paraId="2557CD16" w14:textId="77777777" w:rsidR="00A40BB9" w:rsidRPr="00DF580E" w:rsidRDefault="00A40BB9" w:rsidP="00A40BB9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адрес: ____________________________ ____________________________</w:t>
            </w:r>
          </w:p>
          <w:p w14:paraId="346399AA" w14:textId="1E2494E8" w:rsidR="00A40BB9" w:rsidRPr="00DF580E" w:rsidRDefault="00A40BB9" w:rsidP="00A40BB9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</w:rPr>
              <w:t>Эл. почта: ___________________________</w:t>
            </w:r>
          </w:p>
        </w:tc>
      </w:tr>
    </w:tbl>
    <w:p w14:paraId="753FF8A7" w14:textId="77777777" w:rsidR="00A40BB9" w:rsidRPr="00DF580E" w:rsidRDefault="00A40BB9" w:rsidP="00A40B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31FC5" w14:textId="77777777" w:rsidR="00A40BB9" w:rsidRPr="00DF580E" w:rsidRDefault="00A40BB9" w:rsidP="00A40B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E56A134" w14:textId="053CB681" w:rsidR="00A40BB9" w:rsidRPr="00DF580E" w:rsidRDefault="00A40BB9" w:rsidP="00A40B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</w:t>
      </w:r>
      <w:r w:rsidR="00E2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</w:t>
      </w:r>
    </w:p>
    <w:p w14:paraId="0C734387" w14:textId="77777777" w:rsidR="00A40BB9" w:rsidRPr="00DF580E" w:rsidRDefault="00A40BB9" w:rsidP="00A40B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 </w:t>
      </w:r>
    </w:p>
    <w:p w14:paraId="3CF23A6E" w14:textId="77777777" w:rsidR="00A40BB9" w:rsidRPr="00DF580E" w:rsidRDefault="00A40BB9" w:rsidP="00A40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86421" w14:textId="4C9A425B" w:rsidR="00A40BB9" w:rsidRPr="00DF580E" w:rsidRDefault="00A40BB9" w:rsidP="00A40BB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№_______ от «___»______ 20___г.,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услуги: </w:t>
      </w:r>
      <w:r w:rsidRPr="00DF580E">
        <w:rPr>
          <w:rFonts w:ascii="Times New Roman" w:eastAsia="Times New Roman" w:hAnsi="Times New Roman" w:cs="Times New Roman"/>
          <w:sz w:val="28"/>
          <w:szCs w:val="28"/>
        </w:rPr>
        <w:t xml:space="preserve"> 038-14/у</w:t>
      </w:r>
    </w:p>
    <w:p w14:paraId="43E61B7B" w14:textId="77777777" w:rsidR="00A40BB9" w:rsidRPr="00DF580E" w:rsidRDefault="00A40BB9" w:rsidP="00A40BB9">
      <w:pPr>
        <w:widowControl w:val="0"/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DB92130" w14:textId="1D85CC83" w:rsidR="00A40BB9" w:rsidRPr="00DF580E" w:rsidRDefault="00A40BB9" w:rsidP="00A40BB9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документов,</w:t>
      </w:r>
      <w:r w:rsid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Вами </w:t>
      </w:r>
      <w:r w:rsidRPr="00DF58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дату и время приема)____________________________________</w:t>
      </w:r>
      <w:r w:rsidR="00D563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</w:t>
      </w:r>
      <w:r w:rsidRPr="00DF58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_ </w:t>
      </w:r>
    </w:p>
    <w:p w14:paraId="723B10AA" w14:textId="171952B1" w:rsidR="00A40BB9" w:rsidRPr="00DF580E" w:rsidRDefault="00A40BB9" w:rsidP="00A40BB9">
      <w:pPr>
        <w:widowControl w:val="0"/>
        <w:spacing w:after="0" w:line="302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</w:p>
    <w:p w14:paraId="5EFB4F0E" w14:textId="130505FF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</w:t>
      </w:r>
    </w:p>
    <w:p w14:paraId="6A14AB51" w14:textId="4A47A4EB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5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</w:t>
      </w:r>
      <w:r w:rsidR="005201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r w:rsidRPr="00DF5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тся пункт и реквизиты административного регламента)</w:t>
      </w:r>
    </w:p>
    <w:p w14:paraId="35FD3D75" w14:textId="7777777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B9515" w14:textId="3A7E59D9" w:rsidR="00A40BB9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в приеме заявления о предоставлении муниципальной услуги и документов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201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6032FD4" w14:textId="0ECB5BD5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534EB2C1" w14:textId="4B4EA626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5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(указать причину отказа)</w:t>
      </w:r>
    </w:p>
    <w:p w14:paraId="0D2C6EAF" w14:textId="7777777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C9ED782" w14:textId="77777777" w:rsidR="00A40BB9" w:rsidRPr="00DF580E" w:rsidRDefault="00A40BB9" w:rsidP="00A40BB9">
      <w:pPr>
        <w:widowControl w:val="0"/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A40BB9" w:rsidRPr="00DF580E" w14:paraId="6BC9DE56" w14:textId="77777777" w:rsidTr="00A40BB9">
        <w:tc>
          <w:tcPr>
            <w:tcW w:w="4785" w:type="dxa"/>
            <w:hideMark/>
          </w:tcPr>
          <w:p w14:paraId="74BE8F4F" w14:textId="77777777" w:rsidR="00A40BB9" w:rsidRPr="00DF580E" w:rsidRDefault="00A40BB9" w:rsidP="00A40BB9">
            <w:pPr>
              <w:widowControl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14:paraId="4D8CB7EB" w14:textId="77777777" w:rsidR="00A40BB9" w:rsidRPr="00DF580E" w:rsidRDefault="00A40BB9" w:rsidP="00A40BB9">
            <w:pPr>
              <w:widowControl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(</w:t>
            </w:r>
            <w:r w:rsidRPr="00DF5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должность)</w:t>
            </w:r>
          </w:p>
        </w:tc>
        <w:tc>
          <w:tcPr>
            <w:tcW w:w="4962" w:type="dxa"/>
            <w:hideMark/>
          </w:tcPr>
          <w:p w14:paraId="2A7893B4" w14:textId="77777777" w:rsidR="00A40BB9" w:rsidRPr="00DF580E" w:rsidRDefault="00A40BB9" w:rsidP="00A40BB9">
            <w:pPr>
              <w:widowControl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_____________/</w:t>
            </w:r>
          </w:p>
          <w:p w14:paraId="6EC7385B" w14:textId="77777777" w:rsidR="00A40BB9" w:rsidRPr="00DF580E" w:rsidRDefault="00A40BB9" w:rsidP="00A40BB9">
            <w:pPr>
              <w:widowControl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F5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подпись, фамилия, инициалы)</w:t>
            </w:r>
          </w:p>
        </w:tc>
      </w:tr>
    </w:tbl>
    <w:p w14:paraId="3A637D0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BF81A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CD76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40630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250BCB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42405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AA278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BB90F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8F066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firstLine="486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</w:p>
    <w:p w14:paraId="58F5A975" w14:textId="159D39B8" w:rsidR="00A40BB9" w:rsidRPr="00DF580E" w:rsidRDefault="00735BF8" w:rsidP="00A40BB9">
      <w:pPr>
        <w:spacing w:after="0" w:line="240" w:lineRule="auto"/>
        <w:ind w:left="4821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0BB9" w:rsidRPr="00DF580E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372DA00" w14:textId="77777777" w:rsidR="00A40BB9" w:rsidRPr="00DF580E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</w:p>
    <w:p w14:paraId="48220C70" w14:textId="77777777" w:rsidR="00A40BB9" w:rsidRPr="00DF580E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D4407BE" w14:textId="77777777" w:rsidR="00A40BB9" w:rsidRPr="00D56354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6354">
        <w:rPr>
          <w:rFonts w:ascii="Times New Roman" w:eastAsia="Calibri" w:hAnsi="Times New Roman" w:cs="Times New Roman"/>
          <w:sz w:val="28"/>
          <w:szCs w:val="28"/>
          <w:lang w:eastAsia="ru-RU"/>
        </w:rPr>
        <w:t>РАСПИСКА</w:t>
      </w:r>
    </w:p>
    <w:p w14:paraId="15E9E2D0" w14:textId="77777777" w:rsidR="00A40BB9" w:rsidRPr="00D56354" w:rsidRDefault="00A40BB9" w:rsidP="00D56354">
      <w:pPr>
        <w:spacing w:after="0" w:line="240" w:lineRule="auto"/>
        <w:ind w:right="149" w:firstLine="48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документов, необходимых для предоставления муниципальной услуги </w:t>
      </w:r>
    </w:p>
    <w:p w14:paraId="48AEF06C" w14:textId="7A41BC2A" w:rsidR="00A40BB9" w:rsidRPr="00D56354" w:rsidRDefault="00A40BB9" w:rsidP="00D563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56354">
        <w:rPr>
          <w:rFonts w:ascii="Times New Roman" w:eastAsia="Calibri" w:hAnsi="Times New Roman" w:cs="Times New Roman"/>
          <w:sz w:val="28"/>
          <w:szCs w:val="28"/>
          <w:lang w:eastAsia="ru-RU"/>
        </w:rPr>
        <w:t>Вх. №_______ от «___»______ 20___г.,                                код услуги: 038-14/у</w:t>
      </w:r>
      <w:r w:rsidRPr="00D5635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      </w:t>
      </w:r>
    </w:p>
    <w:p w14:paraId="7A4A352D" w14:textId="77777777" w:rsidR="00A40BB9" w:rsidRPr="00DF580E" w:rsidRDefault="00A40BB9" w:rsidP="00A40B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E6E64D" w14:textId="46DC8B9F" w:rsidR="00A40BB9" w:rsidRPr="00DF580E" w:rsidRDefault="00A40BB9" w:rsidP="00A4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>Заявитель: _________________________________________________________________________</w:t>
      </w:r>
      <w:r w:rsidR="00D56354">
        <w:rPr>
          <w:rFonts w:ascii="Times New Roman" w:eastAsia="Calibri" w:hAnsi="Times New Roman" w:cs="Times New Roman"/>
          <w:sz w:val="24"/>
          <w:szCs w:val="24"/>
        </w:rPr>
        <w:t>_</w:t>
      </w:r>
      <w:r w:rsidRPr="00DF580E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41DE1A1" w14:textId="77777777" w:rsidR="00A40BB9" w:rsidRPr="00DF580E" w:rsidRDefault="00A40BB9" w:rsidP="00A40BB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F580E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p w14:paraId="7965A62A" w14:textId="6123D3EF" w:rsidR="00A40BB9" w:rsidRPr="00DF580E" w:rsidRDefault="00A40BB9" w:rsidP="00A4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80E">
        <w:rPr>
          <w:rFonts w:ascii="Times New Roman" w:hAnsi="Times New Roman" w:cs="Times New Roman"/>
          <w:iCs/>
          <w:sz w:val="24"/>
          <w:szCs w:val="24"/>
        </w:rPr>
        <w:t>Адрес заявителя ____________________________________________________________</w:t>
      </w:r>
      <w:r w:rsidR="00D56354">
        <w:rPr>
          <w:rFonts w:ascii="Times New Roman" w:hAnsi="Times New Roman" w:cs="Times New Roman"/>
          <w:iCs/>
          <w:sz w:val="24"/>
          <w:szCs w:val="24"/>
        </w:rPr>
        <w:t>_</w:t>
      </w:r>
    </w:p>
    <w:p w14:paraId="4BA4A0CD" w14:textId="14711BAC" w:rsidR="00A40BB9" w:rsidRPr="00DF580E" w:rsidRDefault="00A40BB9" w:rsidP="00A40BB9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(последнее – при наличии) </w:t>
      </w:r>
      <w:proofErr w:type="gramStart"/>
      <w:r w:rsidRPr="00DF580E">
        <w:rPr>
          <w:rFonts w:ascii="Times New Roman" w:eastAsia="Calibri" w:hAnsi="Times New Roman" w:cs="Times New Roman"/>
          <w:sz w:val="24"/>
          <w:szCs w:val="24"/>
        </w:rPr>
        <w:t>представителя :</w:t>
      </w:r>
      <w:proofErr w:type="gramEnd"/>
      <w:r w:rsidRPr="00DF580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</w:t>
      </w:r>
      <w:r w:rsidRPr="00DF580E">
        <w:rPr>
          <w:rFonts w:ascii="Times New Roman" w:eastAsia="Calibri" w:hAnsi="Times New Roman" w:cs="Times New Roman"/>
          <w:i/>
          <w:sz w:val="24"/>
          <w:szCs w:val="24"/>
        </w:rPr>
        <w:t>_____________________________</w:t>
      </w:r>
      <w:r w:rsidR="00D56354">
        <w:rPr>
          <w:rFonts w:ascii="Times New Roman" w:eastAsia="Calibri" w:hAnsi="Times New Roman" w:cs="Times New Roman"/>
          <w:i/>
          <w:sz w:val="24"/>
          <w:szCs w:val="24"/>
        </w:rPr>
        <w:t>_</w:t>
      </w:r>
      <w:r w:rsidRPr="00DF580E">
        <w:rPr>
          <w:rFonts w:ascii="Times New Roman" w:eastAsia="Calibri" w:hAnsi="Times New Roman" w:cs="Times New Roman"/>
          <w:i/>
          <w:sz w:val="24"/>
          <w:szCs w:val="24"/>
        </w:rPr>
        <w:t>________</w:t>
      </w:r>
    </w:p>
    <w:p w14:paraId="05B9C8F2" w14:textId="15E5300D" w:rsidR="00A40BB9" w:rsidRPr="00DF580E" w:rsidRDefault="00A40BB9" w:rsidP="00A4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>Телефон представителя ______________________________________________________</w:t>
      </w:r>
      <w:r w:rsidR="00D56354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35E91AE" w14:textId="77777777" w:rsidR="00A40BB9" w:rsidRPr="00DF580E" w:rsidRDefault="00A40BB9" w:rsidP="00A40BB9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</w:p>
    <w:tbl>
      <w:tblPr>
        <w:tblW w:w="102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"/>
        <w:gridCol w:w="567"/>
        <w:gridCol w:w="142"/>
        <w:gridCol w:w="2835"/>
        <w:gridCol w:w="992"/>
        <w:gridCol w:w="851"/>
        <w:gridCol w:w="992"/>
        <w:gridCol w:w="851"/>
        <w:gridCol w:w="992"/>
        <w:gridCol w:w="850"/>
        <w:gridCol w:w="895"/>
        <w:gridCol w:w="136"/>
      </w:tblGrid>
      <w:tr w:rsidR="00A40BB9" w:rsidRPr="00DF580E" w14:paraId="700ACE18" w14:textId="77777777" w:rsidTr="00A40BB9">
        <w:trPr>
          <w:gridBefore w:val="1"/>
          <w:gridAfter w:val="1"/>
          <w:wBefore w:w="122" w:type="dxa"/>
          <w:wAfter w:w="136" w:type="dxa"/>
          <w:trHeight w:val="418"/>
        </w:trPr>
        <w:tc>
          <w:tcPr>
            <w:tcW w:w="567" w:type="dxa"/>
            <w:vMerge w:val="restart"/>
            <w:vAlign w:val="center"/>
          </w:tcPr>
          <w:p w14:paraId="1E0788AB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2212D466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76B2372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документа</w:t>
            </w:r>
          </w:p>
          <w:p w14:paraId="743BB6CF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120B5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B07CD3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</w:t>
            </w:r>
          </w:p>
        </w:tc>
        <w:tc>
          <w:tcPr>
            <w:tcW w:w="1843" w:type="dxa"/>
            <w:gridSpan w:val="2"/>
            <w:vAlign w:val="center"/>
          </w:tcPr>
          <w:p w14:paraId="21B15F8E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842" w:type="dxa"/>
            <w:gridSpan w:val="2"/>
            <w:vAlign w:val="center"/>
          </w:tcPr>
          <w:p w14:paraId="2CAB8734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выдаче документов заявителю</w:t>
            </w:r>
          </w:p>
        </w:tc>
        <w:tc>
          <w:tcPr>
            <w:tcW w:w="895" w:type="dxa"/>
            <w:vMerge w:val="restart"/>
            <w:vAlign w:val="center"/>
          </w:tcPr>
          <w:p w14:paraId="4B6EADB5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Отметка </w:t>
            </w: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 наличии</w:t>
            </w:r>
          </w:p>
        </w:tc>
      </w:tr>
      <w:tr w:rsidR="00A40BB9" w:rsidRPr="00DF580E" w14:paraId="49EDC247" w14:textId="77777777" w:rsidTr="00A40BB9">
        <w:trPr>
          <w:gridBefore w:val="1"/>
          <w:gridAfter w:val="1"/>
          <w:wBefore w:w="122" w:type="dxa"/>
          <w:wAfter w:w="136" w:type="dxa"/>
        </w:trPr>
        <w:tc>
          <w:tcPr>
            <w:tcW w:w="567" w:type="dxa"/>
            <w:vMerge/>
          </w:tcPr>
          <w:p w14:paraId="69916AA6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</w:tcPr>
          <w:p w14:paraId="0AB54CEE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68550C24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851" w:type="dxa"/>
          </w:tcPr>
          <w:p w14:paraId="21BFBE6F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992" w:type="dxa"/>
          </w:tcPr>
          <w:p w14:paraId="53F97DBE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851" w:type="dxa"/>
          </w:tcPr>
          <w:p w14:paraId="2559BE90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992" w:type="dxa"/>
          </w:tcPr>
          <w:p w14:paraId="7EF05A4C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850" w:type="dxa"/>
          </w:tcPr>
          <w:p w14:paraId="65C51A75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895" w:type="dxa"/>
            <w:vMerge/>
          </w:tcPr>
          <w:p w14:paraId="5594D64A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BB9" w:rsidRPr="00DF580E" w14:paraId="586B46C4" w14:textId="77777777" w:rsidTr="00A40BB9">
        <w:trPr>
          <w:gridBefore w:val="1"/>
          <w:gridAfter w:val="1"/>
          <w:wBefore w:w="122" w:type="dxa"/>
          <w:wAfter w:w="136" w:type="dxa"/>
          <w:trHeight w:val="537"/>
        </w:trPr>
        <w:tc>
          <w:tcPr>
            <w:tcW w:w="567" w:type="dxa"/>
          </w:tcPr>
          <w:p w14:paraId="4142FF20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14:paraId="42424697" w14:textId="77777777" w:rsidR="00A40BB9" w:rsidRPr="00DF580E" w:rsidRDefault="00A40BB9" w:rsidP="00A40BB9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</w:tcPr>
          <w:p w14:paraId="039AF224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A47F60A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5B6C8DA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04450A0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7D5E683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3F90801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3B4F517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2B4E65" w14:textId="77777777" w:rsidR="00A40BB9" w:rsidRPr="00DF580E" w:rsidRDefault="00A40BB9" w:rsidP="00A40B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46C4397" wp14:editId="6869CE2C">
                  <wp:extent cx="409575" cy="2571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BB9" w:rsidRPr="00DF580E" w14:paraId="2E41A6A8" w14:textId="77777777" w:rsidTr="00A40BB9">
        <w:trPr>
          <w:gridBefore w:val="1"/>
          <w:gridAfter w:val="1"/>
          <w:wBefore w:w="122" w:type="dxa"/>
          <w:wAfter w:w="136" w:type="dxa"/>
          <w:trHeight w:val="557"/>
        </w:trPr>
        <w:tc>
          <w:tcPr>
            <w:tcW w:w="567" w:type="dxa"/>
          </w:tcPr>
          <w:p w14:paraId="2686B162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  <w:gridSpan w:val="2"/>
          </w:tcPr>
          <w:p w14:paraId="184FD0D3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 представителя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наличие российского гражданства</w:t>
            </w:r>
          </w:p>
        </w:tc>
        <w:tc>
          <w:tcPr>
            <w:tcW w:w="992" w:type="dxa"/>
          </w:tcPr>
          <w:p w14:paraId="490AE86C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28352CC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30C349A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64ABF47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C98DDA3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F7B7DB2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4F91FA71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E17516A" wp14:editId="1F9B2AC6">
                  <wp:extent cx="409575" cy="2571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BB9" w:rsidRPr="00DF580E" w14:paraId="200874B9" w14:textId="77777777" w:rsidTr="00A40BB9">
        <w:trPr>
          <w:gridBefore w:val="1"/>
          <w:gridAfter w:val="1"/>
          <w:wBefore w:w="122" w:type="dxa"/>
          <w:wAfter w:w="136" w:type="dxa"/>
          <w:trHeight w:val="273"/>
        </w:trPr>
        <w:tc>
          <w:tcPr>
            <w:tcW w:w="567" w:type="dxa"/>
          </w:tcPr>
          <w:p w14:paraId="27A33A33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7" w:type="dxa"/>
            <w:gridSpan w:val="2"/>
          </w:tcPr>
          <w:p w14:paraId="3BFC6EB9" w14:textId="77777777" w:rsidR="00A40BB9" w:rsidRPr="00DF580E" w:rsidRDefault="00A40BB9" w:rsidP="00A40BB9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Документ, подтверждающий полномочия представителя заявителя (нотариально удостоверенная доверенность либо доверенность, удостоверенная иным предусмотренным законодательством Российской Федерации способом),</w:t>
            </w: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 xml:space="preserve"> за исключением случаев, когда представитель заявителя в силу закона имеет право действовать без доверенности</w:t>
            </w:r>
            <w:r w:rsidRPr="00DF58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5E3091E3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85993C6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F86D264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24240C3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2BB4B2F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6403BD1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2943906D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EC4AA8D" wp14:editId="79CF94AC">
                  <wp:extent cx="409575" cy="25717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BB9" w:rsidRPr="00DF580E" w14:paraId="1218DAB1" w14:textId="77777777" w:rsidTr="00A40BB9">
        <w:trPr>
          <w:gridBefore w:val="1"/>
          <w:gridAfter w:val="1"/>
          <w:wBefore w:w="122" w:type="dxa"/>
          <w:wAfter w:w="136" w:type="dxa"/>
          <w:trHeight w:val="131"/>
        </w:trPr>
        <w:tc>
          <w:tcPr>
            <w:tcW w:w="567" w:type="dxa"/>
          </w:tcPr>
          <w:p w14:paraId="7F72AFD9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  <w:gridSpan w:val="2"/>
          </w:tcPr>
          <w:p w14:paraId="6DD12572" w14:textId="77777777" w:rsidR="00A40BB9" w:rsidRPr="00DF580E" w:rsidRDefault="00A40BB9" w:rsidP="00A40BB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bCs/>
                <w:lang w:eastAsia="ru-RU"/>
              </w:rPr>
              <w:t>Выписка из ЕГРЮЛ</w:t>
            </w:r>
          </w:p>
          <w:p w14:paraId="0B966BF2" w14:textId="77777777" w:rsidR="00A40BB9" w:rsidRPr="00DF580E" w:rsidRDefault="00A40BB9" w:rsidP="00A40BB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4B7DB30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3C6083B9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5DAA2E64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64C29887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186269F5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12879999" w14:textId="77777777" w:rsidR="00A40BB9" w:rsidRPr="00DF580E" w:rsidRDefault="00A40BB9" w:rsidP="00A40B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771C41E5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878631" wp14:editId="0933DB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419100" cy="2571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50976" id="Прямоугольник 5" o:spid="_x0000_s1026" style="position:absolute;margin-left:-.2pt;margin-top:.05pt;width:33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" fillcolor="#a6a6a6" strokecolor="#223f59" strokeweight="1pt"/>
                  </w:pict>
                </mc:Fallback>
              </mc:AlternateContent>
            </w:r>
          </w:p>
        </w:tc>
      </w:tr>
      <w:tr w:rsidR="00A40BB9" w:rsidRPr="00DF580E" w14:paraId="167C5030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831" w:type="dxa"/>
            <w:gridSpan w:val="3"/>
            <w:vAlign w:val="center"/>
          </w:tcPr>
          <w:p w14:paraId="5E8A6C60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66F7F" wp14:editId="4BA00EC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419100" cy="257175"/>
                      <wp:effectExtent l="0" t="0" r="19050" b="28575"/>
                      <wp:wrapNone/>
                      <wp:docPr id="116722078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10CEE" id="Прямоугольник 1" o:spid="_x0000_s1026" style="position:absolute;margin-left:.9pt;margin-top:1.7pt;width:3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" fillcolor="#a6a6a6" strokecolor="#223f59" strokeweight="1pt"/>
                  </w:pict>
                </mc:Fallback>
              </mc:AlternateContent>
            </w:r>
          </w:p>
        </w:tc>
        <w:tc>
          <w:tcPr>
            <w:tcW w:w="9394" w:type="dxa"/>
            <w:gridSpan w:val="9"/>
          </w:tcPr>
          <w:p w14:paraId="7F6C81ED" w14:textId="77777777" w:rsidR="00A40BB9" w:rsidRPr="00DF580E" w:rsidRDefault="00A40BB9" w:rsidP="00A40BB9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14:paraId="00C16640" w14:textId="77777777" w:rsidR="00A40BB9" w:rsidRPr="00DF580E" w:rsidRDefault="00A40BB9" w:rsidP="00A40BB9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>- документы, которые заявитель вправе представить по собственной инициативе;</w:t>
            </w:r>
          </w:p>
        </w:tc>
      </w:tr>
      <w:tr w:rsidR="00A40BB9" w:rsidRPr="00DF580E" w14:paraId="3BEA31F0" w14:textId="77777777" w:rsidTr="00A4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831" w:type="dxa"/>
            <w:gridSpan w:val="3"/>
            <w:vAlign w:val="center"/>
          </w:tcPr>
          <w:p w14:paraId="3A1CF7FD" w14:textId="77777777" w:rsidR="00A40BB9" w:rsidRPr="00DF580E" w:rsidRDefault="00A40BB9" w:rsidP="00A40B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6632E73" wp14:editId="35F9C2ED">
                  <wp:extent cx="446567" cy="280403"/>
                  <wp:effectExtent l="0" t="0" r="0" b="5715"/>
                  <wp:docPr id="1920007104" name="Рисунок 192000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83" cy="282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gridSpan w:val="9"/>
          </w:tcPr>
          <w:p w14:paraId="04626CE2" w14:textId="77777777" w:rsidR="00A40BB9" w:rsidRPr="00DF580E" w:rsidRDefault="00A40BB9" w:rsidP="00A40BB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4EF7CC4E" w14:textId="77777777" w:rsidR="00A40BB9" w:rsidRPr="00DF580E" w:rsidRDefault="00A40BB9" w:rsidP="00A40BB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  <w:sz w:val="4"/>
              </w:rPr>
            </w:pPr>
          </w:p>
          <w:p w14:paraId="13659AA4" w14:textId="77777777" w:rsidR="00A40BB9" w:rsidRPr="00DF580E" w:rsidRDefault="00A40BB9" w:rsidP="00A40BB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80E">
              <w:rPr>
                <w:rFonts w:ascii="Times New Roman" w:hAnsi="Times New Roman" w:cs="Times New Roman"/>
              </w:rPr>
              <w:t xml:space="preserve">- документы, которые заявитель должен представить самостоятельно. </w:t>
            </w:r>
          </w:p>
        </w:tc>
      </w:tr>
    </w:tbl>
    <w:p w14:paraId="228A8C0C" w14:textId="19090BFB" w:rsidR="00A40BB9" w:rsidRPr="00DF580E" w:rsidRDefault="00A40BB9" w:rsidP="00A40BB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       ____________________________________</w:t>
      </w:r>
      <w:r w:rsidR="00D56354">
        <w:rPr>
          <w:rFonts w:ascii="Times New Roman" w:eastAsia="Calibri" w:hAnsi="Times New Roman" w:cs="Times New Roman"/>
          <w:sz w:val="28"/>
          <w:szCs w:val="28"/>
          <w:lang w:eastAsia="ar-SA"/>
        </w:rPr>
        <w:t>___</w:t>
      </w:r>
    </w:p>
    <w:p w14:paraId="382B6341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(должность сотрудника, принявшего </w:t>
      </w:r>
      <w:proofErr w:type="gramStart"/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документы)   </w:t>
      </w:r>
      <w:proofErr w:type="gramEnd"/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(подпись)               (фамилия,инициалы)</w:t>
      </w: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</w:p>
    <w:p w14:paraId="738B859C" w14:textId="77777777" w:rsidR="00A40BB9" w:rsidRPr="00DF580E" w:rsidRDefault="00A40BB9" w:rsidP="00A40BB9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A919913" w14:textId="77777777" w:rsidR="00A40BB9" w:rsidRPr="00DF580E" w:rsidRDefault="00A40BB9" w:rsidP="00A40BB9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_______________________________________________</w:t>
      </w:r>
    </w:p>
    <w:p w14:paraId="4EAA3ADA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(</w:t>
      </w: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дата выдачи расписки</w:t>
      </w:r>
    </w:p>
    <w:p w14:paraId="73A0ABF0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(указывается  сотрудником, принявшим документы</w:t>
      </w: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</w:p>
    <w:p w14:paraId="75F101DB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</w:t>
      </w: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</w:p>
    <w:p w14:paraId="39E12F83" w14:textId="77777777" w:rsidR="00A40BB9" w:rsidRPr="00DF580E" w:rsidRDefault="00A40BB9" w:rsidP="00A40B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___________________________________________________________ </w:t>
      </w:r>
    </w:p>
    <w:p w14:paraId="0EE87F4C" w14:textId="77777777" w:rsidR="00A40BB9" w:rsidRPr="00DF580E" w:rsidRDefault="00A40BB9" w:rsidP="00A40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(дата получения результата предоставления муниципальной услуги </w:t>
      </w:r>
    </w:p>
    <w:p w14:paraId="08683DC3" w14:textId="77777777" w:rsidR="00A40BB9" w:rsidRPr="00DF580E" w:rsidRDefault="00A40BB9" w:rsidP="00A40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(указывается</w:t>
      </w:r>
      <w:r w:rsidRPr="00DF580E">
        <w:rPr>
          <w:rFonts w:ascii="Times New Roman" w:eastAsia="Calibri" w:hAnsi="Times New Roman" w:cs="Times New Roman"/>
          <w:i/>
          <w:sz w:val="20"/>
          <w:szCs w:val="20"/>
        </w:rPr>
        <w:t xml:space="preserve"> сотрудником, принявшим документы)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22160954" w14:textId="77777777" w:rsidR="00A40BB9" w:rsidRPr="00DF580E" w:rsidRDefault="00A40BB9" w:rsidP="00A40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</w:t>
      </w:r>
    </w:p>
    <w:p w14:paraId="4270AACA" w14:textId="77777777" w:rsidR="00A40BB9" w:rsidRPr="00DF580E" w:rsidRDefault="00A40BB9" w:rsidP="00A40BB9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_________________________________________________</w:t>
      </w:r>
    </w:p>
    <w:p w14:paraId="7754E7F6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(</w:t>
      </w: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подпись заявителя, фамилия, инициалы)</w:t>
      </w:r>
    </w:p>
    <w:p w14:paraId="0F53CDBE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1D08B1CA" w14:textId="1452A044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           ___________________________________________________</w:t>
      </w:r>
      <w:r w:rsidR="00D56354">
        <w:rPr>
          <w:rFonts w:ascii="Times New Roman" w:eastAsia="Calibri" w:hAnsi="Times New Roman" w:cs="Times New Roman"/>
          <w:sz w:val="20"/>
          <w:szCs w:val="20"/>
          <w:lang w:eastAsia="ar-SA"/>
        </w:rPr>
        <w:t>_____</w:t>
      </w:r>
    </w:p>
    <w:p w14:paraId="71995BF6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(должность сотрудника, выдавшего документы)                                (подпись, фамилия, инициалы)</w:t>
      </w:r>
    </w:p>
    <w:p w14:paraId="2369D472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2E07D86E" w14:textId="56E54483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          ________________________________________________</w:t>
      </w:r>
      <w:r w:rsidR="00D56354">
        <w:rPr>
          <w:rFonts w:ascii="Times New Roman" w:eastAsia="Calibri" w:hAnsi="Times New Roman" w:cs="Times New Roman"/>
          <w:sz w:val="20"/>
          <w:szCs w:val="20"/>
          <w:lang w:eastAsia="ar-SA"/>
        </w:rPr>
        <w:t>______</w:t>
      </w:r>
      <w:r w:rsidRPr="00DF580E">
        <w:rPr>
          <w:rFonts w:ascii="Times New Roman" w:eastAsia="Calibri" w:hAnsi="Times New Roman" w:cs="Times New Roman"/>
          <w:sz w:val="20"/>
          <w:szCs w:val="20"/>
          <w:lang w:eastAsia="ar-SA"/>
        </w:rPr>
        <w:t>_</w:t>
      </w:r>
    </w:p>
    <w:p w14:paraId="7E06C495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(дата выдачи (получения) </w:t>
      </w:r>
      <w:proofErr w:type="gramStart"/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документов)   </w:t>
      </w:r>
      <w:proofErr w:type="gramEnd"/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(фамилия, инициалы, подпись лица, получившего        </w:t>
      </w:r>
    </w:p>
    <w:p w14:paraId="64B0730D" w14:textId="77777777" w:rsidR="00A40BB9" w:rsidRPr="00DF580E" w:rsidRDefault="00A40BB9" w:rsidP="00A40BB9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DF58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Pr="00DF580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документы)</w:t>
      </w:r>
    </w:p>
    <w:p w14:paraId="603A9B5A" w14:textId="77777777" w:rsidR="00A40BB9" w:rsidRPr="00DF580E" w:rsidRDefault="00A40BB9" w:rsidP="00A40BB9">
      <w:pPr>
        <w:tabs>
          <w:tab w:val="left" w:pos="1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366BF89" w14:textId="77777777" w:rsidR="00A40BB9" w:rsidRPr="00DF580E" w:rsidRDefault="00A40BB9" w:rsidP="00D56354">
      <w:pPr>
        <w:tabs>
          <w:tab w:val="left" w:pos="1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4"/>
          <w:szCs w:val="24"/>
          <w:lang w:eastAsia="ar-SA"/>
        </w:rPr>
        <w:t>В случае неприбытия заявителя в срок, указанный в расписке, документ, являющийся результатом предоставления муниципальной услуги, направляется заказным почтовым отправлением по адресу, указанному в заявлении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DF58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следующий рабочий день после наступления даты выдачи, указанной в расписке в графе «дата получения результата».</w:t>
      </w:r>
    </w:p>
    <w:p w14:paraId="57CEBD9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14B328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CDD35A3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D5F7F96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3AE816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8A5F83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2306CF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6D0F36F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917A98A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BCFF72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449CC8B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E38B283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025000B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67F5F2B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F72BEC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00E9FF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C1B399D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B7E447B" w14:textId="77777777" w:rsidR="00A40BB9" w:rsidRPr="00DF580E" w:rsidRDefault="00A40BB9" w:rsidP="00D56354">
      <w:pPr>
        <w:autoSpaceDE w:val="0"/>
        <w:autoSpaceDN w:val="0"/>
        <w:adjustRightInd w:val="0"/>
        <w:spacing w:after="0" w:line="240" w:lineRule="auto"/>
        <w:ind w:left="5103" w:right="140" w:hanging="78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eastAsia="Calibri" w:hAnsi="Times New Roman" w:cs="Times New Roman"/>
          <w:sz w:val="28"/>
          <w:szCs w:val="28"/>
        </w:rPr>
        <w:t>Приложение № 5</w:t>
      </w:r>
    </w:p>
    <w:p w14:paraId="7615F3AE" w14:textId="77777777" w:rsidR="00A40BB9" w:rsidRPr="00DF580E" w:rsidRDefault="00A40BB9" w:rsidP="00D56354">
      <w:pPr>
        <w:spacing w:after="0" w:line="240" w:lineRule="auto"/>
        <w:ind w:left="5103" w:right="140" w:hanging="7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DF580E">
        <w:rPr>
          <w:rFonts w:ascii="Times New Roman" w:eastAsia="Calibri" w:hAnsi="Times New Roman" w:cs="Times New Roman"/>
          <w:sz w:val="28"/>
          <w:szCs w:val="28"/>
        </w:rPr>
        <w:t>административному регламенту</w:t>
      </w:r>
    </w:p>
    <w:p w14:paraId="4332419D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left="2977"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BF0FC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left="3544"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_______________________________________</w:t>
      </w:r>
    </w:p>
    <w:p w14:paraId="3728E24B" w14:textId="30EA2B6B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left="3544"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DF580E">
        <w:rPr>
          <w:rFonts w:ascii="Times New Roman" w:eastAsia="Calibri" w:hAnsi="Times New Roman" w:cs="Times New Roman"/>
          <w:i/>
          <w:sz w:val="24"/>
          <w:szCs w:val="24"/>
        </w:rPr>
        <w:t xml:space="preserve">    (почтовый адрес либо адрес электронной почты)</w:t>
      </w:r>
    </w:p>
    <w:p w14:paraId="367E1CB5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00DD8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FD2E3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</w:p>
    <w:p w14:paraId="790A29E0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о </w:t>
      </w:r>
    </w:p>
    <w:p w14:paraId="15F5674B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 без рассмотрения</w:t>
      </w:r>
    </w:p>
    <w:p w14:paraId="028877E6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C6941" w14:textId="39B6F945" w:rsidR="00A40BB9" w:rsidRPr="00DF580E" w:rsidRDefault="00A40BB9" w:rsidP="00D56354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F580E">
        <w:rPr>
          <w:rFonts w:ascii="Times New Roman" w:hAnsi="Times New Roman" w:cs="Times New Roman"/>
          <w:sz w:val="24"/>
          <w:szCs w:val="24"/>
        </w:rPr>
        <w:t xml:space="preserve">Исх. №_______ от «___»______ 20___г.                                        </w:t>
      </w:r>
      <w:r w:rsidR="00E2289B">
        <w:rPr>
          <w:rFonts w:ascii="Times New Roman" w:hAnsi="Times New Roman" w:cs="Times New Roman"/>
          <w:sz w:val="24"/>
          <w:szCs w:val="24"/>
        </w:rPr>
        <w:t xml:space="preserve">      </w:t>
      </w:r>
      <w:r w:rsidRPr="00DF580E">
        <w:rPr>
          <w:rFonts w:ascii="Times New Roman" w:hAnsi="Times New Roman" w:cs="Times New Roman"/>
          <w:sz w:val="24"/>
          <w:szCs w:val="24"/>
        </w:rPr>
        <w:t xml:space="preserve">      Код услуги: 038-14/у</w:t>
      </w:r>
    </w:p>
    <w:p w14:paraId="020EAD06" w14:textId="77777777" w:rsidR="00A40BB9" w:rsidRPr="00DF580E" w:rsidRDefault="00A40BB9" w:rsidP="00D56354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07176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  Вашего     заявления   от     «___» ________20______ г.</w:t>
      </w:r>
    </w:p>
    <w:p w14:paraId="79DD6AC5" w14:textId="25E12CD9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010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3E561386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 w:firstLine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DF580E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(наименование уполномоченного органа)</w:t>
      </w:r>
    </w:p>
    <w:p w14:paraId="0737D213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«___» ____20___ г. вх. №________ без рассмотрения.</w:t>
      </w:r>
    </w:p>
    <w:p w14:paraId="0382E6F1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25C54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                          ___________________________</w:t>
      </w:r>
    </w:p>
    <w:p w14:paraId="39FCE5DF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580E">
        <w:rPr>
          <w:rFonts w:ascii="Times New Roman" w:eastAsia="Calibri" w:hAnsi="Times New Roman" w:cs="Times New Roman"/>
          <w:i/>
          <w:sz w:val="24"/>
          <w:szCs w:val="24"/>
        </w:rPr>
        <w:t xml:space="preserve">          (должность)                                                               </w:t>
      </w:r>
      <w:r w:rsidRPr="00DF58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360B704F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E0476F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16B22" w14:textId="77777777" w:rsidR="00A40BB9" w:rsidRPr="00DF580E" w:rsidRDefault="00A40BB9" w:rsidP="00D56354">
      <w:pPr>
        <w:tabs>
          <w:tab w:val="left" w:pos="709"/>
          <w:tab w:val="left" w:pos="851"/>
        </w:tabs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7A9EE" w14:textId="77777777" w:rsidR="00A40BB9" w:rsidRPr="00DF580E" w:rsidRDefault="00A40BB9" w:rsidP="00D5635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</w:t>
      </w:r>
      <w:r w:rsidRPr="00DF5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заказным почтовым отправлением по адресу, указанному в заявлении о предоставлении муниципальной услуги, на следующий рабочий день с даты, на которую решение должно быть выдано заявителю. </w:t>
      </w:r>
    </w:p>
    <w:p w14:paraId="09DEDA3E" w14:textId="77777777" w:rsidR="00A40BB9" w:rsidRPr="00DF580E" w:rsidRDefault="00A40BB9" w:rsidP="00D56354">
      <w:pPr>
        <w:tabs>
          <w:tab w:val="left" w:pos="178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73AA4" w14:textId="77777777" w:rsidR="00A40BB9" w:rsidRPr="00DF580E" w:rsidRDefault="00A40BB9" w:rsidP="00D56354">
      <w:pPr>
        <w:ind w:right="140"/>
      </w:pPr>
    </w:p>
    <w:p w14:paraId="24416F4F" w14:textId="77777777" w:rsidR="00A40BB9" w:rsidRPr="00DF580E" w:rsidRDefault="00A40BB9" w:rsidP="00D56354">
      <w:pPr>
        <w:ind w:right="140"/>
      </w:pPr>
    </w:p>
    <w:p w14:paraId="7D57F958" w14:textId="77777777" w:rsidR="00A40BB9" w:rsidRPr="00DF580E" w:rsidRDefault="00A40BB9" w:rsidP="00A40BB9"/>
    <w:p w14:paraId="3305A865" w14:textId="77777777" w:rsidR="00A40BB9" w:rsidRDefault="00A40BB9" w:rsidP="00A40BB9"/>
    <w:p w14:paraId="02B58E80" w14:textId="77777777" w:rsidR="00001019" w:rsidRPr="00DF580E" w:rsidRDefault="00001019" w:rsidP="00A40BB9"/>
    <w:p w14:paraId="7B19F53E" w14:textId="77777777" w:rsidR="00A40BB9" w:rsidRPr="00DF580E" w:rsidRDefault="00A40BB9" w:rsidP="00A40BB9"/>
    <w:p w14:paraId="2DE24176" w14:textId="77777777" w:rsidR="00682B5C" w:rsidRDefault="00682B5C" w:rsidP="00A40BB9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F8F990F" w14:textId="77777777" w:rsidR="00E2289B" w:rsidRDefault="00E2289B" w:rsidP="00A40BB9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BF6221C" w14:textId="4F127C3A" w:rsidR="00682B5C" w:rsidRDefault="00682B5C" w:rsidP="00A40BB9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334AD9E" w14:textId="77777777" w:rsidR="00DC74D5" w:rsidRDefault="00DC74D5" w:rsidP="00A40BB9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86C88C2" w14:textId="77777777" w:rsidR="00A40BB9" w:rsidRPr="00DF580E" w:rsidRDefault="00A40BB9" w:rsidP="00A40BB9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6</w:t>
      </w:r>
    </w:p>
    <w:p w14:paraId="46C73E10" w14:textId="77777777" w:rsidR="00A40BB9" w:rsidRPr="00DF580E" w:rsidRDefault="00A40BB9" w:rsidP="00A40BB9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64A4BF81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53B3F2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2B1CF5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общих признаков, по которым объединяются </w:t>
      </w:r>
    </w:p>
    <w:p w14:paraId="3602DF3C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 заявителей</w:t>
      </w:r>
    </w:p>
    <w:p w14:paraId="273AE0C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CE2649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580E">
        <w:rPr>
          <w:rFonts w:ascii="Times New Roman" w:hAnsi="Times New Roman" w:cs="Times New Roman"/>
          <w:sz w:val="28"/>
          <w:szCs w:val="28"/>
        </w:rPr>
        <w:t>бщественные объединения и другие негосударственные некоммерческие организации либо их представители.</w:t>
      </w:r>
    </w:p>
    <w:p w14:paraId="379F78E4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D8968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Комбинации признаков заявителей, каждая из которых соответствует </w:t>
      </w:r>
    </w:p>
    <w:p w14:paraId="62BD5F07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одному варианту предоставления муниципальной услуги</w:t>
      </w:r>
    </w:p>
    <w:p w14:paraId="15F38050" w14:textId="77777777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8E3EB3" w14:textId="3B85AC0D" w:rsidR="00A40BB9" w:rsidRPr="00DF580E" w:rsidRDefault="00A40BB9" w:rsidP="00A40BB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Pr="00DF580E">
        <w:rPr>
          <w:rFonts w:ascii="Times New Roman" w:hAnsi="Times New Roman" w:cs="Times New Roman"/>
          <w:sz w:val="28"/>
          <w:szCs w:val="28"/>
        </w:rPr>
        <w:t xml:space="preserve">бщественные объединения и другие негосударственные некоммерческие организации либо их представители,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в целях регистрации заявления </w:t>
      </w:r>
      <w:r w:rsidR="00D563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общественной экологической экспертизы.</w:t>
      </w:r>
    </w:p>
    <w:p w14:paraId="0F88012B" w14:textId="7A5E5B1C" w:rsidR="00A40BB9" w:rsidRDefault="00A40BB9" w:rsidP="00735BF8">
      <w:pPr>
        <w:autoSpaceDE w:val="0"/>
        <w:autoSpaceDN w:val="0"/>
        <w:adjustRightInd w:val="0"/>
        <w:spacing w:after="0" w:line="240" w:lineRule="auto"/>
        <w:ind w:left="-567" w:firstLine="709"/>
        <w:jc w:val="both"/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</w:t>
      </w:r>
      <w:r w:rsidRPr="00DF580E">
        <w:rPr>
          <w:rFonts w:ascii="Times New Roman" w:hAnsi="Times New Roman" w:cs="Times New Roman"/>
          <w:sz w:val="28"/>
          <w:szCs w:val="28"/>
        </w:rPr>
        <w:t xml:space="preserve">бщественные объединения и другие негосударственные некоммерческие организации либо их представители, 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в целях </w:t>
      </w:r>
      <w:r w:rsidRPr="00DF580E">
        <w:rPr>
          <w:rFonts w:ascii="Times New Roman" w:hAnsi="Times New Roman" w:cs="Times New Roman"/>
          <w:sz w:val="28"/>
          <w:szCs w:val="28"/>
        </w:rPr>
        <w:t xml:space="preserve">получения решения </w:t>
      </w:r>
      <w:r w:rsidR="00D56354">
        <w:rPr>
          <w:rFonts w:ascii="Times New Roman" w:hAnsi="Times New Roman" w:cs="Times New Roman"/>
          <w:sz w:val="28"/>
          <w:szCs w:val="28"/>
        </w:rPr>
        <w:br/>
      </w:r>
      <w:r w:rsidRPr="00DF580E">
        <w:rPr>
          <w:rFonts w:ascii="Times New Roman" w:hAnsi="Times New Roman" w:cs="Times New Roman"/>
          <w:sz w:val="28"/>
          <w:szCs w:val="28"/>
        </w:rPr>
        <w:t xml:space="preserve">о регистрации заявления </w:t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общественной экологической экспертизы </w:t>
      </w:r>
      <w:r w:rsidR="00D56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DF580E">
        <w:rPr>
          <w:rFonts w:ascii="Times New Roman" w:hAnsi="Times New Roman" w:cs="Times New Roman"/>
          <w:sz w:val="28"/>
          <w:szCs w:val="28"/>
        </w:rPr>
        <w:t>исправлением опечаток и (или) ошибок, допущенных при первичном оформлении документа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196A0" w14:textId="77777777" w:rsidR="00A40BB9" w:rsidRDefault="00A40BB9" w:rsidP="00A40BB9"/>
    <w:p w14:paraId="251C6752" w14:textId="77777777" w:rsidR="00A40BB9" w:rsidRDefault="00A40BB9" w:rsidP="00A40BB9"/>
    <w:p w14:paraId="4DB47D8B" w14:textId="77777777" w:rsidR="00A40BB9" w:rsidRDefault="00A40BB9" w:rsidP="00A40BB9"/>
    <w:p w14:paraId="204125A6" w14:textId="77777777" w:rsidR="00A40BB9" w:rsidRDefault="00A40BB9" w:rsidP="00A40BB9"/>
    <w:p w14:paraId="7E4E1736" w14:textId="77777777" w:rsidR="00A40BB9" w:rsidRDefault="00A40BB9" w:rsidP="00A40BB9"/>
    <w:p w14:paraId="14DD5E84" w14:textId="77777777" w:rsidR="00A40BB9" w:rsidRDefault="00A40BB9" w:rsidP="00A40BB9"/>
    <w:p w14:paraId="0B7FB703" w14:textId="77777777" w:rsidR="00A40BB9" w:rsidRDefault="00A40BB9" w:rsidP="00A40BB9"/>
    <w:p w14:paraId="3D9CA563" w14:textId="77777777" w:rsidR="00A40BB9" w:rsidRPr="00DF580E" w:rsidRDefault="00A40BB9" w:rsidP="00A40BB9"/>
    <w:p w14:paraId="3D81A2C1" w14:textId="77777777" w:rsidR="008250C7" w:rsidRDefault="008250C7"/>
    <w:sectPr w:rsidR="008250C7" w:rsidSect="000D07D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3C5D" w14:textId="77777777" w:rsidR="005805B2" w:rsidRDefault="005805B2" w:rsidP="00A40BB9">
      <w:pPr>
        <w:spacing w:after="0" w:line="240" w:lineRule="auto"/>
      </w:pPr>
      <w:r>
        <w:separator/>
      </w:r>
    </w:p>
  </w:endnote>
  <w:endnote w:type="continuationSeparator" w:id="0">
    <w:p w14:paraId="5431120B" w14:textId="77777777" w:rsidR="005805B2" w:rsidRDefault="005805B2" w:rsidP="00A4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8F3F" w14:textId="77777777" w:rsidR="005805B2" w:rsidRDefault="005805B2" w:rsidP="00A40BB9">
      <w:pPr>
        <w:spacing w:after="0" w:line="240" w:lineRule="auto"/>
      </w:pPr>
      <w:r>
        <w:separator/>
      </w:r>
    </w:p>
  </w:footnote>
  <w:footnote w:type="continuationSeparator" w:id="0">
    <w:p w14:paraId="36E2AFA8" w14:textId="77777777" w:rsidR="005805B2" w:rsidRDefault="005805B2" w:rsidP="00A40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C422" w14:textId="77777777" w:rsidR="00D32AF4" w:rsidRDefault="00D32AF4" w:rsidP="00A4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0F19C1" w14:textId="77777777" w:rsidR="00D32AF4" w:rsidRDefault="00D32A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647100"/>
      <w:docPartObj>
        <w:docPartGallery w:val="Page Numbers (Top of Page)"/>
        <w:docPartUnique/>
      </w:docPartObj>
    </w:sdtPr>
    <w:sdtEndPr/>
    <w:sdtContent>
      <w:p w14:paraId="56D20C7F" w14:textId="77777777" w:rsidR="00D32AF4" w:rsidRDefault="00D32A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BA9">
          <w:rPr>
            <w:noProof/>
          </w:rPr>
          <w:t>29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B2086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F2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FB3BBE"/>
    <w:multiLevelType w:val="hybridMultilevel"/>
    <w:tmpl w:val="9DAEA8AC"/>
    <w:lvl w:ilvl="0" w:tplc="60D899E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8B3F7B"/>
    <w:multiLevelType w:val="hybridMultilevel"/>
    <w:tmpl w:val="13588300"/>
    <w:lvl w:ilvl="0" w:tplc="825A4A0C">
      <w:start w:val="2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7105FE"/>
    <w:multiLevelType w:val="hybridMultilevel"/>
    <w:tmpl w:val="C4A8F986"/>
    <w:lvl w:ilvl="0" w:tplc="403812E2">
      <w:start w:val="1"/>
      <w:numFmt w:val="decimal"/>
      <w:suff w:val="space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AF5FF9"/>
    <w:multiLevelType w:val="hybridMultilevel"/>
    <w:tmpl w:val="15CC7700"/>
    <w:lvl w:ilvl="0" w:tplc="0D92149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B2F4D"/>
    <w:multiLevelType w:val="hybridMultilevel"/>
    <w:tmpl w:val="AC5E31E6"/>
    <w:lvl w:ilvl="0" w:tplc="5F1C2C8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B9"/>
    <w:rsid w:val="00001019"/>
    <w:rsid w:val="00030C16"/>
    <w:rsid w:val="000D07D3"/>
    <w:rsid w:val="00136A5E"/>
    <w:rsid w:val="001E1262"/>
    <w:rsid w:val="00201197"/>
    <w:rsid w:val="00230A8A"/>
    <w:rsid w:val="002E05B7"/>
    <w:rsid w:val="00313FA7"/>
    <w:rsid w:val="00372E77"/>
    <w:rsid w:val="003B2A00"/>
    <w:rsid w:val="003D6398"/>
    <w:rsid w:val="0045072F"/>
    <w:rsid w:val="00500114"/>
    <w:rsid w:val="005201C0"/>
    <w:rsid w:val="005805B2"/>
    <w:rsid w:val="005931E6"/>
    <w:rsid w:val="005F4A43"/>
    <w:rsid w:val="00682108"/>
    <w:rsid w:val="00682B5C"/>
    <w:rsid w:val="00726A4D"/>
    <w:rsid w:val="00735BF8"/>
    <w:rsid w:val="00744C65"/>
    <w:rsid w:val="00776B9A"/>
    <w:rsid w:val="008250C7"/>
    <w:rsid w:val="00867B75"/>
    <w:rsid w:val="00885787"/>
    <w:rsid w:val="008C4841"/>
    <w:rsid w:val="008D4F81"/>
    <w:rsid w:val="00911D11"/>
    <w:rsid w:val="00947019"/>
    <w:rsid w:val="00A40BB9"/>
    <w:rsid w:val="00A63149"/>
    <w:rsid w:val="00A6594E"/>
    <w:rsid w:val="00A7582A"/>
    <w:rsid w:val="00A946E1"/>
    <w:rsid w:val="00B22CF8"/>
    <w:rsid w:val="00BC22E9"/>
    <w:rsid w:val="00C052F0"/>
    <w:rsid w:val="00C804D1"/>
    <w:rsid w:val="00CE6E83"/>
    <w:rsid w:val="00D32AF4"/>
    <w:rsid w:val="00D56354"/>
    <w:rsid w:val="00D8475F"/>
    <w:rsid w:val="00DC57A1"/>
    <w:rsid w:val="00DC74D5"/>
    <w:rsid w:val="00DD0064"/>
    <w:rsid w:val="00E049F5"/>
    <w:rsid w:val="00E2289B"/>
    <w:rsid w:val="00E24E7A"/>
    <w:rsid w:val="00E26041"/>
    <w:rsid w:val="00E61CFD"/>
    <w:rsid w:val="00E62383"/>
    <w:rsid w:val="00EB0CA8"/>
    <w:rsid w:val="00EF11F5"/>
    <w:rsid w:val="00F67BA9"/>
    <w:rsid w:val="00F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F965"/>
  <w15:docId w15:val="{981D6F56-985D-42B2-9C2A-58687006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B9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BB9"/>
  </w:style>
  <w:style w:type="character" w:styleId="a5">
    <w:name w:val="page number"/>
    <w:basedOn w:val="a0"/>
    <w:rsid w:val="00A40BB9"/>
  </w:style>
  <w:style w:type="paragraph" w:styleId="a6">
    <w:name w:val="List Paragraph"/>
    <w:basedOn w:val="a"/>
    <w:uiPriority w:val="34"/>
    <w:qFormat/>
    <w:rsid w:val="00A40BB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7">
    <w:name w:val="annotation text"/>
    <w:basedOn w:val="a"/>
    <w:link w:val="a8"/>
    <w:uiPriority w:val="99"/>
    <w:unhideWhenUsed/>
    <w:rsid w:val="00A40B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40BB9"/>
    <w:rPr>
      <w:sz w:val="20"/>
      <w:szCs w:val="20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A40BB9"/>
    <w:rPr>
      <w:b/>
      <w:bCs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A40BB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4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0BB9"/>
    <w:rPr>
      <w:rFonts w:ascii="Segoe UI" w:hAnsi="Segoe UI" w:cs="Segoe UI"/>
      <w:sz w:val="18"/>
      <w:szCs w:val="18"/>
    </w:rPr>
  </w:style>
  <w:style w:type="paragraph" w:styleId="ad">
    <w:name w:val="No Spacing"/>
    <w:aliases w:val="номера,No Spacing"/>
    <w:link w:val="ae"/>
    <w:uiPriority w:val="1"/>
    <w:qFormat/>
    <w:rsid w:val="00A40BB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номера Знак,No Spacing Знак"/>
    <w:link w:val="ad"/>
    <w:uiPriority w:val="1"/>
    <w:locked/>
    <w:rsid w:val="00A40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4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0BB9"/>
  </w:style>
  <w:style w:type="paragraph" w:customStyle="1" w:styleId="ConsPlusNonformat">
    <w:name w:val="ConsPlusNonformat"/>
    <w:rsid w:val="00A40BB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40BB9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https://login.consultant.ru/link/?req=doc&amp;base=LAW&amp;n=471027&amp;dst=3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7&amp;dst=3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9398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B8E8AFA4D0EE5D4302E8EA591287B9BAFF9094BD5F992AB22E804744B1A37DC7642E75B4EB5ED4A149C79F8BF4DAF677A04B80C75058562wFu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61BC-3275-4EA5-899C-F26B7B23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9562</Words>
  <Characters>54504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Тамара Викторовна</dc:creator>
  <cp:lastModifiedBy>Цыганкова Вера Алексеевна</cp:lastModifiedBy>
  <cp:revision>6</cp:revision>
  <cp:lastPrinted>2025-06-19T14:17:00Z</cp:lastPrinted>
  <dcterms:created xsi:type="dcterms:W3CDTF">2025-07-01T15:31:00Z</dcterms:created>
  <dcterms:modified xsi:type="dcterms:W3CDTF">2025-07-02T07:32:00Z</dcterms:modified>
</cp:coreProperties>
</file>